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2BF1" w:rsidRPr="00184A87" w:rsidP="261280E6" w14:paraId="69E2D96F" w14:textId="3BC1FA1C">
      <w:pPr>
        <w:keepNext/>
        <w:spacing w:after="0"/>
      </w:pPr>
      <w:r w:rsidRPr="00B21748">
        <w:rPr>
          <w:rFonts w:ascii="Open Sans" w:hAnsi="Open Sans" w:cs="Open Sans"/>
          <w:b/>
          <w:bCs/>
        </w:rPr>
        <w:t xml:space="preserve"> </w:t>
      </w:r>
      <w:r w:rsidRPr="00B21748" w:rsidR="00976676">
        <w:rPr>
          <w:rFonts w:ascii="Open Sans" w:hAnsi="Open Sans" w:cs="Open Sans"/>
          <w:b/>
          <w:bCs/>
        </w:rPr>
        <w:t xml:space="preserve">QUESTIONNAIRE FOR </w:t>
      </w:r>
      <w:r w:rsidR="009A662C">
        <w:rPr>
          <w:rFonts w:ascii="Open Sans" w:hAnsi="Open Sans" w:cs="Open Sans"/>
          <w:b/>
          <w:bCs/>
        </w:rPr>
        <w:t xml:space="preserve">COMMUNITY </w:t>
      </w:r>
      <w:r w:rsidRPr="00B21748" w:rsidR="00976676">
        <w:rPr>
          <w:rFonts w:ascii="Open Sans" w:hAnsi="Open Sans" w:cs="Open Sans"/>
          <w:b/>
          <w:bCs/>
        </w:rPr>
        <w:t>WEB</w:t>
      </w:r>
      <w:r w:rsidR="009A662C">
        <w:rPr>
          <w:rFonts w:ascii="Open Sans" w:hAnsi="Open Sans" w:cs="Open Sans"/>
          <w:b/>
          <w:bCs/>
        </w:rPr>
        <w:t>-</w:t>
      </w:r>
      <w:r w:rsidRPr="00B21748" w:rsidR="00976676">
        <w:rPr>
          <w:rFonts w:ascii="Open Sans" w:hAnsi="Open Sans" w:cs="Open Sans"/>
          <w:b/>
          <w:bCs/>
        </w:rPr>
        <w:t>PANEL SURVEY</w:t>
      </w:r>
      <w:r>
        <w:rPr>
          <w:rStyle w:val="FootnoteReference"/>
          <w:rFonts w:ascii="Open Sans" w:hAnsi="Open Sans" w:cs="Open Sans"/>
          <w:b/>
          <w:bCs/>
        </w:rPr>
        <w:footnoteReference w:id="3"/>
      </w:r>
      <w:r>
        <w:rPr>
          <w:rFonts w:ascii="Open Sans" w:hAnsi="Open Sans" w:cs="Open Sans"/>
          <w:b/>
          <w:bCs/>
        </w:rPr>
        <w:tab/>
      </w:r>
      <w:r>
        <w:rPr>
          <w:rFonts w:ascii="Open Sans" w:hAnsi="Open Sans" w:cs="Open Sans"/>
          <w:b/>
          <w:bCs/>
        </w:rPr>
        <w:tab/>
      </w:r>
      <w:r>
        <w:rPr>
          <w:rFonts w:ascii="Open Sans" w:hAnsi="Open Sans" w:cs="Open Sans"/>
          <w:b/>
          <w:bCs/>
        </w:rPr>
        <w:tab/>
      </w:r>
      <w:r w:rsidRPr="261280E6">
        <w:t>Form Approved</w:t>
      </w:r>
    </w:p>
    <w:p w:rsidR="006F2BF1" w:rsidP="006F2BF1" w14:paraId="3EBC5CB4" w14:textId="77777777">
      <w:pPr>
        <w:keepNext/>
        <w:spacing w:after="0"/>
        <w:jc w:val="right"/>
        <w:rPr>
          <w:rFonts w:cstheme="minorHAnsi"/>
        </w:rPr>
      </w:pPr>
      <w:r w:rsidRPr="00184A87">
        <w:rPr>
          <w:rFonts w:cstheme="minorHAnsi"/>
        </w:rPr>
        <w:t>OMB No. 0920-</w:t>
      </w:r>
      <w:r>
        <w:rPr>
          <w:rFonts w:cstheme="minorHAnsi"/>
        </w:rPr>
        <w:t>xxxx</w:t>
      </w:r>
    </w:p>
    <w:p w:rsidR="006F2BF1" w:rsidRPr="008757BD" w:rsidP="006F2BF1" w14:paraId="5B3D3603" w14:textId="77777777">
      <w:pPr>
        <w:keepNext/>
        <w:spacing w:after="0"/>
        <w:jc w:val="right"/>
        <w:rPr>
          <w:rFonts w:cstheme="minorHAnsi"/>
        </w:rPr>
      </w:pPr>
      <w:r w:rsidRPr="00184A87">
        <w:rPr>
          <w:rFonts w:cstheme="minorHAnsi"/>
        </w:rPr>
        <w:t>Expiration Date: XX/XX/XXXX</w:t>
      </w:r>
    </w:p>
    <w:p w:rsidR="008F7187" w:rsidP="00571370" w14:paraId="6FA6BA39" w14:textId="564DFC03">
      <w:pPr>
        <w:spacing w:after="0" w:line="240" w:lineRule="auto"/>
        <w:rPr>
          <w:rFonts w:ascii="Open Sans" w:hAnsi="Open Sans" w:cs="Open Sans"/>
          <w:b/>
          <w:bCs/>
        </w:rPr>
      </w:pPr>
    </w:p>
    <w:p w:rsidR="00571370" w:rsidP="00571370" w14:paraId="03E838D6" w14:textId="77777777">
      <w:pPr>
        <w:spacing w:after="0" w:line="240" w:lineRule="auto"/>
        <w:rPr>
          <w:rFonts w:ascii="Open Sans" w:hAnsi="Open Sans" w:cs="Open Sans"/>
          <w:b/>
          <w:bCs/>
        </w:rPr>
      </w:pPr>
    </w:p>
    <w:p w:rsidR="0027564B" w:rsidRPr="00B21748" w:rsidP="002E71FB" w14:paraId="2E6D6DAF" w14:textId="24FCC46B">
      <w:pPr>
        <w:rPr>
          <w:rFonts w:ascii="Open Sans" w:hAnsi="Open Sans" w:cs="Open Sans"/>
          <w:b/>
          <w:bCs/>
        </w:rPr>
      </w:pPr>
      <w:r w:rsidRPr="00B21748">
        <w:rPr>
          <w:rFonts w:ascii="Open Sans" w:hAnsi="Open Sans" w:cs="Open Sans"/>
          <w:b/>
          <w:bCs/>
        </w:rPr>
        <w:t>Overview</w:t>
      </w:r>
      <w:r w:rsidRPr="00B21748" w:rsidR="00990F79">
        <w:rPr>
          <w:rFonts w:ascii="Open Sans" w:hAnsi="Open Sans" w:cs="Open Sans"/>
          <w:b/>
          <w:bCs/>
        </w:rPr>
        <w:t xml:space="preserve"> of Questionnaire Sections</w:t>
      </w:r>
    </w:p>
    <w:p w:rsidR="00626517" w:rsidRPr="005A3FEB" w:rsidP="00381443" w14:paraId="1A912082" w14:textId="477E25AF">
      <w:pPr>
        <w:pStyle w:val="ListParagraph"/>
        <w:numPr>
          <w:ilvl w:val="0"/>
          <w:numId w:val="71"/>
        </w:numPr>
        <w:rPr>
          <w:rFonts w:ascii="Open Sans" w:hAnsi="Open Sans" w:cs="Open Sans"/>
        </w:rPr>
      </w:pPr>
      <w:r w:rsidRPr="4AD26FCB">
        <w:rPr>
          <w:rFonts w:ascii="Open Sans" w:hAnsi="Open Sans" w:cs="Open Sans"/>
        </w:rPr>
        <w:t>Background</w:t>
      </w:r>
      <w:r w:rsidRPr="4AD26FCB" w:rsidR="36305011">
        <w:rPr>
          <w:rFonts w:ascii="Open Sans" w:hAnsi="Open Sans" w:cs="Open Sans"/>
        </w:rPr>
        <w:t>/</w:t>
      </w:r>
      <w:r w:rsidRPr="4AD26FCB" w:rsidR="2ED9A3BF">
        <w:rPr>
          <w:rFonts w:ascii="Open Sans" w:hAnsi="Open Sans" w:cs="Open Sans"/>
        </w:rPr>
        <w:t>d</w:t>
      </w:r>
      <w:r w:rsidRPr="4AD26FCB" w:rsidR="36305011">
        <w:rPr>
          <w:rFonts w:ascii="Open Sans" w:hAnsi="Open Sans" w:cs="Open Sans"/>
        </w:rPr>
        <w:t>emographics</w:t>
      </w:r>
      <w:r w:rsidRPr="4AD26FCB" w:rsidR="6DF34E81">
        <w:rPr>
          <w:rFonts w:ascii="Open Sans" w:hAnsi="Open Sans" w:cs="Open Sans"/>
        </w:rPr>
        <w:t xml:space="preserve"> </w:t>
      </w:r>
    </w:p>
    <w:p w:rsidR="00F2451C" w:rsidP="00381443" w14:paraId="60F1528B" w14:textId="09706084">
      <w:pPr>
        <w:pStyle w:val="ListParagraph"/>
        <w:numPr>
          <w:ilvl w:val="0"/>
          <w:numId w:val="71"/>
        </w:numPr>
        <w:rPr>
          <w:rFonts w:ascii="Open Sans" w:hAnsi="Open Sans" w:cs="Open Sans"/>
        </w:rPr>
      </w:pPr>
      <w:r w:rsidRPr="4AD26FCB">
        <w:rPr>
          <w:rFonts w:ascii="Open Sans" w:hAnsi="Open Sans" w:cs="Open Sans"/>
        </w:rPr>
        <w:t xml:space="preserve">General </w:t>
      </w:r>
      <w:r w:rsidRPr="4AD26FCB" w:rsidR="642BD627">
        <w:rPr>
          <w:rFonts w:ascii="Open Sans" w:hAnsi="Open Sans" w:cs="Open Sans"/>
        </w:rPr>
        <w:t>T</w:t>
      </w:r>
      <w:r w:rsidRPr="4AD26FCB" w:rsidR="36305011">
        <w:rPr>
          <w:rFonts w:ascii="Open Sans" w:hAnsi="Open Sans" w:cs="Open Sans"/>
        </w:rPr>
        <w:t xml:space="preserve">obacco </w:t>
      </w:r>
      <w:r w:rsidRPr="4AD26FCB" w:rsidR="642BD627">
        <w:rPr>
          <w:rFonts w:ascii="Open Sans" w:hAnsi="Open Sans" w:cs="Open Sans"/>
        </w:rPr>
        <w:t>U</w:t>
      </w:r>
      <w:r w:rsidRPr="4AD26FCB" w:rsidR="36305011">
        <w:rPr>
          <w:rFonts w:ascii="Open Sans" w:hAnsi="Open Sans" w:cs="Open Sans"/>
        </w:rPr>
        <w:t>se</w:t>
      </w:r>
    </w:p>
    <w:p w:rsidR="00F532F0" w:rsidRPr="005A3FEB" w:rsidP="0006135A" w14:paraId="57F1D10A" w14:textId="0341A577">
      <w:pPr>
        <w:pStyle w:val="ListParagraph"/>
        <w:numPr>
          <w:ilvl w:val="0"/>
          <w:numId w:val="71"/>
        </w:numPr>
        <w:rPr>
          <w:rFonts w:ascii="Open Sans" w:hAnsi="Open Sans" w:cs="Open Sans"/>
        </w:rPr>
      </w:pPr>
      <w:r>
        <w:rPr>
          <w:rFonts w:ascii="Open Sans" w:hAnsi="Open Sans" w:cs="Open Sans"/>
        </w:rPr>
        <w:t>General tobacco quit attempts</w:t>
      </w:r>
      <w:r w:rsidR="00D109B5">
        <w:rPr>
          <w:rFonts w:ascii="Open Sans" w:hAnsi="Open Sans" w:cs="Open Sans"/>
        </w:rPr>
        <w:t>/Switching</w:t>
      </w:r>
    </w:p>
    <w:p w:rsidR="00322448" w:rsidRPr="005A3FEB" w:rsidP="00381443" w14:paraId="1CCFA582" w14:textId="11FCD01F">
      <w:pPr>
        <w:pStyle w:val="ListParagraph"/>
        <w:numPr>
          <w:ilvl w:val="0"/>
          <w:numId w:val="71"/>
        </w:numPr>
        <w:rPr>
          <w:rFonts w:ascii="Open Sans" w:hAnsi="Open Sans" w:cs="Open Sans"/>
        </w:rPr>
      </w:pPr>
      <w:r w:rsidRPr="4AD26FCB">
        <w:rPr>
          <w:rFonts w:ascii="Open Sans" w:hAnsi="Open Sans" w:cs="Open Sans"/>
        </w:rPr>
        <w:t>Menthol</w:t>
      </w:r>
      <w:r w:rsidRPr="4AD26FCB" w:rsidR="41BB8D34">
        <w:rPr>
          <w:rFonts w:ascii="Open Sans" w:hAnsi="Open Sans" w:cs="Open Sans"/>
        </w:rPr>
        <w:t xml:space="preserve"> FTP</w:t>
      </w:r>
      <w:r w:rsidRPr="4AD26FCB" w:rsidR="2ED9A3BF">
        <w:rPr>
          <w:rFonts w:ascii="Open Sans" w:hAnsi="Open Sans" w:cs="Open Sans"/>
        </w:rPr>
        <w:t xml:space="preserve"> </w:t>
      </w:r>
      <w:r w:rsidRPr="4AD26FCB" w:rsidR="41BB8D34">
        <w:rPr>
          <w:rFonts w:ascii="Open Sans" w:hAnsi="Open Sans" w:cs="Open Sans"/>
        </w:rPr>
        <w:t>Use</w:t>
      </w:r>
      <w:r w:rsidRPr="4AD26FCB" w:rsidR="252DD58E">
        <w:rPr>
          <w:rFonts w:ascii="Open Sans" w:hAnsi="Open Sans" w:cs="Open Sans"/>
        </w:rPr>
        <w:t xml:space="preserve"> </w:t>
      </w:r>
    </w:p>
    <w:p w:rsidR="000422B4" w:rsidRPr="005A3FEB" w:rsidP="0006135A" w14:paraId="7B424DFB" w14:textId="714A50D8">
      <w:pPr>
        <w:pStyle w:val="ListParagraph"/>
        <w:numPr>
          <w:ilvl w:val="0"/>
          <w:numId w:val="71"/>
        </w:numPr>
        <w:rPr>
          <w:rFonts w:ascii="Open Sans" w:hAnsi="Open Sans" w:cs="Open Sans"/>
        </w:rPr>
      </w:pPr>
      <w:r w:rsidRPr="0A90AE2B">
        <w:rPr>
          <w:rFonts w:ascii="Open Sans" w:hAnsi="Open Sans" w:cs="Open Sans"/>
        </w:rPr>
        <w:t>Purchasing behaviors</w:t>
      </w:r>
      <w:r w:rsidRPr="0A90AE2B" w:rsidR="7BE7F5F1">
        <w:rPr>
          <w:rFonts w:ascii="Open Sans" w:hAnsi="Open Sans" w:cs="Open Sans"/>
        </w:rPr>
        <w:t>/Access</w:t>
      </w:r>
    </w:p>
    <w:p w:rsidR="00F71C93" w:rsidRPr="005A3FEB" w:rsidP="0006135A" w14:paraId="09B31A6C" w14:textId="28929D58">
      <w:pPr>
        <w:pStyle w:val="ListParagraph"/>
        <w:numPr>
          <w:ilvl w:val="0"/>
          <w:numId w:val="71"/>
        </w:numPr>
        <w:rPr>
          <w:rFonts w:ascii="Open Sans" w:hAnsi="Open Sans" w:cs="Open Sans"/>
        </w:rPr>
      </w:pPr>
      <w:r>
        <w:rPr>
          <w:rFonts w:ascii="Open Sans" w:hAnsi="Open Sans" w:cs="Open Sans"/>
        </w:rPr>
        <w:t>Menthol q</w:t>
      </w:r>
      <w:r w:rsidRPr="0A90AE2B" w:rsidR="3FF3BA74">
        <w:rPr>
          <w:rFonts w:ascii="Open Sans" w:hAnsi="Open Sans" w:cs="Open Sans"/>
        </w:rPr>
        <w:t>uit attempts</w:t>
      </w:r>
      <w:r w:rsidRPr="0A90AE2B" w:rsidR="7BE7F5F1">
        <w:rPr>
          <w:rFonts w:ascii="Open Sans" w:hAnsi="Open Sans" w:cs="Open Sans"/>
        </w:rPr>
        <w:t>/Switching</w:t>
      </w:r>
    </w:p>
    <w:p w:rsidR="006B426E" w:rsidRPr="005A3FEB" w:rsidP="00381443" w14:paraId="637DEE0C" w14:textId="016C573B">
      <w:pPr>
        <w:pStyle w:val="ListParagraph"/>
        <w:numPr>
          <w:ilvl w:val="0"/>
          <w:numId w:val="71"/>
        </w:numPr>
        <w:rPr>
          <w:rFonts w:ascii="Open Sans" w:hAnsi="Open Sans" w:cs="Open Sans"/>
        </w:rPr>
      </w:pPr>
      <w:r w:rsidRPr="0A90AE2B">
        <w:rPr>
          <w:rFonts w:ascii="Open Sans" w:hAnsi="Open Sans" w:cs="Open Sans"/>
        </w:rPr>
        <w:t>Perceptions/Belief</w:t>
      </w:r>
    </w:p>
    <w:p w:rsidR="00322448" w:rsidP="00381443" w14:paraId="3258D42D" w14:textId="259BA147">
      <w:pPr>
        <w:pStyle w:val="ListParagraph"/>
        <w:numPr>
          <w:ilvl w:val="0"/>
          <w:numId w:val="71"/>
        </w:numPr>
        <w:rPr>
          <w:rFonts w:ascii="Open Sans" w:hAnsi="Open Sans" w:cs="Open Sans"/>
        </w:rPr>
      </w:pPr>
      <w:r w:rsidRPr="0A90AE2B">
        <w:rPr>
          <w:rFonts w:ascii="Open Sans" w:hAnsi="Open Sans" w:cs="Open Sans"/>
        </w:rPr>
        <w:t>Sites</w:t>
      </w:r>
      <w:r w:rsidR="002D690F">
        <w:rPr>
          <w:rFonts w:ascii="Open Sans" w:hAnsi="Open Sans" w:cs="Open Sans"/>
        </w:rPr>
        <w:t xml:space="preserve"> with Implemented Policies</w:t>
      </w:r>
    </w:p>
    <w:p w:rsidR="002D690F" w:rsidRPr="005A3FEB" w:rsidP="00381443" w14:paraId="3039B28A" w14:textId="6DDD33FC">
      <w:pPr>
        <w:pStyle w:val="ListParagraph"/>
        <w:numPr>
          <w:ilvl w:val="0"/>
          <w:numId w:val="71"/>
        </w:numPr>
        <w:rPr>
          <w:rFonts w:ascii="Open Sans" w:hAnsi="Open Sans" w:cs="Open Sans"/>
        </w:rPr>
      </w:pPr>
      <w:r>
        <w:rPr>
          <w:rFonts w:ascii="Open Sans" w:hAnsi="Open Sans" w:cs="Open Sans"/>
        </w:rPr>
        <w:t>Comparison Sites</w:t>
      </w:r>
    </w:p>
    <w:p w:rsidR="00FE30C4" w:rsidP="00835A6A" w14:paraId="7C00540D" w14:textId="4AB5D56F">
      <w:pPr>
        <w:rPr>
          <w:rFonts w:ascii="Open Sans" w:hAnsi="Open Sans" w:cs="Open Sans"/>
          <w:b/>
          <w:bCs/>
        </w:rPr>
      </w:pPr>
      <w:r w:rsidRPr="00B21748">
        <w:rPr>
          <w:rFonts w:ascii="Open Sans" w:hAnsi="Open Sans" w:cs="Open Sans"/>
          <w:b/>
          <w:bCs/>
        </w:rPr>
        <w:t>Survey</w:t>
      </w:r>
      <w:r w:rsidRPr="00B21748" w:rsidR="00694D56">
        <w:rPr>
          <w:rFonts w:ascii="Open Sans" w:hAnsi="Open Sans" w:cs="Open Sans"/>
          <w:b/>
          <w:bCs/>
        </w:rPr>
        <w:t xml:space="preserve"> </w:t>
      </w:r>
      <w:r w:rsidRPr="00B21748" w:rsidR="0033731E">
        <w:rPr>
          <w:rFonts w:ascii="Open Sans" w:hAnsi="Open Sans" w:cs="Open Sans"/>
          <w:b/>
          <w:bCs/>
        </w:rPr>
        <w:t>Questionnaire</w:t>
      </w:r>
    </w:p>
    <w:p w:rsidR="00E932F4" w:rsidRPr="009C6DB2" w:rsidP="005A2E9F" w14:paraId="0881C069" w14:textId="00E82706">
      <w:pPr>
        <w:rPr>
          <w:rFonts w:ascii="Open Sans" w:hAnsi="Open Sans" w:cs="Open Sans"/>
        </w:rPr>
      </w:pPr>
      <w:r>
        <w:rPr>
          <w:rFonts w:ascii="Open Sans" w:hAnsi="Open Sans" w:cs="Open Sans"/>
          <w:b/>
          <w:bCs/>
        </w:rPr>
        <w:t>Introduction</w:t>
      </w:r>
    </w:p>
    <w:p w:rsidR="004D6449" w:rsidP="005A2E9F" w14:paraId="6608ADA3" w14:textId="41E0E554">
      <w:pPr>
        <w:rPr>
          <w:rFonts w:ascii="Open Sans" w:hAnsi="Open Sans" w:cs="Open Sans"/>
        </w:rPr>
      </w:pPr>
      <w:r w:rsidRPr="451C8920">
        <w:rPr>
          <w:rFonts w:ascii="Open Sans" w:hAnsi="Open Sans" w:cs="Open Sans"/>
        </w:rPr>
        <w:t xml:space="preserve">Thank you for your interest in taking this </w:t>
      </w:r>
      <w:r w:rsidRPr="451C8920" w:rsidR="76DFD2F8">
        <w:rPr>
          <w:rFonts w:ascii="Open Sans" w:hAnsi="Open Sans" w:cs="Open Sans"/>
        </w:rPr>
        <w:t xml:space="preserve">online survey. </w:t>
      </w:r>
      <w:r w:rsidRPr="451C8920" w:rsidR="64F6923C">
        <w:rPr>
          <w:rFonts w:ascii="Open Sans" w:hAnsi="Open Sans" w:cs="Open Sans"/>
        </w:rPr>
        <w:t>This questionnaire is being administered on behalf of the Centers for Disease Control and Prevention</w:t>
      </w:r>
      <w:r w:rsidRPr="451C8920" w:rsidR="089644C2">
        <w:rPr>
          <w:rFonts w:ascii="Open Sans" w:hAnsi="Open Sans" w:cs="Open Sans"/>
        </w:rPr>
        <w:t xml:space="preserve"> (CDC). </w:t>
      </w:r>
      <w:r w:rsidRPr="451C8920" w:rsidR="0781A4C8">
        <w:rPr>
          <w:rFonts w:ascii="Open Sans" w:hAnsi="Open Sans" w:cs="Open Sans"/>
        </w:rPr>
        <w:t>This survey will ask about your</w:t>
      </w:r>
      <w:r w:rsidR="00314C4E">
        <w:rPr>
          <w:rFonts w:ascii="Open Sans" w:hAnsi="Open Sans" w:cs="Open Sans"/>
        </w:rPr>
        <w:t xml:space="preserve"> tobacco-related </w:t>
      </w:r>
      <w:r w:rsidRPr="451C8920" w:rsidR="0E9F0825">
        <w:rPr>
          <w:rFonts w:ascii="Open Sans" w:hAnsi="Open Sans" w:cs="Open Sans"/>
        </w:rPr>
        <w:t>knowledge, attitude</w:t>
      </w:r>
      <w:r w:rsidRPr="451C8920" w:rsidR="2C16A046">
        <w:rPr>
          <w:rFonts w:ascii="Open Sans" w:hAnsi="Open Sans" w:cs="Open Sans"/>
        </w:rPr>
        <w:t>s</w:t>
      </w:r>
      <w:r w:rsidRPr="451C8920" w:rsidR="0E9F0825">
        <w:rPr>
          <w:rFonts w:ascii="Open Sans" w:hAnsi="Open Sans" w:cs="Open Sans"/>
        </w:rPr>
        <w:t xml:space="preserve"> </w:t>
      </w:r>
      <w:r w:rsidR="00E16D2D">
        <w:rPr>
          <w:rFonts w:ascii="Open Sans" w:hAnsi="Open Sans" w:cs="Open Sans"/>
        </w:rPr>
        <w:t>and behaviors</w:t>
      </w:r>
      <w:r w:rsidRPr="00592462" w:rsidR="104B240E">
        <w:rPr>
          <w:rFonts w:ascii="Open Sans" w:hAnsi="Open Sans" w:cs="Open Sans"/>
        </w:rPr>
        <w:t>.</w:t>
      </w:r>
      <w:r w:rsidRPr="451C8920" w:rsidR="04D17DA0">
        <w:rPr>
          <w:rFonts w:ascii="Open Sans" w:hAnsi="Open Sans" w:cs="Open Sans"/>
        </w:rPr>
        <w:t xml:space="preserve"> </w:t>
      </w:r>
    </w:p>
    <w:p w:rsidR="00771BFA" w:rsidP="005A2E9F" w14:paraId="77A9679A" w14:textId="731C3F47">
      <w:pPr>
        <w:rPr>
          <w:rFonts w:ascii="Open Sans" w:hAnsi="Open Sans" w:cs="Open Sans"/>
        </w:rPr>
      </w:pPr>
      <w:r w:rsidRPr="1A668396">
        <w:rPr>
          <w:rFonts w:ascii="Open Sans" w:hAnsi="Open Sans" w:cs="Open Sans"/>
        </w:rPr>
        <w:t xml:space="preserve">Your survey answers </w:t>
      </w:r>
      <w:r w:rsidRPr="1A668396" w:rsidR="3CCC0028">
        <w:rPr>
          <w:rFonts w:ascii="Open Sans" w:hAnsi="Open Sans" w:cs="Open Sans"/>
        </w:rPr>
        <w:t xml:space="preserve">will help inform </w:t>
      </w:r>
      <w:r w:rsidRPr="1A668396" w:rsidR="7BE58DBB">
        <w:rPr>
          <w:rFonts w:ascii="Open Sans" w:hAnsi="Open Sans" w:cs="Open Sans"/>
        </w:rPr>
        <w:t xml:space="preserve">public health </w:t>
      </w:r>
      <w:r w:rsidRPr="1A668396" w:rsidR="7A877645">
        <w:rPr>
          <w:rFonts w:ascii="Open Sans" w:hAnsi="Open Sans" w:cs="Open Sans"/>
        </w:rPr>
        <w:t>practice</w:t>
      </w:r>
      <w:r w:rsidRPr="1A668396" w:rsidR="0F6F81D3">
        <w:rPr>
          <w:rFonts w:ascii="Open Sans" w:hAnsi="Open Sans" w:cs="Open Sans"/>
        </w:rPr>
        <w:t xml:space="preserve"> and </w:t>
      </w:r>
      <w:r w:rsidR="00C768FB">
        <w:rPr>
          <w:rFonts w:ascii="Open Sans" w:hAnsi="Open Sans" w:cs="Open Sans"/>
        </w:rPr>
        <w:t>improve commercial tobacco</w:t>
      </w:r>
      <w:r w:rsidR="00314C4E">
        <w:rPr>
          <w:rFonts w:ascii="Open Sans" w:hAnsi="Open Sans" w:cs="Open Sans"/>
        </w:rPr>
        <w:t>-related</w:t>
      </w:r>
      <w:r w:rsidR="00C768FB">
        <w:rPr>
          <w:rFonts w:ascii="Open Sans" w:hAnsi="Open Sans" w:cs="Open Sans"/>
        </w:rPr>
        <w:t xml:space="preserve"> policies</w:t>
      </w:r>
      <w:r w:rsidRPr="1A668396">
        <w:rPr>
          <w:rFonts w:ascii="Open Sans" w:hAnsi="Open Sans" w:cs="Open Sans"/>
        </w:rPr>
        <w:t>.</w:t>
      </w:r>
      <w:r w:rsidR="00C42F57">
        <w:rPr>
          <w:rFonts w:ascii="Open Sans" w:hAnsi="Open Sans" w:cs="Open Sans"/>
        </w:rPr>
        <w:t xml:space="preserve"> </w:t>
      </w:r>
      <w:r w:rsidRPr="00C42F57" w:rsidR="00C42F57">
        <w:rPr>
          <w:rFonts w:ascii="Open Sans" w:hAnsi="Open Sans" w:cs="Open Sans"/>
        </w:rPr>
        <w:t>“Commercial tobacco” means harmful products that are made and sold by tobacco companies. It does not include “traditional tobacco” used by Indigenous groups for religious or ceremonial purposes.</w:t>
      </w:r>
    </w:p>
    <w:p w:rsidR="00B35CEC" w:rsidP="005A2E9F" w14:paraId="77D0723D" w14:textId="013F0F35">
      <w:pPr>
        <w:rPr>
          <w:rFonts w:ascii="Open Sans" w:hAnsi="Open Sans" w:cs="Open Sans"/>
        </w:rPr>
      </w:pPr>
      <w:r w:rsidRPr="1A668396">
        <w:rPr>
          <w:rFonts w:ascii="Open Sans" w:hAnsi="Open Sans" w:cs="Open Sans"/>
        </w:rPr>
        <w:t xml:space="preserve">This survey is voluntary and </w:t>
      </w:r>
      <w:r w:rsidR="00833C3D">
        <w:rPr>
          <w:rFonts w:ascii="Open Sans" w:hAnsi="Open Sans" w:cs="Open Sans"/>
        </w:rPr>
        <w:t>is</w:t>
      </w:r>
      <w:r w:rsidRPr="1A668396">
        <w:rPr>
          <w:rFonts w:ascii="Open Sans" w:hAnsi="Open Sans" w:cs="Open Sans"/>
        </w:rPr>
        <w:t xml:space="preserve"> designed to protect your privacy. </w:t>
      </w:r>
      <w:r w:rsidR="006372E3">
        <w:rPr>
          <w:rFonts w:ascii="Open Sans" w:hAnsi="Open Sans" w:cs="Open Sans"/>
        </w:rPr>
        <w:t>We do</w:t>
      </w:r>
      <w:r w:rsidRPr="1A668396">
        <w:rPr>
          <w:rFonts w:ascii="Open Sans" w:hAnsi="Open Sans" w:cs="Open Sans"/>
        </w:rPr>
        <w:t xml:space="preserve"> not </w:t>
      </w:r>
      <w:r w:rsidR="006372E3">
        <w:rPr>
          <w:rFonts w:ascii="Open Sans" w:hAnsi="Open Sans" w:cs="Open Sans"/>
        </w:rPr>
        <w:t xml:space="preserve">collect your name </w:t>
      </w:r>
      <w:r w:rsidRPr="1A668396">
        <w:rPr>
          <w:rFonts w:ascii="Open Sans" w:hAnsi="Open Sans" w:cs="Open Sans"/>
        </w:rPr>
        <w:t>or other identifying information on the survey</w:t>
      </w:r>
      <w:r w:rsidRPr="1A668396" w:rsidR="3316611A">
        <w:rPr>
          <w:rFonts w:ascii="Open Sans" w:hAnsi="Open Sans" w:cs="Open Sans"/>
        </w:rPr>
        <w:t xml:space="preserve"> and results</w:t>
      </w:r>
      <w:r w:rsidRPr="1A668396">
        <w:rPr>
          <w:rFonts w:ascii="Open Sans" w:hAnsi="Open Sans" w:cs="Open Sans"/>
        </w:rPr>
        <w:t xml:space="preserve"> </w:t>
      </w:r>
      <w:r w:rsidRPr="1A668396" w:rsidR="2EADCC00">
        <w:rPr>
          <w:rFonts w:ascii="Open Sans" w:hAnsi="Open Sans" w:cs="Open Sans"/>
        </w:rPr>
        <w:t xml:space="preserve">will </w:t>
      </w:r>
      <w:r w:rsidRPr="1A668396">
        <w:rPr>
          <w:rFonts w:ascii="Open Sans" w:hAnsi="Open Sans" w:cs="Open Sans"/>
        </w:rPr>
        <w:t xml:space="preserve">only </w:t>
      </w:r>
      <w:r w:rsidRPr="1A668396" w:rsidR="0A9A48BC">
        <w:rPr>
          <w:rFonts w:ascii="Open Sans" w:hAnsi="Open Sans" w:cs="Open Sans"/>
        </w:rPr>
        <w:t xml:space="preserve">be </w:t>
      </w:r>
      <w:r w:rsidRPr="1A668396">
        <w:rPr>
          <w:rFonts w:ascii="Open Sans" w:hAnsi="Open Sans" w:cs="Open Sans"/>
        </w:rPr>
        <w:t xml:space="preserve">reported </w:t>
      </w:r>
      <w:r w:rsidR="00833C3D">
        <w:rPr>
          <w:rFonts w:ascii="Open Sans" w:hAnsi="Open Sans" w:cs="Open Sans"/>
        </w:rPr>
        <w:t>collectively</w:t>
      </w:r>
      <w:r w:rsidRPr="1A668396" w:rsidR="3316611A">
        <w:rPr>
          <w:rFonts w:ascii="Open Sans" w:hAnsi="Open Sans" w:cs="Open Sans"/>
        </w:rPr>
        <w:t xml:space="preserve"> to preserve anonymity.</w:t>
      </w:r>
      <w:r w:rsidRPr="1A668396" w:rsidR="6473EDE1">
        <w:rPr>
          <w:rFonts w:ascii="Open Sans" w:hAnsi="Open Sans" w:cs="Open Sans"/>
        </w:rPr>
        <w:t xml:space="preserve"> The </w:t>
      </w:r>
      <w:r w:rsidR="00E904BA">
        <w:rPr>
          <w:rFonts w:ascii="Open Sans" w:hAnsi="Open Sans" w:cs="Open Sans"/>
        </w:rPr>
        <w:t xml:space="preserve">entire </w:t>
      </w:r>
      <w:r w:rsidRPr="1A668396" w:rsidR="6473EDE1">
        <w:rPr>
          <w:rFonts w:ascii="Open Sans" w:hAnsi="Open Sans" w:cs="Open Sans"/>
        </w:rPr>
        <w:t xml:space="preserve">survey will take approximately </w:t>
      </w:r>
      <w:r w:rsidRPr="00C8047B" w:rsidR="00833C3D">
        <w:rPr>
          <w:rFonts w:ascii="Open Sans" w:hAnsi="Open Sans" w:cs="Open Sans"/>
        </w:rPr>
        <w:t>15</w:t>
      </w:r>
      <w:r w:rsidRPr="1A668396" w:rsidR="6473EDE1">
        <w:rPr>
          <w:rFonts w:ascii="Open Sans" w:hAnsi="Open Sans" w:cs="Open Sans"/>
        </w:rPr>
        <w:t xml:space="preserve"> minutes to complete</w:t>
      </w:r>
      <w:r w:rsidRPr="1A668396" w:rsidR="05C0FF7B">
        <w:rPr>
          <w:rFonts w:ascii="Open Sans" w:hAnsi="Open Sans" w:cs="Open Sans"/>
        </w:rPr>
        <w:t>.</w:t>
      </w:r>
    </w:p>
    <w:p w:rsidR="00B0238B" w:rsidP="005A2E9F" w14:paraId="2A77433D" w14:textId="77777777">
      <w:pPr>
        <w:rPr>
          <w:rFonts w:ascii="Open Sans" w:hAnsi="Open Sans" w:cs="Open Sans"/>
        </w:rPr>
        <w:sectPr w:rsidSect="0063491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191370" w:rsidRPr="00B21748" w:rsidP="005A2E9F" w14:paraId="6E45E324" w14:textId="4A5D8B59">
      <w:pPr>
        <w:rPr>
          <w:rFonts w:ascii="Open Sans" w:hAnsi="Open Sans" w:cs="Open Sans"/>
        </w:rPr>
      </w:pPr>
      <w:r>
        <w:rPr>
          <w:rFonts w:ascii="Open Sans" w:hAnsi="Open Sans" w:cs="Open Sans"/>
        </w:rPr>
        <w:t>Thank you!</w:t>
      </w:r>
    </w:p>
    <w:p w:rsidR="0009363C" w:rsidP="005A2E9F" w14:paraId="7338B2B3" w14:textId="42D78B3D">
      <w:pPr>
        <w:rPr>
          <w:rFonts w:ascii="Open Sans" w:hAnsi="Open Sans" w:cs="Open Sans"/>
          <w:b/>
          <w:bCs/>
        </w:rPr>
      </w:pPr>
      <w:r w:rsidRPr="00B21748">
        <w:rPr>
          <w:rFonts w:ascii="Open Sans" w:hAnsi="Open Sans" w:cs="Open Sans"/>
          <w:b/>
          <w:bCs/>
        </w:rPr>
        <w:t>Section I: Background/demographics</w:t>
      </w:r>
    </w:p>
    <w:p w:rsidR="00B26FB9" w:rsidRPr="00E56829" w:rsidP="005A2E9F" w14:paraId="60070F6A" w14:textId="3A7E7304">
      <w:pPr>
        <w:rPr>
          <w:rFonts w:ascii="Open Sans" w:hAnsi="Open Sans" w:cs="Open Sans"/>
        </w:rPr>
      </w:pPr>
      <w:r>
        <w:rPr>
          <w:rFonts w:ascii="Open Sans" w:hAnsi="Open Sans" w:cs="Open Sans"/>
        </w:rPr>
        <w:t xml:space="preserve">Message to </w:t>
      </w:r>
      <w:r w:rsidR="00854053">
        <w:rPr>
          <w:rFonts w:ascii="Open Sans" w:hAnsi="Open Sans" w:cs="Open Sans"/>
        </w:rPr>
        <w:t>participant</w:t>
      </w:r>
      <w:r>
        <w:rPr>
          <w:rFonts w:ascii="Open Sans" w:hAnsi="Open Sans" w:cs="Open Sans"/>
        </w:rPr>
        <w:t>:</w:t>
      </w:r>
      <w:r w:rsidRPr="00B26FB9">
        <w:t xml:space="preserve"> </w:t>
      </w:r>
      <w:r w:rsidRPr="00B26FB9">
        <w:rPr>
          <w:rFonts w:ascii="Open Sans" w:hAnsi="Open Sans" w:cs="Open Sans"/>
        </w:rPr>
        <w:t>This survey will begin with demographic questions before asking about knowledge, perceptions, and behaviors related to menthol and non-menthol tobacco.</w:t>
      </w:r>
      <w:r>
        <w:rPr>
          <w:rFonts w:ascii="Open Sans" w:hAnsi="Open Sans" w:cs="Open Sans"/>
        </w:rPr>
        <w:t xml:space="preserve"> </w:t>
      </w:r>
    </w:p>
    <w:tbl>
      <w:tblPr>
        <w:tblStyle w:val="TableGrid"/>
        <w:tblW w:w="13390" w:type="dxa"/>
        <w:tblLayout w:type="fixed"/>
        <w:tblLook w:val="04A0"/>
      </w:tblPr>
      <w:tblGrid>
        <w:gridCol w:w="805"/>
        <w:gridCol w:w="2585"/>
        <w:gridCol w:w="4395"/>
        <w:gridCol w:w="5605"/>
      </w:tblGrid>
      <w:tr w14:paraId="1FFAC732" w14:textId="34D5F245" w:rsidTr="4FB82576">
        <w:tblPrEx>
          <w:tblW w:w="13390" w:type="dxa"/>
          <w:tblLayout w:type="fixed"/>
          <w:tblLook w:val="04A0"/>
        </w:tblPrEx>
        <w:trPr>
          <w:trHeight w:val="300"/>
        </w:trPr>
        <w:tc>
          <w:tcPr>
            <w:tcW w:w="805" w:type="dxa"/>
            <w:shd w:val="clear" w:color="auto" w:fill="D0CECE" w:themeFill="background2" w:themeFillShade="E6"/>
          </w:tcPr>
          <w:p w:rsidR="009F5980" w:rsidRPr="00B21748" w:rsidP="005A2E9F" w14:paraId="69100BC9" w14:textId="4981F6D7">
            <w:pPr>
              <w:rPr>
                <w:rFonts w:ascii="Open Sans" w:hAnsi="Open Sans" w:cs="Open Sans"/>
                <w:b/>
                <w:bCs/>
              </w:rPr>
            </w:pPr>
            <w:r>
              <w:rPr>
                <w:rFonts w:ascii="Open Sans" w:hAnsi="Open Sans" w:cs="Open Sans"/>
                <w:b/>
                <w:bCs/>
              </w:rPr>
              <w:t>#</w:t>
            </w:r>
          </w:p>
        </w:tc>
        <w:tc>
          <w:tcPr>
            <w:tcW w:w="2585" w:type="dxa"/>
            <w:shd w:val="clear" w:color="auto" w:fill="D0CECE" w:themeFill="background2" w:themeFillShade="E6"/>
          </w:tcPr>
          <w:p w:rsidR="009F5980" w:rsidRPr="00B21748" w:rsidP="005A2E9F" w14:paraId="7334A578" w14:textId="19276AB5">
            <w:pPr>
              <w:rPr>
                <w:rFonts w:ascii="Open Sans" w:hAnsi="Open Sans" w:cs="Open Sans"/>
                <w:b/>
                <w:bCs/>
              </w:rPr>
            </w:pPr>
            <w:r>
              <w:rPr>
                <w:rFonts w:ascii="Open Sans" w:hAnsi="Open Sans" w:cs="Open Sans"/>
                <w:b/>
                <w:bCs/>
              </w:rPr>
              <w:t>Reference</w:t>
            </w:r>
          </w:p>
        </w:tc>
        <w:tc>
          <w:tcPr>
            <w:tcW w:w="4395" w:type="dxa"/>
            <w:shd w:val="clear" w:color="auto" w:fill="D0CECE" w:themeFill="background2" w:themeFillShade="E6"/>
          </w:tcPr>
          <w:p w:rsidR="009F5980" w:rsidRPr="00B21748" w:rsidP="005A2E9F" w14:paraId="00ED93F6" w14:textId="031D33BE">
            <w:pPr>
              <w:rPr>
                <w:rFonts w:ascii="Open Sans" w:hAnsi="Open Sans" w:cs="Open Sans"/>
                <w:b/>
                <w:bCs/>
              </w:rPr>
            </w:pPr>
            <w:r w:rsidRPr="00B21748">
              <w:rPr>
                <w:rFonts w:ascii="Open Sans" w:hAnsi="Open Sans" w:cs="Open Sans"/>
                <w:b/>
                <w:bCs/>
              </w:rPr>
              <w:t>Question</w:t>
            </w:r>
          </w:p>
        </w:tc>
        <w:tc>
          <w:tcPr>
            <w:tcW w:w="5605" w:type="dxa"/>
            <w:shd w:val="clear" w:color="auto" w:fill="D0CECE" w:themeFill="background2" w:themeFillShade="E6"/>
          </w:tcPr>
          <w:p w:rsidR="009F5980" w:rsidRPr="00B21748" w:rsidP="005A2E9F" w14:paraId="35520149" w14:textId="3A0BE29D">
            <w:pPr>
              <w:rPr>
                <w:rFonts w:ascii="Open Sans" w:hAnsi="Open Sans" w:cs="Open Sans"/>
                <w:b/>
                <w:bCs/>
              </w:rPr>
            </w:pPr>
            <w:r w:rsidRPr="00B21748">
              <w:rPr>
                <w:rFonts w:ascii="Open Sans" w:hAnsi="Open Sans" w:cs="Open Sans"/>
                <w:b/>
                <w:bCs/>
              </w:rPr>
              <w:t>Responses</w:t>
            </w:r>
          </w:p>
        </w:tc>
      </w:tr>
      <w:tr w14:paraId="7BDE47BC" w14:textId="0DAC515C" w:rsidTr="4FB82576">
        <w:tblPrEx>
          <w:tblW w:w="13390" w:type="dxa"/>
          <w:tblLayout w:type="fixed"/>
          <w:tblLook w:val="04A0"/>
        </w:tblPrEx>
        <w:trPr>
          <w:trHeight w:val="300"/>
        </w:trPr>
        <w:tc>
          <w:tcPr>
            <w:tcW w:w="805" w:type="dxa"/>
          </w:tcPr>
          <w:p w:rsidR="009F5980" w:rsidRPr="0014467E" w:rsidP="00195A01" w14:paraId="5C7BC8CB" w14:textId="463A90FE">
            <w:pPr>
              <w:pStyle w:val="ListParagraph"/>
              <w:numPr>
                <w:ilvl w:val="0"/>
                <w:numId w:val="163"/>
              </w:numPr>
              <w:rPr>
                <w:rFonts w:ascii="Open Sans" w:hAnsi="Open Sans" w:cs="Open Sans"/>
              </w:rPr>
            </w:pPr>
          </w:p>
        </w:tc>
        <w:tc>
          <w:tcPr>
            <w:tcW w:w="2585" w:type="dxa"/>
          </w:tcPr>
          <w:p w:rsidR="009F5980" w:rsidRPr="00B21748" w:rsidP="005A2E9F" w14:paraId="4455889E" w14:textId="1344BF5C">
            <w:pPr>
              <w:rPr>
                <w:rFonts w:ascii="Open Sans" w:hAnsi="Open Sans" w:cs="Open Sans"/>
              </w:rPr>
            </w:pPr>
            <w:r w:rsidRPr="4AD26FCB">
              <w:rPr>
                <w:rFonts w:ascii="Open Sans" w:hAnsi="Open Sans" w:cs="Open Sans"/>
              </w:rPr>
              <w:t>BRFSS 2021, General demographic question</w:t>
            </w:r>
          </w:p>
        </w:tc>
        <w:tc>
          <w:tcPr>
            <w:tcW w:w="4395" w:type="dxa"/>
          </w:tcPr>
          <w:p w:rsidR="009F5980" w:rsidRPr="00B21748" w:rsidP="005A2E9F" w14:paraId="26885564" w14:textId="1428948F">
            <w:pPr>
              <w:rPr>
                <w:rFonts w:ascii="Open Sans" w:hAnsi="Open Sans" w:cs="Open Sans"/>
              </w:rPr>
            </w:pPr>
            <w:r w:rsidRPr="00B21748">
              <w:rPr>
                <w:rFonts w:ascii="Open Sans" w:hAnsi="Open Sans" w:cs="Open Sans"/>
              </w:rPr>
              <w:t>What is your age?</w:t>
            </w:r>
          </w:p>
        </w:tc>
        <w:tc>
          <w:tcPr>
            <w:tcW w:w="5605" w:type="dxa"/>
          </w:tcPr>
          <w:p w:rsidR="009F5980" w:rsidRPr="00B21748" w:rsidP="005A2E9F" w14:paraId="7C91AAE1" w14:textId="77777777">
            <w:pPr>
              <w:rPr>
                <w:rFonts w:ascii="Open Sans" w:hAnsi="Open Sans" w:cs="Open Sans"/>
              </w:rPr>
            </w:pPr>
            <w:r w:rsidRPr="00B21748">
              <w:rPr>
                <w:rFonts w:ascii="Open Sans" w:hAnsi="Open Sans" w:cs="Open Sans"/>
              </w:rPr>
              <w:t>[--] age in years</w:t>
            </w:r>
          </w:p>
          <w:p w:rsidR="009F5980" w:rsidRPr="00B21748" w:rsidP="00C906B8" w14:paraId="58857E97" w14:textId="77777777">
            <w:pPr>
              <w:pStyle w:val="ListParagraph"/>
              <w:numPr>
                <w:ilvl w:val="0"/>
                <w:numId w:val="8"/>
              </w:numPr>
              <w:rPr>
                <w:rFonts w:ascii="Open Sans" w:hAnsi="Open Sans" w:cs="Open Sans"/>
              </w:rPr>
            </w:pPr>
            <w:r w:rsidRPr="00B21748">
              <w:rPr>
                <w:rFonts w:ascii="Open Sans" w:hAnsi="Open Sans" w:cs="Open Sans"/>
              </w:rPr>
              <w:t>Don’t know</w:t>
            </w:r>
          </w:p>
          <w:p w:rsidR="009F5980" w:rsidRPr="00B21748" w:rsidP="00C906B8" w14:paraId="180CC485" w14:textId="12C6FCA8">
            <w:pPr>
              <w:pStyle w:val="ListParagraph"/>
              <w:numPr>
                <w:ilvl w:val="0"/>
                <w:numId w:val="8"/>
              </w:numPr>
              <w:rPr>
                <w:rFonts w:ascii="Open Sans" w:hAnsi="Open Sans" w:cs="Open Sans"/>
              </w:rPr>
            </w:pPr>
            <w:r w:rsidRPr="00B21748">
              <w:rPr>
                <w:rFonts w:ascii="Open Sans" w:hAnsi="Open Sans" w:cs="Open Sans"/>
              </w:rPr>
              <w:t>Prefer not to say</w:t>
            </w:r>
          </w:p>
          <w:p w:rsidR="009F5980" w:rsidRPr="00B21748" w:rsidP="0081692E" w14:paraId="5740A8B4" w14:textId="59471C12">
            <w:pPr>
              <w:pStyle w:val="ListParagraph"/>
              <w:rPr>
                <w:rFonts w:ascii="Open Sans" w:hAnsi="Open Sans" w:cs="Open Sans"/>
              </w:rPr>
            </w:pPr>
          </w:p>
        </w:tc>
      </w:tr>
      <w:tr w14:paraId="0997036A" w14:textId="5EA334F6" w:rsidTr="4FB82576">
        <w:tblPrEx>
          <w:tblW w:w="13390" w:type="dxa"/>
          <w:tblLayout w:type="fixed"/>
          <w:tblLook w:val="04A0"/>
        </w:tblPrEx>
        <w:trPr>
          <w:trHeight w:val="300"/>
        </w:trPr>
        <w:tc>
          <w:tcPr>
            <w:tcW w:w="805" w:type="dxa"/>
          </w:tcPr>
          <w:p w:rsidR="009F5980" w:rsidRPr="00195A01" w:rsidP="00195A01" w14:paraId="1B3E5A27" w14:textId="63263E8C">
            <w:pPr>
              <w:pStyle w:val="ListParagraph"/>
              <w:numPr>
                <w:ilvl w:val="0"/>
                <w:numId w:val="163"/>
              </w:numPr>
              <w:rPr>
                <w:rFonts w:ascii="Open Sans" w:hAnsi="Open Sans" w:cs="Open Sans"/>
              </w:rPr>
            </w:pPr>
          </w:p>
        </w:tc>
        <w:tc>
          <w:tcPr>
            <w:tcW w:w="2585" w:type="dxa"/>
          </w:tcPr>
          <w:p w:rsidR="009F5980" w:rsidP="00CB3C1D" w14:paraId="234D9114" w14:textId="77777777">
            <w:pPr>
              <w:spacing w:line="259" w:lineRule="auto"/>
              <w:rPr>
                <w:rFonts w:ascii="Open Sans" w:hAnsi="Open Sans" w:cs="Open Sans"/>
              </w:rPr>
            </w:pPr>
            <w:hyperlink r:id="rId15" w:history="1">
              <w:r w:rsidRPr="4FB82576" w:rsidR="411371B8">
                <w:rPr>
                  <w:rFonts w:ascii="Open Sans" w:hAnsi="Open Sans" w:cs="Open Sans"/>
                </w:rPr>
                <w:t xml:space="preserve">Office of the Chief Statistician </w:t>
              </w:r>
              <w:hyperlink w:history="1">
                <w:r w:rsidRPr="4FB82576" w:rsidR="411371B8">
                  <w:rPr>
                    <w:rFonts w:ascii="Open Sans" w:hAnsi="Open Sans" w:cs="Open Sans"/>
                  </w:rPr>
                  <w:t>of the U.S.</w:t>
                </w:r>
              </w:hyperlink>
            </w:hyperlink>
          </w:p>
          <w:p w:rsidR="001153BE" w:rsidRPr="00195A01" w:rsidP="00CB3C1D" w14:paraId="717FA754" w14:textId="44D2AB30">
            <w:pPr>
              <w:spacing w:line="259" w:lineRule="auto"/>
              <w:rPr>
                <w:rFonts w:ascii="Open Sans" w:hAnsi="Open Sans" w:cs="Open Sans"/>
              </w:rPr>
            </w:pPr>
            <w:r>
              <w:rPr>
                <w:rFonts w:ascii="Open Sans" w:hAnsi="Open Sans" w:cs="Open Sans"/>
              </w:rPr>
              <w:t>SPD-15</w:t>
            </w:r>
          </w:p>
        </w:tc>
        <w:tc>
          <w:tcPr>
            <w:tcW w:w="4395" w:type="dxa"/>
          </w:tcPr>
          <w:p w:rsidR="009F5980" w:rsidRPr="00B21748" w:rsidP="005A2E9F" w14:paraId="2C5A0CC1" w14:textId="1EF4D5BD">
            <w:pPr>
              <w:rPr>
                <w:rFonts w:ascii="Open Sans" w:hAnsi="Open Sans" w:cs="Open Sans"/>
              </w:rPr>
            </w:pPr>
            <w:r w:rsidRPr="00B21748">
              <w:rPr>
                <w:rFonts w:ascii="Open Sans" w:hAnsi="Open Sans" w:cs="Open Sans"/>
              </w:rPr>
              <w:t>What sex were you assigned at birth, on your original birth certificate?</w:t>
            </w:r>
          </w:p>
        </w:tc>
        <w:tc>
          <w:tcPr>
            <w:tcW w:w="5605" w:type="dxa"/>
          </w:tcPr>
          <w:p w:rsidR="009F5980" w:rsidRPr="00B21748" w:rsidP="00C906B8" w14:paraId="760CB24F" w14:textId="49543ECD">
            <w:pPr>
              <w:pStyle w:val="ListParagraph"/>
              <w:numPr>
                <w:ilvl w:val="0"/>
                <w:numId w:val="7"/>
              </w:numPr>
              <w:rPr>
                <w:rFonts w:ascii="Open Sans" w:hAnsi="Open Sans" w:cs="Open Sans"/>
              </w:rPr>
            </w:pPr>
            <w:r>
              <w:rPr>
                <w:rFonts w:ascii="Open Sans" w:hAnsi="Open Sans" w:cs="Open Sans"/>
              </w:rPr>
              <w:t>Fem</w:t>
            </w:r>
            <w:r w:rsidRPr="00B21748">
              <w:rPr>
                <w:rFonts w:ascii="Open Sans" w:hAnsi="Open Sans" w:cs="Open Sans"/>
              </w:rPr>
              <w:t>ale</w:t>
            </w:r>
          </w:p>
          <w:p w:rsidR="009F5980" w:rsidRPr="00B21748" w:rsidP="00C906B8" w14:paraId="599DC35A" w14:textId="3FFA1C0F">
            <w:pPr>
              <w:pStyle w:val="ListParagraph"/>
              <w:numPr>
                <w:ilvl w:val="0"/>
                <w:numId w:val="7"/>
              </w:numPr>
              <w:rPr>
                <w:rFonts w:ascii="Open Sans" w:hAnsi="Open Sans" w:cs="Open Sans"/>
              </w:rPr>
            </w:pPr>
            <w:r>
              <w:rPr>
                <w:rFonts w:ascii="Open Sans" w:hAnsi="Open Sans" w:cs="Open Sans"/>
              </w:rPr>
              <w:t>M</w:t>
            </w:r>
            <w:r w:rsidRPr="00B21748">
              <w:rPr>
                <w:rFonts w:ascii="Open Sans" w:hAnsi="Open Sans" w:cs="Open Sans"/>
              </w:rPr>
              <w:t>ale</w:t>
            </w:r>
          </w:p>
          <w:p w:rsidR="009F5980" w:rsidRPr="00B21748" w:rsidP="00C906B8" w14:paraId="708545A6" w14:textId="705D3588">
            <w:pPr>
              <w:pStyle w:val="ListParagraph"/>
              <w:numPr>
                <w:ilvl w:val="0"/>
                <w:numId w:val="7"/>
              </w:numPr>
              <w:rPr>
                <w:rFonts w:ascii="Open Sans" w:hAnsi="Open Sans" w:cs="Open Sans"/>
              </w:rPr>
            </w:pPr>
            <w:r w:rsidRPr="3EE65F64">
              <w:rPr>
                <w:rFonts w:ascii="Open Sans" w:hAnsi="Open Sans" w:cs="Open Sans"/>
              </w:rPr>
              <w:t>Prefer not to say</w:t>
            </w:r>
          </w:p>
          <w:p w:rsidR="009F5980" w:rsidRPr="00B21748" w:rsidP="00445157" w14:paraId="15A80D6D" w14:textId="5E7A8F12">
            <w:pPr>
              <w:rPr>
                <w:rFonts w:ascii="Open Sans" w:hAnsi="Open Sans" w:cs="Open Sans"/>
              </w:rPr>
            </w:pPr>
          </w:p>
        </w:tc>
      </w:tr>
      <w:tr w14:paraId="6BECF198" w14:textId="4B14F593" w:rsidTr="4FB82576">
        <w:tblPrEx>
          <w:tblW w:w="13390" w:type="dxa"/>
          <w:tblLayout w:type="fixed"/>
          <w:tblLook w:val="04A0"/>
        </w:tblPrEx>
        <w:trPr>
          <w:trHeight w:val="300"/>
        </w:trPr>
        <w:tc>
          <w:tcPr>
            <w:tcW w:w="805" w:type="dxa"/>
          </w:tcPr>
          <w:p w:rsidR="009F5980" w:rsidRPr="00195A01" w:rsidP="00195A01" w14:paraId="4917886A" w14:textId="77777777">
            <w:pPr>
              <w:pStyle w:val="ListParagraph"/>
              <w:numPr>
                <w:ilvl w:val="0"/>
                <w:numId w:val="163"/>
              </w:numPr>
              <w:rPr>
                <w:rFonts w:ascii="Open Sans" w:hAnsi="Open Sans" w:cs="Open Sans"/>
              </w:rPr>
            </w:pPr>
          </w:p>
        </w:tc>
        <w:tc>
          <w:tcPr>
            <w:tcW w:w="2585" w:type="dxa"/>
          </w:tcPr>
          <w:p w:rsidR="00792C4E" w:rsidP="4FB82576" w14:paraId="096792D8" w14:textId="77777777">
            <w:pPr>
              <w:rPr>
                <w:rStyle w:val="Hyperlink"/>
                <w:rFonts w:ascii="Open Sans" w:hAnsi="Open Sans" w:cs="Open Sans"/>
              </w:rPr>
            </w:pPr>
            <w:hyperlink r:id="rId15" w:history="1">
              <w:hyperlink r:id="rId15" w:history="1">
                <w:r w:rsidRPr="4FB82576" w:rsidR="456C5682">
                  <w:rPr>
                    <w:rFonts w:ascii="Open Sans" w:hAnsi="Open Sans" w:cs="Open Sans"/>
                  </w:rPr>
                  <w:t xml:space="preserve">Office of the Chief Statistician </w:t>
                </w:r>
                <w:hyperlink w:history="1">
                  <w:r w:rsidRPr="4FB82576" w:rsidR="456C5682">
                    <w:rPr>
                      <w:rFonts w:ascii="Open Sans" w:hAnsi="Open Sans" w:cs="Open Sans"/>
                    </w:rPr>
                    <w:t>of the U.S.</w:t>
                  </w:r>
                </w:hyperlink>
              </w:hyperlink>
            </w:hyperlink>
            <w:r w:rsidRPr="4FB82576" w:rsidR="456C5682">
              <w:rPr>
                <w:rFonts w:ascii="Open Sans" w:hAnsi="Open Sans" w:cs="Open Sans"/>
              </w:rPr>
              <w:t xml:space="preserve">, </w:t>
            </w:r>
            <w:hyperlink r:id="rId16" w:history="1">
              <w:r w:rsidRPr="4FB82576" w:rsidR="456C5682">
                <w:rPr>
                  <w:rStyle w:val="Hyperlink"/>
                  <w:rFonts w:ascii="Open Sans" w:hAnsi="Open Sans" w:cs="Open Sans"/>
                </w:rPr>
                <w:t>CDC</w:t>
              </w:r>
            </w:hyperlink>
            <w:r w:rsidRPr="4FB82576" w:rsidR="456C5682">
              <w:rPr>
                <w:rFonts w:ascii="Open Sans" w:hAnsi="Open Sans" w:cs="Open Sans"/>
              </w:rPr>
              <w:t>,</w:t>
            </w:r>
            <w:r w:rsidRPr="4FB82576" w:rsidR="26A1906C">
              <w:rPr>
                <w:rFonts w:ascii="Open Sans" w:hAnsi="Open Sans" w:cs="Open Sans"/>
              </w:rPr>
              <w:t xml:space="preserve"> and</w:t>
            </w:r>
            <w:r w:rsidRPr="4FB82576" w:rsidR="456C5682">
              <w:rPr>
                <w:rFonts w:ascii="Open Sans" w:hAnsi="Open Sans" w:cs="Open Sans"/>
              </w:rPr>
              <w:t xml:space="preserve"> </w:t>
            </w:r>
            <w:hyperlink r:id="rId17" w:history="1">
              <w:r w:rsidRPr="4FB82576" w:rsidR="203AFA08">
                <w:rPr>
                  <w:rStyle w:val="Hyperlink"/>
                  <w:rFonts w:ascii="Open Sans" w:hAnsi="Open Sans" w:cs="Open Sans"/>
                </w:rPr>
                <w:t>NIH</w:t>
              </w:r>
            </w:hyperlink>
            <w:r>
              <w:rPr>
                <w:rStyle w:val="Hyperlink"/>
                <w:rFonts w:ascii="Open Sans" w:hAnsi="Open Sans" w:cs="Open Sans"/>
              </w:rPr>
              <w:t xml:space="preserve">, </w:t>
            </w:r>
          </w:p>
          <w:p w:rsidR="00792C4E" w:rsidP="4FB82576" w14:paraId="6D1EF38A" w14:textId="77777777">
            <w:pPr>
              <w:rPr>
                <w:rStyle w:val="Hyperlink"/>
                <w:rFonts w:ascii="Open Sans" w:hAnsi="Open Sans" w:cs="Open Sans"/>
              </w:rPr>
            </w:pPr>
          </w:p>
          <w:p w:rsidR="00792C4E" w:rsidRPr="00363293" w:rsidP="4FB82576" w14:paraId="22B15CD0" w14:textId="29D50B4B">
            <w:pPr>
              <w:rPr>
                <w:rFonts w:ascii="Open Sans" w:hAnsi="Open Sans" w:cs="Open Sans"/>
                <w:color w:val="0563C1" w:themeColor="hyperlink"/>
                <w:u w:val="single"/>
              </w:rPr>
            </w:pPr>
            <w:r>
              <w:rPr>
                <w:rStyle w:val="Hyperlink"/>
                <w:rFonts w:ascii="Open Sans" w:hAnsi="Open Sans" w:cs="Open Sans"/>
              </w:rPr>
              <w:t>SPD-15</w:t>
            </w:r>
          </w:p>
        </w:tc>
        <w:tc>
          <w:tcPr>
            <w:tcW w:w="4395" w:type="dxa"/>
          </w:tcPr>
          <w:p w:rsidR="009F5980" w:rsidRPr="00B21748" w:rsidP="005A2E9F" w14:paraId="503CC52F" w14:textId="4C2306CB">
            <w:pPr>
              <w:rPr>
                <w:rFonts w:ascii="Open Sans" w:hAnsi="Open Sans" w:cs="Open Sans"/>
              </w:rPr>
            </w:pPr>
            <w:r w:rsidRPr="38025D75">
              <w:rPr>
                <w:rFonts w:ascii="Open Sans" w:hAnsi="Open Sans" w:cs="Open Sans"/>
              </w:rPr>
              <w:t>How do you currently describe yourself (mark all that apply)?</w:t>
            </w:r>
          </w:p>
        </w:tc>
        <w:tc>
          <w:tcPr>
            <w:tcW w:w="5605" w:type="dxa"/>
          </w:tcPr>
          <w:p w:rsidR="009F5980" w:rsidRPr="00B21748" w:rsidP="00381443" w14:paraId="0B26CA98" w14:textId="77777777">
            <w:pPr>
              <w:pStyle w:val="Default"/>
              <w:numPr>
                <w:ilvl w:val="0"/>
                <w:numId w:val="58"/>
              </w:numPr>
              <w:rPr>
                <w:rFonts w:ascii="Open Sans" w:hAnsi="Open Sans" w:cs="Open Sans"/>
                <w:sz w:val="22"/>
                <w:szCs w:val="22"/>
              </w:rPr>
            </w:pPr>
            <w:r w:rsidRPr="00B21748">
              <w:rPr>
                <w:rFonts w:ascii="Open Sans" w:hAnsi="Open Sans" w:cs="Open Sans"/>
                <w:sz w:val="22"/>
                <w:szCs w:val="22"/>
              </w:rPr>
              <w:t>Female</w:t>
            </w:r>
          </w:p>
          <w:p w:rsidR="009F5980" w:rsidRPr="00B21748" w:rsidP="00381443" w14:paraId="54DA3E35" w14:textId="255363C2">
            <w:pPr>
              <w:pStyle w:val="Default"/>
              <w:numPr>
                <w:ilvl w:val="0"/>
                <w:numId w:val="58"/>
              </w:numPr>
              <w:rPr>
                <w:rFonts w:ascii="Open Sans" w:hAnsi="Open Sans" w:cs="Open Sans"/>
                <w:sz w:val="22"/>
                <w:szCs w:val="22"/>
              </w:rPr>
            </w:pPr>
            <w:r w:rsidRPr="00B21748">
              <w:rPr>
                <w:rFonts w:ascii="Open Sans" w:hAnsi="Open Sans" w:cs="Open Sans"/>
                <w:sz w:val="22"/>
                <w:szCs w:val="22"/>
              </w:rPr>
              <w:t xml:space="preserve">Male </w:t>
            </w:r>
          </w:p>
          <w:p w:rsidR="009F5980" w:rsidRPr="00B21748" w:rsidP="00381443" w14:paraId="1C5E28E9" w14:textId="693702D6">
            <w:pPr>
              <w:pStyle w:val="Default"/>
              <w:numPr>
                <w:ilvl w:val="0"/>
                <w:numId w:val="58"/>
              </w:numPr>
              <w:rPr>
                <w:rFonts w:ascii="Open Sans" w:hAnsi="Open Sans" w:cs="Open Sans"/>
                <w:sz w:val="22"/>
                <w:szCs w:val="22"/>
              </w:rPr>
            </w:pPr>
            <w:r w:rsidRPr="0997B094">
              <w:rPr>
                <w:rFonts w:ascii="Open Sans" w:hAnsi="Open Sans" w:cs="Open Sans"/>
                <w:sz w:val="22"/>
                <w:szCs w:val="22"/>
              </w:rPr>
              <w:t>Transgender</w:t>
            </w:r>
          </w:p>
          <w:p w:rsidR="009F5980" w:rsidRPr="00B21748" w:rsidP="00381443" w14:paraId="0A8A4441" w14:textId="79824F05">
            <w:pPr>
              <w:pStyle w:val="Default"/>
              <w:numPr>
                <w:ilvl w:val="0"/>
                <w:numId w:val="58"/>
              </w:numPr>
              <w:rPr>
                <w:rFonts w:ascii="Open Sans" w:hAnsi="Open Sans" w:cs="Open Sans"/>
                <w:sz w:val="22"/>
                <w:szCs w:val="22"/>
              </w:rPr>
            </w:pPr>
            <w:r w:rsidRPr="38025D75">
              <w:rPr>
                <w:rFonts w:ascii="Open Sans" w:hAnsi="Open Sans" w:cs="Open Sans"/>
                <w:sz w:val="22"/>
                <w:szCs w:val="22"/>
              </w:rPr>
              <w:t xml:space="preserve">I use a different term [free-text] </w:t>
            </w:r>
          </w:p>
          <w:p w:rsidR="009F5980" w:rsidRPr="00B21748" w:rsidP="00381443" w14:paraId="3DFCF4A0" w14:textId="5D30B71C">
            <w:pPr>
              <w:pStyle w:val="Default"/>
              <w:numPr>
                <w:ilvl w:val="0"/>
                <w:numId w:val="58"/>
              </w:numPr>
              <w:rPr>
                <w:rFonts w:ascii="Open Sans" w:hAnsi="Open Sans" w:cs="Open Sans"/>
                <w:sz w:val="22"/>
                <w:szCs w:val="22"/>
              </w:rPr>
            </w:pPr>
            <w:r w:rsidRPr="38025D75">
              <w:rPr>
                <w:rFonts w:ascii="Open Sans" w:hAnsi="Open Sans" w:cs="Open Sans"/>
                <w:sz w:val="22"/>
                <w:szCs w:val="22"/>
              </w:rPr>
              <w:t>Prefer not to say</w:t>
            </w:r>
          </w:p>
          <w:p w:rsidR="009F5980" w:rsidRPr="00B21748" w:rsidP="00154973" w14:paraId="46656C53" w14:textId="77777777">
            <w:pPr>
              <w:rPr>
                <w:rFonts w:ascii="Open Sans" w:hAnsi="Open Sans" w:cs="Open Sans"/>
              </w:rPr>
            </w:pPr>
          </w:p>
        </w:tc>
      </w:tr>
      <w:tr w14:paraId="2B57A9F3" w14:textId="77777777" w:rsidTr="4FB82576">
        <w:tblPrEx>
          <w:tblW w:w="13390" w:type="dxa"/>
          <w:tblLayout w:type="fixed"/>
          <w:tblLook w:val="04A0"/>
        </w:tblPrEx>
        <w:trPr>
          <w:trHeight w:val="300"/>
        </w:trPr>
        <w:tc>
          <w:tcPr>
            <w:tcW w:w="805" w:type="dxa"/>
          </w:tcPr>
          <w:p w:rsidR="0017323A" w:rsidRPr="00195A01" w:rsidP="0017323A" w14:paraId="2E908FBC" w14:textId="77777777">
            <w:pPr>
              <w:pStyle w:val="ListParagraph"/>
              <w:numPr>
                <w:ilvl w:val="0"/>
                <w:numId w:val="163"/>
              </w:numPr>
              <w:rPr>
                <w:rFonts w:ascii="Open Sans" w:hAnsi="Open Sans" w:cs="Open Sans"/>
              </w:rPr>
            </w:pPr>
          </w:p>
        </w:tc>
        <w:tc>
          <w:tcPr>
            <w:tcW w:w="2585" w:type="dxa"/>
          </w:tcPr>
          <w:p w:rsidR="0017323A" w:rsidP="0017323A" w14:paraId="21DF3116" w14:textId="77777777">
            <w:pPr>
              <w:rPr>
                <w:rFonts w:ascii="Open Sans" w:hAnsi="Open Sans" w:cs="Open Sans"/>
              </w:rPr>
            </w:pPr>
            <w:r w:rsidRPr="4FB82576">
              <w:rPr>
                <w:rFonts w:ascii="Open Sans" w:hAnsi="Open Sans" w:cs="Open Sans"/>
              </w:rPr>
              <w:t>SOGI, General demographic question</w:t>
            </w:r>
            <w:r>
              <w:rPr>
                <w:rFonts w:ascii="Open Sans" w:hAnsi="Open Sans" w:cs="Open Sans"/>
              </w:rPr>
              <w:t xml:space="preserve">. </w:t>
            </w:r>
            <w:hyperlink r:id="rId15" w:history="1">
              <w:hyperlink r:id="rId15" w:history="1">
                <w:r w:rsidRPr="4FB82576">
                  <w:rPr>
                    <w:rFonts w:ascii="Open Sans" w:hAnsi="Open Sans" w:cs="Open Sans"/>
                  </w:rPr>
                  <w:t xml:space="preserve">Office of the Chief Statistician </w:t>
                </w:r>
                <w:hyperlink w:history="1">
                  <w:r w:rsidRPr="4FB82576">
                    <w:rPr>
                      <w:rFonts w:ascii="Open Sans" w:hAnsi="Open Sans" w:cs="Open Sans"/>
                    </w:rPr>
                    <w:t>of the U.S.</w:t>
                  </w:r>
                </w:hyperlink>
              </w:hyperlink>
            </w:hyperlink>
          </w:p>
          <w:p w:rsidR="0049491D" w:rsidRPr="4FB82576" w:rsidP="0017323A" w14:paraId="7AE6EA99" w14:textId="60B32C41">
            <w:pPr>
              <w:rPr>
                <w:rFonts w:ascii="Open Sans" w:hAnsi="Open Sans" w:cs="Open Sans"/>
              </w:rPr>
            </w:pPr>
            <w:r>
              <w:rPr>
                <w:rFonts w:ascii="Open Sans" w:hAnsi="Open Sans" w:cs="Open Sans"/>
              </w:rPr>
              <w:t>SPD-15</w:t>
            </w:r>
          </w:p>
        </w:tc>
        <w:tc>
          <w:tcPr>
            <w:tcW w:w="4395" w:type="dxa"/>
          </w:tcPr>
          <w:p w:rsidR="0017323A" w:rsidRPr="38025D75" w:rsidP="0017323A" w14:paraId="07C2DE7B" w14:textId="6F1EE4AE">
            <w:pPr>
              <w:rPr>
                <w:rFonts w:ascii="Open Sans" w:hAnsi="Open Sans" w:cs="Open Sans"/>
              </w:rPr>
            </w:pPr>
            <w:r w:rsidRPr="00B21748">
              <w:rPr>
                <w:rFonts w:ascii="Open Sans" w:hAnsi="Open Sans" w:cs="Open Sans"/>
              </w:rPr>
              <w:t>Which of the following best represents how you think of yourself?</w:t>
            </w:r>
          </w:p>
        </w:tc>
        <w:tc>
          <w:tcPr>
            <w:tcW w:w="5605" w:type="dxa"/>
          </w:tcPr>
          <w:p w:rsidR="0017323A" w:rsidRPr="00B21748" w:rsidP="0017323A" w14:paraId="0F37D728" w14:textId="2FF69719">
            <w:pPr>
              <w:pStyle w:val="ListParagraph"/>
              <w:numPr>
                <w:ilvl w:val="0"/>
                <w:numId w:val="3"/>
              </w:numPr>
              <w:rPr>
                <w:rFonts w:ascii="Open Sans" w:hAnsi="Open Sans" w:cs="Open Sans"/>
              </w:rPr>
            </w:pPr>
            <w:r w:rsidRPr="20717C57">
              <w:rPr>
                <w:rFonts w:ascii="Open Sans" w:hAnsi="Open Sans" w:cs="Open Sans"/>
              </w:rPr>
              <w:t xml:space="preserve">Gay </w:t>
            </w:r>
            <w:r w:rsidR="0049491D">
              <w:rPr>
                <w:rFonts w:ascii="Open Sans" w:hAnsi="Open Sans" w:cs="Open Sans"/>
              </w:rPr>
              <w:t xml:space="preserve">(lesbian </w:t>
            </w:r>
            <w:r w:rsidRPr="20717C57">
              <w:rPr>
                <w:rFonts w:ascii="Open Sans" w:hAnsi="Open Sans" w:cs="Open Sans"/>
              </w:rPr>
              <w:t xml:space="preserve">or </w:t>
            </w:r>
            <w:r w:rsidR="0049491D">
              <w:rPr>
                <w:rFonts w:ascii="Open Sans" w:hAnsi="Open Sans" w:cs="Open Sans"/>
              </w:rPr>
              <w:t>gay)</w:t>
            </w:r>
          </w:p>
          <w:p w:rsidR="0017323A" w:rsidRPr="00B21748" w:rsidP="0017323A" w14:paraId="6C45DB64" w14:textId="220F6756">
            <w:pPr>
              <w:pStyle w:val="ListParagraph"/>
              <w:numPr>
                <w:ilvl w:val="0"/>
                <w:numId w:val="3"/>
              </w:numPr>
              <w:rPr>
                <w:rFonts w:ascii="Open Sans" w:hAnsi="Open Sans" w:cs="Open Sans"/>
              </w:rPr>
            </w:pPr>
            <w:r w:rsidRPr="00B21748">
              <w:rPr>
                <w:rFonts w:ascii="Open Sans" w:hAnsi="Open Sans" w:cs="Open Sans"/>
              </w:rPr>
              <w:t>Straight</w:t>
            </w:r>
            <w:r w:rsidR="00292306">
              <w:rPr>
                <w:rFonts w:ascii="Open Sans" w:hAnsi="Open Sans" w:cs="Open Sans"/>
              </w:rPr>
              <w:t>;</w:t>
            </w:r>
            <w:r w:rsidRPr="00B21748">
              <w:rPr>
                <w:rFonts w:ascii="Open Sans" w:hAnsi="Open Sans" w:cs="Open Sans"/>
              </w:rPr>
              <w:t xml:space="preserve"> that is not gay</w:t>
            </w:r>
            <w:r w:rsidR="0049491D">
              <w:rPr>
                <w:rFonts w:ascii="Open Sans" w:hAnsi="Open Sans" w:cs="Open Sans"/>
              </w:rPr>
              <w:t xml:space="preserve"> (or </w:t>
            </w:r>
            <w:r w:rsidRPr="00B21748">
              <w:rPr>
                <w:rFonts w:ascii="Open Sans" w:hAnsi="Open Sans" w:cs="Open Sans"/>
              </w:rPr>
              <w:t>lesbian</w:t>
            </w:r>
            <w:r w:rsidR="0049491D">
              <w:rPr>
                <w:rFonts w:ascii="Open Sans" w:hAnsi="Open Sans" w:cs="Open Sans"/>
              </w:rPr>
              <w:t xml:space="preserve"> or gay)</w:t>
            </w:r>
          </w:p>
          <w:p w:rsidR="0017323A" w:rsidRPr="00B21748" w:rsidP="0017323A" w14:paraId="4EFE7E91" w14:textId="77777777">
            <w:pPr>
              <w:pStyle w:val="ListParagraph"/>
              <w:numPr>
                <w:ilvl w:val="0"/>
                <w:numId w:val="3"/>
              </w:numPr>
              <w:rPr>
                <w:rFonts w:ascii="Open Sans" w:hAnsi="Open Sans" w:cs="Open Sans"/>
              </w:rPr>
            </w:pPr>
            <w:r w:rsidRPr="00B21748">
              <w:rPr>
                <w:rFonts w:ascii="Open Sans" w:hAnsi="Open Sans" w:cs="Open Sans"/>
              </w:rPr>
              <w:t xml:space="preserve">Bisexual </w:t>
            </w:r>
          </w:p>
          <w:p w:rsidR="0017323A" w:rsidRPr="00B21748" w:rsidP="0017323A" w14:paraId="144A689B" w14:textId="43FC0C22">
            <w:pPr>
              <w:pStyle w:val="ListParagraph"/>
              <w:numPr>
                <w:ilvl w:val="0"/>
                <w:numId w:val="3"/>
              </w:numPr>
              <w:rPr>
                <w:rFonts w:ascii="Open Sans" w:hAnsi="Open Sans" w:cs="Open Sans"/>
              </w:rPr>
            </w:pPr>
            <w:r>
              <w:rPr>
                <w:rFonts w:ascii="Open Sans" w:hAnsi="Open Sans" w:cs="Open Sans"/>
              </w:rPr>
              <w:t>Something else</w:t>
            </w:r>
          </w:p>
          <w:p w:rsidR="0017323A" w:rsidRPr="00B21748" w:rsidP="0017323A" w14:paraId="059BB351" w14:textId="77777777">
            <w:pPr>
              <w:pStyle w:val="ListParagraph"/>
              <w:numPr>
                <w:ilvl w:val="0"/>
                <w:numId w:val="3"/>
              </w:numPr>
              <w:rPr>
                <w:rFonts w:ascii="Open Sans" w:hAnsi="Open Sans" w:cs="Open Sans"/>
              </w:rPr>
            </w:pPr>
            <w:r w:rsidRPr="20717C57">
              <w:rPr>
                <w:rFonts w:ascii="Open Sans" w:hAnsi="Open Sans" w:cs="Open Sans"/>
              </w:rPr>
              <w:t>I don’t know</w:t>
            </w:r>
          </w:p>
          <w:p w:rsidR="0017323A" w:rsidRPr="00B21748" w:rsidP="0017323A" w14:paraId="413AD5F6" w14:textId="77777777">
            <w:pPr>
              <w:pStyle w:val="ListParagraph"/>
              <w:numPr>
                <w:ilvl w:val="0"/>
                <w:numId w:val="3"/>
              </w:numPr>
              <w:rPr>
                <w:rFonts w:ascii="Open Sans" w:hAnsi="Open Sans" w:cs="Open Sans"/>
              </w:rPr>
            </w:pPr>
            <w:r w:rsidRPr="00B21748">
              <w:rPr>
                <w:rFonts w:ascii="Open Sans" w:hAnsi="Open Sans" w:cs="Open Sans"/>
              </w:rPr>
              <w:t xml:space="preserve">Prefer not to say </w:t>
            </w:r>
          </w:p>
          <w:p w:rsidR="0017323A" w:rsidRPr="00B21748" w:rsidP="00AB3185" w14:paraId="59DDC190" w14:textId="77777777">
            <w:pPr>
              <w:pStyle w:val="Default"/>
              <w:rPr>
                <w:rFonts w:ascii="Open Sans" w:hAnsi="Open Sans" w:cs="Open Sans"/>
                <w:sz w:val="22"/>
                <w:szCs w:val="22"/>
              </w:rPr>
            </w:pPr>
          </w:p>
        </w:tc>
      </w:tr>
      <w:tr w14:paraId="1B5750A6" w14:textId="77777777" w:rsidTr="4FB82576">
        <w:tblPrEx>
          <w:tblW w:w="13390" w:type="dxa"/>
          <w:tblLayout w:type="fixed"/>
          <w:tblLook w:val="04A0"/>
        </w:tblPrEx>
        <w:trPr>
          <w:trHeight w:val="300"/>
        </w:trPr>
        <w:tc>
          <w:tcPr>
            <w:tcW w:w="805" w:type="dxa"/>
          </w:tcPr>
          <w:p w:rsidR="009702D4" w:rsidRPr="00195A01" w:rsidP="0017323A" w14:paraId="47D9A34A" w14:textId="77777777">
            <w:pPr>
              <w:pStyle w:val="ListParagraph"/>
              <w:numPr>
                <w:ilvl w:val="0"/>
                <w:numId w:val="163"/>
              </w:numPr>
              <w:rPr>
                <w:rFonts w:ascii="Open Sans" w:hAnsi="Open Sans" w:cs="Open Sans"/>
              </w:rPr>
            </w:pPr>
          </w:p>
        </w:tc>
        <w:tc>
          <w:tcPr>
            <w:tcW w:w="2585" w:type="dxa"/>
          </w:tcPr>
          <w:p w:rsidR="009702D4" w:rsidRPr="4AD26FCB" w:rsidP="0017323A" w14:paraId="035A185E" w14:textId="5B252FCD">
            <w:pPr>
              <w:rPr>
                <w:rFonts w:ascii="Open Sans" w:hAnsi="Open Sans" w:cs="Open Sans"/>
              </w:rPr>
            </w:pPr>
            <w:r>
              <w:rPr>
                <w:rFonts w:ascii="Open Sans" w:hAnsi="Open Sans" w:cs="Open Sans"/>
              </w:rPr>
              <w:t>new, General demographic question</w:t>
            </w:r>
          </w:p>
        </w:tc>
        <w:tc>
          <w:tcPr>
            <w:tcW w:w="4395" w:type="dxa"/>
          </w:tcPr>
          <w:p w:rsidR="009702D4" w:rsidRPr="38025D75" w:rsidP="0017323A" w14:paraId="32657064" w14:textId="23347C4A">
            <w:pPr>
              <w:rPr>
                <w:rFonts w:ascii="Open Sans" w:hAnsi="Open Sans" w:cs="Open Sans"/>
              </w:rPr>
            </w:pPr>
            <w:r>
              <w:rPr>
                <w:rFonts w:ascii="Open Sans" w:hAnsi="Open Sans" w:cs="Open Sans"/>
              </w:rPr>
              <w:t>H</w:t>
            </w:r>
            <w:r>
              <w:rPr>
                <w:rFonts w:ascii="Open Sans" w:hAnsi="Open Sans" w:cs="Open Sans"/>
              </w:rPr>
              <w:t xml:space="preserve">ow long have you lived in </w:t>
            </w:r>
            <w:r w:rsidR="004A071E">
              <w:rPr>
                <w:rFonts w:ascii="Open Sans" w:hAnsi="Open Sans" w:cs="Open Sans"/>
              </w:rPr>
              <w:t xml:space="preserve">your current </w:t>
            </w:r>
            <w:r>
              <w:rPr>
                <w:rFonts w:ascii="Open Sans" w:hAnsi="Open Sans" w:cs="Open Sans"/>
              </w:rPr>
              <w:t>city?</w:t>
            </w:r>
          </w:p>
        </w:tc>
        <w:tc>
          <w:tcPr>
            <w:tcW w:w="5605" w:type="dxa"/>
          </w:tcPr>
          <w:p w:rsidR="009702D4" w:rsidP="0017323A" w14:paraId="534071D8" w14:textId="7BC40286">
            <w:pPr>
              <w:pStyle w:val="ListParagraph"/>
              <w:numPr>
                <w:ilvl w:val="0"/>
                <w:numId w:val="10"/>
              </w:numPr>
              <w:rPr>
                <w:rFonts w:ascii="Open Sans" w:hAnsi="Open Sans" w:cs="Open Sans"/>
              </w:rPr>
            </w:pPr>
            <w:r>
              <w:rPr>
                <w:rFonts w:ascii="Open Sans" w:hAnsi="Open Sans" w:cs="Open Sans"/>
              </w:rPr>
              <w:t>Less than</w:t>
            </w:r>
            <w:r w:rsidR="00600B06">
              <w:rPr>
                <w:rFonts w:ascii="Open Sans" w:hAnsi="Open Sans" w:cs="Open Sans"/>
              </w:rPr>
              <w:t xml:space="preserve"> 6 months</w:t>
            </w:r>
          </w:p>
          <w:p w:rsidR="00F63517" w:rsidP="0017323A" w14:paraId="30E3EC55" w14:textId="29A1BD80">
            <w:pPr>
              <w:pStyle w:val="ListParagraph"/>
              <w:numPr>
                <w:ilvl w:val="0"/>
                <w:numId w:val="10"/>
              </w:numPr>
              <w:rPr>
                <w:rFonts w:ascii="Open Sans" w:hAnsi="Open Sans" w:cs="Open Sans"/>
              </w:rPr>
            </w:pPr>
            <w:r>
              <w:rPr>
                <w:rFonts w:ascii="Open Sans" w:hAnsi="Open Sans" w:cs="Open Sans"/>
              </w:rPr>
              <w:t>6 months to</w:t>
            </w:r>
            <w:r w:rsidR="00C57483">
              <w:rPr>
                <w:rFonts w:ascii="Open Sans" w:hAnsi="Open Sans" w:cs="Open Sans"/>
              </w:rPr>
              <w:t xml:space="preserve"> </w:t>
            </w:r>
            <w:r w:rsidR="00BB7977">
              <w:rPr>
                <w:rFonts w:ascii="Open Sans" w:hAnsi="Open Sans" w:cs="Open Sans"/>
              </w:rPr>
              <w:t>&lt;</w:t>
            </w:r>
            <w:r>
              <w:rPr>
                <w:rFonts w:ascii="Open Sans" w:hAnsi="Open Sans" w:cs="Open Sans"/>
              </w:rPr>
              <w:t xml:space="preserve"> 1 year</w:t>
            </w:r>
          </w:p>
          <w:p w:rsidR="00F63517" w:rsidP="0017323A" w14:paraId="098BEC5F" w14:textId="25A6A94F">
            <w:pPr>
              <w:pStyle w:val="ListParagraph"/>
              <w:numPr>
                <w:ilvl w:val="0"/>
                <w:numId w:val="10"/>
              </w:numPr>
              <w:rPr>
                <w:rFonts w:ascii="Open Sans" w:hAnsi="Open Sans" w:cs="Open Sans"/>
              </w:rPr>
            </w:pPr>
            <w:r>
              <w:rPr>
                <w:rFonts w:ascii="Open Sans" w:hAnsi="Open Sans" w:cs="Open Sans"/>
              </w:rPr>
              <w:t xml:space="preserve">1 </w:t>
            </w:r>
            <w:r w:rsidR="003C7B95">
              <w:rPr>
                <w:rFonts w:ascii="Open Sans" w:hAnsi="Open Sans" w:cs="Open Sans"/>
              </w:rPr>
              <w:t>year</w:t>
            </w:r>
            <w:r w:rsidR="00BB7977">
              <w:rPr>
                <w:rFonts w:ascii="Open Sans" w:hAnsi="Open Sans" w:cs="Open Sans"/>
              </w:rPr>
              <w:t xml:space="preserve"> to</w:t>
            </w:r>
            <w:r w:rsidR="003C7B95">
              <w:rPr>
                <w:rFonts w:ascii="Open Sans" w:hAnsi="Open Sans" w:cs="Open Sans"/>
              </w:rPr>
              <w:t xml:space="preserve"> &lt;</w:t>
            </w:r>
            <w:r w:rsidR="00C57483">
              <w:rPr>
                <w:rFonts w:ascii="Open Sans" w:hAnsi="Open Sans" w:cs="Open Sans"/>
              </w:rPr>
              <w:t xml:space="preserve"> </w:t>
            </w:r>
            <w:r>
              <w:rPr>
                <w:rFonts w:ascii="Open Sans" w:hAnsi="Open Sans" w:cs="Open Sans"/>
              </w:rPr>
              <w:t xml:space="preserve">2 </w:t>
            </w:r>
            <w:r w:rsidR="00A4529E">
              <w:rPr>
                <w:rFonts w:ascii="Open Sans" w:hAnsi="Open Sans" w:cs="Open Sans"/>
              </w:rPr>
              <w:t>years</w:t>
            </w:r>
          </w:p>
          <w:p w:rsidR="00277E87" w:rsidP="0017323A" w14:paraId="0B4609B6" w14:textId="08E4CE96">
            <w:pPr>
              <w:pStyle w:val="ListParagraph"/>
              <w:numPr>
                <w:ilvl w:val="0"/>
                <w:numId w:val="10"/>
              </w:numPr>
              <w:rPr>
                <w:rFonts w:ascii="Open Sans" w:hAnsi="Open Sans" w:cs="Open Sans"/>
              </w:rPr>
            </w:pPr>
            <w:r>
              <w:rPr>
                <w:rFonts w:ascii="Open Sans" w:hAnsi="Open Sans" w:cs="Open Sans"/>
              </w:rPr>
              <w:t>2</w:t>
            </w:r>
            <w:r w:rsidR="00DC2A75">
              <w:rPr>
                <w:rFonts w:ascii="Open Sans" w:hAnsi="Open Sans" w:cs="Open Sans"/>
              </w:rPr>
              <w:t xml:space="preserve"> years to</w:t>
            </w:r>
            <w:r>
              <w:rPr>
                <w:rFonts w:ascii="Open Sans" w:hAnsi="Open Sans" w:cs="Open Sans"/>
              </w:rPr>
              <w:t xml:space="preserve"> </w:t>
            </w:r>
            <w:r w:rsidR="005D6E84">
              <w:rPr>
                <w:rFonts w:ascii="Open Sans" w:hAnsi="Open Sans" w:cs="Open Sans"/>
              </w:rPr>
              <w:t>&lt;</w:t>
            </w:r>
            <w:r w:rsidR="00C57483">
              <w:rPr>
                <w:rFonts w:ascii="Open Sans" w:hAnsi="Open Sans" w:cs="Open Sans"/>
              </w:rPr>
              <w:t xml:space="preserve"> </w:t>
            </w:r>
            <w:r>
              <w:rPr>
                <w:rFonts w:ascii="Open Sans" w:hAnsi="Open Sans" w:cs="Open Sans"/>
              </w:rPr>
              <w:t>3 years</w:t>
            </w:r>
          </w:p>
          <w:p w:rsidR="00564D83" w:rsidP="0017323A" w14:paraId="00B8EB33" w14:textId="4CD6076A">
            <w:pPr>
              <w:pStyle w:val="ListParagraph"/>
              <w:numPr>
                <w:ilvl w:val="0"/>
                <w:numId w:val="10"/>
              </w:numPr>
              <w:rPr>
                <w:rFonts w:ascii="Open Sans" w:hAnsi="Open Sans" w:cs="Open Sans"/>
              </w:rPr>
            </w:pPr>
            <w:r>
              <w:rPr>
                <w:rFonts w:ascii="Open Sans" w:hAnsi="Open Sans" w:cs="Open Sans"/>
              </w:rPr>
              <w:t>3</w:t>
            </w:r>
            <w:r w:rsidR="00DC2A75">
              <w:rPr>
                <w:rFonts w:ascii="Open Sans" w:hAnsi="Open Sans" w:cs="Open Sans"/>
              </w:rPr>
              <w:t xml:space="preserve"> years to</w:t>
            </w:r>
            <w:r>
              <w:rPr>
                <w:rFonts w:ascii="Open Sans" w:hAnsi="Open Sans" w:cs="Open Sans"/>
              </w:rPr>
              <w:t xml:space="preserve"> </w:t>
            </w:r>
            <w:r w:rsidR="005D6E84">
              <w:rPr>
                <w:rFonts w:ascii="Open Sans" w:hAnsi="Open Sans" w:cs="Open Sans"/>
              </w:rPr>
              <w:t>&lt;</w:t>
            </w:r>
            <w:r w:rsidR="00C57483">
              <w:rPr>
                <w:rFonts w:ascii="Open Sans" w:hAnsi="Open Sans" w:cs="Open Sans"/>
              </w:rPr>
              <w:t xml:space="preserve"> </w:t>
            </w:r>
            <w:r>
              <w:rPr>
                <w:rFonts w:ascii="Open Sans" w:hAnsi="Open Sans" w:cs="Open Sans"/>
              </w:rPr>
              <w:t xml:space="preserve">4 years </w:t>
            </w:r>
          </w:p>
          <w:p w:rsidR="00277E87" w:rsidP="0017323A" w14:paraId="5D57D84E" w14:textId="49E74CD1">
            <w:pPr>
              <w:pStyle w:val="ListParagraph"/>
              <w:numPr>
                <w:ilvl w:val="0"/>
                <w:numId w:val="10"/>
              </w:numPr>
              <w:rPr>
                <w:rFonts w:ascii="Open Sans" w:hAnsi="Open Sans" w:cs="Open Sans"/>
              </w:rPr>
            </w:pPr>
            <w:r>
              <w:rPr>
                <w:rFonts w:ascii="Open Sans" w:hAnsi="Open Sans" w:cs="Open Sans"/>
              </w:rPr>
              <w:t xml:space="preserve">4 </w:t>
            </w:r>
            <w:r w:rsidR="00DC2A75">
              <w:rPr>
                <w:rFonts w:ascii="Open Sans" w:hAnsi="Open Sans" w:cs="Open Sans"/>
              </w:rPr>
              <w:t>years to</w:t>
            </w:r>
            <w:r>
              <w:rPr>
                <w:rFonts w:ascii="Open Sans" w:hAnsi="Open Sans" w:cs="Open Sans"/>
              </w:rPr>
              <w:t xml:space="preserve"> </w:t>
            </w:r>
            <w:r w:rsidR="005D6E84">
              <w:rPr>
                <w:rFonts w:ascii="Open Sans" w:hAnsi="Open Sans" w:cs="Open Sans"/>
              </w:rPr>
              <w:t>&lt;</w:t>
            </w:r>
            <w:r w:rsidR="00C57483">
              <w:rPr>
                <w:rFonts w:ascii="Open Sans" w:hAnsi="Open Sans" w:cs="Open Sans"/>
              </w:rPr>
              <w:t xml:space="preserve"> </w:t>
            </w:r>
            <w:r>
              <w:rPr>
                <w:rFonts w:ascii="Open Sans" w:hAnsi="Open Sans" w:cs="Open Sans"/>
              </w:rPr>
              <w:t>5 years</w:t>
            </w:r>
          </w:p>
          <w:p w:rsidR="00564D83" w:rsidP="0017323A" w14:paraId="0DAF9A69" w14:textId="497AC990">
            <w:pPr>
              <w:pStyle w:val="ListParagraph"/>
              <w:numPr>
                <w:ilvl w:val="0"/>
                <w:numId w:val="10"/>
              </w:numPr>
              <w:rPr>
                <w:rFonts w:ascii="Open Sans" w:hAnsi="Open Sans" w:cs="Open Sans"/>
              </w:rPr>
            </w:pPr>
            <w:r>
              <w:rPr>
                <w:rFonts w:ascii="Open Sans" w:hAnsi="Open Sans" w:cs="Open Sans"/>
              </w:rPr>
              <w:t xml:space="preserve">5 </w:t>
            </w:r>
            <w:r w:rsidR="00DC2A75">
              <w:rPr>
                <w:rFonts w:ascii="Open Sans" w:hAnsi="Open Sans" w:cs="Open Sans"/>
              </w:rPr>
              <w:t>years to</w:t>
            </w:r>
            <w:r w:rsidR="00C57483">
              <w:rPr>
                <w:rFonts w:ascii="Open Sans" w:hAnsi="Open Sans" w:cs="Open Sans"/>
              </w:rPr>
              <w:t xml:space="preserve"> </w:t>
            </w:r>
            <w:r w:rsidR="00F345D7">
              <w:rPr>
                <w:rFonts w:ascii="Open Sans" w:hAnsi="Open Sans" w:cs="Open Sans"/>
              </w:rPr>
              <w:t>&lt;</w:t>
            </w:r>
            <w:r>
              <w:rPr>
                <w:rFonts w:ascii="Open Sans" w:hAnsi="Open Sans" w:cs="Open Sans"/>
              </w:rPr>
              <w:t xml:space="preserve"> 6 years</w:t>
            </w:r>
          </w:p>
          <w:p w:rsidR="00277E87" w:rsidP="0017323A" w14:paraId="0CC93652" w14:textId="069378C6">
            <w:pPr>
              <w:pStyle w:val="ListParagraph"/>
              <w:numPr>
                <w:ilvl w:val="0"/>
                <w:numId w:val="10"/>
              </w:numPr>
              <w:rPr>
                <w:rFonts w:ascii="Open Sans" w:hAnsi="Open Sans" w:cs="Open Sans"/>
              </w:rPr>
            </w:pPr>
            <w:r>
              <w:rPr>
                <w:rFonts w:ascii="Open Sans" w:hAnsi="Open Sans" w:cs="Open Sans"/>
              </w:rPr>
              <w:t>6</w:t>
            </w:r>
            <w:r w:rsidR="00632A9E">
              <w:rPr>
                <w:rFonts w:ascii="Open Sans" w:hAnsi="Open Sans" w:cs="Open Sans"/>
              </w:rPr>
              <w:t>+</w:t>
            </w:r>
            <w:r>
              <w:rPr>
                <w:rFonts w:ascii="Open Sans" w:hAnsi="Open Sans" w:cs="Open Sans"/>
              </w:rPr>
              <w:t xml:space="preserve"> years</w:t>
            </w:r>
            <w:r w:rsidR="00632A9E">
              <w:rPr>
                <w:rFonts w:ascii="Open Sans" w:hAnsi="Open Sans" w:cs="Open Sans"/>
              </w:rPr>
              <w:t xml:space="preserve"> </w:t>
            </w:r>
          </w:p>
          <w:p w:rsidR="00277E87" w:rsidP="0017323A" w14:paraId="7FA7F431" w14:textId="77777777">
            <w:pPr>
              <w:pStyle w:val="ListParagraph"/>
              <w:numPr>
                <w:ilvl w:val="0"/>
                <w:numId w:val="10"/>
              </w:numPr>
              <w:rPr>
                <w:rFonts w:ascii="Open Sans" w:hAnsi="Open Sans" w:cs="Open Sans"/>
              </w:rPr>
            </w:pPr>
            <w:r>
              <w:rPr>
                <w:rFonts w:ascii="Open Sans" w:hAnsi="Open Sans" w:cs="Open Sans"/>
              </w:rPr>
              <w:t>Don’t know/Not sure</w:t>
            </w:r>
          </w:p>
          <w:p w:rsidR="00277E87" w:rsidP="0017323A" w14:paraId="4B667AFC" w14:textId="77777777">
            <w:pPr>
              <w:pStyle w:val="ListParagraph"/>
              <w:numPr>
                <w:ilvl w:val="0"/>
                <w:numId w:val="10"/>
              </w:numPr>
              <w:rPr>
                <w:rFonts w:ascii="Open Sans" w:hAnsi="Open Sans" w:cs="Open Sans"/>
              </w:rPr>
            </w:pPr>
            <w:r>
              <w:rPr>
                <w:rFonts w:ascii="Open Sans" w:hAnsi="Open Sans" w:cs="Open Sans"/>
              </w:rPr>
              <w:t>Prefer not to say</w:t>
            </w:r>
          </w:p>
          <w:p w:rsidR="00277E87" w:rsidRPr="4FB82576" w:rsidP="008A0A3A" w14:paraId="7895868A" w14:textId="1AD729AC">
            <w:pPr>
              <w:rPr>
                <w:rFonts w:ascii="Open Sans" w:hAnsi="Open Sans" w:cs="Open Sans"/>
              </w:rPr>
            </w:pPr>
          </w:p>
        </w:tc>
      </w:tr>
      <w:tr w14:paraId="42CC90D1" w14:textId="5FEE8CF9" w:rsidTr="4FB82576">
        <w:tblPrEx>
          <w:tblW w:w="13390" w:type="dxa"/>
          <w:tblLayout w:type="fixed"/>
          <w:tblLook w:val="04A0"/>
        </w:tblPrEx>
        <w:trPr>
          <w:trHeight w:val="300"/>
        </w:trPr>
        <w:tc>
          <w:tcPr>
            <w:tcW w:w="805" w:type="dxa"/>
          </w:tcPr>
          <w:p w:rsidR="0017323A" w:rsidRPr="00195A01" w:rsidP="0017323A" w14:paraId="7C3B6225" w14:textId="77777777">
            <w:pPr>
              <w:pStyle w:val="ListParagraph"/>
              <w:numPr>
                <w:ilvl w:val="0"/>
                <w:numId w:val="163"/>
              </w:numPr>
              <w:rPr>
                <w:rFonts w:ascii="Open Sans" w:hAnsi="Open Sans" w:cs="Open Sans"/>
              </w:rPr>
            </w:pPr>
          </w:p>
        </w:tc>
        <w:tc>
          <w:tcPr>
            <w:tcW w:w="2585" w:type="dxa"/>
          </w:tcPr>
          <w:p w:rsidR="0017323A" w:rsidRPr="00B21748" w:rsidP="0017323A" w14:paraId="3366A0CE" w14:textId="2FF2AFA4">
            <w:pPr>
              <w:rPr>
                <w:rFonts w:ascii="Open Sans" w:hAnsi="Open Sans" w:cs="Open Sans"/>
              </w:rPr>
            </w:pPr>
            <w:r w:rsidRPr="4AD26FCB">
              <w:rPr>
                <w:rFonts w:ascii="Open Sans" w:hAnsi="Open Sans" w:cs="Open Sans"/>
              </w:rPr>
              <w:t>new, General demographic question</w:t>
            </w:r>
          </w:p>
        </w:tc>
        <w:tc>
          <w:tcPr>
            <w:tcW w:w="4395" w:type="dxa"/>
          </w:tcPr>
          <w:p w:rsidR="0017323A" w:rsidRPr="00B21748" w:rsidP="0017323A" w14:paraId="749D8FAA" w14:textId="0C48EE23">
            <w:pPr>
              <w:rPr>
                <w:rFonts w:ascii="Open Sans" w:hAnsi="Open Sans" w:cs="Open Sans"/>
              </w:rPr>
            </w:pPr>
            <w:r w:rsidRPr="38025D75">
              <w:rPr>
                <w:rFonts w:ascii="Open Sans" w:hAnsi="Open Sans" w:cs="Open Sans"/>
              </w:rPr>
              <w:t>What was your total household income in the past 12 months?</w:t>
            </w:r>
          </w:p>
        </w:tc>
        <w:tc>
          <w:tcPr>
            <w:tcW w:w="5605" w:type="dxa"/>
          </w:tcPr>
          <w:p w:rsidR="0017323A" w:rsidRPr="00B21748" w:rsidP="00505EBB" w14:paraId="7D523C32" w14:textId="145976E7">
            <w:pPr>
              <w:pStyle w:val="ListParagraph"/>
              <w:numPr>
                <w:ilvl w:val="0"/>
                <w:numId w:val="245"/>
              </w:numPr>
              <w:rPr>
                <w:rFonts w:ascii="Open Sans" w:hAnsi="Open Sans" w:cs="Open Sans"/>
              </w:rPr>
            </w:pPr>
            <w:r w:rsidRPr="4FB82576">
              <w:rPr>
                <w:rFonts w:ascii="Open Sans" w:hAnsi="Open Sans" w:cs="Open Sans"/>
              </w:rPr>
              <w:t>Less than $30,000</w:t>
            </w:r>
          </w:p>
          <w:p w:rsidR="0017323A" w:rsidRPr="00B21748" w:rsidP="00505EBB" w14:paraId="56DC3BE7" w14:textId="2F8CE625">
            <w:pPr>
              <w:pStyle w:val="ListParagraph"/>
              <w:numPr>
                <w:ilvl w:val="0"/>
                <w:numId w:val="245"/>
              </w:numPr>
              <w:rPr>
                <w:rFonts w:ascii="Open Sans" w:hAnsi="Open Sans" w:cs="Open Sans"/>
              </w:rPr>
            </w:pPr>
            <w:r w:rsidRPr="00B21748">
              <w:rPr>
                <w:rFonts w:ascii="Open Sans" w:hAnsi="Open Sans" w:cs="Open Sans"/>
              </w:rPr>
              <w:t>Between $</w:t>
            </w:r>
            <w:r>
              <w:rPr>
                <w:rFonts w:ascii="Open Sans" w:hAnsi="Open Sans" w:cs="Open Sans"/>
              </w:rPr>
              <w:t>30,</w:t>
            </w:r>
            <w:r w:rsidR="000A1EE8">
              <w:rPr>
                <w:rFonts w:ascii="Open Sans" w:hAnsi="Open Sans" w:cs="Open Sans"/>
              </w:rPr>
              <w:t xml:space="preserve">000 </w:t>
            </w:r>
            <w:r w:rsidRPr="00B21748">
              <w:rPr>
                <w:rFonts w:ascii="Open Sans" w:hAnsi="Open Sans" w:cs="Open Sans"/>
              </w:rPr>
              <w:t>and $</w:t>
            </w:r>
            <w:r>
              <w:rPr>
                <w:rFonts w:ascii="Open Sans" w:hAnsi="Open Sans" w:cs="Open Sans"/>
              </w:rPr>
              <w:t>6</w:t>
            </w:r>
            <w:r w:rsidR="00A62408">
              <w:rPr>
                <w:rFonts w:ascii="Open Sans" w:hAnsi="Open Sans" w:cs="Open Sans"/>
              </w:rPr>
              <w:t>5,000</w:t>
            </w:r>
          </w:p>
          <w:p w:rsidR="0017323A" w:rsidRPr="00B21748" w:rsidP="00505EBB" w14:paraId="59F302EE" w14:textId="473CB0DA">
            <w:pPr>
              <w:pStyle w:val="ListParagraph"/>
              <w:numPr>
                <w:ilvl w:val="0"/>
                <w:numId w:val="245"/>
              </w:numPr>
              <w:rPr>
                <w:rFonts w:ascii="Open Sans" w:hAnsi="Open Sans" w:cs="Open Sans"/>
              </w:rPr>
            </w:pPr>
            <w:r w:rsidRPr="00B21748">
              <w:rPr>
                <w:rFonts w:ascii="Open Sans" w:hAnsi="Open Sans" w:cs="Open Sans"/>
              </w:rPr>
              <w:t>Between $</w:t>
            </w:r>
            <w:r>
              <w:rPr>
                <w:rFonts w:ascii="Open Sans" w:hAnsi="Open Sans" w:cs="Open Sans"/>
              </w:rPr>
              <w:t>65</w:t>
            </w:r>
            <w:r w:rsidRPr="00B21748">
              <w:rPr>
                <w:rFonts w:ascii="Open Sans" w:hAnsi="Open Sans" w:cs="Open Sans"/>
              </w:rPr>
              <w:t>,00</w:t>
            </w:r>
            <w:r w:rsidR="00A62408">
              <w:rPr>
                <w:rFonts w:ascii="Open Sans" w:hAnsi="Open Sans" w:cs="Open Sans"/>
              </w:rPr>
              <w:t>1</w:t>
            </w:r>
            <w:r w:rsidRPr="00B21748">
              <w:rPr>
                <w:rFonts w:ascii="Open Sans" w:hAnsi="Open Sans" w:cs="Open Sans"/>
              </w:rPr>
              <w:t xml:space="preserve"> and $</w:t>
            </w:r>
            <w:r w:rsidR="00A62408">
              <w:rPr>
                <w:rFonts w:ascii="Open Sans" w:hAnsi="Open Sans" w:cs="Open Sans"/>
              </w:rPr>
              <w:t>100,000</w:t>
            </w:r>
          </w:p>
          <w:p w:rsidR="0017323A" w:rsidRPr="00B21748" w:rsidP="00505EBB" w14:paraId="4440900F" w14:textId="75D6D6BC">
            <w:pPr>
              <w:pStyle w:val="ListParagraph"/>
              <w:numPr>
                <w:ilvl w:val="0"/>
                <w:numId w:val="245"/>
              </w:numPr>
              <w:rPr>
                <w:rFonts w:ascii="Open Sans" w:hAnsi="Open Sans" w:cs="Open Sans"/>
              </w:rPr>
            </w:pPr>
            <w:r>
              <w:rPr>
                <w:rFonts w:ascii="Open Sans" w:hAnsi="Open Sans" w:cs="Open Sans"/>
              </w:rPr>
              <w:t xml:space="preserve">More than </w:t>
            </w:r>
            <w:r w:rsidRPr="00B21748">
              <w:rPr>
                <w:rFonts w:ascii="Open Sans" w:hAnsi="Open Sans" w:cs="Open Sans"/>
              </w:rPr>
              <w:t>$1</w:t>
            </w:r>
            <w:r>
              <w:rPr>
                <w:rFonts w:ascii="Open Sans" w:hAnsi="Open Sans" w:cs="Open Sans"/>
              </w:rPr>
              <w:t>0</w:t>
            </w:r>
            <w:r w:rsidRPr="00B21748">
              <w:rPr>
                <w:rFonts w:ascii="Open Sans" w:hAnsi="Open Sans" w:cs="Open Sans"/>
              </w:rPr>
              <w:t>0,00</w:t>
            </w:r>
            <w:r>
              <w:rPr>
                <w:rFonts w:ascii="Open Sans" w:hAnsi="Open Sans" w:cs="Open Sans"/>
              </w:rPr>
              <w:t>0</w:t>
            </w:r>
          </w:p>
          <w:p w:rsidR="0017323A" w:rsidRPr="00B21748" w:rsidP="00505EBB" w14:paraId="2D8409E8" w14:textId="4EFFF470">
            <w:pPr>
              <w:pStyle w:val="ListParagraph"/>
              <w:numPr>
                <w:ilvl w:val="0"/>
                <w:numId w:val="245"/>
              </w:numPr>
              <w:rPr>
                <w:rFonts w:ascii="Open Sans" w:hAnsi="Open Sans" w:cs="Open Sans"/>
              </w:rPr>
            </w:pPr>
            <w:r w:rsidRPr="4FB82576">
              <w:rPr>
                <w:rFonts w:ascii="Open Sans" w:hAnsi="Open Sans" w:cs="Open Sans"/>
              </w:rPr>
              <w:t>I don’t know</w:t>
            </w:r>
          </w:p>
          <w:p w:rsidR="0017323A" w:rsidRPr="00B21748" w:rsidP="00505EBB" w14:paraId="75DA9B09" w14:textId="076CBBE5">
            <w:pPr>
              <w:pStyle w:val="ListParagraph"/>
              <w:numPr>
                <w:ilvl w:val="0"/>
                <w:numId w:val="245"/>
              </w:numPr>
              <w:rPr>
                <w:rFonts w:ascii="Open Sans" w:hAnsi="Open Sans" w:cs="Open Sans"/>
              </w:rPr>
            </w:pPr>
            <w:r w:rsidRPr="00B21748">
              <w:rPr>
                <w:rFonts w:ascii="Open Sans" w:hAnsi="Open Sans" w:cs="Open Sans"/>
              </w:rPr>
              <w:t>Prefer not to say</w:t>
            </w:r>
          </w:p>
          <w:p w:rsidR="0017323A" w:rsidRPr="00B21748" w:rsidP="0017323A" w14:paraId="5B9D616C" w14:textId="45D7761A">
            <w:pPr>
              <w:pStyle w:val="ListParagraph"/>
              <w:rPr>
                <w:rFonts w:ascii="Open Sans" w:hAnsi="Open Sans" w:cs="Open Sans"/>
              </w:rPr>
            </w:pPr>
          </w:p>
        </w:tc>
      </w:tr>
      <w:tr w14:paraId="7AC1A31E" w14:textId="01DDB642" w:rsidTr="4FB82576">
        <w:tblPrEx>
          <w:tblW w:w="13390" w:type="dxa"/>
          <w:tblLayout w:type="fixed"/>
          <w:tblLook w:val="04A0"/>
        </w:tblPrEx>
        <w:trPr>
          <w:trHeight w:val="300"/>
        </w:trPr>
        <w:tc>
          <w:tcPr>
            <w:tcW w:w="805" w:type="dxa"/>
          </w:tcPr>
          <w:p w:rsidR="0017323A" w:rsidRPr="00195A01" w:rsidP="0017323A" w14:paraId="3FEAA7EA" w14:textId="77777777">
            <w:pPr>
              <w:pStyle w:val="ListParagraph"/>
              <w:numPr>
                <w:ilvl w:val="0"/>
                <w:numId w:val="163"/>
              </w:numPr>
              <w:rPr>
                <w:rFonts w:ascii="Open Sans" w:hAnsi="Open Sans" w:cs="Open Sans"/>
              </w:rPr>
            </w:pPr>
          </w:p>
        </w:tc>
        <w:tc>
          <w:tcPr>
            <w:tcW w:w="2585" w:type="dxa"/>
          </w:tcPr>
          <w:p w:rsidR="0017323A" w:rsidRPr="00B21748" w:rsidP="0017323A" w14:paraId="2ECF4082" w14:textId="5F29BAC3">
            <w:pPr>
              <w:rPr>
                <w:rFonts w:ascii="Open Sans" w:hAnsi="Open Sans" w:cs="Open Sans"/>
              </w:rPr>
            </w:pPr>
            <w:r>
              <w:rPr>
                <w:rFonts w:ascii="Open Sans" w:hAnsi="Open Sans" w:cs="Open Sans"/>
              </w:rPr>
              <w:t xml:space="preserve">2023 </w:t>
            </w:r>
            <w:r w:rsidR="0042783E">
              <w:rPr>
                <w:rFonts w:ascii="Open Sans" w:hAnsi="Open Sans" w:cs="Open Sans"/>
              </w:rPr>
              <w:t>NHIS</w:t>
            </w:r>
          </w:p>
        </w:tc>
        <w:tc>
          <w:tcPr>
            <w:tcW w:w="4395" w:type="dxa"/>
          </w:tcPr>
          <w:p w:rsidR="0017323A" w:rsidRPr="00B21748" w:rsidP="0017323A" w14:paraId="195BB92F" w14:textId="41B0BF6D">
            <w:pPr>
              <w:rPr>
                <w:rFonts w:ascii="Open Sans" w:hAnsi="Open Sans" w:cs="Open Sans"/>
              </w:rPr>
            </w:pPr>
            <w:r w:rsidRPr="00B21748">
              <w:rPr>
                <w:rFonts w:ascii="Open Sans" w:hAnsi="Open Sans" w:cs="Open Sans"/>
              </w:rPr>
              <w:t xml:space="preserve">What is the highest </w:t>
            </w:r>
            <w:r>
              <w:rPr>
                <w:rFonts w:ascii="Open Sans" w:hAnsi="Open Sans" w:cs="Open Sans"/>
              </w:rPr>
              <w:t>degree</w:t>
            </w:r>
            <w:r w:rsidRPr="00B21748">
              <w:rPr>
                <w:rFonts w:ascii="Open Sans" w:hAnsi="Open Sans" w:cs="Open Sans"/>
              </w:rPr>
              <w:t xml:space="preserve"> or year of school you completed?</w:t>
            </w:r>
          </w:p>
        </w:tc>
        <w:tc>
          <w:tcPr>
            <w:tcW w:w="5605" w:type="dxa"/>
          </w:tcPr>
          <w:p w:rsidR="000F1FCC" w:rsidP="0017323A" w14:paraId="16859839" w14:textId="77777777">
            <w:pPr>
              <w:pStyle w:val="ListParagraph"/>
              <w:numPr>
                <w:ilvl w:val="0"/>
                <w:numId w:val="12"/>
              </w:numPr>
              <w:rPr>
                <w:rFonts w:ascii="Open Sans" w:hAnsi="Open Sans" w:cs="Open Sans"/>
              </w:rPr>
            </w:pPr>
            <w:r w:rsidRPr="00514B8D">
              <w:rPr>
                <w:rFonts w:ascii="Open Sans" w:hAnsi="Open Sans" w:cs="Open Sans"/>
              </w:rPr>
              <w:t xml:space="preserve">Never attended/kindergarten only </w:t>
            </w:r>
          </w:p>
          <w:p w:rsidR="000F1FCC" w:rsidRPr="00B21748" w:rsidP="0017323A" w14:paraId="492E0EC0" w14:textId="2FBE5E4F">
            <w:pPr>
              <w:pStyle w:val="ListParagraph"/>
              <w:numPr>
                <w:ilvl w:val="0"/>
                <w:numId w:val="12"/>
              </w:numPr>
              <w:rPr>
                <w:rFonts w:ascii="Open Sans" w:hAnsi="Open Sans" w:cs="Open Sans"/>
              </w:rPr>
            </w:pPr>
            <w:r w:rsidRPr="00B21748">
              <w:rPr>
                <w:rFonts w:ascii="Open Sans" w:hAnsi="Open Sans" w:cs="Open Sans"/>
              </w:rPr>
              <w:t>Grade 1</w:t>
            </w:r>
            <w:r w:rsidR="00E26D5F">
              <w:rPr>
                <w:rFonts w:ascii="Open Sans" w:hAnsi="Open Sans" w:cs="Open Sans"/>
              </w:rPr>
              <w:t>–</w:t>
            </w:r>
            <w:r w:rsidR="007803D1">
              <w:rPr>
                <w:rFonts w:ascii="Open Sans" w:hAnsi="Open Sans" w:cs="Open Sans"/>
              </w:rPr>
              <w:t>11</w:t>
            </w:r>
          </w:p>
          <w:p w:rsidR="001431AE" w:rsidRPr="006E65AF" w:rsidP="000F1FCC" w14:paraId="6F3CE53C" w14:textId="591AA2D0">
            <w:pPr>
              <w:pStyle w:val="ListParagraph"/>
              <w:numPr>
                <w:ilvl w:val="0"/>
                <w:numId w:val="12"/>
              </w:numPr>
            </w:pPr>
            <w:r w:rsidRPr="00D52F2D">
              <w:rPr>
                <w:rFonts w:ascii="Open Sans" w:hAnsi="Open Sans" w:cs="Open Sans"/>
              </w:rPr>
              <w:t>12</w:t>
            </w:r>
            <w:r w:rsidRPr="00D52F2D">
              <w:rPr>
                <w:rFonts w:ascii="Open Sans" w:hAnsi="Open Sans" w:cs="Open Sans"/>
                <w:vertAlign w:val="superscript"/>
              </w:rPr>
              <w:t>th</w:t>
            </w:r>
            <w:r w:rsidRPr="00D52F2D">
              <w:rPr>
                <w:rFonts w:ascii="Open Sans" w:hAnsi="Open Sans" w:cs="Open Sans"/>
              </w:rPr>
              <w:t xml:space="preserve"> grade, no diploma</w:t>
            </w:r>
          </w:p>
          <w:p w:rsidR="0017323A" w:rsidP="0017323A" w14:paraId="38CB2247" w14:textId="36D8AAEB">
            <w:pPr>
              <w:pStyle w:val="ListParagraph"/>
              <w:numPr>
                <w:ilvl w:val="0"/>
                <w:numId w:val="12"/>
              </w:numPr>
              <w:rPr>
                <w:rFonts w:ascii="Open Sans" w:hAnsi="Open Sans" w:cs="Open Sans"/>
              </w:rPr>
            </w:pPr>
            <w:r>
              <w:rPr>
                <w:rFonts w:ascii="Open Sans" w:hAnsi="Open Sans" w:cs="Open Sans"/>
              </w:rPr>
              <w:t>GED or equivalent</w:t>
            </w:r>
          </w:p>
          <w:p w:rsidR="0017323A" w:rsidRPr="00B21748" w:rsidP="0017323A" w14:paraId="6C01C7EB" w14:textId="23FEED4E">
            <w:pPr>
              <w:pStyle w:val="ListParagraph"/>
              <w:numPr>
                <w:ilvl w:val="0"/>
                <w:numId w:val="12"/>
              </w:numPr>
              <w:rPr>
                <w:rFonts w:ascii="Open Sans" w:hAnsi="Open Sans" w:cs="Open Sans"/>
              </w:rPr>
            </w:pPr>
            <w:r>
              <w:rPr>
                <w:rFonts w:ascii="Open Sans" w:hAnsi="Open Sans" w:cs="Open Sans"/>
              </w:rPr>
              <w:t xml:space="preserve">High </w:t>
            </w:r>
            <w:r w:rsidR="004A071E">
              <w:rPr>
                <w:rFonts w:ascii="Open Sans" w:hAnsi="Open Sans" w:cs="Open Sans"/>
              </w:rPr>
              <w:t>s</w:t>
            </w:r>
            <w:r>
              <w:rPr>
                <w:rFonts w:ascii="Open Sans" w:hAnsi="Open Sans" w:cs="Open Sans"/>
              </w:rPr>
              <w:t xml:space="preserve">chool </w:t>
            </w:r>
            <w:r w:rsidR="004A071E">
              <w:rPr>
                <w:rFonts w:ascii="Open Sans" w:hAnsi="Open Sans" w:cs="Open Sans"/>
              </w:rPr>
              <w:t>g</w:t>
            </w:r>
            <w:r>
              <w:rPr>
                <w:rFonts w:ascii="Open Sans" w:hAnsi="Open Sans" w:cs="Open Sans"/>
              </w:rPr>
              <w:t>raduate</w:t>
            </w:r>
          </w:p>
          <w:p w:rsidR="0017323A" w:rsidRPr="00B21748" w:rsidP="0017323A" w14:paraId="20239214" w14:textId="7F7094B1">
            <w:pPr>
              <w:pStyle w:val="ListParagraph"/>
              <w:numPr>
                <w:ilvl w:val="0"/>
                <w:numId w:val="12"/>
              </w:numPr>
              <w:rPr>
                <w:rFonts w:ascii="Open Sans" w:hAnsi="Open Sans" w:cs="Open Sans"/>
              </w:rPr>
            </w:pPr>
            <w:r>
              <w:rPr>
                <w:rFonts w:ascii="Open Sans" w:hAnsi="Open Sans" w:cs="Open Sans"/>
              </w:rPr>
              <w:t>Some c</w:t>
            </w:r>
            <w:r w:rsidRPr="00B21748">
              <w:rPr>
                <w:rFonts w:ascii="Open Sans" w:hAnsi="Open Sans" w:cs="Open Sans"/>
              </w:rPr>
              <w:t>ollege</w:t>
            </w:r>
            <w:r>
              <w:rPr>
                <w:rFonts w:ascii="Open Sans" w:hAnsi="Open Sans" w:cs="Open Sans"/>
              </w:rPr>
              <w:t xml:space="preserve">, no degree </w:t>
            </w:r>
          </w:p>
          <w:p w:rsidR="0017323A" w:rsidP="0017323A" w14:paraId="46A1BCDE" w14:textId="064935ED">
            <w:pPr>
              <w:pStyle w:val="ListParagraph"/>
              <w:numPr>
                <w:ilvl w:val="0"/>
                <w:numId w:val="12"/>
              </w:numPr>
              <w:rPr>
                <w:rFonts w:ascii="Open Sans" w:hAnsi="Open Sans" w:cs="Open Sans"/>
              </w:rPr>
            </w:pPr>
            <w:r>
              <w:rPr>
                <w:rFonts w:ascii="Open Sans" w:hAnsi="Open Sans" w:cs="Open Sans"/>
              </w:rPr>
              <w:t>Associate</w:t>
            </w:r>
            <w:r>
              <w:rPr>
                <w:rFonts w:ascii="Open Sans" w:hAnsi="Open Sans" w:cs="Open Sans"/>
              </w:rPr>
              <w:t xml:space="preserve"> degree</w:t>
            </w:r>
            <w:r w:rsidR="0042783E">
              <w:rPr>
                <w:rFonts w:ascii="Open Sans" w:hAnsi="Open Sans" w:cs="Open Sans"/>
              </w:rPr>
              <w:t>; occupational, technical, or vocational program</w:t>
            </w:r>
          </w:p>
          <w:p w:rsidR="0042783E" w:rsidP="0017323A" w14:paraId="40B1081A" w14:textId="51681CCE">
            <w:pPr>
              <w:pStyle w:val="ListParagraph"/>
              <w:numPr>
                <w:ilvl w:val="0"/>
                <w:numId w:val="12"/>
              </w:numPr>
              <w:rPr>
                <w:rFonts w:ascii="Open Sans" w:hAnsi="Open Sans" w:cs="Open Sans"/>
              </w:rPr>
            </w:pPr>
            <w:r>
              <w:rPr>
                <w:rFonts w:ascii="Open Sans" w:hAnsi="Open Sans" w:cs="Open Sans"/>
              </w:rPr>
              <w:t>Associate</w:t>
            </w:r>
            <w:r>
              <w:rPr>
                <w:rFonts w:ascii="Open Sans" w:hAnsi="Open Sans" w:cs="Open Sans"/>
              </w:rPr>
              <w:t xml:space="preserve"> degree; academic program</w:t>
            </w:r>
          </w:p>
          <w:p w:rsidR="0017323A" w:rsidP="0017323A" w14:paraId="19C62C06" w14:textId="08954E6E">
            <w:pPr>
              <w:pStyle w:val="ListParagraph"/>
              <w:numPr>
                <w:ilvl w:val="0"/>
                <w:numId w:val="12"/>
              </w:numPr>
              <w:rPr>
                <w:rFonts w:ascii="Open Sans" w:hAnsi="Open Sans" w:cs="Open Sans"/>
              </w:rPr>
            </w:pPr>
            <w:r>
              <w:rPr>
                <w:rFonts w:ascii="Open Sans" w:hAnsi="Open Sans" w:cs="Open Sans"/>
              </w:rPr>
              <w:t xml:space="preserve">Bachelor’s </w:t>
            </w:r>
            <w:r w:rsidR="002C6ADD">
              <w:rPr>
                <w:rFonts w:ascii="Open Sans" w:hAnsi="Open Sans" w:cs="Open Sans"/>
              </w:rPr>
              <w:t>d</w:t>
            </w:r>
            <w:r>
              <w:rPr>
                <w:rFonts w:ascii="Open Sans" w:hAnsi="Open Sans" w:cs="Open Sans"/>
              </w:rPr>
              <w:t>egree</w:t>
            </w:r>
            <w:r w:rsidR="0042783E">
              <w:rPr>
                <w:rFonts w:ascii="Open Sans" w:hAnsi="Open Sans" w:cs="Open Sans"/>
              </w:rPr>
              <w:t xml:space="preserve"> (Example: BA, AB, BS, BBA)</w:t>
            </w:r>
          </w:p>
          <w:p w:rsidR="0017323A" w:rsidP="0017323A" w14:paraId="34E927A0" w14:textId="21A1DF8F">
            <w:pPr>
              <w:pStyle w:val="ListParagraph"/>
              <w:numPr>
                <w:ilvl w:val="0"/>
                <w:numId w:val="12"/>
              </w:numPr>
              <w:rPr>
                <w:rFonts w:ascii="Open Sans" w:hAnsi="Open Sans" w:cs="Open Sans"/>
              </w:rPr>
            </w:pPr>
            <w:r>
              <w:rPr>
                <w:rFonts w:ascii="Open Sans" w:hAnsi="Open Sans" w:cs="Open Sans"/>
              </w:rPr>
              <w:t>Master’s degree</w:t>
            </w:r>
            <w:r w:rsidR="0042783E">
              <w:rPr>
                <w:rFonts w:ascii="Open Sans" w:hAnsi="Open Sans" w:cs="Open Sans"/>
              </w:rPr>
              <w:t xml:space="preserve"> (Example: MA, MS, M</w:t>
            </w:r>
            <w:r w:rsidR="00832EFB">
              <w:rPr>
                <w:rFonts w:ascii="Open Sans" w:hAnsi="Open Sans" w:cs="Open Sans"/>
              </w:rPr>
              <w:t>E</w:t>
            </w:r>
            <w:r w:rsidR="0042783E">
              <w:rPr>
                <w:rFonts w:ascii="Open Sans" w:hAnsi="Open Sans" w:cs="Open Sans"/>
              </w:rPr>
              <w:t xml:space="preserve">ng, </w:t>
            </w:r>
            <w:r w:rsidR="00832EFB">
              <w:rPr>
                <w:rFonts w:ascii="Open Sans" w:hAnsi="Open Sans" w:cs="Open Sans"/>
              </w:rPr>
              <w:t>MEd</w:t>
            </w:r>
            <w:r w:rsidR="0042783E">
              <w:rPr>
                <w:rFonts w:ascii="Open Sans" w:hAnsi="Open Sans" w:cs="Open Sans"/>
              </w:rPr>
              <w:t>, MBA)</w:t>
            </w:r>
          </w:p>
          <w:p w:rsidR="0042783E" w:rsidP="0017323A" w14:paraId="26B2964E" w14:textId="05E27C11">
            <w:pPr>
              <w:pStyle w:val="ListParagraph"/>
              <w:numPr>
                <w:ilvl w:val="0"/>
                <w:numId w:val="12"/>
              </w:numPr>
              <w:rPr>
                <w:rFonts w:ascii="Open Sans" w:hAnsi="Open Sans" w:cs="Open Sans"/>
              </w:rPr>
            </w:pPr>
            <w:r>
              <w:rPr>
                <w:rFonts w:ascii="Open Sans" w:hAnsi="Open Sans" w:cs="Open Sans"/>
              </w:rPr>
              <w:t>Professional school degree (Example: M</w:t>
            </w:r>
            <w:r w:rsidR="006374EA">
              <w:rPr>
                <w:rFonts w:ascii="Open Sans" w:hAnsi="Open Sans" w:cs="Open Sans"/>
              </w:rPr>
              <w:t>D</w:t>
            </w:r>
            <w:r>
              <w:rPr>
                <w:rFonts w:ascii="Open Sans" w:hAnsi="Open Sans" w:cs="Open Sans"/>
              </w:rPr>
              <w:t>, DDS, DVM, JD)</w:t>
            </w:r>
          </w:p>
          <w:p w:rsidR="0042783E" w:rsidRPr="00B21748" w:rsidP="0017323A" w14:paraId="77C578F2" w14:textId="7E433FD0">
            <w:pPr>
              <w:pStyle w:val="ListParagraph"/>
              <w:numPr>
                <w:ilvl w:val="0"/>
                <w:numId w:val="12"/>
              </w:numPr>
              <w:rPr>
                <w:rFonts w:ascii="Open Sans" w:hAnsi="Open Sans" w:cs="Open Sans"/>
              </w:rPr>
            </w:pPr>
            <w:r>
              <w:rPr>
                <w:rFonts w:ascii="Open Sans" w:hAnsi="Open Sans" w:cs="Open Sans"/>
              </w:rPr>
              <w:t>Doctoral degree (Example: PhD, EdD)</w:t>
            </w:r>
          </w:p>
          <w:p w:rsidR="0017323A" w:rsidRPr="00B21748" w:rsidP="0017323A" w14:paraId="59A73761" w14:textId="6D6FDAF9">
            <w:pPr>
              <w:pStyle w:val="ListParagraph"/>
              <w:numPr>
                <w:ilvl w:val="0"/>
                <w:numId w:val="12"/>
              </w:numPr>
              <w:rPr>
                <w:rFonts w:ascii="Open Sans" w:hAnsi="Open Sans" w:cs="Open Sans"/>
              </w:rPr>
            </w:pPr>
            <w:r>
              <w:rPr>
                <w:rFonts w:ascii="Open Sans" w:hAnsi="Open Sans" w:cs="Open Sans"/>
              </w:rPr>
              <w:t>I d</w:t>
            </w:r>
            <w:r w:rsidRPr="3EE65F64">
              <w:rPr>
                <w:rFonts w:ascii="Open Sans" w:hAnsi="Open Sans" w:cs="Open Sans"/>
              </w:rPr>
              <w:t>on’t know</w:t>
            </w:r>
          </w:p>
          <w:p w:rsidR="0017323A" w:rsidRPr="00B21748" w:rsidP="0017323A" w14:paraId="5C7B2F6B" w14:textId="7ED16F18">
            <w:pPr>
              <w:pStyle w:val="ListParagraph"/>
              <w:numPr>
                <w:ilvl w:val="0"/>
                <w:numId w:val="12"/>
              </w:numPr>
              <w:rPr>
                <w:rFonts w:ascii="Open Sans" w:hAnsi="Open Sans" w:cs="Open Sans"/>
              </w:rPr>
            </w:pPr>
            <w:r w:rsidRPr="00B21748">
              <w:rPr>
                <w:rFonts w:ascii="Open Sans" w:hAnsi="Open Sans" w:cs="Open Sans"/>
              </w:rPr>
              <w:t>Prefer not to say</w:t>
            </w:r>
          </w:p>
          <w:p w:rsidR="0017323A" w:rsidRPr="00B21748" w:rsidP="0017323A" w14:paraId="6EDC121E" w14:textId="4EE1C725">
            <w:pPr>
              <w:pStyle w:val="ListParagraph"/>
              <w:rPr>
                <w:rFonts w:ascii="Open Sans" w:hAnsi="Open Sans" w:cs="Open Sans"/>
              </w:rPr>
            </w:pPr>
          </w:p>
        </w:tc>
      </w:tr>
      <w:tr w14:paraId="319F393E" w14:textId="76E821A1" w:rsidTr="4FB82576">
        <w:tblPrEx>
          <w:tblW w:w="13390" w:type="dxa"/>
          <w:tblLayout w:type="fixed"/>
          <w:tblLook w:val="04A0"/>
        </w:tblPrEx>
        <w:trPr>
          <w:trHeight w:val="300"/>
        </w:trPr>
        <w:tc>
          <w:tcPr>
            <w:tcW w:w="805" w:type="dxa"/>
          </w:tcPr>
          <w:p w:rsidR="0017323A" w:rsidRPr="00195A01" w:rsidP="0017323A" w14:paraId="795526A3" w14:textId="006CB704">
            <w:pPr>
              <w:pStyle w:val="ListParagraph"/>
              <w:numPr>
                <w:ilvl w:val="0"/>
                <w:numId w:val="163"/>
              </w:numPr>
              <w:rPr>
                <w:rFonts w:ascii="Open Sans" w:hAnsi="Open Sans" w:cs="Open Sans"/>
              </w:rPr>
            </w:pPr>
          </w:p>
        </w:tc>
        <w:tc>
          <w:tcPr>
            <w:tcW w:w="2585" w:type="dxa"/>
          </w:tcPr>
          <w:p w:rsidR="0017323A" w:rsidRPr="00B21748" w:rsidP="0017323A" w14:paraId="1010C3A0" w14:textId="34A55669">
            <w:pPr>
              <w:rPr>
                <w:rFonts w:ascii="Open Sans" w:hAnsi="Open Sans" w:cs="Open Sans"/>
              </w:rPr>
            </w:pPr>
            <w:r>
              <w:rPr>
                <w:rStyle w:val="Hyperlink"/>
                <w:rFonts w:ascii="Open Sans" w:hAnsi="Open Sans" w:cs="Open Sans"/>
              </w:rPr>
              <w:t xml:space="preserve"> </w:t>
            </w:r>
            <w:hyperlink r:id="rId18" w:history="1">
              <w:r w:rsidRPr="006262C8">
                <w:rPr>
                  <w:rStyle w:val="Hyperlink"/>
                  <w:rFonts w:ascii="Open Sans" w:hAnsi="Open Sans" w:cs="Open Sans"/>
                </w:rPr>
                <w:t>OMB</w:t>
              </w:r>
            </w:hyperlink>
          </w:p>
        </w:tc>
        <w:tc>
          <w:tcPr>
            <w:tcW w:w="4395" w:type="dxa"/>
          </w:tcPr>
          <w:p w:rsidR="004813F5" w:rsidRPr="00E923C4" w:rsidP="0017323A" w14:paraId="6EE43E22" w14:textId="376A4F8A">
            <w:pPr>
              <w:rPr>
                <w:rFonts w:ascii="Open Sans" w:hAnsi="Open Sans" w:cs="Open Sans"/>
              </w:rPr>
            </w:pPr>
            <w:r w:rsidRPr="221C5F67">
              <w:rPr>
                <w:rFonts w:ascii="Open Sans" w:hAnsi="Open Sans" w:cs="Open Sans"/>
              </w:rPr>
              <w:t>What is your race</w:t>
            </w:r>
            <w:r w:rsidR="00463498">
              <w:rPr>
                <w:rFonts w:ascii="Open Sans" w:hAnsi="Open Sans" w:cs="Open Sans"/>
              </w:rPr>
              <w:t xml:space="preserve"> and/or ethnicity</w:t>
            </w:r>
            <w:r w:rsidRPr="221C5F67">
              <w:rPr>
                <w:rFonts w:ascii="Open Sans" w:hAnsi="Open Sans" w:cs="Open Sans"/>
              </w:rPr>
              <w:t xml:space="preserve">? Select all that </w:t>
            </w:r>
            <w:r w:rsidRPr="00776A9E">
              <w:rPr>
                <w:rFonts w:ascii="Open Sans" w:hAnsi="Open Sans" w:cs="Open Sans"/>
              </w:rPr>
              <w:t>apply</w:t>
            </w:r>
            <w:r w:rsidRPr="00776A9E" w:rsidR="003241A3">
              <w:rPr>
                <w:rFonts w:ascii="Open Sans" w:hAnsi="Open Sans" w:cs="Open Sans"/>
              </w:rPr>
              <w:t xml:space="preserve"> and enter additional details in the </w:t>
            </w:r>
            <w:r w:rsidRPr="005667B1" w:rsidR="003241A3">
              <w:rPr>
                <w:rFonts w:ascii="Open Sans" w:hAnsi="Open Sans" w:cs="Open Sans"/>
              </w:rPr>
              <w:t>free text space.</w:t>
            </w:r>
          </w:p>
        </w:tc>
        <w:tc>
          <w:tcPr>
            <w:tcW w:w="5605" w:type="dxa"/>
          </w:tcPr>
          <w:p w:rsidR="005667B1" w:rsidP="005667B1" w14:paraId="6E95A5BC" w14:textId="0182CE04">
            <w:pPr>
              <w:pStyle w:val="ListParagraph"/>
              <w:numPr>
                <w:ilvl w:val="0"/>
                <w:numId w:val="11"/>
              </w:numPr>
              <w:rPr>
                <w:rFonts w:ascii="Open Sans" w:hAnsi="Open Sans" w:cs="Open Sans"/>
              </w:rPr>
            </w:pPr>
            <w:r w:rsidRPr="00B21748">
              <w:rPr>
                <w:rFonts w:ascii="Open Sans" w:hAnsi="Open Sans" w:cs="Open Sans"/>
              </w:rPr>
              <w:t>American Indian or Alaska Native</w:t>
            </w:r>
          </w:p>
          <w:p w:rsidR="005667B1" w:rsidP="005667B1" w14:paraId="5A7608E3" w14:textId="7DE191FD">
            <w:pPr>
              <w:pStyle w:val="ListParagraph"/>
              <w:rPr>
                <w:rFonts w:ascii="Open Sans" w:hAnsi="Open Sans" w:cs="Open Sans"/>
                <w:i/>
                <w:iCs/>
              </w:rPr>
            </w:pPr>
            <w:r>
              <w:rPr>
                <w:rFonts w:ascii="Open Sans" w:hAnsi="Open Sans" w:cs="Open Sans"/>
                <w:i/>
                <w:iCs/>
              </w:rPr>
              <w:t xml:space="preserve">For example: </w:t>
            </w:r>
            <w:r w:rsidRPr="00313136">
              <w:rPr>
                <w:rFonts w:ascii="Open Sans" w:hAnsi="Open Sans" w:cs="Open Sans"/>
                <w:i/>
                <w:iCs/>
              </w:rPr>
              <w:t>Navajo Nation, Blackfeet Tribe of the Blackfeet Indian Reservation of Montana, Native Village of Barrow Inupiat Traditional Government, Nome Eskimo Community, Aztec,</w:t>
            </w:r>
            <w:r>
              <w:rPr>
                <w:rFonts w:ascii="Open Sans" w:hAnsi="Open Sans" w:cs="Open Sans"/>
                <w:i/>
                <w:iCs/>
              </w:rPr>
              <w:t xml:space="preserve"> </w:t>
            </w:r>
            <w:r w:rsidRPr="00313136">
              <w:rPr>
                <w:rFonts w:ascii="Open Sans" w:hAnsi="Open Sans" w:cs="Open Sans"/>
                <w:i/>
                <w:iCs/>
              </w:rPr>
              <w:t>Maya</w:t>
            </w:r>
            <w:r>
              <w:rPr>
                <w:rFonts w:ascii="Open Sans" w:hAnsi="Open Sans" w:cs="Open Sans"/>
                <w:i/>
                <w:iCs/>
              </w:rPr>
              <w:t>, etc.</w:t>
            </w:r>
          </w:p>
          <w:p w:rsidR="005667B1" w:rsidRPr="00396823" w:rsidP="005667B1" w14:paraId="04875DAA" w14:textId="77777777">
            <w:pPr>
              <w:pStyle w:val="ListParagraph"/>
            </w:pPr>
            <w:r>
              <w:rPr>
                <w:rStyle w:val="normaltextrun"/>
                <w:rFonts w:ascii="Open Sans" w:hAnsi="Open Sans" w:cs="Open Sans"/>
                <w:color w:val="000000"/>
                <w:shd w:val="clear" w:color="auto" w:fill="FFFFFF"/>
              </w:rPr>
              <w:t>[</w:t>
            </w:r>
            <w:r w:rsidRPr="00396823">
              <w:rPr>
                <w:rStyle w:val="normaltextrun"/>
                <w:rFonts w:ascii="Open Sans" w:hAnsi="Open Sans" w:cs="Open Sans"/>
                <w:color w:val="000000"/>
                <w:shd w:val="clear" w:color="auto" w:fill="FFFFFF"/>
              </w:rPr>
              <w:t>free-text] </w:t>
            </w:r>
          </w:p>
          <w:p w:rsidR="005667B1" w:rsidRPr="00396823" w:rsidP="005667B1" w14:paraId="7E0408BE" w14:textId="6154040A">
            <w:pPr>
              <w:pStyle w:val="ListParagraph"/>
              <w:numPr>
                <w:ilvl w:val="0"/>
                <w:numId w:val="11"/>
              </w:numPr>
              <w:rPr>
                <w:rFonts w:ascii="Open Sans" w:hAnsi="Open Sans" w:cs="Open Sans"/>
              </w:rPr>
            </w:pPr>
            <w:r w:rsidRPr="00396823">
              <w:rPr>
                <w:rFonts w:ascii="Open Sans" w:hAnsi="Open Sans" w:cs="Open Sans"/>
              </w:rPr>
              <w:t xml:space="preserve">Asian </w:t>
            </w:r>
          </w:p>
          <w:p w:rsidR="005667B1" w:rsidRPr="00396823" w:rsidP="005667B1" w14:paraId="08D15740" w14:textId="1414C900">
            <w:pPr>
              <w:pStyle w:val="ListParagraph"/>
              <w:numPr>
                <w:ilvl w:val="1"/>
                <w:numId w:val="11"/>
              </w:numPr>
              <w:rPr>
                <w:rFonts w:ascii="Open Sans" w:hAnsi="Open Sans" w:cs="Open Sans"/>
              </w:rPr>
            </w:pPr>
            <w:r w:rsidRPr="00396823">
              <w:rPr>
                <w:rFonts w:ascii="Open Sans" w:hAnsi="Open Sans" w:cs="Open Sans"/>
              </w:rPr>
              <w:t>Chinese</w:t>
            </w:r>
          </w:p>
          <w:p w:rsidR="005667B1" w:rsidRPr="00396823" w:rsidP="005667B1" w14:paraId="16BBB65C" w14:textId="11830059">
            <w:pPr>
              <w:pStyle w:val="ListParagraph"/>
              <w:numPr>
                <w:ilvl w:val="1"/>
                <w:numId w:val="11"/>
              </w:numPr>
              <w:rPr>
                <w:rFonts w:ascii="Open Sans" w:hAnsi="Open Sans" w:cs="Open Sans"/>
              </w:rPr>
            </w:pPr>
            <w:r w:rsidRPr="00396823">
              <w:rPr>
                <w:rFonts w:ascii="Open Sans" w:hAnsi="Open Sans" w:cs="Open Sans"/>
              </w:rPr>
              <w:t>Asian Indian</w:t>
            </w:r>
          </w:p>
          <w:p w:rsidR="005667B1" w:rsidRPr="00396823" w:rsidP="005667B1" w14:paraId="7A48A52D" w14:textId="69B108C2">
            <w:pPr>
              <w:pStyle w:val="ListParagraph"/>
              <w:numPr>
                <w:ilvl w:val="1"/>
                <w:numId w:val="11"/>
              </w:numPr>
              <w:rPr>
                <w:rFonts w:ascii="Open Sans" w:hAnsi="Open Sans" w:cs="Open Sans"/>
              </w:rPr>
            </w:pPr>
            <w:r w:rsidRPr="00396823">
              <w:rPr>
                <w:rFonts w:ascii="Open Sans" w:hAnsi="Open Sans" w:cs="Open Sans"/>
              </w:rPr>
              <w:t>Filipino</w:t>
            </w:r>
          </w:p>
          <w:p w:rsidR="005667B1" w:rsidRPr="00396823" w:rsidP="005667B1" w14:paraId="51778C7A" w14:textId="47A9DDAE">
            <w:pPr>
              <w:pStyle w:val="ListParagraph"/>
              <w:numPr>
                <w:ilvl w:val="1"/>
                <w:numId w:val="11"/>
              </w:numPr>
              <w:rPr>
                <w:rFonts w:ascii="Open Sans" w:hAnsi="Open Sans" w:cs="Open Sans"/>
              </w:rPr>
            </w:pPr>
            <w:r w:rsidRPr="00396823">
              <w:rPr>
                <w:rFonts w:ascii="Open Sans" w:hAnsi="Open Sans" w:cs="Open Sans"/>
              </w:rPr>
              <w:t xml:space="preserve">Vietnamese </w:t>
            </w:r>
          </w:p>
          <w:p w:rsidR="005667B1" w:rsidRPr="00396823" w:rsidP="005667B1" w14:paraId="19D88F2A" w14:textId="5AAA48EE">
            <w:pPr>
              <w:pStyle w:val="ListParagraph"/>
              <w:numPr>
                <w:ilvl w:val="1"/>
                <w:numId w:val="11"/>
              </w:numPr>
              <w:rPr>
                <w:rFonts w:ascii="Open Sans" w:hAnsi="Open Sans" w:cs="Open Sans"/>
              </w:rPr>
            </w:pPr>
            <w:r w:rsidRPr="00396823">
              <w:rPr>
                <w:rFonts w:ascii="Open Sans" w:hAnsi="Open Sans" w:cs="Open Sans"/>
              </w:rPr>
              <w:t xml:space="preserve">Korean </w:t>
            </w:r>
          </w:p>
          <w:p w:rsidR="005667B1" w:rsidRPr="00396823" w:rsidP="005667B1" w14:paraId="3700031F" w14:textId="5163D287">
            <w:pPr>
              <w:pStyle w:val="ListParagraph"/>
              <w:numPr>
                <w:ilvl w:val="1"/>
                <w:numId w:val="11"/>
              </w:numPr>
              <w:rPr>
                <w:rFonts w:ascii="Open Sans" w:hAnsi="Open Sans" w:cs="Open Sans"/>
                <w:i/>
                <w:iCs/>
              </w:rPr>
            </w:pPr>
            <w:r w:rsidRPr="00396823">
              <w:rPr>
                <w:rFonts w:ascii="Open Sans" w:hAnsi="Open Sans" w:cs="Open Sans"/>
              </w:rPr>
              <w:t>Japanese</w:t>
            </w:r>
          </w:p>
          <w:p w:rsidR="005667B1" w:rsidRPr="00396823" w:rsidP="005667B1" w14:paraId="04176760" w14:textId="77777777">
            <w:pPr>
              <w:pStyle w:val="ListParagraph"/>
              <w:numPr>
                <w:ilvl w:val="1"/>
                <w:numId w:val="11"/>
              </w:numPr>
              <w:rPr>
                <w:rFonts w:ascii="Open Sans" w:hAnsi="Open Sans" w:cs="Open Sans"/>
                <w:i/>
                <w:iCs/>
              </w:rPr>
            </w:pPr>
            <w:r w:rsidRPr="00396823">
              <w:rPr>
                <w:rFonts w:ascii="Open Sans" w:hAnsi="Open Sans" w:cs="Open Sans"/>
                <w:i/>
                <w:iCs/>
              </w:rPr>
              <w:t xml:space="preserve">Enter, for example, Pakistani, Hmong, Afghan, </w:t>
            </w:r>
            <w:r w:rsidRPr="00396823">
              <w:rPr>
                <w:rFonts w:ascii="Open Sans" w:hAnsi="Open Sans" w:cs="Open Sans"/>
                <w:i/>
                <w:iCs/>
              </w:rPr>
              <w:t>ect</w:t>
            </w:r>
            <w:r w:rsidRPr="00396823">
              <w:rPr>
                <w:rFonts w:ascii="Open Sans" w:hAnsi="Open Sans" w:cs="Open Sans"/>
                <w:i/>
                <w:iCs/>
              </w:rPr>
              <w:t>.</w:t>
            </w:r>
          </w:p>
          <w:p w:rsidR="005667B1" w:rsidRPr="00396823" w:rsidP="005667B1" w14:paraId="38FCD9E1" w14:textId="77777777">
            <w:pPr>
              <w:pStyle w:val="ListParagraph"/>
              <w:numPr>
                <w:ilvl w:val="2"/>
                <w:numId w:val="11"/>
              </w:numPr>
              <w:rPr>
                <w:rFonts w:ascii="Open Sans" w:hAnsi="Open Sans" w:cs="Open Sans"/>
                <w:i/>
                <w:iCs/>
              </w:rPr>
            </w:pPr>
            <w:r w:rsidRPr="00396823">
              <w:rPr>
                <w:rStyle w:val="normaltextrun"/>
                <w:rFonts w:ascii="Open Sans" w:hAnsi="Open Sans" w:cs="Open Sans"/>
                <w:color w:val="000000"/>
                <w:shd w:val="clear" w:color="auto" w:fill="FFFFFF"/>
              </w:rPr>
              <w:t>[free-text] </w:t>
            </w:r>
          </w:p>
          <w:p w:rsidR="005667B1" w:rsidRPr="00396823" w:rsidP="005667B1" w14:paraId="32CA3F39" w14:textId="1B21678A">
            <w:pPr>
              <w:pStyle w:val="ListParagraph"/>
              <w:numPr>
                <w:ilvl w:val="0"/>
                <w:numId w:val="11"/>
              </w:numPr>
              <w:rPr>
                <w:rFonts w:ascii="Open Sans" w:hAnsi="Open Sans" w:cs="Open Sans"/>
              </w:rPr>
            </w:pPr>
            <w:r w:rsidRPr="00396823">
              <w:rPr>
                <w:rFonts w:ascii="Open Sans" w:hAnsi="Open Sans" w:cs="Open Sans"/>
              </w:rPr>
              <w:t>Black or African American</w:t>
            </w:r>
          </w:p>
          <w:p w:rsidR="005667B1" w:rsidRPr="00FF2219" w:rsidP="005667B1" w14:paraId="725CB83E" w14:textId="6B8DE64E">
            <w:pPr>
              <w:pStyle w:val="ListParagraph"/>
              <w:numPr>
                <w:ilvl w:val="1"/>
                <w:numId w:val="11"/>
              </w:numPr>
              <w:rPr>
                <w:rFonts w:ascii="Open Sans" w:hAnsi="Open Sans" w:cs="Open Sans"/>
              </w:rPr>
            </w:pPr>
            <w:r w:rsidRPr="00396823">
              <w:rPr>
                <w:rFonts w:ascii="Open Sans" w:hAnsi="Open Sans" w:cs="Open Sans"/>
              </w:rPr>
              <w:t>African</w:t>
            </w:r>
            <w:r w:rsidRPr="00FF2219">
              <w:rPr>
                <w:rFonts w:ascii="Open Sans" w:hAnsi="Open Sans" w:cs="Open Sans"/>
              </w:rPr>
              <w:t xml:space="preserve"> American, </w:t>
            </w:r>
          </w:p>
          <w:p w:rsidR="005667B1" w:rsidRPr="00FF2219" w:rsidP="005667B1" w14:paraId="365EEF49" w14:textId="77777777">
            <w:pPr>
              <w:pStyle w:val="ListParagraph"/>
              <w:numPr>
                <w:ilvl w:val="1"/>
                <w:numId w:val="11"/>
              </w:numPr>
              <w:rPr>
                <w:rFonts w:ascii="Open Sans" w:hAnsi="Open Sans" w:cs="Open Sans"/>
              </w:rPr>
            </w:pPr>
            <w:r w:rsidRPr="00FF2219">
              <w:rPr>
                <w:rFonts w:ascii="Open Sans" w:hAnsi="Open Sans" w:cs="Open Sans"/>
              </w:rPr>
              <w:t xml:space="preserve">Jamaican </w:t>
            </w:r>
          </w:p>
          <w:p w:rsidR="005667B1" w:rsidRPr="00FF2219" w:rsidP="005667B1" w14:paraId="0C1C7C0C" w14:textId="3DC941FC">
            <w:pPr>
              <w:pStyle w:val="ListParagraph"/>
              <w:numPr>
                <w:ilvl w:val="1"/>
                <w:numId w:val="11"/>
              </w:numPr>
              <w:rPr>
                <w:rFonts w:ascii="Open Sans" w:hAnsi="Open Sans" w:cs="Open Sans"/>
              </w:rPr>
            </w:pPr>
            <w:r w:rsidRPr="00FF2219">
              <w:rPr>
                <w:rFonts w:ascii="Open Sans" w:hAnsi="Open Sans" w:cs="Open Sans"/>
              </w:rPr>
              <w:t xml:space="preserve">Haitian </w:t>
            </w:r>
          </w:p>
          <w:p w:rsidR="005667B1" w:rsidRPr="00FF2219" w:rsidP="005667B1" w14:paraId="1071A9CB" w14:textId="6CF53FEE">
            <w:pPr>
              <w:pStyle w:val="ListParagraph"/>
              <w:numPr>
                <w:ilvl w:val="1"/>
                <w:numId w:val="11"/>
              </w:numPr>
              <w:rPr>
                <w:rFonts w:ascii="Open Sans" w:hAnsi="Open Sans" w:cs="Open Sans"/>
              </w:rPr>
            </w:pPr>
            <w:r w:rsidRPr="00FF2219">
              <w:rPr>
                <w:rFonts w:ascii="Open Sans" w:hAnsi="Open Sans" w:cs="Open Sans"/>
              </w:rPr>
              <w:t xml:space="preserve">Nigerian </w:t>
            </w:r>
          </w:p>
          <w:p w:rsidR="005667B1" w:rsidRPr="00FF2219" w:rsidP="005667B1" w14:paraId="7523352A" w14:textId="17A27012">
            <w:pPr>
              <w:pStyle w:val="ListParagraph"/>
              <w:numPr>
                <w:ilvl w:val="1"/>
                <w:numId w:val="11"/>
              </w:numPr>
              <w:rPr>
                <w:rFonts w:ascii="Open Sans" w:hAnsi="Open Sans" w:cs="Open Sans"/>
              </w:rPr>
            </w:pPr>
            <w:r w:rsidRPr="00FF2219">
              <w:rPr>
                <w:rFonts w:ascii="Open Sans" w:hAnsi="Open Sans" w:cs="Open Sans"/>
              </w:rPr>
              <w:t xml:space="preserve">Ethiopian </w:t>
            </w:r>
          </w:p>
          <w:p w:rsidR="005667B1" w:rsidRPr="00FF2219" w:rsidP="005667B1" w14:paraId="48CD9CA1" w14:textId="4DB21783">
            <w:pPr>
              <w:pStyle w:val="ListParagraph"/>
              <w:numPr>
                <w:ilvl w:val="1"/>
                <w:numId w:val="11"/>
              </w:numPr>
              <w:rPr>
                <w:rFonts w:ascii="Open Sans" w:hAnsi="Open Sans" w:cs="Open Sans"/>
              </w:rPr>
            </w:pPr>
            <w:r w:rsidRPr="00FF2219">
              <w:rPr>
                <w:rFonts w:ascii="Open Sans" w:hAnsi="Open Sans" w:cs="Open Sans"/>
              </w:rPr>
              <w:t>Somali</w:t>
            </w:r>
          </w:p>
          <w:p w:rsidR="005667B1" w:rsidRPr="00396823" w:rsidP="005667B1" w14:paraId="106325FF" w14:textId="443CE68A">
            <w:pPr>
              <w:pStyle w:val="ListParagraph"/>
              <w:numPr>
                <w:ilvl w:val="1"/>
                <w:numId w:val="11"/>
              </w:numPr>
              <w:rPr>
                <w:rFonts w:ascii="Open Sans" w:hAnsi="Open Sans" w:cs="Open Sans"/>
              </w:rPr>
            </w:pPr>
            <w:r w:rsidRPr="00396823">
              <w:rPr>
                <w:rFonts w:ascii="Open Sans" w:hAnsi="Open Sans" w:cs="Open Sans"/>
              </w:rPr>
              <w:t>Enter, for example, Trinidadian and Tobagonian, Ghanaian, Congolese, etc.</w:t>
            </w:r>
          </w:p>
          <w:p w:rsidR="005667B1" w:rsidRPr="00396823" w:rsidP="005667B1" w14:paraId="2C48BE5F" w14:textId="77777777">
            <w:pPr>
              <w:pStyle w:val="ListParagraph"/>
              <w:numPr>
                <w:ilvl w:val="2"/>
                <w:numId w:val="11"/>
              </w:numPr>
              <w:rPr>
                <w:rFonts w:ascii="Open Sans" w:hAnsi="Open Sans" w:cs="Open Sans"/>
                <w:i/>
                <w:iCs/>
              </w:rPr>
            </w:pPr>
            <w:r w:rsidRPr="00396823">
              <w:rPr>
                <w:rStyle w:val="normaltextrun"/>
                <w:rFonts w:ascii="Open Sans" w:hAnsi="Open Sans" w:cs="Open Sans"/>
                <w:color w:val="000000"/>
                <w:shd w:val="clear" w:color="auto" w:fill="FFFFFF"/>
              </w:rPr>
              <w:t>[free-text] </w:t>
            </w:r>
          </w:p>
          <w:p w:rsidR="005667B1" w:rsidRPr="00396823" w:rsidP="005667B1" w14:paraId="6C79FB25" w14:textId="0BEA4F93">
            <w:pPr>
              <w:pStyle w:val="ListParagraph"/>
              <w:numPr>
                <w:ilvl w:val="0"/>
                <w:numId w:val="11"/>
              </w:numPr>
              <w:rPr>
                <w:rFonts w:ascii="Open Sans" w:hAnsi="Open Sans" w:cs="Open Sans"/>
              </w:rPr>
            </w:pPr>
            <w:r w:rsidRPr="00396823">
              <w:rPr>
                <w:rFonts w:ascii="Open Sans" w:hAnsi="Open Sans" w:cs="Open Sans"/>
              </w:rPr>
              <w:t>Hispanic or Latino</w:t>
            </w:r>
          </w:p>
          <w:p w:rsidR="005667B1" w:rsidRPr="00396823" w:rsidP="005667B1" w14:paraId="42485B61" w14:textId="236068AD">
            <w:pPr>
              <w:pStyle w:val="ListParagraph"/>
              <w:numPr>
                <w:ilvl w:val="1"/>
                <w:numId w:val="11"/>
              </w:numPr>
              <w:rPr>
                <w:rFonts w:ascii="Open Sans" w:hAnsi="Open Sans" w:cs="Open Sans"/>
              </w:rPr>
            </w:pPr>
            <w:r w:rsidRPr="00396823">
              <w:rPr>
                <w:rFonts w:ascii="Open Sans" w:hAnsi="Open Sans" w:cs="Open Sans"/>
              </w:rPr>
              <w:t>Mexican</w:t>
            </w:r>
          </w:p>
          <w:p w:rsidR="005667B1" w:rsidRPr="00FF2219" w:rsidP="005667B1" w14:paraId="7284AAF4" w14:textId="61E67B9A">
            <w:pPr>
              <w:pStyle w:val="ListParagraph"/>
              <w:numPr>
                <w:ilvl w:val="1"/>
                <w:numId w:val="11"/>
              </w:numPr>
              <w:rPr>
                <w:rFonts w:ascii="Open Sans" w:hAnsi="Open Sans" w:cs="Open Sans"/>
              </w:rPr>
            </w:pPr>
            <w:r w:rsidRPr="00FF2219">
              <w:rPr>
                <w:rFonts w:ascii="Open Sans" w:hAnsi="Open Sans" w:cs="Open Sans"/>
              </w:rPr>
              <w:t>Puerto Rican</w:t>
            </w:r>
          </w:p>
          <w:p w:rsidR="005667B1" w:rsidRPr="00FF2219" w:rsidP="005667B1" w14:paraId="7D1A5329" w14:textId="3CDF311E">
            <w:pPr>
              <w:pStyle w:val="ListParagraph"/>
              <w:numPr>
                <w:ilvl w:val="1"/>
                <w:numId w:val="11"/>
              </w:numPr>
              <w:rPr>
                <w:rFonts w:ascii="Open Sans" w:hAnsi="Open Sans" w:cs="Open Sans"/>
              </w:rPr>
            </w:pPr>
            <w:r w:rsidRPr="00FF2219">
              <w:rPr>
                <w:rFonts w:ascii="Open Sans" w:hAnsi="Open Sans" w:cs="Open Sans"/>
              </w:rPr>
              <w:t>Salvadoran</w:t>
            </w:r>
          </w:p>
          <w:p w:rsidR="005667B1" w:rsidRPr="00FF2219" w:rsidP="005667B1" w14:paraId="7936FAD4" w14:textId="45C25DEA">
            <w:pPr>
              <w:pStyle w:val="ListParagraph"/>
              <w:numPr>
                <w:ilvl w:val="1"/>
                <w:numId w:val="11"/>
              </w:numPr>
              <w:rPr>
                <w:rFonts w:ascii="Open Sans" w:hAnsi="Open Sans" w:cs="Open Sans"/>
              </w:rPr>
            </w:pPr>
            <w:r w:rsidRPr="00FF2219">
              <w:rPr>
                <w:rFonts w:ascii="Open Sans" w:hAnsi="Open Sans" w:cs="Open Sans"/>
              </w:rPr>
              <w:t>Cuban</w:t>
            </w:r>
          </w:p>
          <w:p w:rsidR="005667B1" w:rsidRPr="00FF2219" w:rsidP="005667B1" w14:paraId="3DFE9D56" w14:textId="3A8ECB5D">
            <w:pPr>
              <w:pStyle w:val="ListParagraph"/>
              <w:numPr>
                <w:ilvl w:val="1"/>
                <w:numId w:val="11"/>
              </w:numPr>
              <w:rPr>
                <w:rFonts w:ascii="Open Sans" w:hAnsi="Open Sans" w:cs="Open Sans"/>
              </w:rPr>
            </w:pPr>
            <w:r w:rsidRPr="00FF2219">
              <w:rPr>
                <w:rFonts w:ascii="Open Sans" w:hAnsi="Open Sans" w:cs="Open Sans"/>
              </w:rPr>
              <w:t>Dominican</w:t>
            </w:r>
          </w:p>
          <w:p w:rsidR="005667B1" w:rsidRPr="00FF2219" w:rsidP="005667B1" w14:paraId="434241C1" w14:textId="4AB63F01">
            <w:pPr>
              <w:pStyle w:val="ListParagraph"/>
              <w:numPr>
                <w:ilvl w:val="1"/>
                <w:numId w:val="11"/>
              </w:numPr>
              <w:rPr>
                <w:rFonts w:ascii="Open Sans" w:hAnsi="Open Sans" w:cs="Open Sans"/>
              </w:rPr>
            </w:pPr>
            <w:r w:rsidRPr="00FF2219">
              <w:rPr>
                <w:rFonts w:ascii="Open Sans" w:hAnsi="Open Sans" w:cs="Open Sans"/>
              </w:rPr>
              <w:t>Guatemala</w:t>
            </w:r>
          </w:p>
          <w:p w:rsidR="005667B1" w:rsidRPr="00396823" w:rsidP="005667B1" w14:paraId="2A160CFE" w14:textId="75D705B9">
            <w:pPr>
              <w:pStyle w:val="ListParagraph"/>
              <w:numPr>
                <w:ilvl w:val="1"/>
                <w:numId w:val="11"/>
              </w:numPr>
              <w:rPr>
                <w:rFonts w:ascii="Open Sans" w:hAnsi="Open Sans" w:cs="Open Sans"/>
              </w:rPr>
            </w:pPr>
            <w:r w:rsidRPr="00FF2219">
              <w:rPr>
                <w:rFonts w:ascii="Open Sans" w:hAnsi="Open Sans" w:cs="Open Sans"/>
              </w:rPr>
              <w:t>Ente</w:t>
            </w:r>
            <w:r w:rsidRPr="00396823">
              <w:rPr>
                <w:rFonts w:ascii="Open Sans" w:hAnsi="Open Sans" w:cs="Open Sans"/>
              </w:rPr>
              <w:t>r, for example, Columbian, Honduran, Spaniard, etc.</w:t>
            </w:r>
          </w:p>
          <w:p w:rsidR="005667B1" w:rsidRPr="00396823" w:rsidP="005667B1" w14:paraId="0F8B6D6F" w14:textId="77777777">
            <w:pPr>
              <w:pStyle w:val="ListParagraph"/>
              <w:numPr>
                <w:ilvl w:val="2"/>
                <w:numId w:val="11"/>
              </w:numPr>
              <w:rPr>
                <w:rFonts w:ascii="Open Sans" w:hAnsi="Open Sans" w:cs="Open Sans"/>
                <w:i/>
                <w:iCs/>
              </w:rPr>
            </w:pPr>
            <w:r w:rsidRPr="00396823">
              <w:rPr>
                <w:rStyle w:val="normaltextrun"/>
                <w:rFonts w:ascii="Open Sans" w:hAnsi="Open Sans" w:cs="Open Sans"/>
                <w:color w:val="000000"/>
                <w:shd w:val="clear" w:color="auto" w:fill="FFFFFF"/>
              </w:rPr>
              <w:t>[free-text] </w:t>
            </w:r>
          </w:p>
          <w:p w:rsidR="005667B1" w:rsidRPr="00396823" w:rsidP="005667B1" w14:paraId="6D52C644" w14:textId="53F4713D">
            <w:pPr>
              <w:pStyle w:val="ListParagraph"/>
              <w:numPr>
                <w:ilvl w:val="0"/>
                <w:numId w:val="11"/>
              </w:numPr>
              <w:rPr>
                <w:rFonts w:ascii="Open Sans" w:hAnsi="Open Sans" w:cs="Open Sans"/>
              </w:rPr>
            </w:pPr>
            <w:r w:rsidRPr="00396823">
              <w:rPr>
                <w:rFonts w:ascii="Open Sans" w:hAnsi="Open Sans" w:cs="Open Sans"/>
              </w:rPr>
              <w:t>Middle Eastern or North African</w:t>
            </w:r>
          </w:p>
          <w:p w:rsidR="005667B1" w:rsidRPr="00396823" w:rsidP="005667B1" w14:paraId="1DE49905" w14:textId="6EE9D6C7">
            <w:pPr>
              <w:pStyle w:val="ListParagraph"/>
              <w:numPr>
                <w:ilvl w:val="1"/>
                <w:numId w:val="11"/>
              </w:numPr>
              <w:rPr>
                <w:rFonts w:ascii="Open Sans" w:hAnsi="Open Sans" w:cs="Open Sans"/>
              </w:rPr>
            </w:pPr>
            <w:r w:rsidRPr="00396823">
              <w:rPr>
                <w:rFonts w:ascii="Open Sans" w:hAnsi="Open Sans" w:cs="Open Sans"/>
              </w:rPr>
              <w:t>Lebanese</w:t>
            </w:r>
          </w:p>
          <w:p w:rsidR="005667B1" w:rsidRPr="00396823" w:rsidP="005667B1" w14:paraId="2DD79D6C" w14:textId="4B5347B9">
            <w:pPr>
              <w:pStyle w:val="ListParagraph"/>
              <w:numPr>
                <w:ilvl w:val="1"/>
                <w:numId w:val="11"/>
              </w:numPr>
              <w:rPr>
                <w:rFonts w:ascii="Open Sans" w:hAnsi="Open Sans" w:cs="Open Sans"/>
              </w:rPr>
            </w:pPr>
            <w:r w:rsidRPr="00396823">
              <w:rPr>
                <w:rFonts w:ascii="Open Sans" w:hAnsi="Open Sans" w:cs="Open Sans"/>
              </w:rPr>
              <w:t>Iranian</w:t>
            </w:r>
          </w:p>
          <w:p w:rsidR="005667B1" w:rsidRPr="00FF2219" w:rsidP="005667B1" w14:paraId="3F4F1348" w14:textId="7B2D7CA7">
            <w:pPr>
              <w:pStyle w:val="ListParagraph"/>
              <w:numPr>
                <w:ilvl w:val="1"/>
                <w:numId w:val="11"/>
              </w:numPr>
              <w:rPr>
                <w:rFonts w:ascii="Open Sans" w:hAnsi="Open Sans" w:cs="Open Sans"/>
              </w:rPr>
            </w:pPr>
            <w:r w:rsidRPr="00FF2219">
              <w:rPr>
                <w:rFonts w:ascii="Open Sans" w:hAnsi="Open Sans" w:cs="Open Sans"/>
              </w:rPr>
              <w:t>Egyptian</w:t>
            </w:r>
          </w:p>
          <w:p w:rsidR="005667B1" w:rsidRPr="00FF2219" w:rsidP="005667B1" w14:paraId="121BB5B0" w14:textId="18DE7BC7">
            <w:pPr>
              <w:pStyle w:val="ListParagraph"/>
              <w:numPr>
                <w:ilvl w:val="1"/>
                <w:numId w:val="11"/>
              </w:numPr>
              <w:rPr>
                <w:rFonts w:ascii="Open Sans" w:hAnsi="Open Sans" w:cs="Open Sans"/>
              </w:rPr>
            </w:pPr>
            <w:r w:rsidRPr="00FF2219">
              <w:rPr>
                <w:rFonts w:ascii="Open Sans" w:hAnsi="Open Sans" w:cs="Open Sans"/>
              </w:rPr>
              <w:t>Iranian</w:t>
            </w:r>
          </w:p>
          <w:p w:rsidR="005667B1" w:rsidRPr="00FF2219" w:rsidP="005667B1" w14:paraId="2ED4646E" w14:textId="0E9586F7">
            <w:pPr>
              <w:pStyle w:val="ListParagraph"/>
              <w:numPr>
                <w:ilvl w:val="1"/>
                <w:numId w:val="11"/>
              </w:numPr>
              <w:rPr>
                <w:rFonts w:ascii="Open Sans" w:hAnsi="Open Sans" w:cs="Open Sans"/>
              </w:rPr>
            </w:pPr>
            <w:r w:rsidRPr="00FF2219">
              <w:rPr>
                <w:rFonts w:ascii="Open Sans" w:hAnsi="Open Sans" w:cs="Open Sans"/>
              </w:rPr>
              <w:t>Syrian</w:t>
            </w:r>
          </w:p>
          <w:p w:rsidR="005667B1" w:rsidRPr="00FF2219" w:rsidP="005667B1" w14:paraId="0DB0684C" w14:textId="3B73AD7B">
            <w:pPr>
              <w:pStyle w:val="ListParagraph"/>
              <w:numPr>
                <w:ilvl w:val="1"/>
                <w:numId w:val="11"/>
              </w:numPr>
              <w:rPr>
                <w:rFonts w:ascii="Open Sans" w:hAnsi="Open Sans" w:cs="Open Sans"/>
              </w:rPr>
            </w:pPr>
            <w:r w:rsidRPr="00FF2219">
              <w:rPr>
                <w:rFonts w:ascii="Open Sans" w:hAnsi="Open Sans" w:cs="Open Sans"/>
              </w:rPr>
              <w:t>Iraqi</w:t>
            </w:r>
          </w:p>
          <w:p w:rsidR="005667B1" w:rsidRPr="00FF2219" w:rsidP="005667B1" w14:paraId="1E7E8ED1" w14:textId="063AF387">
            <w:pPr>
              <w:pStyle w:val="ListParagraph"/>
              <w:numPr>
                <w:ilvl w:val="1"/>
                <w:numId w:val="11"/>
              </w:numPr>
              <w:rPr>
                <w:rFonts w:ascii="Open Sans" w:hAnsi="Open Sans" w:cs="Open Sans"/>
              </w:rPr>
            </w:pPr>
            <w:r w:rsidRPr="00FF2219">
              <w:rPr>
                <w:rFonts w:ascii="Open Sans" w:hAnsi="Open Sans" w:cs="Open Sans"/>
              </w:rPr>
              <w:t>Israeli</w:t>
            </w:r>
          </w:p>
          <w:p w:rsidR="005667B1" w:rsidRPr="00396823" w:rsidP="005667B1" w14:paraId="3A37797B" w14:textId="2C305615">
            <w:pPr>
              <w:pStyle w:val="ListParagraph"/>
              <w:numPr>
                <w:ilvl w:val="1"/>
                <w:numId w:val="11"/>
              </w:numPr>
              <w:rPr>
                <w:rFonts w:ascii="Open Sans" w:hAnsi="Open Sans" w:cs="Open Sans"/>
              </w:rPr>
            </w:pPr>
            <w:r w:rsidRPr="00396823">
              <w:rPr>
                <w:rFonts w:ascii="Open Sans" w:hAnsi="Open Sans" w:cs="Open Sans"/>
              </w:rPr>
              <w:t xml:space="preserve">Enter, for example, Moroccan, Yemeni, </w:t>
            </w:r>
            <w:r w:rsidRPr="00396823">
              <w:rPr>
                <w:rFonts w:ascii="Open Sans" w:hAnsi="Open Sans" w:cs="Open Sans"/>
              </w:rPr>
              <w:t>Krudish</w:t>
            </w:r>
            <w:r w:rsidRPr="00396823">
              <w:rPr>
                <w:rFonts w:ascii="Open Sans" w:hAnsi="Open Sans" w:cs="Open Sans"/>
              </w:rPr>
              <w:t>, etc.</w:t>
            </w:r>
          </w:p>
          <w:p w:rsidR="005667B1" w:rsidRPr="00396823" w:rsidP="005667B1" w14:paraId="4DE3EC3D" w14:textId="77777777">
            <w:pPr>
              <w:pStyle w:val="ListParagraph"/>
              <w:numPr>
                <w:ilvl w:val="2"/>
                <w:numId w:val="11"/>
              </w:numPr>
              <w:rPr>
                <w:rFonts w:ascii="Open Sans" w:hAnsi="Open Sans" w:cs="Open Sans"/>
                <w:i/>
                <w:iCs/>
              </w:rPr>
            </w:pPr>
            <w:r w:rsidRPr="00396823">
              <w:rPr>
                <w:rStyle w:val="normaltextrun"/>
                <w:rFonts w:ascii="Open Sans" w:hAnsi="Open Sans" w:cs="Open Sans"/>
                <w:color w:val="000000"/>
                <w:shd w:val="clear" w:color="auto" w:fill="FFFFFF"/>
              </w:rPr>
              <w:t>[free-text] </w:t>
            </w:r>
          </w:p>
          <w:p w:rsidR="005667B1" w:rsidP="005667B1" w14:paraId="1ECABAAA" w14:textId="238389BB">
            <w:pPr>
              <w:pStyle w:val="ListParagraph"/>
              <w:numPr>
                <w:ilvl w:val="0"/>
                <w:numId w:val="11"/>
              </w:numPr>
              <w:rPr>
                <w:rFonts w:ascii="Open Sans" w:hAnsi="Open Sans" w:cs="Open Sans"/>
              </w:rPr>
            </w:pPr>
            <w:r w:rsidRPr="00396823">
              <w:rPr>
                <w:rFonts w:ascii="Open Sans" w:hAnsi="Open Sans" w:cs="Open Sans"/>
              </w:rPr>
              <w:t>Native Hawaiian</w:t>
            </w:r>
            <w:r w:rsidRPr="00B21748">
              <w:rPr>
                <w:rFonts w:ascii="Open Sans" w:hAnsi="Open Sans" w:cs="Open Sans"/>
              </w:rPr>
              <w:t xml:space="preserve"> or </w:t>
            </w:r>
            <w:r>
              <w:rPr>
                <w:rFonts w:ascii="Open Sans" w:hAnsi="Open Sans" w:cs="Open Sans"/>
              </w:rPr>
              <w:t>O</w:t>
            </w:r>
            <w:r w:rsidRPr="00B21748">
              <w:rPr>
                <w:rFonts w:ascii="Open Sans" w:hAnsi="Open Sans" w:cs="Open Sans"/>
              </w:rPr>
              <w:t>ther Pacific Islander</w:t>
            </w:r>
          </w:p>
          <w:p w:rsidR="005667B1" w:rsidRPr="00FF2219" w:rsidP="005667B1" w14:paraId="479B0180" w14:textId="50AED88A">
            <w:pPr>
              <w:pStyle w:val="ListParagraph"/>
              <w:numPr>
                <w:ilvl w:val="1"/>
                <w:numId w:val="11"/>
              </w:numPr>
              <w:rPr>
                <w:rFonts w:ascii="Open Sans" w:hAnsi="Open Sans" w:cs="Open Sans"/>
              </w:rPr>
            </w:pPr>
            <w:r w:rsidRPr="00FF2219">
              <w:rPr>
                <w:rFonts w:ascii="Open Sans" w:hAnsi="Open Sans" w:cs="Open Sans"/>
              </w:rPr>
              <w:t>Native Hawaiian</w:t>
            </w:r>
          </w:p>
          <w:p w:rsidR="005667B1" w:rsidRPr="00FF2219" w:rsidP="005667B1" w14:paraId="0E39D0D0" w14:textId="4F022285">
            <w:pPr>
              <w:pStyle w:val="ListParagraph"/>
              <w:numPr>
                <w:ilvl w:val="1"/>
                <w:numId w:val="11"/>
              </w:numPr>
              <w:rPr>
                <w:rFonts w:ascii="Open Sans" w:hAnsi="Open Sans" w:cs="Open Sans"/>
              </w:rPr>
            </w:pPr>
            <w:r w:rsidRPr="00FF2219">
              <w:rPr>
                <w:rFonts w:ascii="Open Sans" w:hAnsi="Open Sans" w:cs="Open Sans"/>
              </w:rPr>
              <w:t>Samoan</w:t>
            </w:r>
          </w:p>
          <w:p w:rsidR="005667B1" w:rsidRPr="00FF2219" w:rsidP="005667B1" w14:paraId="2F4B6203" w14:textId="05929F2F">
            <w:pPr>
              <w:pStyle w:val="ListParagraph"/>
              <w:numPr>
                <w:ilvl w:val="1"/>
                <w:numId w:val="11"/>
              </w:numPr>
              <w:rPr>
                <w:rFonts w:ascii="Open Sans" w:hAnsi="Open Sans" w:cs="Open Sans"/>
              </w:rPr>
            </w:pPr>
            <w:r w:rsidRPr="00FF2219">
              <w:rPr>
                <w:rFonts w:ascii="Open Sans" w:hAnsi="Open Sans" w:cs="Open Sans"/>
              </w:rPr>
              <w:t>Chamorro</w:t>
            </w:r>
          </w:p>
          <w:p w:rsidR="005667B1" w:rsidRPr="00FF2219" w:rsidP="005667B1" w14:paraId="5D18A656" w14:textId="2DD432F1">
            <w:pPr>
              <w:pStyle w:val="ListParagraph"/>
              <w:numPr>
                <w:ilvl w:val="1"/>
                <w:numId w:val="11"/>
              </w:numPr>
              <w:rPr>
                <w:rFonts w:ascii="Open Sans" w:hAnsi="Open Sans" w:cs="Open Sans"/>
              </w:rPr>
            </w:pPr>
            <w:r w:rsidRPr="00FF2219">
              <w:rPr>
                <w:rFonts w:ascii="Open Sans" w:hAnsi="Open Sans" w:cs="Open Sans"/>
              </w:rPr>
              <w:t>Tongan</w:t>
            </w:r>
          </w:p>
          <w:p w:rsidR="005667B1" w:rsidRPr="00FF2219" w:rsidP="005667B1" w14:paraId="75218A9A" w14:textId="3DC2414E">
            <w:pPr>
              <w:pStyle w:val="ListParagraph"/>
              <w:numPr>
                <w:ilvl w:val="1"/>
                <w:numId w:val="11"/>
              </w:numPr>
              <w:rPr>
                <w:rFonts w:ascii="Open Sans" w:hAnsi="Open Sans" w:cs="Open Sans"/>
              </w:rPr>
            </w:pPr>
            <w:r w:rsidRPr="00FF2219">
              <w:rPr>
                <w:rFonts w:ascii="Open Sans" w:hAnsi="Open Sans" w:cs="Open Sans"/>
              </w:rPr>
              <w:t>Fijian</w:t>
            </w:r>
          </w:p>
          <w:p w:rsidR="005667B1" w:rsidRPr="00FF2219" w:rsidP="005667B1" w14:paraId="31CE850D" w14:textId="3D051254">
            <w:pPr>
              <w:pStyle w:val="ListParagraph"/>
              <w:numPr>
                <w:ilvl w:val="1"/>
                <w:numId w:val="11"/>
              </w:numPr>
              <w:rPr>
                <w:rFonts w:ascii="Open Sans" w:hAnsi="Open Sans" w:cs="Open Sans"/>
              </w:rPr>
            </w:pPr>
            <w:r w:rsidRPr="00FF2219">
              <w:rPr>
                <w:rFonts w:ascii="Open Sans" w:hAnsi="Open Sans" w:cs="Open Sans"/>
              </w:rPr>
              <w:t>Marshallese</w:t>
            </w:r>
          </w:p>
          <w:p w:rsidR="005667B1" w:rsidRPr="00A60758" w:rsidP="005667B1" w14:paraId="02AD4427" w14:textId="195730B8">
            <w:pPr>
              <w:pStyle w:val="ListParagraph"/>
              <w:numPr>
                <w:ilvl w:val="1"/>
                <w:numId w:val="11"/>
              </w:numPr>
              <w:rPr>
                <w:rFonts w:ascii="Open Sans" w:hAnsi="Open Sans" w:cs="Open Sans"/>
              </w:rPr>
            </w:pPr>
            <w:r w:rsidRPr="00FF2219">
              <w:rPr>
                <w:rFonts w:ascii="Open Sans" w:hAnsi="Open Sans" w:cs="Open Sans"/>
              </w:rPr>
              <w:t>Enter, for example, Chuukese, Palauan, Tahitian, etc.</w:t>
            </w:r>
          </w:p>
          <w:p w:rsidR="005667B1" w:rsidP="005667B1" w14:paraId="551E5768" w14:textId="77777777">
            <w:pPr>
              <w:pStyle w:val="ListParagraph"/>
              <w:numPr>
                <w:ilvl w:val="2"/>
                <w:numId w:val="11"/>
              </w:numPr>
              <w:rPr>
                <w:rFonts w:ascii="Open Sans" w:hAnsi="Open Sans" w:cs="Open Sans"/>
              </w:rPr>
            </w:pPr>
            <w:r w:rsidRPr="59092A66">
              <w:rPr>
                <w:rFonts w:ascii="Open Sans" w:hAnsi="Open Sans" w:cs="Open Sans"/>
              </w:rPr>
              <w:t xml:space="preserve"> [free-text]</w:t>
            </w:r>
          </w:p>
          <w:p w:rsidR="005667B1" w:rsidP="005667B1" w14:paraId="6267C527" w14:textId="77777777">
            <w:pPr>
              <w:pStyle w:val="ListParagraph"/>
              <w:numPr>
                <w:ilvl w:val="0"/>
                <w:numId w:val="11"/>
              </w:numPr>
              <w:rPr>
                <w:rFonts w:ascii="Open Sans" w:hAnsi="Open Sans" w:cs="Open Sans"/>
              </w:rPr>
            </w:pPr>
            <w:r w:rsidRPr="00B21748">
              <w:rPr>
                <w:rFonts w:ascii="Open Sans" w:hAnsi="Open Sans" w:cs="Open Sans"/>
              </w:rPr>
              <w:t>White</w:t>
            </w:r>
          </w:p>
          <w:p w:rsidR="005667B1" w:rsidRPr="00FF2219" w:rsidP="005667B1" w14:paraId="5358DF34" w14:textId="35881A62">
            <w:pPr>
              <w:pStyle w:val="ListParagraph"/>
              <w:numPr>
                <w:ilvl w:val="1"/>
                <w:numId w:val="11"/>
              </w:numPr>
              <w:rPr>
                <w:rFonts w:ascii="Open Sans" w:hAnsi="Open Sans" w:cs="Open Sans"/>
              </w:rPr>
            </w:pPr>
            <w:r w:rsidRPr="00FF2219">
              <w:rPr>
                <w:rFonts w:ascii="Open Sans" w:hAnsi="Open Sans" w:cs="Open Sans"/>
              </w:rPr>
              <w:t>English</w:t>
            </w:r>
          </w:p>
          <w:p w:rsidR="005667B1" w:rsidRPr="00FF2219" w:rsidP="005667B1" w14:paraId="7D680283" w14:textId="5D433C76">
            <w:pPr>
              <w:pStyle w:val="ListParagraph"/>
              <w:numPr>
                <w:ilvl w:val="1"/>
                <w:numId w:val="11"/>
              </w:numPr>
              <w:rPr>
                <w:rFonts w:ascii="Open Sans" w:hAnsi="Open Sans" w:cs="Open Sans"/>
              </w:rPr>
            </w:pPr>
            <w:r w:rsidRPr="00FF2219">
              <w:rPr>
                <w:rFonts w:ascii="Open Sans" w:hAnsi="Open Sans" w:cs="Open Sans"/>
              </w:rPr>
              <w:t>German</w:t>
            </w:r>
          </w:p>
          <w:p w:rsidR="005667B1" w:rsidRPr="00FF2219" w:rsidP="005667B1" w14:paraId="2A92B5B8" w14:textId="29FE396F">
            <w:pPr>
              <w:pStyle w:val="ListParagraph"/>
              <w:numPr>
                <w:ilvl w:val="1"/>
                <w:numId w:val="11"/>
              </w:numPr>
              <w:rPr>
                <w:rFonts w:ascii="Open Sans" w:hAnsi="Open Sans" w:cs="Open Sans"/>
              </w:rPr>
            </w:pPr>
            <w:r w:rsidRPr="00FF2219">
              <w:rPr>
                <w:rFonts w:ascii="Open Sans" w:hAnsi="Open Sans" w:cs="Open Sans"/>
              </w:rPr>
              <w:t>Irish</w:t>
            </w:r>
          </w:p>
          <w:p w:rsidR="005667B1" w:rsidRPr="00FF2219" w:rsidP="005667B1" w14:paraId="1D2E2AB5" w14:textId="5ACEE24A">
            <w:pPr>
              <w:pStyle w:val="ListParagraph"/>
              <w:numPr>
                <w:ilvl w:val="1"/>
                <w:numId w:val="11"/>
              </w:numPr>
              <w:rPr>
                <w:rFonts w:ascii="Open Sans" w:hAnsi="Open Sans" w:cs="Open Sans"/>
              </w:rPr>
            </w:pPr>
            <w:r w:rsidRPr="00FF2219">
              <w:rPr>
                <w:rFonts w:ascii="Open Sans" w:hAnsi="Open Sans" w:cs="Open Sans"/>
              </w:rPr>
              <w:t>Italian</w:t>
            </w:r>
          </w:p>
          <w:p w:rsidR="005667B1" w:rsidRPr="00FF2219" w:rsidP="005667B1" w14:paraId="5E00BC30" w14:textId="0198E952">
            <w:pPr>
              <w:pStyle w:val="ListParagraph"/>
              <w:numPr>
                <w:ilvl w:val="1"/>
                <w:numId w:val="11"/>
              </w:numPr>
              <w:rPr>
                <w:rFonts w:ascii="Open Sans" w:hAnsi="Open Sans" w:cs="Open Sans"/>
              </w:rPr>
            </w:pPr>
            <w:r w:rsidRPr="00FF2219">
              <w:rPr>
                <w:rFonts w:ascii="Open Sans" w:hAnsi="Open Sans" w:cs="Open Sans"/>
              </w:rPr>
              <w:t>Polish</w:t>
            </w:r>
          </w:p>
          <w:p w:rsidR="005667B1" w:rsidRPr="00FF2219" w:rsidP="005667B1" w14:paraId="4956DCA9" w14:textId="462F456E">
            <w:pPr>
              <w:pStyle w:val="ListParagraph"/>
              <w:numPr>
                <w:ilvl w:val="1"/>
                <w:numId w:val="11"/>
              </w:numPr>
              <w:rPr>
                <w:rFonts w:ascii="Open Sans" w:hAnsi="Open Sans" w:cs="Open Sans"/>
              </w:rPr>
            </w:pPr>
            <w:r w:rsidRPr="00FF2219">
              <w:rPr>
                <w:rFonts w:ascii="Open Sans" w:hAnsi="Open Sans" w:cs="Open Sans"/>
              </w:rPr>
              <w:t>Scottish</w:t>
            </w:r>
          </w:p>
          <w:p w:rsidR="005667B1" w:rsidRPr="00FF2219" w:rsidP="005667B1" w14:paraId="0353CA0E" w14:textId="28921220">
            <w:pPr>
              <w:pStyle w:val="ListParagraph"/>
              <w:numPr>
                <w:ilvl w:val="1"/>
                <w:numId w:val="11"/>
              </w:numPr>
              <w:rPr>
                <w:rFonts w:ascii="Open Sans" w:hAnsi="Open Sans" w:cs="Open Sans"/>
              </w:rPr>
            </w:pPr>
            <w:r w:rsidRPr="00FF2219">
              <w:rPr>
                <w:rFonts w:ascii="Open Sans" w:hAnsi="Open Sans" w:cs="Open Sans"/>
              </w:rPr>
              <w:t xml:space="preserve">Enter, for example, French, Swedish, </w:t>
            </w:r>
            <w:r w:rsidRPr="00FF2219">
              <w:rPr>
                <w:rFonts w:ascii="Open Sans" w:hAnsi="Open Sans" w:cs="Open Sans"/>
              </w:rPr>
              <w:t>Norweigian</w:t>
            </w:r>
            <w:r w:rsidRPr="00FF2219">
              <w:rPr>
                <w:rFonts w:ascii="Open Sans" w:hAnsi="Open Sans" w:cs="Open Sans"/>
              </w:rPr>
              <w:t>, etc.</w:t>
            </w:r>
          </w:p>
          <w:p w:rsidR="005667B1" w:rsidP="005667B1" w14:paraId="58427199" w14:textId="77777777">
            <w:pPr>
              <w:pStyle w:val="ListParagraph"/>
              <w:numPr>
                <w:ilvl w:val="2"/>
                <w:numId w:val="11"/>
              </w:numPr>
              <w:rPr>
                <w:rFonts w:ascii="Open Sans" w:hAnsi="Open Sans" w:cs="Open Sans"/>
              </w:rPr>
            </w:pPr>
            <w:r w:rsidRPr="59092A66">
              <w:rPr>
                <w:rFonts w:ascii="Open Sans" w:hAnsi="Open Sans" w:cs="Open Sans"/>
              </w:rPr>
              <w:t xml:space="preserve"> [free-text]</w:t>
            </w:r>
          </w:p>
          <w:p w:rsidR="005667B1" w:rsidP="005667B1" w14:paraId="690AD6B7" w14:textId="34854784">
            <w:pPr>
              <w:pStyle w:val="ListParagraph"/>
              <w:numPr>
                <w:ilvl w:val="0"/>
                <w:numId w:val="11"/>
              </w:numPr>
              <w:rPr>
                <w:rFonts w:ascii="Open Sans" w:hAnsi="Open Sans" w:cs="Open Sans"/>
              </w:rPr>
            </w:pPr>
            <w:r>
              <w:rPr>
                <w:rFonts w:ascii="Open Sans" w:hAnsi="Open Sans" w:cs="Open Sans"/>
              </w:rPr>
              <w:t>I d</w:t>
            </w:r>
            <w:r w:rsidRPr="00B21748">
              <w:rPr>
                <w:rFonts w:ascii="Open Sans" w:hAnsi="Open Sans" w:cs="Open Sans"/>
              </w:rPr>
              <w:t>on’t know</w:t>
            </w:r>
          </w:p>
          <w:p w:rsidR="005667B1" w:rsidRPr="008C0853" w:rsidP="005667B1" w14:paraId="66CEE9A3" w14:textId="2A97AF25">
            <w:pPr>
              <w:pStyle w:val="ListParagraph"/>
              <w:numPr>
                <w:ilvl w:val="0"/>
                <w:numId w:val="11"/>
              </w:numPr>
              <w:rPr>
                <w:rFonts w:ascii="Open Sans" w:hAnsi="Open Sans" w:cs="Open Sans"/>
              </w:rPr>
            </w:pPr>
            <w:r w:rsidRPr="008C0853">
              <w:rPr>
                <w:rFonts w:ascii="Open Sans" w:hAnsi="Open Sans" w:cs="Open Sans"/>
              </w:rPr>
              <w:t>Prefer not to say</w:t>
            </w:r>
          </w:p>
          <w:p w:rsidR="0017323A" w:rsidRPr="00B21748" w:rsidP="0017323A" w14:paraId="4530A359" w14:textId="24B8E94D">
            <w:pPr>
              <w:pStyle w:val="ListParagraph"/>
              <w:rPr>
                <w:rFonts w:ascii="Open Sans" w:hAnsi="Open Sans" w:cs="Open Sans"/>
              </w:rPr>
            </w:pPr>
          </w:p>
        </w:tc>
      </w:tr>
    </w:tbl>
    <w:p w:rsidR="00133AE4" w:rsidRPr="00B21748" w:rsidP="005A2E9F" w14:paraId="57835349" w14:textId="77777777">
      <w:pPr>
        <w:rPr>
          <w:rFonts w:ascii="Open Sans" w:hAnsi="Open Sans" w:cs="Open Sans"/>
        </w:rPr>
      </w:pPr>
    </w:p>
    <w:p w:rsidR="00BC6CEC" w:rsidP="005A2E9F" w14:paraId="17CF6DFF" w14:textId="66977BFF">
      <w:pPr>
        <w:rPr>
          <w:rFonts w:ascii="Open Sans" w:hAnsi="Open Sans" w:cs="Open Sans"/>
          <w:b/>
          <w:bCs/>
        </w:rPr>
      </w:pPr>
      <w:r w:rsidRPr="00B21748">
        <w:rPr>
          <w:rFonts w:ascii="Open Sans" w:hAnsi="Open Sans" w:cs="Open Sans"/>
          <w:b/>
          <w:bCs/>
        </w:rPr>
        <w:t xml:space="preserve">Section II: </w:t>
      </w:r>
      <w:r w:rsidRPr="00B21748" w:rsidR="000A406D">
        <w:rPr>
          <w:rFonts w:ascii="Open Sans" w:hAnsi="Open Sans" w:cs="Open Sans"/>
          <w:b/>
          <w:bCs/>
        </w:rPr>
        <w:t xml:space="preserve">General </w:t>
      </w:r>
      <w:r w:rsidRPr="00B21748">
        <w:rPr>
          <w:rFonts w:ascii="Open Sans" w:hAnsi="Open Sans" w:cs="Open Sans"/>
          <w:b/>
          <w:bCs/>
        </w:rPr>
        <w:t xml:space="preserve">Tobacco </w:t>
      </w:r>
      <w:r w:rsidRPr="00B21748" w:rsidR="000A406D">
        <w:rPr>
          <w:rFonts w:ascii="Open Sans" w:hAnsi="Open Sans" w:cs="Open Sans"/>
          <w:b/>
          <w:bCs/>
        </w:rPr>
        <w:t>U</w:t>
      </w:r>
      <w:r w:rsidRPr="00B21748">
        <w:rPr>
          <w:rFonts w:ascii="Open Sans" w:hAnsi="Open Sans" w:cs="Open Sans"/>
          <w:b/>
          <w:bCs/>
        </w:rPr>
        <w:t>se</w:t>
      </w:r>
    </w:p>
    <w:tbl>
      <w:tblPr>
        <w:tblStyle w:val="TableGrid"/>
        <w:tblW w:w="13405" w:type="dxa"/>
        <w:tblLook w:val="04A0"/>
      </w:tblPr>
      <w:tblGrid>
        <w:gridCol w:w="2505"/>
        <w:gridCol w:w="1900"/>
        <w:gridCol w:w="2880"/>
        <w:gridCol w:w="2970"/>
        <w:gridCol w:w="3150"/>
      </w:tblGrid>
      <w:tr w14:paraId="7418A616" w14:textId="77777777" w:rsidTr="00541A3C">
        <w:tblPrEx>
          <w:tblW w:w="13405" w:type="dxa"/>
          <w:tblLook w:val="04A0"/>
        </w:tblPrEx>
        <w:trPr>
          <w:trHeight w:val="300"/>
        </w:trPr>
        <w:tc>
          <w:tcPr>
            <w:tcW w:w="2505" w:type="dxa"/>
            <w:shd w:val="clear" w:color="auto" w:fill="AEAAAA" w:themeFill="background2" w:themeFillShade="BF"/>
          </w:tcPr>
          <w:p w:rsidR="00423C14" w:rsidRPr="006B65C7" w:rsidP="005A2E9F" w14:paraId="6BCFBC6B" w14:textId="41E39941">
            <w:pPr>
              <w:rPr>
                <w:rFonts w:ascii="Open Sans" w:hAnsi="Open Sans" w:cs="Open Sans"/>
                <w:b/>
                <w:bCs/>
              </w:rPr>
            </w:pPr>
            <w:r w:rsidRPr="006B65C7">
              <w:rPr>
                <w:rFonts w:ascii="Open Sans" w:hAnsi="Open Sans" w:cs="Open Sans"/>
                <w:b/>
                <w:bCs/>
              </w:rPr>
              <w:t>#</w:t>
            </w:r>
          </w:p>
        </w:tc>
        <w:tc>
          <w:tcPr>
            <w:tcW w:w="1900" w:type="dxa"/>
            <w:shd w:val="clear" w:color="auto" w:fill="AEAAAA" w:themeFill="background2" w:themeFillShade="BF"/>
          </w:tcPr>
          <w:p w:rsidR="00423C14" w:rsidP="005A2E9F" w14:paraId="1B7C4005" w14:textId="7D64EA00">
            <w:pPr>
              <w:rPr>
                <w:rFonts w:ascii="Open Sans" w:hAnsi="Open Sans" w:cs="Open Sans"/>
                <w:b/>
                <w:bCs/>
              </w:rPr>
            </w:pPr>
            <w:r>
              <w:rPr>
                <w:rFonts w:ascii="Open Sans" w:hAnsi="Open Sans" w:cs="Open Sans"/>
                <w:b/>
                <w:bCs/>
              </w:rPr>
              <w:t>Reference</w:t>
            </w:r>
          </w:p>
        </w:tc>
        <w:tc>
          <w:tcPr>
            <w:tcW w:w="2880" w:type="dxa"/>
            <w:shd w:val="clear" w:color="auto" w:fill="AEAAAA" w:themeFill="background2" w:themeFillShade="BF"/>
          </w:tcPr>
          <w:p w:rsidR="00423C14" w:rsidP="005A2E9F" w14:paraId="08B0D011" w14:textId="4C83BF4C">
            <w:pPr>
              <w:rPr>
                <w:rFonts w:ascii="Open Sans" w:hAnsi="Open Sans" w:cs="Open Sans"/>
                <w:b/>
                <w:bCs/>
              </w:rPr>
            </w:pPr>
            <w:r>
              <w:rPr>
                <w:rFonts w:ascii="Open Sans" w:hAnsi="Open Sans" w:cs="Open Sans"/>
                <w:b/>
                <w:bCs/>
              </w:rPr>
              <w:t>Question</w:t>
            </w:r>
          </w:p>
        </w:tc>
        <w:tc>
          <w:tcPr>
            <w:tcW w:w="2970" w:type="dxa"/>
            <w:shd w:val="clear" w:color="auto" w:fill="AEAAAA" w:themeFill="background2" w:themeFillShade="BF"/>
          </w:tcPr>
          <w:p w:rsidR="00423C14" w:rsidP="005A2E9F" w14:paraId="022AE443" w14:textId="5E274867">
            <w:pPr>
              <w:rPr>
                <w:rFonts w:ascii="Open Sans" w:hAnsi="Open Sans" w:cs="Open Sans"/>
                <w:b/>
                <w:bCs/>
              </w:rPr>
            </w:pPr>
            <w:r>
              <w:rPr>
                <w:rFonts w:ascii="Open Sans" w:hAnsi="Open Sans" w:cs="Open Sans"/>
                <w:b/>
                <w:bCs/>
              </w:rPr>
              <w:t>Responses</w:t>
            </w:r>
          </w:p>
        </w:tc>
        <w:tc>
          <w:tcPr>
            <w:tcW w:w="3150" w:type="dxa"/>
            <w:shd w:val="clear" w:color="auto" w:fill="AEAAAA" w:themeFill="background2" w:themeFillShade="BF"/>
          </w:tcPr>
          <w:p w:rsidR="00423C14" w:rsidP="005A2E9F" w14:paraId="428387C6" w14:textId="36E70184">
            <w:pPr>
              <w:rPr>
                <w:rFonts w:ascii="Open Sans" w:hAnsi="Open Sans" w:cs="Open Sans"/>
                <w:b/>
                <w:bCs/>
              </w:rPr>
            </w:pPr>
            <w:r>
              <w:rPr>
                <w:rFonts w:ascii="Open Sans" w:hAnsi="Open Sans" w:cs="Open Sans"/>
                <w:b/>
                <w:bCs/>
              </w:rPr>
              <w:t>Indicator</w:t>
            </w:r>
          </w:p>
        </w:tc>
      </w:tr>
      <w:tr w14:paraId="0B33D862" w14:textId="77777777" w:rsidTr="00541A3C">
        <w:tblPrEx>
          <w:tblW w:w="13405" w:type="dxa"/>
          <w:tblLook w:val="04A0"/>
        </w:tblPrEx>
        <w:trPr>
          <w:trHeight w:val="300"/>
        </w:trPr>
        <w:tc>
          <w:tcPr>
            <w:tcW w:w="2505" w:type="dxa"/>
          </w:tcPr>
          <w:p w:rsidR="00795BD3" w:rsidRPr="007A5817" w:rsidP="007A5817" w14:paraId="1FBCF761" w14:textId="4EFC1A46">
            <w:pPr>
              <w:pStyle w:val="ListParagraph"/>
              <w:numPr>
                <w:ilvl w:val="0"/>
                <w:numId w:val="163"/>
              </w:numPr>
              <w:rPr>
                <w:rFonts w:ascii="Open Sans" w:hAnsi="Open Sans" w:cs="Open Sans"/>
              </w:rPr>
            </w:pPr>
          </w:p>
        </w:tc>
        <w:tc>
          <w:tcPr>
            <w:tcW w:w="1900" w:type="dxa"/>
          </w:tcPr>
          <w:p w:rsidR="00795BD3" w:rsidRPr="00866B33" w:rsidP="0997B094" w14:paraId="2F6AF76A" w14:textId="391C33E7">
            <w:pPr>
              <w:rPr>
                <w:rFonts w:ascii="Open Sans" w:hAnsi="Open Sans" w:cs="Open Sans"/>
                <w:highlight w:val="yellow"/>
              </w:rPr>
            </w:pPr>
            <w:r w:rsidRPr="4FB82576">
              <w:rPr>
                <w:rFonts w:ascii="Open Sans" w:hAnsi="Open Sans" w:cs="Open Sans"/>
              </w:rPr>
              <w:t>New</w:t>
            </w:r>
          </w:p>
        </w:tc>
        <w:tc>
          <w:tcPr>
            <w:tcW w:w="2880" w:type="dxa"/>
          </w:tcPr>
          <w:p w:rsidR="00795BD3" w:rsidP="00795BD3" w14:paraId="26B70549" w14:textId="334F5653">
            <w:pPr>
              <w:rPr>
                <w:rFonts w:ascii="Open Sans" w:hAnsi="Open Sans" w:cs="Open Sans"/>
              </w:rPr>
            </w:pPr>
            <w:r>
              <w:rPr>
                <w:rFonts w:ascii="Open Sans" w:hAnsi="Open Sans" w:cs="Open Sans"/>
              </w:rPr>
              <w:t xml:space="preserve">Have you </w:t>
            </w:r>
            <w:r w:rsidRPr="00FA7C1C">
              <w:rPr>
                <w:rFonts w:ascii="Open Sans" w:hAnsi="Open Sans" w:cs="Open Sans"/>
                <w:b/>
                <w:bCs/>
              </w:rPr>
              <w:t>ever</w:t>
            </w:r>
            <w:r>
              <w:rPr>
                <w:rFonts w:ascii="Open Sans" w:hAnsi="Open Sans" w:cs="Open Sans"/>
              </w:rPr>
              <w:t xml:space="preserve"> used any of the following tobacco products fairly regularly (select all that apply)</w:t>
            </w:r>
            <w:r w:rsidR="006C48F9">
              <w:rPr>
                <w:rFonts w:ascii="Open Sans" w:hAnsi="Open Sans" w:cs="Open Sans"/>
              </w:rPr>
              <w:t>?</w:t>
            </w:r>
          </w:p>
          <w:p w:rsidR="00795BD3" w:rsidP="00795BD3" w14:paraId="56527AB0" w14:textId="77777777">
            <w:pPr>
              <w:rPr>
                <w:rFonts w:ascii="Open Sans" w:hAnsi="Open Sans" w:cs="Open Sans"/>
              </w:rPr>
            </w:pPr>
          </w:p>
          <w:p w:rsidR="00795BD3" w:rsidP="00795BD3" w14:paraId="35A279AC" w14:textId="6E2E3C39">
            <w:pPr>
              <w:rPr>
                <w:rFonts w:ascii="Open Sans" w:hAnsi="Open Sans" w:cs="Open Sans"/>
                <w:b/>
                <w:bCs/>
              </w:rPr>
            </w:pPr>
            <w:r w:rsidRPr="005D0CC0">
              <w:rPr>
                <w:rFonts w:ascii="Open Sans" w:hAnsi="Open Sans" w:cs="Open Sans"/>
                <w:i/>
                <w:iCs/>
              </w:rPr>
              <w:t xml:space="preserve">Fairly regularly </w:t>
            </w:r>
            <w:r>
              <w:rPr>
                <w:rFonts w:ascii="Open Sans" w:hAnsi="Open Sans" w:cs="Open Sans"/>
                <w:i/>
                <w:iCs/>
              </w:rPr>
              <w:t xml:space="preserve">is </w:t>
            </w:r>
            <w:r w:rsidRPr="005D0CC0">
              <w:rPr>
                <w:rFonts w:ascii="Open Sans" w:hAnsi="Open Sans" w:cs="Open Sans"/>
                <w:i/>
                <w:iCs/>
              </w:rPr>
              <w:t xml:space="preserve">defined as </w:t>
            </w:r>
            <w:r>
              <w:rPr>
                <w:rFonts w:ascii="Open Sans" w:hAnsi="Open Sans" w:cs="Open Sans"/>
                <w:i/>
                <w:iCs/>
              </w:rPr>
              <w:t>using a product</w:t>
            </w:r>
            <w:r w:rsidRPr="005D0CC0">
              <w:rPr>
                <w:rFonts w:ascii="Open Sans" w:hAnsi="Open Sans" w:cs="Open Sans"/>
                <w:i/>
                <w:iCs/>
              </w:rPr>
              <w:t xml:space="preserve"> on a routine basis rather than trying a tobacco product </w:t>
            </w:r>
            <w:r w:rsidR="00946207">
              <w:rPr>
                <w:rFonts w:ascii="Open Sans" w:hAnsi="Open Sans" w:cs="Open Sans"/>
                <w:i/>
                <w:iCs/>
              </w:rPr>
              <w:t>only a few times</w:t>
            </w:r>
            <w:r w:rsidRPr="005D0CC0">
              <w:rPr>
                <w:rFonts w:ascii="Open Sans" w:hAnsi="Open Sans" w:cs="Open Sans"/>
                <w:i/>
                <w:iCs/>
              </w:rPr>
              <w:t>.</w:t>
            </w:r>
          </w:p>
        </w:tc>
        <w:tc>
          <w:tcPr>
            <w:tcW w:w="2970" w:type="dxa"/>
          </w:tcPr>
          <w:p w:rsidR="00795BD3" w:rsidP="00795BD3" w14:paraId="1799D7CE" w14:textId="77777777">
            <w:pPr>
              <w:pStyle w:val="ListParagraph"/>
              <w:numPr>
                <w:ilvl w:val="0"/>
                <w:numId w:val="160"/>
              </w:numPr>
              <w:rPr>
                <w:rFonts w:ascii="Open Sans" w:hAnsi="Open Sans" w:cs="Open Sans"/>
              </w:rPr>
            </w:pPr>
            <w:r>
              <w:rPr>
                <w:rFonts w:ascii="Open Sans" w:hAnsi="Open Sans" w:cs="Open Sans"/>
              </w:rPr>
              <w:t>Cigarettes</w:t>
            </w:r>
          </w:p>
          <w:p w:rsidR="00795BD3" w:rsidRPr="00195A01" w:rsidP="00795BD3" w14:paraId="03F8A9CB" w14:textId="5CBE58EA">
            <w:pPr>
              <w:pStyle w:val="ListParagraph"/>
              <w:numPr>
                <w:ilvl w:val="1"/>
                <w:numId w:val="160"/>
              </w:numPr>
              <w:rPr>
                <w:rFonts w:ascii="Open Sans" w:hAnsi="Open Sans" w:cs="Open Sans"/>
                <w:i/>
                <w:iCs/>
              </w:rPr>
            </w:pPr>
            <w:r>
              <w:rPr>
                <w:rFonts w:ascii="Open Sans" w:hAnsi="Open Sans" w:cs="Open Sans"/>
                <w:i/>
                <w:iCs/>
              </w:rPr>
              <w:t>This category does not</w:t>
            </w:r>
            <w:r w:rsidRPr="00195A01">
              <w:rPr>
                <w:rFonts w:ascii="Open Sans" w:hAnsi="Open Sans" w:cs="Open Sans"/>
                <w:i/>
                <w:iCs/>
              </w:rPr>
              <w:t xml:space="preserve"> include</w:t>
            </w:r>
            <w:r>
              <w:rPr>
                <w:rFonts w:ascii="Open Sans" w:hAnsi="Open Sans" w:cs="Open Sans"/>
                <w:i/>
                <w:iCs/>
              </w:rPr>
              <w:t xml:space="preserve"> </w:t>
            </w:r>
            <w:r w:rsidRPr="00195A01">
              <w:rPr>
                <w:rFonts w:ascii="Open Sans" w:hAnsi="Open Sans" w:cs="Open Sans"/>
                <w:i/>
                <w:iCs/>
              </w:rPr>
              <w:t xml:space="preserve">electronic cigarettes (e-cigarettes, </w:t>
            </w:r>
            <w:r w:rsidRPr="00195A01">
              <w:rPr>
                <w:rFonts w:ascii="Open Sans" w:hAnsi="Open Sans" w:cs="Open Sans"/>
                <w:i/>
                <w:iCs/>
              </w:rPr>
              <w:t>njoy</w:t>
            </w:r>
            <w:r w:rsidRPr="00195A01">
              <w:rPr>
                <w:rFonts w:ascii="Open Sans" w:hAnsi="Open Sans" w:cs="Open Sans"/>
                <w:i/>
                <w:iCs/>
              </w:rPr>
              <w:t xml:space="preserve">, </w:t>
            </w:r>
            <w:r w:rsidRPr="00195A01">
              <w:rPr>
                <w:rFonts w:ascii="Open Sans" w:hAnsi="Open Sans" w:cs="Open Sans"/>
                <w:i/>
                <w:iCs/>
              </w:rPr>
              <w:t>bluetip</w:t>
            </w:r>
            <w:r w:rsidRPr="00195A01">
              <w:rPr>
                <w:rFonts w:ascii="Open Sans" w:hAnsi="Open Sans" w:cs="Open Sans"/>
                <w:i/>
                <w:iCs/>
              </w:rPr>
              <w:t>, JUUL), herbal cigarettes, cigars, cigarillos, little cigars, pipes, water pipes (hookahs), or marijuana</w:t>
            </w:r>
            <w:r w:rsidR="00A049BB">
              <w:rPr>
                <w:rFonts w:ascii="Open Sans" w:hAnsi="Open Sans" w:cs="Open Sans"/>
                <w:i/>
                <w:iCs/>
              </w:rPr>
              <w:t>.</w:t>
            </w:r>
          </w:p>
          <w:p w:rsidR="00795BD3" w:rsidP="00795BD3" w14:paraId="75968DCF" w14:textId="77777777">
            <w:pPr>
              <w:pStyle w:val="ListParagraph"/>
              <w:numPr>
                <w:ilvl w:val="0"/>
                <w:numId w:val="160"/>
              </w:numPr>
              <w:rPr>
                <w:rFonts w:ascii="Open Sans" w:hAnsi="Open Sans" w:cs="Open Sans"/>
              </w:rPr>
            </w:pPr>
            <w:r>
              <w:rPr>
                <w:rFonts w:ascii="Open Sans" w:hAnsi="Open Sans" w:cs="Open Sans"/>
              </w:rPr>
              <w:t xml:space="preserve">Electronic cigarettes or e-cigarettes </w:t>
            </w:r>
          </w:p>
          <w:p w:rsidR="00795BD3" w:rsidRPr="0074456C" w:rsidP="00795BD3" w14:paraId="2BCB3FD4" w14:textId="0D65E074">
            <w:pPr>
              <w:pStyle w:val="ListParagraph"/>
              <w:numPr>
                <w:ilvl w:val="1"/>
                <w:numId w:val="160"/>
              </w:numPr>
              <w:rPr>
                <w:rFonts w:ascii="Open Sans" w:hAnsi="Open Sans" w:cs="Open Sans"/>
                <w:i/>
                <w:iCs/>
              </w:rPr>
            </w:pPr>
            <w:r>
              <w:rPr>
                <w:rFonts w:ascii="Open Sans" w:hAnsi="Open Sans" w:cs="Open Sans"/>
                <w:i/>
                <w:iCs/>
              </w:rPr>
              <w:t>Y</w:t>
            </w:r>
            <w:r w:rsidRPr="0074456C">
              <w:rPr>
                <w:rFonts w:ascii="Open Sans" w:hAnsi="Open Sans" w:cs="Open Sans"/>
                <w:i/>
                <w:iCs/>
              </w:rPr>
              <w:t>ou also may know the</w:t>
            </w:r>
            <w:r w:rsidR="00A049BB">
              <w:rPr>
                <w:rFonts w:ascii="Open Sans" w:hAnsi="Open Sans" w:cs="Open Sans"/>
                <w:i/>
                <w:iCs/>
              </w:rPr>
              <w:t xml:space="preserve">se products </w:t>
            </w:r>
            <w:r w:rsidRPr="0074456C">
              <w:rPr>
                <w:rFonts w:ascii="Open Sans" w:hAnsi="Open Sans" w:cs="Open Sans"/>
                <w:i/>
                <w:iCs/>
              </w:rPr>
              <w:t>as vapes, mods, e-cigs, e-hookahs, or vape-pens</w:t>
            </w:r>
            <w:r w:rsidR="00735522">
              <w:rPr>
                <w:rFonts w:ascii="Open Sans" w:hAnsi="Open Sans" w:cs="Open Sans"/>
                <w:i/>
                <w:iCs/>
              </w:rPr>
              <w:t>.</w:t>
            </w:r>
          </w:p>
          <w:p w:rsidR="00795BD3" w:rsidP="00795BD3" w14:paraId="2F5C64C9" w14:textId="77777777">
            <w:pPr>
              <w:pStyle w:val="ListParagraph"/>
              <w:numPr>
                <w:ilvl w:val="0"/>
                <w:numId w:val="160"/>
              </w:numPr>
              <w:rPr>
                <w:rFonts w:ascii="Open Sans" w:hAnsi="Open Sans" w:cs="Open Sans"/>
              </w:rPr>
            </w:pPr>
            <w:r>
              <w:rPr>
                <w:rFonts w:ascii="Open Sans" w:hAnsi="Open Sans" w:cs="Open Sans"/>
              </w:rPr>
              <w:t>Cigars, cigarillos, or little filtered cigars</w:t>
            </w:r>
          </w:p>
          <w:p w:rsidR="00795BD3" w:rsidRPr="0074456C" w:rsidP="00795BD3" w14:paraId="0693326A" w14:textId="4767A1C0">
            <w:pPr>
              <w:pStyle w:val="ListParagraph"/>
              <w:numPr>
                <w:ilvl w:val="1"/>
                <w:numId w:val="160"/>
              </w:numPr>
              <w:rPr>
                <w:rFonts w:ascii="Open Sans" w:hAnsi="Open Sans" w:cs="Open Sans"/>
                <w:i/>
                <w:iCs/>
              </w:rPr>
            </w:pPr>
            <w:r w:rsidRPr="0074456C">
              <w:rPr>
                <w:rFonts w:ascii="Open Sans" w:hAnsi="Open Sans" w:cs="Open Sans"/>
                <w:i/>
                <w:iCs/>
              </w:rPr>
              <w:t xml:space="preserve">Cigarillos are medium cigars that sometimes are sold with plastic or wooden tips. </w:t>
            </w:r>
            <w:r w:rsidR="00575809">
              <w:rPr>
                <w:rFonts w:ascii="Open Sans" w:hAnsi="Open Sans" w:cs="Open Sans"/>
                <w:i/>
                <w:iCs/>
              </w:rPr>
              <w:t>C</w:t>
            </w:r>
            <w:r w:rsidRPr="0074456C">
              <w:rPr>
                <w:rFonts w:ascii="Open Sans" w:hAnsi="Open Sans" w:cs="Open Sans"/>
                <w:i/>
                <w:iCs/>
              </w:rPr>
              <w:t xml:space="preserve">ommon brands </w:t>
            </w:r>
            <w:r w:rsidR="00575809">
              <w:rPr>
                <w:rFonts w:ascii="Open Sans" w:hAnsi="Open Sans" w:cs="Open Sans"/>
                <w:i/>
                <w:iCs/>
              </w:rPr>
              <w:t>include</w:t>
            </w:r>
            <w:r w:rsidRPr="0074456C" w:rsidR="00575809">
              <w:rPr>
                <w:rFonts w:ascii="Open Sans" w:hAnsi="Open Sans" w:cs="Open Sans"/>
                <w:i/>
                <w:iCs/>
              </w:rPr>
              <w:t xml:space="preserve"> </w:t>
            </w:r>
            <w:r w:rsidRPr="0074456C">
              <w:rPr>
                <w:rFonts w:ascii="Open Sans" w:hAnsi="Open Sans" w:cs="Open Sans"/>
                <w:i/>
                <w:iCs/>
              </w:rPr>
              <w:t xml:space="preserve">Black </w:t>
            </w:r>
            <w:r w:rsidR="00735522">
              <w:rPr>
                <w:rFonts w:ascii="Open Sans" w:hAnsi="Open Sans" w:cs="Open Sans"/>
                <w:i/>
                <w:iCs/>
              </w:rPr>
              <w:t xml:space="preserve">&amp; </w:t>
            </w:r>
            <w:r w:rsidRPr="0074456C">
              <w:rPr>
                <w:rFonts w:ascii="Open Sans" w:hAnsi="Open Sans" w:cs="Open Sans"/>
                <w:i/>
                <w:iCs/>
              </w:rPr>
              <w:t>Milds</w:t>
            </w:r>
            <w:r w:rsidRPr="0074456C">
              <w:rPr>
                <w:rFonts w:ascii="Open Sans" w:hAnsi="Open Sans" w:cs="Open Sans"/>
                <w:i/>
                <w:iCs/>
              </w:rPr>
              <w:t xml:space="preserve">, Swisher Sweets, Dutch Masters and Phillies Blunts. </w:t>
            </w:r>
            <w:r w:rsidR="00946207">
              <w:rPr>
                <w:rFonts w:ascii="Open Sans" w:hAnsi="Open Sans" w:cs="Open Sans"/>
                <w:i/>
                <w:iCs/>
              </w:rPr>
              <w:t>L</w:t>
            </w:r>
            <w:r w:rsidRPr="0074456C">
              <w:rPr>
                <w:rFonts w:ascii="Open Sans" w:hAnsi="Open Sans" w:cs="Open Sans"/>
                <w:i/>
                <w:iCs/>
              </w:rPr>
              <w:t xml:space="preserve">ittle filtered cigars look like cigarettes and are usually brown in color. </w:t>
            </w:r>
            <w:r w:rsidR="00575809">
              <w:rPr>
                <w:rFonts w:ascii="Open Sans" w:hAnsi="Open Sans" w:cs="Open Sans"/>
                <w:i/>
                <w:iCs/>
              </w:rPr>
              <w:t>C</w:t>
            </w:r>
            <w:r w:rsidRPr="0074456C">
              <w:rPr>
                <w:rFonts w:ascii="Open Sans" w:hAnsi="Open Sans" w:cs="Open Sans"/>
                <w:i/>
                <w:iCs/>
              </w:rPr>
              <w:t xml:space="preserve">ommon brands </w:t>
            </w:r>
            <w:r w:rsidR="00575809">
              <w:rPr>
                <w:rFonts w:ascii="Open Sans" w:hAnsi="Open Sans" w:cs="Open Sans"/>
                <w:i/>
                <w:iCs/>
              </w:rPr>
              <w:t>include</w:t>
            </w:r>
            <w:r w:rsidRPr="0074456C" w:rsidR="00575809">
              <w:rPr>
                <w:rFonts w:ascii="Open Sans" w:hAnsi="Open Sans" w:cs="Open Sans"/>
                <w:i/>
                <w:iCs/>
              </w:rPr>
              <w:t xml:space="preserve"> </w:t>
            </w:r>
            <w:r w:rsidRPr="0074456C">
              <w:rPr>
                <w:rFonts w:ascii="Open Sans" w:hAnsi="Open Sans" w:cs="Open Sans"/>
                <w:i/>
                <w:iCs/>
              </w:rPr>
              <w:t>Prime Time and Winchester</w:t>
            </w:r>
            <w:r w:rsidR="006C48F9">
              <w:rPr>
                <w:rFonts w:ascii="Open Sans" w:hAnsi="Open Sans" w:cs="Open Sans"/>
                <w:i/>
                <w:iCs/>
              </w:rPr>
              <w:t>.</w:t>
            </w:r>
            <w:r w:rsidRPr="0074456C">
              <w:rPr>
                <w:rFonts w:ascii="Open Sans" w:hAnsi="Open Sans" w:cs="Open Sans"/>
                <w:i/>
                <w:iCs/>
              </w:rPr>
              <w:t xml:space="preserve"> </w:t>
            </w:r>
          </w:p>
          <w:p w:rsidR="00795BD3" w:rsidP="00795BD3" w14:paraId="5801B33F" w14:textId="77777777">
            <w:pPr>
              <w:pStyle w:val="ListParagraph"/>
              <w:numPr>
                <w:ilvl w:val="0"/>
                <w:numId w:val="160"/>
              </w:numPr>
              <w:rPr>
                <w:rFonts w:ascii="Open Sans" w:hAnsi="Open Sans" w:cs="Open Sans"/>
              </w:rPr>
            </w:pPr>
            <w:r>
              <w:rPr>
                <w:rFonts w:ascii="Open Sans" w:hAnsi="Open Sans" w:cs="Open Sans"/>
              </w:rPr>
              <w:t xml:space="preserve">Chewing tobacco, snuff, or dip </w:t>
            </w:r>
          </w:p>
          <w:p w:rsidR="00795BD3" w:rsidP="00795BD3" w14:paraId="54464E34" w14:textId="6E58E975">
            <w:pPr>
              <w:pStyle w:val="ListParagraph"/>
              <w:numPr>
                <w:ilvl w:val="1"/>
                <w:numId w:val="160"/>
              </w:numPr>
              <w:rPr>
                <w:rFonts w:ascii="Open Sans" w:hAnsi="Open Sans" w:cs="Open Sans"/>
              </w:rPr>
            </w:pPr>
            <w:r>
              <w:rPr>
                <w:rFonts w:ascii="Open Sans" w:hAnsi="Open Sans" w:cs="Open Sans"/>
                <w:i/>
                <w:iCs/>
              </w:rPr>
              <w:t>Common</w:t>
            </w:r>
            <w:r w:rsidRPr="00856F61">
              <w:rPr>
                <w:rFonts w:ascii="Open Sans" w:hAnsi="Open Sans" w:cs="Open Sans"/>
                <w:i/>
                <w:iCs/>
              </w:rPr>
              <w:t xml:space="preserve"> brands </w:t>
            </w:r>
            <w:r>
              <w:rPr>
                <w:rFonts w:ascii="Open Sans" w:hAnsi="Open Sans" w:cs="Open Sans"/>
                <w:i/>
                <w:iCs/>
              </w:rPr>
              <w:t>include</w:t>
            </w:r>
            <w:r w:rsidRPr="00856F61">
              <w:rPr>
                <w:rFonts w:ascii="Open Sans" w:hAnsi="Open Sans" w:cs="Open Sans"/>
                <w:i/>
                <w:iCs/>
              </w:rPr>
              <w:t xml:space="preserve"> </w:t>
            </w:r>
            <w:r w:rsidRPr="00856F61">
              <w:rPr>
                <w:rFonts w:ascii="Open Sans" w:hAnsi="Open Sans" w:cs="Open Sans"/>
                <w:i/>
                <w:iCs/>
              </w:rPr>
              <w:t xml:space="preserve">Skoal, Copenhagen, Grizzly, Levi Garrett, Red Man, </w:t>
            </w:r>
            <w:r>
              <w:rPr>
                <w:rFonts w:ascii="Open Sans" w:hAnsi="Open Sans" w:cs="Open Sans"/>
                <w:i/>
                <w:iCs/>
              </w:rPr>
              <w:t>and</w:t>
            </w:r>
            <w:r w:rsidRPr="00856F61">
              <w:rPr>
                <w:rFonts w:ascii="Open Sans" w:hAnsi="Open Sans" w:cs="Open Sans"/>
                <w:i/>
                <w:iCs/>
              </w:rPr>
              <w:t xml:space="preserve"> </w:t>
            </w:r>
            <w:r w:rsidRPr="00856F61">
              <w:rPr>
                <w:rFonts w:ascii="Open Sans" w:hAnsi="Open Sans" w:cs="Open Sans"/>
                <w:i/>
                <w:iCs/>
              </w:rPr>
              <w:t>Day’s Work</w:t>
            </w:r>
            <w:r w:rsidR="00735522">
              <w:rPr>
                <w:rFonts w:ascii="Open Sans" w:hAnsi="Open Sans" w:cs="Open Sans"/>
                <w:i/>
                <w:iCs/>
              </w:rPr>
              <w:t>.</w:t>
            </w:r>
          </w:p>
          <w:p w:rsidR="00795BD3" w:rsidP="00795BD3" w14:paraId="28330452" w14:textId="77777777">
            <w:pPr>
              <w:pStyle w:val="ListParagraph"/>
              <w:numPr>
                <w:ilvl w:val="0"/>
                <w:numId w:val="160"/>
              </w:numPr>
              <w:rPr>
                <w:rFonts w:ascii="Open Sans" w:hAnsi="Open Sans" w:cs="Open Sans"/>
              </w:rPr>
            </w:pPr>
            <w:r>
              <w:rPr>
                <w:rFonts w:ascii="Open Sans" w:hAnsi="Open Sans" w:cs="Open Sans"/>
              </w:rPr>
              <w:t>A</w:t>
            </w:r>
            <w:r w:rsidRPr="006706AD">
              <w:rPr>
                <w:rFonts w:ascii="Open Sans" w:hAnsi="Open Sans" w:cs="Open Sans"/>
              </w:rPr>
              <w:t xml:space="preserve"> regular pipe filled with tobacco</w:t>
            </w:r>
          </w:p>
          <w:p w:rsidR="00795BD3" w:rsidP="00795BD3" w14:paraId="4839990D" w14:textId="77306C8D">
            <w:pPr>
              <w:pStyle w:val="ListParagraph"/>
              <w:numPr>
                <w:ilvl w:val="0"/>
                <w:numId w:val="160"/>
              </w:numPr>
              <w:rPr>
                <w:rFonts w:ascii="Open Sans" w:hAnsi="Open Sans" w:cs="Open Sans"/>
              </w:rPr>
            </w:pPr>
            <w:r>
              <w:rPr>
                <w:rFonts w:ascii="Open Sans" w:hAnsi="Open Sans" w:cs="Open Sans"/>
              </w:rPr>
              <w:t>A h</w:t>
            </w:r>
            <w:r>
              <w:rPr>
                <w:rFonts w:ascii="Open Sans" w:hAnsi="Open Sans" w:cs="Open Sans"/>
              </w:rPr>
              <w:t>ookah</w:t>
            </w:r>
            <w:r w:rsidR="002A3613">
              <w:rPr>
                <w:rFonts w:ascii="Open Sans" w:hAnsi="Open Sans" w:cs="Open Sans"/>
              </w:rPr>
              <w:t xml:space="preserve"> or waterpipe</w:t>
            </w:r>
          </w:p>
          <w:p w:rsidR="008B2D77" w:rsidP="00795BD3" w14:paraId="261B5130" w14:textId="0FC09C2C">
            <w:pPr>
              <w:pStyle w:val="ListParagraph"/>
              <w:numPr>
                <w:ilvl w:val="0"/>
                <w:numId w:val="160"/>
              </w:numPr>
              <w:rPr>
                <w:rFonts w:ascii="Open Sans" w:hAnsi="Open Sans" w:cs="Open Sans"/>
              </w:rPr>
            </w:pPr>
            <w:r>
              <w:rPr>
                <w:rFonts w:ascii="Open Sans" w:hAnsi="Open Sans" w:cs="Open Sans"/>
              </w:rPr>
              <w:t>Nicotine pouches</w:t>
            </w:r>
          </w:p>
          <w:p w:rsidR="0079221C" w:rsidP="001A51C4" w14:paraId="7B374C70" w14:textId="6DB52B59">
            <w:pPr>
              <w:pStyle w:val="ListParagraph"/>
              <w:numPr>
                <w:ilvl w:val="1"/>
                <w:numId w:val="160"/>
              </w:numPr>
              <w:rPr>
                <w:rFonts w:ascii="Open Sans" w:hAnsi="Open Sans" w:cs="Open Sans"/>
              </w:rPr>
            </w:pPr>
            <w:r>
              <w:rPr>
                <w:rFonts w:ascii="Open Sans" w:hAnsi="Open Sans" w:cs="Open Sans"/>
                <w:i/>
                <w:iCs/>
              </w:rPr>
              <w:t xml:space="preserve">This product is a </w:t>
            </w:r>
            <w:r>
              <w:rPr>
                <w:rFonts w:ascii="Open Sans" w:hAnsi="Open Sans" w:cs="Open Sans"/>
                <w:i/>
                <w:iCs/>
              </w:rPr>
              <w:t xml:space="preserve">small </w:t>
            </w:r>
            <w:r w:rsidR="006153C4">
              <w:rPr>
                <w:rFonts w:ascii="Open Sans" w:hAnsi="Open Sans" w:cs="Open Sans"/>
                <w:i/>
                <w:iCs/>
              </w:rPr>
              <w:t>bag that contains nicotine but not tobacco leaf. One common brand is Zyn</w:t>
            </w:r>
            <w:r w:rsidR="00735522">
              <w:rPr>
                <w:rFonts w:ascii="Open Sans" w:hAnsi="Open Sans" w:cs="Open Sans"/>
                <w:i/>
                <w:iCs/>
              </w:rPr>
              <w:t>.</w:t>
            </w:r>
          </w:p>
          <w:p w:rsidR="00BD1925" w:rsidP="00795BD3" w14:paraId="6E2D8644" w14:textId="77777777">
            <w:pPr>
              <w:pStyle w:val="ListParagraph"/>
              <w:numPr>
                <w:ilvl w:val="0"/>
                <w:numId w:val="160"/>
              </w:numPr>
              <w:rPr>
                <w:rFonts w:ascii="Open Sans" w:hAnsi="Open Sans" w:cs="Open Sans"/>
              </w:rPr>
            </w:pPr>
            <w:r>
              <w:rPr>
                <w:rFonts w:ascii="Open Sans" w:hAnsi="Open Sans" w:cs="Open Sans"/>
              </w:rPr>
              <w:t>Don’t know/Not sure</w:t>
            </w:r>
          </w:p>
          <w:p w:rsidR="00795BD3" w:rsidRPr="00BD1925" w:rsidP="00BD1925" w14:paraId="35227EFF" w14:textId="75A5A165">
            <w:pPr>
              <w:pStyle w:val="ListParagraph"/>
              <w:numPr>
                <w:ilvl w:val="0"/>
                <w:numId w:val="160"/>
              </w:numPr>
              <w:rPr>
                <w:rFonts w:ascii="Open Sans" w:hAnsi="Open Sans" w:cs="Open Sans"/>
              </w:rPr>
            </w:pPr>
            <w:r w:rsidRPr="00BD1925">
              <w:rPr>
                <w:rFonts w:ascii="Open Sans" w:hAnsi="Open Sans" w:cs="Open Sans"/>
              </w:rPr>
              <w:t>Prefer not to say</w:t>
            </w:r>
          </w:p>
        </w:tc>
        <w:tc>
          <w:tcPr>
            <w:tcW w:w="3150" w:type="dxa"/>
          </w:tcPr>
          <w:p w:rsidR="00414523" w:rsidP="00BD1925" w14:paraId="5037B7F6" w14:textId="14DF6C86">
            <w:pPr>
              <w:rPr>
                <w:rFonts w:ascii="Open Sans" w:hAnsi="Open Sans" w:cs="Open Sans"/>
              </w:rPr>
            </w:pPr>
            <w:r>
              <w:rPr>
                <w:rFonts w:ascii="Open Sans" w:hAnsi="Open Sans" w:cs="Open Sans"/>
              </w:rPr>
              <w:t>N</w:t>
            </w:r>
            <w:r w:rsidR="00BD3D65">
              <w:rPr>
                <w:rFonts w:ascii="Open Sans" w:hAnsi="Open Sans" w:cs="Open Sans"/>
              </w:rPr>
              <w:t>umber of people who use tobacco products (all)</w:t>
            </w:r>
          </w:p>
          <w:p w:rsidR="00414523" w:rsidP="00BD1925" w14:paraId="519ED22F" w14:textId="77777777">
            <w:pPr>
              <w:rPr>
                <w:rFonts w:ascii="Open Sans" w:hAnsi="Open Sans" w:cs="Open Sans"/>
              </w:rPr>
            </w:pPr>
          </w:p>
          <w:p w:rsidR="00D92122" w:rsidP="00BD1925" w14:paraId="39446A78" w14:textId="3E68BD7B">
            <w:pPr>
              <w:rPr>
                <w:rFonts w:ascii="Open Sans" w:hAnsi="Open Sans" w:cs="Open Sans"/>
              </w:rPr>
            </w:pPr>
            <w:r>
              <w:rPr>
                <w:rFonts w:ascii="Open Sans" w:hAnsi="Open Sans" w:cs="Open Sans"/>
              </w:rPr>
              <w:t>Number of people who use tobacco product by type</w:t>
            </w:r>
          </w:p>
          <w:p w:rsidR="00D92122" w:rsidP="00BD1925" w14:paraId="134CA98C" w14:textId="77777777">
            <w:pPr>
              <w:rPr>
                <w:rFonts w:ascii="Open Sans" w:hAnsi="Open Sans" w:cs="Open Sans"/>
              </w:rPr>
            </w:pPr>
          </w:p>
          <w:p w:rsidR="00BD1925" w:rsidRPr="00DE400A" w:rsidP="00BD1925" w14:paraId="4F8AC15C" w14:textId="77777777">
            <w:pPr>
              <w:rPr>
                <w:rFonts w:ascii="Open Sans" w:hAnsi="Open Sans" w:cs="Open Sans"/>
              </w:rPr>
            </w:pPr>
          </w:p>
          <w:p w:rsidR="00BD1925" w:rsidRPr="00DE400A" w:rsidP="00BD1925" w14:paraId="1928D2FF" w14:textId="5339DA98">
            <w:pPr>
              <w:spacing w:after="120"/>
              <w:rPr>
                <w:rFonts w:ascii="Open Sans" w:hAnsi="Open Sans" w:cs="Open Sans"/>
              </w:rPr>
            </w:pPr>
            <w:r>
              <w:rPr>
                <w:rFonts w:ascii="Open Sans" w:hAnsi="Open Sans" w:cs="Open Sans"/>
              </w:rPr>
              <w:t>Difference in</w:t>
            </w:r>
            <w:r w:rsidRPr="0997B094" w:rsidR="36317B58">
              <w:rPr>
                <w:rFonts w:ascii="Open Sans" w:hAnsi="Open Sans" w:cs="Open Sans"/>
              </w:rPr>
              <w:t xml:space="preserve"> prevalence of [all types of] tobacco product use</w:t>
            </w:r>
          </w:p>
          <w:p w:rsidR="00795BD3" w:rsidP="00795BD3" w14:paraId="076EC95E" w14:textId="77777777">
            <w:pPr>
              <w:rPr>
                <w:rFonts w:ascii="Open Sans" w:hAnsi="Open Sans" w:cs="Open Sans"/>
                <w:b/>
                <w:bCs/>
              </w:rPr>
            </w:pPr>
          </w:p>
        </w:tc>
      </w:tr>
      <w:tr w14:paraId="372A5F22" w14:textId="77777777" w:rsidTr="0006135A">
        <w:tblPrEx>
          <w:tblW w:w="13405" w:type="dxa"/>
          <w:tblLook w:val="04A0"/>
        </w:tblPrEx>
        <w:trPr>
          <w:trHeight w:val="300"/>
        </w:trPr>
        <w:tc>
          <w:tcPr>
            <w:tcW w:w="2505" w:type="dxa"/>
          </w:tcPr>
          <w:p w:rsidR="006C13C2" w:rsidRPr="4FB82576" w:rsidP="007A5817" w14:paraId="69636B1C" w14:textId="77777777">
            <w:pPr>
              <w:pStyle w:val="ListParagraph"/>
              <w:numPr>
                <w:ilvl w:val="0"/>
                <w:numId w:val="163"/>
              </w:numPr>
              <w:rPr>
                <w:rFonts w:ascii="Open Sans" w:hAnsi="Open Sans" w:cs="Open Sans"/>
              </w:rPr>
            </w:pPr>
          </w:p>
        </w:tc>
        <w:tc>
          <w:tcPr>
            <w:tcW w:w="1900" w:type="dxa"/>
          </w:tcPr>
          <w:p w:rsidR="006C13C2" w:rsidP="00BD1925" w14:paraId="26111233" w14:textId="24499ECD">
            <w:pPr>
              <w:rPr>
                <w:rFonts w:ascii="Open Sans" w:hAnsi="Open Sans" w:cs="Open Sans"/>
              </w:rPr>
            </w:pPr>
            <w:r>
              <w:rPr>
                <w:rFonts w:ascii="Open Sans" w:hAnsi="Open Sans" w:cs="Open Sans"/>
              </w:rPr>
              <w:t>New</w:t>
            </w:r>
          </w:p>
        </w:tc>
        <w:tc>
          <w:tcPr>
            <w:tcW w:w="2880" w:type="dxa"/>
          </w:tcPr>
          <w:p w:rsidR="006C13C2" w:rsidP="00BD1925" w14:paraId="77F4001F" w14:textId="01298106">
            <w:pPr>
              <w:rPr>
                <w:rFonts w:ascii="Open Sans" w:hAnsi="Open Sans" w:cs="Open Sans"/>
              </w:rPr>
            </w:pPr>
            <w:r w:rsidRPr="006C13C2">
              <w:rPr>
                <w:rFonts w:ascii="Open Sans" w:hAnsi="Open Sans" w:cs="Open Sans"/>
              </w:rPr>
              <w:t xml:space="preserve">How old were you when you first started using tobacco products </w:t>
            </w:r>
            <w:r>
              <w:rPr>
                <w:rFonts w:ascii="Open Sans" w:hAnsi="Open Sans" w:cs="Open Sans"/>
              </w:rPr>
              <w:t xml:space="preserve">fairly </w:t>
            </w:r>
            <w:r w:rsidRPr="006C13C2">
              <w:rPr>
                <w:rFonts w:ascii="Open Sans" w:hAnsi="Open Sans" w:cs="Open Sans"/>
              </w:rPr>
              <w:t>regularly?</w:t>
            </w:r>
          </w:p>
        </w:tc>
        <w:tc>
          <w:tcPr>
            <w:tcW w:w="2970" w:type="dxa"/>
          </w:tcPr>
          <w:p w:rsidR="006C13C2" w:rsidRPr="00B21748" w:rsidP="006C13C2" w14:paraId="33AEF5B8" w14:textId="77777777">
            <w:pPr>
              <w:rPr>
                <w:rFonts w:ascii="Open Sans" w:hAnsi="Open Sans" w:cs="Open Sans"/>
              </w:rPr>
            </w:pPr>
            <w:r w:rsidRPr="00B21748">
              <w:rPr>
                <w:rFonts w:ascii="Open Sans" w:hAnsi="Open Sans" w:cs="Open Sans"/>
              </w:rPr>
              <w:t>[--] age in years</w:t>
            </w:r>
          </w:p>
          <w:p w:rsidR="006C13C2" w:rsidRPr="00B21748" w:rsidP="006C13C2" w14:paraId="5A15516F" w14:textId="77777777">
            <w:pPr>
              <w:pStyle w:val="ListParagraph"/>
              <w:numPr>
                <w:ilvl w:val="0"/>
                <w:numId w:val="222"/>
              </w:numPr>
              <w:spacing w:after="160" w:line="259" w:lineRule="auto"/>
              <w:rPr>
                <w:rFonts w:ascii="Open Sans" w:hAnsi="Open Sans" w:cs="Open Sans"/>
              </w:rPr>
            </w:pPr>
            <w:r w:rsidRPr="00B21748">
              <w:rPr>
                <w:rFonts w:ascii="Open Sans" w:hAnsi="Open Sans" w:cs="Open Sans"/>
              </w:rPr>
              <w:t>Don’t know</w:t>
            </w:r>
          </w:p>
          <w:p w:rsidR="006C13C2" w:rsidRPr="00B21748" w:rsidP="006C13C2" w14:paraId="7EE1F500" w14:textId="77777777">
            <w:pPr>
              <w:pStyle w:val="ListParagraph"/>
              <w:numPr>
                <w:ilvl w:val="0"/>
                <w:numId w:val="222"/>
              </w:numPr>
              <w:spacing w:after="160" w:line="259" w:lineRule="auto"/>
              <w:rPr>
                <w:rFonts w:ascii="Open Sans" w:hAnsi="Open Sans" w:cs="Open Sans"/>
              </w:rPr>
            </w:pPr>
            <w:r w:rsidRPr="00B21748">
              <w:rPr>
                <w:rFonts w:ascii="Open Sans" w:hAnsi="Open Sans" w:cs="Open Sans"/>
              </w:rPr>
              <w:t>Prefer not to say</w:t>
            </w:r>
          </w:p>
          <w:p w:rsidR="006C13C2" w:rsidRPr="00E81BF3" w:rsidP="00E81BF3" w14:paraId="66B59E0B" w14:textId="77777777">
            <w:pPr>
              <w:rPr>
                <w:rFonts w:ascii="Open Sans" w:hAnsi="Open Sans" w:cs="Open Sans"/>
              </w:rPr>
            </w:pPr>
          </w:p>
        </w:tc>
        <w:tc>
          <w:tcPr>
            <w:tcW w:w="3150" w:type="dxa"/>
            <w:shd w:val="clear" w:color="auto" w:fill="auto"/>
          </w:tcPr>
          <w:p w:rsidR="006C13C2" w:rsidRPr="00FD7236" w:rsidP="00BD1925" w14:paraId="607D04B4" w14:textId="6169A6B1">
            <w:pPr>
              <w:rPr>
                <w:rFonts w:ascii="Open Sans" w:hAnsi="Open Sans" w:cs="Open Sans"/>
              </w:rPr>
            </w:pPr>
            <w:r w:rsidRPr="0006135A">
              <w:rPr>
                <w:rFonts w:ascii="Open Sans" w:hAnsi="Open Sans" w:cs="Open Sans"/>
              </w:rPr>
              <w:t>Difference in length of tobacco</w:t>
            </w:r>
            <w:r w:rsidRPr="0006135A" w:rsidR="00C47A2C">
              <w:rPr>
                <w:rFonts w:ascii="Open Sans" w:hAnsi="Open Sans" w:cs="Open Sans"/>
              </w:rPr>
              <w:t xml:space="preserve"> product</w:t>
            </w:r>
            <w:r w:rsidRPr="0006135A">
              <w:rPr>
                <w:rFonts w:ascii="Open Sans" w:hAnsi="Open Sans" w:cs="Open Sans"/>
              </w:rPr>
              <w:t xml:space="preserve"> use</w:t>
            </w:r>
          </w:p>
        </w:tc>
      </w:tr>
      <w:tr w14:paraId="5E570E51" w14:textId="77777777" w:rsidTr="0006135A">
        <w:tblPrEx>
          <w:tblW w:w="13405" w:type="dxa"/>
          <w:tblLook w:val="04A0"/>
        </w:tblPrEx>
        <w:trPr>
          <w:trHeight w:val="300"/>
        </w:trPr>
        <w:tc>
          <w:tcPr>
            <w:tcW w:w="2505" w:type="dxa"/>
          </w:tcPr>
          <w:p w:rsidR="00E6768F" w:rsidRPr="4FB82576" w:rsidP="007A5817" w14:paraId="26F2F19A" w14:textId="77777777">
            <w:pPr>
              <w:pStyle w:val="ListParagraph"/>
              <w:numPr>
                <w:ilvl w:val="0"/>
                <w:numId w:val="163"/>
              </w:numPr>
              <w:rPr>
                <w:rFonts w:ascii="Open Sans" w:hAnsi="Open Sans" w:cs="Open Sans"/>
              </w:rPr>
            </w:pPr>
          </w:p>
        </w:tc>
        <w:tc>
          <w:tcPr>
            <w:tcW w:w="1900" w:type="dxa"/>
          </w:tcPr>
          <w:p w:rsidR="00E6768F" w:rsidP="00BD1925" w14:paraId="512B7A7C" w14:textId="3B3D169E">
            <w:pPr>
              <w:rPr>
                <w:rFonts w:ascii="Open Sans" w:hAnsi="Open Sans" w:cs="Open Sans"/>
              </w:rPr>
            </w:pPr>
            <w:r>
              <w:rPr>
                <w:rFonts w:ascii="Open Sans" w:hAnsi="Open Sans" w:cs="Open Sans"/>
              </w:rPr>
              <w:t>New</w:t>
            </w:r>
          </w:p>
        </w:tc>
        <w:tc>
          <w:tcPr>
            <w:tcW w:w="2880" w:type="dxa"/>
          </w:tcPr>
          <w:p w:rsidR="00E6768F" w:rsidP="00BD1925" w14:paraId="17C77635" w14:textId="77777777">
            <w:pPr>
              <w:rPr>
                <w:rFonts w:ascii="Open Sans" w:hAnsi="Open Sans" w:cs="Open Sans"/>
              </w:rPr>
            </w:pPr>
            <w:r>
              <w:rPr>
                <w:rFonts w:ascii="Open Sans" w:hAnsi="Open Sans" w:cs="Open Sans"/>
              </w:rPr>
              <w:t>Have you completely stopped using all tobacco products?</w:t>
            </w:r>
          </w:p>
          <w:p w:rsidR="00855F61" w:rsidP="00BD1925" w14:paraId="5D4003CD" w14:textId="77777777">
            <w:pPr>
              <w:rPr>
                <w:rFonts w:ascii="Open Sans" w:hAnsi="Open Sans" w:cs="Open Sans"/>
              </w:rPr>
            </w:pPr>
          </w:p>
          <w:p w:rsidR="00855F61" w:rsidRPr="00855F61" w:rsidP="00855F61" w14:paraId="6F8C6F0C" w14:textId="03809ABC">
            <w:pPr>
              <w:rPr>
                <w:rFonts w:ascii="Open Sans" w:hAnsi="Open Sans" w:cs="Open Sans"/>
                <w:i/>
                <w:iCs/>
              </w:rPr>
            </w:pPr>
            <w:r>
              <w:rPr>
                <w:rFonts w:ascii="Open Sans" w:hAnsi="Open Sans" w:cs="Open Sans"/>
                <w:i/>
                <w:iCs/>
              </w:rPr>
              <w:t>(T</w:t>
            </w:r>
            <w:r w:rsidRPr="00855F61">
              <w:rPr>
                <w:rFonts w:ascii="Open Sans" w:hAnsi="Open Sans" w:cs="Open Sans"/>
                <w:i/>
                <w:iCs/>
              </w:rPr>
              <w:t>o stop "completely" refers to permanently quitting use of tobacco products without relapse.</w:t>
            </w:r>
            <w:r>
              <w:rPr>
                <w:rFonts w:ascii="Open Sans" w:hAnsi="Open Sans" w:cs="Open Sans"/>
                <w:i/>
                <w:iCs/>
              </w:rPr>
              <w:t>)</w:t>
            </w:r>
          </w:p>
          <w:p w:rsidR="00855F61" w:rsidRPr="00D911B9" w:rsidP="00BD1925" w14:paraId="0C06C336" w14:textId="798D1F1C">
            <w:pPr>
              <w:rPr>
                <w:rFonts w:ascii="Open Sans" w:hAnsi="Open Sans" w:cs="Open Sans"/>
                <w:i/>
                <w:iCs/>
              </w:rPr>
            </w:pPr>
          </w:p>
        </w:tc>
        <w:tc>
          <w:tcPr>
            <w:tcW w:w="2970" w:type="dxa"/>
          </w:tcPr>
          <w:p w:rsidR="00E6768F" w:rsidP="004038CC" w14:paraId="1C7B149E" w14:textId="77777777">
            <w:pPr>
              <w:pStyle w:val="ListParagraph"/>
              <w:numPr>
                <w:ilvl w:val="0"/>
                <w:numId w:val="266"/>
              </w:numPr>
              <w:rPr>
                <w:rFonts w:ascii="Open Sans" w:hAnsi="Open Sans" w:cs="Open Sans"/>
              </w:rPr>
            </w:pPr>
            <w:r>
              <w:rPr>
                <w:rFonts w:ascii="Open Sans" w:hAnsi="Open Sans" w:cs="Open Sans"/>
              </w:rPr>
              <w:t>Yes</w:t>
            </w:r>
          </w:p>
          <w:p w:rsidR="00B47339" w:rsidP="004038CC" w14:paraId="0F20189C" w14:textId="77777777">
            <w:pPr>
              <w:pStyle w:val="ListParagraph"/>
              <w:numPr>
                <w:ilvl w:val="0"/>
                <w:numId w:val="266"/>
              </w:numPr>
              <w:rPr>
                <w:rFonts w:ascii="Open Sans" w:hAnsi="Open Sans" w:cs="Open Sans"/>
              </w:rPr>
            </w:pPr>
            <w:r>
              <w:rPr>
                <w:rFonts w:ascii="Open Sans" w:hAnsi="Open Sans" w:cs="Open Sans"/>
              </w:rPr>
              <w:t>No</w:t>
            </w:r>
          </w:p>
          <w:p w:rsidR="00B47339" w:rsidP="004038CC" w14:paraId="4CC67F0E" w14:textId="77777777">
            <w:pPr>
              <w:pStyle w:val="ListParagraph"/>
              <w:numPr>
                <w:ilvl w:val="0"/>
                <w:numId w:val="266"/>
              </w:numPr>
              <w:rPr>
                <w:rFonts w:ascii="Open Sans" w:hAnsi="Open Sans" w:cs="Open Sans"/>
              </w:rPr>
            </w:pPr>
            <w:r>
              <w:rPr>
                <w:rFonts w:ascii="Open Sans" w:hAnsi="Open Sans" w:cs="Open Sans"/>
              </w:rPr>
              <w:t>Don’t know/Not sure</w:t>
            </w:r>
          </w:p>
          <w:p w:rsidR="00B47339" w:rsidRPr="00082DA0" w:rsidP="00082DA0" w14:paraId="7A7BB220" w14:textId="44BB1693">
            <w:pPr>
              <w:pStyle w:val="ListParagraph"/>
              <w:numPr>
                <w:ilvl w:val="0"/>
                <w:numId w:val="266"/>
              </w:numPr>
              <w:rPr>
                <w:rFonts w:ascii="Open Sans" w:hAnsi="Open Sans" w:cs="Open Sans"/>
              </w:rPr>
            </w:pPr>
            <w:r>
              <w:rPr>
                <w:rFonts w:ascii="Open Sans" w:hAnsi="Open Sans" w:cs="Open Sans"/>
              </w:rPr>
              <w:t>Prefer not to say</w:t>
            </w:r>
          </w:p>
        </w:tc>
        <w:tc>
          <w:tcPr>
            <w:tcW w:w="3150" w:type="dxa"/>
            <w:shd w:val="clear" w:color="auto" w:fill="auto"/>
          </w:tcPr>
          <w:p w:rsidR="009D0A9A" w:rsidRPr="0006135A" w:rsidP="00BD1925" w14:paraId="5AECDCAB" w14:textId="1F5423E2">
            <w:pPr>
              <w:rPr>
                <w:rFonts w:ascii="Open Sans" w:hAnsi="Open Sans" w:cs="Open Sans"/>
              </w:rPr>
            </w:pPr>
            <w:r w:rsidRPr="0006135A">
              <w:rPr>
                <w:rFonts w:ascii="Open Sans" w:hAnsi="Open Sans" w:cs="Open Sans"/>
              </w:rPr>
              <w:t>Difference in cessation rate</w:t>
            </w:r>
            <w:r w:rsidRPr="0006135A" w:rsidR="00C47A2C">
              <w:rPr>
                <w:rFonts w:ascii="Open Sans" w:hAnsi="Open Sans" w:cs="Open Sans"/>
              </w:rPr>
              <w:t xml:space="preserve"> for tobacco products </w:t>
            </w:r>
          </w:p>
          <w:p w:rsidR="00177DF5" w:rsidRPr="0006135A" w:rsidP="00BD1925" w14:paraId="766D68B6" w14:textId="1D8F1494">
            <w:pPr>
              <w:rPr>
                <w:rFonts w:ascii="Open Sans" w:hAnsi="Open Sans" w:cs="Open Sans"/>
              </w:rPr>
            </w:pPr>
            <w:r w:rsidRPr="0006135A">
              <w:rPr>
                <w:rFonts w:ascii="Open Sans" w:hAnsi="Open Sans" w:cs="Open Sans"/>
              </w:rPr>
              <w:t>(This question was added for skip logic purposes)</w:t>
            </w:r>
          </w:p>
        </w:tc>
      </w:tr>
      <w:tr w14:paraId="545667A4" w14:textId="77777777" w:rsidTr="0006135A">
        <w:tblPrEx>
          <w:tblW w:w="13405" w:type="dxa"/>
          <w:tblLook w:val="04A0"/>
        </w:tblPrEx>
        <w:trPr>
          <w:trHeight w:val="300"/>
        </w:trPr>
        <w:tc>
          <w:tcPr>
            <w:tcW w:w="2505" w:type="dxa"/>
          </w:tcPr>
          <w:p w:rsidR="00E6768F" w:rsidRPr="4FB82576" w:rsidP="007A5817" w14:paraId="40A87A0B" w14:textId="77777777">
            <w:pPr>
              <w:pStyle w:val="ListParagraph"/>
              <w:numPr>
                <w:ilvl w:val="0"/>
                <w:numId w:val="163"/>
              </w:numPr>
              <w:rPr>
                <w:rFonts w:ascii="Open Sans" w:hAnsi="Open Sans" w:cs="Open Sans"/>
              </w:rPr>
            </w:pPr>
          </w:p>
        </w:tc>
        <w:tc>
          <w:tcPr>
            <w:tcW w:w="1900" w:type="dxa"/>
          </w:tcPr>
          <w:p w:rsidR="00E6768F" w:rsidP="00BD1925" w14:paraId="1A5EDB6E" w14:textId="5BD36FED">
            <w:pPr>
              <w:rPr>
                <w:rFonts w:ascii="Open Sans" w:hAnsi="Open Sans" w:cs="Open Sans"/>
              </w:rPr>
            </w:pPr>
            <w:r>
              <w:rPr>
                <w:rFonts w:ascii="Open Sans" w:hAnsi="Open Sans" w:cs="Open Sans"/>
              </w:rPr>
              <w:t>New</w:t>
            </w:r>
          </w:p>
        </w:tc>
        <w:tc>
          <w:tcPr>
            <w:tcW w:w="2880" w:type="dxa"/>
          </w:tcPr>
          <w:p w:rsidR="00412410" w:rsidP="00BD1925" w14:paraId="42E0D7BF" w14:textId="5395563B">
            <w:pPr>
              <w:rPr>
                <w:rFonts w:ascii="Open Sans" w:hAnsi="Open Sans" w:cs="Open Sans"/>
                <w:i/>
                <w:iCs/>
              </w:rPr>
            </w:pPr>
            <w:r>
              <w:rPr>
                <w:rFonts w:ascii="Open Sans" w:hAnsi="Open Sans" w:cs="Open Sans"/>
                <w:i/>
                <w:iCs/>
              </w:rPr>
              <w:t xml:space="preserve">[If “Yes” to </w:t>
            </w:r>
            <w:r w:rsidR="003976DC">
              <w:rPr>
                <w:rFonts w:ascii="Open Sans" w:hAnsi="Open Sans" w:cs="Open Sans"/>
                <w:i/>
                <w:iCs/>
              </w:rPr>
              <w:t>Q11</w:t>
            </w:r>
            <w:r>
              <w:rPr>
                <w:rFonts w:ascii="Open Sans" w:hAnsi="Open Sans" w:cs="Open Sans"/>
                <w:i/>
                <w:iCs/>
              </w:rPr>
              <w:t>]</w:t>
            </w:r>
          </w:p>
          <w:p w:rsidR="00A778AC" w:rsidRPr="003D5256" w:rsidP="00BD1925" w14:paraId="1F49EAE3" w14:textId="77777777">
            <w:pPr>
              <w:rPr>
                <w:rFonts w:ascii="Open Sans" w:hAnsi="Open Sans" w:cs="Open Sans"/>
                <w:i/>
                <w:iCs/>
              </w:rPr>
            </w:pPr>
          </w:p>
          <w:p w:rsidR="00E6768F" w:rsidRPr="006C13C2" w:rsidP="00BD1925" w14:paraId="4414BFDC" w14:textId="0AA6FA66">
            <w:pPr>
              <w:rPr>
                <w:rFonts w:ascii="Open Sans" w:hAnsi="Open Sans" w:cs="Open Sans"/>
              </w:rPr>
            </w:pPr>
            <w:r>
              <w:rPr>
                <w:rFonts w:ascii="Open Sans" w:hAnsi="Open Sans" w:cs="Open Sans"/>
              </w:rPr>
              <w:t>Please enter the month and year in which you stopped using tobacco products completely</w:t>
            </w:r>
          </w:p>
        </w:tc>
        <w:tc>
          <w:tcPr>
            <w:tcW w:w="2970" w:type="dxa"/>
          </w:tcPr>
          <w:p w:rsidR="00E6768F" w:rsidRPr="00B21748" w:rsidP="006C13C2" w14:paraId="6B113DE6" w14:textId="08345265">
            <w:pPr>
              <w:rPr>
                <w:rFonts w:ascii="Open Sans" w:hAnsi="Open Sans" w:cs="Open Sans"/>
              </w:rPr>
            </w:pPr>
            <w:r>
              <w:rPr>
                <w:rFonts w:ascii="Open Sans" w:hAnsi="Open Sans" w:cs="Open Sans"/>
              </w:rPr>
              <w:t>[Free text</w:t>
            </w:r>
            <w:r w:rsidR="00082DA0">
              <w:rPr>
                <w:rFonts w:ascii="Open Sans" w:hAnsi="Open Sans" w:cs="Open Sans"/>
              </w:rPr>
              <w:t>]</w:t>
            </w:r>
          </w:p>
        </w:tc>
        <w:tc>
          <w:tcPr>
            <w:tcW w:w="3150" w:type="dxa"/>
            <w:shd w:val="clear" w:color="auto" w:fill="auto"/>
          </w:tcPr>
          <w:p w:rsidR="00E6768F" w:rsidRPr="0006135A" w:rsidP="00BD1925" w14:paraId="4E1669AC" w14:textId="79518FCF">
            <w:pPr>
              <w:rPr>
                <w:rFonts w:ascii="Open Sans" w:hAnsi="Open Sans" w:cs="Open Sans"/>
              </w:rPr>
            </w:pPr>
            <w:r w:rsidRPr="0006135A">
              <w:rPr>
                <w:rFonts w:ascii="Open Sans" w:hAnsi="Open Sans" w:cs="Open Sans"/>
              </w:rPr>
              <w:t>Difference in length of cessation</w:t>
            </w:r>
            <w:r w:rsidRPr="0006135A" w:rsidR="00C47A2C">
              <w:rPr>
                <w:rFonts w:ascii="Open Sans" w:hAnsi="Open Sans" w:cs="Open Sans"/>
              </w:rPr>
              <w:t xml:space="preserve"> of tobacco products</w:t>
            </w:r>
          </w:p>
          <w:p w:rsidR="00083F65" w:rsidRPr="0006135A" w:rsidP="00BD1925" w14:paraId="0A28D6B1" w14:textId="77777777">
            <w:pPr>
              <w:rPr>
                <w:rFonts w:ascii="Open Sans" w:hAnsi="Open Sans" w:cs="Open Sans"/>
              </w:rPr>
            </w:pPr>
          </w:p>
          <w:p w:rsidR="00083F65" w:rsidP="00BD1925" w14:paraId="0F809EBD" w14:textId="0EFA1783">
            <w:pPr>
              <w:rPr>
                <w:rFonts w:ascii="Open Sans" w:hAnsi="Open Sans" w:cs="Open Sans"/>
              </w:rPr>
            </w:pPr>
            <w:r w:rsidRPr="0006135A">
              <w:rPr>
                <w:rFonts w:ascii="Open Sans" w:hAnsi="Open Sans" w:cs="Open Sans"/>
              </w:rPr>
              <w:t>Number of people who quit</w:t>
            </w:r>
            <w:r w:rsidRPr="0006135A" w:rsidR="00512A67">
              <w:rPr>
                <w:rFonts w:ascii="Open Sans" w:hAnsi="Open Sans" w:cs="Open Sans"/>
              </w:rPr>
              <w:t xml:space="preserve"> tobacco products</w:t>
            </w:r>
            <w:r w:rsidRPr="0006135A">
              <w:rPr>
                <w:rFonts w:ascii="Open Sans" w:hAnsi="Open Sans" w:cs="Open Sans"/>
              </w:rPr>
              <w:t xml:space="preserve"> post-policy implementation</w:t>
            </w:r>
          </w:p>
        </w:tc>
      </w:tr>
      <w:tr w14:paraId="5F16011A" w14:textId="77777777" w:rsidTr="00541A3C">
        <w:tblPrEx>
          <w:tblW w:w="13405" w:type="dxa"/>
          <w:tblLook w:val="04A0"/>
        </w:tblPrEx>
        <w:trPr>
          <w:trHeight w:val="300"/>
        </w:trPr>
        <w:tc>
          <w:tcPr>
            <w:tcW w:w="2505" w:type="dxa"/>
          </w:tcPr>
          <w:p w:rsidR="00412410" w:rsidRPr="4FB82576" w:rsidP="007A5817" w14:paraId="43F1BDA1" w14:textId="77777777">
            <w:pPr>
              <w:pStyle w:val="ListParagraph"/>
              <w:numPr>
                <w:ilvl w:val="0"/>
                <w:numId w:val="163"/>
              </w:numPr>
              <w:rPr>
                <w:rFonts w:ascii="Open Sans" w:hAnsi="Open Sans" w:cs="Open Sans"/>
              </w:rPr>
            </w:pPr>
          </w:p>
        </w:tc>
        <w:tc>
          <w:tcPr>
            <w:tcW w:w="1900" w:type="dxa"/>
          </w:tcPr>
          <w:p w:rsidR="00412410" w:rsidP="00412410" w14:paraId="2C04AEDE" w14:textId="393D5EB0">
            <w:pPr>
              <w:rPr>
                <w:rFonts w:ascii="Open Sans" w:hAnsi="Open Sans" w:cs="Open Sans"/>
              </w:rPr>
            </w:pPr>
            <w:r w:rsidRPr="00C61F05">
              <w:rPr>
                <w:rFonts w:ascii="Open Sans" w:hAnsi="Open Sans" w:cs="Open Sans"/>
              </w:rPr>
              <w:t>New</w:t>
            </w:r>
          </w:p>
        </w:tc>
        <w:tc>
          <w:tcPr>
            <w:tcW w:w="2880" w:type="dxa"/>
          </w:tcPr>
          <w:p w:rsidR="00412410" w:rsidP="00412410" w14:paraId="0266536B" w14:textId="2319FCC3">
            <w:pPr>
              <w:rPr>
                <w:rFonts w:ascii="Open Sans" w:hAnsi="Open Sans" w:cs="Open Sans"/>
                <w:i/>
                <w:iCs/>
              </w:rPr>
            </w:pPr>
            <w:r>
              <w:rPr>
                <w:rFonts w:ascii="Open Sans" w:hAnsi="Open Sans" w:cs="Open Sans"/>
                <w:i/>
                <w:iCs/>
              </w:rPr>
              <w:t xml:space="preserve">[If “Yes” to </w:t>
            </w:r>
            <w:r w:rsidR="003976DC">
              <w:rPr>
                <w:rFonts w:ascii="Open Sans" w:hAnsi="Open Sans" w:cs="Open Sans"/>
                <w:i/>
                <w:iCs/>
              </w:rPr>
              <w:t>Q12</w:t>
            </w:r>
            <w:r>
              <w:rPr>
                <w:rFonts w:ascii="Open Sans" w:hAnsi="Open Sans" w:cs="Open Sans"/>
                <w:i/>
                <w:iCs/>
              </w:rPr>
              <w:t>]</w:t>
            </w:r>
          </w:p>
          <w:p w:rsidR="00412410" w:rsidRPr="00E2210C" w:rsidP="00412410" w14:paraId="2A9ADC4E" w14:textId="77777777">
            <w:pPr>
              <w:rPr>
                <w:rFonts w:ascii="Open Sans" w:hAnsi="Open Sans" w:cs="Open Sans"/>
              </w:rPr>
            </w:pPr>
          </w:p>
          <w:p w:rsidR="00412410" w:rsidP="00412410" w14:paraId="4AB54B45" w14:textId="12026B2A">
            <w:pPr>
              <w:rPr>
                <w:rFonts w:ascii="Open Sans" w:hAnsi="Open Sans" w:cs="Open Sans"/>
              </w:rPr>
            </w:pPr>
            <w:r>
              <w:rPr>
                <w:rFonts w:ascii="Open Sans" w:hAnsi="Open Sans" w:cs="Open Sans"/>
              </w:rPr>
              <w:t>Before</w:t>
            </w:r>
            <w:r w:rsidRPr="00C61F05">
              <w:rPr>
                <w:rFonts w:ascii="Open Sans" w:hAnsi="Open Sans" w:cs="Open Sans"/>
              </w:rPr>
              <w:t xml:space="preserve"> successfully</w:t>
            </w:r>
            <w:r>
              <w:rPr>
                <w:rFonts w:ascii="Open Sans" w:hAnsi="Open Sans" w:cs="Open Sans"/>
              </w:rPr>
              <w:t xml:space="preserve"> </w:t>
            </w:r>
            <w:r w:rsidRPr="00C61F05">
              <w:rPr>
                <w:rFonts w:ascii="Open Sans" w:hAnsi="Open Sans" w:cs="Open Sans"/>
              </w:rPr>
              <w:t>quitting</w:t>
            </w:r>
            <w:r>
              <w:rPr>
                <w:rFonts w:ascii="Open Sans" w:hAnsi="Open Sans" w:cs="Open Sans"/>
              </w:rPr>
              <w:t xml:space="preserve"> tobacco products</w:t>
            </w:r>
            <w:r w:rsidRPr="00C61F05">
              <w:rPr>
                <w:rFonts w:ascii="Open Sans" w:hAnsi="Open Sans" w:cs="Open Sans"/>
              </w:rPr>
              <w:t>, how many quit attempts</w:t>
            </w:r>
            <w:r>
              <w:rPr>
                <w:rFonts w:ascii="Open Sans" w:hAnsi="Open Sans" w:cs="Open Sans"/>
              </w:rPr>
              <w:t xml:space="preserve"> of one day or longer</w:t>
            </w:r>
            <w:r w:rsidRPr="00C61F05">
              <w:rPr>
                <w:rFonts w:ascii="Open Sans" w:hAnsi="Open Sans" w:cs="Open Sans"/>
              </w:rPr>
              <w:t xml:space="preserve"> did you have?</w:t>
            </w:r>
          </w:p>
        </w:tc>
        <w:tc>
          <w:tcPr>
            <w:tcW w:w="2970" w:type="dxa"/>
          </w:tcPr>
          <w:p w:rsidR="00412410" w:rsidRPr="00C61F05" w:rsidP="00412410" w14:paraId="01D5F80A" w14:textId="7154E2E4">
            <w:pPr>
              <w:pStyle w:val="ListParagraph"/>
              <w:numPr>
                <w:ilvl w:val="0"/>
                <w:numId w:val="224"/>
              </w:numPr>
              <w:rPr>
                <w:rFonts w:ascii="Open Sans" w:hAnsi="Open Sans" w:cs="Open Sans"/>
                <w:b/>
                <w:bCs/>
              </w:rPr>
            </w:pPr>
            <w:r>
              <w:rPr>
                <w:rFonts w:ascii="Open Sans" w:hAnsi="Open Sans" w:cs="Open Sans"/>
              </w:rPr>
              <w:t xml:space="preserve">0–9 </w:t>
            </w:r>
          </w:p>
          <w:p w:rsidR="00412410" w:rsidRPr="00C61F05" w:rsidP="00412410" w14:paraId="08993994" w14:textId="400F35DC">
            <w:pPr>
              <w:pStyle w:val="ListParagraph"/>
              <w:numPr>
                <w:ilvl w:val="0"/>
                <w:numId w:val="224"/>
              </w:numPr>
              <w:rPr>
                <w:rFonts w:ascii="Open Sans" w:hAnsi="Open Sans" w:cs="Open Sans"/>
                <w:b/>
                <w:bCs/>
              </w:rPr>
            </w:pPr>
            <w:r>
              <w:rPr>
                <w:rFonts w:ascii="Open Sans" w:hAnsi="Open Sans" w:cs="Open Sans"/>
              </w:rPr>
              <w:t xml:space="preserve">10–19 </w:t>
            </w:r>
          </w:p>
          <w:p w:rsidR="00412410" w:rsidRPr="00C61F05" w:rsidP="00412410" w14:paraId="7942A11B" w14:textId="55CA5855">
            <w:pPr>
              <w:pStyle w:val="ListParagraph"/>
              <w:numPr>
                <w:ilvl w:val="0"/>
                <w:numId w:val="224"/>
              </w:numPr>
              <w:rPr>
                <w:rFonts w:ascii="Open Sans" w:hAnsi="Open Sans" w:cs="Open Sans"/>
                <w:b/>
                <w:bCs/>
              </w:rPr>
            </w:pPr>
            <w:r>
              <w:rPr>
                <w:rFonts w:ascii="Open Sans" w:hAnsi="Open Sans" w:cs="Open Sans"/>
              </w:rPr>
              <w:t>20–29</w:t>
            </w:r>
          </w:p>
          <w:p w:rsidR="00412410" w:rsidRPr="00C61F05" w:rsidP="00412410" w14:paraId="0C2B7E71" w14:textId="2AD6293E">
            <w:pPr>
              <w:pStyle w:val="ListParagraph"/>
              <w:numPr>
                <w:ilvl w:val="0"/>
                <w:numId w:val="224"/>
              </w:numPr>
              <w:rPr>
                <w:rFonts w:ascii="Open Sans" w:hAnsi="Open Sans" w:cs="Open Sans"/>
                <w:b/>
                <w:bCs/>
              </w:rPr>
            </w:pPr>
            <w:r>
              <w:rPr>
                <w:rFonts w:ascii="Open Sans" w:hAnsi="Open Sans" w:cs="Open Sans"/>
              </w:rPr>
              <w:t>30–39</w:t>
            </w:r>
          </w:p>
          <w:p w:rsidR="00412410" w:rsidRPr="00C61F05" w:rsidP="00412410" w14:paraId="7B9E6022" w14:textId="11422273">
            <w:pPr>
              <w:pStyle w:val="ListParagraph"/>
              <w:numPr>
                <w:ilvl w:val="0"/>
                <w:numId w:val="224"/>
              </w:numPr>
              <w:rPr>
                <w:rFonts w:ascii="Open Sans" w:hAnsi="Open Sans" w:cs="Open Sans"/>
                <w:b/>
                <w:bCs/>
              </w:rPr>
            </w:pPr>
            <w:r>
              <w:rPr>
                <w:rFonts w:ascii="Open Sans" w:hAnsi="Open Sans" w:cs="Open Sans"/>
              </w:rPr>
              <w:t>40–49</w:t>
            </w:r>
          </w:p>
          <w:p w:rsidR="00412410" w:rsidRPr="00C61F05" w:rsidP="00412410" w14:paraId="05DAE334" w14:textId="77777777">
            <w:pPr>
              <w:pStyle w:val="ListParagraph"/>
              <w:numPr>
                <w:ilvl w:val="0"/>
                <w:numId w:val="224"/>
              </w:numPr>
              <w:rPr>
                <w:rFonts w:ascii="Open Sans" w:hAnsi="Open Sans" w:cs="Open Sans"/>
                <w:b/>
                <w:bCs/>
              </w:rPr>
            </w:pPr>
            <w:r>
              <w:rPr>
                <w:rFonts w:ascii="Open Sans" w:hAnsi="Open Sans" w:cs="Open Sans"/>
              </w:rPr>
              <w:t>50 or more</w:t>
            </w:r>
          </w:p>
          <w:p w:rsidR="00412410" w:rsidRPr="008D275F" w:rsidP="00412410" w14:paraId="394AF644" w14:textId="77777777">
            <w:pPr>
              <w:pStyle w:val="ListParagraph"/>
              <w:numPr>
                <w:ilvl w:val="0"/>
                <w:numId w:val="224"/>
              </w:numPr>
              <w:rPr>
                <w:rFonts w:ascii="Open Sans" w:hAnsi="Open Sans" w:cs="Open Sans"/>
                <w:b/>
                <w:bCs/>
              </w:rPr>
            </w:pPr>
            <w:r>
              <w:rPr>
                <w:rFonts w:ascii="Open Sans" w:hAnsi="Open Sans" w:cs="Open Sans"/>
              </w:rPr>
              <w:t>Don’t know/Not sure</w:t>
            </w:r>
          </w:p>
          <w:p w:rsidR="00412410" w:rsidRPr="008D275F" w:rsidP="008D275F" w14:paraId="281580FE" w14:textId="660A7B11">
            <w:pPr>
              <w:pStyle w:val="ListParagraph"/>
              <w:numPr>
                <w:ilvl w:val="0"/>
                <w:numId w:val="224"/>
              </w:numPr>
              <w:rPr>
                <w:rFonts w:ascii="Open Sans" w:hAnsi="Open Sans" w:cs="Open Sans"/>
              </w:rPr>
            </w:pPr>
            <w:r w:rsidRPr="008D275F">
              <w:rPr>
                <w:rFonts w:ascii="Open Sans" w:hAnsi="Open Sans" w:cs="Open Sans"/>
              </w:rPr>
              <w:t>Prefer not to say</w:t>
            </w:r>
          </w:p>
        </w:tc>
        <w:tc>
          <w:tcPr>
            <w:tcW w:w="3150" w:type="dxa"/>
          </w:tcPr>
          <w:p w:rsidR="00412410" w:rsidP="00412410" w14:paraId="5C024B77" w14:textId="5399FA1C">
            <w:pPr>
              <w:rPr>
                <w:rFonts w:ascii="Open Sans" w:hAnsi="Open Sans" w:cs="Open Sans"/>
              </w:rPr>
            </w:pPr>
            <w:r w:rsidRPr="0006135A">
              <w:rPr>
                <w:rFonts w:ascii="Open Sans" w:hAnsi="Open Sans" w:cs="Open Sans"/>
              </w:rPr>
              <w:t>Difference in number of quit attempts made</w:t>
            </w:r>
            <w:r w:rsidRPr="00FD7236" w:rsidR="00512A67">
              <w:rPr>
                <w:rFonts w:ascii="Open Sans" w:hAnsi="Open Sans" w:cs="Open Sans"/>
              </w:rPr>
              <w:t xml:space="preserve"> </w:t>
            </w:r>
            <w:r w:rsidRPr="0006135A" w:rsidR="00512A67">
              <w:rPr>
                <w:rFonts w:ascii="Open Sans" w:hAnsi="Open Sans" w:cs="Open Sans"/>
              </w:rPr>
              <w:t>for tobacco products</w:t>
            </w:r>
          </w:p>
        </w:tc>
      </w:tr>
      <w:tr w14:paraId="6424C2DA" w14:textId="77777777" w:rsidTr="00541A3C">
        <w:tblPrEx>
          <w:tblW w:w="13405" w:type="dxa"/>
          <w:tblLook w:val="04A0"/>
        </w:tblPrEx>
        <w:trPr>
          <w:trHeight w:val="300"/>
        </w:trPr>
        <w:tc>
          <w:tcPr>
            <w:tcW w:w="2505" w:type="dxa"/>
          </w:tcPr>
          <w:p w:rsidR="00412410" w:rsidRPr="00795BD3" w:rsidP="00D52F2D" w14:paraId="49D02974" w14:textId="77948D27">
            <w:pPr>
              <w:pStyle w:val="ListParagraph"/>
              <w:rPr>
                <w:rFonts w:ascii="Open Sans" w:hAnsi="Open Sans" w:cs="Open Sans"/>
              </w:rPr>
            </w:pPr>
            <w:r>
              <w:rPr>
                <w:rFonts w:ascii="Open Sans" w:hAnsi="Open Sans" w:cs="Open Sans"/>
              </w:rPr>
              <w:t>14</w:t>
            </w:r>
            <w:r w:rsidR="00825F6E">
              <w:rPr>
                <w:rFonts w:ascii="Open Sans" w:hAnsi="Open Sans" w:cs="Open Sans"/>
              </w:rPr>
              <w:t>.-</w:t>
            </w:r>
            <w:r>
              <w:rPr>
                <w:rFonts w:ascii="Open Sans" w:hAnsi="Open Sans" w:cs="Open Sans"/>
              </w:rPr>
              <w:t>20</w:t>
            </w:r>
            <w:r w:rsidR="00825F6E">
              <w:rPr>
                <w:rFonts w:ascii="Open Sans" w:hAnsi="Open Sans" w:cs="Open Sans"/>
              </w:rPr>
              <w:t>.</w:t>
            </w:r>
          </w:p>
        </w:tc>
        <w:tc>
          <w:tcPr>
            <w:tcW w:w="1900" w:type="dxa"/>
          </w:tcPr>
          <w:p w:rsidR="00412410" w:rsidRPr="00BD1925" w:rsidP="00412410" w14:paraId="51D319F0" w14:textId="279DBB37">
            <w:pPr>
              <w:rPr>
                <w:rFonts w:ascii="Open Sans" w:hAnsi="Open Sans" w:cs="Open Sans"/>
              </w:rPr>
            </w:pPr>
            <w:r>
              <w:rPr>
                <w:rFonts w:ascii="Open Sans" w:hAnsi="Open Sans" w:cs="Open Sans"/>
              </w:rPr>
              <w:t>New, based on 2023 NHIS</w:t>
            </w:r>
          </w:p>
        </w:tc>
        <w:tc>
          <w:tcPr>
            <w:tcW w:w="2880" w:type="dxa"/>
          </w:tcPr>
          <w:p w:rsidR="00412410" w:rsidP="00412410" w14:paraId="2BD52C8D" w14:textId="7C9D3F43">
            <w:pPr>
              <w:rPr>
                <w:rFonts w:ascii="Open Sans" w:hAnsi="Open Sans" w:cs="Open Sans"/>
                <w:i/>
                <w:iCs/>
              </w:rPr>
            </w:pPr>
            <w:r>
              <w:rPr>
                <w:rFonts w:ascii="Open Sans" w:hAnsi="Open Sans" w:cs="Open Sans"/>
              </w:rPr>
              <w:t>[</w:t>
            </w:r>
            <w:r>
              <w:rPr>
                <w:rFonts w:ascii="Open Sans" w:hAnsi="Open Sans" w:cs="Open Sans"/>
                <w:i/>
                <w:iCs/>
              </w:rPr>
              <w:t xml:space="preserve">For those who selected at least one tobacco product in </w:t>
            </w:r>
            <w:r w:rsidR="003976DC">
              <w:rPr>
                <w:rFonts w:ascii="Open Sans" w:hAnsi="Open Sans" w:cs="Open Sans"/>
                <w:i/>
                <w:iCs/>
              </w:rPr>
              <w:t xml:space="preserve">Q9 </w:t>
            </w:r>
            <w:r w:rsidR="00A45CA4">
              <w:rPr>
                <w:rFonts w:ascii="Open Sans" w:hAnsi="Open Sans" w:cs="Open Sans"/>
                <w:i/>
                <w:iCs/>
              </w:rPr>
              <w:t xml:space="preserve">and where </w:t>
            </w:r>
            <w:r w:rsidR="003976DC">
              <w:rPr>
                <w:rFonts w:ascii="Open Sans" w:hAnsi="Open Sans" w:cs="Open Sans"/>
                <w:i/>
                <w:iCs/>
              </w:rPr>
              <w:t xml:space="preserve">Q11 </w:t>
            </w:r>
            <w:r w:rsidR="00A45CA4">
              <w:rPr>
                <w:rFonts w:ascii="Open Sans" w:hAnsi="Open Sans" w:cs="Open Sans"/>
                <w:i/>
                <w:iCs/>
              </w:rPr>
              <w:t xml:space="preserve">is </w:t>
            </w:r>
            <w:r w:rsidR="002275AA">
              <w:rPr>
                <w:rFonts w:ascii="Open Sans" w:hAnsi="Open Sans" w:cs="Open Sans"/>
                <w:i/>
                <w:iCs/>
              </w:rPr>
              <w:t>not yes</w:t>
            </w:r>
            <w:r>
              <w:rPr>
                <w:rFonts w:ascii="Open Sans" w:hAnsi="Open Sans" w:cs="Open Sans"/>
                <w:i/>
                <w:iCs/>
              </w:rPr>
              <w:t>, list the corresponding products in the question below]</w:t>
            </w:r>
          </w:p>
          <w:p w:rsidR="00412410" w:rsidP="00412410" w14:paraId="2C1AF9D6" w14:textId="77777777">
            <w:pPr>
              <w:rPr>
                <w:rFonts w:ascii="Open Sans" w:hAnsi="Open Sans" w:cs="Open Sans"/>
                <w:i/>
                <w:iCs/>
              </w:rPr>
            </w:pPr>
          </w:p>
          <w:p w:rsidR="00412410" w:rsidP="00412410" w14:paraId="21EF4DB4" w14:textId="14DBB16A">
            <w:pPr>
              <w:rPr>
                <w:rFonts w:ascii="Open Sans" w:hAnsi="Open Sans" w:cs="Open Sans"/>
              </w:rPr>
            </w:pPr>
            <w:r w:rsidRPr="4FB82576">
              <w:rPr>
                <w:rFonts w:ascii="Open Sans" w:hAnsi="Open Sans" w:cs="Open Sans"/>
              </w:rPr>
              <w:t xml:space="preserve">Do you </w:t>
            </w:r>
            <w:r w:rsidRPr="00FA7C1C">
              <w:rPr>
                <w:rFonts w:ascii="Open Sans" w:hAnsi="Open Sans" w:cs="Open Sans"/>
                <w:b/>
                <w:bCs/>
              </w:rPr>
              <w:t xml:space="preserve">now </w:t>
            </w:r>
            <w:r w:rsidRPr="4FB82576">
              <w:rPr>
                <w:rFonts w:ascii="Open Sans" w:hAnsi="Open Sans" w:cs="Open Sans"/>
              </w:rPr>
              <w:t>use any of the following tobacco products “every day,” “some days,” “rarely,” or “not at all”?</w:t>
            </w:r>
          </w:p>
          <w:p w:rsidR="00412410" w:rsidP="00412410" w14:paraId="7484A663" w14:textId="77777777">
            <w:pPr>
              <w:rPr>
                <w:rFonts w:ascii="Open Sans" w:hAnsi="Open Sans" w:cs="Open Sans"/>
              </w:rPr>
            </w:pPr>
          </w:p>
          <w:p w:rsidR="00412410" w:rsidRPr="007A5817" w:rsidP="00E923C4" w14:paraId="1FF0266B" w14:textId="239FA834">
            <w:pPr>
              <w:pStyle w:val="ListParagraph"/>
              <w:numPr>
                <w:ilvl w:val="0"/>
                <w:numId w:val="296"/>
              </w:numPr>
              <w:rPr>
                <w:rFonts w:ascii="Open Sans" w:hAnsi="Open Sans" w:cs="Open Sans"/>
              </w:rPr>
            </w:pPr>
            <w:r w:rsidRPr="007A5817">
              <w:rPr>
                <w:rFonts w:ascii="Open Sans" w:hAnsi="Open Sans" w:cs="Open Sans"/>
              </w:rPr>
              <w:t>Cigarettes</w:t>
            </w:r>
          </w:p>
          <w:p w:rsidR="00412410" w:rsidP="00E923C4" w14:paraId="5AFE937D" w14:textId="77777777">
            <w:pPr>
              <w:numPr>
                <w:ilvl w:val="0"/>
                <w:numId w:val="296"/>
              </w:numPr>
              <w:rPr>
                <w:rFonts w:ascii="Open Sans" w:hAnsi="Open Sans" w:cs="Open Sans"/>
              </w:rPr>
            </w:pPr>
            <w:r w:rsidRPr="38025D75">
              <w:rPr>
                <w:rFonts w:ascii="Open Sans" w:hAnsi="Open Sans" w:cs="Open Sans"/>
              </w:rPr>
              <w:t>Electronic cigarettes or e-cigarettes (you also may know them as vapes, mods, e-cigs, e-hookahs, or vape-pens)</w:t>
            </w:r>
          </w:p>
          <w:p w:rsidR="00412410" w:rsidP="00E923C4" w14:paraId="736CFA39" w14:textId="77777777">
            <w:pPr>
              <w:numPr>
                <w:ilvl w:val="0"/>
                <w:numId w:val="296"/>
              </w:numPr>
              <w:rPr>
                <w:rFonts w:ascii="Open Sans" w:hAnsi="Open Sans" w:cs="Open Sans"/>
              </w:rPr>
            </w:pPr>
            <w:r w:rsidRPr="38025D75">
              <w:rPr>
                <w:rFonts w:ascii="Open Sans" w:hAnsi="Open Sans" w:cs="Open Sans"/>
              </w:rPr>
              <w:t>Cigars, cigarillos, or little filtered cigars</w:t>
            </w:r>
          </w:p>
          <w:p w:rsidR="00412410" w:rsidP="00E923C4" w14:paraId="36C8586A" w14:textId="77777777">
            <w:pPr>
              <w:numPr>
                <w:ilvl w:val="0"/>
                <w:numId w:val="296"/>
              </w:numPr>
              <w:rPr>
                <w:rFonts w:ascii="Open Sans" w:hAnsi="Open Sans" w:cs="Open Sans"/>
              </w:rPr>
            </w:pPr>
            <w:r w:rsidRPr="38025D75">
              <w:rPr>
                <w:rFonts w:ascii="Open Sans" w:hAnsi="Open Sans" w:cs="Open Sans"/>
              </w:rPr>
              <w:t>Chewing tobacco, snuff, or dip</w:t>
            </w:r>
          </w:p>
          <w:p w:rsidR="00412410" w:rsidP="00E923C4" w14:paraId="15E1BCD2" w14:textId="77777777">
            <w:pPr>
              <w:numPr>
                <w:ilvl w:val="0"/>
                <w:numId w:val="296"/>
              </w:numPr>
              <w:rPr>
                <w:rFonts w:ascii="Open Sans" w:hAnsi="Open Sans" w:cs="Open Sans"/>
              </w:rPr>
            </w:pPr>
            <w:r w:rsidRPr="38025D75">
              <w:rPr>
                <w:rFonts w:ascii="Open Sans" w:hAnsi="Open Sans" w:cs="Open Sans"/>
              </w:rPr>
              <w:t>A regular pipe filled with tobacco</w:t>
            </w:r>
          </w:p>
          <w:p w:rsidR="00412410" w:rsidP="00E923C4" w14:paraId="181305F5" w14:textId="2049DCF5">
            <w:pPr>
              <w:numPr>
                <w:ilvl w:val="0"/>
                <w:numId w:val="296"/>
              </w:numPr>
              <w:rPr>
                <w:rFonts w:ascii="Open Sans" w:hAnsi="Open Sans" w:cs="Open Sans"/>
              </w:rPr>
            </w:pPr>
            <w:r>
              <w:rPr>
                <w:rFonts w:ascii="Open Sans" w:hAnsi="Open Sans" w:cs="Open Sans"/>
              </w:rPr>
              <w:t>A h</w:t>
            </w:r>
            <w:r w:rsidRPr="38025D75">
              <w:rPr>
                <w:rFonts w:ascii="Open Sans" w:hAnsi="Open Sans" w:cs="Open Sans"/>
              </w:rPr>
              <w:t>ookah</w:t>
            </w:r>
            <w:r w:rsidR="002A3613">
              <w:rPr>
                <w:rFonts w:ascii="Open Sans" w:hAnsi="Open Sans" w:cs="Open Sans"/>
              </w:rPr>
              <w:t xml:space="preserve"> or waterpipe</w:t>
            </w:r>
          </w:p>
          <w:p w:rsidR="00412410" w:rsidRPr="004D5AE3" w:rsidP="00E923C4" w14:paraId="2A96DB04" w14:textId="5074FEB1">
            <w:pPr>
              <w:pStyle w:val="ListParagraph"/>
              <w:numPr>
                <w:ilvl w:val="0"/>
                <w:numId w:val="296"/>
              </w:numPr>
              <w:spacing w:after="160" w:line="259" w:lineRule="auto"/>
              <w:rPr>
                <w:rFonts w:ascii="Open Sans" w:hAnsi="Open Sans" w:cs="Open Sans"/>
              </w:rPr>
            </w:pPr>
            <w:r>
              <w:rPr>
                <w:rFonts w:ascii="Open Sans" w:hAnsi="Open Sans" w:cs="Open Sans"/>
              </w:rPr>
              <w:t>Nicotine pouches</w:t>
            </w:r>
          </w:p>
        </w:tc>
        <w:tc>
          <w:tcPr>
            <w:tcW w:w="2970" w:type="dxa"/>
          </w:tcPr>
          <w:p w:rsidR="00412410" w:rsidP="00412410" w14:paraId="6F10ED15" w14:textId="77777777">
            <w:pPr>
              <w:pStyle w:val="ListParagraph"/>
              <w:numPr>
                <w:ilvl w:val="0"/>
                <w:numId w:val="1"/>
              </w:numPr>
              <w:rPr>
                <w:rFonts w:ascii="Open Sans" w:hAnsi="Open Sans" w:cs="Open Sans"/>
              </w:rPr>
            </w:pPr>
            <w:r w:rsidRPr="0997B094">
              <w:rPr>
                <w:rFonts w:ascii="Open Sans" w:hAnsi="Open Sans" w:cs="Open Sans"/>
              </w:rPr>
              <w:t>Every day</w:t>
            </w:r>
          </w:p>
          <w:p w:rsidR="00412410" w:rsidP="00412410" w14:paraId="77642F78" w14:textId="77777777">
            <w:pPr>
              <w:pStyle w:val="ListParagraph"/>
              <w:numPr>
                <w:ilvl w:val="0"/>
                <w:numId w:val="1"/>
              </w:numPr>
              <w:rPr>
                <w:rFonts w:ascii="Open Sans" w:hAnsi="Open Sans" w:cs="Open Sans"/>
              </w:rPr>
            </w:pPr>
            <w:r w:rsidRPr="0997B094">
              <w:rPr>
                <w:rFonts w:ascii="Open Sans" w:hAnsi="Open Sans" w:cs="Open Sans"/>
              </w:rPr>
              <w:t>Some days</w:t>
            </w:r>
          </w:p>
          <w:p w:rsidR="00412410" w:rsidP="00412410" w14:paraId="597DFDB6" w14:textId="77777777">
            <w:pPr>
              <w:pStyle w:val="ListParagraph"/>
              <w:numPr>
                <w:ilvl w:val="0"/>
                <w:numId w:val="1"/>
              </w:numPr>
              <w:rPr>
                <w:rFonts w:ascii="Open Sans" w:hAnsi="Open Sans" w:cs="Open Sans"/>
              </w:rPr>
            </w:pPr>
            <w:r w:rsidRPr="0997B094">
              <w:rPr>
                <w:rFonts w:ascii="Open Sans" w:hAnsi="Open Sans" w:cs="Open Sans"/>
              </w:rPr>
              <w:t>Rarely</w:t>
            </w:r>
          </w:p>
          <w:p w:rsidR="00412410" w:rsidP="00412410" w14:paraId="517B1757" w14:textId="77777777">
            <w:pPr>
              <w:pStyle w:val="ListParagraph"/>
              <w:numPr>
                <w:ilvl w:val="0"/>
                <w:numId w:val="1"/>
              </w:numPr>
              <w:rPr>
                <w:rFonts w:ascii="Open Sans" w:hAnsi="Open Sans" w:cs="Open Sans"/>
              </w:rPr>
            </w:pPr>
            <w:r w:rsidRPr="0997B094">
              <w:rPr>
                <w:rFonts w:ascii="Open Sans" w:hAnsi="Open Sans" w:cs="Open Sans"/>
              </w:rPr>
              <w:t>Not at all</w:t>
            </w:r>
          </w:p>
          <w:p w:rsidR="00412410" w:rsidP="00412410" w14:paraId="0A835186" w14:textId="77777777">
            <w:pPr>
              <w:pStyle w:val="ListParagraph"/>
              <w:numPr>
                <w:ilvl w:val="0"/>
                <w:numId w:val="1"/>
              </w:numPr>
              <w:rPr>
                <w:rFonts w:ascii="Open Sans" w:hAnsi="Open Sans" w:cs="Open Sans"/>
              </w:rPr>
            </w:pPr>
            <w:r w:rsidRPr="0997B094">
              <w:rPr>
                <w:rFonts w:ascii="Open Sans" w:hAnsi="Open Sans" w:cs="Open Sans"/>
              </w:rPr>
              <w:t>Don’t know/Not sure</w:t>
            </w:r>
          </w:p>
          <w:p w:rsidR="00412410" w:rsidRPr="00BD1925" w:rsidP="00412410" w14:paraId="785CDF39" w14:textId="70C68258">
            <w:pPr>
              <w:pStyle w:val="ListParagraph"/>
              <w:numPr>
                <w:ilvl w:val="0"/>
                <w:numId w:val="1"/>
              </w:numPr>
              <w:rPr>
                <w:rFonts w:ascii="Open Sans" w:hAnsi="Open Sans" w:cs="Open Sans"/>
              </w:rPr>
            </w:pPr>
            <w:r w:rsidRPr="0997B094">
              <w:rPr>
                <w:rFonts w:ascii="Open Sans" w:hAnsi="Open Sans" w:cs="Open Sans"/>
              </w:rPr>
              <w:t>Prefer not to say</w:t>
            </w:r>
          </w:p>
        </w:tc>
        <w:tc>
          <w:tcPr>
            <w:tcW w:w="3150" w:type="dxa"/>
          </w:tcPr>
          <w:p w:rsidR="00412410" w:rsidP="00412410" w14:paraId="4A7438C2" w14:textId="6D83DAEC">
            <w:pPr>
              <w:rPr>
                <w:rFonts w:ascii="Open Sans" w:hAnsi="Open Sans" w:cs="Open Sans"/>
              </w:rPr>
            </w:pPr>
            <w:r>
              <w:rPr>
                <w:rFonts w:ascii="Open Sans" w:hAnsi="Open Sans" w:cs="Open Sans"/>
              </w:rPr>
              <w:t xml:space="preserve">Number of people who use tobacco products (all) </w:t>
            </w:r>
          </w:p>
          <w:p w:rsidR="00412410" w:rsidP="00412410" w14:paraId="5AF7819E" w14:textId="77777777">
            <w:pPr>
              <w:rPr>
                <w:rFonts w:ascii="Open Sans" w:hAnsi="Open Sans" w:cs="Open Sans"/>
              </w:rPr>
            </w:pPr>
          </w:p>
          <w:p w:rsidR="00412410" w:rsidP="00412410" w14:paraId="13F45D19" w14:textId="76728A8A">
            <w:pPr>
              <w:rPr>
                <w:rFonts w:ascii="Open Sans" w:hAnsi="Open Sans" w:cs="Open Sans"/>
              </w:rPr>
            </w:pPr>
            <w:r>
              <w:rPr>
                <w:rFonts w:ascii="Open Sans" w:hAnsi="Open Sans" w:cs="Open Sans"/>
              </w:rPr>
              <w:t xml:space="preserve">Number of people who currently use tobacco products by type </w:t>
            </w:r>
          </w:p>
          <w:p w:rsidR="001D1602" w:rsidP="00412410" w14:paraId="05039D8D" w14:textId="77777777">
            <w:pPr>
              <w:rPr>
                <w:rFonts w:ascii="Open Sans" w:hAnsi="Open Sans" w:cs="Open Sans"/>
              </w:rPr>
            </w:pPr>
          </w:p>
          <w:p w:rsidR="001D1602" w:rsidP="00412410" w14:paraId="6DC8F533" w14:textId="356FB7CB">
            <w:pPr>
              <w:rPr>
                <w:rFonts w:ascii="Open Sans" w:hAnsi="Open Sans" w:cs="Open Sans"/>
              </w:rPr>
            </w:pPr>
            <w:r>
              <w:rPr>
                <w:rFonts w:ascii="Open Sans" w:hAnsi="Open Sans" w:cs="Open Sans"/>
              </w:rPr>
              <w:t xml:space="preserve">Number of people who report regularity of tobacco </w:t>
            </w:r>
            <w:r w:rsidR="00DF6A6F">
              <w:rPr>
                <w:rFonts w:ascii="Open Sans" w:hAnsi="Open Sans" w:cs="Open Sans"/>
              </w:rPr>
              <w:t xml:space="preserve">product </w:t>
            </w:r>
            <w:r>
              <w:rPr>
                <w:rFonts w:ascii="Open Sans" w:hAnsi="Open Sans" w:cs="Open Sans"/>
              </w:rPr>
              <w:t>use</w:t>
            </w:r>
          </w:p>
          <w:p w:rsidR="00412410" w:rsidP="00412410" w14:paraId="2B40DD46" w14:textId="77777777">
            <w:pPr>
              <w:rPr>
                <w:rFonts w:ascii="Open Sans" w:hAnsi="Open Sans" w:cs="Open Sans"/>
              </w:rPr>
            </w:pPr>
          </w:p>
          <w:p w:rsidR="00412410" w:rsidRPr="00DE400A" w:rsidP="00412410" w14:paraId="344BA41D" w14:textId="196F8C3F">
            <w:pPr>
              <w:spacing w:after="120"/>
              <w:rPr>
                <w:rFonts w:ascii="Open Sans" w:hAnsi="Open Sans" w:cs="Open Sans"/>
              </w:rPr>
            </w:pPr>
            <w:r>
              <w:rPr>
                <w:rFonts w:ascii="Open Sans" w:hAnsi="Open Sans" w:cs="Open Sans"/>
              </w:rPr>
              <w:t xml:space="preserve">Difference in </w:t>
            </w:r>
            <w:r w:rsidRPr="00DE400A">
              <w:rPr>
                <w:rFonts w:ascii="Open Sans" w:hAnsi="Open Sans" w:cs="Open Sans"/>
              </w:rPr>
              <w:t>prevalence of [all types of]</w:t>
            </w:r>
            <w:r>
              <w:rPr>
                <w:rFonts w:ascii="Open Sans" w:hAnsi="Open Sans" w:cs="Open Sans"/>
              </w:rPr>
              <w:t xml:space="preserve"> </w:t>
            </w:r>
            <w:r w:rsidRPr="00DE400A">
              <w:rPr>
                <w:rFonts w:ascii="Open Sans" w:hAnsi="Open Sans" w:cs="Open Sans"/>
              </w:rPr>
              <w:t>tobacco product use</w:t>
            </w:r>
          </w:p>
          <w:p w:rsidR="00412410" w:rsidP="00412410" w14:paraId="1DEC8572" w14:textId="77777777">
            <w:pPr>
              <w:rPr>
                <w:rFonts w:ascii="Open Sans" w:hAnsi="Open Sans" w:cs="Open Sans"/>
                <w:b/>
                <w:bCs/>
              </w:rPr>
            </w:pPr>
          </w:p>
        </w:tc>
      </w:tr>
    </w:tbl>
    <w:p w:rsidR="0009363C" w:rsidRPr="00B21748" w:rsidP="005A2E9F" w14:paraId="5AB63BB3" w14:textId="77777777">
      <w:pPr>
        <w:rPr>
          <w:rFonts w:ascii="Open Sans" w:hAnsi="Open Sans" w:cs="Open Sans"/>
        </w:rPr>
      </w:pPr>
    </w:p>
    <w:p w:rsidR="00E70F46" w:rsidP="005A2E9F" w14:paraId="75EFECFC" w14:textId="2A8C00A7">
      <w:pPr>
        <w:rPr>
          <w:rFonts w:ascii="Open Sans" w:hAnsi="Open Sans" w:cs="Open Sans"/>
          <w:b/>
          <w:bCs/>
        </w:rPr>
      </w:pPr>
      <w:bookmarkStart w:id="0" w:name="_Hlk124235472"/>
      <w:r>
        <w:rPr>
          <w:rFonts w:ascii="Open Sans" w:hAnsi="Open Sans" w:cs="Open Sans"/>
          <w:b/>
          <w:bCs/>
        </w:rPr>
        <w:t>Section III:</w:t>
      </w:r>
      <w:r w:rsidR="00D109B5">
        <w:rPr>
          <w:rFonts w:ascii="Open Sans" w:hAnsi="Open Sans" w:cs="Open Sans"/>
          <w:b/>
          <w:bCs/>
        </w:rPr>
        <w:t xml:space="preserve"> General Tobacco</w:t>
      </w:r>
      <w:r>
        <w:rPr>
          <w:rFonts w:ascii="Open Sans" w:hAnsi="Open Sans" w:cs="Open Sans"/>
          <w:b/>
          <w:bCs/>
        </w:rPr>
        <w:t xml:space="preserve"> </w:t>
      </w:r>
      <w:r w:rsidRPr="00D109B5" w:rsidR="00D109B5">
        <w:rPr>
          <w:rFonts w:ascii="Open Sans" w:hAnsi="Open Sans" w:cs="Open Sans"/>
          <w:b/>
          <w:bCs/>
        </w:rPr>
        <w:t>Quit Attempts / Switching</w:t>
      </w:r>
    </w:p>
    <w:tbl>
      <w:tblPr>
        <w:tblStyle w:val="TableGrid"/>
        <w:tblW w:w="12950" w:type="dxa"/>
        <w:tblLayout w:type="fixed"/>
        <w:tblLook w:val="04A0"/>
      </w:tblPr>
      <w:tblGrid>
        <w:gridCol w:w="1007"/>
        <w:gridCol w:w="2858"/>
        <w:gridCol w:w="2880"/>
        <w:gridCol w:w="3420"/>
        <w:gridCol w:w="2785"/>
      </w:tblGrid>
      <w:tr w14:paraId="24230060" w14:textId="77777777" w:rsidTr="00486E4E">
        <w:tblPrEx>
          <w:tblW w:w="12950" w:type="dxa"/>
          <w:tblLayout w:type="fixed"/>
          <w:tblLook w:val="04A0"/>
        </w:tblPrEx>
        <w:trPr>
          <w:trHeight w:val="300"/>
        </w:trPr>
        <w:tc>
          <w:tcPr>
            <w:tcW w:w="1007" w:type="dxa"/>
            <w:shd w:val="clear" w:color="auto" w:fill="D0CECE" w:themeFill="background2" w:themeFillShade="E6"/>
          </w:tcPr>
          <w:p w:rsidR="00D109B5" w:rsidRPr="00B21748" w:rsidP="00486E4E" w14:paraId="3E1CCD21" w14:textId="77777777">
            <w:pPr>
              <w:rPr>
                <w:rFonts w:ascii="Open Sans" w:hAnsi="Open Sans" w:cs="Open Sans"/>
                <w:b/>
                <w:bCs/>
              </w:rPr>
            </w:pPr>
          </w:p>
        </w:tc>
        <w:tc>
          <w:tcPr>
            <w:tcW w:w="2858" w:type="dxa"/>
            <w:shd w:val="clear" w:color="auto" w:fill="D0CECE" w:themeFill="background2" w:themeFillShade="E6"/>
          </w:tcPr>
          <w:p w:rsidR="00D109B5" w:rsidRPr="00B21748" w:rsidP="00486E4E" w14:paraId="71F6407B" w14:textId="77777777">
            <w:pPr>
              <w:rPr>
                <w:rFonts w:ascii="Open Sans" w:hAnsi="Open Sans" w:cs="Open Sans"/>
                <w:b/>
                <w:bCs/>
              </w:rPr>
            </w:pPr>
            <w:r>
              <w:rPr>
                <w:rFonts w:ascii="Open Sans" w:hAnsi="Open Sans" w:cs="Open Sans"/>
                <w:b/>
                <w:bCs/>
              </w:rPr>
              <w:t>Reference</w:t>
            </w:r>
          </w:p>
        </w:tc>
        <w:tc>
          <w:tcPr>
            <w:tcW w:w="2880" w:type="dxa"/>
            <w:shd w:val="clear" w:color="auto" w:fill="D0CECE" w:themeFill="background2" w:themeFillShade="E6"/>
          </w:tcPr>
          <w:p w:rsidR="00D109B5" w:rsidRPr="00B21748" w:rsidP="00486E4E" w14:paraId="0F149231" w14:textId="77777777">
            <w:pPr>
              <w:rPr>
                <w:rFonts w:ascii="Open Sans" w:hAnsi="Open Sans" w:cs="Open Sans"/>
                <w:b/>
                <w:bCs/>
              </w:rPr>
            </w:pPr>
            <w:r w:rsidRPr="00B21748">
              <w:rPr>
                <w:rFonts w:ascii="Open Sans" w:hAnsi="Open Sans" w:cs="Open Sans"/>
                <w:b/>
                <w:bCs/>
              </w:rPr>
              <w:t>Question</w:t>
            </w:r>
          </w:p>
        </w:tc>
        <w:tc>
          <w:tcPr>
            <w:tcW w:w="3420" w:type="dxa"/>
            <w:shd w:val="clear" w:color="auto" w:fill="D0CECE" w:themeFill="background2" w:themeFillShade="E6"/>
          </w:tcPr>
          <w:p w:rsidR="00D109B5" w:rsidRPr="00B21748" w:rsidP="00486E4E" w14:paraId="23391DAC" w14:textId="77777777">
            <w:pPr>
              <w:rPr>
                <w:rFonts w:ascii="Open Sans" w:hAnsi="Open Sans" w:cs="Open Sans"/>
                <w:b/>
                <w:bCs/>
              </w:rPr>
            </w:pPr>
            <w:r w:rsidRPr="00B21748">
              <w:rPr>
                <w:rFonts w:ascii="Open Sans" w:hAnsi="Open Sans" w:cs="Open Sans"/>
                <w:b/>
                <w:bCs/>
              </w:rPr>
              <w:t>Responses</w:t>
            </w:r>
          </w:p>
        </w:tc>
        <w:tc>
          <w:tcPr>
            <w:tcW w:w="2785" w:type="dxa"/>
            <w:shd w:val="clear" w:color="auto" w:fill="D0CECE" w:themeFill="background2" w:themeFillShade="E6"/>
          </w:tcPr>
          <w:p w:rsidR="00D109B5" w:rsidRPr="00B21748" w:rsidP="00486E4E" w14:paraId="613407FB" w14:textId="77777777">
            <w:pPr>
              <w:rPr>
                <w:rFonts w:ascii="Open Sans" w:hAnsi="Open Sans" w:cs="Open Sans"/>
                <w:b/>
                <w:bCs/>
              </w:rPr>
            </w:pPr>
            <w:r>
              <w:rPr>
                <w:rFonts w:ascii="Open Sans" w:hAnsi="Open Sans" w:cs="Open Sans"/>
                <w:b/>
                <w:bCs/>
              </w:rPr>
              <w:t>Indicators</w:t>
            </w:r>
          </w:p>
        </w:tc>
      </w:tr>
      <w:tr w14:paraId="617B57EC" w14:textId="77777777" w:rsidTr="00486E4E">
        <w:tblPrEx>
          <w:tblW w:w="12950" w:type="dxa"/>
          <w:tblLayout w:type="fixed"/>
          <w:tblLook w:val="04A0"/>
        </w:tblPrEx>
        <w:trPr>
          <w:trHeight w:val="300"/>
        </w:trPr>
        <w:tc>
          <w:tcPr>
            <w:tcW w:w="1007" w:type="dxa"/>
            <w:shd w:val="clear" w:color="auto" w:fill="auto"/>
          </w:tcPr>
          <w:p w:rsidR="00D109B5" w:rsidRPr="007A5817" w:rsidP="00D012C7" w14:paraId="6DD234B2" w14:textId="14F1B036">
            <w:pPr>
              <w:pStyle w:val="ListParagraph"/>
              <w:numPr>
                <w:ilvl w:val="0"/>
                <w:numId w:val="296"/>
              </w:numPr>
              <w:rPr>
                <w:rFonts w:ascii="Open Sans" w:hAnsi="Open Sans" w:cs="Open Sans"/>
              </w:rPr>
            </w:pPr>
          </w:p>
        </w:tc>
        <w:tc>
          <w:tcPr>
            <w:tcW w:w="2858" w:type="dxa"/>
          </w:tcPr>
          <w:p w:rsidR="00D109B5" w:rsidRPr="00B21748" w:rsidP="00486E4E" w14:paraId="343C77FE" w14:textId="77777777">
            <w:pPr>
              <w:rPr>
                <w:rFonts w:ascii="Open Sans" w:hAnsi="Open Sans" w:cs="Open Sans"/>
                <w:i/>
                <w:iCs/>
              </w:rPr>
            </w:pPr>
            <w:r>
              <w:rPr>
                <w:rFonts w:ascii="Open Sans" w:hAnsi="Open Sans" w:cs="Open Sans"/>
              </w:rPr>
              <w:t>New, based on</w:t>
            </w:r>
            <w:r w:rsidRPr="4AD26FCB">
              <w:rPr>
                <w:rFonts w:ascii="Open Sans" w:hAnsi="Open Sans" w:cs="Open Sans"/>
              </w:rPr>
              <w:t xml:space="preserve"> TUS-CPS 2018</w:t>
            </w:r>
            <w:r>
              <w:rPr>
                <w:rFonts w:ascii="Open Sans" w:hAnsi="Open Sans" w:cs="Open Sans"/>
              </w:rPr>
              <w:t>–</w:t>
            </w:r>
            <w:r w:rsidRPr="4AD26FCB">
              <w:rPr>
                <w:rFonts w:ascii="Open Sans" w:hAnsi="Open Sans" w:cs="Open Sans"/>
              </w:rPr>
              <w:t>19</w:t>
            </w:r>
          </w:p>
        </w:tc>
        <w:tc>
          <w:tcPr>
            <w:tcW w:w="2880" w:type="dxa"/>
            <w:shd w:val="clear" w:color="auto" w:fill="auto"/>
          </w:tcPr>
          <w:p w:rsidR="00D109B5" w:rsidP="00486E4E" w14:paraId="0ED41156" w14:textId="4DB96208">
            <w:pPr>
              <w:rPr>
                <w:rFonts w:ascii="Open Sans" w:hAnsi="Open Sans" w:cs="Open Sans"/>
              </w:rPr>
            </w:pPr>
            <w:r w:rsidRPr="00CF272B">
              <w:rPr>
                <w:rFonts w:ascii="Open Sans" w:hAnsi="Open Sans" w:cs="Open Sans"/>
              </w:rPr>
              <w:t xml:space="preserve">[For those who </w:t>
            </w:r>
            <w:r>
              <w:rPr>
                <w:rFonts w:ascii="Open Sans" w:hAnsi="Open Sans" w:cs="Open Sans"/>
                <w:i/>
                <w:iCs/>
              </w:rPr>
              <w:t xml:space="preserve">DID NOT </w:t>
            </w:r>
            <w:r w:rsidRPr="00CF272B">
              <w:rPr>
                <w:rFonts w:ascii="Open Sans" w:hAnsi="Open Sans" w:cs="Open Sans"/>
              </w:rPr>
              <w:t>select “</w:t>
            </w:r>
            <w:r>
              <w:rPr>
                <w:rFonts w:ascii="Open Sans" w:hAnsi="Open Sans" w:cs="Open Sans"/>
              </w:rPr>
              <w:t>No</w:t>
            </w:r>
            <w:r w:rsidRPr="00CF272B">
              <w:rPr>
                <w:rFonts w:ascii="Open Sans" w:hAnsi="Open Sans" w:cs="Open Sans"/>
              </w:rPr>
              <w:t>”</w:t>
            </w:r>
            <w:r>
              <w:rPr>
                <w:rFonts w:ascii="Open Sans" w:hAnsi="Open Sans" w:cs="Open Sans"/>
              </w:rPr>
              <w:t xml:space="preserve"> </w:t>
            </w:r>
            <w:r w:rsidRPr="00CF272B">
              <w:rPr>
                <w:rFonts w:ascii="Open Sans" w:hAnsi="Open Sans" w:cs="Open Sans"/>
              </w:rPr>
              <w:t xml:space="preserve">for </w:t>
            </w:r>
            <w:r w:rsidRPr="00CF272B" w:rsidR="003976DC">
              <w:rPr>
                <w:rFonts w:ascii="Open Sans" w:hAnsi="Open Sans" w:cs="Open Sans"/>
              </w:rPr>
              <w:t>Q1</w:t>
            </w:r>
            <w:r w:rsidR="003976DC">
              <w:rPr>
                <w:rFonts w:ascii="Open Sans" w:hAnsi="Open Sans" w:cs="Open Sans"/>
              </w:rPr>
              <w:t>1</w:t>
            </w:r>
            <w:r w:rsidRPr="00CF272B">
              <w:rPr>
                <w:rFonts w:ascii="Open Sans" w:hAnsi="Open Sans" w:cs="Open Sans"/>
              </w:rPr>
              <w:t>]</w:t>
            </w:r>
          </w:p>
          <w:p w:rsidR="00D109B5" w:rsidRPr="00B21748" w:rsidP="00486E4E" w14:paraId="78A9BD59" w14:textId="77777777">
            <w:pPr>
              <w:rPr>
                <w:rFonts w:ascii="Open Sans" w:hAnsi="Open Sans" w:cs="Open Sans"/>
              </w:rPr>
            </w:pPr>
            <w:r w:rsidRPr="4FB82576">
              <w:rPr>
                <w:rFonts w:ascii="Open Sans" w:hAnsi="Open Sans" w:cs="Open Sans"/>
              </w:rPr>
              <w:t xml:space="preserve">Have you </w:t>
            </w:r>
            <w:r w:rsidRPr="003D3E9E">
              <w:rPr>
                <w:rFonts w:ascii="Open Sans" w:hAnsi="Open Sans" w:cs="Open Sans"/>
                <w:b/>
                <w:bCs/>
              </w:rPr>
              <w:t>ever</w:t>
            </w:r>
            <w:r w:rsidRPr="4FB82576">
              <w:rPr>
                <w:rFonts w:ascii="Open Sans" w:hAnsi="Open Sans" w:cs="Open Sans"/>
              </w:rPr>
              <w:t xml:space="preserve"> tried to quit using tobacco products completely?</w:t>
            </w:r>
          </w:p>
          <w:p w:rsidR="00D109B5" w:rsidRPr="00B21748" w:rsidP="00486E4E" w14:paraId="22D1E683" w14:textId="77777777">
            <w:pPr>
              <w:rPr>
                <w:rFonts w:ascii="Open Sans" w:hAnsi="Open Sans" w:cs="Open Sans"/>
                <w:b/>
                <w:bCs/>
              </w:rPr>
            </w:pPr>
          </w:p>
        </w:tc>
        <w:tc>
          <w:tcPr>
            <w:tcW w:w="3420" w:type="dxa"/>
            <w:shd w:val="clear" w:color="auto" w:fill="auto"/>
          </w:tcPr>
          <w:p w:rsidR="00D109B5" w:rsidRPr="00B21748" w:rsidP="00D109B5" w14:paraId="6984E7B5" w14:textId="77777777">
            <w:pPr>
              <w:pStyle w:val="ListParagraph"/>
              <w:numPr>
                <w:ilvl w:val="0"/>
                <w:numId w:val="30"/>
              </w:numPr>
              <w:rPr>
                <w:rFonts w:ascii="Open Sans" w:hAnsi="Open Sans" w:cs="Open Sans"/>
              </w:rPr>
            </w:pPr>
            <w:r w:rsidRPr="0997B094">
              <w:rPr>
                <w:rFonts w:ascii="Open Sans" w:hAnsi="Open Sans" w:cs="Open Sans"/>
              </w:rPr>
              <w:t>Yes</w:t>
            </w:r>
          </w:p>
          <w:p w:rsidR="00D109B5" w:rsidP="00D109B5" w14:paraId="2ABA0CD5" w14:textId="77777777">
            <w:pPr>
              <w:pStyle w:val="ListParagraph"/>
              <w:numPr>
                <w:ilvl w:val="0"/>
                <w:numId w:val="30"/>
              </w:numPr>
              <w:rPr>
                <w:rFonts w:ascii="Open Sans" w:hAnsi="Open Sans" w:cs="Open Sans"/>
              </w:rPr>
            </w:pPr>
            <w:r w:rsidRPr="0997B094">
              <w:rPr>
                <w:rFonts w:ascii="Open Sans" w:hAnsi="Open Sans" w:cs="Open Sans"/>
              </w:rPr>
              <w:t>No</w:t>
            </w:r>
          </w:p>
          <w:p w:rsidR="00D109B5" w:rsidRPr="00B21748" w:rsidP="00D109B5" w14:paraId="3E8B0771" w14:textId="77777777">
            <w:pPr>
              <w:pStyle w:val="ListParagraph"/>
              <w:numPr>
                <w:ilvl w:val="0"/>
                <w:numId w:val="30"/>
              </w:numPr>
              <w:rPr>
                <w:rFonts w:ascii="Open Sans" w:hAnsi="Open Sans" w:cs="Open Sans"/>
              </w:rPr>
            </w:pPr>
            <w:r>
              <w:rPr>
                <w:rFonts w:ascii="Open Sans" w:hAnsi="Open Sans" w:cs="Open Sans"/>
              </w:rPr>
              <w:t>Don’t know/Not sure</w:t>
            </w:r>
          </w:p>
          <w:p w:rsidR="00D109B5" w:rsidRPr="003B60B3" w:rsidP="00D109B5" w14:paraId="76A95F80" w14:textId="77777777">
            <w:pPr>
              <w:pStyle w:val="ListParagraph"/>
              <w:numPr>
                <w:ilvl w:val="0"/>
                <w:numId w:val="30"/>
              </w:numPr>
              <w:rPr>
                <w:rFonts w:ascii="Open Sans" w:hAnsi="Open Sans" w:cs="Open Sans"/>
              </w:rPr>
            </w:pPr>
            <w:r w:rsidRPr="0997B094">
              <w:rPr>
                <w:rFonts w:ascii="Open Sans" w:hAnsi="Open Sans" w:cs="Open Sans"/>
              </w:rPr>
              <w:t>Prefer not to say</w:t>
            </w:r>
          </w:p>
        </w:tc>
        <w:tc>
          <w:tcPr>
            <w:tcW w:w="2785" w:type="dxa"/>
          </w:tcPr>
          <w:p w:rsidR="00D109B5" w:rsidRPr="00C357A3" w:rsidP="00486E4E" w14:paraId="5AC1AF74" w14:textId="77777777">
            <w:pPr>
              <w:rPr>
                <w:rFonts w:ascii="Open Sans" w:hAnsi="Open Sans" w:cs="Open Sans"/>
              </w:rPr>
            </w:pPr>
            <w:r>
              <w:rPr>
                <w:rFonts w:ascii="Open Sans" w:hAnsi="Open Sans" w:cs="Open Sans"/>
              </w:rPr>
              <w:t>Difference in</w:t>
            </w:r>
            <w:r w:rsidRPr="00C357A3">
              <w:rPr>
                <w:rFonts w:ascii="Open Sans" w:hAnsi="Open Sans" w:cs="Open Sans"/>
              </w:rPr>
              <w:t xml:space="preserve"> [all types of] tobacco product quit attempts</w:t>
            </w:r>
          </w:p>
          <w:p w:rsidR="00D109B5" w:rsidRPr="00C357A3" w:rsidP="00486E4E" w14:paraId="5374DC04" w14:textId="77777777">
            <w:pPr>
              <w:rPr>
                <w:rFonts w:ascii="Open Sans" w:hAnsi="Open Sans" w:cs="Open Sans"/>
              </w:rPr>
            </w:pPr>
          </w:p>
          <w:p w:rsidR="00D109B5" w:rsidRPr="00C357A3" w:rsidP="00486E4E" w14:paraId="45296E5A" w14:textId="77777777">
            <w:pPr>
              <w:rPr>
                <w:rFonts w:ascii="Open Sans" w:hAnsi="Open Sans" w:cs="Open Sans"/>
              </w:rPr>
            </w:pPr>
          </w:p>
        </w:tc>
      </w:tr>
      <w:tr w14:paraId="3910FA38" w14:textId="77777777" w:rsidTr="00486E4E">
        <w:tblPrEx>
          <w:tblW w:w="12950" w:type="dxa"/>
          <w:tblLayout w:type="fixed"/>
          <w:tblLook w:val="04A0"/>
        </w:tblPrEx>
        <w:trPr>
          <w:trHeight w:val="300"/>
        </w:trPr>
        <w:tc>
          <w:tcPr>
            <w:tcW w:w="1007" w:type="dxa"/>
            <w:shd w:val="clear" w:color="auto" w:fill="FFFFFF" w:themeFill="background1"/>
          </w:tcPr>
          <w:p w:rsidR="00D109B5" w:rsidRPr="00FA36C0" w:rsidP="00D012C7" w14:paraId="53E8E1C8" w14:textId="77777777">
            <w:pPr>
              <w:pStyle w:val="ListParagraph"/>
              <w:numPr>
                <w:ilvl w:val="0"/>
                <w:numId w:val="296"/>
              </w:numPr>
              <w:rPr>
                <w:rFonts w:ascii="Open Sans" w:hAnsi="Open Sans" w:cs="Open Sans"/>
              </w:rPr>
            </w:pPr>
          </w:p>
        </w:tc>
        <w:tc>
          <w:tcPr>
            <w:tcW w:w="2858" w:type="dxa"/>
            <w:shd w:val="clear" w:color="auto" w:fill="FFFFFF" w:themeFill="background1"/>
          </w:tcPr>
          <w:p w:rsidR="00D109B5" w:rsidP="00486E4E" w14:paraId="282AA8D3" w14:textId="77777777">
            <w:pPr>
              <w:rPr>
                <w:rFonts w:ascii="Open Sans" w:hAnsi="Open Sans" w:cs="Open Sans"/>
              </w:rPr>
            </w:pPr>
            <w:r>
              <w:rPr>
                <w:rFonts w:ascii="Open Sans" w:hAnsi="Open Sans" w:cs="Open Sans"/>
              </w:rPr>
              <w:t>New, based on</w:t>
            </w:r>
            <w:r w:rsidRPr="4AD26FCB">
              <w:rPr>
                <w:rFonts w:ascii="Open Sans" w:hAnsi="Open Sans" w:cs="Open Sans"/>
              </w:rPr>
              <w:t xml:space="preserve"> TUS-CPS 2018</w:t>
            </w:r>
            <w:r>
              <w:rPr>
                <w:rFonts w:ascii="Open Sans" w:hAnsi="Open Sans" w:cs="Open Sans"/>
              </w:rPr>
              <w:t>–</w:t>
            </w:r>
            <w:r w:rsidRPr="4AD26FCB">
              <w:rPr>
                <w:rFonts w:ascii="Open Sans" w:hAnsi="Open Sans" w:cs="Open Sans"/>
              </w:rPr>
              <w:t>19</w:t>
            </w:r>
          </w:p>
        </w:tc>
        <w:tc>
          <w:tcPr>
            <w:tcW w:w="2880" w:type="dxa"/>
            <w:shd w:val="clear" w:color="auto" w:fill="FFFFFF" w:themeFill="background1"/>
          </w:tcPr>
          <w:p w:rsidR="00D109B5" w:rsidRPr="0016477B" w:rsidP="00486E4E" w14:paraId="079B611A" w14:textId="77777777">
            <w:pPr>
              <w:rPr>
                <w:rFonts w:ascii="Open Sans" w:hAnsi="Open Sans" w:cs="Open Sans"/>
                <w:i/>
                <w:iCs/>
              </w:rPr>
            </w:pPr>
            <w:r w:rsidRPr="0016477B">
              <w:rPr>
                <w:rFonts w:ascii="Open Sans" w:hAnsi="Open Sans" w:cs="Open Sans"/>
                <w:i/>
                <w:iCs/>
              </w:rPr>
              <w:t>[If “Yes” to “Have you ever tried to quit using tobacco products completely?”]</w:t>
            </w:r>
          </w:p>
          <w:p w:rsidR="00D109B5" w:rsidRPr="0016477B" w:rsidP="00486E4E" w14:paraId="6EE8C9A1" w14:textId="77777777">
            <w:pPr>
              <w:rPr>
                <w:rFonts w:ascii="Open Sans" w:hAnsi="Open Sans" w:cs="Open Sans"/>
                <w:i/>
                <w:iCs/>
              </w:rPr>
            </w:pPr>
          </w:p>
          <w:p w:rsidR="00D109B5" w:rsidRPr="00F35281" w:rsidP="00486E4E" w14:paraId="738C259D" w14:textId="77777777">
            <w:pPr>
              <w:rPr>
                <w:rFonts w:ascii="Open Sans" w:hAnsi="Open Sans" w:cs="Open Sans"/>
              </w:rPr>
            </w:pPr>
            <w:r w:rsidRPr="00F35281">
              <w:rPr>
                <w:rFonts w:ascii="Open Sans" w:hAnsi="Open Sans" w:cs="Open Sans"/>
              </w:rPr>
              <w:t xml:space="preserve">During the </w:t>
            </w:r>
            <w:r w:rsidRPr="00F35281">
              <w:rPr>
                <w:rFonts w:ascii="Open Sans" w:hAnsi="Open Sans" w:cs="Open Sans"/>
                <w:b/>
                <w:bCs/>
              </w:rPr>
              <w:t>past 12 months</w:t>
            </w:r>
            <w:r w:rsidRPr="00F35281">
              <w:rPr>
                <w:rFonts w:ascii="Open Sans" w:hAnsi="Open Sans" w:cs="Open Sans"/>
              </w:rPr>
              <w:t>, have you tried to quit using tobacco products completely?</w:t>
            </w:r>
          </w:p>
        </w:tc>
        <w:tc>
          <w:tcPr>
            <w:tcW w:w="3420" w:type="dxa"/>
            <w:shd w:val="clear" w:color="auto" w:fill="FFFFFF" w:themeFill="background1"/>
          </w:tcPr>
          <w:p w:rsidR="00D109B5" w:rsidP="00D109B5" w14:paraId="628BE940" w14:textId="77777777">
            <w:pPr>
              <w:pStyle w:val="ListParagraph"/>
              <w:numPr>
                <w:ilvl w:val="0"/>
                <w:numId w:val="65"/>
              </w:numPr>
              <w:rPr>
                <w:rFonts w:ascii="Open Sans" w:hAnsi="Open Sans" w:cs="Open Sans"/>
              </w:rPr>
            </w:pPr>
            <w:r>
              <w:rPr>
                <w:rFonts w:ascii="Open Sans" w:hAnsi="Open Sans" w:cs="Open Sans"/>
              </w:rPr>
              <w:t>Yes</w:t>
            </w:r>
          </w:p>
          <w:p w:rsidR="00D109B5" w:rsidP="00D109B5" w14:paraId="2C8027C6" w14:textId="77777777">
            <w:pPr>
              <w:pStyle w:val="ListParagraph"/>
              <w:numPr>
                <w:ilvl w:val="0"/>
                <w:numId w:val="65"/>
              </w:numPr>
              <w:rPr>
                <w:rFonts w:ascii="Open Sans" w:hAnsi="Open Sans" w:cs="Open Sans"/>
              </w:rPr>
            </w:pPr>
            <w:r>
              <w:rPr>
                <w:rFonts w:ascii="Open Sans" w:hAnsi="Open Sans" w:cs="Open Sans"/>
              </w:rPr>
              <w:t>No</w:t>
            </w:r>
          </w:p>
          <w:p w:rsidR="00D109B5" w:rsidP="00D109B5" w14:paraId="4B82A382" w14:textId="77777777">
            <w:pPr>
              <w:pStyle w:val="ListParagraph"/>
              <w:numPr>
                <w:ilvl w:val="0"/>
                <w:numId w:val="65"/>
              </w:numPr>
              <w:rPr>
                <w:rFonts w:ascii="Open Sans" w:hAnsi="Open Sans" w:cs="Open Sans"/>
              </w:rPr>
            </w:pPr>
            <w:r>
              <w:rPr>
                <w:rFonts w:ascii="Open Sans" w:hAnsi="Open Sans" w:cs="Open Sans"/>
              </w:rPr>
              <w:t>Don’t know/Not sure</w:t>
            </w:r>
          </w:p>
          <w:p w:rsidR="00D109B5" w:rsidRPr="00786488" w:rsidP="00D109B5" w14:paraId="6DC77E20" w14:textId="77777777">
            <w:pPr>
              <w:pStyle w:val="ListParagraph"/>
              <w:numPr>
                <w:ilvl w:val="0"/>
                <w:numId w:val="65"/>
              </w:numPr>
              <w:rPr>
                <w:rFonts w:ascii="Open Sans" w:hAnsi="Open Sans" w:cs="Open Sans"/>
              </w:rPr>
            </w:pPr>
            <w:r>
              <w:rPr>
                <w:rFonts w:ascii="Open Sans" w:hAnsi="Open Sans" w:cs="Open Sans"/>
              </w:rPr>
              <w:t>Prefer not to say</w:t>
            </w:r>
          </w:p>
        </w:tc>
        <w:tc>
          <w:tcPr>
            <w:tcW w:w="2785" w:type="dxa"/>
            <w:shd w:val="clear" w:color="auto" w:fill="FFFFFF" w:themeFill="background1"/>
          </w:tcPr>
          <w:p w:rsidR="00D109B5" w:rsidRPr="00C357A3" w:rsidP="00486E4E" w14:paraId="193E91E8" w14:textId="77777777">
            <w:pPr>
              <w:rPr>
                <w:rFonts w:ascii="Open Sans" w:hAnsi="Open Sans" w:cs="Open Sans"/>
              </w:rPr>
            </w:pPr>
            <w:r>
              <w:rPr>
                <w:rFonts w:ascii="Open Sans" w:hAnsi="Open Sans" w:cs="Open Sans"/>
              </w:rPr>
              <w:t>Difference in</w:t>
            </w:r>
            <w:r w:rsidRPr="00C357A3">
              <w:rPr>
                <w:rFonts w:ascii="Open Sans" w:hAnsi="Open Sans" w:cs="Open Sans"/>
              </w:rPr>
              <w:t xml:space="preserve"> </w:t>
            </w:r>
            <w:r w:rsidRPr="00C357A3">
              <w:rPr>
                <w:rFonts w:ascii="Open Sans" w:hAnsi="Open Sans" w:cs="Open Sans"/>
              </w:rPr>
              <w:t>[all types of] tobacco product quit attempts</w:t>
            </w:r>
          </w:p>
          <w:p w:rsidR="00D109B5" w:rsidP="00486E4E" w14:paraId="10702390" w14:textId="77777777">
            <w:pPr>
              <w:rPr>
                <w:rFonts w:ascii="Open Sans" w:hAnsi="Open Sans" w:cs="Open Sans"/>
              </w:rPr>
            </w:pPr>
          </w:p>
        </w:tc>
      </w:tr>
      <w:tr w14:paraId="6AF7DF2C" w14:textId="77777777" w:rsidTr="00486E4E">
        <w:tblPrEx>
          <w:tblW w:w="12950" w:type="dxa"/>
          <w:tblLayout w:type="fixed"/>
          <w:tblLook w:val="04A0"/>
        </w:tblPrEx>
        <w:trPr>
          <w:trHeight w:val="300"/>
        </w:trPr>
        <w:tc>
          <w:tcPr>
            <w:tcW w:w="1007" w:type="dxa"/>
            <w:shd w:val="clear" w:color="auto" w:fill="FFFFFF" w:themeFill="background1"/>
          </w:tcPr>
          <w:p w:rsidR="00D109B5" w:rsidRPr="00FA36C0" w:rsidP="00D012C7" w14:paraId="5B5C04F1" w14:textId="77777777">
            <w:pPr>
              <w:pStyle w:val="ListParagraph"/>
              <w:numPr>
                <w:ilvl w:val="0"/>
                <w:numId w:val="296"/>
              </w:numPr>
              <w:rPr>
                <w:rFonts w:ascii="Open Sans" w:hAnsi="Open Sans" w:cs="Open Sans"/>
              </w:rPr>
            </w:pPr>
          </w:p>
        </w:tc>
        <w:tc>
          <w:tcPr>
            <w:tcW w:w="2858" w:type="dxa"/>
            <w:shd w:val="clear" w:color="auto" w:fill="FFFFFF" w:themeFill="background1"/>
          </w:tcPr>
          <w:p w:rsidR="00D109B5" w:rsidRPr="00B21748" w:rsidP="00486E4E" w14:paraId="74368024" w14:textId="77777777">
            <w:pPr>
              <w:rPr>
                <w:rFonts w:ascii="Open Sans" w:hAnsi="Open Sans" w:cs="Open Sans"/>
                <w:i/>
                <w:iCs/>
              </w:rPr>
            </w:pPr>
            <w:r>
              <w:rPr>
                <w:rFonts w:ascii="Open Sans" w:hAnsi="Open Sans" w:cs="Open Sans"/>
              </w:rPr>
              <w:t>New, based on</w:t>
            </w:r>
            <w:r w:rsidRPr="4AD26FCB">
              <w:rPr>
                <w:rFonts w:ascii="Open Sans" w:hAnsi="Open Sans" w:cs="Open Sans"/>
              </w:rPr>
              <w:t xml:space="preserve"> TUS-CPS 2018</w:t>
            </w:r>
            <w:r>
              <w:rPr>
                <w:rFonts w:ascii="Open Sans" w:hAnsi="Open Sans" w:cs="Open Sans"/>
              </w:rPr>
              <w:t>–</w:t>
            </w:r>
            <w:r w:rsidRPr="4AD26FCB">
              <w:rPr>
                <w:rFonts w:ascii="Open Sans" w:hAnsi="Open Sans" w:cs="Open Sans"/>
              </w:rPr>
              <w:t>19</w:t>
            </w:r>
          </w:p>
        </w:tc>
        <w:tc>
          <w:tcPr>
            <w:tcW w:w="2880" w:type="dxa"/>
            <w:shd w:val="clear" w:color="auto" w:fill="FFFFFF" w:themeFill="background1"/>
          </w:tcPr>
          <w:p w:rsidR="00D109B5" w:rsidRPr="00B21748" w:rsidP="00486E4E" w14:paraId="69DEE92D" w14:textId="77777777">
            <w:pPr>
              <w:rPr>
                <w:rFonts w:ascii="Open Sans" w:hAnsi="Open Sans" w:cs="Open Sans"/>
                <w:i/>
                <w:iCs/>
              </w:rPr>
            </w:pPr>
            <w:r w:rsidRPr="00B21748">
              <w:rPr>
                <w:rFonts w:ascii="Open Sans" w:hAnsi="Open Sans" w:cs="Open Sans"/>
                <w:i/>
                <w:iCs/>
              </w:rPr>
              <w:t>[</w:t>
            </w:r>
            <w:r>
              <w:rPr>
                <w:rFonts w:ascii="Open Sans" w:hAnsi="Open Sans" w:cs="Open Sans"/>
                <w:i/>
                <w:iCs/>
              </w:rPr>
              <w:t>If “Yes” to “During the past 12 months, have you ever tried to quit using tobacco products completely?”</w:t>
            </w:r>
            <w:r w:rsidRPr="00B21748">
              <w:rPr>
                <w:rFonts w:ascii="Open Sans" w:hAnsi="Open Sans" w:cs="Open Sans"/>
                <w:i/>
                <w:iCs/>
              </w:rPr>
              <w:t>]</w:t>
            </w:r>
          </w:p>
          <w:p w:rsidR="00D109B5" w:rsidRPr="00B21748" w:rsidP="00486E4E" w14:paraId="27A4462E" w14:textId="77777777">
            <w:pPr>
              <w:rPr>
                <w:rFonts w:ascii="Open Sans" w:hAnsi="Open Sans" w:cs="Open Sans"/>
                <w:i/>
                <w:iCs/>
              </w:rPr>
            </w:pPr>
          </w:p>
          <w:p w:rsidR="00D109B5" w:rsidRPr="00B21748" w:rsidP="00486E4E" w14:paraId="64251C97" w14:textId="77777777">
            <w:pPr>
              <w:rPr>
                <w:rFonts w:ascii="Open Sans" w:hAnsi="Open Sans" w:cs="Open Sans"/>
              </w:rPr>
            </w:pPr>
            <w:r w:rsidRPr="4FB82576">
              <w:rPr>
                <w:rFonts w:ascii="Open Sans" w:hAnsi="Open Sans" w:cs="Open Sans"/>
              </w:rPr>
              <w:t xml:space="preserve">During the </w:t>
            </w:r>
            <w:r w:rsidRPr="00FA23A2">
              <w:rPr>
                <w:rFonts w:ascii="Open Sans" w:hAnsi="Open Sans" w:cs="Open Sans"/>
                <w:b/>
                <w:bCs/>
              </w:rPr>
              <w:t>past 6 months</w:t>
            </w:r>
            <w:r w:rsidRPr="4FB82576">
              <w:rPr>
                <w:rFonts w:ascii="Open Sans" w:hAnsi="Open Sans" w:cs="Open Sans"/>
              </w:rPr>
              <w:t>, have you tried to quit using tobacco products completely?</w:t>
            </w:r>
          </w:p>
        </w:tc>
        <w:tc>
          <w:tcPr>
            <w:tcW w:w="3420" w:type="dxa"/>
            <w:shd w:val="clear" w:color="auto" w:fill="FFFFFF" w:themeFill="background1"/>
          </w:tcPr>
          <w:p w:rsidR="00D109B5" w:rsidRPr="00786488" w:rsidP="00D109B5" w14:paraId="7EC6AA70" w14:textId="77777777">
            <w:pPr>
              <w:pStyle w:val="ListParagraph"/>
              <w:numPr>
                <w:ilvl w:val="0"/>
                <w:numId w:val="232"/>
              </w:numPr>
              <w:rPr>
                <w:rFonts w:ascii="Open Sans" w:hAnsi="Open Sans" w:cs="Open Sans"/>
              </w:rPr>
            </w:pPr>
            <w:r w:rsidRPr="00786488">
              <w:rPr>
                <w:rFonts w:ascii="Open Sans" w:hAnsi="Open Sans" w:cs="Open Sans"/>
              </w:rPr>
              <w:t>Yes</w:t>
            </w:r>
          </w:p>
          <w:p w:rsidR="00D109B5" w:rsidP="00D109B5" w14:paraId="268585DF" w14:textId="77777777">
            <w:pPr>
              <w:pStyle w:val="ListParagraph"/>
              <w:numPr>
                <w:ilvl w:val="0"/>
                <w:numId w:val="232"/>
              </w:numPr>
              <w:rPr>
                <w:rFonts w:ascii="Open Sans" w:hAnsi="Open Sans" w:cs="Open Sans"/>
              </w:rPr>
            </w:pPr>
            <w:r w:rsidRPr="00B21748">
              <w:rPr>
                <w:rFonts w:ascii="Open Sans" w:hAnsi="Open Sans" w:cs="Open Sans"/>
              </w:rPr>
              <w:t>No</w:t>
            </w:r>
          </w:p>
          <w:p w:rsidR="00D109B5" w:rsidRPr="00B21748" w:rsidP="00D109B5" w14:paraId="6B6D872A" w14:textId="77777777">
            <w:pPr>
              <w:pStyle w:val="ListParagraph"/>
              <w:numPr>
                <w:ilvl w:val="0"/>
                <w:numId w:val="232"/>
              </w:numPr>
              <w:rPr>
                <w:rFonts w:ascii="Open Sans" w:hAnsi="Open Sans" w:cs="Open Sans"/>
              </w:rPr>
            </w:pPr>
            <w:r>
              <w:rPr>
                <w:rFonts w:ascii="Open Sans" w:hAnsi="Open Sans" w:cs="Open Sans"/>
              </w:rPr>
              <w:t>Don’t know/Not sure</w:t>
            </w:r>
          </w:p>
          <w:p w:rsidR="00D109B5" w:rsidRPr="00B21748" w:rsidP="00D109B5" w14:paraId="63E73737" w14:textId="77777777">
            <w:pPr>
              <w:pStyle w:val="ListParagraph"/>
              <w:numPr>
                <w:ilvl w:val="0"/>
                <w:numId w:val="232"/>
              </w:numPr>
              <w:rPr>
                <w:rFonts w:ascii="Open Sans" w:hAnsi="Open Sans" w:cs="Open Sans"/>
              </w:rPr>
            </w:pPr>
            <w:r w:rsidRPr="00B21748">
              <w:rPr>
                <w:rFonts w:ascii="Open Sans" w:hAnsi="Open Sans" w:cs="Open Sans"/>
              </w:rPr>
              <w:t>Prefer not to say</w:t>
            </w:r>
          </w:p>
        </w:tc>
        <w:tc>
          <w:tcPr>
            <w:tcW w:w="2785" w:type="dxa"/>
            <w:shd w:val="clear" w:color="auto" w:fill="FFFFFF" w:themeFill="background1"/>
          </w:tcPr>
          <w:p w:rsidR="00D109B5" w:rsidP="00486E4E" w14:paraId="383E149E" w14:textId="77777777">
            <w:pPr>
              <w:rPr>
                <w:rFonts w:ascii="Open Sans" w:hAnsi="Open Sans" w:cs="Open Sans"/>
              </w:rPr>
            </w:pPr>
            <w:r>
              <w:rPr>
                <w:rFonts w:ascii="Open Sans" w:hAnsi="Open Sans" w:cs="Open Sans"/>
              </w:rPr>
              <w:t>Number of people who use non-menthol products who have at least one quit attempt in the past six months</w:t>
            </w:r>
          </w:p>
          <w:p w:rsidR="00D109B5" w:rsidP="00486E4E" w14:paraId="40A9D0DB" w14:textId="77777777">
            <w:pPr>
              <w:rPr>
                <w:rFonts w:ascii="Open Sans" w:hAnsi="Open Sans" w:cs="Open Sans"/>
              </w:rPr>
            </w:pPr>
          </w:p>
          <w:p w:rsidR="00D109B5" w:rsidRPr="00C357A3" w:rsidP="00486E4E" w14:paraId="4DBE4B22" w14:textId="77777777">
            <w:pPr>
              <w:rPr>
                <w:rFonts w:ascii="Open Sans" w:hAnsi="Open Sans" w:cs="Open Sans"/>
              </w:rPr>
            </w:pPr>
            <w:r>
              <w:rPr>
                <w:rFonts w:ascii="Open Sans" w:hAnsi="Open Sans" w:cs="Open Sans"/>
              </w:rPr>
              <w:t>Difference in</w:t>
            </w:r>
            <w:r w:rsidRPr="00C357A3">
              <w:rPr>
                <w:rFonts w:ascii="Open Sans" w:hAnsi="Open Sans" w:cs="Open Sans"/>
              </w:rPr>
              <w:t xml:space="preserve"> </w:t>
            </w:r>
            <w:r w:rsidRPr="00C357A3">
              <w:rPr>
                <w:rFonts w:ascii="Open Sans" w:hAnsi="Open Sans" w:cs="Open Sans"/>
              </w:rPr>
              <w:t>[all types of] tobacco product quit attempts</w:t>
            </w:r>
          </w:p>
          <w:p w:rsidR="00D109B5" w:rsidRPr="00C357A3" w:rsidP="00486E4E" w14:paraId="18552E92" w14:textId="77777777">
            <w:pPr>
              <w:rPr>
                <w:rFonts w:ascii="Open Sans" w:hAnsi="Open Sans" w:cs="Open Sans"/>
              </w:rPr>
            </w:pPr>
          </w:p>
          <w:p w:rsidR="00D109B5" w:rsidRPr="00C357A3" w:rsidP="00486E4E" w14:paraId="16E85B00" w14:textId="77777777">
            <w:pPr>
              <w:rPr>
                <w:rFonts w:ascii="Open Sans" w:hAnsi="Open Sans" w:cs="Open Sans"/>
              </w:rPr>
            </w:pPr>
          </w:p>
        </w:tc>
      </w:tr>
      <w:tr w14:paraId="4B148829" w14:textId="77777777" w:rsidTr="00486E4E">
        <w:tblPrEx>
          <w:tblW w:w="12950" w:type="dxa"/>
          <w:tblLayout w:type="fixed"/>
          <w:tblLook w:val="04A0"/>
        </w:tblPrEx>
        <w:trPr>
          <w:trHeight w:val="300"/>
        </w:trPr>
        <w:tc>
          <w:tcPr>
            <w:tcW w:w="1007" w:type="dxa"/>
            <w:shd w:val="clear" w:color="auto" w:fill="FFFFFF" w:themeFill="background1"/>
          </w:tcPr>
          <w:p w:rsidR="00D109B5" w:rsidRPr="00FA36C0" w:rsidP="00D012C7" w14:paraId="42398276" w14:textId="77777777">
            <w:pPr>
              <w:pStyle w:val="ListParagraph"/>
              <w:numPr>
                <w:ilvl w:val="0"/>
                <w:numId w:val="296"/>
              </w:numPr>
              <w:rPr>
                <w:rFonts w:ascii="Open Sans" w:hAnsi="Open Sans" w:cs="Open Sans"/>
              </w:rPr>
            </w:pPr>
          </w:p>
        </w:tc>
        <w:tc>
          <w:tcPr>
            <w:tcW w:w="2858" w:type="dxa"/>
            <w:shd w:val="clear" w:color="auto" w:fill="FFFFFF" w:themeFill="background1"/>
          </w:tcPr>
          <w:p w:rsidR="00D109B5" w:rsidRPr="00FA36C0" w:rsidP="00486E4E" w14:paraId="334EBCDD" w14:textId="77777777">
            <w:pPr>
              <w:rPr>
                <w:rFonts w:ascii="Open Sans" w:hAnsi="Open Sans" w:cs="Open Sans"/>
              </w:rPr>
            </w:pPr>
            <w:r>
              <w:rPr>
                <w:rFonts w:ascii="Open Sans" w:hAnsi="Open Sans" w:cs="Open Sans"/>
              </w:rPr>
              <w:t xml:space="preserve">New, based on </w:t>
            </w:r>
            <w:r w:rsidRPr="4AD26FCB">
              <w:rPr>
                <w:rFonts w:ascii="Open Sans" w:hAnsi="Open Sans" w:cs="Open Sans"/>
              </w:rPr>
              <w:t>TUS-CPS 2018</w:t>
            </w:r>
            <w:r>
              <w:rPr>
                <w:rFonts w:ascii="Open Sans" w:hAnsi="Open Sans" w:cs="Open Sans"/>
              </w:rPr>
              <w:t>–</w:t>
            </w:r>
            <w:r w:rsidRPr="4AD26FCB">
              <w:rPr>
                <w:rFonts w:ascii="Open Sans" w:hAnsi="Open Sans" w:cs="Open Sans"/>
              </w:rPr>
              <w:t>19</w:t>
            </w:r>
          </w:p>
        </w:tc>
        <w:tc>
          <w:tcPr>
            <w:tcW w:w="2880" w:type="dxa"/>
            <w:shd w:val="clear" w:color="auto" w:fill="FFFFFF" w:themeFill="background1"/>
          </w:tcPr>
          <w:p w:rsidR="00D109B5" w:rsidP="00486E4E" w14:paraId="6EB03583" w14:textId="77777777">
            <w:pPr>
              <w:rPr>
                <w:rFonts w:ascii="Open Sans" w:hAnsi="Open Sans" w:cs="Open Sans"/>
                <w:i/>
                <w:iCs/>
              </w:rPr>
            </w:pPr>
            <w:r>
              <w:rPr>
                <w:rFonts w:ascii="Open Sans" w:hAnsi="Open Sans" w:cs="Open Sans"/>
                <w:i/>
                <w:iCs/>
              </w:rPr>
              <w:t>[If “Yes” to “</w:t>
            </w:r>
            <w:r w:rsidRPr="007C7FF3">
              <w:rPr>
                <w:rFonts w:ascii="Open Sans" w:hAnsi="Open Sans" w:cs="Open Sans"/>
                <w:i/>
                <w:iCs/>
              </w:rPr>
              <w:t xml:space="preserve">During the past </w:t>
            </w:r>
            <w:r>
              <w:rPr>
                <w:rFonts w:ascii="Open Sans" w:hAnsi="Open Sans" w:cs="Open Sans"/>
                <w:i/>
                <w:iCs/>
              </w:rPr>
              <w:t>6</w:t>
            </w:r>
            <w:r w:rsidRPr="007C7FF3">
              <w:rPr>
                <w:rFonts w:ascii="Open Sans" w:hAnsi="Open Sans" w:cs="Open Sans"/>
                <w:i/>
                <w:iCs/>
              </w:rPr>
              <w:t xml:space="preserve"> months, have you tried to quit </w:t>
            </w:r>
            <w:r>
              <w:rPr>
                <w:rFonts w:ascii="Open Sans" w:hAnsi="Open Sans" w:cs="Open Sans"/>
                <w:i/>
                <w:iCs/>
              </w:rPr>
              <w:t>using tobacco products</w:t>
            </w:r>
            <w:r w:rsidRPr="007C7FF3">
              <w:rPr>
                <w:rFonts w:ascii="Open Sans" w:hAnsi="Open Sans" w:cs="Open Sans"/>
                <w:i/>
                <w:iCs/>
              </w:rPr>
              <w:t xml:space="preserve"> completely?</w:t>
            </w:r>
            <w:r>
              <w:rPr>
                <w:rFonts w:ascii="Open Sans" w:hAnsi="Open Sans" w:cs="Open Sans"/>
                <w:i/>
                <w:iCs/>
              </w:rPr>
              <w:t>”]</w:t>
            </w:r>
          </w:p>
          <w:p w:rsidR="00D109B5" w:rsidRPr="00D92C99" w:rsidP="00486E4E" w14:paraId="7901CA83" w14:textId="77777777">
            <w:pPr>
              <w:rPr>
                <w:rFonts w:ascii="Open Sans" w:hAnsi="Open Sans" w:cs="Open Sans"/>
                <w:i/>
                <w:iCs/>
              </w:rPr>
            </w:pPr>
          </w:p>
          <w:p w:rsidR="00D109B5" w:rsidRPr="00673621" w:rsidP="00486E4E" w14:paraId="54C30165" w14:textId="77777777">
            <w:pPr>
              <w:rPr>
                <w:rFonts w:ascii="Open Sans" w:hAnsi="Open Sans" w:cs="Open Sans"/>
              </w:rPr>
            </w:pPr>
            <w:r w:rsidRPr="0997B094">
              <w:rPr>
                <w:rFonts w:ascii="Open Sans" w:hAnsi="Open Sans" w:cs="Open Sans"/>
              </w:rPr>
              <w:t xml:space="preserve">During the </w:t>
            </w:r>
            <w:r w:rsidRPr="00FA23A2">
              <w:rPr>
                <w:rFonts w:ascii="Open Sans" w:hAnsi="Open Sans" w:cs="Open Sans"/>
                <w:b/>
                <w:bCs/>
              </w:rPr>
              <w:t>past 6 months</w:t>
            </w:r>
            <w:r w:rsidRPr="0997B094">
              <w:rPr>
                <w:rFonts w:ascii="Open Sans" w:hAnsi="Open Sans" w:cs="Open Sans"/>
              </w:rPr>
              <w:t xml:space="preserve">, have you stopped using tobacco products for </w:t>
            </w:r>
            <w:r w:rsidRPr="00FA23A2">
              <w:rPr>
                <w:rFonts w:ascii="Open Sans" w:hAnsi="Open Sans" w:cs="Open Sans"/>
                <w:b/>
                <w:bCs/>
              </w:rPr>
              <w:t>one day or longer</w:t>
            </w:r>
            <w:r w:rsidRPr="0997B094">
              <w:rPr>
                <w:rFonts w:ascii="Open Sans" w:hAnsi="Open Sans" w:cs="Open Sans"/>
              </w:rPr>
              <w:t xml:space="preserve"> because you were trying to quit?</w:t>
            </w:r>
          </w:p>
        </w:tc>
        <w:tc>
          <w:tcPr>
            <w:tcW w:w="3420" w:type="dxa"/>
            <w:shd w:val="clear" w:color="auto" w:fill="FFFFFF" w:themeFill="background1"/>
          </w:tcPr>
          <w:p w:rsidR="00D109B5" w:rsidP="00D109B5" w14:paraId="581958A1" w14:textId="77777777">
            <w:pPr>
              <w:pStyle w:val="ListParagraph"/>
              <w:numPr>
                <w:ilvl w:val="0"/>
                <w:numId w:val="66"/>
              </w:numPr>
              <w:rPr>
                <w:rFonts w:ascii="Open Sans" w:hAnsi="Open Sans" w:cs="Open Sans"/>
              </w:rPr>
            </w:pPr>
            <w:r>
              <w:rPr>
                <w:rFonts w:ascii="Open Sans" w:hAnsi="Open Sans" w:cs="Open Sans"/>
              </w:rPr>
              <w:t>Yes</w:t>
            </w:r>
          </w:p>
          <w:p w:rsidR="00D109B5" w:rsidP="00D109B5" w14:paraId="5F6A09A1" w14:textId="77777777">
            <w:pPr>
              <w:pStyle w:val="ListParagraph"/>
              <w:numPr>
                <w:ilvl w:val="0"/>
                <w:numId w:val="66"/>
              </w:numPr>
              <w:rPr>
                <w:rFonts w:ascii="Open Sans" w:hAnsi="Open Sans" w:cs="Open Sans"/>
              </w:rPr>
            </w:pPr>
            <w:r>
              <w:rPr>
                <w:rFonts w:ascii="Open Sans" w:hAnsi="Open Sans" w:cs="Open Sans"/>
              </w:rPr>
              <w:t>No</w:t>
            </w:r>
          </w:p>
          <w:p w:rsidR="00D109B5" w:rsidRPr="00B21748" w:rsidP="00D109B5" w14:paraId="020049F9" w14:textId="77777777">
            <w:pPr>
              <w:pStyle w:val="ListParagraph"/>
              <w:numPr>
                <w:ilvl w:val="0"/>
                <w:numId w:val="66"/>
              </w:numPr>
              <w:rPr>
                <w:rFonts w:ascii="Open Sans" w:hAnsi="Open Sans" w:cs="Open Sans"/>
              </w:rPr>
            </w:pPr>
            <w:r>
              <w:rPr>
                <w:rFonts w:ascii="Open Sans" w:hAnsi="Open Sans" w:cs="Open Sans"/>
              </w:rPr>
              <w:t>Don’t know/Not sure</w:t>
            </w:r>
          </w:p>
          <w:p w:rsidR="00D109B5" w:rsidRPr="00673621" w:rsidP="00D109B5" w14:paraId="602278D2" w14:textId="77777777">
            <w:pPr>
              <w:pStyle w:val="ListParagraph"/>
              <w:numPr>
                <w:ilvl w:val="0"/>
                <w:numId w:val="66"/>
              </w:numPr>
              <w:rPr>
                <w:rFonts w:ascii="Open Sans" w:hAnsi="Open Sans" w:cs="Open Sans"/>
              </w:rPr>
            </w:pPr>
            <w:r w:rsidRPr="00673621">
              <w:rPr>
                <w:rFonts w:ascii="Open Sans" w:hAnsi="Open Sans" w:cs="Open Sans"/>
              </w:rPr>
              <w:t>Prefer not to say</w:t>
            </w:r>
          </w:p>
        </w:tc>
        <w:tc>
          <w:tcPr>
            <w:tcW w:w="2785" w:type="dxa"/>
            <w:shd w:val="clear" w:color="auto" w:fill="FFFFFF" w:themeFill="background1"/>
          </w:tcPr>
          <w:p w:rsidR="00D109B5" w:rsidP="00486E4E" w14:paraId="2582064E" w14:textId="77777777">
            <w:pPr>
              <w:rPr>
                <w:rFonts w:ascii="Open Sans" w:hAnsi="Open Sans" w:cs="Open Sans"/>
              </w:rPr>
            </w:pPr>
            <w:r>
              <w:rPr>
                <w:rFonts w:ascii="Open Sans" w:hAnsi="Open Sans" w:cs="Open Sans"/>
              </w:rPr>
              <w:t>Number of people who use non-menthol products who have at least one quit attempt in the past six months</w:t>
            </w:r>
          </w:p>
          <w:p w:rsidR="00D109B5" w:rsidP="00486E4E" w14:paraId="0838AC0A" w14:textId="77777777">
            <w:pPr>
              <w:rPr>
                <w:rFonts w:ascii="Open Sans" w:hAnsi="Open Sans" w:cs="Open Sans"/>
              </w:rPr>
            </w:pPr>
          </w:p>
          <w:p w:rsidR="00D109B5" w:rsidRPr="00C357A3" w:rsidP="00486E4E" w14:paraId="012CBCF9" w14:textId="77777777">
            <w:pPr>
              <w:rPr>
                <w:rFonts w:ascii="Open Sans" w:hAnsi="Open Sans" w:cs="Open Sans"/>
              </w:rPr>
            </w:pPr>
            <w:r>
              <w:rPr>
                <w:rFonts w:ascii="Open Sans" w:hAnsi="Open Sans" w:cs="Open Sans"/>
              </w:rPr>
              <w:t>Difference in</w:t>
            </w:r>
            <w:r w:rsidRPr="00C357A3">
              <w:rPr>
                <w:rFonts w:ascii="Open Sans" w:hAnsi="Open Sans" w:cs="Open Sans"/>
              </w:rPr>
              <w:t xml:space="preserve"> [all types of] tobacco product quit attempts</w:t>
            </w:r>
          </w:p>
          <w:p w:rsidR="00D109B5" w:rsidRPr="00C357A3" w:rsidP="00486E4E" w14:paraId="2C5A5EEC" w14:textId="77777777">
            <w:pPr>
              <w:rPr>
                <w:rFonts w:ascii="Open Sans" w:hAnsi="Open Sans" w:cs="Open Sans"/>
              </w:rPr>
            </w:pPr>
          </w:p>
          <w:p w:rsidR="00D109B5" w:rsidRPr="00C357A3" w:rsidP="00486E4E" w14:paraId="21F83BA2" w14:textId="77777777">
            <w:pPr>
              <w:rPr>
                <w:rFonts w:ascii="Open Sans" w:hAnsi="Open Sans" w:cs="Open Sans"/>
              </w:rPr>
            </w:pPr>
          </w:p>
        </w:tc>
      </w:tr>
      <w:tr w14:paraId="437A9304" w14:textId="77777777" w:rsidTr="00486E4E">
        <w:tblPrEx>
          <w:tblW w:w="12950" w:type="dxa"/>
          <w:tblLayout w:type="fixed"/>
          <w:tblLook w:val="04A0"/>
        </w:tblPrEx>
        <w:trPr>
          <w:trHeight w:val="300"/>
        </w:trPr>
        <w:tc>
          <w:tcPr>
            <w:tcW w:w="1007" w:type="dxa"/>
            <w:shd w:val="clear" w:color="auto" w:fill="FFFFFF" w:themeFill="background1"/>
          </w:tcPr>
          <w:p w:rsidR="00D109B5" w:rsidRPr="00FA36C0" w:rsidP="00D012C7" w14:paraId="6DB867F8" w14:textId="77777777">
            <w:pPr>
              <w:pStyle w:val="ListParagraph"/>
              <w:numPr>
                <w:ilvl w:val="0"/>
                <w:numId w:val="296"/>
              </w:numPr>
              <w:rPr>
                <w:rFonts w:ascii="Open Sans" w:hAnsi="Open Sans" w:cs="Open Sans"/>
              </w:rPr>
            </w:pPr>
          </w:p>
        </w:tc>
        <w:tc>
          <w:tcPr>
            <w:tcW w:w="2858" w:type="dxa"/>
            <w:shd w:val="clear" w:color="auto" w:fill="FFFFFF" w:themeFill="background1"/>
          </w:tcPr>
          <w:p w:rsidR="00D109B5" w:rsidRPr="00FA36C0" w:rsidP="00486E4E" w14:paraId="567979CC" w14:textId="77777777">
            <w:pPr>
              <w:rPr>
                <w:rFonts w:ascii="Open Sans" w:hAnsi="Open Sans" w:cs="Open Sans"/>
              </w:rPr>
            </w:pPr>
            <w:r>
              <w:rPr>
                <w:rFonts w:ascii="Open Sans" w:hAnsi="Open Sans" w:cs="Open Sans"/>
              </w:rPr>
              <w:t xml:space="preserve">New, based on </w:t>
            </w:r>
            <w:r w:rsidRPr="00C357A3">
              <w:rPr>
                <w:rFonts w:ascii="Open Sans" w:hAnsi="Open Sans" w:cs="Open Sans"/>
              </w:rPr>
              <w:t>TUS-CPS 2018</w:t>
            </w:r>
            <w:r>
              <w:rPr>
                <w:rFonts w:ascii="Open Sans" w:hAnsi="Open Sans" w:cs="Open Sans"/>
              </w:rPr>
              <w:t>–</w:t>
            </w:r>
            <w:r w:rsidRPr="00C357A3">
              <w:rPr>
                <w:rFonts w:ascii="Open Sans" w:hAnsi="Open Sans" w:cs="Open Sans"/>
              </w:rPr>
              <w:t>19</w:t>
            </w:r>
          </w:p>
        </w:tc>
        <w:tc>
          <w:tcPr>
            <w:tcW w:w="2880" w:type="dxa"/>
            <w:shd w:val="clear" w:color="auto" w:fill="FFFFFF" w:themeFill="background1"/>
          </w:tcPr>
          <w:p w:rsidR="00D109B5" w:rsidRPr="00D92C99" w:rsidP="00486E4E" w14:paraId="0D4265BF" w14:textId="77777777">
            <w:pPr>
              <w:rPr>
                <w:rFonts w:ascii="Open Sans" w:hAnsi="Open Sans" w:cs="Open Sans"/>
                <w:i/>
                <w:iCs/>
              </w:rPr>
            </w:pPr>
            <w:r>
              <w:rPr>
                <w:rFonts w:ascii="Open Sans" w:hAnsi="Open Sans" w:cs="Open Sans"/>
                <w:i/>
                <w:iCs/>
              </w:rPr>
              <w:t>[If “Yes” to “</w:t>
            </w:r>
            <w:r w:rsidRPr="007E78FD">
              <w:rPr>
                <w:rFonts w:ascii="Open Sans" w:hAnsi="Open Sans" w:cs="Open Sans"/>
                <w:i/>
                <w:iCs/>
              </w:rPr>
              <w:t xml:space="preserve">During the past </w:t>
            </w:r>
            <w:r>
              <w:rPr>
                <w:rFonts w:ascii="Open Sans" w:hAnsi="Open Sans" w:cs="Open Sans"/>
                <w:i/>
                <w:iCs/>
              </w:rPr>
              <w:t xml:space="preserve">6 </w:t>
            </w:r>
            <w:r w:rsidRPr="007E78FD">
              <w:rPr>
                <w:rFonts w:ascii="Open Sans" w:hAnsi="Open Sans" w:cs="Open Sans"/>
                <w:i/>
                <w:iCs/>
              </w:rPr>
              <w:t xml:space="preserve">months, have you stopped </w:t>
            </w:r>
            <w:r>
              <w:rPr>
                <w:rFonts w:ascii="Open Sans" w:hAnsi="Open Sans" w:cs="Open Sans"/>
                <w:i/>
                <w:iCs/>
              </w:rPr>
              <w:t>using tobacco products for</w:t>
            </w:r>
            <w:r w:rsidRPr="007E78FD">
              <w:rPr>
                <w:rFonts w:ascii="Open Sans" w:hAnsi="Open Sans" w:cs="Open Sans"/>
                <w:i/>
                <w:iCs/>
              </w:rPr>
              <w:t xml:space="preserve"> one day or longer because you were trying to </w:t>
            </w:r>
            <w:r>
              <w:rPr>
                <w:rFonts w:ascii="Open Sans" w:hAnsi="Open Sans" w:cs="Open Sans"/>
                <w:i/>
                <w:iCs/>
              </w:rPr>
              <w:t>quit</w:t>
            </w:r>
            <w:r w:rsidRPr="007E78FD">
              <w:rPr>
                <w:rFonts w:ascii="Open Sans" w:hAnsi="Open Sans" w:cs="Open Sans"/>
                <w:i/>
                <w:iCs/>
              </w:rPr>
              <w:t>?</w:t>
            </w:r>
            <w:r>
              <w:rPr>
                <w:rFonts w:ascii="Open Sans" w:hAnsi="Open Sans" w:cs="Open Sans"/>
                <w:i/>
                <w:iCs/>
              </w:rPr>
              <w:t>”]</w:t>
            </w:r>
          </w:p>
          <w:p w:rsidR="00D109B5" w:rsidP="00486E4E" w14:paraId="474613AC" w14:textId="77777777">
            <w:pPr>
              <w:rPr>
                <w:rFonts w:ascii="Open Sans" w:hAnsi="Open Sans" w:cs="Open Sans"/>
              </w:rPr>
            </w:pPr>
          </w:p>
          <w:p w:rsidR="00D109B5" w:rsidRPr="00DC6746" w:rsidP="00486E4E" w14:paraId="666D8BAB" w14:textId="77777777">
            <w:pPr>
              <w:rPr>
                <w:rFonts w:ascii="Open Sans" w:hAnsi="Open Sans" w:cs="Open Sans"/>
              </w:rPr>
            </w:pPr>
            <w:r w:rsidRPr="0997B094">
              <w:rPr>
                <w:rFonts w:ascii="Open Sans" w:hAnsi="Open Sans" w:cs="Open Sans"/>
              </w:rPr>
              <w:t xml:space="preserve">During the </w:t>
            </w:r>
            <w:r w:rsidRPr="00FA23A2">
              <w:rPr>
                <w:rFonts w:ascii="Open Sans" w:hAnsi="Open Sans" w:cs="Open Sans"/>
                <w:b/>
                <w:bCs/>
              </w:rPr>
              <w:t>past 6 months</w:t>
            </w:r>
            <w:r w:rsidRPr="0997B094">
              <w:rPr>
                <w:rFonts w:ascii="Open Sans" w:hAnsi="Open Sans" w:cs="Open Sans"/>
              </w:rPr>
              <w:t xml:space="preserve">, have you stopped using tobacco products for </w:t>
            </w:r>
            <w:r w:rsidRPr="00FA23A2">
              <w:rPr>
                <w:rFonts w:ascii="Open Sans" w:hAnsi="Open Sans" w:cs="Open Sans"/>
                <w:b/>
                <w:bCs/>
              </w:rPr>
              <w:t>3 months or longer</w:t>
            </w:r>
            <w:r w:rsidRPr="0997B094">
              <w:rPr>
                <w:rFonts w:ascii="Open Sans" w:hAnsi="Open Sans" w:cs="Open Sans"/>
              </w:rPr>
              <w:t xml:space="preserve"> because you were trying to quit?</w:t>
            </w:r>
          </w:p>
        </w:tc>
        <w:tc>
          <w:tcPr>
            <w:tcW w:w="3420" w:type="dxa"/>
            <w:shd w:val="clear" w:color="auto" w:fill="FFFFFF" w:themeFill="background1"/>
          </w:tcPr>
          <w:p w:rsidR="00D109B5" w:rsidP="00D109B5" w14:paraId="13940554" w14:textId="77777777">
            <w:pPr>
              <w:pStyle w:val="ListParagraph"/>
              <w:numPr>
                <w:ilvl w:val="0"/>
                <w:numId w:val="141"/>
              </w:numPr>
              <w:rPr>
                <w:rFonts w:ascii="Open Sans" w:hAnsi="Open Sans" w:cs="Open Sans"/>
              </w:rPr>
            </w:pPr>
            <w:r>
              <w:rPr>
                <w:rFonts w:ascii="Open Sans" w:hAnsi="Open Sans" w:cs="Open Sans"/>
              </w:rPr>
              <w:t>Yes</w:t>
            </w:r>
          </w:p>
          <w:p w:rsidR="00D109B5" w:rsidP="00D109B5" w14:paraId="309D11B4" w14:textId="77777777">
            <w:pPr>
              <w:pStyle w:val="ListParagraph"/>
              <w:numPr>
                <w:ilvl w:val="0"/>
                <w:numId w:val="141"/>
              </w:numPr>
              <w:rPr>
                <w:rFonts w:ascii="Open Sans" w:hAnsi="Open Sans" w:cs="Open Sans"/>
              </w:rPr>
            </w:pPr>
            <w:r>
              <w:rPr>
                <w:rFonts w:ascii="Open Sans" w:hAnsi="Open Sans" w:cs="Open Sans"/>
              </w:rPr>
              <w:t>No</w:t>
            </w:r>
          </w:p>
          <w:p w:rsidR="00D109B5" w:rsidRPr="00B21748" w:rsidP="00D109B5" w14:paraId="14BCE3FC" w14:textId="77777777">
            <w:pPr>
              <w:pStyle w:val="ListParagraph"/>
              <w:numPr>
                <w:ilvl w:val="0"/>
                <w:numId w:val="141"/>
              </w:numPr>
              <w:rPr>
                <w:rFonts w:ascii="Open Sans" w:hAnsi="Open Sans" w:cs="Open Sans"/>
              </w:rPr>
            </w:pPr>
            <w:r>
              <w:rPr>
                <w:rFonts w:ascii="Open Sans" w:hAnsi="Open Sans" w:cs="Open Sans"/>
              </w:rPr>
              <w:t>Don’t know/Not sure</w:t>
            </w:r>
          </w:p>
          <w:p w:rsidR="00D109B5" w:rsidRPr="00DC6746" w:rsidP="00D109B5" w14:paraId="2D82F9DD" w14:textId="77777777">
            <w:pPr>
              <w:pStyle w:val="ListParagraph"/>
              <w:numPr>
                <w:ilvl w:val="0"/>
                <w:numId w:val="141"/>
              </w:numPr>
              <w:rPr>
                <w:rFonts w:ascii="Open Sans" w:hAnsi="Open Sans" w:cs="Open Sans"/>
              </w:rPr>
            </w:pPr>
            <w:r>
              <w:rPr>
                <w:rFonts w:ascii="Open Sans" w:hAnsi="Open Sans" w:cs="Open Sans"/>
              </w:rPr>
              <w:t>Prefer not to say</w:t>
            </w:r>
          </w:p>
        </w:tc>
        <w:tc>
          <w:tcPr>
            <w:tcW w:w="2785" w:type="dxa"/>
            <w:shd w:val="clear" w:color="auto" w:fill="FFFFFF" w:themeFill="background1"/>
          </w:tcPr>
          <w:p w:rsidR="00D109B5" w:rsidP="00486E4E" w14:paraId="14B8596C" w14:textId="77777777">
            <w:pPr>
              <w:rPr>
                <w:rFonts w:ascii="Open Sans" w:hAnsi="Open Sans" w:cs="Open Sans"/>
              </w:rPr>
            </w:pPr>
            <w:r>
              <w:rPr>
                <w:rFonts w:ascii="Open Sans" w:hAnsi="Open Sans" w:cs="Open Sans"/>
              </w:rPr>
              <w:t>Number of people who use non-menthol products who have at least one quit attempt in the past six months</w:t>
            </w:r>
          </w:p>
          <w:p w:rsidR="00D109B5" w:rsidP="00486E4E" w14:paraId="7F4B384E" w14:textId="77777777">
            <w:pPr>
              <w:rPr>
                <w:rFonts w:ascii="Open Sans" w:hAnsi="Open Sans" w:cs="Open Sans"/>
              </w:rPr>
            </w:pPr>
          </w:p>
          <w:p w:rsidR="00D109B5" w:rsidP="00486E4E" w14:paraId="03BC11C2" w14:textId="77777777">
            <w:pPr>
              <w:rPr>
                <w:rFonts w:ascii="Open Sans" w:hAnsi="Open Sans" w:cs="Open Sans"/>
              </w:rPr>
            </w:pPr>
            <w:r>
              <w:rPr>
                <w:rFonts w:ascii="Open Sans" w:hAnsi="Open Sans" w:cs="Open Sans"/>
              </w:rPr>
              <w:t>Number of people who have a sustained non-menthol product quit for three months or longer</w:t>
            </w:r>
          </w:p>
          <w:p w:rsidR="00D109B5" w:rsidP="00486E4E" w14:paraId="6101F80C" w14:textId="77777777">
            <w:pPr>
              <w:rPr>
                <w:rFonts w:ascii="Open Sans" w:hAnsi="Open Sans" w:cs="Open Sans"/>
              </w:rPr>
            </w:pPr>
          </w:p>
          <w:p w:rsidR="00D109B5" w:rsidRPr="00C357A3" w:rsidP="00486E4E" w14:paraId="2395C385" w14:textId="77777777">
            <w:pPr>
              <w:rPr>
                <w:rFonts w:ascii="Open Sans" w:hAnsi="Open Sans" w:cs="Open Sans"/>
              </w:rPr>
            </w:pPr>
            <w:r>
              <w:rPr>
                <w:rFonts w:ascii="Open Sans" w:hAnsi="Open Sans" w:cs="Open Sans"/>
              </w:rPr>
              <w:t xml:space="preserve">Difference in </w:t>
            </w:r>
            <w:r w:rsidRPr="00C357A3">
              <w:rPr>
                <w:rFonts w:ascii="Open Sans" w:hAnsi="Open Sans" w:cs="Open Sans"/>
              </w:rPr>
              <w:t xml:space="preserve">sustained quits for </w:t>
            </w:r>
            <w:r>
              <w:rPr>
                <w:rFonts w:ascii="Open Sans" w:hAnsi="Open Sans" w:cs="Open Sans"/>
              </w:rPr>
              <w:t>3</w:t>
            </w:r>
            <w:r w:rsidRPr="00C357A3">
              <w:rPr>
                <w:rFonts w:ascii="Open Sans" w:hAnsi="Open Sans" w:cs="Open Sans"/>
              </w:rPr>
              <w:t xml:space="preserve"> months or longer for [all types of] tobacco products</w:t>
            </w:r>
          </w:p>
        </w:tc>
      </w:tr>
      <w:tr w14:paraId="038CF7EC" w14:textId="77777777" w:rsidTr="00486E4E">
        <w:tblPrEx>
          <w:tblW w:w="12950" w:type="dxa"/>
          <w:tblLayout w:type="fixed"/>
          <w:tblLook w:val="04A0"/>
        </w:tblPrEx>
        <w:trPr>
          <w:trHeight w:val="300"/>
        </w:trPr>
        <w:tc>
          <w:tcPr>
            <w:tcW w:w="1007" w:type="dxa"/>
            <w:shd w:val="clear" w:color="auto" w:fill="FFFFFF" w:themeFill="background1"/>
          </w:tcPr>
          <w:p w:rsidR="00D109B5" w:rsidRPr="00FA36C0" w:rsidP="00D012C7" w14:paraId="5066E827" w14:textId="77777777">
            <w:pPr>
              <w:pStyle w:val="ListParagraph"/>
              <w:numPr>
                <w:ilvl w:val="0"/>
                <w:numId w:val="296"/>
              </w:numPr>
              <w:rPr>
                <w:rFonts w:ascii="Open Sans" w:hAnsi="Open Sans" w:cs="Open Sans"/>
              </w:rPr>
            </w:pPr>
          </w:p>
        </w:tc>
        <w:tc>
          <w:tcPr>
            <w:tcW w:w="2858" w:type="dxa"/>
            <w:shd w:val="clear" w:color="auto" w:fill="FFFFFF" w:themeFill="background1"/>
          </w:tcPr>
          <w:p w:rsidR="00D109B5" w:rsidRPr="00C357A3" w:rsidP="00486E4E" w14:paraId="16E508FF" w14:textId="77777777">
            <w:pPr>
              <w:rPr>
                <w:rFonts w:ascii="Open Sans" w:hAnsi="Open Sans" w:cs="Open Sans"/>
              </w:rPr>
            </w:pPr>
            <w:r>
              <w:rPr>
                <w:rFonts w:ascii="Open Sans" w:hAnsi="Open Sans" w:cs="Open Sans"/>
              </w:rPr>
              <w:t>New, based on TUS-CPS 2018–19</w:t>
            </w:r>
          </w:p>
        </w:tc>
        <w:tc>
          <w:tcPr>
            <w:tcW w:w="2880" w:type="dxa"/>
            <w:shd w:val="clear" w:color="auto" w:fill="FFFFFF" w:themeFill="background1"/>
          </w:tcPr>
          <w:p w:rsidR="00D109B5" w:rsidRPr="00B21748" w:rsidP="00486E4E" w14:paraId="6B96D688" w14:textId="0A71B6D8">
            <w:pPr>
              <w:rPr>
                <w:rFonts w:ascii="Open Sans" w:hAnsi="Open Sans" w:cs="Open Sans"/>
                <w:i/>
                <w:iCs/>
              </w:rPr>
            </w:pPr>
            <w:r w:rsidRPr="00B21748">
              <w:rPr>
                <w:rFonts w:ascii="Open Sans" w:hAnsi="Open Sans" w:cs="Open Sans"/>
                <w:i/>
                <w:iCs/>
              </w:rPr>
              <w:t>[</w:t>
            </w:r>
            <w:r>
              <w:rPr>
                <w:rFonts w:ascii="Open Sans" w:hAnsi="Open Sans" w:cs="Open Sans"/>
                <w:i/>
                <w:iCs/>
              </w:rPr>
              <w:t xml:space="preserve">For those who selected at least one tobacco product in </w:t>
            </w:r>
            <w:r w:rsidR="003976DC">
              <w:rPr>
                <w:rFonts w:ascii="Open Sans" w:hAnsi="Open Sans" w:cs="Open Sans"/>
                <w:i/>
                <w:iCs/>
              </w:rPr>
              <w:t>Q14</w:t>
            </w:r>
            <w:r>
              <w:rPr>
                <w:rFonts w:ascii="Open Sans" w:hAnsi="Open Sans" w:cs="Open Sans"/>
                <w:i/>
                <w:iCs/>
              </w:rPr>
              <w:t>–</w:t>
            </w:r>
            <w:r w:rsidR="003976DC">
              <w:rPr>
                <w:rFonts w:ascii="Open Sans" w:hAnsi="Open Sans" w:cs="Open Sans"/>
                <w:i/>
                <w:iCs/>
              </w:rPr>
              <w:t>Q20</w:t>
            </w:r>
            <w:r w:rsidRPr="00B21748">
              <w:rPr>
                <w:rFonts w:ascii="Open Sans" w:hAnsi="Open Sans" w:cs="Open Sans"/>
                <w:i/>
                <w:iCs/>
              </w:rPr>
              <w:t>]</w:t>
            </w:r>
          </w:p>
          <w:p w:rsidR="00D109B5" w:rsidP="00486E4E" w14:paraId="14B10C94" w14:textId="77777777">
            <w:pPr>
              <w:rPr>
                <w:rFonts w:ascii="Open Sans" w:hAnsi="Open Sans" w:cs="Open Sans"/>
              </w:rPr>
            </w:pPr>
          </w:p>
          <w:p w:rsidR="00D109B5" w:rsidRPr="003B60B3" w:rsidP="00486E4E" w14:paraId="673C5644" w14:textId="77777777">
            <w:pPr>
              <w:rPr>
                <w:rFonts w:ascii="Open Sans" w:hAnsi="Open Sans" w:cs="Open Sans"/>
              </w:rPr>
            </w:pPr>
            <w:r w:rsidRPr="4FB82576">
              <w:rPr>
                <w:rFonts w:ascii="Open Sans" w:hAnsi="Open Sans" w:cs="Open Sans"/>
              </w:rPr>
              <w:t xml:space="preserve">Are you seriously considering quitting </w:t>
            </w:r>
            <w:r>
              <w:rPr>
                <w:rFonts w:ascii="Open Sans" w:hAnsi="Open Sans" w:cs="Open Sans"/>
              </w:rPr>
              <w:t xml:space="preserve">use of </w:t>
            </w:r>
            <w:r w:rsidRPr="4FB82576">
              <w:rPr>
                <w:rFonts w:ascii="Open Sans" w:hAnsi="Open Sans" w:cs="Open Sans"/>
              </w:rPr>
              <w:t xml:space="preserve">tobacco products within the </w:t>
            </w:r>
            <w:r w:rsidRPr="00FA23A2">
              <w:rPr>
                <w:rFonts w:ascii="Open Sans" w:hAnsi="Open Sans" w:cs="Open Sans"/>
                <w:b/>
                <w:bCs/>
              </w:rPr>
              <w:t>next 6 months</w:t>
            </w:r>
            <w:r w:rsidRPr="4FB82576">
              <w:rPr>
                <w:rFonts w:ascii="Open Sans" w:hAnsi="Open Sans" w:cs="Open Sans"/>
              </w:rPr>
              <w:t>?</w:t>
            </w:r>
          </w:p>
        </w:tc>
        <w:tc>
          <w:tcPr>
            <w:tcW w:w="3420" w:type="dxa"/>
            <w:shd w:val="clear" w:color="auto" w:fill="FFFFFF" w:themeFill="background1"/>
          </w:tcPr>
          <w:p w:rsidR="00D109B5" w:rsidP="00D109B5" w14:paraId="10C65A01" w14:textId="77777777">
            <w:pPr>
              <w:pStyle w:val="ListParagraph"/>
              <w:numPr>
                <w:ilvl w:val="0"/>
                <w:numId w:val="203"/>
              </w:numPr>
              <w:rPr>
                <w:rFonts w:ascii="Open Sans" w:hAnsi="Open Sans" w:cs="Open Sans"/>
              </w:rPr>
            </w:pPr>
            <w:r>
              <w:rPr>
                <w:rFonts w:ascii="Open Sans" w:hAnsi="Open Sans" w:cs="Open Sans"/>
              </w:rPr>
              <w:t>Yes</w:t>
            </w:r>
          </w:p>
          <w:p w:rsidR="00D109B5" w:rsidP="00D109B5" w14:paraId="24779009" w14:textId="77777777">
            <w:pPr>
              <w:pStyle w:val="ListParagraph"/>
              <w:numPr>
                <w:ilvl w:val="0"/>
                <w:numId w:val="203"/>
              </w:numPr>
              <w:rPr>
                <w:rFonts w:ascii="Open Sans" w:hAnsi="Open Sans" w:cs="Open Sans"/>
              </w:rPr>
            </w:pPr>
            <w:r>
              <w:rPr>
                <w:rFonts w:ascii="Open Sans" w:hAnsi="Open Sans" w:cs="Open Sans"/>
              </w:rPr>
              <w:t>No</w:t>
            </w:r>
          </w:p>
          <w:p w:rsidR="00D109B5" w:rsidP="00D109B5" w14:paraId="19DD818A" w14:textId="77777777">
            <w:pPr>
              <w:pStyle w:val="ListParagraph"/>
              <w:numPr>
                <w:ilvl w:val="0"/>
                <w:numId w:val="203"/>
              </w:numPr>
              <w:rPr>
                <w:rFonts w:ascii="Open Sans" w:hAnsi="Open Sans" w:cs="Open Sans"/>
              </w:rPr>
            </w:pPr>
            <w:r>
              <w:rPr>
                <w:rFonts w:ascii="Open Sans" w:hAnsi="Open Sans" w:cs="Open Sans"/>
              </w:rPr>
              <w:t>Don’t know/Not sure</w:t>
            </w:r>
          </w:p>
          <w:p w:rsidR="00D109B5" w:rsidRPr="003B60B3" w:rsidP="00D109B5" w14:paraId="61BF3D8F" w14:textId="77777777">
            <w:pPr>
              <w:pStyle w:val="ListParagraph"/>
              <w:numPr>
                <w:ilvl w:val="0"/>
                <w:numId w:val="203"/>
              </w:numPr>
              <w:rPr>
                <w:rFonts w:ascii="Open Sans" w:hAnsi="Open Sans" w:cs="Open Sans"/>
              </w:rPr>
            </w:pPr>
            <w:r>
              <w:rPr>
                <w:rFonts w:ascii="Open Sans" w:hAnsi="Open Sans" w:cs="Open Sans"/>
              </w:rPr>
              <w:t>Prefer not to say</w:t>
            </w:r>
          </w:p>
        </w:tc>
        <w:tc>
          <w:tcPr>
            <w:tcW w:w="2785" w:type="dxa"/>
            <w:shd w:val="clear" w:color="auto" w:fill="FFFFFF" w:themeFill="background1"/>
          </w:tcPr>
          <w:p w:rsidR="00D109B5" w:rsidP="00486E4E" w14:paraId="00A97A29" w14:textId="77777777">
            <w:pPr>
              <w:rPr>
                <w:rFonts w:ascii="Open Sans" w:hAnsi="Open Sans" w:cs="Open Sans"/>
              </w:rPr>
            </w:pPr>
            <w:r>
              <w:rPr>
                <w:rFonts w:ascii="Open Sans" w:hAnsi="Open Sans" w:cs="Open Sans"/>
              </w:rPr>
              <w:t>Number of people who have the intention to quit</w:t>
            </w:r>
          </w:p>
          <w:p w:rsidR="00D109B5" w:rsidRPr="00C357A3" w:rsidP="00486E4E" w14:paraId="00C016E5" w14:textId="77777777">
            <w:pPr>
              <w:rPr>
                <w:rFonts w:ascii="Open Sans" w:hAnsi="Open Sans" w:cs="Open Sans"/>
              </w:rPr>
            </w:pPr>
          </w:p>
          <w:p w:rsidR="00D109B5" w:rsidRPr="00C357A3" w:rsidP="00486E4E" w14:paraId="643AF1CF" w14:textId="77777777">
            <w:pPr>
              <w:rPr>
                <w:rFonts w:ascii="Open Sans" w:hAnsi="Open Sans" w:cs="Open Sans"/>
              </w:rPr>
            </w:pPr>
            <w:r>
              <w:rPr>
                <w:rFonts w:ascii="Open Sans" w:hAnsi="Open Sans" w:cs="Open Sans"/>
              </w:rPr>
              <w:t>Difference in</w:t>
            </w:r>
            <w:r w:rsidRPr="00C357A3">
              <w:rPr>
                <w:rFonts w:ascii="Open Sans" w:hAnsi="Open Sans" w:cs="Open Sans"/>
              </w:rPr>
              <w:t xml:space="preserve"> </w:t>
            </w:r>
            <w:r w:rsidRPr="00C357A3">
              <w:rPr>
                <w:rFonts w:ascii="Open Sans" w:hAnsi="Open Sans" w:cs="Open Sans"/>
              </w:rPr>
              <w:t>[all types of] tobacco product quit attempts</w:t>
            </w:r>
          </w:p>
          <w:p w:rsidR="00D109B5" w:rsidP="00486E4E" w14:paraId="445B7464" w14:textId="77777777">
            <w:pPr>
              <w:rPr>
                <w:rFonts w:ascii="Open Sans" w:hAnsi="Open Sans" w:cs="Open Sans"/>
              </w:rPr>
            </w:pPr>
          </w:p>
        </w:tc>
      </w:tr>
      <w:tr w14:paraId="396DD198" w14:textId="77777777" w:rsidTr="00486E4E">
        <w:tblPrEx>
          <w:tblW w:w="12950" w:type="dxa"/>
          <w:tblLayout w:type="fixed"/>
          <w:tblLook w:val="04A0"/>
        </w:tblPrEx>
        <w:trPr>
          <w:trHeight w:val="300"/>
        </w:trPr>
        <w:tc>
          <w:tcPr>
            <w:tcW w:w="1007" w:type="dxa"/>
            <w:shd w:val="clear" w:color="auto" w:fill="FFFFFF" w:themeFill="background1"/>
          </w:tcPr>
          <w:p w:rsidR="00D109B5" w:rsidRPr="00FA36C0" w:rsidP="00D012C7" w14:paraId="520FD92C" w14:textId="77777777">
            <w:pPr>
              <w:pStyle w:val="ListParagraph"/>
              <w:numPr>
                <w:ilvl w:val="0"/>
                <w:numId w:val="296"/>
              </w:numPr>
              <w:rPr>
                <w:rFonts w:ascii="Open Sans" w:hAnsi="Open Sans" w:cs="Open Sans"/>
              </w:rPr>
            </w:pPr>
          </w:p>
        </w:tc>
        <w:tc>
          <w:tcPr>
            <w:tcW w:w="2858" w:type="dxa"/>
            <w:shd w:val="clear" w:color="auto" w:fill="FFFFFF" w:themeFill="background1"/>
          </w:tcPr>
          <w:p w:rsidR="00D109B5" w:rsidP="00486E4E" w14:paraId="450B4EEA" w14:textId="77777777">
            <w:pPr>
              <w:rPr>
                <w:rFonts w:ascii="Open Sans" w:hAnsi="Open Sans" w:cs="Open Sans"/>
              </w:rPr>
            </w:pPr>
            <w:r>
              <w:rPr>
                <w:rFonts w:ascii="Open Sans" w:hAnsi="Open Sans" w:cs="Open Sans"/>
              </w:rPr>
              <w:t>New</w:t>
            </w:r>
          </w:p>
        </w:tc>
        <w:tc>
          <w:tcPr>
            <w:tcW w:w="2880" w:type="dxa"/>
            <w:shd w:val="clear" w:color="auto" w:fill="FFFFFF" w:themeFill="background1"/>
          </w:tcPr>
          <w:p w:rsidR="00D109B5" w:rsidP="00486E4E" w14:paraId="5DDF505B" w14:textId="19522465">
            <w:pPr>
              <w:rPr>
                <w:rFonts w:ascii="Open Sans" w:hAnsi="Open Sans" w:cs="Open Sans"/>
                <w:i/>
                <w:iCs/>
              </w:rPr>
            </w:pPr>
            <w:r>
              <w:rPr>
                <w:rFonts w:ascii="Open Sans" w:hAnsi="Open Sans" w:cs="Open Sans"/>
              </w:rPr>
              <w:t>[</w:t>
            </w:r>
            <w:r>
              <w:rPr>
                <w:rFonts w:ascii="Open Sans" w:hAnsi="Open Sans" w:cs="Open Sans"/>
                <w:i/>
                <w:iCs/>
              </w:rPr>
              <w:t xml:space="preserve">For those who selected at least one tobacco product in </w:t>
            </w:r>
            <w:r w:rsidR="003976DC">
              <w:rPr>
                <w:rFonts w:ascii="Open Sans" w:hAnsi="Open Sans" w:cs="Open Sans"/>
                <w:i/>
                <w:iCs/>
              </w:rPr>
              <w:t>Q9</w:t>
            </w:r>
            <w:r>
              <w:rPr>
                <w:rFonts w:ascii="Open Sans" w:hAnsi="Open Sans" w:cs="Open Sans"/>
                <w:i/>
                <w:iCs/>
              </w:rPr>
              <w:t>, list the corresponding products in the question below]</w:t>
            </w:r>
          </w:p>
          <w:p w:rsidR="00D109B5" w:rsidP="00486E4E" w14:paraId="5B1A9BBB" w14:textId="77777777">
            <w:pPr>
              <w:rPr>
                <w:rFonts w:ascii="Open Sans" w:hAnsi="Open Sans" w:cs="Open Sans"/>
              </w:rPr>
            </w:pPr>
          </w:p>
          <w:p w:rsidR="00D109B5" w:rsidRPr="00B21748" w:rsidP="00486E4E" w14:paraId="26D54B9F" w14:textId="07F690FE">
            <w:pPr>
              <w:rPr>
                <w:rFonts w:ascii="Open Sans" w:hAnsi="Open Sans" w:cs="Open Sans"/>
                <w:i/>
                <w:iCs/>
              </w:rPr>
            </w:pPr>
            <w:r w:rsidRPr="00147A3A">
              <w:rPr>
                <w:rFonts w:ascii="Open Sans" w:hAnsi="Open Sans" w:cs="Open Sans"/>
              </w:rPr>
              <w:t xml:space="preserve">In the </w:t>
            </w:r>
            <w:r w:rsidRPr="007776B7">
              <w:rPr>
                <w:rFonts w:ascii="Open Sans" w:hAnsi="Open Sans" w:cs="Open Sans"/>
                <w:b/>
                <w:bCs/>
              </w:rPr>
              <w:t>past six months</w:t>
            </w:r>
            <w:r w:rsidRPr="00147A3A">
              <w:rPr>
                <w:rFonts w:ascii="Open Sans" w:hAnsi="Open Sans" w:cs="Open Sans"/>
              </w:rPr>
              <w:t>, have you</w:t>
            </w:r>
            <w:r w:rsidR="003817E7">
              <w:rPr>
                <w:rFonts w:ascii="Open Sans" w:hAnsi="Open Sans" w:cs="Open Sans"/>
              </w:rPr>
              <w:t xml:space="preserve"> permanently</w:t>
            </w:r>
            <w:r w:rsidRPr="00147A3A">
              <w:rPr>
                <w:rFonts w:ascii="Open Sans" w:hAnsi="Open Sans" w:cs="Open Sans"/>
              </w:rPr>
              <w:t xml:space="preserve"> switched from using any of the following tobacco products (column on the left) to another tobacco product (</w:t>
            </w:r>
            <w:r w:rsidR="00B00B46">
              <w:rPr>
                <w:rFonts w:ascii="Open Sans" w:hAnsi="Open Sans" w:cs="Open Sans"/>
              </w:rPr>
              <w:t xml:space="preserve">listed </w:t>
            </w:r>
            <w:r w:rsidRPr="00147A3A">
              <w:rPr>
                <w:rFonts w:ascii="Open Sans" w:hAnsi="Open Sans" w:cs="Open Sans"/>
              </w:rPr>
              <w:t xml:space="preserve">in the </w:t>
            </w:r>
            <w:r w:rsidR="00B00B46">
              <w:rPr>
                <w:rFonts w:ascii="Open Sans" w:hAnsi="Open Sans" w:cs="Open Sans"/>
              </w:rPr>
              <w:t>top</w:t>
            </w:r>
            <w:r w:rsidRPr="00147A3A" w:rsidR="00B00B46">
              <w:rPr>
                <w:rFonts w:ascii="Open Sans" w:hAnsi="Open Sans" w:cs="Open Sans"/>
              </w:rPr>
              <w:t xml:space="preserve"> </w:t>
            </w:r>
            <w:r w:rsidRPr="00147A3A">
              <w:rPr>
                <w:rFonts w:ascii="Open Sans" w:hAnsi="Open Sans" w:cs="Open Sans"/>
              </w:rPr>
              <w:t>row)?</w:t>
            </w:r>
            <w:r w:rsidRPr="00147A3A">
              <w:rPr>
                <w:rFonts w:ascii="Open Sans" w:hAnsi="Open Sans" w:cs="Open Sans"/>
              </w:rPr>
              <w:t xml:space="preserve"> </w:t>
            </w:r>
            <w:r>
              <w:rPr>
                <w:rFonts w:ascii="Open Sans" w:hAnsi="Open Sans" w:cs="Open Sans"/>
              </w:rPr>
              <w:t xml:space="preserve">(List products selected in </w:t>
            </w:r>
            <w:r w:rsidR="00945B78">
              <w:rPr>
                <w:rFonts w:ascii="Open Sans" w:hAnsi="Open Sans" w:cs="Open Sans"/>
              </w:rPr>
              <w:t>Q10</w:t>
            </w:r>
            <w:r>
              <w:rPr>
                <w:rFonts w:ascii="Open Sans" w:hAnsi="Open Sans" w:cs="Open Sans"/>
              </w:rPr>
              <w:t>)</w:t>
            </w:r>
          </w:p>
        </w:tc>
        <w:tc>
          <w:tcPr>
            <w:tcW w:w="3420" w:type="dxa"/>
            <w:shd w:val="clear" w:color="auto" w:fill="FFFFFF" w:themeFill="background1"/>
          </w:tcPr>
          <w:p w:rsidR="00D109B5" w:rsidP="00D109B5" w14:paraId="5FC2E1CF" w14:textId="77777777">
            <w:pPr>
              <w:numPr>
                <w:ilvl w:val="0"/>
                <w:numId w:val="213"/>
              </w:numPr>
              <w:rPr>
                <w:rFonts w:ascii="Open Sans" w:hAnsi="Open Sans" w:cs="Open Sans"/>
              </w:rPr>
            </w:pPr>
            <w:r w:rsidRPr="38025D75">
              <w:rPr>
                <w:rFonts w:ascii="Open Sans" w:hAnsi="Open Sans" w:cs="Open Sans"/>
              </w:rPr>
              <w:t>Cigarettes</w:t>
            </w:r>
          </w:p>
          <w:p w:rsidR="00D109B5" w:rsidP="00D109B5" w14:paraId="525DB43D" w14:textId="77777777">
            <w:pPr>
              <w:numPr>
                <w:ilvl w:val="0"/>
                <w:numId w:val="213"/>
              </w:numPr>
              <w:rPr>
                <w:rFonts w:ascii="Open Sans" w:hAnsi="Open Sans" w:cs="Open Sans"/>
              </w:rPr>
            </w:pPr>
            <w:r w:rsidRPr="38025D75">
              <w:rPr>
                <w:rFonts w:ascii="Open Sans" w:hAnsi="Open Sans" w:cs="Open Sans"/>
              </w:rPr>
              <w:t>Electronic cigarettes or e-cigarettes (you also may know them as vapes, mods, e-cigs, e-hookahs, or vape-pens)</w:t>
            </w:r>
          </w:p>
          <w:p w:rsidR="00D109B5" w:rsidP="00D109B5" w14:paraId="6FD87388" w14:textId="77777777">
            <w:pPr>
              <w:numPr>
                <w:ilvl w:val="0"/>
                <w:numId w:val="213"/>
              </w:numPr>
              <w:rPr>
                <w:rFonts w:ascii="Open Sans" w:hAnsi="Open Sans" w:cs="Open Sans"/>
              </w:rPr>
            </w:pPr>
            <w:r w:rsidRPr="38025D75">
              <w:rPr>
                <w:rFonts w:ascii="Open Sans" w:hAnsi="Open Sans" w:cs="Open Sans"/>
              </w:rPr>
              <w:t>Cigars, cigarillos, or little filtered cigars</w:t>
            </w:r>
          </w:p>
          <w:p w:rsidR="00D109B5" w:rsidP="00D109B5" w14:paraId="5DD50D68" w14:textId="77777777">
            <w:pPr>
              <w:numPr>
                <w:ilvl w:val="0"/>
                <w:numId w:val="213"/>
              </w:numPr>
              <w:rPr>
                <w:rFonts w:ascii="Open Sans" w:hAnsi="Open Sans" w:cs="Open Sans"/>
              </w:rPr>
            </w:pPr>
            <w:r w:rsidRPr="38025D75">
              <w:rPr>
                <w:rFonts w:ascii="Open Sans" w:hAnsi="Open Sans" w:cs="Open Sans"/>
              </w:rPr>
              <w:t>Chewing tobacco, snuff, or dip</w:t>
            </w:r>
          </w:p>
          <w:p w:rsidR="00D109B5" w:rsidP="00D109B5" w14:paraId="5170494A" w14:textId="77777777">
            <w:pPr>
              <w:numPr>
                <w:ilvl w:val="0"/>
                <w:numId w:val="213"/>
              </w:numPr>
              <w:rPr>
                <w:rFonts w:ascii="Open Sans" w:hAnsi="Open Sans" w:cs="Open Sans"/>
              </w:rPr>
            </w:pPr>
            <w:r w:rsidRPr="38025D75">
              <w:rPr>
                <w:rFonts w:ascii="Open Sans" w:hAnsi="Open Sans" w:cs="Open Sans"/>
              </w:rPr>
              <w:t>A regular pipe filled with tobacco</w:t>
            </w:r>
          </w:p>
          <w:p w:rsidR="00D109B5" w:rsidP="00D109B5" w14:paraId="5BB8750C" w14:textId="77777777">
            <w:pPr>
              <w:numPr>
                <w:ilvl w:val="0"/>
                <w:numId w:val="213"/>
              </w:numPr>
              <w:rPr>
                <w:rFonts w:ascii="Open Sans" w:hAnsi="Open Sans" w:cs="Open Sans"/>
              </w:rPr>
            </w:pPr>
            <w:r w:rsidRPr="38025D75">
              <w:rPr>
                <w:rFonts w:ascii="Open Sans" w:hAnsi="Open Sans" w:cs="Open Sans"/>
              </w:rPr>
              <w:t>Hookah</w:t>
            </w:r>
            <w:r>
              <w:rPr>
                <w:rFonts w:ascii="Open Sans" w:hAnsi="Open Sans" w:cs="Open Sans"/>
              </w:rPr>
              <w:t xml:space="preserve"> or waterpipe</w:t>
            </w:r>
          </w:p>
          <w:p w:rsidR="00D109B5" w:rsidP="00D109B5" w14:paraId="4E6F2D0B" w14:textId="77777777">
            <w:pPr>
              <w:pStyle w:val="ListParagraph"/>
              <w:numPr>
                <w:ilvl w:val="0"/>
                <w:numId w:val="213"/>
              </w:numPr>
              <w:rPr>
                <w:rFonts w:ascii="Open Sans" w:hAnsi="Open Sans" w:cs="Open Sans"/>
              </w:rPr>
            </w:pPr>
            <w:r>
              <w:rPr>
                <w:rFonts w:ascii="Open Sans" w:hAnsi="Open Sans" w:cs="Open Sans"/>
              </w:rPr>
              <w:t>Nicotine pouches</w:t>
            </w:r>
          </w:p>
          <w:p w:rsidR="00D109B5" w:rsidP="00D109B5" w14:paraId="1A1FD71D" w14:textId="77777777">
            <w:pPr>
              <w:pStyle w:val="ListParagraph"/>
              <w:numPr>
                <w:ilvl w:val="0"/>
                <w:numId w:val="213"/>
              </w:numPr>
              <w:rPr>
                <w:rFonts w:ascii="Open Sans" w:hAnsi="Open Sans" w:cs="Open Sans"/>
              </w:rPr>
            </w:pPr>
            <w:r>
              <w:rPr>
                <w:rFonts w:ascii="Open Sans" w:hAnsi="Open Sans" w:cs="Open Sans"/>
              </w:rPr>
              <w:t>I have not switched from using this product</w:t>
            </w:r>
          </w:p>
          <w:p w:rsidR="00D109B5" w:rsidP="00D109B5" w14:paraId="528C3E63" w14:textId="77777777">
            <w:pPr>
              <w:pStyle w:val="ListParagraph"/>
              <w:numPr>
                <w:ilvl w:val="0"/>
                <w:numId w:val="213"/>
              </w:numPr>
              <w:rPr>
                <w:rFonts w:ascii="Open Sans" w:hAnsi="Open Sans" w:cs="Open Sans"/>
              </w:rPr>
            </w:pPr>
            <w:r>
              <w:rPr>
                <w:rFonts w:ascii="Open Sans" w:hAnsi="Open Sans" w:cs="Open Sans"/>
              </w:rPr>
              <w:t>Don’t know/Not sure</w:t>
            </w:r>
          </w:p>
          <w:p w:rsidR="00D109B5" w:rsidP="00D109B5" w14:paraId="69424769" w14:textId="77777777">
            <w:pPr>
              <w:pStyle w:val="ListParagraph"/>
              <w:numPr>
                <w:ilvl w:val="0"/>
                <w:numId w:val="203"/>
              </w:numPr>
              <w:rPr>
                <w:rFonts w:ascii="Open Sans" w:hAnsi="Open Sans" w:cs="Open Sans"/>
              </w:rPr>
            </w:pPr>
            <w:r>
              <w:rPr>
                <w:rFonts w:ascii="Open Sans" w:hAnsi="Open Sans" w:cs="Open Sans"/>
              </w:rPr>
              <w:t>Prefer not to say</w:t>
            </w:r>
          </w:p>
        </w:tc>
        <w:tc>
          <w:tcPr>
            <w:tcW w:w="2785" w:type="dxa"/>
            <w:shd w:val="clear" w:color="auto" w:fill="FFFFFF" w:themeFill="background1"/>
          </w:tcPr>
          <w:p w:rsidR="00D109B5" w:rsidRPr="0006135A" w:rsidP="00486E4E" w14:paraId="2EBA731E" w14:textId="77777777">
            <w:pPr>
              <w:rPr>
                <w:rFonts w:ascii="Open Sans" w:hAnsi="Open Sans" w:cs="Open Sans"/>
                <w:b/>
                <w:bCs/>
              </w:rPr>
            </w:pPr>
            <w:r w:rsidRPr="0006135A">
              <w:rPr>
                <w:rFonts w:ascii="Open Sans" w:hAnsi="Open Sans" w:cs="Open Sans"/>
                <w:b/>
                <w:bCs/>
              </w:rPr>
              <w:t>Added due to request by the FDA</w:t>
            </w:r>
          </w:p>
          <w:p w:rsidR="00D109B5" w:rsidRPr="0006135A" w:rsidP="00486E4E" w14:paraId="41DF15EC" w14:textId="77777777">
            <w:pPr>
              <w:rPr>
                <w:rFonts w:ascii="Open Sans" w:hAnsi="Open Sans" w:cs="Open Sans"/>
                <w:b/>
                <w:bCs/>
              </w:rPr>
            </w:pPr>
          </w:p>
          <w:p w:rsidR="00D109B5" w:rsidRPr="0006135A" w:rsidP="00486E4E" w14:paraId="2658D847" w14:textId="77777777">
            <w:pPr>
              <w:rPr>
                <w:rFonts w:ascii="Open Sans" w:hAnsi="Open Sans" w:cs="Open Sans"/>
              </w:rPr>
            </w:pPr>
            <w:r w:rsidRPr="0006135A">
              <w:rPr>
                <w:rFonts w:ascii="Open Sans" w:hAnsi="Open Sans" w:cs="Open Sans"/>
              </w:rPr>
              <w:t>Difference in switching behavior between types of tobacco product</w:t>
            </w:r>
          </w:p>
        </w:tc>
      </w:tr>
    </w:tbl>
    <w:p w:rsidR="00E70F46" w:rsidP="005A2E9F" w14:paraId="0C903C66" w14:textId="77777777">
      <w:pPr>
        <w:rPr>
          <w:rFonts w:ascii="Open Sans" w:hAnsi="Open Sans" w:cs="Open Sans"/>
          <w:b/>
          <w:bCs/>
        </w:rPr>
      </w:pPr>
    </w:p>
    <w:p w:rsidR="00854053" w:rsidRPr="00F93A78" w:rsidP="005A2E9F" w14:paraId="0AF3A082" w14:textId="68495417">
      <w:pPr>
        <w:rPr>
          <w:rFonts w:ascii="Open Sans" w:hAnsi="Open Sans" w:cs="Open Sans"/>
          <w:b/>
          <w:bCs/>
        </w:rPr>
      </w:pPr>
      <w:r w:rsidRPr="3EE65F64">
        <w:rPr>
          <w:rFonts w:ascii="Open Sans" w:hAnsi="Open Sans" w:cs="Open Sans"/>
          <w:b/>
          <w:bCs/>
        </w:rPr>
        <w:t>Section I</w:t>
      </w:r>
      <w:r w:rsidR="00D109B5">
        <w:rPr>
          <w:rFonts w:ascii="Open Sans" w:hAnsi="Open Sans" w:cs="Open Sans"/>
          <w:b/>
          <w:bCs/>
        </w:rPr>
        <w:t>V</w:t>
      </w:r>
      <w:r w:rsidRPr="3EE65F64">
        <w:rPr>
          <w:rFonts w:ascii="Open Sans" w:hAnsi="Open Sans" w:cs="Open Sans"/>
          <w:b/>
          <w:bCs/>
        </w:rPr>
        <w:t xml:space="preserve">: </w:t>
      </w:r>
      <w:r w:rsidRPr="3EE65F64" w:rsidR="00CC0570">
        <w:rPr>
          <w:rFonts w:ascii="Open Sans" w:hAnsi="Open Sans" w:cs="Open Sans"/>
          <w:b/>
          <w:bCs/>
        </w:rPr>
        <w:t>Menthol Use</w:t>
      </w:r>
    </w:p>
    <w:tbl>
      <w:tblPr>
        <w:tblStyle w:val="TableGrid"/>
        <w:tblW w:w="13405" w:type="dxa"/>
        <w:tblLook w:val="04A0"/>
      </w:tblPr>
      <w:tblGrid>
        <w:gridCol w:w="1498"/>
        <w:gridCol w:w="3125"/>
        <w:gridCol w:w="2850"/>
        <w:gridCol w:w="2911"/>
        <w:gridCol w:w="3021"/>
      </w:tblGrid>
      <w:tr w14:paraId="74023A94" w14:textId="4AFB16A3" w:rsidTr="00412410">
        <w:tblPrEx>
          <w:tblW w:w="13405" w:type="dxa"/>
          <w:tblLook w:val="04A0"/>
        </w:tblPrEx>
        <w:trPr>
          <w:trHeight w:val="300"/>
        </w:trPr>
        <w:tc>
          <w:tcPr>
            <w:tcW w:w="1498" w:type="dxa"/>
            <w:shd w:val="clear" w:color="auto" w:fill="D0CECE" w:themeFill="background2" w:themeFillShade="E6"/>
            <w:vAlign w:val="center"/>
          </w:tcPr>
          <w:bookmarkEnd w:id="0"/>
          <w:p w:rsidR="00DB1B12" w:rsidRPr="006B65C7" w:rsidP="4FB82576" w14:paraId="0021FC61" w14:textId="4828EEDC">
            <w:pPr>
              <w:rPr>
                <w:rFonts w:ascii="Open Sans" w:hAnsi="Open Sans" w:cs="Open Sans"/>
                <w:b/>
                <w:bCs/>
              </w:rPr>
            </w:pPr>
            <w:r w:rsidRPr="4FB82576">
              <w:rPr>
                <w:rFonts w:ascii="Open Sans" w:hAnsi="Open Sans" w:cs="Open Sans"/>
                <w:b/>
                <w:bCs/>
              </w:rPr>
              <w:t>#</w:t>
            </w:r>
          </w:p>
        </w:tc>
        <w:tc>
          <w:tcPr>
            <w:tcW w:w="3125" w:type="dxa"/>
            <w:shd w:val="clear" w:color="auto" w:fill="D0CECE" w:themeFill="background2" w:themeFillShade="E6"/>
          </w:tcPr>
          <w:p w:rsidR="00DB1B12" w:rsidRPr="00B21748" w:rsidP="00FB08B3" w14:paraId="50403A18" w14:textId="7951AA98">
            <w:pPr>
              <w:rPr>
                <w:rFonts w:ascii="Open Sans" w:hAnsi="Open Sans" w:cs="Open Sans"/>
                <w:b/>
                <w:bCs/>
              </w:rPr>
            </w:pPr>
            <w:r>
              <w:rPr>
                <w:rFonts w:ascii="Open Sans" w:hAnsi="Open Sans" w:cs="Open Sans"/>
                <w:b/>
                <w:bCs/>
              </w:rPr>
              <w:t>Reference</w:t>
            </w:r>
          </w:p>
        </w:tc>
        <w:tc>
          <w:tcPr>
            <w:tcW w:w="2850" w:type="dxa"/>
            <w:shd w:val="clear" w:color="auto" w:fill="D0CECE" w:themeFill="background2" w:themeFillShade="E6"/>
          </w:tcPr>
          <w:p w:rsidR="00DB1B12" w:rsidRPr="00B21748" w:rsidP="00FB08B3" w14:paraId="553A709E" w14:textId="6643C096">
            <w:pPr>
              <w:rPr>
                <w:rFonts w:ascii="Open Sans" w:hAnsi="Open Sans" w:cs="Open Sans"/>
                <w:b/>
                <w:bCs/>
              </w:rPr>
            </w:pPr>
            <w:r w:rsidRPr="00B21748">
              <w:rPr>
                <w:rFonts w:ascii="Open Sans" w:hAnsi="Open Sans" w:cs="Open Sans"/>
                <w:b/>
                <w:bCs/>
              </w:rPr>
              <w:t>Question</w:t>
            </w:r>
          </w:p>
        </w:tc>
        <w:tc>
          <w:tcPr>
            <w:tcW w:w="2911" w:type="dxa"/>
            <w:shd w:val="clear" w:color="auto" w:fill="D0CECE" w:themeFill="background2" w:themeFillShade="E6"/>
          </w:tcPr>
          <w:p w:rsidR="00DB1B12" w:rsidRPr="00B21748" w:rsidP="00FB08B3" w14:paraId="3DFF38BD" w14:textId="77777777">
            <w:pPr>
              <w:rPr>
                <w:rFonts w:ascii="Open Sans" w:hAnsi="Open Sans" w:cs="Open Sans"/>
                <w:b/>
                <w:bCs/>
              </w:rPr>
            </w:pPr>
            <w:r w:rsidRPr="00B21748">
              <w:rPr>
                <w:rFonts w:ascii="Open Sans" w:hAnsi="Open Sans" w:cs="Open Sans"/>
                <w:b/>
                <w:bCs/>
              </w:rPr>
              <w:t>Responses</w:t>
            </w:r>
          </w:p>
        </w:tc>
        <w:tc>
          <w:tcPr>
            <w:tcW w:w="3021" w:type="dxa"/>
            <w:shd w:val="clear" w:color="auto" w:fill="D0CECE" w:themeFill="background2" w:themeFillShade="E6"/>
          </w:tcPr>
          <w:p w:rsidR="00DB1B12" w:rsidRPr="00B21748" w:rsidP="00FB08B3" w14:paraId="1DA04428" w14:textId="1BAFA54A">
            <w:pPr>
              <w:rPr>
                <w:rFonts w:ascii="Open Sans" w:hAnsi="Open Sans" w:cs="Open Sans"/>
                <w:b/>
                <w:bCs/>
              </w:rPr>
            </w:pPr>
            <w:r>
              <w:rPr>
                <w:rFonts w:ascii="Open Sans" w:hAnsi="Open Sans" w:cs="Open Sans"/>
                <w:b/>
                <w:bCs/>
              </w:rPr>
              <w:t>Indicator</w:t>
            </w:r>
          </w:p>
        </w:tc>
      </w:tr>
      <w:tr w14:paraId="44FC00B3" w14:textId="77777777" w:rsidTr="00412410">
        <w:tblPrEx>
          <w:tblW w:w="13405" w:type="dxa"/>
          <w:tblLook w:val="04A0"/>
        </w:tblPrEx>
        <w:trPr>
          <w:trHeight w:val="300"/>
        </w:trPr>
        <w:tc>
          <w:tcPr>
            <w:tcW w:w="1498" w:type="dxa"/>
            <w:shd w:val="clear" w:color="auto" w:fill="auto"/>
            <w:vAlign w:val="center"/>
          </w:tcPr>
          <w:p w:rsidR="00403916" w:rsidRPr="0019119C" w:rsidP="00D52F2D" w14:paraId="7A28DAC9" w14:textId="1EE23F6F">
            <w:pPr>
              <w:pStyle w:val="ListParagraph"/>
              <w:rPr>
                <w:rFonts w:ascii="Open Sans" w:hAnsi="Open Sans" w:cs="Open Sans"/>
              </w:rPr>
            </w:pPr>
            <w:r>
              <w:rPr>
                <w:rFonts w:ascii="Open Sans" w:hAnsi="Open Sans" w:cs="Open Sans"/>
              </w:rPr>
              <w:t>28</w:t>
            </w:r>
            <w:r w:rsidR="008F7D1C">
              <w:rPr>
                <w:rFonts w:ascii="Open Sans" w:hAnsi="Open Sans" w:cs="Open Sans"/>
              </w:rPr>
              <w:t>.-</w:t>
            </w:r>
            <w:r>
              <w:rPr>
                <w:rFonts w:ascii="Open Sans" w:hAnsi="Open Sans" w:cs="Open Sans"/>
              </w:rPr>
              <w:t>34</w:t>
            </w:r>
            <w:r w:rsidR="008F7D1C">
              <w:rPr>
                <w:rFonts w:ascii="Open Sans" w:hAnsi="Open Sans" w:cs="Open Sans"/>
              </w:rPr>
              <w:t>.</w:t>
            </w:r>
            <w:r w:rsidRPr="4FB82576" w:rsidR="1B0D4411">
              <w:rPr>
                <w:rFonts w:ascii="Open Sans" w:hAnsi="Open Sans" w:cs="Open Sans"/>
              </w:rPr>
              <w:t xml:space="preserve"> </w:t>
            </w:r>
          </w:p>
        </w:tc>
        <w:tc>
          <w:tcPr>
            <w:tcW w:w="3125" w:type="dxa"/>
            <w:shd w:val="clear" w:color="auto" w:fill="auto"/>
          </w:tcPr>
          <w:p w:rsidR="00403916" w:rsidRPr="000D6E04" w:rsidP="00FB08B3" w14:paraId="0C5E3A13" w14:textId="5C58C184">
            <w:pPr>
              <w:rPr>
                <w:rFonts w:ascii="Open Sans" w:hAnsi="Open Sans" w:cs="Open Sans"/>
              </w:rPr>
            </w:pPr>
            <w:r>
              <w:rPr>
                <w:rFonts w:ascii="Open Sans" w:hAnsi="Open Sans" w:cs="Open Sans"/>
              </w:rPr>
              <w:t>New</w:t>
            </w:r>
          </w:p>
        </w:tc>
        <w:tc>
          <w:tcPr>
            <w:tcW w:w="2850" w:type="dxa"/>
            <w:shd w:val="clear" w:color="auto" w:fill="auto"/>
          </w:tcPr>
          <w:p w:rsidR="003D6B3F" w:rsidP="0997B094" w14:paraId="6ED5B0E9" w14:textId="1B2744A9">
            <w:pPr>
              <w:rPr>
                <w:rFonts w:ascii="Open Sans" w:hAnsi="Open Sans" w:cs="Open Sans"/>
                <w:i/>
                <w:iCs/>
              </w:rPr>
            </w:pPr>
            <w:r w:rsidRPr="0997B094">
              <w:rPr>
                <w:rFonts w:ascii="Open Sans" w:hAnsi="Open Sans" w:cs="Open Sans"/>
              </w:rPr>
              <w:t>[</w:t>
            </w:r>
            <w:r w:rsidRPr="0997B094">
              <w:rPr>
                <w:rFonts w:ascii="Open Sans" w:hAnsi="Open Sans" w:cs="Open Sans"/>
                <w:i/>
                <w:iCs/>
              </w:rPr>
              <w:t xml:space="preserve">For those who selected at least one tobacco product in </w:t>
            </w:r>
            <w:r w:rsidRPr="0997B094" w:rsidR="003976DC">
              <w:rPr>
                <w:rFonts w:ascii="Open Sans" w:hAnsi="Open Sans" w:cs="Open Sans"/>
                <w:i/>
                <w:iCs/>
              </w:rPr>
              <w:t>Q</w:t>
            </w:r>
            <w:r w:rsidR="003976DC">
              <w:rPr>
                <w:rFonts w:ascii="Open Sans" w:hAnsi="Open Sans" w:cs="Open Sans"/>
                <w:i/>
                <w:iCs/>
              </w:rPr>
              <w:t>9</w:t>
            </w:r>
            <w:r w:rsidRPr="0997B094">
              <w:rPr>
                <w:rFonts w:ascii="Open Sans" w:hAnsi="Open Sans" w:cs="Open Sans"/>
                <w:i/>
                <w:iCs/>
              </w:rPr>
              <w:t>, list the corresponding products in the question below]</w:t>
            </w:r>
          </w:p>
          <w:p w:rsidR="00403916" w:rsidP="0997B094" w14:paraId="3D76045C" w14:textId="77777777">
            <w:pPr>
              <w:rPr>
                <w:rFonts w:ascii="Open Sans" w:hAnsi="Open Sans" w:cs="Open Sans"/>
                <w:i/>
                <w:iCs/>
              </w:rPr>
            </w:pPr>
          </w:p>
          <w:p w:rsidR="002651C0" w:rsidP="0997B094" w14:paraId="02D2340B" w14:textId="7C84244D">
            <w:pPr>
              <w:rPr>
                <w:rFonts w:ascii="Open Sans" w:hAnsi="Open Sans" w:cs="Open Sans"/>
                <w:b/>
                <w:bCs/>
              </w:rPr>
            </w:pPr>
            <w:r w:rsidRPr="002651C0">
              <w:rPr>
                <w:rFonts w:ascii="Open Sans" w:hAnsi="Open Sans" w:cs="Open Sans"/>
                <w:b/>
                <w:bCs/>
              </w:rPr>
              <w:t>The previous questions in the survey were about your general tobacco use. We will now ask you questions that focus on your use of menthol-flavored tobacco products (hereafter referred to as menthol tobacco products).</w:t>
            </w:r>
          </w:p>
          <w:p w:rsidR="002651C0" w:rsidRPr="00D911B9" w:rsidP="0997B094" w14:paraId="338B2D4B" w14:textId="77777777">
            <w:pPr>
              <w:rPr>
                <w:rFonts w:ascii="Open Sans" w:hAnsi="Open Sans" w:cs="Open Sans"/>
                <w:b/>
                <w:bCs/>
              </w:rPr>
            </w:pPr>
          </w:p>
          <w:p w:rsidR="000D7D8C" w:rsidP="00142F2D" w14:paraId="397232B1" w14:textId="31249DAA">
            <w:pPr>
              <w:rPr>
                <w:rFonts w:ascii="Open Sans" w:hAnsi="Open Sans" w:cs="Open Sans"/>
              </w:rPr>
            </w:pPr>
            <w:r w:rsidRPr="4FB82576">
              <w:rPr>
                <w:rFonts w:ascii="Open Sans" w:hAnsi="Open Sans" w:cs="Open Sans"/>
              </w:rPr>
              <w:t xml:space="preserve">Have you </w:t>
            </w:r>
            <w:r w:rsidRPr="00FA7C1C">
              <w:rPr>
                <w:rFonts w:ascii="Open Sans" w:hAnsi="Open Sans" w:cs="Open Sans"/>
                <w:b/>
                <w:bCs/>
              </w:rPr>
              <w:t>ever</w:t>
            </w:r>
            <w:r w:rsidRPr="4FB82576">
              <w:rPr>
                <w:rFonts w:ascii="Open Sans" w:hAnsi="Open Sans" w:cs="Open Sans"/>
              </w:rPr>
              <w:t xml:space="preserve"> used any of the following </w:t>
            </w:r>
            <w:r w:rsidRPr="4FB82576">
              <w:rPr>
                <w:rFonts w:ascii="Open Sans" w:hAnsi="Open Sans" w:cs="Open Sans"/>
                <w:b/>
                <w:bCs/>
              </w:rPr>
              <w:t>menthol-flavored tobacco products</w:t>
            </w:r>
            <w:r w:rsidR="00ED0703">
              <w:rPr>
                <w:rFonts w:ascii="Open Sans" w:hAnsi="Open Sans" w:cs="Open Sans"/>
                <w:b/>
                <w:bCs/>
              </w:rPr>
              <w:t xml:space="preserve"> </w:t>
            </w:r>
            <w:r w:rsidR="00D1342C">
              <w:rPr>
                <w:rFonts w:ascii="Open Sans" w:hAnsi="Open Sans" w:cs="Open Sans"/>
              </w:rPr>
              <w:t>fairly regularly</w:t>
            </w:r>
            <w:r w:rsidR="00262EF7">
              <w:rPr>
                <w:rFonts w:ascii="Open Sans" w:hAnsi="Open Sans" w:cs="Open Sans"/>
              </w:rPr>
              <w:t>?</w:t>
            </w:r>
          </w:p>
          <w:p w:rsidR="00C7577B" w:rsidRPr="007A5817" w:rsidP="00E923C4" w14:paraId="09586EB3" w14:textId="6748C61B">
            <w:pPr>
              <w:pStyle w:val="ListParagraph"/>
              <w:numPr>
                <w:ilvl w:val="0"/>
                <w:numId w:val="297"/>
              </w:numPr>
              <w:rPr>
                <w:rFonts w:ascii="Open Sans" w:hAnsi="Open Sans" w:cs="Open Sans"/>
              </w:rPr>
            </w:pPr>
            <w:r w:rsidRPr="007A5817">
              <w:rPr>
                <w:rFonts w:ascii="Open Sans" w:hAnsi="Open Sans" w:cs="Open Sans"/>
              </w:rPr>
              <w:t>Menthol cigarettes</w:t>
            </w:r>
          </w:p>
          <w:p w:rsidR="00C7577B" w:rsidP="00E923C4" w14:paraId="209B91DC" w14:textId="77777777">
            <w:pPr>
              <w:pStyle w:val="ListParagraph"/>
              <w:numPr>
                <w:ilvl w:val="0"/>
                <w:numId w:val="297"/>
              </w:numPr>
              <w:rPr>
                <w:rFonts w:ascii="Open Sans" w:hAnsi="Open Sans" w:cs="Open Sans"/>
              </w:rPr>
            </w:pPr>
            <w:r w:rsidRPr="0997B094">
              <w:rPr>
                <w:rFonts w:ascii="Open Sans" w:hAnsi="Open Sans" w:cs="Open Sans"/>
              </w:rPr>
              <w:t>Menthol electronic cigarettes or e-cigarettes (you also may know them as vapes, mods, e-cigs, e-hookahs, or vape-pens)</w:t>
            </w:r>
          </w:p>
          <w:p w:rsidR="00C7577B" w:rsidP="00E923C4" w14:paraId="0B376DAE" w14:textId="77777777">
            <w:pPr>
              <w:pStyle w:val="ListParagraph"/>
              <w:numPr>
                <w:ilvl w:val="0"/>
                <w:numId w:val="297"/>
              </w:numPr>
              <w:rPr>
                <w:rFonts w:ascii="Open Sans" w:hAnsi="Open Sans" w:cs="Open Sans"/>
              </w:rPr>
            </w:pPr>
            <w:r w:rsidRPr="0997B094">
              <w:rPr>
                <w:rFonts w:ascii="Open Sans" w:hAnsi="Open Sans" w:cs="Open Sans"/>
              </w:rPr>
              <w:t>Menthol cigars, cigarillos, or little filtered cigars</w:t>
            </w:r>
          </w:p>
          <w:p w:rsidR="00C7577B" w:rsidP="00E923C4" w14:paraId="68776DFF" w14:textId="77777777">
            <w:pPr>
              <w:pStyle w:val="ListParagraph"/>
              <w:numPr>
                <w:ilvl w:val="0"/>
                <w:numId w:val="297"/>
              </w:numPr>
              <w:rPr>
                <w:rFonts w:ascii="Open Sans" w:hAnsi="Open Sans" w:cs="Open Sans"/>
              </w:rPr>
            </w:pPr>
            <w:r w:rsidRPr="0997B094">
              <w:rPr>
                <w:rFonts w:ascii="Open Sans" w:hAnsi="Open Sans" w:cs="Open Sans"/>
              </w:rPr>
              <w:t>Menthol chewing tobacco, snuff, or dip</w:t>
            </w:r>
          </w:p>
          <w:p w:rsidR="00C7577B" w:rsidP="00E923C4" w14:paraId="48C3BBE8" w14:textId="77777777">
            <w:pPr>
              <w:pStyle w:val="ListParagraph"/>
              <w:numPr>
                <w:ilvl w:val="0"/>
                <w:numId w:val="297"/>
              </w:numPr>
              <w:rPr>
                <w:rFonts w:ascii="Open Sans" w:hAnsi="Open Sans" w:cs="Open Sans"/>
              </w:rPr>
            </w:pPr>
            <w:r w:rsidRPr="0997B094">
              <w:rPr>
                <w:rFonts w:ascii="Open Sans" w:hAnsi="Open Sans" w:cs="Open Sans"/>
              </w:rPr>
              <w:t>A regular pipe filled with menthol tobacco</w:t>
            </w:r>
          </w:p>
          <w:p w:rsidR="00AE3293" w:rsidP="00E923C4" w14:paraId="67C75A4E" w14:textId="77777777">
            <w:pPr>
              <w:pStyle w:val="ListParagraph"/>
              <w:numPr>
                <w:ilvl w:val="0"/>
                <w:numId w:val="297"/>
              </w:numPr>
              <w:rPr>
                <w:rFonts w:ascii="Open Sans" w:hAnsi="Open Sans" w:cs="Open Sans"/>
              </w:rPr>
            </w:pPr>
            <w:r w:rsidRPr="00F51C79">
              <w:rPr>
                <w:rFonts w:ascii="Open Sans" w:hAnsi="Open Sans" w:cs="Open Sans"/>
              </w:rPr>
              <w:t>A hookah or waterpipe with menthol-flavored shisha or hookah tobacco</w:t>
            </w:r>
            <w:r w:rsidR="008E10F2">
              <w:rPr>
                <w:rFonts w:ascii="Open Sans" w:hAnsi="Open Sans" w:cs="Open Sans"/>
              </w:rPr>
              <w:t xml:space="preserve"> </w:t>
            </w:r>
          </w:p>
          <w:p w:rsidR="00AF674C" w:rsidRPr="002A7D77" w:rsidP="00E923C4" w14:paraId="15E6917E" w14:textId="3816437C">
            <w:pPr>
              <w:pStyle w:val="ListParagraph"/>
              <w:numPr>
                <w:ilvl w:val="0"/>
                <w:numId w:val="297"/>
              </w:numPr>
              <w:rPr>
                <w:rFonts w:ascii="Open Sans" w:hAnsi="Open Sans" w:cs="Open Sans"/>
              </w:rPr>
            </w:pPr>
            <w:r w:rsidRPr="002A7D77">
              <w:rPr>
                <w:rFonts w:ascii="Open Sans" w:hAnsi="Open Sans" w:cs="Open Sans"/>
              </w:rPr>
              <w:t>Menthol nicotine pouches</w:t>
            </w:r>
          </w:p>
        </w:tc>
        <w:tc>
          <w:tcPr>
            <w:tcW w:w="2911" w:type="dxa"/>
            <w:shd w:val="clear" w:color="auto" w:fill="auto"/>
          </w:tcPr>
          <w:p w:rsidR="00142F2D" w:rsidP="00C7577B" w14:paraId="2D47D0F0" w14:textId="77777777">
            <w:pPr>
              <w:pStyle w:val="ListParagraph"/>
              <w:numPr>
                <w:ilvl w:val="0"/>
                <w:numId w:val="178"/>
              </w:numPr>
              <w:rPr>
                <w:rFonts w:ascii="Open Sans" w:hAnsi="Open Sans" w:cs="Open Sans"/>
              </w:rPr>
            </w:pPr>
            <w:r>
              <w:rPr>
                <w:rFonts w:ascii="Open Sans" w:hAnsi="Open Sans" w:cs="Open Sans"/>
              </w:rPr>
              <w:t>Yes</w:t>
            </w:r>
          </w:p>
          <w:p w:rsidR="00C7577B" w:rsidP="00C7577B" w14:paraId="16E7F093" w14:textId="77777777">
            <w:pPr>
              <w:pStyle w:val="ListParagraph"/>
              <w:numPr>
                <w:ilvl w:val="0"/>
                <w:numId w:val="178"/>
              </w:numPr>
              <w:rPr>
                <w:rFonts w:ascii="Open Sans" w:hAnsi="Open Sans" w:cs="Open Sans"/>
              </w:rPr>
            </w:pPr>
            <w:r>
              <w:rPr>
                <w:rFonts w:ascii="Open Sans" w:hAnsi="Open Sans" w:cs="Open Sans"/>
              </w:rPr>
              <w:t>No</w:t>
            </w:r>
          </w:p>
          <w:p w:rsidR="00C7577B" w:rsidP="00C7577B" w14:paraId="06D792A1" w14:textId="07C8767F">
            <w:pPr>
              <w:pStyle w:val="ListParagraph"/>
              <w:numPr>
                <w:ilvl w:val="0"/>
                <w:numId w:val="178"/>
              </w:numPr>
              <w:rPr>
                <w:rFonts w:ascii="Open Sans" w:hAnsi="Open Sans" w:cs="Open Sans"/>
              </w:rPr>
            </w:pPr>
            <w:r>
              <w:rPr>
                <w:rFonts w:ascii="Open Sans" w:hAnsi="Open Sans" w:cs="Open Sans"/>
              </w:rPr>
              <w:t>Don’t know/Not sure</w:t>
            </w:r>
          </w:p>
          <w:p w:rsidR="00C7577B" w:rsidRPr="002D7349" w:rsidP="002D7349" w14:paraId="49685727" w14:textId="6440FFBD">
            <w:pPr>
              <w:pStyle w:val="ListParagraph"/>
              <w:numPr>
                <w:ilvl w:val="0"/>
                <w:numId w:val="178"/>
              </w:numPr>
              <w:rPr>
                <w:rFonts w:ascii="Open Sans" w:hAnsi="Open Sans" w:cs="Open Sans"/>
              </w:rPr>
            </w:pPr>
            <w:r>
              <w:rPr>
                <w:rFonts w:ascii="Open Sans" w:hAnsi="Open Sans" w:cs="Open Sans"/>
              </w:rPr>
              <w:t>Prefer not to say</w:t>
            </w:r>
          </w:p>
        </w:tc>
        <w:tc>
          <w:tcPr>
            <w:tcW w:w="3021" w:type="dxa"/>
            <w:shd w:val="clear" w:color="auto" w:fill="auto"/>
          </w:tcPr>
          <w:p w:rsidR="00D525D1" w:rsidP="00756651" w14:paraId="3EB4F66B" w14:textId="05CC1885">
            <w:pPr>
              <w:rPr>
                <w:rFonts w:ascii="Open Sans" w:hAnsi="Open Sans" w:cs="Open Sans"/>
              </w:rPr>
            </w:pPr>
            <w:r>
              <w:rPr>
                <w:rFonts w:ascii="Open Sans" w:hAnsi="Open Sans" w:cs="Open Sans"/>
              </w:rPr>
              <w:t>Number of people who use me</w:t>
            </w:r>
            <w:r w:rsidR="00414523">
              <w:rPr>
                <w:rFonts w:ascii="Open Sans" w:hAnsi="Open Sans" w:cs="Open Sans"/>
              </w:rPr>
              <w:t>n</w:t>
            </w:r>
            <w:r>
              <w:rPr>
                <w:rFonts w:ascii="Open Sans" w:hAnsi="Open Sans" w:cs="Open Sans"/>
              </w:rPr>
              <w:t>thol-flavored tobacco products</w:t>
            </w:r>
          </w:p>
          <w:p w:rsidR="00DE4888" w:rsidP="00756651" w14:paraId="4858E39D" w14:textId="77777777">
            <w:pPr>
              <w:rPr>
                <w:rFonts w:ascii="Open Sans" w:hAnsi="Open Sans" w:cs="Open Sans"/>
              </w:rPr>
            </w:pPr>
          </w:p>
          <w:p w:rsidR="00DE4888" w:rsidP="00756651" w14:paraId="320D10EA" w14:textId="6FF408A5">
            <w:pPr>
              <w:rPr>
                <w:rFonts w:ascii="Open Sans" w:hAnsi="Open Sans" w:cs="Open Sans"/>
              </w:rPr>
            </w:pPr>
            <w:r>
              <w:rPr>
                <w:rFonts w:ascii="Open Sans" w:hAnsi="Open Sans" w:cs="Open Sans"/>
              </w:rPr>
              <w:t xml:space="preserve">Number of people who use </w:t>
            </w:r>
            <w:r w:rsidR="00FC2C8D">
              <w:rPr>
                <w:rFonts w:ascii="Open Sans" w:hAnsi="Open Sans" w:cs="Open Sans"/>
              </w:rPr>
              <w:t xml:space="preserve">menthol </w:t>
            </w:r>
            <w:r>
              <w:rPr>
                <w:rFonts w:ascii="Open Sans" w:hAnsi="Open Sans" w:cs="Open Sans"/>
              </w:rPr>
              <w:t>tobacco product</w:t>
            </w:r>
            <w:r w:rsidR="00FC2C8D">
              <w:rPr>
                <w:rFonts w:ascii="Open Sans" w:hAnsi="Open Sans" w:cs="Open Sans"/>
              </w:rPr>
              <w:t>s</w:t>
            </w:r>
            <w:r>
              <w:rPr>
                <w:rFonts w:ascii="Open Sans" w:hAnsi="Open Sans" w:cs="Open Sans"/>
              </w:rPr>
              <w:t xml:space="preserve"> by type</w:t>
            </w:r>
          </w:p>
          <w:p w:rsidR="00D525D1" w:rsidP="00756651" w14:paraId="19423B28" w14:textId="77777777">
            <w:pPr>
              <w:rPr>
                <w:rFonts w:ascii="Open Sans" w:hAnsi="Open Sans" w:cs="Open Sans"/>
              </w:rPr>
            </w:pPr>
          </w:p>
          <w:p w:rsidR="00756651" w:rsidRPr="00DE400A" w:rsidP="00756651" w14:paraId="4BD47906" w14:textId="4CDD6F47">
            <w:pPr>
              <w:spacing w:after="120"/>
              <w:rPr>
                <w:rFonts w:ascii="Open Sans" w:hAnsi="Open Sans" w:cs="Open Sans"/>
              </w:rPr>
            </w:pPr>
            <w:r>
              <w:rPr>
                <w:rFonts w:ascii="Open Sans" w:hAnsi="Open Sans" w:cs="Open Sans"/>
              </w:rPr>
              <w:t>Difference in</w:t>
            </w:r>
            <w:r>
              <w:rPr>
                <w:rFonts w:ascii="Open Sans" w:hAnsi="Open Sans" w:cs="Open Sans"/>
              </w:rPr>
              <w:t xml:space="preserve"> </w:t>
            </w:r>
            <w:r w:rsidRPr="00DE400A">
              <w:rPr>
                <w:rFonts w:ascii="Open Sans" w:hAnsi="Open Sans" w:cs="Open Sans"/>
              </w:rPr>
              <w:t xml:space="preserve">prevalence of [all types of] </w:t>
            </w:r>
            <w:r w:rsidR="00FC2C8D">
              <w:rPr>
                <w:rFonts w:ascii="Open Sans" w:hAnsi="Open Sans" w:cs="Open Sans"/>
              </w:rPr>
              <w:t xml:space="preserve">menthol </w:t>
            </w:r>
            <w:r w:rsidRPr="00DE400A">
              <w:rPr>
                <w:rFonts w:ascii="Open Sans" w:hAnsi="Open Sans" w:cs="Open Sans"/>
              </w:rPr>
              <w:t>tobacco product use</w:t>
            </w:r>
          </w:p>
          <w:p w:rsidR="00403916" w:rsidP="00FB08B3" w14:paraId="42E45ED7" w14:textId="77777777">
            <w:pPr>
              <w:rPr>
                <w:rFonts w:ascii="Open Sans" w:hAnsi="Open Sans" w:cs="Open Sans"/>
                <w:b/>
                <w:bCs/>
              </w:rPr>
            </w:pPr>
          </w:p>
        </w:tc>
      </w:tr>
      <w:tr w14:paraId="5D851587" w14:textId="77777777" w:rsidTr="00412410">
        <w:tblPrEx>
          <w:tblW w:w="13405" w:type="dxa"/>
          <w:tblLook w:val="04A0"/>
        </w:tblPrEx>
        <w:trPr>
          <w:trHeight w:val="300"/>
        </w:trPr>
        <w:tc>
          <w:tcPr>
            <w:tcW w:w="1498" w:type="dxa"/>
            <w:vAlign w:val="center"/>
          </w:tcPr>
          <w:p w:rsidR="007830E9" w:rsidRPr="007A5817" w:rsidP="00E923C4" w14:paraId="4CC6B194" w14:textId="1B5D1971">
            <w:pPr>
              <w:pStyle w:val="ListParagraph"/>
              <w:numPr>
                <w:ilvl w:val="0"/>
                <w:numId w:val="297"/>
              </w:numPr>
              <w:rPr>
                <w:rFonts w:ascii="Open Sans" w:hAnsi="Open Sans" w:cs="Open Sans"/>
              </w:rPr>
            </w:pPr>
          </w:p>
        </w:tc>
        <w:tc>
          <w:tcPr>
            <w:tcW w:w="3125" w:type="dxa"/>
          </w:tcPr>
          <w:p w:rsidR="007830E9" w:rsidP="007830E9" w14:paraId="7D975487" w14:textId="4A0DC321">
            <w:pPr>
              <w:rPr>
                <w:rFonts w:ascii="Open Sans" w:hAnsi="Open Sans" w:cs="Open Sans"/>
              </w:rPr>
            </w:pPr>
            <w:r>
              <w:rPr>
                <w:rFonts w:ascii="Open Sans" w:hAnsi="Open Sans" w:cs="Open Sans"/>
              </w:rPr>
              <w:t>New</w:t>
            </w:r>
          </w:p>
        </w:tc>
        <w:tc>
          <w:tcPr>
            <w:tcW w:w="2850" w:type="dxa"/>
          </w:tcPr>
          <w:p w:rsidR="00001C97" w:rsidP="00001C97" w14:paraId="4BEF7D62" w14:textId="2AC4EDD6">
            <w:pPr>
              <w:rPr>
                <w:rFonts w:ascii="Open Sans" w:hAnsi="Open Sans" w:cs="Open Sans"/>
                <w:i/>
                <w:iCs/>
              </w:rPr>
            </w:pPr>
            <w:r>
              <w:rPr>
                <w:rFonts w:ascii="Open Sans" w:hAnsi="Open Sans" w:cs="Open Sans"/>
              </w:rPr>
              <w:t>[</w:t>
            </w:r>
            <w:r>
              <w:rPr>
                <w:rFonts w:ascii="Open Sans" w:hAnsi="Open Sans" w:cs="Open Sans"/>
                <w:i/>
                <w:iCs/>
              </w:rPr>
              <w:t xml:space="preserve">If “Yes” to one or more products in </w:t>
            </w:r>
            <w:r w:rsidR="003976DC">
              <w:rPr>
                <w:rFonts w:ascii="Open Sans" w:hAnsi="Open Sans" w:cs="Open Sans"/>
                <w:i/>
                <w:iCs/>
              </w:rPr>
              <w:t>Q28</w:t>
            </w:r>
            <w:r>
              <w:rPr>
                <w:rFonts w:ascii="Open Sans" w:hAnsi="Open Sans" w:cs="Open Sans"/>
                <w:i/>
                <w:iCs/>
              </w:rPr>
              <w:t>–</w:t>
            </w:r>
            <w:r w:rsidR="003976DC">
              <w:rPr>
                <w:rFonts w:ascii="Open Sans" w:hAnsi="Open Sans" w:cs="Open Sans"/>
                <w:i/>
                <w:iCs/>
              </w:rPr>
              <w:t>Q34</w:t>
            </w:r>
            <w:r>
              <w:rPr>
                <w:rFonts w:ascii="Open Sans" w:hAnsi="Open Sans" w:cs="Open Sans"/>
                <w:i/>
                <w:iCs/>
              </w:rPr>
              <w:t>]</w:t>
            </w:r>
          </w:p>
          <w:p w:rsidR="00C301C4" w:rsidP="007830E9" w14:paraId="705696F8" w14:textId="77777777">
            <w:pPr>
              <w:rPr>
                <w:rFonts w:ascii="Open Sans" w:hAnsi="Open Sans" w:cs="Open Sans"/>
              </w:rPr>
            </w:pPr>
          </w:p>
          <w:p w:rsidR="007830E9" w:rsidP="007830E9" w14:paraId="3192B01C" w14:textId="78D07648">
            <w:pPr>
              <w:rPr>
                <w:rFonts w:ascii="Open Sans" w:hAnsi="Open Sans" w:cs="Open Sans"/>
                <w:i/>
                <w:iCs/>
              </w:rPr>
            </w:pPr>
            <w:r w:rsidRPr="006C13C2">
              <w:rPr>
                <w:rFonts w:ascii="Open Sans" w:hAnsi="Open Sans" w:cs="Open Sans"/>
              </w:rPr>
              <w:t xml:space="preserve">How old were you when you first started using </w:t>
            </w:r>
            <w:r>
              <w:rPr>
                <w:rFonts w:ascii="Open Sans" w:hAnsi="Open Sans" w:cs="Open Sans"/>
                <w:b/>
                <w:bCs/>
              </w:rPr>
              <w:t xml:space="preserve">menthol </w:t>
            </w:r>
            <w:r w:rsidRPr="007E0E96">
              <w:rPr>
                <w:rFonts w:ascii="Open Sans" w:hAnsi="Open Sans" w:cs="Open Sans"/>
                <w:b/>
                <w:bCs/>
              </w:rPr>
              <w:t>tobacco products</w:t>
            </w:r>
            <w:r w:rsidRPr="006C13C2">
              <w:rPr>
                <w:rFonts w:ascii="Open Sans" w:hAnsi="Open Sans" w:cs="Open Sans"/>
              </w:rPr>
              <w:t xml:space="preserve"> </w:t>
            </w:r>
            <w:r>
              <w:rPr>
                <w:rFonts w:ascii="Open Sans" w:hAnsi="Open Sans" w:cs="Open Sans"/>
              </w:rPr>
              <w:t xml:space="preserve">fairly </w:t>
            </w:r>
            <w:r w:rsidRPr="006C13C2">
              <w:rPr>
                <w:rFonts w:ascii="Open Sans" w:hAnsi="Open Sans" w:cs="Open Sans"/>
              </w:rPr>
              <w:t>regularly?</w:t>
            </w:r>
          </w:p>
        </w:tc>
        <w:tc>
          <w:tcPr>
            <w:tcW w:w="2911" w:type="dxa"/>
          </w:tcPr>
          <w:p w:rsidR="007830E9" w:rsidRPr="00B21748" w:rsidP="007830E9" w14:paraId="62113396" w14:textId="77777777">
            <w:pPr>
              <w:rPr>
                <w:rFonts w:ascii="Open Sans" w:hAnsi="Open Sans" w:cs="Open Sans"/>
              </w:rPr>
            </w:pPr>
            <w:r w:rsidRPr="00B21748">
              <w:rPr>
                <w:rFonts w:ascii="Open Sans" w:hAnsi="Open Sans" w:cs="Open Sans"/>
              </w:rPr>
              <w:t>[--] age in years</w:t>
            </w:r>
          </w:p>
          <w:p w:rsidR="007830E9" w:rsidRPr="00B21748" w:rsidP="007E0E96" w14:paraId="48F4FABA" w14:textId="77777777">
            <w:pPr>
              <w:pStyle w:val="ListParagraph"/>
              <w:numPr>
                <w:ilvl w:val="0"/>
                <w:numId w:val="229"/>
              </w:numPr>
              <w:spacing w:after="160" w:line="259" w:lineRule="auto"/>
              <w:rPr>
                <w:rFonts w:ascii="Open Sans" w:hAnsi="Open Sans" w:cs="Open Sans"/>
              </w:rPr>
            </w:pPr>
            <w:r w:rsidRPr="00B21748">
              <w:rPr>
                <w:rFonts w:ascii="Open Sans" w:hAnsi="Open Sans" w:cs="Open Sans"/>
              </w:rPr>
              <w:t>Don’t know</w:t>
            </w:r>
          </w:p>
          <w:p w:rsidR="007830E9" w:rsidRPr="007E0E96" w:rsidP="007E0E96" w14:paraId="637AFFC1" w14:textId="00BC7A0C">
            <w:pPr>
              <w:pStyle w:val="ListParagraph"/>
              <w:numPr>
                <w:ilvl w:val="0"/>
                <w:numId w:val="229"/>
              </w:numPr>
              <w:spacing w:after="160" w:line="259" w:lineRule="auto"/>
              <w:rPr>
                <w:rFonts w:ascii="Open Sans" w:hAnsi="Open Sans" w:cs="Open Sans"/>
              </w:rPr>
            </w:pPr>
            <w:r w:rsidRPr="00B21748">
              <w:rPr>
                <w:rFonts w:ascii="Open Sans" w:hAnsi="Open Sans" w:cs="Open Sans"/>
              </w:rPr>
              <w:t>Prefer not to say</w:t>
            </w:r>
          </w:p>
        </w:tc>
        <w:tc>
          <w:tcPr>
            <w:tcW w:w="3021" w:type="dxa"/>
          </w:tcPr>
          <w:p w:rsidR="007830E9" w:rsidRPr="00FD7236" w:rsidP="007830E9" w14:paraId="00B28A4D" w14:textId="3AB0E56A">
            <w:pPr>
              <w:rPr>
                <w:rFonts w:ascii="Open Sans" w:hAnsi="Open Sans" w:cs="Open Sans"/>
              </w:rPr>
            </w:pPr>
            <w:r w:rsidRPr="0006135A">
              <w:rPr>
                <w:rFonts w:ascii="Open Sans" w:hAnsi="Open Sans" w:cs="Open Sans"/>
              </w:rPr>
              <w:t>Difference in length of menthol tobacco product use</w:t>
            </w:r>
          </w:p>
        </w:tc>
      </w:tr>
      <w:tr w14:paraId="2B6E25BA" w14:textId="77777777" w:rsidTr="00412410">
        <w:tblPrEx>
          <w:tblW w:w="13405" w:type="dxa"/>
          <w:tblLook w:val="04A0"/>
        </w:tblPrEx>
        <w:trPr>
          <w:trHeight w:val="300"/>
        </w:trPr>
        <w:tc>
          <w:tcPr>
            <w:tcW w:w="1498" w:type="dxa"/>
            <w:vAlign w:val="center"/>
          </w:tcPr>
          <w:p w:rsidR="00B819D1" w:rsidRPr="4FB82576" w:rsidP="00E923C4" w14:paraId="08D80B21" w14:textId="77777777">
            <w:pPr>
              <w:pStyle w:val="ListParagraph"/>
              <w:numPr>
                <w:ilvl w:val="0"/>
                <w:numId w:val="297"/>
              </w:numPr>
              <w:rPr>
                <w:rFonts w:ascii="Open Sans" w:hAnsi="Open Sans" w:cs="Open Sans"/>
              </w:rPr>
            </w:pPr>
          </w:p>
        </w:tc>
        <w:tc>
          <w:tcPr>
            <w:tcW w:w="3125" w:type="dxa"/>
          </w:tcPr>
          <w:p w:rsidR="00B819D1" w:rsidP="00B819D1" w14:paraId="632FAC41" w14:textId="2A9757D5">
            <w:pPr>
              <w:rPr>
                <w:rFonts w:ascii="Open Sans" w:hAnsi="Open Sans" w:cs="Open Sans"/>
              </w:rPr>
            </w:pPr>
            <w:r>
              <w:rPr>
                <w:rFonts w:ascii="Open Sans" w:hAnsi="Open Sans" w:cs="Open Sans"/>
              </w:rPr>
              <w:t>New</w:t>
            </w:r>
          </w:p>
        </w:tc>
        <w:tc>
          <w:tcPr>
            <w:tcW w:w="2850" w:type="dxa"/>
          </w:tcPr>
          <w:p w:rsidR="00B819D1" w:rsidP="00B819D1" w14:paraId="20AC9450" w14:textId="6E38AD75">
            <w:pPr>
              <w:rPr>
                <w:rFonts w:ascii="Open Sans" w:hAnsi="Open Sans" w:cs="Open Sans"/>
                <w:i/>
                <w:iCs/>
              </w:rPr>
            </w:pPr>
            <w:r>
              <w:rPr>
                <w:rFonts w:ascii="Open Sans" w:hAnsi="Open Sans" w:cs="Open Sans"/>
                <w:i/>
                <w:iCs/>
              </w:rPr>
              <w:t xml:space="preserve">[If “Yes” to one or more products in </w:t>
            </w:r>
            <w:r w:rsidR="00B629AB">
              <w:rPr>
                <w:rFonts w:ascii="Open Sans" w:hAnsi="Open Sans" w:cs="Open Sans"/>
                <w:i/>
                <w:iCs/>
              </w:rPr>
              <w:t>Q28</w:t>
            </w:r>
            <w:r w:rsidR="00AE3293">
              <w:rPr>
                <w:rFonts w:ascii="Open Sans" w:hAnsi="Open Sans" w:cs="Open Sans"/>
                <w:i/>
                <w:iCs/>
              </w:rPr>
              <w:t>–</w:t>
            </w:r>
            <w:r w:rsidR="00B629AB">
              <w:rPr>
                <w:rFonts w:ascii="Open Sans" w:hAnsi="Open Sans" w:cs="Open Sans"/>
                <w:i/>
                <w:iCs/>
              </w:rPr>
              <w:t>Q34</w:t>
            </w:r>
            <w:r>
              <w:rPr>
                <w:rFonts w:ascii="Open Sans" w:hAnsi="Open Sans" w:cs="Open Sans"/>
                <w:i/>
                <w:iCs/>
              </w:rPr>
              <w:t>]</w:t>
            </w:r>
          </w:p>
          <w:p w:rsidR="00B819D1" w:rsidP="00B819D1" w14:paraId="7DD985A1" w14:textId="77777777">
            <w:pPr>
              <w:rPr>
                <w:rFonts w:ascii="Open Sans" w:hAnsi="Open Sans" w:cs="Open Sans"/>
              </w:rPr>
            </w:pPr>
          </w:p>
          <w:p w:rsidR="00B819D1" w:rsidP="00B819D1" w14:paraId="36F02D74" w14:textId="752AF0E8">
            <w:pPr>
              <w:rPr>
                <w:rFonts w:ascii="Open Sans" w:hAnsi="Open Sans" w:cs="Open Sans"/>
              </w:rPr>
            </w:pPr>
            <w:r>
              <w:rPr>
                <w:rFonts w:ascii="Open Sans" w:hAnsi="Open Sans" w:cs="Open Sans"/>
              </w:rPr>
              <w:t xml:space="preserve">Have you completely stopped using all </w:t>
            </w:r>
            <w:r w:rsidRPr="00931289">
              <w:rPr>
                <w:rFonts w:ascii="Open Sans" w:hAnsi="Open Sans" w:cs="Open Sans"/>
                <w:b/>
                <w:bCs/>
              </w:rPr>
              <w:t>menthol tobacco products</w:t>
            </w:r>
            <w:r>
              <w:rPr>
                <w:rFonts w:ascii="Open Sans" w:hAnsi="Open Sans" w:cs="Open Sans"/>
              </w:rPr>
              <w:t>?</w:t>
            </w:r>
          </w:p>
        </w:tc>
        <w:tc>
          <w:tcPr>
            <w:tcW w:w="2911" w:type="dxa"/>
          </w:tcPr>
          <w:p w:rsidR="00B819D1" w:rsidP="00B819D1" w14:paraId="340CBCDF" w14:textId="77777777">
            <w:pPr>
              <w:pStyle w:val="ListParagraph"/>
              <w:numPr>
                <w:ilvl w:val="0"/>
                <w:numId w:val="270"/>
              </w:numPr>
              <w:rPr>
                <w:rFonts w:ascii="Open Sans" w:hAnsi="Open Sans" w:cs="Open Sans"/>
              </w:rPr>
            </w:pPr>
            <w:r>
              <w:rPr>
                <w:rFonts w:ascii="Open Sans" w:hAnsi="Open Sans" w:cs="Open Sans"/>
              </w:rPr>
              <w:t>Yes</w:t>
            </w:r>
          </w:p>
          <w:p w:rsidR="00B819D1" w:rsidP="00B819D1" w14:paraId="67B684A3" w14:textId="77777777">
            <w:pPr>
              <w:pStyle w:val="ListParagraph"/>
              <w:numPr>
                <w:ilvl w:val="0"/>
                <w:numId w:val="270"/>
              </w:numPr>
              <w:rPr>
                <w:rFonts w:ascii="Open Sans" w:hAnsi="Open Sans" w:cs="Open Sans"/>
              </w:rPr>
            </w:pPr>
            <w:r>
              <w:rPr>
                <w:rFonts w:ascii="Open Sans" w:hAnsi="Open Sans" w:cs="Open Sans"/>
              </w:rPr>
              <w:t>No</w:t>
            </w:r>
          </w:p>
          <w:p w:rsidR="00B819D1" w:rsidP="00B819D1" w14:paraId="600B41F2" w14:textId="77777777">
            <w:pPr>
              <w:pStyle w:val="ListParagraph"/>
              <w:numPr>
                <w:ilvl w:val="0"/>
                <w:numId w:val="270"/>
              </w:numPr>
              <w:rPr>
                <w:rFonts w:ascii="Open Sans" w:hAnsi="Open Sans" w:cs="Open Sans"/>
              </w:rPr>
            </w:pPr>
            <w:r>
              <w:rPr>
                <w:rFonts w:ascii="Open Sans" w:hAnsi="Open Sans" w:cs="Open Sans"/>
              </w:rPr>
              <w:t>Don’t know/Not sure</w:t>
            </w:r>
          </w:p>
          <w:p w:rsidR="00B819D1" w:rsidRPr="00456666" w:rsidP="00B819D1" w14:paraId="370C8DF0" w14:textId="58ABBC90">
            <w:pPr>
              <w:pStyle w:val="ListParagraph"/>
              <w:numPr>
                <w:ilvl w:val="0"/>
                <w:numId w:val="270"/>
              </w:numPr>
              <w:rPr>
                <w:rFonts w:ascii="Open Sans" w:hAnsi="Open Sans" w:cs="Open Sans"/>
              </w:rPr>
            </w:pPr>
            <w:r w:rsidRPr="00456666">
              <w:rPr>
                <w:rFonts w:ascii="Open Sans" w:hAnsi="Open Sans" w:cs="Open Sans"/>
              </w:rPr>
              <w:t>Prefer not to say</w:t>
            </w:r>
          </w:p>
        </w:tc>
        <w:tc>
          <w:tcPr>
            <w:tcW w:w="3021" w:type="dxa"/>
          </w:tcPr>
          <w:p w:rsidR="00B819D1" w:rsidRPr="0006135A" w:rsidP="00B819D1" w14:paraId="7728B2DB" w14:textId="7B1C5E39">
            <w:pPr>
              <w:rPr>
                <w:rFonts w:ascii="Open Sans" w:hAnsi="Open Sans" w:cs="Open Sans"/>
              </w:rPr>
            </w:pPr>
            <w:r w:rsidRPr="0006135A">
              <w:rPr>
                <w:rFonts w:ascii="Open Sans" w:hAnsi="Open Sans" w:cs="Open Sans"/>
              </w:rPr>
              <w:t>Difference in cessation rate of menthol tobacco products</w:t>
            </w:r>
          </w:p>
          <w:p w:rsidR="00B819D1" w:rsidRPr="00FD7236" w:rsidP="00B819D1" w14:paraId="77ADFF02" w14:textId="6F62780D">
            <w:pPr>
              <w:rPr>
                <w:rFonts w:ascii="Open Sans" w:hAnsi="Open Sans" w:cs="Open Sans"/>
              </w:rPr>
            </w:pPr>
            <w:r w:rsidRPr="0006135A">
              <w:rPr>
                <w:rFonts w:ascii="Open Sans" w:hAnsi="Open Sans" w:cs="Open Sans"/>
              </w:rPr>
              <w:t>(This question was added for skip logic purposes)</w:t>
            </w:r>
          </w:p>
        </w:tc>
      </w:tr>
      <w:tr w14:paraId="012CA6C0" w14:textId="77777777" w:rsidTr="00412410">
        <w:tblPrEx>
          <w:tblW w:w="13405" w:type="dxa"/>
          <w:tblLook w:val="04A0"/>
        </w:tblPrEx>
        <w:trPr>
          <w:trHeight w:val="300"/>
        </w:trPr>
        <w:tc>
          <w:tcPr>
            <w:tcW w:w="1498" w:type="dxa"/>
            <w:vAlign w:val="center"/>
          </w:tcPr>
          <w:p w:rsidR="00B819D1" w:rsidRPr="4FB82576" w:rsidP="00E923C4" w14:paraId="6B0CBB00" w14:textId="77777777">
            <w:pPr>
              <w:pStyle w:val="ListParagraph"/>
              <w:numPr>
                <w:ilvl w:val="0"/>
                <w:numId w:val="297"/>
              </w:numPr>
              <w:rPr>
                <w:rFonts w:ascii="Open Sans" w:hAnsi="Open Sans" w:cs="Open Sans"/>
              </w:rPr>
            </w:pPr>
          </w:p>
        </w:tc>
        <w:tc>
          <w:tcPr>
            <w:tcW w:w="3125" w:type="dxa"/>
          </w:tcPr>
          <w:p w:rsidR="00B819D1" w:rsidP="00B819D1" w14:paraId="626EDDD1" w14:textId="0E665ABC">
            <w:pPr>
              <w:rPr>
                <w:rFonts w:ascii="Open Sans" w:hAnsi="Open Sans" w:cs="Open Sans"/>
              </w:rPr>
            </w:pPr>
            <w:r>
              <w:rPr>
                <w:rFonts w:ascii="Open Sans" w:hAnsi="Open Sans" w:cs="Open Sans"/>
              </w:rPr>
              <w:t>New</w:t>
            </w:r>
          </w:p>
        </w:tc>
        <w:tc>
          <w:tcPr>
            <w:tcW w:w="2850" w:type="dxa"/>
          </w:tcPr>
          <w:p w:rsidR="00B819D1" w:rsidP="00B819D1" w14:paraId="6C337BC8" w14:textId="0F63477C">
            <w:pPr>
              <w:rPr>
                <w:rFonts w:ascii="Open Sans" w:hAnsi="Open Sans" w:cs="Open Sans"/>
                <w:i/>
                <w:iCs/>
              </w:rPr>
            </w:pPr>
            <w:r>
              <w:rPr>
                <w:rFonts w:ascii="Open Sans" w:hAnsi="Open Sans" w:cs="Open Sans"/>
                <w:i/>
                <w:iCs/>
              </w:rPr>
              <w:t xml:space="preserve">[If “Yes” to </w:t>
            </w:r>
            <w:r w:rsidR="00B629AB">
              <w:rPr>
                <w:rFonts w:ascii="Open Sans" w:hAnsi="Open Sans" w:cs="Open Sans"/>
                <w:i/>
                <w:iCs/>
              </w:rPr>
              <w:t>Q36</w:t>
            </w:r>
            <w:r>
              <w:rPr>
                <w:rFonts w:ascii="Open Sans" w:hAnsi="Open Sans" w:cs="Open Sans"/>
                <w:i/>
                <w:iCs/>
              </w:rPr>
              <w:t>]</w:t>
            </w:r>
          </w:p>
          <w:p w:rsidR="00B819D1" w:rsidP="00B819D1" w14:paraId="40D71E7D" w14:textId="77777777">
            <w:pPr>
              <w:rPr>
                <w:rFonts w:ascii="Open Sans" w:hAnsi="Open Sans" w:cs="Open Sans"/>
                <w:i/>
                <w:iCs/>
              </w:rPr>
            </w:pPr>
          </w:p>
          <w:p w:rsidR="00B819D1" w:rsidRPr="00E832FC" w:rsidP="00B819D1" w14:paraId="52408DA4" w14:textId="18D2A70B">
            <w:pPr>
              <w:rPr>
                <w:rFonts w:ascii="Open Sans" w:hAnsi="Open Sans" w:cs="Open Sans"/>
                <w:b/>
                <w:bCs/>
              </w:rPr>
            </w:pPr>
            <w:r>
              <w:rPr>
                <w:rFonts w:ascii="Open Sans" w:hAnsi="Open Sans" w:cs="Open Sans"/>
              </w:rPr>
              <w:t xml:space="preserve">Did you completely stop using </w:t>
            </w:r>
            <w:r w:rsidRPr="00E832FC">
              <w:rPr>
                <w:rFonts w:ascii="Open Sans" w:hAnsi="Open Sans" w:cs="Open Sans"/>
                <w:b/>
                <w:bCs/>
              </w:rPr>
              <w:t>menthol tobacco products</w:t>
            </w:r>
            <w:r>
              <w:rPr>
                <w:rFonts w:ascii="Open Sans" w:hAnsi="Open Sans" w:cs="Open Sans"/>
              </w:rPr>
              <w:t xml:space="preserve"> more than </w:t>
            </w:r>
            <w:r w:rsidRPr="00E832FC">
              <w:rPr>
                <w:rFonts w:ascii="Open Sans" w:hAnsi="Open Sans" w:cs="Open Sans"/>
                <w:b/>
                <w:bCs/>
              </w:rPr>
              <w:t>six months ago</w:t>
            </w:r>
            <w:r>
              <w:rPr>
                <w:rFonts w:ascii="Open Sans" w:hAnsi="Open Sans" w:cs="Open Sans"/>
              </w:rPr>
              <w:t>?</w:t>
            </w:r>
          </w:p>
        </w:tc>
        <w:tc>
          <w:tcPr>
            <w:tcW w:w="2911" w:type="dxa"/>
          </w:tcPr>
          <w:p w:rsidR="00B819D1" w:rsidP="00B819D1" w14:paraId="06E5E669" w14:textId="77777777">
            <w:pPr>
              <w:pStyle w:val="ListParagraph"/>
              <w:numPr>
                <w:ilvl w:val="0"/>
                <w:numId w:val="283"/>
              </w:numPr>
              <w:rPr>
                <w:rFonts w:ascii="Open Sans" w:hAnsi="Open Sans" w:cs="Open Sans"/>
              </w:rPr>
            </w:pPr>
            <w:r>
              <w:rPr>
                <w:rFonts w:ascii="Open Sans" w:hAnsi="Open Sans" w:cs="Open Sans"/>
              </w:rPr>
              <w:t>Yes</w:t>
            </w:r>
          </w:p>
          <w:p w:rsidR="00B819D1" w:rsidP="00B819D1" w14:paraId="05310F2B" w14:textId="77777777">
            <w:pPr>
              <w:pStyle w:val="ListParagraph"/>
              <w:numPr>
                <w:ilvl w:val="0"/>
                <w:numId w:val="283"/>
              </w:numPr>
              <w:rPr>
                <w:rFonts w:ascii="Open Sans" w:hAnsi="Open Sans" w:cs="Open Sans"/>
              </w:rPr>
            </w:pPr>
            <w:r>
              <w:rPr>
                <w:rFonts w:ascii="Open Sans" w:hAnsi="Open Sans" w:cs="Open Sans"/>
              </w:rPr>
              <w:t>No</w:t>
            </w:r>
          </w:p>
          <w:p w:rsidR="00B819D1" w:rsidP="00B819D1" w14:paraId="3B4D1CDA" w14:textId="77777777">
            <w:pPr>
              <w:pStyle w:val="ListParagraph"/>
              <w:numPr>
                <w:ilvl w:val="0"/>
                <w:numId w:val="283"/>
              </w:numPr>
              <w:rPr>
                <w:rFonts w:ascii="Open Sans" w:hAnsi="Open Sans" w:cs="Open Sans"/>
              </w:rPr>
            </w:pPr>
            <w:r>
              <w:rPr>
                <w:rFonts w:ascii="Open Sans" w:hAnsi="Open Sans" w:cs="Open Sans"/>
              </w:rPr>
              <w:t>Don’t know/Not sure</w:t>
            </w:r>
          </w:p>
          <w:p w:rsidR="00B819D1" w:rsidRPr="00E832FC" w:rsidP="00B819D1" w14:paraId="1186A9F1" w14:textId="2C50D7BD">
            <w:pPr>
              <w:pStyle w:val="ListParagraph"/>
              <w:numPr>
                <w:ilvl w:val="0"/>
                <w:numId w:val="283"/>
              </w:numPr>
              <w:rPr>
                <w:rFonts w:ascii="Open Sans" w:hAnsi="Open Sans" w:cs="Open Sans"/>
              </w:rPr>
            </w:pPr>
            <w:r>
              <w:rPr>
                <w:rFonts w:ascii="Open Sans" w:hAnsi="Open Sans" w:cs="Open Sans"/>
              </w:rPr>
              <w:t>Prefer not to say</w:t>
            </w:r>
          </w:p>
        </w:tc>
        <w:tc>
          <w:tcPr>
            <w:tcW w:w="3021" w:type="dxa"/>
          </w:tcPr>
          <w:p w:rsidR="00B819D1" w:rsidRPr="0006135A" w:rsidP="00B819D1" w14:paraId="76324276" w14:textId="6ED8DE9E">
            <w:pPr>
              <w:rPr>
                <w:rFonts w:ascii="Open Sans" w:hAnsi="Open Sans" w:cs="Open Sans"/>
              </w:rPr>
            </w:pPr>
            <w:r w:rsidRPr="0006135A">
              <w:rPr>
                <w:rFonts w:ascii="Open Sans" w:hAnsi="Open Sans" w:cs="Open Sans"/>
              </w:rPr>
              <w:t>This question was added for skip logic purposes only</w:t>
            </w:r>
          </w:p>
        </w:tc>
      </w:tr>
      <w:tr w14:paraId="2D8DF270" w14:textId="77777777" w:rsidTr="00412410">
        <w:tblPrEx>
          <w:tblW w:w="13405" w:type="dxa"/>
          <w:tblLook w:val="04A0"/>
        </w:tblPrEx>
        <w:trPr>
          <w:trHeight w:val="300"/>
        </w:trPr>
        <w:tc>
          <w:tcPr>
            <w:tcW w:w="1498" w:type="dxa"/>
            <w:vAlign w:val="center"/>
          </w:tcPr>
          <w:p w:rsidR="00B819D1" w:rsidRPr="007A5817" w:rsidP="00E923C4" w14:paraId="1D914151" w14:textId="439EBA76">
            <w:pPr>
              <w:pStyle w:val="ListParagraph"/>
              <w:numPr>
                <w:ilvl w:val="0"/>
                <w:numId w:val="297"/>
              </w:numPr>
              <w:rPr>
                <w:rFonts w:ascii="Open Sans" w:hAnsi="Open Sans" w:cs="Open Sans"/>
              </w:rPr>
            </w:pPr>
          </w:p>
        </w:tc>
        <w:tc>
          <w:tcPr>
            <w:tcW w:w="3125" w:type="dxa"/>
          </w:tcPr>
          <w:p w:rsidR="00B819D1" w:rsidP="00B819D1" w14:paraId="688389EE" w14:textId="2178261F">
            <w:pPr>
              <w:rPr>
                <w:rFonts w:ascii="Open Sans" w:hAnsi="Open Sans" w:cs="Open Sans"/>
              </w:rPr>
            </w:pPr>
            <w:r w:rsidRPr="00C61F05">
              <w:rPr>
                <w:rFonts w:ascii="Open Sans" w:hAnsi="Open Sans" w:cs="Open Sans"/>
              </w:rPr>
              <w:t>New</w:t>
            </w:r>
          </w:p>
        </w:tc>
        <w:tc>
          <w:tcPr>
            <w:tcW w:w="2850" w:type="dxa"/>
          </w:tcPr>
          <w:p w:rsidR="00B819D1" w:rsidP="00B819D1" w14:paraId="195B4696" w14:textId="6EBA1BC3">
            <w:pPr>
              <w:rPr>
                <w:rFonts w:ascii="Open Sans" w:hAnsi="Open Sans" w:cs="Open Sans"/>
                <w:i/>
                <w:iCs/>
              </w:rPr>
            </w:pPr>
            <w:r w:rsidRPr="00C61F05">
              <w:rPr>
                <w:rFonts w:ascii="Open Sans" w:hAnsi="Open Sans" w:cs="Open Sans"/>
                <w:i/>
                <w:iCs/>
              </w:rPr>
              <w:t>[</w:t>
            </w:r>
            <w:r>
              <w:rPr>
                <w:rFonts w:ascii="Open Sans" w:hAnsi="Open Sans" w:cs="Open Sans"/>
                <w:i/>
                <w:iCs/>
              </w:rPr>
              <w:t xml:space="preserve">If “Yes” to </w:t>
            </w:r>
            <w:r w:rsidR="00B629AB">
              <w:rPr>
                <w:rFonts w:ascii="Open Sans" w:hAnsi="Open Sans" w:cs="Open Sans"/>
                <w:i/>
                <w:iCs/>
              </w:rPr>
              <w:t>Q36</w:t>
            </w:r>
            <w:r>
              <w:rPr>
                <w:rFonts w:ascii="Open Sans" w:hAnsi="Open Sans" w:cs="Open Sans"/>
                <w:i/>
                <w:iCs/>
              </w:rPr>
              <w:t>]</w:t>
            </w:r>
          </w:p>
          <w:p w:rsidR="00B819D1" w:rsidP="00B819D1" w14:paraId="5DAF9B5E" w14:textId="77777777">
            <w:pPr>
              <w:rPr>
                <w:rFonts w:ascii="Open Sans" w:hAnsi="Open Sans" w:cs="Open Sans"/>
                <w:i/>
                <w:iCs/>
              </w:rPr>
            </w:pPr>
          </w:p>
          <w:p w:rsidR="00B819D1" w:rsidP="00B819D1" w14:paraId="194F5092" w14:textId="109A5682">
            <w:pPr>
              <w:rPr>
                <w:rFonts w:ascii="Open Sans" w:hAnsi="Open Sans" w:cs="Open Sans"/>
              </w:rPr>
            </w:pPr>
            <w:r w:rsidRPr="00111803">
              <w:rPr>
                <w:rFonts w:ascii="Open Sans" w:hAnsi="Open Sans" w:cs="Open Sans"/>
              </w:rPr>
              <w:t xml:space="preserve">In what month and year did you stop using </w:t>
            </w:r>
            <w:r>
              <w:rPr>
                <w:rFonts w:ascii="Open Sans" w:hAnsi="Open Sans" w:cs="Open Sans"/>
                <w:b/>
                <w:bCs/>
              </w:rPr>
              <w:t xml:space="preserve">menthol </w:t>
            </w:r>
            <w:r w:rsidRPr="00455D4D">
              <w:rPr>
                <w:rFonts w:ascii="Open Sans" w:hAnsi="Open Sans" w:cs="Open Sans"/>
                <w:b/>
                <w:bCs/>
              </w:rPr>
              <w:t>tobacco products</w:t>
            </w:r>
            <w:r w:rsidRPr="00111803">
              <w:rPr>
                <w:rFonts w:ascii="Open Sans" w:hAnsi="Open Sans" w:cs="Open Sans"/>
              </w:rPr>
              <w:t xml:space="preserve"> completely?</w:t>
            </w:r>
          </w:p>
        </w:tc>
        <w:tc>
          <w:tcPr>
            <w:tcW w:w="2911" w:type="dxa"/>
          </w:tcPr>
          <w:p w:rsidR="00B819D1" w:rsidP="00B819D1" w14:paraId="76E9EF7F" w14:textId="4B53CD14">
            <w:pPr>
              <w:pStyle w:val="ListParagraph"/>
              <w:numPr>
                <w:ilvl w:val="0"/>
                <w:numId w:val="257"/>
              </w:numPr>
              <w:rPr>
                <w:rFonts w:ascii="Open Sans" w:hAnsi="Open Sans" w:cs="Open Sans"/>
              </w:rPr>
            </w:pPr>
            <w:r>
              <w:rPr>
                <w:rFonts w:ascii="Open Sans" w:hAnsi="Open Sans" w:cs="Open Sans"/>
              </w:rPr>
              <w:t>[Free text]</w:t>
            </w:r>
          </w:p>
          <w:p w:rsidR="00B819D1" w:rsidRPr="001838A2" w:rsidP="00B819D1" w14:paraId="12D2B41A" w14:textId="346FE36E">
            <w:pPr>
              <w:rPr>
                <w:rFonts w:ascii="Open Sans" w:hAnsi="Open Sans" w:cs="Open Sans"/>
              </w:rPr>
            </w:pPr>
          </w:p>
        </w:tc>
        <w:tc>
          <w:tcPr>
            <w:tcW w:w="3021" w:type="dxa"/>
          </w:tcPr>
          <w:p w:rsidR="00B819D1" w:rsidRPr="0006135A" w:rsidP="00B819D1" w14:paraId="3A568AF0" w14:textId="0AA80E04">
            <w:pPr>
              <w:rPr>
                <w:rFonts w:ascii="Open Sans" w:hAnsi="Open Sans" w:cs="Open Sans"/>
              </w:rPr>
            </w:pPr>
            <w:r w:rsidRPr="0006135A">
              <w:rPr>
                <w:rFonts w:ascii="Open Sans" w:hAnsi="Open Sans" w:cs="Open Sans"/>
              </w:rPr>
              <w:t>Difference in length of cessation of menthol tobacco products</w:t>
            </w:r>
          </w:p>
          <w:p w:rsidR="00B819D1" w:rsidRPr="0006135A" w:rsidP="00B819D1" w14:paraId="251CDA14" w14:textId="77777777">
            <w:pPr>
              <w:rPr>
                <w:rFonts w:ascii="Open Sans" w:hAnsi="Open Sans" w:cs="Open Sans"/>
              </w:rPr>
            </w:pPr>
          </w:p>
          <w:p w:rsidR="00B819D1" w:rsidRPr="0006135A" w:rsidP="00B819D1" w14:paraId="402CD180" w14:textId="26925821">
            <w:pPr>
              <w:rPr>
                <w:rFonts w:ascii="Open Sans" w:hAnsi="Open Sans" w:cs="Open Sans"/>
              </w:rPr>
            </w:pPr>
            <w:r w:rsidRPr="0006135A">
              <w:rPr>
                <w:rFonts w:ascii="Open Sans" w:hAnsi="Open Sans" w:cs="Open Sans"/>
              </w:rPr>
              <w:t>Number of people who quit menthol tobacco products post-policy implementation</w:t>
            </w:r>
          </w:p>
          <w:p w:rsidR="00B819D1" w:rsidRPr="0006135A" w:rsidP="00B819D1" w14:paraId="38FB386E" w14:textId="77777777">
            <w:pPr>
              <w:rPr>
                <w:rFonts w:ascii="Open Sans" w:hAnsi="Open Sans" w:cs="Open Sans"/>
              </w:rPr>
            </w:pPr>
          </w:p>
          <w:p w:rsidR="00B819D1" w:rsidRPr="00FD7236" w:rsidP="00B819D1" w14:paraId="385412BA" w14:textId="5A785B7E">
            <w:pPr>
              <w:rPr>
                <w:rFonts w:ascii="Open Sans" w:hAnsi="Open Sans" w:cs="Open Sans"/>
              </w:rPr>
            </w:pPr>
          </w:p>
        </w:tc>
      </w:tr>
      <w:tr w14:paraId="53CDCFE9" w14:textId="77777777" w:rsidTr="00412410">
        <w:tblPrEx>
          <w:tblW w:w="13405" w:type="dxa"/>
          <w:tblLook w:val="04A0"/>
        </w:tblPrEx>
        <w:trPr>
          <w:trHeight w:val="300"/>
        </w:trPr>
        <w:tc>
          <w:tcPr>
            <w:tcW w:w="1498" w:type="dxa"/>
            <w:vAlign w:val="center"/>
          </w:tcPr>
          <w:p w:rsidR="00B819D1" w:rsidRPr="4FB82576" w:rsidP="00E923C4" w14:paraId="2954B53D" w14:textId="77777777">
            <w:pPr>
              <w:pStyle w:val="ListParagraph"/>
              <w:numPr>
                <w:ilvl w:val="0"/>
                <w:numId w:val="297"/>
              </w:numPr>
              <w:rPr>
                <w:rFonts w:ascii="Open Sans" w:hAnsi="Open Sans" w:cs="Open Sans"/>
              </w:rPr>
            </w:pPr>
          </w:p>
        </w:tc>
        <w:tc>
          <w:tcPr>
            <w:tcW w:w="3125" w:type="dxa"/>
          </w:tcPr>
          <w:p w:rsidR="00B819D1" w:rsidP="00B819D1" w14:paraId="31B9A048" w14:textId="4FE7A219">
            <w:pPr>
              <w:rPr>
                <w:rFonts w:ascii="Open Sans" w:hAnsi="Open Sans" w:cs="Open Sans"/>
              </w:rPr>
            </w:pPr>
            <w:r w:rsidRPr="00C61F05">
              <w:rPr>
                <w:rFonts w:ascii="Open Sans" w:hAnsi="Open Sans" w:cs="Open Sans"/>
              </w:rPr>
              <w:t>New</w:t>
            </w:r>
          </w:p>
        </w:tc>
        <w:tc>
          <w:tcPr>
            <w:tcW w:w="2850" w:type="dxa"/>
          </w:tcPr>
          <w:p w:rsidR="00B819D1" w:rsidP="00B819D1" w14:paraId="04428342" w14:textId="74C7FF1F">
            <w:pPr>
              <w:rPr>
                <w:rFonts w:ascii="Open Sans" w:hAnsi="Open Sans" w:cs="Open Sans"/>
                <w:i/>
                <w:iCs/>
              </w:rPr>
            </w:pPr>
            <w:r w:rsidRPr="00C61F05">
              <w:rPr>
                <w:rFonts w:ascii="Open Sans" w:hAnsi="Open Sans" w:cs="Open Sans"/>
                <w:i/>
                <w:iCs/>
              </w:rPr>
              <w:t>[</w:t>
            </w:r>
            <w:r>
              <w:rPr>
                <w:rFonts w:ascii="Open Sans" w:hAnsi="Open Sans" w:cs="Open Sans"/>
                <w:i/>
                <w:iCs/>
              </w:rPr>
              <w:t xml:space="preserve">If “Yes” to </w:t>
            </w:r>
            <w:r w:rsidR="00B629AB">
              <w:rPr>
                <w:rFonts w:ascii="Open Sans" w:hAnsi="Open Sans" w:cs="Open Sans"/>
                <w:i/>
                <w:iCs/>
              </w:rPr>
              <w:t>Q36</w:t>
            </w:r>
            <w:r>
              <w:rPr>
                <w:rFonts w:ascii="Open Sans" w:hAnsi="Open Sans" w:cs="Open Sans"/>
                <w:i/>
                <w:iCs/>
              </w:rPr>
              <w:t>]</w:t>
            </w:r>
          </w:p>
          <w:p w:rsidR="00B819D1" w:rsidRPr="00E2210C" w:rsidP="00B819D1" w14:paraId="06B23D38" w14:textId="77777777">
            <w:pPr>
              <w:rPr>
                <w:rFonts w:ascii="Open Sans" w:hAnsi="Open Sans" w:cs="Open Sans"/>
              </w:rPr>
            </w:pPr>
          </w:p>
          <w:p w:rsidR="00B819D1" w:rsidP="00B819D1" w14:paraId="4A3B9A29" w14:textId="77777777">
            <w:pPr>
              <w:rPr>
                <w:rFonts w:ascii="Open Sans" w:hAnsi="Open Sans" w:cs="Open Sans"/>
              </w:rPr>
            </w:pPr>
            <w:r>
              <w:rPr>
                <w:rFonts w:ascii="Open Sans" w:hAnsi="Open Sans" w:cs="Open Sans"/>
              </w:rPr>
              <w:t>Before</w:t>
            </w:r>
            <w:r w:rsidRPr="00C61F05">
              <w:rPr>
                <w:rFonts w:ascii="Open Sans" w:hAnsi="Open Sans" w:cs="Open Sans"/>
              </w:rPr>
              <w:t xml:space="preserve"> successfully</w:t>
            </w:r>
            <w:r>
              <w:rPr>
                <w:rFonts w:ascii="Open Sans" w:hAnsi="Open Sans" w:cs="Open Sans"/>
              </w:rPr>
              <w:t xml:space="preserve"> quitting </w:t>
            </w:r>
            <w:r>
              <w:rPr>
                <w:rFonts w:ascii="Open Sans" w:hAnsi="Open Sans" w:cs="Open Sans"/>
                <w:b/>
                <w:bCs/>
              </w:rPr>
              <w:t>menthol tobacco products</w:t>
            </w:r>
            <w:r w:rsidRPr="00C61F05">
              <w:rPr>
                <w:rFonts w:ascii="Open Sans" w:hAnsi="Open Sans" w:cs="Open Sans"/>
              </w:rPr>
              <w:t>, how many quit attempts</w:t>
            </w:r>
            <w:r>
              <w:rPr>
                <w:rFonts w:ascii="Open Sans" w:hAnsi="Open Sans" w:cs="Open Sans"/>
              </w:rPr>
              <w:t xml:space="preserve"> of one day or longer</w:t>
            </w:r>
            <w:r w:rsidRPr="00C61F05">
              <w:rPr>
                <w:rFonts w:ascii="Open Sans" w:hAnsi="Open Sans" w:cs="Open Sans"/>
              </w:rPr>
              <w:t xml:space="preserve"> did you have?</w:t>
            </w:r>
          </w:p>
          <w:p w:rsidR="00B819D1" w:rsidP="00B819D1" w14:paraId="0F6BC9DC" w14:textId="77777777">
            <w:pPr>
              <w:rPr>
                <w:rFonts w:ascii="Open Sans" w:hAnsi="Open Sans" w:cs="Open Sans"/>
              </w:rPr>
            </w:pPr>
          </w:p>
          <w:p w:rsidR="00B819D1" w:rsidRPr="007C743F" w:rsidP="00B819D1" w14:paraId="64DE5948" w14:textId="776EBE7C">
            <w:pPr>
              <w:rPr>
                <w:rFonts w:ascii="Open Sans" w:hAnsi="Open Sans" w:cs="Open Sans"/>
                <w:i/>
                <w:iCs/>
              </w:rPr>
            </w:pPr>
            <w:r w:rsidRPr="007C743F">
              <w:rPr>
                <w:rFonts w:ascii="Open Sans" w:hAnsi="Open Sans" w:cs="Open Sans"/>
                <w:i/>
                <w:iCs/>
              </w:rPr>
              <w:t xml:space="preserve">Note: This question refers to attempts to quit menthol tobacco products specifically and not all tobacco products. </w:t>
            </w:r>
          </w:p>
          <w:p w:rsidR="00B819D1" w:rsidP="00B819D1" w14:paraId="3946A9B2" w14:textId="1A4DA091">
            <w:pPr>
              <w:rPr>
                <w:rFonts w:ascii="Open Sans" w:hAnsi="Open Sans" w:cs="Open Sans"/>
              </w:rPr>
            </w:pPr>
          </w:p>
        </w:tc>
        <w:tc>
          <w:tcPr>
            <w:tcW w:w="2911" w:type="dxa"/>
          </w:tcPr>
          <w:p w:rsidR="00B819D1" w:rsidRPr="00C61F05" w:rsidP="00B819D1" w14:paraId="6CC22669" w14:textId="1139B3CE">
            <w:pPr>
              <w:pStyle w:val="ListParagraph"/>
              <w:numPr>
                <w:ilvl w:val="0"/>
                <w:numId w:val="258"/>
              </w:numPr>
              <w:rPr>
                <w:rFonts w:ascii="Open Sans" w:hAnsi="Open Sans" w:cs="Open Sans"/>
                <w:b/>
                <w:bCs/>
              </w:rPr>
            </w:pPr>
            <w:r>
              <w:rPr>
                <w:rFonts w:ascii="Open Sans" w:hAnsi="Open Sans" w:cs="Open Sans"/>
              </w:rPr>
              <w:t>0–9</w:t>
            </w:r>
          </w:p>
          <w:p w:rsidR="00B819D1" w:rsidRPr="00C61F05" w:rsidP="00B819D1" w14:paraId="6F487BF5" w14:textId="45EFAA2D">
            <w:pPr>
              <w:pStyle w:val="ListParagraph"/>
              <w:numPr>
                <w:ilvl w:val="0"/>
                <w:numId w:val="258"/>
              </w:numPr>
              <w:rPr>
                <w:rFonts w:ascii="Open Sans" w:hAnsi="Open Sans" w:cs="Open Sans"/>
                <w:b/>
                <w:bCs/>
              </w:rPr>
            </w:pPr>
            <w:r>
              <w:rPr>
                <w:rFonts w:ascii="Open Sans" w:hAnsi="Open Sans" w:cs="Open Sans"/>
              </w:rPr>
              <w:t>10–19</w:t>
            </w:r>
          </w:p>
          <w:p w:rsidR="00B819D1" w:rsidRPr="00C61F05" w:rsidP="00B819D1" w14:paraId="4AC862E9" w14:textId="0C5373E0">
            <w:pPr>
              <w:pStyle w:val="ListParagraph"/>
              <w:numPr>
                <w:ilvl w:val="0"/>
                <w:numId w:val="258"/>
              </w:numPr>
              <w:rPr>
                <w:rFonts w:ascii="Open Sans" w:hAnsi="Open Sans" w:cs="Open Sans"/>
                <w:b/>
                <w:bCs/>
              </w:rPr>
            </w:pPr>
            <w:r>
              <w:rPr>
                <w:rFonts w:ascii="Open Sans" w:hAnsi="Open Sans" w:cs="Open Sans"/>
              </w:rPr>
              <w:t>20–29</w:t>
            </w:r>
          </w:p>
          <w:p w:rsidR="00B819D1" w:rsidRPr="00C61F05" w:rsidP="00B819D1" w14:paraId="048756B2" w14:textId="71B102A5">
            <w:pPr>
              <w:pStyle w:val="ListParagraph"/>
              <w:numPr>
                <w:ilvl w:val="0"/>
                <w:numId w:val="258"/>
              </w:numPr>
              <w:rPr>
                <w:rFonts w:ascii="Open Sans" w:hAnsi="Open Sans" w:cs="Open Sans"/>
                <w:b/>
                <w:bCs/>
              </w:rPr>
            </w:pPr>
            <w:r>
              <w:rPr>
                <w:rFonts w:ascii="Open Sans" w:hAnsi="Open Sans" w:cs="Open Sans"/>
              </w:rPr>
              <w:t>30–39</w:t>
            </w:r>
          </w:p>
          <w:p w:rsidR="00B819D1" w:rsidRPr="00C61F05" w:rsidP="00B819D1" w14:paraId="57159A2B" w14:textId="0216BE59">
            <w:pPr>
              <w:pStyle w:val="ListParagraph"/>
              <w:numPr>
                <w:ilvl w:val="0"/>
                <w:numId w:val="258"/>
              </w:numPr>
              <w:rPr>
                <w:rFonts w:ascii="Open Sans" w:hAnsi="Open Sans" w:cs="Open Sans"/>
                <w:b/>
                <w:bCs/>
              </w:rPr>
            </w:pPr>
            <w:r>
              <w:rPr>
                <w:rFonts w:ascii="Open Sans" w:hAnsi="Open Sans" w:cs="Open Sans"/>
              </w:rPr>
              <w:t>40–49</w:t>
            </w:r>
          </w:p>
          <w:p w:rsidR="00B819D1" w:rsidRPr="00C61F05" w:rsidP="00B819D1" w14:paraId="72C8439A" w14:textId="77777777">
            <w:pPr>
              <w:pStyle w:val="ListParagraph"/>
              <w:numPr>
                <w:ilvl w:val="0"/>
                <w:numId w:val="258"/>
              </w:numPr>
              <w:rPr>
                <w:rFonts w:ascii="Open Sans" w:hAnsi="Open Sans" w:cs="Open Sans"/>
                <w:b/>
                <w:bCs/>
              </w:rPr>
            </w:pPr>
            <w:r>
              <w:rPr>
                <w:rFonts w:ascii="Open Sans" w:hAnsi="Open Sans" w:cs="Open Sans"/>
              </w:rPr>
              <w:t>50 or more</w:t>
            </w:r>
          </w:p>
          <w:p w:rsidR="00B819D1" w:rsidRPr="00C61F05" w:rsidP="00B819D1" w14:paraId="099D3C32" w14:textId="769BED3A">
            <w:pPr>
              <w:pStyle w:val="ListParagraph"/>
              <w:numPr>
                <w:ilvl w:val="0"/>
                <w:numId w:val="258"/>
              </w:numPr>
              <w:rPr>
                <w:rFonts w:ascii="Open Sans" w:hAnsi="Open Sans" w:cs="Open Sans"/>
                <w:b/>
                <w:bCs/>
              </w:rPr>
            </w:pPr>
            <w:r>
              <w:rPr>
                <w:rFonts w:ascii="Open Sans" w:hAnsi="Open Sans" w:cs="Open Sans"/>
              </w:rPr>
              <w:t>Don’t know/Not sure</w:t>
            </w:r>
          </w:p>
          <w:p w:rsidR="00B819D1" w:rsidRPr="007C743F" w:rsidP="00B819D1" w14:paraId="66E8ECB3" w14:textId="4604D78E">
            <w:pPr>
              <w:pStyle w:val="ListParagraph"/>
              <w:numPr>
                <w:ilvl w:val="0"/>
                <w:numId w:val="258"/>
              </w:numPr>
              <w:rPr>
                <w:rFonts w:ascii="Open Sans" w:hAnsi="Open Sans" w:cs="Open Sans"/>
              </w:rPr>
            </w:pPr>
            <w:r w:rsidRPr="007C743F">
              <w:rPr>
                <w:rFonts w:ascii="Open Sans" w:hAnsi="Open Sans" w:cs="Open Sans"/>
              </w:rPr>
              <w:t>Prefer not to say</w:t>
            </w:r>
          </w:p>
        </w:tc>
        <w:tc>
          <w:tcPr>
            <w:tcW w:w="3021" w:type="dxa"/>
          </w:tcPr>
          <w:p w:rsidR="00B819D1" w:rsidP="00B819D1" w14:paraId="10CD8378" w14:textId="1B794788">
            <w:pPr>
              <w:rPr>
                <w:rFonts w:ascii="Open Sans" w:hAnsi="Open Sans" w:cs="Open Sans"/>
              </w:rPr>
            </w:pPr>
            <w:r w:rsidRPr="0006135A">
              <w:rPr>
                <w:rFonts w:ascii="Open Sans" w:hAnsi="Open Sans" w:cs="Open Sans"/>
              </w:rPr>
              <w:t>Difference in number of quit attempts made for menthol tobacco products</w:t>
            </w:r>
          </w:p>
        </w:tc>
      </w:tr>
      <w:tr w14:paraId="2366D7A3" w14:textId="0B37C272" w:rsidTr="00412410">
        <w:tblPrEx>
          <w:tblW w:w="13405" w:type="dxa"/>
          <w:tblLook w:val="04A0"/>
        </w:tblPrEx>
        <w:trPr>
          <w:trHeight w:val="300"/>
        </w:trPr>
        <w:tc>
          <w:tcPr>
            <w:tcW w:w="1498" w:type="dxa"/>
            <w:vAlign w:val="center"/>
          </w:tcPr>
          <w:p w:rsidR="00B819D1" w:rsidRPr="002D7349" w:rsidP="0006135A" w14:paraId="3EF148D1" w14:textId="294CC399">
            <w:pPr>
              <w:pStyle w:val="ListParagraph"/>
              <w:rPr>
                <w:rFonts w:ascii="Open Sans" w:hAnsi="Open Sans" w:cs="Open Sans"/>
              </w:rPr>
            </w:pPr>
            <w:r>
              <w:rPr>
                <w:rFonts w:ascii="Open Sans" w:hAnsi="Open Sans" w:cs="Open Sans"/>
              </w:rPr>
              <w:t>40</w:t>
            </w:r>
            <w:r w:rsidR="008F7D1C">
              <w:rPr>
                <w:rFonts w:ascii="Open Sans" w:hAnsi="Open Sans" w:cs="Open Sans"/>
              </w:rPr>
              <w:t>.-</w:t>
            </w:r>
            <w:r>
              <w:rPr>
                <w:rFonts w:ascii="Open Sans" w:hAnsi="Open Sans" w:cs="Open Sans"/>
              </w:rPr>
              <w:t>46</w:t>
            </w:r>
            <w:r w:rsidR="008F7D1C">
              <w:rPr>
                <w:rFonts w:ascii="Open Sans" w:hAnsi="Open Sans" w:cs="Open Sans"/>
              </w:rPr>
              <w:t>.</w:t>
            </w:r>
            <w:r w:rsidRPr="4FB82576">
              <w:rPr>
                <w:rFonts w:ascii="Open Sans" w:hAnsi="Open Sans" w:cs="Open Sans"/>
              </w:rPr>
              <w:t xml:space="preserve"> </w:t>
            </w:r>
          </w:p>
        </w:tc>
        <w:tc>
          <w:tcPr>
            <w:tcW w:w="3125" w:type="dxa"/>
          </w:tcPr>
          <w:p w:rsidR="00B819D1" w:rsidRPr="221C5F67" w:rsidP="00B819D1" w14:paraId="269B1D11" w14:textId="1924AF5C">
            <w:pPr>
              <w:rPr>
                <w:rFonts w:ascii="Open Sans" w:hAnsi="Open Sans" w:cs="Open Sans"/>
                <w:i/>
                <w:iCs/>
              </w:rPr>
            </w:pPr>
            <w:r>
              <w:rPr>
                <w:rFonts w:ascii="Open Sans" w:hAnsi="Open Sans" w:cs="Open Sans"/>
              </w:rPr>
              <w:t xml:space="preserve"> New, based on </w:t>
            </w:r>
            <w:r w:rsidRPr="00CC0972">
              <w:rPr>
                <w:rFonts w:ascii="Open Sans" w:hAnsi="Open Sans" w:cs="Open Sans"/>
              </w:rPr>
              <w:t>NATS 2013-14</w:t>
            </w:r>
          </w:p>
        </w:tc>
        <w:tc>
          <w:tcPr>
            <w:tcW w:w="2850" w:type="dxa"/>
          </w:tcPr>
          <w:p w:rsidR="00B819D1" w:rsidRPr="00B21748" w:rsidP="00B819D1" w14:paraId="4096049F" w14:textId="7EB0B186">
            <w:pPr>
              <w:rPr>
                <w:rFonts w:ascii="Open Sans" w:hAnsi="Open Sans" w:cs="Open Sans"/>
                <w:i/>
                <w:iCs/>
              </w:rPr>
            </w:pPr>
            <w:r>
              <w:rPr>
                <w:rFonts w:ascii="Open Sans" w:hAnsi="Open Sans" w:cs="Open Sans"/>
                <w:i/>
                <w:iCs/>
              </w:rPr>
              <w:t xml:space="preserve">[For those who selected at least one menthol-flavored tobacco product in </w:t>
            </w:r>
            <w:r w:rsidR="00B629AB">
              <w:rPr>
                <w:rFonts w:ascii="Open Sans" w:hAnsi="Open Sans" w:cs="Open Sans"/>
                <w:i/>
                <w:iCs/>
              </w:rPr>
              <w:t>Q28</w:t>
            </w:r>
            <w:r w:rsidR="000A531D">
              <w:rPr>
                <w:rFonts w:ascii="Open Sans" w:hAnsi="Open Sans" w:cs="Open Sans"/>
                <w:i/>
                <w:iCs/>
              </w:rPr>
              <w:t>–</w:t>
            </w:r>
            <w:r w:rsidR="00B629AB">
              <w:rPr>
                <w:rFonts w:ascii="Open Sans" w:hAnsi="Open Sans" w:cs="Open Sans"/>
                <w:i/>
                <w:iCs/>
              </w:rPr>
              <w:t xml:space="preserve">Q34 </w:t>
            </w:r>
            <w:r>
              <w:rPr>
                <w:rFonts w:ascii="Open Sans" w:hAnsi="Open Sans" w:cs="Open Sans"/>
                <w:i/>
                <w:iCs/>
              </w:rPr>
              <w:t xml:space="preserve">and </w:t>
            </w:r>
            <w:r w:rsidR="00B629AB">
              <w:rPr>
                <w:rFonts w:ascii="Open Sans" w:hAnsi="Open Sans" w:cs="Open Sans"/>
                <w:i/>
                <w:iCs/>
              </w:rPr>
              <w:t xml:space="preserve">Q36 </w:t>
            </w:r>
            <w:r>
              <w:rPr>
                <w:rFonts w:ascii="Open Sans" w:hAnsi="Open Sans" w:cs="Open Sans"/>
                <w:i/>
                <w:iCs/>
              </w:rPr>
              <w:t>not=”Yes”, list the corresponding products in the question below]</w:t>
            </w:r>
          </w:p>
          <w:p w:rsidR="00B819D1" w:rsidRPr="00B21748" w:rsidP="00B819D1" w14:paraId="388280CF" w14:textId="77777777">
            <w:pPr>
              <w:rPr>
                <w:rFonts w:ascii="Open Sans" w:hAnsi="Open Sans" w:cs="Open Sans"/>
              </w:rPr>
            </w:pPr>
          </w:p>
          <w:p w:rsidR="00B819D1" w:rsidP="00B819D1" w14:paraId="1C14C37F" w14:textId="73F81841">
            <w:pPr>
              <w:rPr>
                <w:rFonts w:ascii="Open Sans" w:hAnsi="Open Sans" w:cs="Open Sans"/>
              </w:rPr>
            </w:pPr>
            <w:r>
              <w:rPr>
                <w:rFonts w:ascii="Open Sans" w:hAnsi="Open Sans" w:cs="Open Sans"/>
              </w:rPr>
              <w:t xml:space="preserve">Do </w:t>
            </w:r>
            <w:r w:rsidRPr="4FB82576">
              <w:rPr>
                <w:rFonts w:ascii="Open Sans" w:hAnsi="Open Sans" w:cs="Open Sans"/>
              </w:rPr>
              <w:t xml:space="preserve">you </w:t>
            </w:r>
            <w:r w:rsidRPr="00FA7C1C">
              <w:rPr>
                <w:rFonts w:ascii="Open Sans" w:hAnsi="Open Sans" w:cs="Open Sans"/>
                <w:b/>
                <w:bCs/>
              </w:rPr>
              <w:t>now</w:t>
            </w:r>
            <w:r w:rsidRPr="4FB82576">
              <w:rPr>
                <w:rFonts w:ascii="Open Sans" w:hAnsi="Open Sans" w:cs="Open Sans"/>
              </w:rPr>
              <w:t xml:space="preserve"> use any of the following </w:t>
            </w:r>
            <w:r w:rsidRPr="00FA7C1C">
              <w:rPr>
                <w:rFonts w:ascii="Open Sans" w:hAnsi="Open Sans" w:cs="Open Sans"/>
                <w:b/>
                <w:bCs/>
              </w:rPr>
              <w:t>menthol tobacco products</w:t>
            </w:r>
            <w:r w:rsidRPr="4FB82576">
              <w:rPr>
                <w:rFonts w:ascii="Open Sans" w:hAnsi="Open Sans" w:cs="Open Sans"/>
              </w:rPr>
              <w:t xml:space="preserve"> “every day,” “some days,” “rarely,” or “not at all”? </w:t>
            </w:r>
          </w:p>
          <w:p w:rsidR="00B819D1" w:rsidRPr="007A5817" w:rsidP="00E923C4" w14:paraId="6AC13B48" w14:textId="004EC62F">
            <w:pPr>
              <w:pStyle w:val="ListParagraph"/>
              <w:numPr>
                <w:ilvl w:val="0"/>
                <w:numId w:val="298"/>
              </w:numPr>
              <w:rPr>
                <w:rFonts w:ascii="Open Sans" w:hAnsi="Open Sans" w:cs="Open Sans"/>
              </w:rPr>
            </w:pPr>
            <w:r w:rsidRPr="007A5817">
              <w:rPr>
                <w:rFonts w:ascii="Open Sans" w:hAnsi="Open Sans" w:cs="Open Sans"/>
              </w:rPr>
              <w:t>Menthol cigarettes</w:t>
            </w:r>
          </w:p>
          <w:p w:rsidR="00B819D1" w:rsidP="00E923C4" w14:paraId="120C2A14" w14:textId="4300105C">
            <w:pPr>
              <w:pStyle w:val="ListParagraph"/>
              <w:numPr>
                <w:ilvl w:val="0"/>
                <w:numId w:val="298"/>
              </w:numPr>
              <w:rPr>
                <w:rFonts w:ascii="Open Sans" w:hAnsi="Open Sans" w:cs="Open Sans"/>
              </w:rPr>
            </w:pPr>
            <w:r>
              <w:rPr>
                <w:rFonts w:ascii="Open Sans" w:hAnsi="Open Sans" w:cs="Open Sans"/>
              </w:rPr>
              <w:t>Menthol electronic cigarettes or e-cigarettes (y</w:t>
            </w:r>
            <w:r w:rsidRPr="00A80745">
              <w:rPr>
                <w:rFonts w:ascii="Open Sans" w:hAnsi="Open Sans" w:cs="Open Sans"/>
              </w:rPr>
              <w:t>ou also may know them as vapes, mods, e-cigs, e-hookahs, or vape-pens</w:t>
            </w:r>
            <w:r>
              <w:rPr>
                <w:rFonts w:ascii="Open Sans" w:hAnsi="Open Sans" w:cs="Open Sans"/>
              </w:rPr>
              <w:t>)</w:t>
            </w:r>
          </w:p>
          <w:p w:rsidR="00B819D1" w:rsidP="00E923C4" w14:paraId="77B6EA79" w14:textId="22B7D1D8">
            <w:pPr>
              <w:pStyle w:val="ListParagraph"/>
              <w:numPr>
                <w:ilvl w:val="0"/>
                <w:numId w:val="298"/>
              </w:numPr>
              <w:rPr>
                <w:rFonts w:ascii="Open Sans" w:hAnsi="Open Sans" w:cs="Open Sans"/>
              </w:rPr>
            </w:pPr>
            <w:r>
              <w:rPr>
                <w:rFonts w:ascii="Open Sans" w:hAnsi="Open Sans" w:cs="Open Sans"/>
              </w:rPr>
              <w:t>Menthol cigars, cigarillos, or little filtered cigars</w:t>
            </w:r>
          </w:p>
          <w:p w:rsidR="00B819D1" w:rsidP="00E923C4" w14:paraId="3F4E206A" w14:textId="594070DB">
            <w:pPr>
              <w:pStyle w:val="ListParagraph"/>
              <w:numPr>
                <w:ilvl w:val="0"/>
                <w:numId w:val="298"/>
              </w:numPr>
              <w:rPr>
                <w:rFonts w:ascii="Open Sans" w:hAnsi="Open Sans" w:cs="Open Sans"/>
              </w:rPr>
            </w:pPr>
            <w:r>
              <w:rPr>
                <w:rFonts w:ascii="Open Sans" w:hAnsi="Open Sans" w:cs="Open Sans"/>
              </w:rPr>
              <w:t>Menthol chewing tobacco, snuff, or dip</w:t>
            </w:r>
          </w:p>
          <w:p w:rsidR="00B819D1" w:rsidP="00E923C4" w14:paraId="333E511C" w14:textId="31403487">
            <w:pPr>
              <w:pStyle w:val="ListParagraph"/>
              <w:numPr>
                <w:ilvl w:val="0"/>
                <w:numId w:val="298"/>
              </w:numPr>
              <w:rPr>
                <w:rFonts w:ascii="Open Sans" w:hAnsi="Open Sans" w:cs="Open Sans"/>
              </w:rPr>
            </w:pPr>
            <w:r>
              <w:rPr>
                <w:rFonts w:ascii="Open Sans" w:hAnsi="Open Sans" w:cs="Open Sans"/>
              </w:rPr>
              <w:t>A</w:t>
            </w:r>
            <w:r w:rsidRPr="006706AD">
              <w:rPr>
                <w:rFonts w:ascii="Open Sans" w:hAnsi="Open Sans" w:cs="Open Sans"/>
              </w:rPr>
              <w:t xml:space="preserve"> regular pipe filled with </w:t>
            </w:r>
            <w:r>
              <w:rPr>
                <w:rFonts w:ascii="Open Sans" w:hAnsi="Open Sans" w:cs="Open Sans"/>
              </w:rPr>
              <w:t xml:space="preserve">menthol </w:t>
            </w:r>
            <w:r w:rsidRPr="006706AD">
              <w:rPr>
                <w:rFonts w:ascii="Open Sans" w:hAnsi="Open Sans" w:cs="Open Sans"/>
              </w:rPr>
              <w:t>tobacco</w:t>
            </w:r>
          </w:p>
          <w:p w:rsidR="00F66819" w:rsidP="00E923C4" w14:paraId="3B7518EC" w14:textId="77777777">
            <w:pPr>
              <w:pStyle w:val="ListParagraph"/>
              <w:numPr>
                <w:ilvl w:val="0"/>
                <w:numId w:val="298"/>
              </w:numPr>
              <w:rPr>
                <w:rFonts w:ascii="Open Sans" w:hAnsi="Open Sans" w:cs="Open Sans"/>
              </w:rPr>
            </w:pPr>
            <w:r w:rsidRPr="00427882">
              <w:rPr>
                <w:rFonts w:ascii="Open Sans" w:hAnsi="Open Sans" w:cs="Open Sans"/>
              </w:rPr>
              <w:t>A hookah or waterpipe with menthol-flavored shisha or hookah tobacco</w:t>
            </w:r>
          </w:p>
          <w:p w:rsidR="00B819D1" w:rsidRPr="00AF1E5C" w:rsidP="00E923C4" w14:paraId="2FA8669E" w14:textId="5FBD3BCD">
            <w:pPr>
              <w:pStyle w:val="ListParagraph"/>
              <w:numPr>
                <w:ilvl w:val="0"/>
                <w:numId w:val="298"/>
              </w:numPr>
              <w:rPr>
                <w:rFonts w:ascii="Open Sans" w:hAnsi="Open Sans" w:cs="Open Sans"/>
              </w:rPr>
            </w:pPr>
            <w:r>
              <w:rPr>
                <w:rFonts w:ascii="Open Sans" w:hAnsi="Open Sans" w:cs="Open Sans"/>
              </w:rPr>
              <w:t>Menthol nicotine pouches</w:t>
            </w:r>
          </w:p>
        </w:tc>
        <w:tc>
          <w:tcPr>
            <w:tcW w:w="2911" w:type="dxa"/>
          </w:tcPr>
          <w:p w:rsidR="00B819D1" w:rsidP="00B819D1" w14:paraId="3A4B8345" w14:textId="3DCB1F85">
            <w:pPr>
              <w:pStyle w:val="ListParagraph"/>
              <w:numPr>
                <w:ilvl w:val="0"/>
                <w:numId w:val="6"/>
              </w:numPr>
              <w:rPr>
                <w:rFonts w:ascii="Open Sans" w:hAnsi="Open Sans" w:cs="Open Sans"/>
              </w:rPr>
            </w:pPr>
            <w:r>
              <w:rPr>
                <w:rFonts w:ascii="Open Sans" w:hAnsi="Open Sans" w:cs="Open Sans"/>
              </w:rPr>
              <w:t>Every day</w:t>
            </w:r>
          </w:p>
          <w:p w:rsidR="00B819D1" w:rsidRPr="003E5028" w:rsidP="00B819D1" w14:paraId="714A731E" w14:textId="71A5C33A">
            <w:pPr>
              <w:pStyle w:val="ListParagraph"/>
              <w:numPr>
                <w:ilvl w:val="0"/>
                <w:numId w:val="6"/>
              </w:numPr>
              <w:rPr>
                <w:rFonts w:ascii="Open Sans" w:hAnsi="Open Sans" w:cs="Open Sans"/>
              </w:rPr>
            </w:pPr>
            <w:r>
              <w:rPr>
                <w:rFonts w:ascii="Open Sans" w:hAnsi="Open Sans" w:cs="Open Sans"/>
              </w:rPr>
              <w:t>Some days</w:t>
            </w:r>
          </w:p>
          <w:p w:rsidR="00B819D1" w:rsidRPr="003E5028" w:rsidP="00B819D1" w14:paraId="7DF7CF3F" w14:textId="71A5C33A">
            <w:pPr>
              <w:pStyle w:val="ListParagraph"/>
              <w:numPr>
                <w:ilvl w:val="0"/>
                <w:numId w:val="6"/>
              </w:numPr>
              <w:rPr>
                <w:rFonts w:ascii="Open Sans" w:hAnsi="Open Sans" w:cs="Open Sans"/>
              </w:rPr>
            </w:pPr>
            <w:r w:rsidRPr="003E5028">
              <w:rPr>
                <w:rFonts w:ascii="Open Sans" w:hAnsi="Open Sans" w:cs="Open Sans"/>
              </w:rPr>
              <w:t>Rarely</w:t>
            </w:r>
          </w:p>
          <w:p w:rsidR="00B819D1" w:rsidRPr="003E5028" w:rsidP="00B819D1" w14:paraId="1A2ACE09" w14:textId="216BF784">
            <w:pPr>
              <w:pStyle w:val="ListParagraph"/>
              <w:numPr>
                <w:ilvl w:val="0"/>
                <w:numId w:val="6"/>
              </w:numPr>
              <w:rPr>
                <w:rFonts w:ascii="Open Sans" w:hAnsi="Open Sans" w:cs="Open Sans"/>
              </w:rPr>
            </w:pPr>
            <w:r>
              <w:rPr>
                <w:rFonts w:ascii="Open Sans" w:hAnsi="Open Sans" w:cs="Open Sans"/>
              </w:rPr>
              <w:t>Not at all</w:t>
            </w:r>
          </w:p>
          <w:p w:rsidR="00B819D1" w:rsidRPr="00B21748" w:rsidP="00B819D1" w14:paraId="03CB9824" w14:textId="5F313974">
            <w:pPr>
              <w:pStyle w:val="ListParagraph"/>
              <w:numPr>
                <w:ilvl w:val="0"/>
                <w:numId w:val="6"/>
              </w:numPr>
            </w:pPr>
            <w:r w:rsidRPr="00BA5027">
              <w:rPr>
                <w:rFonts w:ascii="Open Sans" w:hAnsi="Open Sans" w:cs="Open Sans"/>
              </w:rPr>
              <w:t>Don’t know/Not sure</w:t>
            </w:r>
          </w:p>
          <w:p w:rsidR="00B819D1" w:rsidRPr="00B21748" w:rsidP="00B819D1" w14:paraId="34985653" w14:textId="4EAC0B81">
            <w:pPr>
              <w:pStyle w:val="ListParagraph"/>
              <w:numPr>
                <w:ilvl w:val="0"/>
                <w:numId w:val="6"/>
              </w:numPr>
              <w:rPr>
                <w:rFonts w:ascii="Open Sans" w:hAnsi="Open Sans" w:cs="Open Sans"/>
              </w:rPr>
            </w:pPr>
            <w:r w:rsidRPr="00B21748">
              <w:rPr>
                <w:rFonts w:ascii="Open Sans" w:hAnsi="Open Sans" w:cs="Open Sans"/>
              </w:rPr>
              <w:t>Prefer</w:t>
            </w:r>
            <w:r>
              <w:rPr>
                <w:rFonts w:ascii="Open Sans" w:hAnsi="Open Sans" w:cs="Open Sans"/>
              </w:rPr>
              <w:t xml:space="preserve"> </w:t>
            </w:r>
            <w:r w:rsidRPr="00B21748">
              <w:rPr>
                <w:rFonts w:ascii="Open Sans" w:hAnsi="Open Sans" w:cs="Open Sans"/>
              </w:rPr>
              <w:t>not to say</w:t>
            </w:r>
          </w:p>
          <w:p w:rsidR="00B819D1" w:rsidRPr="00B21748" w:rsidP="00B819D1" w14:paraId="3AC25C5B" w14:textId="50D6485C">
            <w:pPr>
              <w:rPr>
                <w:rFonts w:ascii="Open Sans" w:hAnsi="Open Sans" w:cs="Open Sans"/>
              </w:rPr>
            </w:pPr>
          </w:p>
        </w:tc>
        <w:tc>
          <w:tcPr>
            <w:tcW w:w="3021" w:type="dxa"/>
          </w:tcPr>
          <w:p w:rsidR="00B819D1" w:rsidP="00B819D1" w14:paraId="3F56E3D7" w14:textId="26C5DC91">
            <w:pPr>
              <w:rPr>
                <w:rFonts w:ascii="Open Sans" w:hAnsi="Open Sans" w:cs="Open Sans"/>
              </w:rPr>
            </w:pPr>
            <w:r>
              <w:rPr>
                <w:rFonts w:ascii="Open Sans" w:hAnsi="Open Sans" w:cs="Open Sans"/>
              </w:rPr>
              <w:t>Number of people who use menthol tobacco products</w:t>
            </w:r>
          </w:p>
          <w:p w:rsidR="00B819D1" w:rsidP="00B819D1" w14:paraId="036F9829" w14:textId="77777777">
            <w:pPr>
              <w:rPr>
                <w:rFonts w:ascii="Open Sans" w:hAnsi="Open Sans" w:cs="Open Sans"/>
              </w:rPr>
            </w:pPr>
          </w:p>
          <w:p w:rsidR="00B819D1" w:rsidP="00B819D1" w14:paraId="1E5B4BCB" w14:textId="00540198">
            <w:pPr>
              <w:rPr>
                <w:rFonts w:ascii="Open Sans" w:hAnsi="Open Sans" w:cs="Open Sans"/>
              </w:rPr>
            </w:pPr>
            <w:r>
              <w:rPr>
                <w:rFonts w:ascii="Open Sans" w:hAnsi="Open Sans" w:cs="Open Sans"/>
              </w:rPr>
              <w:t>Number of people who currently use menthol tobacco product by type</w:t>
            </w:r>
          </w:p>
          <w:p w:rsidR="00B819D1" w:rsidP="00B819D1" w14:paraId="65D14FBF" w14:textId="77777777">
            <w:pPr>
              <w:rPr>
                <w:rFonts w:ascii="Open Sans" w:hAnsi="Open Sans" w:cs="Open Sans"/>
              </w:rPr>
            </w:pPr>
          </w:p>
          <w:p w:rsidR="00B819D1" w:rsidP="00B819D1" w14:paraId="03A93FC9" w14:textId="0FAB7A39">
            <w:pPr>
              <w:rPr>
                <w:rFonts w:ascii="Open Sans" w:hAnsi="Open Sans" w:cs="Open Sans"/>
              </w:rPr>
            </w:pPr>
            <w:r>
              <w:rPr>
                <w:rFonts w:ascii="Open Sans" w:hAnsi="Open Sans" w:cs="Open Sans"/>
              </w:rPr>
              <w:t xml:space="preserve">Number of people who report regularity of menthol tobacco use </w:t>
            </w:r>
          </w:p>
          <w:p w:rsidR="00B819D1" w:rsidP="00B819D1" w14:paraId="01AE9C24" w14:textId="77777777">
            <w:pPr>
              <w:rPr>
                <w:rFonts w:ascii="Open Sans" w:hAnsi="Open Sans" w:cs="Open Sans"/>
              </w:rPr>
            </w:pPr>
          </w:p>
          <w:p w:rsidR="00B819D1" w:rsidRPr="00DE400A" w:rsidP="00B819D1" w14:paraId="6254B466" w14:textId="77777777">
            <w:pPr>
              <w:rPr>
                <w:rFonts w:ascii="Open Sans" w:hAnsi="Open Sans" w:cs="Open Sans"/>
              </w:rPr>
            </w:pPr>
          </w:p>
          <w:p w:rsidR="00B819D1" w:rsidRPr="00DE400A" w:rsidP="00B819D1" w14:paraId="66999F78" w14:textId="1DC2C850">
            <w:pPr>
              <w:spacing w:after="120"/>
              <w:rPr>
                <w:rFonts w:ascii="Open Sans" w:hAnsi="Open Sans" w:cs="Open Sans"/>
              </w:rPr>
            </w:pPr>
            <w:r>
              <w:rPr>
                <w:rFonts w:ascii="Open Sans" w:hAnsi="Open Sans" w:cs="Open Sans"/>
              </w:rPr>
              <w:t xml:space="preserve">Difference in </w:t>
            </w:r>
            <w:r w:rsidRPr="00DE400A">
              <w:rPr>
                <w:rFonts w:ascii="Open Sans" w:hAnsi="Open Sans" w:cs="Open Sans"/>
              </w:rPr>
              <w:t xml:space="preserve">prevalence of [all types of] </w:t>
            </w:r>
            <w:r>
              <w:rPr>
                <w:rFonts w:ascii="Open Sans" w:hAnsi="Open Sans" w:cs="Open Sans"/>
              </w:rPr>
              <w:t xml:space="preserve">menthol </w:t>
            </w:r>
            <w:r w:rsidRPr="00DE400A">
              <w:rPr>
                <w:rFonts w:ascii="Open Sans" w:hAnsi="Open Sans" w:cs="Open Sans"/>
              </w:rPr>
              <w:t>tobacco product use</w:t>
            </w:r>
          </w:p>
          <w:p w:rsidR="00B819D1" w:rsidRPr="00C357A3" w:rsidP="00B819D1" w14:paraId="752B38B2" w14:textId="668FAA92">
            <w:pPr>
              <w:rPr>
                <w:rFonts w:ascii="Open Sans" w:hAnsi="Open Sans" w:cs="Open Sans"/>
                <w:highlight w:val="yellow"/>
              </w:rPr>
            </w:pPr>
          </w:p>
        </w:tc>
      </w:tr>
    </w:tbl>
    <w:p w:rsidR="00CC0570" w:rsidRPr="00B21748" w:rsidP="005A2E9F" w14:paraId="0D7C04AF" w14:textId="77777777">
      <w:pPr>
        <w:rPr>
          <w:rFonts w:ascii="Open Sans" w:hAnsi="Open Sans" w:cs="Open Sans"/>
        </w:rPr>
      </w:pPr>
    </w:p>
    <w:p w:rsidR="00E66D76" w:rsidP="009F6090" w14:paraId="696B04C8" w14:textId="77777777">
      <w:pPr>
        <w:rPr>
          <w:rFonts w:ascii="Open Sans" w:hAnsi="Open Sans" w:cs="Open Sans"/>
          <w:b/>
          <w:bCs/>
        </w:rPr>
      </w:pPr>
      <w:bookmarkStart w:id="1" w:name="_Hlk124432237"/>
    </w:p>
    <w:p w:rsidR="009F6090" w:rsidRPr="00B21748" w:rsidP="009F6090" w14:paraId="03306506" w14:textId="1F73B239">
      <w:pPr>
        <w:rPr>
          <w:rFonts w:ascii="Open Sans" w:hAnsi="Open Sans" w:cs="Open Sans"/>
          <w:b/>
          <w:bCs/>
        </w:rPr>
      </w:pPr>
      <w:r w:rsidRPr="00B21748">
        <w:rPr>
          <w:rFonts w:ascii="Open Sans" w:hAnsi="Open Sans" w:cs="Open Sans"/>
          <w:b/>
          <w:bCs/>
        </w:rPr>
        <w:t xml:space="preserve">Section V: Purchasing Behavior / Access </w:t>
      </w:r>
    </w:p>
    <w:bookmarkEnd w:id="1"/>
    <w:tbl>
      <w:tblPr>
        <w:tblStyle w:val="TableGrid"/>
        <w:tblW w:w="12950" w:type="dxa"/>
        <w:tblLook w:val="04A0"/>
      </w:tblPr>
      <w:tblGrid>
        <w:gridCol w:w="1435"/>
        <w:gridCol w:w="2486"/>
        <w:gridCol w:w="2799"/>
        <w:gridCol w:w="3432"/>
        <w:gridCol w:w="2798"/>
      </w:tblGrid>
      <w:tr w14:paraId="70FDE4ED" w14:textId="6D5F22BC" w:rsidTr="007C743F">
        <w:tblPrEx>
          <w:tblW w:w="12950" w:type="dxa"/>
          <w:tblLook w:val="04A0"/>
        </w:tblPrEx>
        <w:trPr>
          <w:trHeight w:val="300"/>
        </w:trPr>
        <w:tc>
          <w:tcPr>
            <w:tcW w:w="1435" w:type="dxa"/>
            <w:shd w:val="clear" w:color="auto" w:fill="D0CECE" w:themeFill="background2" w:themeFillShade="E6"/>
          </w:tcPr>
          <w:p w:rsidR="00C20A67" w:rsidRPr="00B21748" w:rsidP="00733FBB" w14:paraId="543BFED2" w14:textId="77777777">
            <w:pPr>
              <w:rPr>
                <w:rFonts w:ascii="Open Sans" w:hAnsi="Open Sans" w:cs="Open Sans"/>
                <w:b/>
                <w:bCs/>
              </w:rPr>
            </w:pPr>
          </w:p>
        </w:tc>
        <w:tc>
          <w:tcPr>
            <w:tcW w:w="2486" w:type="dxa"/>
            <w:shd w:val="clear" w:color="auto" w:fill="D0CECE" w:themeFill="background2" w:themeFillShade="E6"/>
          </w:tcPr>
          <w:p w:rsidR="00C20A67" w:rsidRPr="00B21748" w:rsidP="00733FBB" w14:paraId="4F275E32" w14:textId="6CF4BEAE">
            <w:pPr>
              <w:rPr>
                <w:rFonts w:ascii="Open Sans" w:hAnsi="Open Sans" w:cs="Open Sans"/>
                <w:b/>
                <w:bCs/>
              </w:rPr>
            </w:pPr>
            <w:r>
              <w:rPr>
                <w:rFonts w:ascii="Open Sans" w:hAnsi="Open Sans" w:cs="Open Sans"/>
                <w:b/>
                <w:bCs/>
              </w:rPr>
              <w:t>Reference</w:t>
            </w:r>
          </w:p>
        </w:tc>
        <w:tc>
          <w:tcPr>
            <w:tcW w:w="2799" w:type="dxa"/>
            <w:shd w:val="clear" w:color="auto" w:fill="D0CECE" w:themeFill="background2" w:themeFillShade="E6"/>
          </w:tcPr>
          <w:p w:rsidR="00C20A67" w:rsidRPr="00B21748" w:rsidP="00733FBB" w14:paraId="0D0173AD" w14:textId="1C219394">
            <w:pPr>
              <w:rPr>
                <w:rFonts w:ascii="Open Sans" w:hAnsi="Open Sans" w:cs="Open Sans"/>
                <w:b/>
                <w:bCs/>
              </w:rPr>
            </w:pPr>
            <w:r w:rsidRPr="00B21748">
              <w:rPr>
                <w:rFonts w:ascii="Open Sans" w:hAnsi="Open Sans" w:cs="Open Sans"/>
                <w:b/>
                <w:bCs/>
              </w:rPr>
              <w:t>Question</w:t>
            </w:r>
          </w:p>
        </w:tc>
        <w:tc>
          <w:tcPr>
            <w:tcW w:w="3432" w:type="dxa"/>
            <w:shd w:val="clear" w:color="auto" w:fill="D0CECE" w:themeFill="background2" w:themeFillShade="E6"/>
          </w:tcPr>
          <w:p w:rsidR="00C20A67" w:rsidRPr="00B21748" w:rsidP="00733FBB" w14:paraId="0BBF629B" w14:textId="77777777">
            <w:pPr>
              <w:rPr>
                <w:rFonts w:ascii="Open Sans" w:hAnsi="Open Sans" w:cs="Open Sans"/>
                <w:b/>
                <w:bCs/>
              </w:rPr>
            </w:pPr>
            <w:r w:rsidRPr="00B21748">
              <w:rPr>
                <w:rFonts w:ascii="Open Sans" w:hAnsi="Open Sans" w:cs="Open Sans"/>
                <w:b/>
                <w:bCs/>
              </w:rPr>
              <w:t>Responses</w:t>
            </w:r>
          </w:p>
        </w:tc>
        <w:tc>
          <w:tcPr>
            <w:tcW w:w="2798" w:type="dxa"/>
            <w:shd w:val="clear" w:color="auto" w:fill="D0CECE" w:themeFill="background2" w:themeFillShade="E6"/>
          </w:tcPr>
          <w:p w:rsidR="00C20A67" w:rsidRPr="00B21748" w:rsidP="00733FBB" w14:paraId="75C47723" w14:textId="1A1043E9">
            <w:pPr>
              <w:rPr>
                <w:rFonts w:ascii="Open Sans" w:hAnsi="Open Sans" w:cs="Open Sans"/>
                <w:b/>
                <w:bCs/>
              </w:rPr>
            </w:pPr>
            <w:r>
              <w:rPr>
                <w:rFonts w:ascii="Open Sans" w:hAnsi="Open Sans" w:cs="Open Sans"/>
                <w:b/>
                <w:bCs/>
              </w:rPr>
              <w:t>Indicator</w:t>
            </w:r>
          </w:p>
        </w:tc>
      </w:tr>
      <w:tr w14:paraId="0F451CEC" w14:textId="77777777" w:rsidTr="007C743F">
        <w:tblPrEx>
          <w:tblW w:w="12950" w:type="dxa"/>
          <w:tblLook w:val="04A0"/>
        </w:tblPrEx>
        <w:trPr>
          <w:trHeight w:val="300"/>
        </w:trPr>
        <w:tc>
          <w:tcPr>
            <w:tcW w:w="1435" w:type="dxa"/>
            <w:shd w:val="clear" w:color="auto" w:fill="auto"/>
          </w:tcPr>
          <w:p w:rsidR="00C20A67" w:rsidRPr="007A5817" w:rsidP="00D012C7" w14:paraId="097CF760" w14:textId="2DBD858D">
            <w:pPr>
              <w:pStyle w:val="ListParagraph"/>
              <w:numPr>
                <w:ilvl w:val="0"/>
                <w:numId w:val="298"/>
              </w:numPr>
              <w:rPr>
                <w:rFonts w:ascii="Open Sans" w:hAnsi="Open Sans" w:cs="Open Sans"/>
                <w:b/>
                <w:bCs/>
              </w:rPr>
            </w:pPr>
          </w:p>
        </w:tc>
        <w:tc>
          <w:tcPr>
            <w:tcW w:w="2486" w:type="dxa"/>
          </w:tcPr>
          <w:p w:rsidR="00C20A67" w:rsidRPr="00E616FF" w:rsidP="00AD5AA4" w14:paraId="1A4DBA6F" w14:textId="6425EC84">
            <w:pPr>
              <w:rPr>
                <w:rFonts w:ascii="Open Sans" w:hAnsi="Open Sans" w:cs="Open Sans"/>
              </w:rPr>
            </w:pPr>
            <w:r>
              <w:rPr>
                <w:rFonts w:ascii="Open Sans" w:hAnsi="Open Sans" w:cs="Open Sans"/>
              </w:rPr>
              <w:t>New</w:t>
            </w:r>
          </w:p>
        </w:tc>
        <w:tc>
          <w:tcPr>
            <w:tcW w:w="2799" w:type="dxa"/>
            <w:shd w:val="clear" w:color="auto" w:fill="auto"/>
          </w:tcPr>
          <w:p w:rsidR="00AF7058" w:rsidRPr="00B21748" w:rsidP="00AF7058" w14:paraId="16D6F525" w14:textId="64C9596B">
            <w:pPr>
              <w:rPr>
                <w:rFonts w:ascii="Open Sans" w:hAnsi="Open Sans" w:cs="Open Sans"/>
                <w:i/>
                <w:iCs/>
              </w:rPr>
            </w:pPr>
            <w:r>
              <w:rPr>
                <w:rFonts w:ascii="Open Sans" w:hAnsi="Open Sans" w:cs="Open Sans"/>
                <w:i/>
                <w:iCs/>
              </w:rPr>
              <w:t>[For those who</w:t>
            </w:r>
            <w:r w:rsidR="002832EC">
              <w:rPr>
                <w:rFonts w:ascii="Open Sans" w:hAnsi="Open Sans" w:cs="Open Sans"/>
                <w:i/>
                <w:iCs/>
              </w:rPr>
              <w:t xml:space="preserve"> said “</w:t>
            </w:r>
            <w:r w:rsidR="007B7B7E">
              <w:rPr>
                <w:rFonts w:ascii="Open Sans" w:hAnsi="Open Sans" w:cs="Open Sans"/>
                <w:i/>
                <w:iCs/>
              </w:rPr>
              <w:t>No</w:t>
            </w:r>
            <w:r w:rsidR="002832EC">
              <w:rPr>
                <w:rFonts w:ascii="Open Sans" w:hAnsi="Open Sans" w:cs="Open Sans"/>
                <w:i/>
                <w:iCs/>
              </w:rPr>
              <w:t xml:space="preserve">” to </w:t>
            </w:r>
            <w:r w:rsidR="00B629AB">
              <w:rPr>
                <w:rFonts w:ascii="Open Sans" w:hAnsi="Open Sans" w:cs="Open Sans"/>
                <w:i/>
                <w:iCs/>
              </w:rPr>
              <w:t xml:space="preserve">Q36 </w:t>
            </w:r>
            <w:r w:rsidR="002832EC">
              <w:rPr>
                <w:rFonts w:ascii="Open Sans" w:hAnsi="Open Sans" w:cs="Open Sans"/>
                <w:i/>
                <w:iCs/>
              </w:rPr>
              <w:t>or</w:t>
            </w:r>
            <w:r>
              <w:rPr>
                <w:rFonts w:ascii="Open Sans" w:hAnsi="Open Sans" w:cs="Open Sans"/>
                <w:i/>
                <w:iCs/>
              </w:rPr>
              <w:t xml:space="preserve"> selected at least one menthol-flavored tobacco product in </w:t>
            </w:r>
            <w:r w:rsidR="00B629AB">
              <w:rPr>
                <w:rFonts w:ascii="Open Sans" w:hAnsi="Open Sans" w:cs="Open Sans"/>
                <w:i/>
                <w:iCs/>
              </w:rPr>
              <w:t>Q28</w:t>
            </w:r>
            <w:r w:rsidR="008A04AD">
              <w:rPr>
                <w:rFonts w:ascii="Open Sans" w:hAnsi="Open Sans" w:cs="Open Sans"/>
                <w:i/>
                <w:iCs/>
              </w:rPr>
              <w:t>–</w:t>
            </w:r>
            <w:r w:rsidR="00B629AB">
              <w:rPr>
                <w:rFonts w:ascii="Open Sans" w:hAnsi="Open Sans" w:cs="Open Sans"/>
                <w:i/>
                <w:iCs/>
              </w:rPr>
              <w:t>Q34</w:t>
            </w:r>
            <w:r>
              <w:rPr>
                <w:rFonts w:ascii="Open Sans" w:hAnsi="Open Sans" w:cs="Open Sans"/>
                <w:i/>
                <w:iCs/>
              </w:rPr>
              <w:t>, list the corresponding products in the question below]</w:t>
            </w:r>
          </w:p>
          <w:p w:rsidR="00C20A67" w:rsidP="00733FBB" w14:paraId="69BB2622" w14:textId="77777777">
            <w:pPr>
              <w:rPr>
                <w:rFonts w:ascii="Open Sans" w:hAnsi="Open Sans" w:cs="Open Sans"/>
                <w:b/>
                <w:bCs/>
              </w:rPr>
            </w:pPr>
          </w:p>
          <w:p w:rsidR="00C20A67" w:rsidRPr="00E616FF" w:rsidP="00F937FA" w14:paraId="1A2AE25D" w14:textId="15BBCFEE">
            <w:pPr>
              <w:rPr>
                <w:rFonts w:ascii="Open Sans" w:hAnsi="Open Sans" w:cs="Open Sans"/>
              </w:rPr>
            </w:pPr>
            <w:bookmarkStart w:id="2" w:name="_Hlk152237352"/>
            <w:r w:rsidRPr="4FB82576">
              <w:rPr>
                <w:rFonts w:ascii="Open Sans" w:hAnsi="Open Sans" w:cs="Open Sans"/>
              </w:rPr>
              <w:t xml:space="preserve">During the </w:t>
            </w:r>
            <w:r w:rsidRPr="003D3E9E">
              <w:rPr>
                <w:rFonts w:ascii="Open Sans" w:hAnsi="Open Sans" w:cs="Open Sans"/>
                <w:b/>
                <w:bCs/>
              </w:rPr>
              <w:t xml:space="preserve">past </w:t>
            </w:r>
            <w:r w:rsidRPr="003D3E9E" w:rsidR="22BBBD51">
              <w:rPr>
                <w:rFonts w:ascii="Open Sans" w:hAnsi="Open Sans" w:cs="Open Sans"/>
                <w:b/>
                <w:bCs/>
              </w:rPr>
              <w:t>6</w:t>
            </w:r>
            <w:r w:rsidRPr="003D3E9E">
              <w:rPr>
                <w:rFonts w:ascii="Open Sans" w:hAnsi="Open Sans" w:cs="Open Sans"/>
                <w:b/>
                <w:bCs/>
              </w:rPr>
              <w:t xml:space="preserve"> months</w:t>
            </w:r>
            <w:r w:rsidRPr="4FB82576">
              <w:rPr>
                <w:rFonts w:ascii="Open Sans" w:hAnsi="Open Sans" w:cs="Open Sans"/>
              </w:rPr>
              <w:t xml:space="preserve">, where did you get your </w:t>
            </w:r>
            <w:r w:rsidRPr="4FB82576">
              <w:rPr>
                <w:rFonts w:ascii="Open Sans" w:hAnsi="Open Sans" w:cs="Open Sans"/>
                <w:b/>
                <w:bCs/>
              </w:rPr>
              <w:t>menthol tobacco products</w:t>
            </w:r>
            <w:r w:rsidRPr="4FB82576">
              <w:rPr>
                <w:rFonts w:ascii="Open Sans" w:hAnsi="Open Sans" w:cs="Open Sans"/>
              </w:rPr>
              <w:t xml:space="preserve">? </w:t>
            </w:r>
            <w:bookmarkEnd w:id="2"/>
            <w:r w:rsidRPr="4FB82576">
              <w:rPr>
                <w:rFonts w:ascii="Open Sans" w:hAnsi="Open Sans" w:cs="Open Sans"/>
              </w:rPr>
              <w:t xml:space="preserve">(Select </w:t>
            </w:r>
            <w:r w:rsidR="00E75957">
              <w:rPr>
                <w:rFonts w:ascii="Open Sans" w:hAnsi="Open Sans" w:cs="Open Sans"/>
              </w:rPr>
              <w:t>all that apply</w:t>
            </w:r>
            <w:r w:rsidRPr="4FB82576">
              <w:rPr>
                <w:rFonts w:ascii="Open Sans" w:hAnsi="Open Sans" w:cs="Open Sans"/>
              </w:rPr>
              <w:t>.)</w:t>
            </w:r>
          </w:p>
        </w:tc>
        <w:tc>
          <w:tcPr>
            <w:tcW w:w="3432" w:type="dxa"/>
            <w:shd w:val="clear" w:color="auto" w:fill="auto"/>
          </w:tcPr>
          <w:p w:rsidR="00C20A67" w:rsidP="00AD5AA4" w14:paraId="0C504CB0" w14:textId="0C696C3E">
            <w:pPr>
              <w:pStyle w:val="ListParagraph"/>
              <w:numPr>
                <w:ilvl w:val="0"/>
                <w:numId w:val="150"/>
              </w:numPr>
              <w:rPr>
                <w:rFonts w:ascii="Open Sans" w:hAnsi="Open Sans" w:cs="Open Sans"/>
              </w:rPr>
            </w:pPr>
            <w:r w:rsidRPr="38025D75">
              <w:rPr>
                <w:rFonts w:ascii="Open Sans" w:hAnsi="Open Sans" w:cs="Open Sans"/>
              </w:rPr>
              <w:t>I bought them from a</w:t>
            </w:r>
            <w:r w:rsidRPr="38025D75" w:rsidR="575F270A">
              <w:rPr>
                <w:rFonts w:ascii="Open Sans" w:hAnsi="Open Sans" w:cs="Open Sans"/>
              </w:rPr>
              <w:t xml:space="preserve"> physical</w:t>
            </w:r>
            <w:r w:rsidRPr="38025D75">
              <w:rPr>
                <w:rFonts w:ascii="Open Sans" w:hAnsi="Open Sans" w:cs="Open Sans"/>
              </w:rPr>
              <w:t xml:space="preserve"> store* within the limits of my city</w:t>
            </w:r>
          </w:p>
          <w:p w:rsidR="00C20A67" w:rsidP="00AD5AA4" w14:paraId="7F9AA8F7" w14:textId="72E466B0">
            <w:pPr>
              <w:pStyle w:val="ListParagraph"/>
              <w:numPr>
                <w:ilvl w:val="0"/>
                <w:numId w:val="150"/>
              </w:numPr>
              <w:rPr>
                <w:rFonts w:ascii="Open Sans" w:hAnsi="Open Sans" w:cs="Open Sans"/>
              </w:rPr>
            </w:pPr>
            <w:r w:rsidRPr="38025D75">
              <w:rPr>
                <w:rFonts w:ascii="Open Sans" w:hAnsi="Open Sans" w:cs="Open Sans"/>
              </w:rPr>
              <w:t>I bought them from a</w:t>
            </w:r>
            <w:r w:rsidRPr="38025D75" w:rsidR="156F95F7">
              <w:rPr>
                <w:rFonts w:ascii="Open Sans" w:hAnsi="Open Sans" w:cs="Open Sans"/>
              </w:rPr>
              <w:t xml:space="preserve"> physical</w:t>
            </w:r>
            <w:r w:rsidRPr="38025D75">
              <w:rPr>
                <w:rFonts w:ascii="Open Sans" w:hAnsi="Open Sans" w:cs="Open Sans"/>
              </w:rPr>
              <w:t xml:space="preserve"> store outside the limits of my city</w:t>
            </w:r>
          </w:p>
          <w:p w:rsidR="5FA2ADFF" w:rsidP="0997B094" w14:paraId="14F586DD" w14:textId="7D8E3122">
            <w:pPr>
              <w:pStyle w:val="ListParagraph"/>
              <w:numPr>
                <w:ilvl w:val="0"/>
                <w:numId w:val="150"/>
              </w:numPr>
              <w:rPr>
                <w:rFonts w:ascii="Open Sans" w:hAnsi="Open Sans" w:cs="Open Sans"/>
              </w:rPr>
            </w:pPr>
            <w:r w:rsidRPr="38025D75">
              <w:rPr>
                <w:rFonts w:ascii="Open Sans" w:hAnsi="Open Sans" w:cs="Open Sans"/>
              </w:rPr>
              <w:t xml:space="preserve">I bought them </w:t>
            </w:r>
            <w:r w:rsidRPr="38025D75" w:rsidR="26262398">
              <w:rPr>
                <w:rFonts w:ascii="Open Sans" w:hAnsi="Open Sans" w:cs="Open Sans"/>
              </w:rPr>
              <w:t>online</w:t>
            </w:r>
          </w:p>
          <w:p w:rsidR="00C20A67" w:rsidP="00AD5AA4" w14:paraId="2037F681" w14:textId="41AE7294">
            <w:pPr>
              <w:pStyle w:val="ListParagraph"/>
              <w:numPr>
                <w:ilvl w:val="0"/>
                <w:numId w:val="150"/>
              </w:numPr>
              <w:rPr>
                <w:rFonts w:ascii="Open Sans" w:hAnsi="Open Sans" w:cs="Open Sans"/>
              </w:rPr>
            </w:pPr>
            <w:r w:rsidRPr="4FB82576">
              <w:rPr>
                <w:rFonts w:ascii="Open Sans" w:hAnsi="Open Sans" w:cs="Open Sans"/>
              </w:rPr>
              <w:t>I got or bought them</w:t>
            </w:r>
            <w:r w:rsidRPr="4FB82576" w:rsidR="0EEE3C1D">
              <w:rPr>
                <w:rFonts w:ascii="Open Sans" w:hAnsi="Open Sans" w:cs="Open Sans"/>
              </w:rPr>
              <w:t xml:space="preserve"> from</w:t>
            </w:r>
            <w:r w:rsidRPr="4FB82576">
              <w:rPr>
                <w:rFonts w:ascii="Open Sans" w:hAnsi="Open Sans" w:cs="Open Sans"/>
              </w:rPr>
              <w:t xml:space="preserve"> somewhere</w:t>
            </w:r>
            <w:r w:rsidRPr="4FB82576" w:rsidR="785DE068">
              <w:rPr>
                <w:rFonts w:ascii="Open Sans" w:hAnsi="Open Sans" w:cs="Open Sans"/>
              </w:rPr>
              <w:t>/someone</w:t>
            </w:r>
            <w:r w:rsidRPr="4FB82576" w:rsidR="0EEE3C1D">
              <w:rPr>
                <w:rFonts w:ascii="Open Sans" w:hAnsi="Open Sans" w:cs="Open Sans"/>
              </w:rPr>
              <w:t xml:space="preserve"> </w:t>
            </w:r>
            <w:r w:rsidRPr="4FB82576">
              <w:rPr>
                <w:rFonts w:ascii="Open Sans" w:hAnsi="Open Sans" w:cs="Open Sans"/>
              </w:rPr>
              <w:t>else</w:t>
            </w:r>
            <w:r w:rsidR="005E272C">
              <w:rPr>
                <w:rFonts w:ascii="Open Sans" w:hAnsi="Open Sans" w:cs="Open Sans"/>
              </w:rPr>
              <w:t xml:space="preserve"> </w:t>
            </w:r>
            <w:r w:rsidR="002B37CF">
              <w:rPr>
                <w:rFonts w:ascii="Open Sans" w:hAnsi="Open Sans" w:cs="Open Sans"/>
              </w:rPr>
              <w:t xml:space="preserve"> Please specify </w:t>
            </w:r>
            <w:r w:rsidR="00D873E4">
              <w:rPr>
                <w:rFonts w:ascii="Open Sans" w:hAnsi="Open Sans" w:cs="Open Sans"/>
              </w:rPr>
              <w:t>[free text]</w:t>
            </w:r>
          </w:p>
          <w:p w:rsidR="00890DFB" w:rsidP="00AD5AA4" w14:paraId="69F0C167" w14:textId="56AD4CC2">
            <w:pPr>
              <w:pStyle w:val="ListParagraph"/>
              <w:numPr>
                <w:ilvl w:val="0"/>
                <w:numId w:val="150"/>
              </w:numPr>
              <w:rPr>
                <w:rFonts w:ascii="Open Sans" w:hAnsi="Open Sans" w:cs="Open Sans"/>
              </w:rPr>
            </w:pPr>
            <w:r w:rsidRPr="38025D75">
              <w:rPr>
                <w:rFonts w:ascii="Open Sans" w:hAnsi="Open Sans" w:cs="Open Sans"/>
              </w:rPr>
              <w:t xml:space="preserve">I have not </w:t>
            </w:r>
            <w:r w:rsidR="00B56D2D">
              <w:rPr>
                <w:rFonts w:ascii="Open Sans" w:hAnsi="Open Sans" w:cs="Open Sans"/>
              </w:rPr>
              <w:t xml:space="preserve">bought any </w:t>
            </w:r>
            <w:r w:rsidR="00DE32BE">
              <w:rPr>
                <w:rFonts w:ascii="Open Sans" w:hAnsi="Open Sans" w:cs="Open Sans"/>
              </w:rPr>
              <w:t xml:space="preserve">menthol </w:t>
            </w:r>
            <w:r w:rsidR="00B56D2D">
              <w:rPr>
                <w:rFonts w:ascii="Open Sans" w:hAnsi="Open Sans" w:cs="Open Sans"/>
              </w:rPr>
              <w:t>tobacco products</w:t>
            </w:r>
            <w:r w:rsidRPr="38025D75">
              <w:rPr>
                <w:rFonts w:ascii="Open Sans" w:hAnsi="Open Sans" w:cs="Open Sans"/>
              </w:rPr>
              <w:t xml:space="preserve"> in the past 6 months</w:t>
            </w:r>
          </w:p>
          <w:p w:rsidR="00C20A67" w:rsidRPr="003D704A" w:rsidP="0997B094" w14:paraId="6EA21993" w14:textId="77777777">
            <w:pPr>
              <w:pStyle w:val="ListParagraph"/>
              <w:numPr>
                <w:ilvl w:val="0"/>
                <w:numId w:val="150"/>
              </w:numPr>
              <w:rPr>
                <w:rFonts w:ascii="Open Sans" w:hAnsi="Open Sans" w:cs="Open Sans"/>
              </w:rPr>
            </w:pPr>
            <w:r w:rsidRPr="38025D75">
              <w:rPr>
                <w:rFonts w:ascii="Open Sans" w:hAnsi="Open Sans" w:cs="Open Sans"/>
              </w:rPr>
              <w:t>Don’t know/Not sure</w:t>
            </w:r>
          </w:p>
          <w:p w:rsidR="00C20A67" w:rsidRPr="003D704A" w:rsidP="0997B094" w14:paraId="54545BFE" w14:textId="77777777">
            <w:pPr>
              <w:pStyle w:val="ListParagraph"/>
              <w:numPr>
                <w:ilvl w:val="0"/>
                <w:numId w:val="150"/>
              </w:numPr>
              <w:rPr>
                <w:rFonts w:ascii="Open Sans" w:hAnsi="Open Sans" w:cs="Open Sans"/>
              </w:rPr>
            </w:pPr>
            <w:r w:rsidRPr="38025D75">
              <w:rPr>
                <w:rFonts w:ascii="Open Sans" w:hAnsi="Open Sans" w:cs="Open Sans"/>
              </w:rPr>
              <w:t>Prefer not to say</w:t>
            </w:r>
          </w:p>
          <w:p w:rsidR="00C20A67" w:rsidP="00E11020" w14:paraId="25479E85" w14:textId="77777777">
            <w:pPr>
              <w:rPr>
                <w:rFonts w:ascii="Open Sans" w:hAnsi="Open Sans" w:cs="Open Sans"/>
                <w:b/>
                <w:bCs/>
              </w:rPr>
            </w:pPr>
          </w:p>
          <w:p w:rsidR="00C20A67" w:rsidRPr="002D7349" w:rsidP="00E11020" w14:paraId="7A3ABE02" w14:textId="19EB2103">
            <w:pPr>
              <w:rPr>
                <w:rFonts w:ascii="Open Sans" w:hAnsi="Open Sans" w:cs="Open Sans"/>
                <w:i/>
                <w:iCs/>
              </w:rPr>
            </w:pPr>
            <w:r w:rsidRPr="00E616FF">
              <w:rPr>
                <w:rFonts w:ascii="Open Sans" w:hAnsi="Open Sans" w:cs="Open Sans"/>
                <w:i/>
                <w:iCs/>
              </w:rPr>
              <w:t>*</w:t>
            </w:r>
            <w:r>
              <w:rPr>
                <w:rFonts w:ascii="Open Sans" w:hAnsi="Open Sans" w:cs="Open Sans"/>
                <w:i/>
                <w:iCs/>
              </w:rPr>
              <w:t>Store is defined as a t</w:t>
            </w:r>
            <w:r w:rsidRPr="00E616FF">
              <w:rPr>
                <w:rFonts w:ascii="Open Sans" w:hAnsi="Open Sans" w:cs="Open Sans"/>
                <w:i/>
                <w:iCs/>
              </w:rPr>
              <w:t xml:space="preserve">obacco shop, vape shop, convenience store, supermarket, discount store, gas station, </w:t>
            </w:r>
            <w:r w:rsidR="005E32B2">
              <w:rPr>
                <w:rFonts w:ascii="Open Sans" w:hAnsi="Open Sans" w:cs="Open Sans"/>
                <w:i/>
                <w:iCs/>
              </w:rPr>
              <w:t xml:space="preserve">vending machine, </w:t>
            </w:r>
            <w:r w:rsidRPr="00E616FF">
              <w:rPr>
                <w:rFonts w:ascii="Open Sans" w:hAnsi="Open Sans" w:cs="Open Sans"/>
                <w:i/>
                <w:iCs/>
              </w:rPr>
              <w:t>shopping mall, shopping center kiosk</w:t>
            </w:r>
            <w:r>
              <w:rPr>
                <w:rFonts w:ascii="Open Sans" w:hAnsi="Open Sans" w:cs="Open Sans"/>
                <w:i/>
                <w:iCs/>
              </w:rPr>
              <w:t>,</w:t>
            </w:r>
            <w:r w:rsidRPr="00E616FF">
              <w:rPr>
                <w:rFonts w:ascii="Open Sans" w:hAnsi="Open Sans" w:cs="Open Sans"/>
                <w:i/>
                <w:iCs/>
              </w:rPr>
              <w:t xml:space="preserve"> or stand</w:t>
            </w:r>
          </w:p>
        </w:tc>
        <w:tc>
          <w:tcPr>
            <w:tcW w:w="2798" w:type="dxa"/>
            <w:shd w:val="clear" w:color="auto" w:fill="auto"/>
          </w:tcPr>
          <w:p w:rsidR="00982AA3" w:rsidP="00FE50CB" w14:paraId="4325FD61" w14:textId="548B7682">
            <w:pPr>
              <w:rPr>
                <w:rFonts w:ascii="Open Sans" w:hAnsi="Open Sans" w:cs="Open Sans"/>
              </w:rPr>
            </w:pPr>
            <w:r>
              <w:rPr>
                <w:rFonts w:ascii="Open Sans" w:hAnsi="Open Sans" w:cs="Open Sans"/>
              </w:rPr>
              <w:t>Number of people who have purchased menthol</w:t>
            </w:r>
            <w:r w:rsidR="002E76E7">
              <w:rPr>
                <w:rFonts w:ascii="Open Sans" w:hAnsi="Open Sans" w:cs="Open Sans"/>
              </w:rPr>
              <w:t xml:space="preserve"> tobacco products</w:t>
            </w:r>
            <w:r>
              <w:rPr>
                <w:rFonts w:ascii="Open Sans" w:hAnsi="Open Sans" w:cs="Open Sans"/>
              </w:rPr>
              <w:t xml:space="preserve"> from a physical store within their city limits</w:t>
            </w:r>
          </w:p>
          <w:p w:rsidR="00FE50CB" w:rsidP="00E832FC" w14:paraId="18D18FBB" w14:textId="77777777">
            <w:pPr>
              <w:rPr>
                <w:rFonts w:ascii="Open Sans" w:hAnsi="Open Sans" w:cs="Open Sans"/>
              </w:rPr>
            </w:pPr>
          </w:p>
          <w:p w:rsidR="00982AA3" w:rsidP="00E832FC" w14:paraId="41653143" w14:textId="5847A0F6">
            <w:pPr>
              <w:rPr>
                <w:rFonts w:ascii="Open Sans" w:hAnsi="Open Sans" w:cs="Open Sans"/>
              </w:rPr>
            </w:pPr>
            <w:r>
              <w:rPr>
                <w:rFonts w:ascii="Open Sans" w:hAnsi="Open Sans" w:cs="Open Sans"/>
              </w:rPr>
              <w:t>Number of people who have purchased</w:t>
            </w:r>
            <w:r w:rsidR="00A622D6">
              <w:rPr>
                <w:rFonts w:ascii="Open Sans" w:hAnsi="Open Sans" w:cs="Open Sans"/>
              </w:rPr>
              <w:t xml:space="preserve"> menthol</w:t>
            </w:r>
            <w:r w:rsidR="00553BE5">
              <w:rPr>
                <w:rFonts w:ascii="Open Sans" w:hAnsi="Open Sans" w:cs="Open Sans"/>
              </w:rPr>
              <w:t xml:space="preserve"> tobacco products</w:t>
            </w:r>
            <w:r w:rsidR="00A622D6">
              <w:rPr>
                <w:rFonts w:ascii="Open Sans" w:hAnsi="Open Sans" w:cs="Open Sans"/>
              </w:rPr>
              <w:t xml:space="preserve"> from a physical store outside their city limits</w:t>
            </w:r>
          </w:p>
          <w:p w:rsidR="00A622D6" w:rsidP="00E832FC" w14:paraId="38BDCF4A" w14:textId="77777777">
            <w:pPr>
              <w:rPr>
                <w:rFonts w:ascii="Open Sans" w:hAnsi="Open Sans" w:cs="Open Sans"/>
              </w:rPr>
            </w:pPr>
          </w:p>
          <w:p w:rsidR="00A622D6" w:rsidP="00E832FC" w14:paraId="28C9578F" w14:textId="4EF6CF6A">
            <w:pPr>
              <w:rPr>
                <w:rFonts w:ascii="Open Sans" w:hAnsi="Open Sans" w:cs="Open Sans"/>
              </w:rPr>
            </w:pPr>
            <w:r>
              <w:rPr>
                <w:rFonts w:ascii="Open Sans" w:hAnsi="Open Sans" w:cs="Open Sans"/>
              </w:rPr>
              <w:t>Number of people who obtained menthol</w:t>
            </w:r>
            <w:r w:rsidR="005F2B48">
              <w:rPr>
                <w:rFonts w:ascii="Open Sans" w:hAnsi="Open Sans" w:cs="Open Sans"/>
              </w:rPr>
              <w:t xml:space="preserve"> tobacco products</w:t>
            </w:r>
            <w:r>
              <w:rPr>
                <w:rFonts w:ascii="Open Sans" w:hAnsi="Open Sans" w:cs="Open Sans"/>
              </w:rPr>
              <w:t xml:space="preserve"> from a source other than a store</w:t>
            </w:r>
          </w:p>
          <w:p w:rsidR="00982AA3" w:rsidP="00E832FC" w14:paraId="16738D3A" w14:textId="77777777">
            <w:pPr>
              <w:rPr>
                <w:rFonts w:ascii="Open Sans" w:hAnsi="Open Sans" w:cs="Open Sans"/>
              </w:rPr>
            </w:pPr>
          </w:p>
          <w:p w:rsidR="0028394F" w:rsidP="00FE50CB" w14:paraId="4EE3F2D4" w14:textId="6D7FEB60">
            <w:pPr>
              <w:rPr>
                <w:rFonts w:ascii="Open Sans" w:hAnsi="Open Sans" w:cs="Open Sans"/>
              </w:rPr>
            </w:pPr>
            <w:r>
              <w:rPr>
                <w:rFonts w:ascii="Open Sans" w:hAnsi="Open Sans" w:cs="Open Sans"/>
              </w:rPr>
              <w:t>Difference in</w:t>
            </w:r>
            <w:r>
              <w:rPr>
                <w:rFonts w:ascii="Open Sans" w:hAnsi="Open Sans" w:cs="Open Sans"/>
              </w:rPr>
              <w:t xml:space="preserve"> </w:t>
            </w:r>
            <w:r w:rsidRPr="00C357A3">
              <w:rPr>
                <w:rFonts w:ascii="Open Sans" w:hAnsi="Open Sans" w:cs="Open Sans"/>
              </w:rPr>
              <w:t>self-reported purchasing behaviors related to menthol</w:t>
            </w:r>
            <w:r w:rsidR="00FC2428">
              <w:rPr>
                <w:rFonts w:ascii="Open Sans" w:hAnsi="Open Sans" w:cs="Open Sans"/>
              </w:rPr>
              <w:t xml:space="preserve"> tobacco products</w:t>
            </w:r>
            <w:r w:rsidRPr="00C357A3">
              <w:rPr>
                <w:rFonts w:ascii="Open Sans" w:hAnsi="Open Sans" w:cs="Open Sans"/>
              </w:rPr>
              <w:t xml:space="preserve"> </w:t>
            </w:r>
          </w:p>
          <w:p w:rsidR="00FE50CB" w:rsidRPr="00C357A3" w:rsidP="00E832FC" w14:paraId="4E6BF135" w14:textId="77777777">
            <w:pPr>
              <w:rPr>
                <w:rFonts w:ascii="Open Sans" w:hAnsi="Open Sans" w:cs="Open Sans"/>
              </w:rPr>
            </w:pPr>
          </w:p>
          <w:p w:rsidR="0028394F" w:rsidRPr="00C357A3" w:rsidP="00FE50CB" w14:paraId="19E7820A" w14:textId="3ECF429F">
            <w:pPr>
              <w:rPr>
                <w:rFonts w:ascii="Open Sans" w:hAnsi="Open Sans" w:cs="Open Sans"/>
              </w:rPr>
            </w:pPr>
            <w:r>
              <w:rPr>
                <w:rFonts w:ascii="Open Sans" w:hAnsi="Open Sans" w:cs="Open Sans"/>
              </w:rPr>
              <w:t>Difference in</w:t>
            </w:r>
            <w:r>
              <w:rPr>
                <w:rFonts w:ascii="Open Sans" w:hAnsi="Open Sans" w:cs="Open Sans"/>
              </w:rPr>
              <w:t xml:space="preserve"> </w:t>
            </w:r>
            <w:r w:rsidRPr="00C357A3">
              <w:rPr>
                <w:rFonts w:ascii="Open Sans" w:hAnsi="Open Sans" w:cs="Open Sans"/>
              </w:rPr>
              <w:t>self-reported access to menthol</w:t>
            </w:r>
            <w:r w:rsidR="00FC2428">
              <w:rPr>
                <w:rFonts w:ascii="Open Sans" w:hAnsi="Open Sans" w:cs="Open Sans"/>
              </w:rPr>
              <w:t xml:space="preserve"> tobacco products</w:t>
            </w:r>
          </w:p>
          <w:p w:rsidR="0028394F" w:rsidRPr="00C357A3" w:rsidP="00FE50CB" w14:paraId="617476FF" w14:textId="77777777">
            <w:pPr>
              <w:rPr>
                <w:rFonts w:ascii="Open Sans" w:hAnsi="Open Sans" w:cs="Open Sans"/>
              </w:rPr>
            </w:pPr>
          </w:p>
          <w:p w:rsidR="00C20A67" w:rsidP="00E832FC" w14:paraId="3A9843B8" w14:textId="65DD7FA5">
            <w:pPr>
              <w:rPr>
                <w:rFonts w:ascii="Open Sans" w:hAnsi="Open Sans" w:cs="Open Sans"/>
                <w:b/>
                <w:bCs/>
              </w:rPr>
            </w:pPr>
          </w:p>
        </w:tc>
      </w:tr>
      <w:tr w14:paraId="586335BE" w14:textId="77777777" w:rsidTr="007C743F">
        <w:tblPrEx>
          <w:tblW w:w="12950" w:type="dxa"/>
          <w:tblLook w:val="04A0"/>
        </w:tblPrEx>
        <w:trPr>
          <w:trHeight w:val="300"/>
        </w:trPr>
        <w:tc>
          <w:tcPr>
            <w:tcW w:w="1435" w:type="dxa"/>
            <w:shd w:val="clear" w:color="auto" w:fill="auto"/>
          </w:tcPr>
          <w:p w:rsidR="00C20A67" w:rsidRPr="004066B1" w:rsidP="00D012C7" w14:paraId="6AB4A091" w14:textId="118B63AB">
            <w:pPr>
              <w:pStyle w:val="ListParagraph"/>
              <w:numPr>
                <w:ilvl w:val="0"/>
                <w:numId w:val="298"/>
              </w:numPr>
              <w:rPr>
                <w:rFonts w:ascii="Open Sans" w:hAnsi="Open Sans" w:cs="Open Sans"/>
              </w:rPr>
            </w:pPr>
          </w:p>
        </w:tc>
        <w:tc>
          <w:tcPr>
            <w:tcW w:w="2486" w:type="dxa"/>
          </w:tcPr>
          <w:p w:rsidR="00C20A67" w:rsidRPr="20717C57" w:rsidP="00677B07" w14:paraId="6EFBEE20" w14:textId="2621D313">
            <w:pPr>
              <w:rPr>
                <w:rFonts w:ascii="Open Sans" w:hAnsi="Open Sans" w:cs="Open Sans"/>
              </w:rPr>
            </w:pPr>
            <w:r w:rsidRPr="4FB82576">
              <w:rPr>
                <w:rFonts w:ascii="Open Sans" w:hAnsi="Open Sans" w:cs="Open Sans"/>
              </w:rPr>
              <w:t>New</w:t>
            </w:r>
          </w:p>
        </w:tc>
        <w:tc>
          <w:tcPr>
            <w:tcW w:w="2799" w:type="dxa"/>
            <w:shd w:val="clear" w:color="auto" w:fill="auto"/>
          </w:tcPr>
          <w:p w:rsidR="00826EBE" w:rsidRPr="00B21748" w:rsidP="00826EBE" w14:paraId="7A675A54" w14:textId="3362F0FE">
            <w:pPr>
              <w:rPr>
                <w:rFonts w:ascii="Open Sans" w:hAnsi="Open Sans" w:cs="Open Sans"/>
                <w:i/>
                <w:iCs/>
              </w:rPr>
            </w:pPr>
            <w:r>
              <w:rPr>
                <w:rFonts w:ascii="Open Sans" w:hAnsi="Open Sans" w:cs="Open Sans"/>
                <w:i/>
                <w:iCs/>
              </w:rPr>
              <w:t xml:space="preserve">[For those who </w:t>
            </w:r>
            <w:r w:rsidR="00751D72">
              <w:rPr>
                <w:rFonts w:ascii="Open Sans" w:hAnsi="Open Sans" w:cs="Open Sans"/>
                <w:i/>
                <w:iCs/>
              </w:rPr>
              <w:t>indicated that they have purchased menthol tobacco products in the last six months</w:t>
            </w:r>
            <w:r>
              <w:rPr>
                <w:rFonts w:ascii="Open Sans" w:hAnsi="Open Sans" w:cs="Open Sans"/>
                <w:i/>
                <w:iCs/>
              </w:rPr>
              <w:t>]</w:t>
            </w:r>
          </w:p>
          <w:p w:rsidR="00890DFB" w:rsidP="00677B07" w14:paraId="056A9503" w14:textId="77777777">
            <w:pPr>
              <w:rPr>
                <w:rFonts w:ascii="Open Sans" w:hAnsi="Open Sans" w:cs="Open Sans"/>
              </w:rPr>
            </w:pPr>
          </w:p>
          <w:p w:rsidR="00C20A67" w:rsidRPr="00B21748" w:rsidP="00677B07" w14:paraId="537ABEFD" w14:textId="725201C7">
            <w:pPr>
              <w:rPr>
                <w:rFonts w:ascii="Open Sans" w:hAnsi="Open Sans" w:cs="Open Sans"/>
              </w:rPr>
            </w:pPr>
            <w:bookmarkStart w:id="3" w:name="_Hlk152237905"/>
            <w:r w:rsidRPr="4FB82576">
              <w:rPr>
                <w:rFonts w:ascii="Open Sans" w:hAnsi="Open Sans" w:cs="Open Sans"/>
              </w:rPr>
              <w:t xml:space="preserve">During the </w:t>
            </w:r>
            <w:r w:rsidRPr="003D3E9E">
              <w:rPr>
                <w:rFonts w:ascii="Open Sans" w:hAnsi="Open Sans" w:cs="Open Sans"/>
                <w:b/>
                <w:bCs/>
              </w:rPr>
              <w:t xml:space="preserve">past </w:t>
            </w:r>
            <w:r w:rsidRPr="003D3E9E" w:rsidR="22BBBD51">
              <w:rPr>
                <w:rFonts w:ascii="Open Sans" w:hAnsi="Open Sans" w:cs="Open Sans"/>
                <w:b/>
                <w:bCs/>
              </w:rPr>
              <w:t>6</w:t>
            </w:r>
            <w:r w:rsidRPr="003D3E9E">
              <w:rPr>
                <w:rFonts w:ascii="Open Sans" w:hAnsi="Open Sans" w:cs="Open Sans"/>
                <w:b/>
                <w:bCs/>
              </w:rPr>
              <w:t xml:space="preserve"> months</w:t>
            </w:r>
            <w:r w:rsidRPr="4FB82576">
              <w:rPr>
                <w:rFonts w:ascii="Open Sans" w:hAnsi="Open Sans" w:cs="Open Sans"/>
              </w:rPr>
              <w:t xml:space="preserve">, did you travel to another city or state for </w:t>
            </w:r>
            <w:r w:rsidRPr="003D3E9E">
              <w:rPr>
                <w:rFonts w:ascii="Open Sans" w:hAnsi="Open Sans" w:cs="Open Sans"/>
                <w:i/>
                <w:iCs/>
              </w:rPr>
              <w:t xml:space="preserve">the </w:t>
            </w:r>
            <w:r w:rsidR="00C4537B">
              <w:rPr>
                <w:rFonts w:ascii="Open Sans" w:hAnsi="Open Sans" w:cs="Open Sans"/>
                <w:i/>
                <w:iCs/>
              </w:rPr>
              <w:t xml:space="preserve">main </w:t>
            </w:r>
            <w:r w:rsidRPr="003D3E9E">
              <w:rPr>
                <w:rFonts w:ascii="Open Sans" w:hAnsi="Open Sans" w:cs="Open Sans"/>
                <w:i/>
                <w:iCs/>
              </w:rPr>
              <w:t>purpose of</w:t>
            </w:r>
            <w:r w:rsidRPr="4FB82576">
              <w:rPr>
                <w:rFonts w:ascii="Open Sans" w:hAnsi="Open Sans" w:cs="Open Sans"/>
              </w:rPr>
              <w:t xml:space="preserve"> purchasing a </w:t>
            </w:r>
            <w:r w:rsidRPr="4FB82576" w:rsidR="47A2F2CD">
              <w:rPr>
                <w:rFonts w:ascii="Open Sans" w:hAnsi="Open Sans" w:cs="Open Sans"/>
                <w:b/>
                <w:bCs/>
              </w:rPr>
              <w:t>menthol tobacco product</w:t>
            </w:r>
            <w:bookmarkEnd w:id="3"/>
            <w:r w:rsidRPr="4FB82576" w:rsidR="47A2F2CD">
              <w:rPr>
                <w:rFonts w:ascii="Open Sans" w:hAnsi="Open Sans" w:cs="Open Sans"/>
                <w:b/>
                <w:bCs/>
              </w:rPr>
              <w:t>?</w:t>
            </w:r>
          </w:p>
          <w:p w:rsidR="00C20A67" w:rsidRPr="00B21748" w:rsidP="00677B07" w14:paraId="1EE9CBF7" w14:textId="4DD08492">
            <w:pPr>
              <w:rPr>
                <w:rFonts w:ascii="Open Sans" w:hAnsi="Open Sans" w:cs="Open Sans"/>
              </w:rPr>
            </w:pPr>
          </w:p>
        </w:tc>
        <w:tc>
          <w:tcPr>
            <w:tcW w:w="3432" w:type="dxa"/>
            <w:shd w:val="clear" w:color="auto" w:fill="auto"/>
          </w:tcPr>
          <w:p w:rsidR="00C20A67" w:rsidRPr="00B21748" w:rsidP="00677B07" w14:paraId="13E3E1B8" w14:textId="77777777">
            <w:pPr>
              <w:pStyle w:val="ListParagraph"/>
              <w:numPr>
                <w:ilvl w:val="0"/>
                <w:numId w:val="25"/>
              </w:numPr>
              <w:spacing w:after="160" w:line="259" w:lineRule="auto"/>
              <w:rPr>
                <w:rFonts w:ascii="Open Sans" w:hAnsi="Open Sans" w:cs="Open Sans"/>
              </w:rPr>
            </w:pPr>
            <w:r w:rsidRPr="00B21748">
              <w:rPr>
                <w:rFonts w:ascii="Open Sans" w:hAnsi="Open Sans" w:cs="Open Sans"/>
              </w:rPr>
              <w:t>Yes</w:t>
            </w:r>
          </w:p>
          <w:p w:rsidR="00C20A67" w:rsidRPr="00B21748" w:rsidP="00677B07" w14:paraId="285703C5" w14:textId="77777777">
            <w:pPr>
              <w:pStyle w:val="ListParagraph"/>
              <w:numPr>
                <w:ilvl w:val="0"/>
                <w:numId w:val="25"/>
              </w:numPr>
              <w:spacing w:after="160" w:line="259" w:lineRule="auto"/>
              <w:rPr>
                <w:rFonts w:ascii="Open Sans" w:hAnsi="Open Sans" w:cs="Open Sans"/>
              </w:rPr>
            </w:pPr>
            <w:r w:rsidRPr="00B21748">
              <w:rPr>
                <w:rFonts w:ascii="Open Sans" w:hAnsi="Open Sans" w:cs="Open Sans"/>
              </w:rPr>
              <w:t>No</w:t>
            </w:r>
          </w:p>
          <w:p w:rsidR="00C20A67" w:rsidRPr="00B21748" w:rsidP="00677B07" w14:paraId="2DC1714A" w14:textId="5E54E61A">
            <w:pPr>
              <w:pStyle w:val="ListParagraph"/>
              <w:numPr>
                <w:ilvl w:val="0"/>
                <w:numId w:val="25"/>
              </w:numPr>
              <w:spacing w:after="160" w:line="259" w:lineRule="auto"/>
              <w:rPr>
                <w:rFonts w:ascii="Open Sans" w:hAnsi="Open Sans" w:cs="Open Sans"/>
              </w:rPr>
            </w:pPr>
            <w:r w:rsidRPr="00B21748">
              <w:rPr>
                <w:rFonts w:ascii="Open Sans" w:hAnsi="Open Sans" w:cs="Open Sans"/>
              </w:rPr>
              <w:t>Don’t know</w:t>
            </w:r>
            <w:r w:rsidR="005C3950">
              <w:rPr>
                <w:rFonts w:ascii="Open Sans" w:hAnsi="Open Sans" w:cs="Open Sans"/>
              </w:rPr>
              <w:t>/Not sure</w:t>
            </w:r>
          </w:p>
          <w:p w:rsidR="00C20A67" w:rsidRPr="00B21748" w:rsidP="00677B07" w14:paraId="0A429288" w14:textId="635AF436">
            <w:pPr>
              <w:pStyle w:val="ListParagraph"/>
              <w:numPr>
                <w:ilvl w:val="0"/>
                <w:numId w:val="25"/>
              </w:numPr>
              <w:spacing w:after="160" w:line="259" w:lineRule="auto"/>
              <w:rPr>
                <w:rFonts w:ascii="Open Sans" w:hAnsi="Open Sans" w:cs="Open Sans"/>
              </w:rPr>
            </w:pPr>
            <w:r w:rsidRPr="00B21748">
              <w:rPr>
                <w:rFonts w:ascii="Open Sans" w:hAnsi="Open Sans" w:cs="Open Sans"/>
              </w:rPr>
              <w:t>Prefer not to say</w:t>
            </w:r>
          </w:p>
        </w:tc>
        <w:tc>
          <w:tcPr>
            <w:tcW w:w="2798" w:type="dxa"/>
          </w:tcPr>
          <w:p w:rsidR="00501846" w:rsidP="00FE50CB" w14:paraId="6D3B6BA0" w14:textId="7DAD58B0">
            <w:pPr>
              <w:rPr>
                <w:rFonts w:ascii="Open Sans" w:hAnsi="Open Sans" w:cs="Open Sans"/>
              </w:rPr>
            </w:pPr>
            <w:r>
              <w:rPr>
                <w:rFonts w:ascii="Open Sans" w:hAnsi="Open Sans" w:cs="Open Sans"/>
              </w:rPr>
              <w:t xml:space="preserve">Number of people who traveled to a different </w:t>
            </w:r>
            <w:r w:rsidR="00203CFA">
              <w:rPr>
                <w:rFonts w:ascii="Open Sans" w:hAnsi="Open Sans" w:cs="Open Sans"/>
              </w:rPr>
              <w:t>city or state to purchase menthol</w:t>
            </w:r>
            <w:r w:rsidR="00FC2428">
              <w:rPr>
                <w:rFonts w:ascii="Open Sans" w:hAnsi="Open Sans" w:cs="Open Sans"/>
              </w:rPr>
              <w:t xml:space="preserve"> tobacco products</w:t>
            </w:r>
            <w:r w:rsidR="00203CFA">
              <w:rPr>
                <w:rFonts w:ascii="Open Sans" w:hAnsi="Open Sans" w:cs="Open Sans"/>
              </w:rPr>
              <w:t xml:space="preserve"> after the policy passed</w:t>
            </w:r>
          </w:p>
          <w:p w:rsidR="00FE50CB" w:rsidP="00E832FC" w14:paraId="3029F3F4" w14:textId="77777777">
            <w:pPr>
              <w:rPr>
                <w:rFonts w:ascii="Open Sans" w:hAnsi="Open Sans" w:cs="Open Sans"/>
              </w:rPr>
            </w:pPr>
          </w:p>
          <w:p w:rsidR="00C20A67" w:rsidP="00FE50CB" w14:paraId="50CFBB11" w14:textId="7BF87C80">
            <w:pPr>
              <w:rPr>
                <w:rFonts w:ascii="Open Sans" w:hAnsi="Open Sans" w:cs="Open Sans"/>
              </w:rPr>
            </w:pPr>
            <w:r>
              <w:rPr>
                <w:rFonts w:ascii="Open Sans" w:hAnsi="Open Sans" w:cs="Open Sans"/>
              </w:rPr>
              <w:t>Difference in</w:t>
            </w:r>
            <w:r w:rsidR="0028394F">
              <w:rPr>
                <w:rFonts w:ascii="Open Sans" w:hAnsi="Open Sans" w:cs="Open Sans"/>
              </w:rPr>
              <w:t xml:space="preserve"> </w:t>
            </w:r>
            <w:r w:rsidRPr="00C357A3">
              <w:rPr>
                <w:rFonts w:ascii="Open Sans" w:hAnsi="Open Sans" w:cs="Open Sans"/>
              </w:rPr>
              <w:t>self-reported purchasing behaviors related to menthol</w:t>
            </w:r>
            <w:r w:rsidR="00FC2428">
              <w:rPr>
                <w:rFonts w:ascii="Open Sans" w:hAnsi="Open Sans" w:cs="Open Sans"/>
              </w:rPr>
              <w:t xml:space="preserve"> tobacco products</w:t>
            </w:r>
            <w:r w:rsidRPr="00C357A3">
              <w:rPr>
                <w:rFonts w:ascii="Open Sans" w:hAnsi="Open Sans" w:cs="Open Sans"/>
              </w:rPr>
              <w:t xml:space="preserve"> </w:t>
            </w:r>
          </w:p>
          <w:p w:rsidR="00FE50CB" w:rsidRPr="00C357A3" w:rsidP="00E832FC" w14:paraId="715E7699" w14:textId="77777777">
            <w:pPr>
              <w:rPr>
                <w:rFonts w:ascii="Open Sans" w:hAnsi="Open Sans" w:cs="Open Sans"/>
              </w:rPr>
            </w:pPr>
          </w:p>
          <w:p w:rsidR="00C20A67" w:rsidRPr="00C357A3" w:rsidP="00FE50CB" w14:paraId="4C48540A" w14:textId="06CD43EC">
            <w:pPr>
              <w:rPr>
                <w:rFonts w:ascii="Open Sans" w:hAnsi="Open Sans" w:cs="Open Sans"/>
              </w:rPr>
            </w:pPr>
            <w:r>
              <w:rPr>
                <w:rFonts w:ascii="Open Sans" w:hAnsi="Open Sans" w:cs="Open Sans"/>
              </w:rPr>
              <w:t>Difference in</w:t>
            </w:r>
            <w:r w:rsidR="0028394F">
              <w:rPr>
                <w:rFonts w:ascii="Open Sans" w:hAnsi="Open Sans" w:cs="Open Sans"/>
              </w:rPr>
              <w:t xml:space="preserve"> </w:t>
            </w:r>
            <w:r w:rsidRPr="00C357A3">
              <w:rPr>
                <w:rFonts w:ascii="Open Sans" w:hAnsi="Open Sans" w:cs="Open Sans"/>
              </w:rPr>
              <w:t>self-reported access to menthol</w:t>
            </w:r>
            <w:r w:rsidR="00FC2428">
              <w:rPr>
                <w:rFonts w:ascii="Open Sans" w:hAnsi="Open Sans" w:cs="Open Sans"/>
              </w:rPr>
              <w:t xml:space="preserve"> tobacco products</w:t>
            </w:r>
          </w:p>
          <w:p w:rsidR="00C20A67" w:rsidRPr="00C357A3" w:rsidP="00FC442B" w14:paraId="0DCCEDCF" w14:textId="77777777">
            <w:pPr>
              <w:rPr>
                <w:rFonts w:ascii="Open Sans" w:hAnsi="Open Sans" w:cs="Open Sans"/>
              </w:rPr>
            </w:pPr>
          </w:p>
          <w:p w:rsidR="00C20A67" w:rsidRPr="00C357A3" w:rsidP="00677B07" w14:paraId="6D6DF20A" w14:textId="32ABB4CF">
            <w:pPr>
              <w:spacing w:after="120"/>
              <w:rPr>
                <w:rFonts w:ascii="Open Sans" w:hAnsi="Open Sans" w:cs="Open Sans"/>
              </w:rPr>
            </w:pPr>
          </w:p>
          <w:p w:rsidR="00C20A67" w:rsidRPr="00C357A3" w:rsidP="00C357A3" w14:paraId="40DEEB95" w14:textId="77777777">
            <w:pPr>
              <w:rPr>
                <w:rFonts w:ascii="Open Sans" w:hAnsi="Open Sans" w:cs="Open Sans"/>
              </w:rPr>
            </w:pPr>
          </w:p>
        </w:tc>
      </w:tr>
      <w:tr w14:paraId="1BED8554" w14:textId="1F53CD1E" w:rsidTr="007C743F">
        <w:tblPrEx>
          <w:tblW w:w="12950" w:type="dxa"/>
          <w:tblLook w:val="04A0"/>
        </w:tblPrEx>
        <w:trPr>
          <w:trHeight w:val="300"/>
        </w:trPr>
        <w:tc>
          <w:tcPr>
            <w:tcW w:w="1435" w:type="dxa"/>
            <w:shd w:val="clear" w:color="auto" w:fill="auto"/>
          </w:tcPr>
          <w:p w:rsidR="00C20A67" w:rsidRPr="00E616FF" w:rsidP="00D012C7" w14:paraId="149EC253" w14:textId="0AEEE454">
            <w:pPr>
              <w:pStyle w:val="ListParagraph"/>
              <w:numPr>
                <w:ilvl w:val="0"/>
                <w:numId w:val="298"/>
              </w:numPr>
              <w:rPr>
                <w:rFonts w:ascii="Open Sans" w:hAnsi="Open Sans" w:cs="Open Sans"/>
              </w:rPr>
            </w:pPr>
          </w:p>
        </w:tc>
        <w:tc>
          <w:tcPr>
            <w:tcW w:w="2486" w:type="dxa"/>
          </w:tcPr>
          <w:p w:rsidR="00C20A67" w:rsidRPr="00B21748" w:rsidP="00677B07" w14:paraId="7703B8BB" w14:textId="2F4C38F1">
            <w:pPr>
              <w:rPr>
                <w:rFonts w:ascii="Open Sans" w:hAnsi="Open Sans" w:cs="Open Sans"/>
              </w:rPr>
            </w:pPr>
            <w:r>
              <w:rPr>
                <w:rFonts w:ascii="Open Sans" w:hAnsi="Open Sans" w:cs="Open Sans"/>
              </w:rPr>
              <w:t>New</w:t>
            </w:r>
          </w:p>
        </w:tc>
        <w:tc>
          <w:tcPr>
            <w:tcW w:w="2799" w:type="dxa"/>
            <w:shd w:val="clear" w:color="auto" w:fill="auto"/>
          </w:tcPr>
          <w:p w:rsidR="00270D4A" w:rsidRPr="00E66D76" w:rsidP="00270D4A" w14:paraId="0135C67D" w14:textId="1B7845E0">
            <w:pPr>
              <w:rPr>
                <w:rFonts w:ascii="Open Sans" w:hAnsi="Open Sans" w:cs="Open Sans"/>
                <w:i/>
                <w:iCs/>
              </w:rPr>
            </w:pPr>
            <w:r>
              <w:rPr>
                <w:rFonts w:ascii="Open Sans" w:hAnsi="Open Sans" w:cs="Open Sans"/>
                <w:i/>
                <w:iCs/>
              </w:rPr>
              <w:t>[</w:t>
            </w:r>
            <w:r w:rsidRPr="00E66D76">
              <w:rPr>
                <w:rFonts w:ascii="Open Sans" w:hAnsi="Open Sans" w:cs="Open Sans"/>
                <w:i/>
                <w:iCs/>
              </w:rPr>
              <w:t xml:space="preserve">For those who selected </w:t>
            </w:r>
            <w:r w:rsidR="00E66D76">
              <w:rPr>
                <w:rFonts w:ascii="Open Sans" w:hAnsi="Open Sans" w:cs="Open Sans"/>
                <w:i/>
                <w:iCs/>
              </w:rPr>
              <w:t xml:space="preserve">response options 1, 2, 3, or 4 for </w:t>
            </w:r>
            <w:r w:rsidR="0070390F">
              <w:rPr>
                <w:rFonts w:ascii="Open Sans" w:hAnsi="Open Sans" w:cs="Open Sans"/>
                <w:i/>
                <w:iCs/>
              </w:rPr>
              <w:t>Q47</w:t>
            </w:r>
            <w:r w:rsidRPr="00E66D76">
              <w:rPr>
                <w:rFonts w:ascii="Open Sans" w:hAnsi="Open Sans" w:cs="Open Sans"/>
                <w:i/>
                <w:iCs/>
              </w:rPr>
              <w:t>]</w:t>
            </w:r>
            <w:r w:rsidRPr="00E66D76">
              <w:rPr>
                <w:rFonts w:ascii="Open Sans" w:hAnsi="Open Sans" w:cs="Open Sans"/>
                <w:i/>
                <w:iCs/>
              </w:rPr>
              <w:t xml:space="preserve"> </w:t>
            </w:r>
          </w:p>
          <w:p w:rsidR="00270D4A" w:rsidRPr="003B60B3" w:rsidP="00677B07" w14:paraId="43E9E39C" w14:textId="77777777">
            <w:pPr>
              <w:rPr>
                <w:rFonts w:ascii="Open Sans" w:hAnsi="Open Sans" w:cs="Open Sans"/>
                <w:highlight w:val="green"/>
              </w:rPr>
            </w:pPr>
          </w:p>
          <w:p w:rsidR="00C20A67" w:rsidRPr="00B21748" w:rsidP="00677B07" w14:paraId="52EE746F" w14:textId="5B8CDFED">
            <w:pPr>
              <w:rPr>
                <w:rFonts w:ascii="Open Sans" w:hAnsi="Open Sans" w:cs="Open Sans"/>
              </w:rPr>
            </w:pPr>
            <w:bookmarkStart w:id="4" w:name="_Hlk152238175"/>
            <w:r w:rsidRPr="4FB82576">
              <w:rPr>
                <w:rFonts w:ascii="Open Sans" w:hAnsi="Open Sans" w:cs="Open Sans"/>
              </w:rPr>
              <w:t>Do you agree or disagree with this statement</w:t>
            </w:r>
            <w:r w:rsidR="00C710DF">
              <w:rPr>
                <w:rFonts w:ascii="Open Sans" w:hAnsi="Open Sans" w:cs="Open Sans"/>
              </w:rPr>
              <w:t>?</w:t>
            </w:r>
            <w:r w:rsidRPr="4FB82576">
              <w:rPr>
                <w:rFonts w:ascii="Open Sans" w:hAnsi="Open Sans" w:cs="Open Sans"/>
              </w:rPr>
              <w:t xml:space="preserve"> In the </w:t>
            </w:r>
            <w:r w:rsidRPr="003D3E9E">
              <w:rPr>
                <w:rFonts w:ascii="Open Sans" w:hAnsi="Open Sans" w:cs="Open Sans"/>
                <w:b/>
                <w:bCs/>
              </w:rPr>
              <w:t>past 6 months</w:t>
            </w:r>
            <w:r w:rsidRPr="4FB82576">
              <w:rPr>
                <w:rFonts w:ascii="Open Sans" w:hAnsi="Open Sans" w:cs="Open Sans"/>
              </w:rPr>
              <w:t xml:space="preserve"> it has been relatively easy for me to obtain </w:t>
            </w:r>
            <w:r w:rsidRPr="4FB82576">
              <w:rPr>
                <w:rFonts w:ascii="Open Sans" w:hAnsi="Open Sans" w:cs="Open Sans"/>
                <w:b/>
                <w:bCs/>
              </w:rPr>
              <w:t>menthol</w:t>
            </w:r>
            <w:r w:rsidR="002B37CF">
              <w:rPr>
                <w:rFonts w:ascii="Open Sans" w:hAnsi="Open Sans" w:cs="Open Sans"/>
                <w:b/>
                <w:bCs/>
              </w:rPr>
              <w:t xml:space="preserve"> </w:t>
            </w:r>
            <w:r w:rsidRPr="4FB82576">
              <w:rPr>
                <w:rFonts w:ascii="Open Sans" w:hAnsi="Open Sans" w:cs="Open Sans"/>
                <w:b/>
                <w:bCs/>
              </w:rPr>
              <w:t>tobacco products.</w:t>
            </w:r>
            <w:bookmarkEnd w:id="4"/>
          </w:p>
        </w:tc>
        <w:tc>
          <w:tcPr>
            <w:tcW w:w="3432" w:type="dxa"/>
            <w:shd w:val="clear" w:color="auto" w:fill="auto"/>
          </w:tcPr>
          <w:p w:rsidR="00C20A67" w:rsidRPr="00B21748" w:rsidP="00677B07" w14:paraId="64603C69" w14:textId="77777777">
            <w:pPr>
              <w:pStyle w:val="ListParagraph"/>
              <w:numPr>
                <w:ilvl w:val="0"/>
                <w:numId w:val="44"/>
              </w:numPr>
              <w:rPr>
                <w:rFonts w:ascii="Open Sans" w:hAnsi="Open Sans" w:cs="Open Sans"/>
              </w:rPr>
            </w:pPr>
            <w:r w:rsidRPr="00B21748">
              <w:rPr>
                <w:rFonts w:ascii="Open Sans" w:hAnsi="Open Sans" w:cs="Open Sans"/>
              </w:rPr>
              <w:t>Agree</w:t>
            </w:r>
          </w:p>
          <w:p w:rsidR="00C20A67" w:rsidP="00677B07" w14:paraId="5AFA7B9C" w14:textId="77777777">
            <w:pPr>
              <w:pStyle w:val="ListParagraph"/>
              <w:numPr>
                <w:ilvl w:val="0"/>
                <w:numId w:val="44"/>
              </w:numPr>
              <w:rPr>
                <w:rFonts w:ascii="Open Sans" w:hAnsi="Open Sans" w:cs="Open Sans"/>
              </w:rPr>
            </w:pPr>
            <w:r w:rsidRPr="00B21748">
              <w:rPr>
                <w:rFonts w:ascii="Open Sans" w:hAnsi="Open Sans" w:cs="Open Sans"/>
              </w:rPr>
              <w:t>Disagree</w:t>
            </w:r>
          </w:p>
          <w:p w:rsidR="00602F78" w:rsidRPr="00B21748" w:rsidP="00677B07" w14:paraId="4E83A618" w14:textId="5F857E2B">
            <w:pPr>
              <w:pStyle w:val="ListParagraph"/>
              <w:numPr>
                <w:ilvl w:val="0"/>
                <w:numId w:val="44"/>
              </w:numPr>
              <w:rPr>
                <w:rFonts w:ascii="Open Sans" w:hAnsi="Open Sans" w:cs="Open Sans"/>
              </w:rPr>
            </w:pPr>
            <w:r>
              <w:rPr>
                <w:rFonts w:ascii="Open Sans" w:hAnsi="Open Sans" w:cs="Open Sans"/>
              </w:rPr>
              <w:t>Neither agree nor disagree</w:t>
            </w:r>
          </w:p>
          <w:p w:rsidR="00C20A67" w:rsidRPr="00B21748" w:rsidP="00677B07" w14:paraId="5664E5FD" w14:textId="59772DA7">
            <w:pPr>
              <w:pStyle w:val="ListParagraph"/>
              <w:numPr>
                <w:ilvl w:val="0"/>
                <w:numId w:val="44"/>
              </w:numPr>
              <w:rPr>
                <w:rFonts w:ascii="Open Sans" w:hAnsi="Open Sans" w:cs="Open Sans"/>
              </w:rPr>
            </w:pPr>
            <w:r w:rsidRPr="38025D75">
              <w:rPr>
                <w:rFonts w:ascii="Open Sans" w:hAnsi="Open Sans" w:cs="Open Sans"/>
              </w:rPr>
              <w:t>Don’t know</w:t>
            </w:r>
            <w:r w:rsidR="005C3950">
              <w:rPr>
                <w:rFonts w:ascii="Open Sans" w:hAnsi="Open Sans" w:cs="Open Sans"/>
              </w:rPr>
              <w:t>/Not sure</w:t>
            </w:r>
          </w:p>
          <w:p w:rsidR="00C20A67" w:rsidRPr="00B21748" w:rsidP="00677B07" w14:paraId="77D7FE56" w14:textId="77777777">
            <w:pPr>
              <w:pStyle w:val="ListParagraph"/>
              <w:numPr>
                <w:ilvl w:val="0"/>
                <w:numId w:val="44"/>
              </w:numPr>
              <w:rPr>
                <w:rFonts w:ascii="Open Sans" w:hAnsi="Open Sans" w:cs="Open Sans"/>
              </w:rPr>
            </w:pPr>
            <w:r w:rsidRPr="4FB82576">
              <w:rPr>
                <w:rFonts w:ascii="Open Sans" w:hAnsi="Open Sans" w:cs="Open Sans"/>
              </w:rPr>
              <w:t>Prefer not to say</w:t>
            </w:r>
          </w:p>
          <w:p w:rsidR="00C20A67" w:rsidRPr="00B21748" w:rsidP="00677B07" w14:paraId="20F5AF9A" w14:textId="77777777">
            <w:pPr>
              <w:pStyle w:val="ListParagraph"/>
              <w:rPr>
                <w:rFonts w:ascii="Open Sans" w:hAnsi="Open Sans" w:cs="Open Sans"/>
              </w:rPr>
            </w:pPr>
          </w:p>
        </w:tc>
        <w:tc>
          <w:tcPr>
            <w:tcW w:w="2798" w:type="dxa"/>
          </w:tcPr>
          <w:p w:rsidR="00913C96" w:rsidP="00FE50CB" w14:paraId="333E0E38" w14:textId="7D75287E">
            <w:pPr>
              <w:rPr>
                <w:rFonts w:ascii="Open Sans" w:hAnsi="Open Sans" w:cs="Open Sans"/>
              </w:rPr>
            </w:pPr>
            <w:r w:rsidRPr="4FB82576">
              <w:rPr>
                <w:rFonts w:ascii="Open Sans" w:hAnsi="Open Sans" w:cs="Open Sans"/>
              </w:rPr>
              <w:t>Number of people who report that it has been relatively easy to obtain menthol</w:t>
            </w:r>
            <w:r w:rsidR="00FC2428">
              <w:rPr>
                <w:rFonts w:ascii="Open Sans" w:hAnsi="Open Sans" w:cs="Open Sans"/>
              </w:rPr>
              <w:t xml:space="preserve"> tobacco products</w:t>
            </w:r>
          </w:p>
          <w:p w:rsidR="00FE50CB" w:rsidP="00E832FC" w14:paraId="00545312" w14:textId="77777777">
            <w:pPr>
              <w:rPr>
                <w:rFonts w:ascii="Open Sans" w:hAnsi="Open Sans" w:cs="Open Sans"/>
              </w:rPr>
            </w:pPr>
          </w:p>
          <w:p w:rsidR="00C20A67" w:rsidRPr="00C357A3" w:rsidP="00FE50CB" w14:paraId="65E3C015" w14:textId="129F5DD7">
            <w:pPr>
              <w:rPr>
                <w:rFonts w:ascii="Open Sans" w:hAnsi="Open Sans" w:cs="Open Sans"/>
              </w:rPr>
            </w:pPr>
            <w:r>
              <w:rPr>
                <w:rFonts w:ascii="Open Sans" w:hAnsi="Open Sans" w:cs="Open Sans"/>
              </w:rPr>
              <w:t>Difference in</w:t>
            </w:r>
            <w:r w:rsidR="00554978">
              <w:rPr>
                <w:rFonts w:ascii="Open Sans" w:hAnsi="Open Sans" w:cs="Open Sans"/>
              </w:rPr>
              <w:t xml:space="preserve"> </w:t>
            </w:r>
            <w:r w:rsidRPr="00C357A3">
              <w:rPr>
                <w:rFonts w:ascii="Open Sans" w:hAnsi="Open Sans" w:cs="Open Sans"/>
              </w:rPr>
              <w:t>self-reported access to menthol</w:t>
            </w:r>
            <w:r w:rsidR="00991B3A">
              <w:rPr>
                <w:rFonts w:ascii="Open Sans" w:hAnsi="Open Sans" w:cs="Open Sans"/>
              </w:rPr>
              <w:t xml:space="preserve"> tobacco products</w:t>
            </w:r>
          </w:p>
          <w:p w:rsidR="00C20A67" w:rsidRPr="00C357A3" w:rsidP="00FC442B" w14:paraId="6D4CCE60" w14:textId="77777777">
            <w:pPr>
              <w:rPr>
                <w:rFonts w:ascii="Open Sans" w:hAnsi="Open Sans" w:cs="Open Sans"/>
              </w:rPr>
            </w:pPr>
          </w:p>
          <w:p w:rsidR="00C20A67" w:rsidRPr="00C357A3" w:rsidP="00FA0373" w14:paraId="6CF0B663" w14:textId="77777777">
            <w:pPr>
              <w:spacing w:after="120"/>
              <w:rPr>
                <w:rFonts w:ascii="Open Sans" w:hAnsi="Open Sans" w:cs="Open Sans"/>
              </w:rPr>
            </w:pPr>
          </w:p>
        </w:tc>
      </w:tr>
    </w:tbl>
    <w:p w:rsidR="00052091" w:rsidRPr="00B21748" w:rsidP="00052091" w14:paraId="0A720AC7" w14:textId="3B6AAA1F">
      <w:pPr>
        <w:rPr>
          <w:rFonts w:ascii="Open Sans" w:hAnsi="Open Sans" w:cs="Open Sans"/>
          <w:b/>
          <w:bCs/>
        </w:rPr>
      </w:pPr>
      <w:r w:rsidRPr="3EE65F64">
        <w:rPr>
          <w:rFonts w:ascii="Open Sans" w:hAnsi="Open Sans" w:cs="Open Sans"/>
          <w:b/>
          <w:bCs/>
        </w:rPr>
        <w:t xml:space="preserve"> </w:t>
      </w:r>
    </w:p>
    <w:p w:rsidR="00774DF9" w:rsidRPr="00B21748" w:rsidP="00774DF9" w14:paraId="4B1F627D" w14:textId="657B0BAA">
      <w:pPr>
        <w:rPr>
          <w:rFonts w:ascii="Open Sans" w:hAnsi="Open Sans" w:cs="Open Sans"/>
          <w:b/>
          <w:bCs/>
        </w:rPr>
      </w:pPr>
      <w:r w:rsidRPr="0A90AE2B">
        <w:rPr>
          <w:rFonts w:ascii="Open Sans" w:hAnsi="Open Sans" w:cs="Open Sans"/>
          <w:b/>
          <w:bCs/>
        </w:rPr>
        <w:t>Section V</w:t>
      </w:r>
      <w:r w:rsidR="00D109B5">
        <w:rPr>
          <w:rFonts w:ascii="Open Sans" w:hAnsi="Open Sans" w:cs="Open Sans"/>
          <w:b/>
          <w:bCs/>
        </w:rPr>
        <w:t>I</w:t>
      </w:r>
      <w:r w:rsidRPr="0A90AE2B">
        <w:rPr>
          <w:rFonts w:ascii="Open Sans" w:hAnsi="Open Sans" w:cs="Open Sans"/>
          <w:b/>
          <w:bCs/>
        </w:rPr>
        <w:t xml:space="preserve">: </w:t>
      </w:r>
      <w:r w:rsidR="00852736">
        <w:rPr>
          <w:rFonts w:ascii="Open Sans" w:hAnsi="Open Sans" w:cs="Open Sans"/>
          <w:b/>
          <w:bCs/>
        </w:rPr>
        <w:t xml:space="preserve">Menthol </w:t>
      </w:r>
      <w:r w:rsidRPr="0A90AE2B">
        <w:rPr>
          <w:rFonts w:ascii="Open Sans" w:hAnsi="Open Sans" w:cs="Open Sans"/>
          <w:b/>
          <w:bCs/>
        </w:rPr>
        <w:t xml:space="preserve">Quit Attempts </w:t>
      </w:r>
      <w:r w:rsidRPr="0A90AE2B" w:rsidR="00620C22">
        <w:rPr>
          <w:rFonts w:ascii="Open Sans" w:hAnsi="Open Sans" w:cs="Open Sans"/>
          <w:b/>
          <w:bCs/>
        </w:rPr>
        <w:t>/ Switching</w:t>
      </w:r>
    </w:p>
    <w:tbl>
      <w:tblPr>
        <w:tblStyle w:val="TableGrid"/>
        <w:tblW w:w="12950" w:type="dxa"/>
        <w:tblLayout w:type="fixed"/>
        <w:tblLook w:val="04A0"/>
      </w:tblPr>
      <w:tblGrid>
        <w:gridCol w:w="1007"/>
        <w:gridCol w:w="2858"/>
        <w:gridCol w:w="2880"/>
        <w:gridCol w:w="3420"/>
        <w:gridCol w:w="2785"/>
      </w:tblGrid>
      <w:tr w14:paraId="7D394E64" w14:textId="7B7D61B4" w:rsidTr="00E832FC">
        <w:tblPrEx>
          <w:tblW w:w="12950" w:type="dxa"/>
          <w:tblLayout w:type="fixed"/>
          <w:tblLook w:val="04A0"/>
        </w:tblPrEx>
        <w:trPr>
          <w:trHeight w:val="300"/>
        </w:trPr>
        <w:tc>
          <w:tcPr>
            <w:tcW w:w="1007" w:type="dxa"/>
            <w:shd w:val="clear" w:color="auto" w:fill="D0CECE" w:themeFill="background2" w:themeFillShade="E6"/>
          </w:tcPr>
          <w:p w:rsidR="00587FD1" w:rsidRPr="00B21748" w:rsidP="00FB08B3" w14:paraId="3E65366D" w14:textId="77777777">
            <w:pPr>
              <w:rPr>
                <w:rFonts w:ascii="Open Sans" w:hAnsi="Open Sans" w:cs="Open Sans"/>
                <w:b/>
                <w:bCs/>
              </w:rPr>
            </w:pPr>
          </w:p>
        </w:tc>
        <w:tc>
          <w:tcPr>
            <w:tcW w:w="2858" w:type="dxa"/>
            <w:shd w:val="clear" w:color="auto" w:fill="D0CECE" w:themeFill="background2" w:themeFillShade="E6"/>
          </w:tcPr>
          <w:p w:rsidR="00587FD1" w:rsidRPr="00B21748" w:rsidP="00FB08B3" w14:paraId="3CA9DF26" w14:textId="75ABB894">
            <w:pPr>
              <w:rPr>
                <w:rFonts w:ascii="Open Sans" w:hAnsi="Open Sans" w:cs="Open Sans"/>
                <w:b/>
                <w:bCs/>
              </w:rPr>
            </w:pPr>
            <w:r>
              <w:rPr>
                <w:rFonts w:ascii="Open Sans" w:hAnsi="Open Sans" w:cs="Open Sans"/>
                <w:b/>
                <w:bCs/>
              </w:rPr>
              <w:t>Reference</w:t>
            </w:r>
          </w:p>
        </w:tc>
        <w:tc>
          <w:tcPr>
            <w:tcW w:w="2880" w:type="dxa"/>
            <w:shd w:val="clear" w:color="auto" w:fill="D0CECE" w:themeFill="background2" w:themeFillShade="E6"/>
          </w:tcPr>
          <w:p w:rsidR="00587FD1" w:rsidRPr="00B21748" w:rsidP="00FB08B3" w14:paraId="1A2B6209" w14:textId="738B28D1">
            <w:pPr>
              <w:rPr>
                <w:rFonts w:ascii="Open Sans" w:hAnsi="Open Sans" w:cs="Open Sans"/>
                <w:b/>
                <w:bCs/>
              </w:rPr>
            </w:pPr>
            <w:r w:rsidRPr="00B21748">
              <w:rPr>
                <w:rFonts w:ascii="Open Sans" w:hAnsi="Open Sans" w:cs="Open Sans"/>
                <w:b/>
                <w:bCs/>
              </w:rPr>
              <w:t>Question</w:t>
            </w:r>
          </w:p>
        </w:tc>
        <w:tc>
          <w:tcPr>
            <w:tcW w:w="3420" w:type="dxa"/>
            <w:shd w:val="clear" w:color="auto" w:fill="D0CECE" w:themeFill="background2" w:themeFillShade="E6"/>
          </w:tcPr>
          <w:p w:rsidR="00587FD1" w:rsidRPr="00B21748" w:rsidP="00FB08B3" w14:paraId="0D5CB98E" w14:textId="77777777">
            <w:pPr>
              <w:rPr>
                <w:rFonts w:ascii="Open Sans" w:hAnsi="Open Sans" w:cs="Open Sans"/>
                <w:b/>
                <w:bCs/>
              </w:rPr>
            </w:pPr>
            <w:r w:rsidRPr="00B21748">
              <w:rPr>
                <w:rFonts w:ascii="Open Sans" w:hAnsi="Open Sans" w:cs="Open Sans"/>
                <w:b/>
                <w:bCs/>
              </w:rPr>
              <w:t>Responses</w:t>
            </w:r>
          </w:p>
        </w:tc>
        <w:tc>
          <w:tcPr>
            <w:tcW w:w="2785" w:type="dxa"/>
            <w:shd w:val="clear" w:color="auto" w:fill="D0CECE" w:themeFill="background2" w:themeFillShade="E6"/>
          </w:tcPr>
          <w:p w:rsidR="00587FD1" w:rsidRPr="00B21748" w:rsidP="00FB08B3" w14:paraId="141A310D" w14:textId="44F2EEFF">
            <w:pPr>
              <w:rPr>
                <w:rFonts w:ascii="Open Sans" w:hAnsi="Open Sans" w:cs="Open Sans"/>
                <w:b/>
                <w:bCs/>
              </w:rPr>
            </w:pPr>
            <w:r>
              <w:rPr>
                <w:rFonts w:ascii="Open Sans" w:hAnsi="Open Sans" w:cs="Open Sans"/>
                <w:b/>
                <w:bCs/>
              </w:rPr>
              <w:t>Indicators</w:t>
            </w:r>
          </w:p>
        </w:tc>
      </w:tr>
      <w:tr w14:paraId="0A26CC1A" w14:textId="588A7040" w:rsidTr="00E832FC">
        <w:tblPrEx>
          <w:tblW w:w="12950" w:type="dxa"/>
          <w:tblLayout w:type="fixed"/>
          <w:tblLook w:val="04A0"/>
        </w:tblPrEx>
        <w:trPr>
          <w:trHeight w:val="300"/>
        </w:trPr>
        <w:tc>
          <w:tcPr>
            <w:tcW w:w="1007" w:type="dxa"/>
            <w:shd w:val="clear" w:color="auto" w:fill="FFFFFF" w:themeFill="background1"/>
          </w:tcPr>
          <w:p w:rsidR="00625925" w:rsidRPr="00AB094F" w:rsidP="00D012C7" w14:paraId="36D1A4F7" w14:textId="7707E64B">
            <w:pPr>
              <w:pStyle w:val="ListParagraph"/>
              <w:numPr>
                <w:ilvl w:val="0"/>
                <w:numId w:val="298"/>
              </w:numPr>
              <w:rPr>
                <w:rFonts w:ascii="Open Sans" w:hAnsi="Open Sans" w:cs="Open Sans"/>
              </w:rPr>
            </w:pPr>
          </w:p>
        </w:tc>
        <w:tc>
          <w:tcPr>
            <w:tcW w:w="2858" w:type="dxa"/>
            <w:shd w:val="clear" w:color="auto" w:fill="FFFFFF" w:themeFill="background1"/>
          </w:tcPr>
          <w:p w:rsidR="00625925" w:rsidRPr="00AB094F" w:rsidP="00625925" w14:paraId="09E44888" w14:textId="19A5F396">
            <w:pPr>
              <w:rPr>
                <w:rFonts w:ascii="Open Sans" w:hAnsi="Open Sans" w:cs="Open Sans"/>
              </w:rPr>
            </w:pPr>
            <w:r>
              <w:rPr>
                <w:rFonts w:ascii="Open Sans" w:hAnsi="Open Sans" w:cs="Open Sans"/>
              </w:rPr>
              <w:t>New</w:t>
            </w:r>
          </w:p>
        </w:tc>
        <w:tc>
          <w:tcPr>
            <w:tcW w:w="2880" w:type="dxa"/>
            <w:shd w:val="clear" w:color="auto" w:fill="FFFFFF" w:themeFill="background1"/>
          </w:tcPr>
          <w:p w:rsidR="00625925" w:rsidRPr="00B21748" w:rsidP="00625925" w14:paraId="23E89B6F" w14:textId="78516998">
            <w:pPr>
              <w:rPr>
                <w:rFonts w:ascii="Open Sans" w:hAnsi="Open Sans" w:cs="Open Sans"/>
                <w:i/>
                <w:iCs/>
              </w:rPr>
            </w:pPr>
            <w:r w:rsidRPr="000F4CB5">
              <w:rPr>
                <w:rFonts w:ascii="Open Sans" w:hAnsi="Open Sans" w:cs="Open Sans"/>
                <w:i/>
                <w:iCs/>
              </w:rPr>
              <w:t xml:space="preserve">[For those who selected </w:t>
            </w:r>
            <w:r>
              <w:rPr>
                <w:rFonts w:ascii="Open Sans" w:hAnsi="Open Sans" w:cs="Open Sans"/>
                <w:i/>
                <w:iCs/>
              </w:rPr>
              <w:t>“Yes</w:t>
            </w:r>
            <w:r w:rsidRPr="000F4CB5">
              <w:rPr>
                <w:rFonts w:ascii="Open Sans" w:hAnsi="Open Sans" w:cs="Open Sans"/>
                <w:i/>
                <w:iCs/>
              </w:rPr>
              <w:t xml:space="preserve">” for </w:t>
            </w:r>
            <w:r w:rsidR="0070390F">
              <w:rPr>
                <w:rFonts w:ascii="Open Sans" w:hAnsi="Open Sans" w:cs="Open Sans"/>
                <w:i/>
                <w:iCs/>
              </w:rPr>
              <w:t>Q28</w:t>
            </w:r>
            <w:r w:rsidR="008A04AD">
              <w:rPr>
                <w:rFonts w:ascii="Open Sans" w:hAnsi="Open Sans" w:cs="Open Sans"/>
                <w:i/>
                <w:iCs/>
              </w:rPr>
              <w:t>–</w:t>
            </w:r>
            <w:r w:rsidR="0070390F">
              <w:rPr>
                <w:rFonts w:ascii="Open Sans" w:hAnsi="Open Sans" w:cs="Open Sans"/>
                <w:i/>
                <w:iCs/>
              </w:rPr>
              <w:t xml:space="preserve">Q34 </w:t>
            </w:r>
            <w:r>
              <w:rPr>
                <w:rFonts w:ascii="Open Sans" w:hAnsi="Open Sans" w:cs="Open Sans"/>
                <w:i/>
                <w:iCs/>
              </w:rPr>
              <w:t xml:space="preserve">AND “No” for </w:t>
            </w:r>
            <w:r w:rsidR="0070390F">
              <w:rPr>
                <w:rFonts w:ascii="Open Sans" w:hAnsi="Open Sans" w:cs="Open Sans"/>
                <w:i/>
                <w:iCs/>
              </w:rPr>
              <w:t>Q36</w:t>
            </w:r>
            <w:r w:rsidRPr="000F4CB5">
              <w:rPr>
                <w:rFonts w:ascii="Open Sans" w:hAnsi="Open Sans" w:cs="Open Sans"/>
                <w:i/>
                <w:iCs/>
              </w:rPr>
              <w:t>]</w:t>
            </w:r>
          </w:p>
          <w:p w:rsidR="00625925" w:rsidP="00625925" w14:paraId="2C4E8CA1" w14:textId="77777777">
            <w:pPr>
              <w:rPr>
                <w:rFonts w:ascii="Open Sans" w:hAnsi="Open Sans" w:cs="Open Sans"/>
              </w:rPr>
            </w:pPr>
          </w:p>
          <w:p w:rsidR="00625925" w:rsidRPr="00DC6746" w:rsidP="00625925" w14:paraId="10375A27" w14:textId="0CF17792">
            <w:pPr>
              <w:rPr>
                <w:rFonts w:ascii="Open Sans" w:hAnsi="Open Sans" w:cs="Open Sans"/>
              </w:rPr>
            </w:pPr>
            <w:bookmarkStart w:id="5" w:name="_Hlk152239413"/>
            <w:r w:rsidRPr="4FB82576">
              <w:rPr>
                <w:rFonts w:ascii="Open Sans" w:hAnsi="Open Sans" w:cs="Open Sans"/>
              </w:rPr>
              <w:t xml:space="preserve">Have you </w:t>
            </w:r>
            <w:r w:rsidRPr="00AF1AD2">
              <w:rPr>
                <w:rFonts w:ascii="Open Sans" w:hAnsi="Open Sans" w:cs="Open Sans"/>
                <w:b/>
                <w:bCs/>
              </w:rPr>
              <w:t>ever</w:t>
            </w:r>
            <w:r w:rsidRPr="4FB82576">
              <w:rPr>
                <w:rFonts w:ascii="Open Sans" w:hAnsi="Open Sans" w:cs="Open Sans"/>
              </w:rPr>
              <w:t xml:space="preserve"> tried to quit </w:t>
            </w:r>
            <w:r>
              <w:rPr>
                <w:rFonts w:ascii="Open Sans" w:hAnsi="Open Sans" w:cs="Open Sans"/>
              </w:rPr>
              <w:t xml:space="preserve">using </w:t>
            </w:r>
            <w:r w:rsidRPr="4FB82576">
              <w:rPr>
                <w:rFonts w:ascii="Open Sans" w:hAnsi="Open Sans" w:cs="Open Sans"/>
                <w:b/>
                <w:bCs/>
              </w:rPr>
              <w:t>menthol tobacco products</w:t>
            </w:r>
            <w:r w:rsidRPr="4FB82576">
              <w:rPr>
                <w:rFonts w:ascii="Open Sans" w:hAnsi="Open Sans" w:cs="Open Sans"/>
              </w:rPr>
              <w:t xml:space="preserve"> completely</w:t>
            </w:r>
            <w:bookmarkEnd w:id="5"/>
            <w:r w:rsidRPr="4FB82576">
              <w:rPr>
                <w:rFonts w:ascii="Open Sans" w:hAnsi="Open Sans" w:cs="Open Sans"/>
              </w:rPr>
              <w:t>?</w:t>
            </w:r>
          </w:p>
        </w:tc>
        <w:tc>
          <w:tcPr>
            <w:tcW w:w="3420" w:type="dxa"/>
            <w:shd w:val="clear" w:color="auto" w:fill="FFFFFF" w:themeFill="background1"/>
          </w:tcPr>
          <w:p w:rsidR="00625925" w:rsidRPr="00B21748" w:rsidP="00625925" w14:paraId="68C149CA" w14:textId="77777777">
            <w:pPr>
              <w:pStyle w:val="ListParagraph"/>
              <w:numPr>
                <w:ilvl w:val="0"/>
                <w:numId w:val="259"/>
              </w:numPr>
              <w:rPr>
                <w:rFonts w:ascii="Open Sans" w:hAnsi="Open Sans" w:cs="Open Sans"/>
              </w:rPr>
            </w:pPr>
            <w:r w:rsidRPr="00B21748">
              <w:rPr>
                <w:rFonts w:ascii="Open Sans" w:hAnsi="Open Sans" w:cs="Open Sans"/>
              </w:rPr>
              <w:t>Yes</w:t>
            </w:r>
          </w:p>
          <w:p w:rsidR="00625925" w:rsidP="00625925" w14:paraId="5A38B4DB" w14:textId="77777777">
            <w:pPr>
              <w:pStyle w:val="ListParagraph"/>
              <w:numPr>
                <w:ilvl w:val="0"/>
                <w:numId w:val="259"/>
              </w:numPr>
              <w:rPr>
                <w:rFonts w:ascii="Open Sans" w:hAnsi="Open Sans" w:cs="Open Sans"/>
              </w:rPr>
            </w:pPr>
            <w:r w:rsidRPr="00B21748">
              <w:rPr>
                <w:rFonts w:ascii="Open Sans" w:hAnsi="Open Sans" w:cs="Open Sans"/>
              </w:rPr>
              <w:t>No</w:t>
            </w:r>
          </w:p>
          <w:p w:rsidR="00625925" w:rsidRPr="00B21748" w:rsidP="00625925" w14:paraId="162304ED" w14:textId="77777777">
            <w:pPr>
              <w:pStyle w:val="ListParagraph"/>
              <w:numPr>
                <w:ilvl w:val="0"/>
                <w:numId w:val="259"/>
              </w:numPr>
              <w:rPr>
                <w:rFonts w:ascii="Open Sans" w:hAnsi="Open Sans" w:cs="Open Sans"/>
              </w:rPr>
            </w:pPr>
            <w:r>
              <w:rPr>
                <w:rFonts w:ascii="Open Sans" w:hAnsi="Open Sans" w:cs="Open Sans"/>
              </w:rPr>
              <w:t>Don’t know/Not sure</w:t>
            </w:r>
          </w:p>
          <w:p w:rsidR="00625925" w:rsidRPr="00D92C99" w:rsidP="00625925" w14:paraId="368A4BCE" w14:textId="26A3F1DF">
            <w:pPr>
              <w:pStyle w:val="ListParagraph"/>
              <w:numPr>
                <w:ilvl w:val="0"/>
                <w:numId w:val="259"/>
              </w:numPr>
              <w:rPr>
                <w:rFonts w:ascii="Open Sans" w:hAnsi="Open Sans" w:cs="Open Sans"/>
              </w:rPr>
            </w:pPr>
            <w:r w:rsidRPr="4AD26FCB">
              <w:rPr>
                <w:rFonts w:ascii="Open Sans" w:hAnsi="Open Sans" w:cs="Open Sans"/>
              </w:rPr>
              <w:t>Prefer not to say</w:t>
            </w:r>
          </w:p>
        </w:tc>
        <w:tc>
          <w:tcPr>
            <w:tcW w:w="2785" w:type="dxa"/>
            <w:shd w:val="clear" w:color="auto" w:fill="FFFFFF" w:themeFill="background1"/>
          </w:tcPr>
          <w:p w:rsidR="00625925" w:rsidRPr="00DE400A" w:rsidP="00625925" w14:paraId="1417400F" w14:textId="2F77C449">
            <w:pPr>
              <w:rPr>
                <w:rFonts w:ascii="Open Sans" w:hAnsi="Open Sans" w:cs="Open Sans"/>
              </w:rPr>
            </w:pPr>
            <w:r>
              <w:rPr>
                <w:rFonts w:ascii="Open Sans" w:hAnsi="Open Sans" w:cs="Open Sans"/>
              </w:rPr>
              <w:t>Difference in</w:t>
            </w:r>
            <w:r w:rsidR="00623C20">
              <w:rPr>
                <w:rFonts w:ascii="Open Sans" w:hAnsi="Open Sans" w:cs="Open Sans"/>
              </w:rPr>
              <w:t xml:space="preserve"> [all types of] menthol tobacco product quit attempts</w:t>
            </w:r>
            <w:r>
              <w:rPr>
                <w:rFonts w:ascii="Open Sans" w:hAnsi="Open Sans" w:cs="Open Sans"/>
              </w:rPr>
              <w:t xml:space="preserve"> </w:t>
            </w:r>
          </w:p>
          <w:p w:rsidR="00625925" w:rsidP="00625925" w14:paraId="79B34017" w14:textId="77777777">
            <w:pPr>
              <w:rPr>
                <w:rFonts w:ascii="Open Sans" w:hAnsi="Open Sans" w:cs="Open Sans"/>
              </w:rPr>
            </w:pPr>
          </w:p>
          <w:p w:rsidR="00625925" w:rsidRPr="00C357A3" w:rsidP="00625925" w14:paraId="52013851" w14:textId="2F1953DE">
            <w:pPr>
              <w:rPr>
                <w:rFonts w:ascii="Open Sans" w:hAnsi="Open Sans" w:cs="Open Sans"/>
              </w:rPr>
            </w:pPr>
          </w:p>
        </w:tc>
      </w:tr>
      <w:tr w14:paraId="1E27440D" w14:textId="77777777" w:rsidTr="00E832FC">
        <w:tblPrEx>
          <w:tblW w:w="12950" w:type="dxa"/>
          <w:tblLayout w:type="fixed"/>
          <w:tblLook w:val="04A0"/>
        </w:tblPrEx>
        <w:trPr>
          <w:trHeight w:val="300"/>
        </w:trPr>
        <w:tc>
          <w:tcPr>
            <w:tcW w:w="1007" w:type="dxa"/>
            <w:shd w:val="clear" w:color="auto" w:fill="FFFFFF" w:themeFill="background1"/>
          </w:tcPr>
          <w:p w:rsidR="00625925" w:rsidRPr="00AB094F" w:rsidP="00D012C7" w14:paraId="43DC9E40" w14:textId="77777777">
            <w:pPr>
              <w:pStyle w:val="ListParagraph"/>
              <w:numPr>
                <w:ilvl w:val="0"/>
                <w:numId w:val="298"/>
              </w:numPr>
              <w:rPr>
                <w:rFonts w:ascii="Open Sans" w:hAnsi="Open Sans" w:cs="Open Sans"/>
              </w:rPr>
            </w:pPr>
          </w:p>
        </w:tc>
        <w:tc>
          <w:tcPr>
            <w:tcW w:w="2858" w:type="dxa"/>
            <w:shd w:val="clear" w:color="auto" w:fill="FFFFFF" w:themeFill="background1"/>
          </w:tcPr>
          <w:p w:rsidR="00625925" w:rsidP="00625925" w14:paraId="01AFD213" w14:textId="17D69393">
            <w:pPr>
              <w:rPr>
                <w:rFonts w:ascii="Open Sans" w:hAnsi="Open Sans" w:cs="Open Sans"/>
              </w:rPr>
            </w:pPr>
            <w:r>
              <w:rPr>
                <w:rFonts w:ascii="Open Sans" w:hAnsi="Open Sans" w:cs="Open Sans"/>
              </w:rPr>
              <w:t>New, based on</w:t>
            </w:r>
            <w:r w:rsidRPr="4AD26FCB">
              <w:rPr>
                <w:rFonts w:ascii="Open Sans" w:hAnsi="Open Sans" w:cs="Open Sans"/>
              </w:rPr>
              <w:t xml:space="preserve"> TUS-CPS 2018</w:t>
            </w:r>
            <w:r>
              <w:rPr>
                <w:rFonts w:ascii="Open Sans" w:hAnsi="Open Sans" w:cs="Open Sans"/>
              </w:rPr>
              <w:t>–</w:t>
            </w:r>
            <w:r w:rsidRPr="4AD26FCB">
              <w:rPr>
                <w:rFonts w:ascii="Open Sans" w:hAnsi="Open Sans" w:cs="Open Sans"/>
              </w:rPr>
              <w:t>19</w:t>
            </w:r>
          </w:p>
        </w:tc>
        <w:tc>
          <w:tcPr>
            <w:tcW w:w="2880" w:type="dxa"/>
            <w:shd w:val="clear" w:color="auto" w:fill="FFFFFF" w:themeFill="background1"/>
          </w:tcPr>
          <w:p w:rsidR="00625925" w:rsidRPr="0016477B" w:rsidP="00625925" w14:paraId="1DE81E95" w14:textId="76421009">
            <w:pPr>
              <w:rPr>
                <w:rFonts w:ascii="Open Sans" w:hAnsi="Open Sans" w:cs="Open Sans"/>
                <w:i/>
                <w:iCs/>
              </w:rPr>
            </w:pPr>
            <w:r w:rsidRPr="0016477B">
              <w:rPr>
                <w:rFonts w:ascii="Open Sans" w:hAnsi="Open Sans" w:cs="Open Sans"/>
                <w:i/>
                <w:iCs/>
              </w:rPr>
              <w:t xml:space="preserve">[If “Yes” to “Have you ever tried to quit using </w:t>
            </w:r>
            <w:r>
              <w:rPr>
                <w:rFonts w:ascii="Open Sans" w:hAnsi="Open Sans" w:cs="Open Sans"/>
                <w:i/>
                <w:iCs/>
              </w:rPr>
              <w:t xml:space="preserve">menthol </w:t>
            </w:r>
            <w:r w:rsidRPr="0016477B">
              <w:rPr>
                <w:rFonts w:ascii="Open Sans" w:hAnsi="Open Sans" w:cs="Open Sans"/>
                <w:i/>
                <w:iCs/>
              </w:rPr>
              <w:t>tobacco products completely?”]</w:t>
            </w:r>
          </w:p>
          <w:p w:rsidR="00625925" w:rsidRPr="0016477B" w:rsidP="00625925" w14:paraId="6CEA0C19" w14:textId="77777777">
            <w:pPr>
              <w:rPr>
                <w:rFonts w:ascii="Open Sans" w:hAnsi="Open Sans" w:cs="Open Sans"/>
                <w:i/>
                <w:iCs/>
              </w:rPr>
            </w:pPr>
          </w:p>
          <w:p w:rsidR="00625925" w:rsidRPr="00B21748" w:rsidP="00625925" w14:paraId="511AC7B1" w14:textId="06C34907">
            <w:pPr>
              <w:rPr>
                <w:rFonts w:ascii="Open Sans" w:hAnsi="Open Sans" w:cs="Open Sans"/>
                <w:i/>
                <w:iCs/>
              </w:rPr>
            </w:pPr>
            <w:r w:rsidRPr="00C93FF1">
              <w:rPr>
                <w:rFonts w:ascii="Open Sans" w:hAnsi="Open Sans" w:cs="Open Sans"/>
              </w:rPr>
              <w:t xml:space="preserve">During the </w:t>
            </w:r>
            <w:r w:rsidRPr="00C93FF1">
              <w:rPr>
                <w:rFonts w:ascii="Open Sans" w:hAnsi="Open Sans" w:cs="Open Sans"/>
                <w:b/>
                <w:bCs/>
              </w:rPr>
              <w:t>past 12 months</w:t>
            </w:r>
            <w:r w:rsidRPr="00C93FF1">
              <w:rPr>
                <w:rFonts w:ascii="Open Sans" w:hAnsi="Open Sans" w:cs="Open Sans"/>
              </w:rPr>
              <w:t xml:space="preserve">, have you tried to quit using </w:t>
            </w:r>
            <w:r w:rsidRPr="00D55660">
              <w:rPr>
                <w:rFonts w:ascii="Open Sans" w:hAnsi="Open Sans" w:cs="Open Sans"/>
                <w:b/>
                <w:bCs/>
              </w:rPr>
              <w:t>menthol tobacco products</w:t>
            </w:r>
            <w:r w:rsidRPr="00C93FF1">
              <w:rPr>
                <w:rFonts w:ascii="Open Sans" w:hAnsi="Open Sans" w:cs="Open Sans"/>
              </w:rPr>
              <w:t xml:space="preserve"> completely?</w:t>
            </w:r>
          </w:p>
        </w:tc>
        <w:tc>
          <w:tcPr>
            <w:tcW w:w="3420" w:type="dxa"/>
            <w:shd w:val="clear" w:color="auto" w:fill="FFFFFF" w:themeFill="background1"/>
          </w:tcPr>
          <w:p w:rsidR="00625925" w:rsidP="00625925" w14:paraId="2D82E426" w14:textId="77777777">
            <w:pPr>
              <w:pStyle w:val="ListParagraph"/>
              <w:numPr>
                <w:ilvl w:val="0"/>
                <w:numId w:val="260"/>
              </w:numPr>
              <w:rPr>
                <w:rFonts w:ascii="Open Sans" w:hAnsi="Open Sans" w:cs="Open Sans"/>
              </w:rPr>
            </w:pPr>
            <w:r>
              <w:rPr>
                <w:rFonts w:ascii="Open Sans" w:hAnsi="Open Sans" w:cs="Open Sans"/>
              </w:rPr>
              <w:t>Yes</w:t>
            </w:r>
          </w:p>
          <w:p w:rsidR="00625925" w:rsidP="00625925" w14:paraId="11775A07" w14:textId="77777777">
            <w:pPr>
              <w:pStyle w:val="ListParagraph"/>
              <w:numPr>
                <w:ilvl w:val="0"/>
                <w:numId w:val="260"/>
              </w:numPr>
              <w:rPr>
                <w:rFonts w:ascii="Open Sans" w:hAnsi="Open Sans" w:cs="Open Sans"/>
              </w:rPr>
            </w:pPr>
            <w:r>
              <w:rPr>
                <w:rFonts w:ascii="Open Sans" w:hAnsi="Open Sans" w:cs="Open Sans"/>
              </w:rPr>
              <w:t>No</w:t>
            </w:r>
          </w:p>
          <w:p w:rsidR="00625925" w:rsidP="00625925" w14:paraId="2AC57850" w14:textId="77777777">
            <w:pPr>
              <w:pStyle w:val="ListParagraph"/>
              <w:numPr>
                <w:ilvl w:val="0"/>
                <w:numId w:val="260"/>
              </w:numPr>
              <w:rPr>
                <w:rFonts w:ascii="Open Sans" w:hAnsi="Open Sans" w:cs="Open Sans"/>
              </w:rPr>
            </w:pPr>
            <w:r>
              <w:rPr>
                <w:rFonts w:ascii="Open Sans" w:hAnsi="Open Sans" w:cs="Open Sans"/>
              </w:rPr>
              <w:t>Don’t know/Not sure</w:t>
            </w:r>
          </w:p>
          <w:p w:rsidR="00625925" w:rsidRPr="00B21748" w:rsidP="00625925" w14:paraId="0B6BB244" w14:textId="74A5709F">
            <w:pPr>
              <w:pStyle w:val="ListParagraph"/>
              <w:numPr>
                <w:ilvl w:val="0"/>
                <w:numId w:val="260"/>
              </w:numPr>
              <w:rPr>
                <w:rFonts w:ascii="Open Sans" w:hAnsi="Open Sans" w:cs="Open Sans"/>
              </w:rPr>
            </w:pPr>
            <w:r>
              <w:rPr>
                <w:rFonts w:ascii="Open Sans" w:hAnsi="Open Sans" w:cs="Open Sans"/>
              </w:rPr>
              <w:t>Prefer not to say</w:t>
            </w:r>
          </w:p>
        </w:tc>
        <w:tc>
          <w:tcPr>
            <w:tcW w:w="2785" w:type="dxa"/>
            <w:shd w:val="clear" w:color="auto" w:fill="FFFFFF" w:themeFill="background1"/>
          </w:tcPr>
          <w:p w:rsidR="0038441A" w:rsidRPr="00C357A3" w:rsidP="0038441A" w14:paraId="4ADCC849" w14:textId="0E904B0B">
            <w:pPr>
              <w:rPr>
                <w:rFonts w:ascii="Open Sans" w:hAnsi="Open Sans" w:cs="Open Sans"/>
              </w:rPr>
            </w:pPr>
            <w:r>
              <w:rPr>
                <w:rFonts w:ascii="Open Sans" w:hAnsi="Open Sans" w:cs="Open Sans"/>
              </w:rPr>
              <w:t>Difference in</w:t>
            </w:r>
            <w:r w:rsidRPr="00C357A3">
              <w:rPr>
                <w:rFonts w:ascii="Open Sans" w:hAnsi="Open Sans" w:cs="Open Sans"/>
              </w:rPr>
              <w:t xml:space="preserve"> </w:t>
            </w:r>
            <w:r w:rsidRPr="00C357A3">
              <w:rPr>
                <w:rFonts w:ascii="Open Sans" w:hAnsi="Open Sans" w:cs="Open Sans"/>
              </w:rPr>
              <w:t xml:space="preserve">[all types of] </w:t>
            </w:r>
            <w:r w:rsidR="000A66C2">
              <w:rPr>
                <w:rFonts w:ascii="Open Sans" w:hAnsi="Open Sans" w:cs="Open Sans"/>
              </w:rPr>
              <w:t xml:space="preserve">menthol </w:t>
            </w:r>
            <w:r w:rsidRPr="00C357A3">
              <w:rPr>
                <w:rFonts w:ascii="Open Sans" w:hAnsi="Open Sans" w:cs="Open Sans"/>
              </w:rPr>
              <w:t>tobacco product quit attempts</w:t>
            </w:r>
          </w:p>
          <w:p w:rsidR="00625925" w:rsidP="00625925" w14:paraId="3DA28078" w14:textId="42AEA4B8">
            <w:pPr>
              <w:rPr>
                <w:rFonts w:ascii="Open Sans" w:hAnsi="Open Sans" w:cs="Open Sans"/>
              </w:rPr>
            </w:pPr>
          </w:p>
        </w:tc>
      </w:tr>
      <w:tr w14:paraId="27FBC2CA" w14:textId="2A6AF7E9" w:rsidTr="00E832FC">
        <w:tblPrEx>
          <w:tblW w:w="12950" w:type="dxa"/>
          <w:tblLayout w:type="fixed"/>
          <w:tblLook w:val="04A0"/>
        </w:tblPrEx>
        <w:trPr>
          <w:trHeight w:val="300"/>
        </w:trPr>
        <w:tc>
          <w:tcPr>
            <w:tcW w:w="1007" w:type="dxa"/>
            <w:shd w:val="clear" w:color="auto" w:fill="FFFFFF" w:themeFill="background1"/>
          </w:tcPr>
          <w:p w:rsidR="00625925" w:rsidRPr="00AB094F" w:rsidP="00D012C7" w14:paraId="498FC1DF" w14:textId="3D728824">
            <w:pPr>
              <w:pStyle w:val="ListParagraph"/>
              <w:numPr>
                <w:ilvl w:val="0"/>
                <w:numId w:val="298"/>
              </w:numPr>
              <w:rPr>
                <w:rFonts w:ascii="Open Sans" w:hAnsi="Open Sans" w:cs="Open Sans"/>
              </w:rPr>
            </w:pPr>
          </w:p>
        </w:tc>
        <w:tc>
          <w:tcPr>
            <w:tcW w:w="2858" w:type="dxa"/>
            <w:shd w:val="clear" w:color="auto" w:fill="FFFFFF" w:themeFill="background1"/>
          </w:tcPr>
          <w:p w:rsidR="00625925" w:rsidRPr="00AB094F" w:rsidP="00625925" w14:paraId="754CBC08" w14:textId="0B92CF5C">
            <w:pPr>
              <w:rPr>
                <w:rFonts w:ascii="Open Sans" w:hAnsi="Open Sans" w:cs="Open Sans"/>
              </w:rPr>
            </w:pPr>
            <w:r>
              <w:rPr>
                <w:rFonts w:ascii="Open Sans" w:hAnsi="Open Sans" w:cs="Open Sans"/>
              </w:rPr>
              <w:t>New</w:t>
            </w:r>
          </w:p>
        </w:tc>
        <w:tc>
          <w:tcPr>
            <w:tcW w:w="2880" w:type="dxa"/>
            <w:shd w:val="clear" w:color="auto" w:fill="FFFFFF" w:themeFill="background1"/>
          </w:tcPr>
          <w:p w:rsidR="00625925" w:rsidRPr="00B21748" w:rsidP="00625925" w14:paraId="503437EC" w14:textId="3F645F45">
            <w:pPr>
              <w:rPr>
                <w:rFonts w:ascii="Open Sans" w:hAnsi="Open Sans" w:cs="Open Sans"/>
                <w:i/>
                <w:iCs/>
              </w:rPr>
            </w:pPr>
            <w:r w:rsidRPr="00B21748">
              <w:rPr>
                <w:rFonts w:ascii="Open Sans" w:hAnsi="Open Sans" w:cs="Open Sans"/>
                <w:i/>
                <w:iCs/>
              </w:rPr>
              <w:t>[</w:t>
            </w:r>
            <w:r>
              <w:rPr>
                <w:rFonts w:ascii="Open Sans" w:hAnsi="Open Sans" w:cs="Open Sans"/>
                <w:i/>
                <w:iCs/>
              </w:rPr>
              <w:t>If “Yes” to “During the past 12 months, have you ever tried to quit using menthol flavored tobacco products completely?”</w:t>
            </w:r>
            <w:r w:rsidRPr="00B21748">
              <w:rPr>
                <w:rFonts w:ascii="Open Sans" w:hAnsi="Open Sans" w:cs="Open Sans"/>
                <w:i/>
                <w:iCs/>
              </w:rPr>
              <w:t>]</w:t>
            </w:r>
          </w:p>
          <w:p w:rsidR="00625925" w:rsidP="00625925" w14:paraId="1B0626E6" w14:textId="77777777">
            <w:pPr>
              <w:rPr>
                <w:rFonts w:ascii="Open Sans" w:hAnsi="Open Sans" w:cs="Open Sans"/>
              </w:rPr>
            </w:pPr>
          </w:p>
          <w:p w:rsidR="00625925" w:rsidRPr="00B21748" w:rsidP="00625925" w14:paraId="6EB1E1C8" w14:textId="041EACDD">
            <w:pPr>
              <w:rPr>
                <w:rFonts w:ascii="Open Sans" w:hAnsi="Open Sans" w:cs="Open Sans"/>
              </w:rPr>
            </w:pPr>
            <w:bookmarkStart w:id="6" w:name="_Hlk152239557"/>
            <w:r w:rsidRPr="4FB82576">
              <w:rPr>
                <w:rFonts w:ascii="Open Sans" w:hAnsi="Open Sans" w:cs="Open Sans"/>
              </w:rPr>
              <w:t xml:space="preserve">During the </w:t>
            </w:r>
            <w:r w:rsidRPr="00AF1AD2">
              <w:rPr>
                <w:rFonts w:ascii="Open Sans" w:hAnsi="Open Sans" w:cs="Open Sans"/>
                <w:b/>
                <w:bCs/>
              </w:rPr>
              <w:t>past 6 months</w:t>
            </w:r>
            <w:r w:rsidRPr="4FB82576">
              <w:rPr>
                <w:rFonts w:ascii="Open Sans" w:hAnsi="Open Sans" w:cs="Open Sans"/>
              </w:rPr>
              <w:t xml:space="preserve">, have you tried to quit using </w:t>
            </w:r>
            <w:r w:rsidRPr="4FB82576">
              <w:rPr>
                <w:rFonts w:ascii="Open Sans" w:hAnsi="Open Sans" w:cs="Open Sans"/>
                <w:b/>
                <w:bCs/>
              </w:rPr>
              <w:t>menthol tobacco products</w:t>
            </w:r>
            <w:r w:rsidRPr="4FB82576">
              <w:rPr>
                <w:rFonts w:ascii="Open Sans" w:hAnsi="Open Sans" w:cs="Open Sans"/>
              </w:rPr>
              <w:t xml:space="preserve"> completely?</w:t>
            </w:r>
          </w:p>
          <w:bookmarkEnd w:id="6"/>
          <w:p w:rsidR="00625925" w:rsidRPr="00B21748" w:rsidP="00625925" w14:paraId="3A86E458" w14:textId="0D2F67E8">
            <w:pPr>
              <w:rPr>
                <w:rFonts w:ascii="Open Sans" w:hAnsi="Open Sans" w:cs="Open Sans"/>
                <w:i/>
                <w:iCs/>
              </w:rPr>
            </w:pPr>
          </w:p>
        </w:tc>
        <w:tc>
          <w:tcPr>
            <w:tcW w:w="3420" w:type="dxa"/>
            <w:shd w:val="clear" w:color="auto" w:fill="FFFFFF" w:themeFill="background1"/>
          </w:tcPr>
          <w:p w:rsidR="00625925" w:rsidRPr="00B21748" w:rsidP="00625925" w14:paraId="19E7EDAD" w14:textId="77777777">
            <w:pPr>
              <w:pStyle w:val="ListParagraph"/>
              <w:numPr>
                <w:ilvl w:val="0"/>
                <w:numId w:val="261"/>
              </w:numPr>
              <w:rPr>
                <w:rFonts w:ascii="Open Sans" w:hAnsi="Open Sans" w:cs="Open Sans"/>
              </w:rPr>
            </w:pPr>
            <w:r w:rsidRPr="00B21748">
              <w:rPr>
                <w:rFonts w:ascii="Open Sans" w:hAnsi="Open Sans" w:cs="Open Sans"/>
              </w:rPr>
              <w:t>Yes</w:t>
            </w:r>
          </w:p>
          <w:p w:rsidR="00625925" w:rsidP="00625925" w14:paraId="7195C768" w14:textId="77777777">
            <w:pPr>
              <w:pStyle w:val="ListParagraph"/>
              <w:numPr>
                <w:ilvl w:val="0"/>
                <w:numId w:val="261"/>
              </w:numPr>
              <w:rPr>
                <w:rFonts w:ascii="Open Sans" w:hAnsi="Open Sans" w:cs="Open Sans"/>
              </w:rPr>
            </w:pPr>
            <w:r w:rsidRPr="00B21748">
              <w:rPr>
                <w:rFonts w:ascii="Open Sans" w:hAnsi="Open Sans" w:cs="Open Sans"/>
              </w:rPr>
              <w:t>No</w:t>
            </w:r>
          </w:p>
          <w:p w:rsidR="00625925" w:rsidRPr="00B21748" w:rsidP="00625925" w14:paraId="7BD9C9A8" w14:textId="05D9CC22">
            <w:pPr>
              <w:pStyle w:val="ListParagraph"/>
              <w:numPr>
                <w:ilvl w:val="0"/>
                <w:numId w:val="261"/>
              </w:numPr>
              <w:rPr>
                <w:rFonts w:ascii="Open Sans" w:hAnsi="Open Sans" w:cs="Open Sans"/>
              </w:rPr>
            </w:pPr>
            <w:r>
              <w:rPr>
                <w:rFonts w:ascii="Open Sans" w:hAnsi="Open Sans" w:cs="Open Sans"/>
              </w:rPr>
              <w:t>Don’t know/Not sure</w:t>
            </w:r>
          </w:p>
          <w:p w:rsidR="00625925" w:rsidRPr="00B21748" w:rsidP="00625925" w14:paraId="475E6E2A" w14:textId="416256B7">
            <w:pPr>
              <w:pStyle w:val="ListParagraph"/>
              <w:numPr>
                <w:ilvl w:val="0"/>
                <w:numId w:val="261"/>
              </w:numPr>
              <w:rPr>
                <w:rFonts w:ascii="Open Sans" w:hAnsi="Open Sans" w:cs="Open Sans"/>
              </w:rPr>
            </w:pPr>
            <w:r w:rsidRPr="00B21748">
              <w:rPr>
                <w:rFonts w:ascii="Open Sans" w:hAnsi="Open Sans" w:cs="Open Sans"/>
              </w:rPr>
              <w:t>Prefer not to say</w:t>
            </w:r>
          </w:p>
          <w:p w:rsidR="00625925" w:rsidRPr="00B21748" w:rsidP="00625925" w14:paraId="63F2D1E4" w14:textId="3A5AC5AE">
            <w:pPr>
              <w:pStyle w:val="ListParagraph"/>
              <w:rPr>
                <w:rFonts w:ascii="Open Sans" w:hAnsi="Open Sans" w:cs="Open Sans"/>
              </w:rPr>
            </w:pPr>
          </w:p>
        </w:tc>
        <w:tc>
          <w:tcPr>
            <w:tcW w:w="2785" w:type="dxa"/>
            <w:shd w:val="clear" w:color="auto" w:fill="FFFFFF" w:themeFill="background1"/>
          </w:tcPr>
          <w:p w:rsidR="00625925" w:rsidP="00625925" w14:paraId="4A746AB9" w14:textId="24B19EAE">
            <w:pPr>
              <w:rPr>
                <w:rFonts w:ascii="Open Sans" w:hAnsi="Open Sans" w:cs="Open Sans"/>
              </w:rPr>
            </w:pPr>
            <w:r>
              <w:rPr>
                <w:rFonts w:ascii="Open Sans" w:hAnsi="Open Sans" w:cs="Open Sans"/>
              </w:rPr>
              <w:t xml:space="preserve">Difference in </w:t>
            </w:r>
            <w:r w:rsidR="00623C20">
              <w:rPr>
                <w:rFonts w:ascii="Open Sans" w:hAnsi="Open Sans" w:cs="Open Sans"/>
              </w:rPr>
              <w:t xml:space="preserve">in [all types of] menthol tobacco product quit attempts </w:t>
            </w:r>
          </w:p>
          <w:p w:rsidR="00625925" w:rsidRPr="00C357A3" w:rsidP="00625925" w14:paraId="64B55FDD" w14:textId="169E1ABC">
            <w:pPr>
              <w:rPr>
                <w:rFonts w:ascii="Open Sans" w:hAnsi="Open Sans" w:cs="Open Sans"/>
              </w:rPr>
            </w:pPr>
          </w:p>
        </w:tc>
      </w:tr>
      <w:tr w14:paraId="60453018" w14:textId="0CB96375" w:rsidTr="00E832FC">
        <w:tblPrEx>
          <w:tblW w:w="12950" w:type="dxa"/>
          <w:tblLayout w:type="fixed"/>
          <w:tblLook w:val="04A0"/>
        </w:tblPrEx>
        <w:trPr>
          <w:trHeight w:val="300"/>
        </w:trPr>
        <w:tc>
          <w:tcPr>
            <w:tcW w:w="1007" w:type="dxa"/>
            <w:shd w:val="clear" w:color="auto" w:fill="FFFFFF" w:themeFill="background1"/>
          </w:tcPr>
          <w:p w:rsidR="00625925" w:rsidRPr="00AB094F" w:rsidP="00D012C7" w14:paraId="43E4E4AF" w14:textId="7FE5CA86">
            <w:pPr>
              <w:pStyle w:val="ListParagraph"/>
              <w:numPr>
                <w:ilvl w:val="0"/>
                <w:numId w:val="298"/>
              </w:numPr>
              <w:rPr>
                <w:rFonts w:ascii="Open Sans" w:hAnsi="Open Sans" w:cs="Open Sans"/>
              </w:rPr>
            </w:pPr>
          </w:p>
        </w:tc>
        <w:tc>
          <w:tcPr>
            <w:tcW w:w="2858" w:type="dxa"/>
            <w:shd w:val="clear" w:color="auto" w:fill="FFFFFF" w:themeFill="background1"/>
          </w:tcPr>
          <w:p w:rsidR="00625925" w:rsidRPr="00AB094F" w:rsidP="00625925" w14:paraId="64D300F6" w14:textId="31831ED8">
            <w:pPr>
              <w:rPr>
                <w:rFonts w:ascii="Open Sans" w:hAnsi="Open Sans" w:cs="Open Sans"/>
              </w:rPr>
            </w:pPr>
            <w:r>
              <w:rPr>
                <w:rFonts w:ascii="Open Sans" w:hAnsi="Open Sans" w:cs="Open Sans"/>
              </w:rPr>
              <w:t>New</w:t>
            </w:r>
          </w:p>
        </w:tc>
        <w:tc>
          <w:tcPr>
            <w:tcW w:w="2880" w:type="dxa"/>
            <w:shd w:val="clear" w:color="auto" w:fill="FFFFFF" w:themeFill="background1"/>
          </w:tcPr>
          <w:p w:rsidR="00625925" w:rsidP="00625925" w14:paraId="2B68F8B0" w14:textId="1CB5599D">
            <w:pPr>
              <w:rPr>
                <w:rFonts w:ascii="Open Sans" w:hAnsi="Open Sans" w:cs="Open Sans"/>
                <w:i/>
                <w:iCs/>
              </w:rPr>
            </w:pPr>
            <w:r>
              <w:rPr>
                <w:rFonts w:ascii="Open Sans" w:hAnsi="Open Sans" w:cs="Open Sans"/>
                <w:i/>
                <w:iCs/>
              </w:rPr>
              <w:t>[If “Yes” to “</w:t>
            </w:r>
            <w:r w:rsidRPr="007C7FF3">
              <w:rPr>
                <w:rFonts w:ascii="Open Sans" w:hAnsi="Open Sans" w:cs="Open Sans"/>
                <w:i/>
                <w:iCs/>
              </w:rPr>
              <w:t xml:space="preserve">During the past </w:t>
            </w:r>
            <w:r>
              <w:rPr>
                <w:rFonts w:ascii="Open Sans" w:hAnsi="Open Sans" w:cs="Open Sans"/>
                <w:i/>
                <w:iCs/>
              </w:rPr>
              <w:t xml:space="preserve">6 </w:t>
            </w:r>
            <w:r w:rsidRPr="007C7FF3">
              <w:rPr>
                <w:rFonts w:ascii="Open Sans" w:hAnsi="Open Sans" w:cs="Open Sans"/>
                <w:i/>
                <w:iCs/>
              </w:rPr>
              <w:t xml:space="preserve">months, have you tried </w:t>
            </w:r>
            <w:r w:rsidRPr="00D01B31">
              <w:rPr>
                <w:rFonts w:ascii="Open Sans" w:hAnsi="Open Sans" w:cs="Open Sans"/>
                <w:i/>
                <w:iCs/>
              </w:rPr>
              <w:t>to quit using menthol-flavored tobacco products completely</w:t>
            </w:r>
            <w:r>
              <w:rPr>
                <w:rFonts w:ascii="Open Sans" w:hAnsi="Open Sans" w:cs="Open Sans"/>
                <w:i/>
                <w:iCs/>
              </w:rPr>
              <w:t>?”]</w:t>
            </w:r>
          </w:p>
          <w:p w:rsidR="00625925" w:rsidRPr="00D92C99" w:rsidP="00625925" w14:paraId="751933BA" w14:textId="77777777">
            <w:pPr>
              <w:rPr>
                <w:rFonts w:ascii="Open Sans" w:hAnsi="Open Sans" w:cs="Open Sans"/>
                <w:i/>
                <w:iCs/>
              </w:rPr>
            </w:pPr>
          </w:p>
          <w:p w:rsidR="00625925" w:rsidRPr="00B21748" w:rsidP="00625925" w14:paraId="2B934609" w14:textId="27DA5F98">
            <w:pPr>
              <w:rPr>
                <w:rFonts w:ascii="Open Sans" w:hAnsi="Open Sans" w:cs="Open Sans"/>
                <w:i/>
                <w:iCs/>
              </w:rPr>
            </w:pPr>
            <w:r w:rsidRPr="4FB82576">
              <w:rPr>
                <w:rFonts w:ascii="Open Sans" w:hAnsi="Open Sans" w:cs="Open Sans"/>
              </w:rPr>
              <w:t xml:space="preserve">During the </w:t>
            </w:r>
            <w:r w:rsidRPr="00AF1AD2">
              <w:rPr>
                <w:rFonts w:ascii="Open Sans" w:hAnsi="Open Sans" w:cs="Open Sans"/>
                <w:b/>
                <w:bCs/>
              </w:rPr>
              <w:t>past 6 months</w:t>
            </w:r>
            <w:r w:rsidRPr="4FB82576">
              <w:rPr>
                <w:rFonts w:ascii="Open Sans" w:hAnsi="Open Sans" w:cs="Open Sans"/>
              </w:rPr>
              <w:t xml:space="preserve">, have you stopped </w:t>
            </w:r>
            <w:r w:rsidRPr="002E3A65">
              <w:rPr>
                <w:rFonts w:ascii="Open Sans" w:hAnsi="Open Sans" w:cs="Open Sans"/>
              </w:rPr>
              <w:t>using</w:t>
            </w:r>
            <w:r w:rsidRPr="4FB82576">
              <w:rPr>
                <w:rFonts w:ascii="Open Sans" w:hAnsi="Open Sans" w:cs="Open Sans"/>
                <w:b/>
                <w:bCs/>
              </w:rPr>
              <w:t xml:space="preserve"> menthol</w:t>
            </w:r>
            <w:r>
              <w:rPr>
                <w:rFonts w:ascii="Open Sans" w:hAnsi="Open Sans" w:cs="Open Sans"/>
                <w:b/>
                <w:bCs/>
              </w:rPr>
              <w:t xml:space="preserve"> </w:t>
            </w:r>
            <w:r w:rsidRPr="4FB82576">
              <w:rPr>
                <w:rFonts w:ascii="Open Sans" w:hAnsi="Open Sans" w:cs="Open Sans"/>
                <w:b/>
                <w:bCs/>
              </w:rPr>
              <w:t>tobacco products</w:t>
            </w:r>
            <w:r w:rsidRPr="4FB82576">
              <w:rPr>
                <w:rFonts w:ascii="Open Sans" w:hAnsi="Open Sans" w:cs="Open Sans"/>
              </w:rPr>
              <w:t xml:space="preserve"> for </w:t>
            </w:r>
            <w:r w:rsidRPr="00AF1AD2">
              <w:rPr>
                <w:rFonts w:ascii="Open Sans" w:hAnsi="Open Sans" w:cs="Open Sans"/>
                <w:b/>
                <w:bCs/>
              </w:rPr>
              <w:t>one day or longer</w:t>
            </w:r>
            <w:r w:rsidRPr="4FB82576">
              <w:rPr>
                <w:rFonts w:ascii="Open Sans" w:hAnsi="Open Sans" w:cs="Open Sans"/>
              </w:rPr>
              <w:t xml:space="preserve"> because you were trying to quit?</w:t>
            </w:r>
          </w:p>
        </w:tc>
        <w:tc>
          <w:tcPr>
            <w:tcW w:w="3420" w:type="dxa"/>
            <w:shd w:val="clear" w:color="auto" w:fill="FFFFFF" w:themeFill="background1"/>
          </w:tcPr>
          <w:p w:rsidR="00625925" w:rsidP="00625925" w14:paraId="2242CF0B" w14:textId="77777777">
            <w:pPr>
              <w:pStyle w:val="ListParagraph"/>
              <w:numPr>
                <w:ilvl w:val="0"/>
                <w:numId w:val="142"/>
              </w:numPr>
              <w:rPr>
                <w:rFonts w:ascii="Open Sans" w:hAnsi="Open Sans" w:cs="Open Sans"/>
              </w:rPr>
            </w:pPr>
            <w:r>
              <w:rPr>
                <w:rFonts w:ascii="Open Sans" w:hAnsi="Open Sans" w:cs="Open Sans"/>
              </w:rPr>
              <w:t>Yes</w:t>
            </w:r>
          </w:p>
          <w:p w:rsidR="00625925" w:rsidP="00625925" w14:paraId="77412D47" w14:textId="77777777">
            <w:pPr>
              <w:pStyle w:val="ListParagraph"/>
              <w:numPr>
                <w:ilvl w:val="0"/>
                <w:numId w:val="142"/>
              </w:numPr>
              <w:rPr>
                <w:rFonts w:ascii="Open Sans" w:hAnsi="Open Sans" w:cs="Open Sans"/>
              </w:rPr>
            </w:pPr>
            <w:r>
              <w:rPr>
                <w:rFonts w:ascii="Open Sans" w:hAnsi="Open Sans" w:cs="Open Sans"/>
              </w:rPr>
              <w:t>No</w:t>
            </w:r>
          </w:p>
          <w:p w:rsidR="00625925" w:rsidRPr="00B21748" w:rsidP="00625925" w14:paraId="5E5E0C65" w14:textId="77777777">
            <w:pPr>
              <w:pStyle w:val="ListParagraph"/>
              <w:numPr>
                <w:ilvl w:val="0"/>
                <w:numId w:val="142"/>
              </w:numPr>
              <w:rPr>
                <w:rFonts w:ascii="Open Sans" w:hAnsi="Open Sans" w:cs="Open Sans"/>
              </w:rPr>
            </w:pPr>
            <w:r>
              <w:rPr>
                <w:rFonts w:ascii="Open Sans" w:hAnsi="Open Sans" w:cs="Open Sans"/>
              </w:rPr>
              <w:t>Don’t know/Not sure</w:t>
            </w:r>
          </w:p>
          <w:p w:rsidR="00625925" w:rsidRPr="00673621" w:rsidP="00625925" w14:paraId="4BF294E5" w14:textId="07C3A297">
            <w:pPr>
              <w:pStyle w:val="ListParagraph"/>
              <w:numPr>
                <w:ilvl w:val="0"/>
                <w:numId w:val="142"/>
              </w:numPr>
              <w:rPr>
                <w:rFonts w:ascii="Open Sans" w:hAnsi="Open Sans" w:cs="Open Sans"/>
              </w:rPr>
            </w:pPr>
            <w:r w:rsidRPr="00673621">
              <w:rPr>
                <w:rFonts w:ascii="Open Sans" w:hAnsi="Open Sans" w:cs="Open Sans"/>
              </w:rPr>
              <w:t>Prefer not to say</w:t>
            </w:r>
          </w:p>
        </w:tc>
        <w:tc>
          <w:tcPr>
            <w:tcW w:w="2785" w:type="dxa"/>
            <w:shd w:val="clear" w:color="auto" w:fill="FFFFFF" w:themeFill="background1"/>
          </w:tcPr>
          <w:p w:rsidR="00625925" w:rsidP="00625925" w14:paraId="05078D9A" w14:textId="77777777">
            <w:pPr>
              <w:rPr>
                <w:rFonts w:ascii="Open Sans" w:hAnsi="Open Sans" w:cs="Open Sans"/>
              </w:rPr>
            </w:pPr>
            <w:r>
              <w:rPr>
                <w:rFonts w:ascii="Open Sans" w:hAnsi="Open Sans" w:cs="Open Sans"/>
              </w:rPr>
              <w:t>Number of people who use menthol products who have at least one quit attempt in the past six months</w:t>
            </w:r>
          </w:p>
          <w:p w:rsidR="00625925" w:rsidP="00625925" w14:paraId="6C7DBCB1" w14:textId="77777777">
            <w:pPr>
              <w:rPr>
                <w:rFonts w:ascii="Open Sans" w:hAnsi="Open Sans" w:cs="Open Sans"/>
              </w:rPr>
            </w:pPr>
          </w:p>
          <w:p w:rsidR="00625925" w:rsidP="00625925" w14:paraId="2A3A6265" w14:textId="241CCEF3">
            <w:pPr>
              <w:rPr>
                <w:rFonts w:ascii="Open Sans" w:hAnsi="Open Sans" w:cs="Open Sans"/>
              </w:rPr>
            </w:pPr>
            <w:r>
              <w:rPr>
                <w:rFonts w:ascii="Open Sans" w:hAnsi="Open Sans" w:cs="Open Sans"/>
              </w:rPr>
              <w:t xml:space="preserve">Difference in </w:t>
            </w:r>
            <w:r w:rsidR="00F45F11">
              <w:rPr>
                <w:rFonts w:ascii="Open Sans" w:hAnsi="Open Sans" w:cs="Open Sans"/>
              </w:rPr>
              <w:t xml:space="preserve">in [all types of] menthol tobacco product quit attempts </w:t>
            </w:r>
          </w:p>
          <w:p w:rsidR="00625925" w:rsidRPr="00C357A3" w:rsidP="00625925" w14:paraId="3F294137" w14:textId="53D534BF">
            <w:pPr>
              <w:rPr>
                <w:rFonts w:ascii="Open Sans" w:hAnsi="Open Sans" w:cs="Open Sans"/>
              </w:rPr>
            </w:pPr>
          </w:p>
        </w:tc>
      </w:tr>
      <w:tr w14:paraId="1CD2EE58" w14:textId="7D53D906" w:rsidTr="00E832FC">
        <w:tblPrEx>
          <w:tblW w:w="12950" w:type="dxa"/>
          <w:tblLayout w:type="fixed"/>
          <w:tblLook w:val="04A0"/>
        </w:tblPrEx>
        <w:trPr>
          <w:trHeight w:val="300"/>
        </w:trPr>
        <w:tc>
          <w:tcPr>
            <w:tcW w:w="1007" w:type="dxa"/>
            <w:shd w:val="clear" w:color="auto" w:fill="FFFFFF" w:themeFill="background1"/>
          </w:tcPr>
          <w:p w:rsidR="00625925" w:rsidRPr="00AB094F" w:rsidP="00D012C7" w14:paraId="5E22003F" w14:textId="1CACC1E2">
            <w:pPr>
              <w:pStyle w:val="ListParagraph"/>
              <w:numPr>
                <w:ilvl w:val="0"/>
                <w:numId w:val="298"/>
              </w:numPr>
              <w:rPr>
                <w:rFonts w:ascii="Open Sans" w:hAnsi="Open Sans" w:cs="Open Sans"/>
              </w:rPr>
            </w:pPr>
          </w:p>
        </w:tc>
        <w:tc>
          <w:tcPr>
            <w:tcW w:w="2858" w:type="dxa"/>
            <w:shd w:val="clear" w:color="auto" w:fill="FFFFFF" w:themeFill="background1"/>
          </w:tcPr>
          <w:p w:rsidR="00625925" w:rsidRPr="00AB094F" w:rsidP="00625925" w14:paraId="317D8B28" w14:textId="36862F87">
            <w:pPr>
              <w:rPr>
                <w:rFonts w:ascii="Open Sans" w:hAnsi="Open Sans" w:cs="Open Sans"/>
              </w:rPr>
            </w:pPr>
            <w:r>
              <w:rPr>
                <w:rFonts w:ascii="Open Sans" w:hAnsi="Open Sans" w:cs="Open Sans"/>
              </w:rPr>
              <w:t>New</w:t>
            </w:r>
          </w:p>
        </w:tc>
        <w:tc>
          <w:tcPr>
            <w:tcW w:w="2880" w:type="dxa"/>
            <w:shd w:val="clear" w:color="auto" w:fill="FFFFFF" w:themeFill="background1"/>
          </w:tcPr>
          <w:p w:rsidR="00625925" w:rsidP="00625925" w14:paraId="6B05C01F" w14:textId="0926A911">
            <w:pPr>
              <w:rPr>
                <w:rFonts w:ascii="Open Sans" w:hAnsi="Open Sans" w:cs="Open Sans"/>
                <w:i/>
                <w:iCs/>
              </w:rPr>
            </w:pPr>
            <w:r>
              <w:rPr>
                <w:rFonts w:ascii="Open Sans" w:hAnsi="Open Sans" w:cs="Open Sans"/>
                <w:i/>
                <w:iCs/>
              </w:rPr>
              <w:t>[If “Yes” to “</w:t>
            </w:r>
            <w:r w:rsidRPr="00E26402">
              <w:rPr>
                <w:rFonts w:ascii="Open Sans" w:hAnsi="Open Sans" w:cs="Open Sans"/>
                <w:i/>
                <w:iCs/>
              </w:rPr>
              <w:t xml:space="preserve">During the past </w:t>
            </w:r>
            <w:r>
              <w:rPr>
                <w:rFonts w:ascii="Open Sans" w:hAnsi="Open Sans" w:cs="Open Sans"/>
                <w:i/>
                <w:iCs/>
              </w:rPr>
              <w:t xml:space="preserve">6 </w:t>
            </w:r>
            <w:r w:rsidRPr="00E26402">
              <w:rPr>
                <w:rFonts w:ascii="Open Sans" w:hAnsi="Open Sans" w:cs="Open Sans"/>
                <w:i/>
                <w:iCs/>
              </w:rPr>
              <w:t xml:space="preserve">months, have you stopped </w:t>
            </w:r>
            <w:r>
              <w:rPr>
                <w:rFonts w:ascii="Open Sans" w:hAnsi="Open Sans" w:cs="Open Sans"/>
                <w:i/>
                <w:iCs/>
              </w:rPr>
              <w:t>using</w:t>
            </w:r>
            <w:r w:rsidRPr="00E26402">
              <w:rPr>
                <w:rFonts w:ascii="Open Sans" w:hAnsi="Open Sans" w:cs="Open Sans"/>
                <w:i/>
                <w:iCs/>
              </w:rPr>
              <w:t xml:space="preserve"> menthol flavored </w:t>
            </w:r>
            <w:r>
              <w:rPr>
                <w:rFonts w:ascii="Open Sans" w:hAnsi="Open Sans" w:cs="Open Sans"/>
                <w:i/>
                <w:iCs/>
              </w:rPr>
              <w:t>tobacco products</w:t>
            </w:r>
            <w:r w:rsidRPr="00E26402">
              <w:rPr>
                <w:rFonts w:ascii="Open Sans" w:hAnsi="Open Sans" w:cs="Open Sans"/>
                <w:i/>
                <w:iCs/>
              </w:rPr>
              <w:t xml:space="preserve"> for one day or longer because you were trying to quit?</w:t>
            </w:r>
            <w:r>
              <w:rPr>
                <w:rFonts w:ascii="Open Sans" w:hAnsi="Open Sans" w:cs="Open Sans"/>
                <w:i/>
                <w:iCs/>
              </w:rPr>
              <w:t>”]</w:t>
            </w:r>
          </w:p>
          <w:p w:rsidR="00625925" w:rsidP="00625925" w14:paraId="72BDBD4F" w14:textId="77777777">
            <w:pPr>
              <w:rPr>
                <w:rFonts w:ascii="Open Sans" w:hAnsi="Open Sans" w:cs="Open Sans"/>
              </w:rPr>
            </w:pPr>
          </w:p>
          <w:p w:rsidR="00625925" w:rsidRPr="00606392" w:rsidP="00625925" w14:paraId="488CFE17" w14:textId="7F9224BB">
            <w:pPr>
              <w:rPr>
                <w:rFonts w:ascii="Open Sans" w:hAnsi="Open Sans" w:cs="Open Sans"/>
              </w:rPr>
            </w:pPr>
            <w:r w:rsidRPr="4FB82576">
              <w:rPr>
                <w:rFonts w:ascii="Open Sans" w:hAnsi="Open Sans" w:cs="Open Sans"/>
              </w:rPr>
              <w:t xml:space="preserve">During the </w:t>
            </w:r>
            <w:r w:rsidRPr="00AF1AD2">
              <w:rPr>
                <w:rFonts w:ascii="Open Sans" w:hAnsi="Open Sans" w:cs="Open Sans"/>
                <w:b/>
                <w:bCs/>
              </w:rPr>
              <w:t>past 6 months</w:t>
            </w:r>
            <w:r w:rsidRPr="4FB82576">
              <w:rPr>
                <w:rFonts w:ascii="Open Sans" w:hAnsi="Open Sans" w:cs="Open Sans"/>
              </w:rPr>
              <w:t xml:space="preserve">, have you stopped using </w:t>
            </w:r>
            <w:r w:rsidRPr="4FB82576">
              <w:rPr>
                <w:rFonts w:ascii="Open Sans" w:hAnsi="Open Sans" w:cs="Open Sans"/>
                <w:b/>
                <w:bCs/>
              </w:rPr>
              <w:t>menthol</w:t>
            </w:r>
            <w:r>
              <w:rPr>
                <w:rFonts w:ascii="Open Sans" w:hAnsi="Open Sans" w:cs="Open Sans"/>
                <w:b/>
                <w:bCs/>
              </w:rPr>
              <w:t xml:space="preserve"> </w:t>
            </w:r>
            <w:r w:rsidRPr="4FB82576">
              <w:rPr>
                <w:rFonts w:ascii="Open Sans" w:hAnsi="Open Sans" w:cs="Open Sans"/>
                <w:b/>
                <w:bCs/>
              </w:rPr>
              <w:t>tobacco products</w:t>
            </w:r>
            <w:r w:rsidRPr="4FB82576">
              <w:rPr>
                <w:rFonts w:ascii="Open Sans" w:hAnsi="Open Sans" w:cs="Open Sans"/>
              </w:rPr>
              <w:t xml:space="preserve"> for </w:t>
            </w:r>
            <w:r w:rsidRPr="00AF1AD2">
              <w:rPr>
                <w:rFonts w:ascii="Open Sans" w:hAnsi="Open Sans" w:cs="Open Sans"/>
                <w:b/>
                <w:bCs/>
              </w:rPr>
              <w:t>3 months or longer</w:t>
            </w:r>
            <w:r w:rsidRPr="4FB82576">
              <w:rPr>
                <w:rFonts w:ascii="Open Sans" w:hAnsi="Open Sans" w:cs="Open Sans"/>
              </w:rPr>
              <w:t xml:space="preserve"> because you were trying to quit?</w:t>
            </w:r>
          </w:p>
        </w:tc>
        <w:tc>
          <w:tcPr>
            <w:tcW w:w="3420" w:type="dxa"/>
            <w:shd w:val="clear" w:color="auto" w:fill="FFFFFF" w:themeFill="background1"/>
          </w:tcPr>
          <w:p w:rsidR="00625925" w:rsidP="00625925" w14:paraId="37F74294" w14:textId="77777777">
            <w:pPr>
              <w:pStyle w:val="ListParagraph"/>
              <w:numPr>
                <w:ilvl w:val="0"/>
                <w:numId w:val="67"/>
              </w:numPr>
              <w:rPr>
                <w:rFonts w:ascii="Open Sans" w:hAnsi="Open Sans" w:cs="Open Sans"/>
              </w:rPr>
            </w:pPr>
            <w:r>
              <w:rPr>
                <w:rFonts w:ascii="Open Sans" w:hAnsi="Open Sans" w:cs="Open Sans"/>
              </w:rPr>
              <w:t>Yes</w:t>
            </w:r>
          </w:p>
          <w:p w:rsidR="00625925" w:rsidP="00625925" w14:paraId="5540CDDB" w14:textId="77777777">
            <w:pPr>
              <w:pStyle w:val="ListParagraph"/>
              <w:numPr>
                <w:ilvl w:val="0"/>
                <w:numId w:val="67"/>
              </w:numPr>
              <w:rPr>
                <w:rFonts w:ascii="Open Sans" w:hAnsi="Open Sans" w:cs="Open Sans"/>
              </w:rPr>
            </w:pPr>
            <w:r>
              <w:rPr>
                <w:rFonts w:ascii="Open Sans" w:hAnsi="Open Sans" w:cs="Open Sans"/>
              </w:rPr>
              <w:t>No</w:t>
            </w:r>
          </w:p>
          <w:p w:rsidR="00625925" w:rsidRPr="00B21748" w:rsidP="00625925" w14:paraId="567AA008" w14:textId="77777777">
            <w:pPr>
              <w:pStyle w:val="ListParagraph"/>
              <w:numPr>
                <w:ilvl w:val="0"/>
                <w:numId w:val="67"/>
              </w:numPr>
              <w:rPr>
                <w:rFonts w:ascii="Open Sans" w:hAnsi="Open Sans" w:cs="Open Sans"/>
              </w:rPr>
            </w:pPr>
            <w:r>
              <w:rPr>
                <w:rFonts w:ascii="Open Sans" w:hAnsi="Open Sans" w:cs="Open Sans"/>
              </w:rPr>
              <w:t>Don’t know/Not sure</w:t>
            </w:r>
          </w:p>
          <w:p w:rsidR="00625925" w:rsidRPr="00DC6746" w:rsidP="00625925" w14:paraId="63FC8BF9" w14:textId="76817D12">
            <w:pPr>
              <w:pStyle w:val="ListParagraph"/>
              <w:numPr>
                <w:ilvl w:val="0"/>
                <w:numId w:val="67"/>
              </w:numPr>
              <w:rPr>
                <w:rFonts w:ascii="Open Sans" w:hAnsi="Open Sans" w:cs="Open Sans"/>
              </w:rPr>
            </w:pPr>
            <w:r>
              <w:rPr>
                <w:rFonts w:ascii="Open Sans" w:hAnsi="Open Sans" w:cs="Open Sans"/>
              </w:rPr>
              <w:t>Prefer not to say</w:t>
            </w:r>
          </w:p>
        </w:tc>
        <w:tc>
          <w:tcPr>
            <w:tcW w:w="2785" w:type="dxa"/>
            <w:shd w:val="clear" w:color="auto" w:fill="FFFFFF" w:themeFill="background1"/>
          </w:tcPr>
          <w:p w:rsidR="00625925" w:rsidP="00625925" w14:paraId="5AC8F356" w14:textId="0846F042">
            <w:pPr>
              <w:rPr>
                <w:rFonts w:ascii="Open Sans" w:hAnsi="Open Sans" w:cs="Open Sans"/>
              </w:rPr>
            </w:pPr>
            <w:r>
              <w:rPr>
                <w:rFonts w:ascii="Open Sans" w:hAnsi="Open Sans" w:cs="Open Sans"/>
              </w:rPr>
              <w:t>Number of people who use menthol products who have at least one quit attempt in the past six months</w:t>
            </w:r>
          </w:p>
          <w:p w:rsidR="00625925" w:rsidP="00625925" w14:paraId="6A2C02E1" w14:textId="77777777">
            <w:pPr>
              <w:rPr>
                <w:rFonts w:ascii="Open Sans" w:hAnsi="Open Sans" w:cs="Open Sans"/>
              </w:rPr>
            </w:pPr>
          </w:p>
          <w:p w:rsidR="00625925" w:rsidP="00625925" w14:paraId="35776D5F" w14:textId="51069854">
            <w:pPr>
              <w:rPr>
                <w:rFonts w:ascii="Open Sans" w:hAnsi="Open Sans" w:cs="Open Sans"/>
              </w:rPr>
            </w:pPr>
            <w:r>
              <w:rPr>
                <w:rFonts w:ascii="Open Sans" w:hAnsi="Open Sans" w:cs="Open Sans"/>
              </w:rPr>
              <w:t xml:space="preserve">Number of people who have a sustained </w:t>
            </w:r>
            <w:r w:rsidR="00E93F6C">
              <w:rPr>
                <w:rFonts w:ascii="Open Sans" w:hAnsi="Open Sans" w:cs="Open Sans"/>
              </w:rPr>
              <w:t xml:space="preserve">menthol tobacco product </w:t>
            </w:r>
            <w:r>
              <w:rPr>
                <w:rFonts w:ascii="Open Sans" w:hAnsi="Open Sans" w:cs="Open Sans"/>
              </w:rPr>
              <w:t>quit for three months or longer</w:t>
            </w:r>
          </w:p>
          <w:p w:rsidR="00625925" w:rsidP="00625925" w14:paraId="0BC7C12E" w14:textId="77777777">
            <w:pPr>
              <w:rPr>
                <w:rFonts w:ascii="Open Sans" w:hAnsi="Open Sans" w:cs="Open Sans"/>
              </w:rPr>
            </w:pPr>
          </w:p>
          <w:p w:rsidR="00625925" w:rsidRPr="00DE400A" w:rsidP="00625925" w14:paraId="6F0C2CD9" w14:textId="0F4A1A70">
            <w:pPr>
              <w:rPr>
                <w:rFonts w:ascii="Open Sans" w:hAnsi="Open Sans" w:cs="Open Sans"/>
              </w:rPr>
            </w:pPr>
            <w:r>
              <w:rPr>
                <w:rFonts w:ascii="Open Sans" w:hAnsi="Open Sans" w:cs="Open Sans"/>
              </w:rPr>
              <w:t xml:space="preserve">Difference in </w:t>
            </w:r>
            <w:r w:rsidRPr="00DE400A">
              <w:rPr>
                <w:rFonts w:ascii="Open Sans" w:hAnsi="Open Sans" w:cs="Open Sans"/>
              </w:rPr>
              <w:t xml:space="preserve">sustained quits for </w:t>
            </w:r>
            <w:r>
              <w:rPr>
                <w:rFonts w:ascii="Open Sans" w:hAnsi="Open Sans" w:cs="Open Sans"/>
              </w:rPr>
              <w:t>3</w:t>
            </w:r>
            <w:r w:rsidRPr="00DE400A">
              <w:rPr>
                <w:rFonts w:ascii="Open Sans" w:hAnsi="Open Sans" w:cs="Open Sans"/>
              </w:rPr>
              <w:t xml:space="preserve"> months or longer</w:t>
            </w:r>
            <w:r w:rsidR="009B46F0">
              <w:rPr>
                <w:rFonts w:ascii="Open Sans" w:hAnsi="Open Sans" w:cs="Open Sans"/>
              </w:rPr>
              <w:t xml:space="preserve"> for [all types of] menthol</w:t>
            </w:r>
            <w:r w:rsidR="00957AC4">
              <w:rPr>
                <w:rFonts w:ascii="Open Sans" w:hAnsi="Open Sans" w:cs="Open Sans"/>
              </w:rPr>
              <w:t xml:space="preserve"> tobacco products</w:t>
            </w:r>
          </w:p>
          <w:p w:rsidR="00625925" w:rsidRPr="00DE400A" w:rsidP="00625925" w14:paraId="412185C1" w14:textId="77777777">
            <w:pPr>
              <w:rPr>
                <w:rFonts w:ascii="Open Sans" w:hAnsi="Open Sans" w:cs="Open Sans"/>
              </w:rPr>
            </w:pPr>
          </w:p>
          <w:p w:rsidR="00625925" w:rsidRPr="00C357A3" w:rsidP="00625925" w14:paraId="14B9C2BA" w14:textId="2135ED5D">
            <w:pPr>
              <w:rPr>
                <w:rFonts w:ascii="Open Sans" w:hAnsi="Open Sans" w:cs="Open Sans"/>
              </w:rPr>
            </w:pPr>
          </w:p>
        </w:tc>
      </w:tr>
      <w:tr w14:paraId="2035A6DC" w14:textId="77777777" w:rsidTr="00E832FC">
        <w:tblPrEx>
          <w:tblW w:w="12950" w:type="dxa"/>
          <w:tblLayout w:type="fixed"/>
          <w:tblLook w:val="04A0"/>
        </w:tblPrEx>
        <w:trPr>
          <w:trHeight w:val="300"/>
        </w:trPr>
        <w:tc>
          <w:tcPr>
            <w:tcW w:w="1007" w:type="dxa"/>
            <w:shd w:val="clear" w:color="auto" w:fill="FFFFFF" w:themeFill="background1"/>
          </w:tcPr>
          <w:p w:rsidR="00625925" w:rsidRPr="00AB094F" w:rsidP="00D012C7" w14:paraId="33DF8E54" w14:textId="77777777">
            <w:pPr>
              <w:pStyle w:val="ListParagraph"/>
              <w:numPr>
                <w:ilvl w:val="0"/>
                <w:numId w:val="298"/>
              </w:numPr>
              <w:rPr>
                <w:rFonts w:ascii="Open Sans" w:hAnsi="Open Sans" w:cs="Open Sans"/>
              </w:rPr>
            </w:pPr>
          </w:p>
        </w:tc>
        <w:tc>
          <w:tcPr>
            <w:tcW w:w="2858" w:type="dxa"/>
            <w:shd w:val="clear" w:color="auto" w:fill="FFFFFF" w:themeFill="background1"/>
          </w:tcPr>
          <w:p w:rsidR="00625925" w:rsidP="00625925" w14:paraId="22640CA7" w14:textId="5CF83756">
            <w:pPr>
              <w:rPr>
                <w:rFonts w:ascii="Open Sans" w:hAnsi="Open Sans" w:cs="Open Sans"/>
              </w:rPr>
            </w:pPr>
            <w:r>
              <w:rPr>
                <w:rFonts w:ascii="Open Sans" w:hAnsi="Open Sans" w:cs="Open Sans"/>
              </w:rPr>
              <w:t>New, based on TUS-CPS 2018</w:t>
            </w:r>
            <w:r w:rsidR="006726CA">
              <w:rPr>
                <w:rFonts w:ascii="Open Sans" w:hAnsi="Open Sans" w:cs="Open Sans"/>
              </w:rPr>
              <w:t>–</w:t>
            </w:r>
            <w:r>
              <w:rPr>
                <w:rFonts w:ascii="Open Sans" w:hAnsi="Open Sans" w:cs="Open Sans"/>
              </w:rPr>
              <w:t>19</w:t>
            </w:r>
          </w:p>
        </w:tc>
        <w:tc>
          <w:tcPr>
            <w:tcW w:w="2880" w:type="dxa"/>
            <w:shd w:val="clear" w:color="auto" w:fill="FFFFFF" w:themeFill="background1"/>
          </w:tcPr>
          <w:p w:rsidR="00625925" w:rsidRPr="00B21748" w:rsidP="00625925" w14:paraId="401566C7" w14:textId="1BA70EB5">
            <w:pPr>
              <w:rPr>
                <w:rFonts w:ascii="Open Sans" w:hAnsi="Open Sans" w:cs="Open Sans"/>
                <w:i/>
                <w:iCs/>
              </w:rPr>
            </w:pPr>
            <w:r w:rsidRPr="00B21748">
              <w:rPr>
                <w:rFonts w:ascii="Open Sans" w:hAnsi="Open Sans" w:cs="Open Sans"/>
                <w:i/>
                <w:iCs/>
              </w:rPr>
              <w:t>[</w:t>
            </w:r>
            <w:r w:rsidR="0085215F">
              <w:rPr>
                <w:rFonts w:ascii="Open Sans" w:hAnsi="Open Sans" w:cs="Open Sans"/>
                <w:i/>
                <w:iCs/>
              </w:rPr>
              <w:t xml:space="preserve">For those who selected at least one menthol tobacco product in </w:t>
            </w:r>
            <w:r w:rsidR="00636F62">
              <w:rPr>
                <w:rFonts w:ascii="Open Sans" w:hAnsi="Open Sans" w:cs="Open Sans"/>
                <w:i/>
                <w:iCs/>
              </w:rPr>
              <w:t>Q40</w:t>
            </w:r>
            <w:r w:rsidR="0085215F">
              <w:rPr>
                <w:rFonts w:ascii="Open Sans" w:hAnsi="Open Sans" w:cs="Open Sans"/>
                <w:i/>
                <w:iCs/>
              </w:rPr>
              <w:t>–</w:t>
            </w:r>
            <w:r w:rsidR="00636F62">
              <w:rPr>
                <w:rFonts w:ascii="Open Sans" w:hAnsi="Open Sans" w:cs="Open Sans"/>
                <w:i/>
                <w:iCs/>
              </w:rPr>
              <w:t>Q46</w:t>
            </w:r>
            <w:r w:rsidR="0085215F">
              <w:rPr>
                <w:rFonts w:ascii="Open Sans" w:hAnsi="Open Sans" w:cs="Open Sans"/>
                <w:i/>
                <w:iCs/>
              </w:rPr>
              <w:t>]</w:t>
            </w:r>
          </w:p>
          <w:p w:rsidR="00625925" w:rsidP="00625925" w14:paraId="4A984DEC" w14:textId="77777777">
            <w:pPr>
              <w:rPr>
                <w:rFonts w:ascii="Open Sans" w:hAnsi="Open Sans" w:cs="Open Sans"/>
              </w:rPr>
            </w:pPr>
          </w:p>
          <w:p w:rsidR="00625925" w:rsidP="00625925" w14:paraId="734617DD" w14:textId="47D9CF87">
            <w:pPr>
              <w:rPr>
                <w:rFonts w:ascii="Open Sans" w:hAnsi="Open Sans" w:cs="Open Sans"/>
                <w:i/>
                <w:iCs/>
              </w:rPr>
            </w:pPr>
            <w:r w:rsidRPr="4FB82576">
              <w:rPr>
                <w:rFonts w:ascii="Open Sans" w:hAnsi="Open Sans" w:cs="Open Sans"/>
              </w:rPr>
              <w:t xml:space="preserve">Are you seriously considering quitting </w:t>
            </w:r>
            <w:r>
              <w:rPr>
                <w:rFonts w:ascii="Open Sans" w:hAnsi="Open Sans" w:cs="Open Sans"/>
              </w:rPr>
              <w:t xml:space="preserve">use of </w:t>
            </w:r>
            <w:r w:rsidRPr="4FB82576">
              <w:rPr>
                <w:rFonts w:ascii="Open Sans" w:hAnsi="Open Sans" w:cs="Open Sans"/>
                <w:b/>
                <w:bCs/>
              </w:rPr>
              <w:t>menthol</w:t>
            </w:r>
            <w:r>
              <w:rPr>
                <w:rFonts w:ascii="Open Sans" w:hAnsi="Open Sans" w:cs="Open Sans"/>
                <w:b/>
                <w:bCs/>
              </w:rPr>
              <w:t xml:space="preserve"> </w:t>
            </w:r>
            <w:r w:rsidRPr="4FB82576">
              <w:rPr>
                <w:rFonts w:ascii="Open Sans" w:hAnsi="Open Sans" w:cs="Open Sans"/>
                <w:b/>
                <w:bCs/>
              </w:rPr>
              <w:t>tobacco products</w:t>
            </w:r>
            <w:r w:rsidRPr="4FB82576">
              <w:rPr>
                <w:rFonts w:ascii="Open Sans" w:hAnsi="Open Sans" w:cs="Open Sans"/>
              </w:rPr>
              <w:t xml:space="preserve"> within the </w:t>
            </w:r>
            <w:r w:rsidRPr="00AF1AD2">
              <w:rPr>
                <w:rFonts w:ascii="Open Sans" w:hAnsi="Open Sans" w:cs="Open Sans"/>
                <w:b/>
                <w:bCs/>
              </w:rPr>
              <w:t>next 6 months</w:t>
            </w:r>
            <w:r w:rsidRPr="4FB82576">
              <w:rPr>
                <w:rFonts w:ascii="Open Sans" w:hAnsi="Open Sans" w:cs="Open Sans"/>
              </w:rPr>
              <w:t>?</w:t>
            </w:r>
          </w:p>
        </w:tc>
        <w:tc>
          <w:tcPr>
            <w:tcW w:w="3420" w:type="dxa"/>
            <w:shd w:val="clear" w:color="auto" w:fill="FFFFFF" w:themeFill="background1"/>
          </w:tcPr>
          <w:p w:rsidR="00625925" w:rsidP="00625925" w14:paraId="78941991" w14:textId="77777777">
            <w:pPr>
              <w:pStyle w:val="ListParagraph"/>
              <w:numPr>
                <w:ilvl w:val="0"/>
                <w:numId w:val="204"/>
              </w:numPr>
              <w:rPr>
                <w:rFonts w:ascii="Open Sans" w:hAnsi="Open Sans" w:cs="Open Sans"/>
              </w:rPr>
            </w:pPr>
            <w:r>
              <w:rPr>
                <w:rFonts w:ascii="Open Sans" w:hAnsi="Open Sans" w:cs="Open Sans"/>
              </w:rPr>
              <w:t>Yes</w:t>
            </w:r>
          </w:p>
          <w:p w:rsidR="00625925" w:rsidP="00625925" w14:paraId="64A5C370" w14:textId="77777777">
            <w:pPr>
              <w:pStyle w:val="ListParagraph"/>
              <w:numPr>
                <w:ilvl w:val="0"/>
                <w:numId w:val="204"/>
              </w:numPr>
              <w:rPr>
                <w:rFonts w:ascii="Open Sans" w:hAnsi="Open Sans" w:cs="Open Sans"/>
              </w:rPr>
            </w:pPr>
            <w:r>
              <w:rPr>
                <w:rFonts w:ascii="Open Sans" w:hAnsi="Open Sans" w:cs="Open Sans"/>
              </w:rPr>
              <w:t>No</w:t>
            </w:r>
          </w:p>
          <w:p w:rsidR="00625925" w:rsidP="00625925" w14:paraId="42B7178E" w14:textId="77777777">
            <w:pPr>
              <w:pStyle w:val="ListParagraph"/>
              <w:numPr>
                <w:ilvl w:val="0"/>
                <w:numId w:val="204"/>
              </w:numPr>
              <w:rPr>
                <w:rFonts w:ascii="Open Sans" w:hAnsi="Open Sans" w:cs="Open Sans"/>
              </w:rPr>
            </w:pPr>
            <w:r>
              <w:rPr>
                <w:rFonts w:ascii="Open Sans" w:hAnsi="Open Sans" w:cs="Open Sans"/>
              </w:rPr>
              <w:t>Don’t know/Not sure</w:t>
            </w:r>
          </w:p>
          <w:p w:rsidR="00625925" w:rsidRPr="00A16CB7" w:rsidP="00625925" w14:paraId="630E7823" w14:textId="105A64DB">
            <w:pPr>
              <w:pStyle w:val="ListParagraph"/>
              <w:numPr>
                <w:ilvl w:val="0"/>
                <w:numId w:val="204"/>
              </w:numPr>
              <w:rPr>
                <w:rFonts w:ascii="Open Sans" w:hAnsi="Open Sans" w:cs="Open Sans"/>
              </w:rPr>
            </w:pPr>
            <w:r w:rsidRPr="00A16CB7">
              <w:rPr>
                <w:rFonts w:ascii="Open Sans" w:hAnsi="Open Sans" w:cs="Open Sans"/>
              </w:rPr>
              <w:t>Prefer not to say</w:t>
            </w:r>
          </w:p>
        </w:tc>
        <w:tc>
          <w:tcPr>
            <w:tcW w:w="2785" w:type="dxa"/>
            <w:shd w:val="clear" w:color="auto" w:fill="FFFFFF" w:themeFill="background1"/>
          </w:tcPr>
          <w:p w:rsidR="00625925" w:rsidP="00625925" w14:paraId="3DF73557" w14:textId="77777777">
            <w:pPr>
              <w:rPr>
                <w:rFonts w:ascii="Open Sans" w:hAnsi="Open Sans" w:cs="Open Sans"/>
              </w:rPr>
            </w:pPr>
            <w:r>
              <w:rPr>
                <w:rFonts w:ascii="Open Sans" w:hAnsi="Open Sans" w:cs="Open Sans"/>
              </w:rPr>
              <w:t>Number of people who have the intention to quit</w:t>
            </w:r>
          </w:p>
          <w:p w:rsidR="00625925" w:rsidP="00625925" w14:paraId="4FC61934" w14:textId="77777777">
            <w:pPr>
              <w:rPr>
                <w:rFonts w:ascii="Open Sans" w:hAnsi="Open Sans" w:cs="Open Sans"/>
              </w:rPr>
            </w:pPr>
          </w:p>
          <w:p w:rsidR="00625925" w:rsidP="00625925" w14:paraId="7DC1CE7B" w14:textId="25D95A94">
            <w:pPr>
              <w:rPr>
                <w:rFonts w:ascii="Open Sans" w:hAnsi="Open Sans" w:cs="Open Sans"/>
              </w:rPr>
            </w:pPr>
            <w:r>
              <w:rPr>
                <w:rFonts w:ascii="Open Sans" w:hAnsi="Open Sans" w:cs="Open Sans"/>
              </w:rPr>
              <w:t>Difference in</w:t>
            </w:r>
            <w:r w:rsidR="00957AC4">
              <w:rPr>
                <w:rFonts w:ascii="Open Sans" w:hAnsi="Open Sans" w:cs="Open Sans"/>
              </w:rPr>
              <w:t xml:space="preserve"> [all types of] menthol tobacco product quit attempts</w:t>
            </w:r>
            <w:r>
              <w:rPr>
                <w:rFonts w:ascii="Open Sans" w:hAnsi="Open Sans" w:cs="Open Sans"/>
              </w:rPr>
              <w:t xml:space="preserve"> </w:t>
            </w:r>
          </w:p>
          <w:p w:rsidR="00625925" w:rsidRPr="00C357A3" w:rsidP="00625925" w14:paraId="0F1B48C9" w14:textId="77777777">
            <w:pPr>
              <w:rPr>
                <w:rFonts w:ascii="Open Sans" w:hAnsi="Open Sans" w:cs="Open Sans"/>
              </w:rPr>
            </w:pPr>
          </w:p>
          <w:p w:rsidR="00625925" w:rsidP="00625925" w14:paraId="3D23C47C" w14:textId="77777777">
            <w:pPr>
              <w:rPr>
                <w:rFonts w:ascii="Open Sans" w:hAnsi="Open Sans" w:cs="Open Sans"/>
              </w:rPr>
            </w:pPr>
          </w:p>
        </w:tc>
      </w:tr>
      <w:tr w14:paraId="4B2E82EA" w14:textId="77777777" w:rsidTr="00E832FC">
        <w:tblPrEx>
          <w:tblW w:w="12950" w:type="dxa"/>
          <w:tblLayout w:type="fixed"/>
          <w:tblLook w:val="04A0"/>
        </w:tblPrEx>
        <w:trPr>
          <w:trHeight w:val="300"/>
        </w:trPr>
        <w:tc>
          <w:tcPr>
            <w:tcW w:w="1007" w:type="dxa"/>
            <w:shd w:val="clear" w:color="auto" w:fill="FFFFFF" w:themeFill="background1"/>
          </w:tcPr>
          <w:p w:rsidR="00625925" w:rsidRPr="002E02DF" w:rsidP="00D012C7" w14:paraId="676515A5" w14:textId="4DCB146B">
            <w:pPr>
              <w:pStyle w:val="ListParagraph"/>
              <w:numPr>
                <w:ilvl w:val="0"/>
                <w:numId w:val="298"/>
              </w:numPr>
              <w:rPr>
                <w:rFonts w:ascii="Open Sans" w:hAnsi="Open Sans" w:cs="Open Sans"/>
              </w:rPr>
            </w:pPr>
          </w:p>
        </w:tc>
        <w:tc>
          <w:tcPr>
            <w:tcW w:w="2858" w:type="dxa"/>
            <w:shd w:val="clear" w:color="auto" w:fill="FFFFFF" w:themeFill="background1"/>
          </w:tcPr>
          <w:p w:rsidR="00625925" w:rsidRPr="000879FE" w:rsidP="00625925" w14:paraId="722B467C" w14:textId="385A03F3">
            <w:pPr>
              <w:rPr>
                <w:rFonts w:ascii="Open Sans" w:hAnsi="Open Sans" w:cs="Open Sans"/>
              </w:rPr>
            </w:pPr>
            <w:r w:rsidRPr="000879FE">
              <w:rPr>
                <w:rFonts w:ascii="Open Sans" w:hAnsi="Open Sans" w:cs="Open Sans"/>
              </w:rPr>
              <w:t>New</w:t>
            </w:r>
          </w:p>
        </w:tc>
        <w:tc>
          <w:tcPr>
            <w:tcW w:w="2880" w:type="dxa"/>
            <w:shd w:val="clear" w:color="auto" w:fill="FFFFFF" w:themeFill="background1"/>
          </w:tcPr>
          <w:p w:rsidR="00625925" w:rsidRPr="00B21748" w:rsidP="00625925" w14:paraId="2D967B26" w14:textId="615C1737">
            <w:pPr>
              <w:rPr>
                <w:rFonts w:ascii="Open Sans" w:hAnsi="Open Sans" w:cs="Open Sans"/>
                <w:i/>
                <w:iCs/>
              </w:rPr>
            </w:pPr>
            <w:r>
              <w:rPr>
                <w:rFonts w:ascii="Open Sans" w:hAnsi="Open Sans" w:cs="Open Sans"/>
                <w:i/>
                <w:iCs/>
              </w:rPr>
              <w:t xml:space="preserve">[For those who selected ”Yes” for </w:t>
            </w:r>
            <w:r w:rsidR="00636F62">
              <w:rPr>
                <w:rFonts w:ascii="Open Sans" w:hAnsi="Open Sans" w:cs="Open Sans"/>
                <w:i/>
                <w:iCs/>
              </w:rPr>
              <w:t>Q28</w:t>
            </w:r>
            <w:r w:rsidR="00B01B95">
              <w:rPr>
                <w:rFonts w:ascii="Open Sans" w:hAnsi="Open Sans" w:cs="Open Sans"/>
                <w:i/>
                <w:iCs/>
              </w:rPr>
              <w:t>–</w:t>
            </w:r>
            <w:r w:rsidR="00636F62">
              <w:rPr>
                <w:rFonts w:ascii="Open Sans" w:hAnsi="Open Sans" w:cs="Open Sans"/>
                <w:i/>
                <w:iCs/>
              </w:rPr>
              <w:t>Q34</w:t>
            </w:r>
            <w:r>
              <w:rPr>
                <w:rFonts w:ascii="Open Sans" w:hAnsi="Open Sans" w:cs="Open Sans"/>
                <w:i/>
                <w:iCs/>
              </w:rPr>
              <w:t>]</w:t>
            </w:r>
            <w:r w:rsidRPr="00B21748">
              <w:rPr>
                <w:rFonts w:ascii="Open Sans" w:hAnsi="Open Sans" w:cs="Open Sans"/>
                <w:i/>
                <w:iCs/>
              </w:rPr>
              <w:t xml:space="preserve"> </w:t>
            </w:r>
          </w:p>
          <w:p w:rsidR="00625925" w:rsidP="00625925" w14:paraId="665BEDED" w14:textId="77777777">
            <w:pPr>
              <w:rPr>
                <w:rFonts w:ascii="Open Sans" w:hAnsi="Open Sans" w:cs="Open Sans"/>
              </w:rPr>
            </w:pPr>
          </w:p>
          <w:p w:rsidR="004735F1" w:rsidP="00625925" w14:paraId="12E8DB24" w14:textId="73FC875C">
            <w:pPr>
              <w:rPr>
                <w:rFonts w:ascii="Open Sans" w:hAnsi="Open Sans" w:cs="Open Sans"/>
              </w:rPr>
            </w:pPr>
            <w:r w:rsidRPr="4FB82576">
              <w:rPr>
                <w:rFonts w:ascii="Open Sans" w:hAnsi="Open Sans" w:cs="Open Sans"/>
              </w:rPr>
              <w:t xml:space="preserve">Have you </w:t>
            </w:r>
            <w:r w:rsidRPr="00AF1AD2">
              <w:rPr>
                <w:rFonts w:ascii="Open Sans" w:hAnsi="Open Sans" w:cs="Open Sans"/>
                <w:b/>
                <w:bCs/>
              </w:rPr>
              <w:t>ever</w:t>
            </w:r>
            <w:r w:rsidRPr="4FB82576">
              <w:rPr>
                <w:rFonts w:ascii="Open Sans" w:hAnsi="Open Sans" w:cs="Open Sans"/>
              </w:rPr>
              <w:t xml:space="preserve"> switched from using a</w:t>
            </w:r>
            <w:r w:rsidR="00F56CA8">
              <w:rPr>
                <w:rFonts w:ascii="Open Sans" w:hAnsi="Open Sans" w:cs="Open Sans"/>
              </w:rPr>
              <w:t>ny</w:t>
            </w:r>
            <w:r w:rsidRPr="4FB82576">
              <w:rPr>
                <w:rFonts w:ascii="Open Sans" w:hAnsi="Open Sans" w:cs="Open Sans"/>
              </w:rPr>
              <w:t xml:space="preserve"> </w:t>
            </w:r>
            <w:r w:rsidRPr="00D55660">
              <w:rPr>
                <w:rFonts w:ascii="Open Sans" w:hAnsi="Open Sans" w:cs="Open Sans"/>
                <w:b/>
                <w:bCs/>
              </w:rPr>
              <w:t>menthol tobacco product</w:t>
            </w:r>
            <w:r w:rsidRPr="4FB82576">
              <w:rPr>
                <w:rFonts w:ascii="Open Sans" w:hAnsi="Open Sans" w:cs="Open Sans"/>
              </w:rPr>
              <w:t xml:space="preserve"> to using a</w:t>
            </w:r>
            <w:r w:rsidR="00F56CA8">
              <w:rPr>
                <w:rFonts w:ascii="Open Sans" w:hAnsi="Open Sans" w:cs="Open Sans"/>
              </w:rPr>
              <w:t>ny</w:t>
            </w:r>
            <w:r>
              <w:rPr>
                <w:rFonts w:ascii="Open Sans" w:hAnsi="Open Sans" w:cs="Open Sans"/>
              </w:rPr>
              <w:t xml:space="preserve"> </w:t>
            </w:r>
            <w:r w:rsidRPr="00D55660">
              <w:rPr>
                <w:rFonts w:ascii="Open Sans" w:hAnsi="Open Sans" w:cs="Open Sans"/>
                <w:b/>
                <w:bCs/>
              </w:rPr>
              <w:t>non-menthol-tobacco product</w:t>
            </w:r>
            <w:r w:rsidRPr="4FB82576">
              <w:rPr>
                <w:rFonts w:ascii="Open Sans" w:hAnsi="Open Sans" w:cs="Open Sans"/>
              </w:rPr>
              <w:t>?</w:t>
            </w:r>
            <w:r w:rsidR="00102EC9">
              <w:rPr>
                <w:rFonts w:ascii="Open Sans" w:hAnsi="Open Sans" w:cs="Open Sans"/>
              </w:rPr>
              <w:t xml:space="preserve"> </w:t>
            </w:r>
          </w:p>
          <w:p w:rsidR="00625925" w:rsidP="00625925" w14:paraId="6FF51447" w14:textId="34EADA20">
            <w:pPr>
              <w:rPr>
                <w:rFonts w:ascii="Open Sans" w:hAnsi="Open Sans" w:cs="Open Sans"/>
              </w:rPr>
            </w:pPr>
          </w:p>
          <w:p w:rsidR="00625925" w:rsidRPr="00B21748" w:rsidP="00625925" w14:paraId="07507983" w14:textId="02B1F8FD">
            <w:pPr>
              <w:rPr>
                <w:rFonts w:ascii="Open Sans" w:hAnsi="Open Sans" w:cs="Open Sans"/>
              </w:rPr>
            </w:pPr>
          </w:p>
        </w:tc>
        <w:tc>
          <w:tcPr>
            <w:tcW w:w="3420" w:type="dxa"/>
            <w:shd w:val="clear" w:color="auto" w:fill="FFFFFF" w:themeFill="background1"/>
          </w:tcPr>
          <w:p w:rsidR="00625925" w:rsidRPr="00B21748" w:rsidP="00625925" w14:paraId="4A931EFD" w14:textId="77777777">
            <w:pPr>
              <w:pStyle w:val="ListParagraph"/>
              <w:numPr>
                <w:ilvl w:val="0"/>
                <w:numId w:val="37"/>
              </w:numPr>
              <w:rPr>
                <w:rFonts w:ascii="Open Sans" w:hAnsi="Open Sans" w:cs="Open Sans"/>
              </w:rPr>
            </w:pPr>
            <w:r w:rsidRPr="00B21748">
              <w:rPr>
                <w:rFonts w:ascii="Open Sans" w:hAnsi="Open Sans" w:cs="Open Sans"/>
              </w:rPr>
              <w:t>Yes</w:t>
            </w:r>
          </w:p>
          <w:p w:rsidR="00625925" w:rsidRPr="00B21748" w:rsidP="00625925" w14:paraId="0918B751" w14:textId="77777777">
            <w:pPr>
              <w:pStyle w:val="ListParagraph"/>
              <w:numPr>
                <w:ilvl w:val="0"/>
                <w:numId w:val="37"/>
              </w:numPr>
              <w:rPr>
                <w:rFonts w:ascii="Open Sans" w:hAnsi="Open Sans" w:cs="Open Sans"/>
              </w:rPr>
            </w:pPr>
            <w:r w:rsidRPr="00B21748">
              <w:rPr>
                <w:rFonts w:ascii="Open Sans" w:hAnsi="Open Sans" w:cs="Open Sans"/>
              </w:rPr>
              <w:t>No</w:t>
            </w:r>
          </w:p>
          <w:p w:rsidR="00625925" w:rsidRPr="00B21748" w:rsidP="00625925" w14:paraId="143D4504" w14:textId="00D5FAB6">
            <w:pPr>
              <w:pStyle w:val="ListParagraph"/>
              <w:numPr>
                <w:ilvl w:val="0"/>
                <w:numId w:val="37"/>
              </w:numPr>
              <w:rPr>
                <w:rFonts w:ascii="Open Sans" w:hAnsi="Open Sans" w:cs="Open Sans"/>
              </w:rPr>
            </w:pPr>
            <w:r w:rsidRPr="00B21748">
              <w:rPr>
                <w:rFonts w:ascii="Open Sans" w:hAnsi="Open Sans" w:cs="Open Sans"/>
              </w:rPr>
              <w:t>Don’t know</w:t>
            </w:r>
            <w:r>
              <w:rPr>
                <w:rFonts w:ascii="Open Sans" w:hAnsi="Open Sans" w:cs="Open Sans"/>
              </w:rPr>
              <w:t>/Not sure</w:t>
            </w:r>
          </w:p>
          <w:p w:rsidR="00625925" w:rsidRPr="00B21748" w:rsidP="00625925" w14:paraId="2A5705EE" w14:textId="6B7056D3">
            <w:pPr>
              <w:pStyle w:val="ListParagraph"/>
              <w:numPr>
                <w:ilvl w:val="0"/>
                <w:numId w:val="37"/>
              </w:numPr>
              <w:rPr>
                <w:rFonts w:ascii="Open Sans" w:hAnsi="Open Sans" w:cs="Open Sans"/>
              </w:rPr>
            </w:pPr>
            <w:r w:rsidRPr="00B21748">
              <w:rPr>
                <w:rFonts w:ascii="Open Sans" w:hAnsi="Open Sans" w:cs="Open Sans"/>
              </w:rPr>
              <w:t>Prefer not to say</w:t>
            </w:r>
          </w:p>
          <w:p w:rsidR="00625925" w:rsidRPr="00B21748" w:rsidP="00625925" w14:paraId="35523E4E" w14:textId="4A333A79">
            <w:pPr>
              <w:pStyle w:val="ListParagraph"/>
              <w:rPr>
                <w:rFonts w:ascii="Open Sans" w:hAnsi="Open Sans" w:cs="Open Sans"/>
              </w:rPr>
            </w:pPr>
          </w:p>
        </w:tc>
        <w:tc>
          <w:tcPr>
            <w:tcW w:w="2785" w:type="dxa"/>
            <w:shd w:val="clear" w:color="auto" w:fill="FFFFFF" w:themeFill="background1"/>
          </w:tcPr>
          <w:p w:rsidR="00625925" w:rsidP="00FE50CB" w14:paraId="7B64086E" w14:textId="6EC1ACF7">
            <w:pPr>
              <w:rPr>
                <w:rFonts w:ascii="Open Sans" w:hAnsi="Open Sans" w:cs="Open Sans"/>
              </w:rPr>
            </w:pPr>
            <w:r>
              <w:rPr>
                <w:rFonts w:ascii="Open Sans" w:hAnsi="Open Sans" w:cs="Open Sans"/>
              </w:rPr>
              <w:t>Number of people who report switching from</w:t>
            </w:r>
            <w:r w:rsidR="007904E0">
              <w:rPr>
                <w:rFonts w:ascii="Open Sans" w:hAnsi="Open Sans" w:cs="Open Sans"/>
              </w:rPr>
              <w:t xml:space="preserve"> a</w:t>
            </w:r>
            <w:r>
              <w:rPr>
                <w:rFonts w:ascii="Open Sans" w:hAnsi="Open Sans" w:cs="Open Sans"/>
              </w:rPr>
              <w:t xml:space="preserve"> menthol-</w:t>
            </w:r>
            <w:r w:rsidR="007904E0">
              <w:rPr>
                <w:rFonts w:ascii="Open Sans" w:hAnsi="Open Sans" w:cs="Open Sans"/>
              </w:rPr>
              <w:t xml:space="preserve"> tobacco product </w:t>
            </w:r>
            <w:r>
              <w:rPr>
                <w:rFonts w:ascii="Open Sans" w:hAnsi="Open Sans" w:cs="Open Sans"/>
              </w:rPr>
              <w:t xml:space="preserve">to </w:t>
            </w:r>
            <w:r w:rsidR="007904E0">
              <w:rPr>
                <w:rFonts w:ascii="Open Sans" w:hAnsi="Open Sans" w:cs="Open Sans"/>
              </w:rPr>
              <w:t xml:space="preserve">a </w:t>
            </w:r>
            <w:r>
              <w:rPr>
                <w:rFonts w:ascii="Open Sans" w:hAnsi="Open Sans" w:cs="Open Sans"/>
              </w:rPr>
              <w:t xml:space="preserve">non-menthol </w:t>
            </w:r>
            <w:r w:rsidR="007904E0">
              <w:rPr>
                <w:rFonts w:ascii="Open Sans" w:hAnsi="Open Sans" w:cs="Open Sans"/>
              </w:rPr>
              <w:t>tobacco product</w:t>
            </w:r>
          </w:p>
          <w:p w:rsidR="00FE50CB" w:rsidP="008D7C79" w14:paraId="79986A4C" w14:textId="77777777">
            <w:pPr>
              <w:rPr>
                <w:rFonts w:ascii="Open Sans" w:hAnsi="Open Sans" w:cs="Open Sans"/>
              </w:rPr>
            </w:pPr>
          </w:p>
          <w:p w:rsidR="00625925" w:rsidRPr="00C357A3" w:rsidP="008D7C79" w14:paraId="16895E36" w14:textId="56798103">
            <w:pPr>
              <w:rPr>
                <w:rFonts w:ascii="Open Sans" w:hAnsi="Open Sans" w:cs="Open Sans"/>
              </w:rPr>
            </w:pPr>
            <w:r>
              <w:rPr>
                <w:rFonts w:ascii="Open Sans" w:hAnsi="Open Sans" w:cs="Open Sans"/>
              </w:rPr>
              <w:t xml:space="preserve">Difference in </w:t>
            </w:r>
            <w:r w:rsidRPr="00C357A3">
              <w:rPr>
                <w:rFonts w:ascii="Open Sans" w:hAnsi="Open Sans" w:cs="Open Sans"/>
              </w:rPr>
              <w:t xml:space="preserve">switching to </w:t>
            </w:r>
            <w:r w:rsidRPr="00C357A3" w:rsidR="002C1825">
              <w:rPr>
                <w:rFonts w:ascii="Open Sans" w:hAnsi="Open Sans" w:cs="Open Sans"/>
              </w:rPr>
              <w:t>n</w:t>
            </w:r>
            <w:r w:rsidR="002C1825">
              <w:rPr>
                <w:rFonts w:ascii="Open Sans" w:hAnsi="Open Sans" w:cs="Open Sans"/>
              </w:rPr>
              <w:t>on-menthol tobacco</w:t>
            </w:r>
            <w:r w:rsidRPr="00C357A3" w:rsidR="002C1825">
              <w:rPr>
                <w:rFonts w:ascii="Open Sans" w:hAnsi="Open Sans" w:cs="Open Sans"/>
              </w:rPr>
              <w:t xml:space="preserve"> </w:t>
            </w:r>
            <w:r w:rsidRPr="00C357A3">
              <w:rPr>
                <w:rFonts w:ascii="Open Sans" w:hAnsi="Open Sans" w:cs="Open Sans"/>
              </w:rPr>
              <w:t>products</w:t>
            </w:r>
          </w:p>
          <w:p w:rsidR="00625925" w:rsidRPr="00C357A3" w:rsidP="00625925" w14:paraId="5CB42047" w14:textId="77777777">
            <w:pPr>
              <w:spacing w:after="120"/>
              <w:rPr>
                <w:rFonts w:ascii="Open Sans" w:eastAsia="Times New Roman" w:hAnsi="Open Sans" w:cs="Open Sans"/>
                <w:sz w:val="18"/>
                <w:szCs w:val="18"/>
              </w:rPr>
            </w:pPr>
          </w:p>
          <w:p w:rsidR="00625925" w:rsidRPr="00C357A3" w:rsidP="00625925" w14:paraId="2585311B" w14:textId="77777777">
            <w:pPr>
              <w:rPr>
                <w:rFonts w:ascii="Open Sans" w:hAnsi="Open Sans" w:cs="Open Sans"/>
              </w:rPr>
            </w:pPr>
          </w:p>
        </w:tc>
      </w:tr>
      <w:tr w14:paraId="4412DB30" w14:textId="77777777" w:rsidTr="00E832FC">
        <w:tblPrEx>
          <w:tblW w:w="12950" w:type="dxa"/>
          <w:tblLayout w:type="fixed"/>
          <w:tblLook w:val="04A0"/>
        </w:tblPrEx>
        <w:trPr>
          <w:trHeight w:val="300"/>
        </w:trPr>
        <w:tc>
          <w:tcPr>
            <w:tcW w:w="1007" w:type="dxa"/>
            <w:shd w:val="clear" w:color="auto" w:fill="FFFFFF" w:themeFill="background1"/>
          </w:tcPr>
          <w:p w:rsidR="00625925" w:rsidRPr="00D84194" w:rsidP="00D012C7" w14:paraId="7A5F7661" w14:textId="57D9E8B8">
            <w:pPr>
              <w:pStyle w:val="ListParagraph"/>
              <w:numPr>
                <w:ilvl w:val="0"/>
                <w:numId w:val="298"/>
              </w:numPr>
              <w:rPr>
                <w:rFonts w:ascii="Open Sans" w:hAnsi="Open Sans" w:cs="Open Sans"/>
              </w:rPr>
            </w:pPr>
            <w:r>
              <w:rPr>
                <w:rFonts w:ascii="Open Sans" w:hAnsi="Open Sans" w:cs="Open Sans"/>
              </w:rPr>
              <w:t xml:space="preserve"> </w:t>
            </w:r>
          </w:p>
        </w:tc>
        <w:tc>
          <w:tcPr>
            <w:tcW w:w="2858" w:type="dxa"/>
            <w:shd w:val="clear" w:color="auto" w:fill="FFFFFF" w:themeFill="background1"/>
          </w:tcPr>
          <w:p w:rsidR="00625925" w:rsidP="00625925" w14:paraId="3B4D61D2" w14:textId="6546D9E8">
            <w:pPr>
              <w:rPr>
                <w:rFonts w:ascii="Open Sans" w:hAnsi="Open Sans" w:cs="Open Sans"/>
              </w:rPr>
            </w:pPr>
            <w:r>
              <w:rPr>
                <w:rFonts w:ascii="Open Sans" w:hAnsi="Open Sans" w:cs="Open Sans"/>
              </w:rPr>
              <w:t>New</w:t>
            </w:r>
          </w:p>
        </w:tc>
        <w:tc>
          <w:tcPr>
            <w:tcW w:w="2880" w:type="dxa"/>
            <w:shd w:val="clear" w:color="auto" w:fill="FFFFFF" w:themeFill="background1"/>
          </w:tcPr>
          <w:p w:rsidR="00625925" w:rsidP="00625925" w14:paraId="369A344E" w14:textId="24F371EC">
            <w:pPr>
              <w:rPr>
                <w:rFonts w:ascii="Open Sans" w:hAnsi="Open Sans" w:cs="Open Sans"/>
                <w:i/>
                <w:iCs/>
              </w:rPr>
            </w:pPr>
            <w:r>
              <w:rPr>
                <w:rFonts w:ascii="Open Sans" w:hAnsi="Open Sans" w:cs="Open Sans"/>
                <w:i/>
                <w:iCs/>
              </w:rPr>
              <w:t xml:space="preserve">[If “yes” to </w:t>
            </w:r>
            <w:r w:rsidR="00636F62">
              <w:rPr>
                <w:rFonts w:ascii="Open Sans" w:hAnsi="Open Sans" w:cs="Open Sans"/>
                <w:i/>
                <w:iCs/>
              </w:rPr>
              <w:t>Q56</w:t>
            </w:r>
            <w:r>
              <w:rPr>
                <w:rFonts w:ascii="Open Sans" w:hAnsi="Open Sans" w:cs="Open Sans"/>
                <w:i/>
                <w:iCs/>
              </w:rPr>
              <w:t>]</w:t>
            </w:r>
          </w:p>
          <w:p w:rsidR="00625925" w:rsidRPr="00970DF4" w:rsidP="00625925" w14:paraId="1FBC8A45" w14:textId="77777777">
            <w:pPr>
              <w:rPr>
                <w:rFonts w:ascii="Open Sans" w:hAnsi="Open Sans" w:cs="Open Sans"/>
                <w:i/>
                <w:iCs/>
              </w:rPr>
            </w:pPr>
          </w:p>
          <w:p w:rsidR="00625925" w:rsidP="00625925" w14:paraId="218C2432" w14:textId="7106284A">
            <w:pPr>
              <w:rPr>
                <w:rFonts w:ascii="Open Sans" w:hAnsi="Open Sans" w:cs="Open Sans"/>
              </w:rPr>
            </w:pPr>
            <w:r w:rsidRPr="4FB82576">
              <w:rPr>
                <w:rFonts w:ascii="Open Sans" w:hAnsi="Open Sans" w:cs="Open Sans"/>
              </w:rPr>
              <w:t xml:space="preserve">At any time during the </w:t>
            </w:r>
            <w:r w:rsidRPr="00AF1AD2">
              <w:rPr>
                <w:rFonts w:ascii="Open Sans" w:hAnsi="Open Sans" w:cs="Open Sans"/>
                <w:b/>
                <w:bCs/>
              </w:rPr>
              <w:t>past 6 months</w:t>
            </w:r>
            <w:r w:rsidRPr="4FB82576">
              <w:rPr>
                <w:rFonts w:ascii="Open Sans" w:hAnsi="Open Sans" w:cs="Open Sans"/>
              </w:rPr>
              <w:t>, did you switch from using a</w:t>
            </w:r>
            <w:r w:rsidR="006B646F">
              <w:rPr>
                <w:rFonts w:ascii="Open Sans" w:hAnsi="Open Sans" w:cs="Open Sans"/>
              </w:rPr>
              <w:t>ny</w:t>
            </w:r>
            <w:r w:rsidRPr="4FB82576">
              <w:rPr>
                <w:rFonts w:ascii="Open Sans" w:hAnsi="Open Sans" w:cs="Open Sans"/>
              </w:rPr>
              <w:t xml:space="preserve"> </w:t>
            </w:r>
            <w:r w:rsidRPr="003B6170">
              <w:rPr>
                <w:rFonts w:ascii="Open Sans" w:hAnsi="Open Sans" w:cs="Open Sans"/>
                <w:b/>
                <w:bCs/>
              </w:rPr>
              <w:t>menthol tobacco product</w:t>
            </w:r>
            <w:r w:rsidRPr="4FB82576">
              <w:rPr>
                <w:rFonts w:ascii="Open Sans" w:hAnsi="Open Sans" w:cs="Open Sans"/>
              </w:rPr>
              <w:t xml:space="preserve"> to using a</w:t>
            </w:r>
            <w:r w:rsidR="006B646F">
              <w:rPr>
                <w:rFonts w:ascii="Open Sans" w:hAnsi="Open Sans" w:cs="Open Sans"/>
              </w:rPr>
              <w:t>ny</w:t>
            </w:r>
            <w:r w:rsidRPr="4FB82576">
              <w:rPr>
                <w:rFonts w:ascii="Open Sans" w:hAnsi="Open Sans" w:cs="Open Sans"/>
              </w:rPr>
              <w:t xml:space="preserve"> </w:t>
            </w:r>
            <w:r w:rsidRPr="003B6170">
              <w:rPr>
                <w:rFonts w:ascii="Open Sans" w:hAnsi="Open Sans" w:cs="Open Sans"/>
                <w:b/>
                <w:bCs/>
              </w:rPr>
              <w:t>non-menthol tobacco product</w:t>
            </w:r>
            <w:r w:rsidRPr="4FB82576">
              <w:rPr>
                <w:rFonts w:ascii="Open Sans" w:hAnsi="Open Sans" w:cs="Open Sans"/>
              </w:rPr>
              <w:t>?</w:t>
            </w:r>
          </w:p>
          <w:p w:rsidR="00625925" w:rsidP="00625925" w14:paraId="625D53FA" w14:textId="05356268">
            <w:pPr>
              <w:rPr>
                <w:rFonts w:ascii="Open Sans" w:hAnsi="Open Sans" w:cs="Open Sans"/>
              </w:rPr>
            </w:pPr>
          </w:p>
          <w:p w:rsidR="00625925" w:rsidRPr="4AD26FCB" w:rsidP="00625925" w14:paraId="54FEB2F0" w14:textId="11B7AB7C">
            <w:pPr>
              <w:rPr>
                <w:rFonts w:ascii="Open Sans" w:hAnsi="Open Sans" w:cs="Open Sans"/>
              </w:rPr>
            </w:pPr>
          </w:p>
          <w:p w:rsidR="00625925" w:rsidRPr="4AD26FCB" w:rsidP="00625925" w14:paraId="22AE956D" w14:textId="55E62846">
            <w:pPr>
              <w:rPr>
                <w:rFonts w:ascii="Open Sans" w:hAnsi="Open Sans" w:cs="Open Sans"/>
              </w:rPr>
            </w:pPr>
          </w:p>
        </w:tc>
        <w:tc>
          <w:tcPr>
            <w:tcW w:w="3420" w:type="dxa"/>
            <w:shd w:val="clear" w:color="auto" w:fill="FFFFFF" w:themeFill="background1"/>
          </w:tcPr>
          <w:p w:rsidR="00625925" w:rsidP="00625925" w14:paraId="41C117B2" w14:textId="77777777">
            <w:pPr>
              <w:pStyle w:val="ListParagraph"/>
              <w:numPr>
                <w:ilvl w:val="0"/>
                <w:numId w:val="177"/>
              </w:numPr>
              <w:rPr>
                <w:rFonts w:ascii="Open Sans" w:hAnsi="Open Sans" w:cs="Open Sans"/>
              </w:rPr>
            </w:pPr>
            <w:r>
              <w:rPr>
                <w:rFonts w:ascii="Open Sans" w:hAnsi="Open Sans" w:cs="Open Sans"/>
              </w:rPr>
              <w:t>Yes</w:t>
            </w:r>
          </w:p>
          <w:p w:rsidR="00625925" w:rsidP="00625925" w14:paraId="665454B1" w14:textId="77777777">
            <w:pPr>
              <w:pStyle w:val="ListParagraph"/>
              <w:numPr>
                <w:ilvl w:val="0"/>
                <w:numId w:val="177"/>
              </w:numPr>
              <w:rPr>
                <w:rFonts w:ascii="Open Sans" w:hAnsi="Open Sans" w:cs="Open Sans"/>
              </w:rPr>
            </w:pPr>
            <w:r>
              <w:rPr>
                <w:rFonts w:ascii="Open Sans" w:hAnsi="Open Sans" w:cs="Open Sans"/>
              </w:rPr>
              <w:t>No</w:t>
            </w:r>
          </w:p>
          <w:p w:rsidR="00625925" w:rsidP="00625925" w14:paraId="248BE065" w14:textId="77777777">
            <w:pPr>
              <w:pStyle w:val="ListParagraph"/>
              <w:numPr>
                <w:ilvl w:val="0"/>
                <w:numId w:val="177"/>
              </w:numPr>
              <w:rPr>
                <w:rFonts w:ascii="Open Sans" w:hAnsi="Open Sans" w:cs="Open Sans"/>
              </w:rPr>
            </w:pPr>
            <w:r>
              <w:rPr>
                <w:rFonts w:ascii="Open Sans" w:hAnsi="Open Sans" w:cs="Open Sans"/>
              </w:rPr>
              <w:t>Don’t know/Not sure</w:t>
            </w:r>
          </w:p>
          <w:p w:rsidR="00625925" w:rsidRPr="002E02DF" w:rsidP="00625925" w14:paraId="1EA72BCD" w14:textId="17BA9F4F">
            <w:pPr>
              <w:pStyle w:val="ListParagraph"/>
              <w:numPr>
                <w:ilvl w:val="0"/>
                <w:numId w:val="177"/>
              </w:numPr>
              <w:rPr>
                <w:rFonts w:ascii="Open Sans" w:hAnsi="Open Sans" w:cs="Open Sans"/>
              </w:rPr>
            </w:pPr>
            <w:r>
              <w:rPr>
                <w:rFonts w:ascii="Open Sans" w:hAnsi="Open Sans" w:cs="Open Sans"/>
              </w:rPr>
              <w:t>Prefer not to say</w:t>
            </w:r>
          </w:p>
        </w:tc>
        <w:tc>
          <w:tcPr>
            <w:tcW w:w="2785" w:type="dxa"/>
            <w:shd w:val="clear" w:color="auto" w:fill="FFFFFF" w:themeFill="background1"/>
          </w:tcPr>
          <w:p w:rsidR="009D65F1" w:rsidP="00FE50CB" w14:paraId="55B8744A" w14:textId="019E0AB4">
            <w:pPr>
              <w:rPr>
                <w:rFonts w:ascii="Open Sans" w:hAnsi="Open Sans" w:cs="Open Sans"/>
              </w:rPr>
            </w:pPr>
            <w:r>
              <w:rPr>
                <w:rFonts w:ascii="Open Sans" w:hAnsi="Open Sans" w:cs="Open Sans"/>
              </w:rPr>
              <w:t xml:space="preserve">Number of people who report switching from </w:t>
            </w:r>
            <w:r w:rsidR="002C1825">
              <w:rPr>
                <w:rFonts w:ascii="Open Sans" w:hAnsi="Open Sans" w:cs="Open Sans"/>
              </w:rPr>
              <w:t xml:space="preserve">a </w:t>
            </w:r>
            <w:r>
              <w:rPr>
                <w:rFonts w:ascii="Open Sans" w:hAnsi="Open Sans" w:cs="Open Sans"/>
              </w:rPr>
              <w:t>menthol</w:t>
            </w:r>
            <w:r w:rsidR="002C1825">
              <w:rPr>
                <w:rFonts w:ascii="Open Sans" w:hAnsi="Open Sans" w:cs="Open Sans"/>
              </w:rPr>
              <w:t xml:space="preserve"> tobacco product</w:t>
            </w:r>
            <w:r>
              <w:rPr>
                <w:rFonts w:ascii="Open Sans" w:hAnsi="Open Sans" w:cs="Open Sans"/>
              </w:rPr>
              <w:t xml:space="preserve"> to </w:t>
            </w:r>
            <w:r w:rsidR="002C1825">
              <w:rPr>
                <w:rFonts w:ascii="Open Sans" w:hAnsi="Open Sans" w:cs="Open Sans"/>
              </w:rPr>
              <w:t xml:space="preserve">a </w:t>
            </w:r>
            <w:r>
              <w:rPr>
                <w:rFonts w:ascii="Open Sans" w:hAnsi="Open Sans" w:cs="Open Sans"/>
              </w:rPr>
              <w:t xml:space="preserve">non-menthol </w:t>
            </w:r>
            <w:r w:rsidR="002C1825">
              <w:rPr>
                <w:rFonts w:ascii="Open Sans" w:hAnsi="Open Sans" w:cs="Open Sans"/>
              </w:rPr>
              <w:t>tobacco product</w:t>
            </w:r>
          </w:p>
          <w:p w:rsidR="00FE50CB" w:rsidP="008D7C79" w14:paraId="6A8437CE" w14:textId="77777777">
            <w:pPr>
              <w:rPr>
                <w:rFonts w:ascii="Open Sans" w:hAnsi="Open Sans" w:cs="Open Sans"/>
              </w:rPr>
            </w:pPr>
          </w:p>
          <w:p w:rsidR="009D65F1" w:rsidP="008D7C79" w14:paraId="1AE50C5C" w14:textId="77777777">
            <w:pPr>
              <w:rPr>
                <w:rFonts w:ascii="Open Sans" w:hAnsi="Open Sans" w:cs="Open Sans"/>
              </w:rPr>
            </w:pPr>
            <w:r>
              <w:rPr>
                <w:rFonts w:ascii="Open Sans" w:hAnsi="Open Sans" w:cs="Open Sans"/>
              </w:rPr>
              <w:t>Number of people who switched to a non-menthol product that had similar menthol packaging after the policy passed</w:t>
            </w:r>
          </w:p>
          <w:p w:rsidR="009D65F1" w:rsidP="008D7C79" w14:paraId="4792BD5D" w14:textId="77777777">
            <w:pPr>
              <w:rPr>
                <w:rFonts w:ascii="Open Sans" w:hAnsi="Open Sans" w:cs="Open Sans"/>
              </w:rPr>
            </w:pPr>
          </w:p>
          <w:p w:rsidR="00625925" w:rsidRPr="00C357A3" w:rsidP="008D7C79" w14:paraId="444F82C8" w14:textId="270D42E1">
            <w:pPr>
              <w:rPr>
                <w:rFonts w:ascii="Open Sans" w:hAnsi="Open Sans" w:cs="Open Sans"/>
              </w:rPr>
            </w:pPr>
            <w:r>
              <w:rPr>
                <w:rFonts w:ascii="Open Sans" w:hAnsi="Open Sans" w:cs="Open Sans"/>
              </w:rPr>
              <w:t xml:space="preserve">Difference in </w:t>
            </w:r>
            <w:r w:rsidRPr="00C357A3">
              <w:rPr>
                <w:rFonts w:ascii="Open Sans" w:hAnsi="Open Sans" w:cs="Open Sans"/>
              </w:rPr>
              <w:t xml:space="preserve">switching to </w:t>
            </w:r>
            <w:r w:rsidR="002C1825">
              <w:rPr>
                <w:rFonts w:ascii="Open Sans" w:hAnsi="Open Sans" w:cs="Open Sans"/>
              </w:rPr>
              <w:t xml:space="preserve">non-menthol tobacco </w:t>
            </w:r>
            <w:r w:rsidRPr="00C357A3">
              <w:rPr>
                <w:rFonts w:ascii="Open Sans" w:hAnsi="Open Sans" w:cs="Open Sans"/>
              </w:rPr>
              <w:t>products</w:t>
            </w:r>
          </w:p>
          <w:p w:rsidR="00625925" w:rsidRPr="00C357A3" w:rsidP="00625925" w14:paraId="0E48099A" w14:textId="054D3A29">
            <w:pPr>
              <w:spacing w:after="120"/>
              <w:rPr>
                <w:rFonts w:ascii="Open Sans" w:hAnsi="Open Sans" w:cs="Open Sans"/>
              </w:rPr>
            </w:pPr>
          </w:p>
        </w:tc>
      </w:tr>
      <w:tr w14:paraId="7C485242" w14:textId="4635410B" w:rsidTr="00E832FC">
        <w:tblPrEx>
          <w:tblW w:w="12950" w:type="dxa"/>
          <w:tblLayout w:type="fixed"/>
          <w:tblLook w:val="04A0"/>
        </w:tblPrEx>
        <w:trPr>
          <w:trHeight w:val="300"/>
        </w:trPr>
        <w:tc>
          <w:tcPr>
            <w:tcW w:w="1007" w:type="dxa"/>
            <w:shd w:val="clear" w:color="auto" w:fill="auto"/>
          </w:tcPr>
          <w:p w:rsidR="00625925" w:rsidRPr="002E02DF" w:rsidP="00D012C7" w14:paraId="432D0B2C" w14:textId="78D7EF2D">
            <w:pPr>
              <w:pStyle w:val="ListParagraph"/>
              <w:numPr>
                <w:ilvl w:val="0"/>
                <w:numId w:val="298"/>
              </w:numPr>
              <w:rPr>
                <w:rFonts w:ascii="Open Sans" w:hAnsi="Open Sans" w:cs="Open Sans"/>
              </w:rPr>
            </w:pPr>
          </w:p>
        </w:tc>
        <w:tc>
          <w:tcPr>
            <w:tcW w:w="2858" w:type="dxa"/>
          </w:tcPr>
          <w:p w:rsidR="00625925" w:rsidRPr="002E02DF" w:rsidP="00625925" w14:paraId="1A5F25B5" w14:textId="4F4AC00B">
            <w:pPr>
              <w:rPr>
                <w:rFonts w:ascii="Open Sans" w:hAnsi="Open Sans" w:cs="Open Sans"/>
              </w:rPr>
            </w:pPr>
            <w:r>
              <w:rPr>
                <w:rFonts w:ascii="Open Sans" w:hAnsi="Open Sans" w:cs="Open Sans"/>
              </w:rPr>
              <w:t>Truth Initiative</w:t>
            </w:r>
          </w:p>
        </w:tc>
        <w:tc>
          <w:tcPr>
            <w:tcW w:w="2880" w:type="dxa"/>
            <w:shd w:val="clear" w:color="auto" w:fill="auto"/>
          </w:tcPr>
          <w:p w:rsidR="00625925" w:rsidP="00625925" w14:paraId="7F90DFD5" w14:textId="2A663584">
            <w:pPr>
              <w:rPr>
                <w:rFonts w:ascii="Open Sans" w:hAnsi="Open Sans" w:cs="Open Sans"/>
                <w:i/>
                <w:iCs/>
              </w:rPr>
            </w:pPr>
            <w:r>
              <w:rPr>
                <w:rFonts w:ascii="Open Sans" w:hAnsi="Open Sans" w:cs="Open Sans"/>
                <w:i/>
                <w:iCs/>
              </w:rPr>
              <w:t xml:space="preserve">[If yes to </w:t>
            </w:r>
            <w:r w:rsidR="00636F62">
              <w:rPr>
                <w:rFonts w:ascii="Open Sans" w:hAnsi="Open Sans" w:cs="Open Sans"/>
                <w:i/>
                <w:iCs/>
              </w:rPr>
              <w:t>Q57</w:t>
            </w:r>
            <w:r>
              <w:rPr>
                <w:rFonts w:ascii="Open Sans" w:hAnsi="Open Sans" w:cs="Open Sans"/>
                <w:i/>
                <w:iCs/>
              </w:rPr>
              <w:t>]</w:t>
            </w:r>
          </w:p>
          <w:p w:rsidR="00625925" w:rsidP="00625925" w14:paraId="66CCEB1E" w14:textId="2A4DA3C7">
            <w:pPr>
              <w:rPr>
                <w:rFonts w:ascii="Open Sans" w:hAnsi="Open Sans" w:cs="Open Sans"/>
                <w:i/>
                <w:iCs/>
              </w:rPr>
            </w:pPr>
            <w:r w:rsidRPr="4AD26FCB">
              <w:rPr>
                <w:rFonts w:ascii="Open Sans" w:hAnsi="Open Sans" w:cs="Open Sans"/>
                <w:i/>
                <w:iCs/>
              </w:rPr>
              <w:t>[Show pictures of new “non-menthol” cigarettes, see appendix]</w:t>
            </w:r>
          </w:p>
          <w:p w:rsidR="001951BA" w:rsidRPr="00B67D76" w:rsidP="00625925" w14:paraId="0F7E692E" w14:textId="77777777">
            <w:pPr>
              <w:rPr>
                <w:rFonts w:ascii="Open Sans" w:hAnsi="Open Sans" w:cs="Open Sans"/>
              </w:rPr>
            </w:pPr>
          </w:p>
          <w:p w:rsidR="00625925" w:rsidRPr="00B67D76" w:rsidP="00625925" w14:paraId="32127313" w14:textId="3BF8D6CE">
            <w:pPr>
              <w:rPr>
                <w:rFonts w:ascii="Open Sans" w:hAnsi="Open Sans" w:cs="Open Sans"/>
                <w:i/>
                <w:iCs/>
              </w:rPr>
            </w:pPr>
            <w:r w:rsidRPr="4FB82576">
              <w:rPr>
                <w:rFonts w:ascii="Open Sans" w:hAnsi="Open Sans" w:cs="Open Sans"/>
              </w:rPr>
              <w:t xml:space="preserve">At any time during the </w:t>
            </w:r>
            <w:r w:rsidRPr="00AF1AD2">
              <w:rPr>
                <w:rFonts w:ascii="Open Sans" w:hAnsi="Open Sans" w:cs="Open Sans"/>
                <w:b/>
                <w:bCs/>
              </w:rPr>
              <w:t>past 6 months</w:t>
            </w:r>
            <w:r w:rsidRPr="4FB82576">
              <w:rPr>
                <w:rFonts w:ascii="Open Sans" w:hAnsi="Open Sans" w:cs="Open Sans"/>
              </w:rPr>
              <w:t xml:space="preserve">, did you switch from </w:t>
            </w:r>
            <w:r w:rsidRPr="00D911B9">
              <w:rPr>
                <w:rFonts w:ascii="Open Sans" w:hAnsi="Open Sans" w:cs="Open Sans"/>
                <w:b/>
                <w:bCs/>
              </w:rPr>
              <w:t xml:space="preserve">using menthol tobacco products </w:t>
            </w:r>
            <w:r w:rsidRPr="4FB82576">
              <w:rPr>
                <w:rFonts w:ascii="Open Sans" w:hAnsi="Open Sans" w:cs="Open Sans"/>
              </w:rPr>
              <w:t xml:space="preserve">to </w:t>
            </w:r>
            <w:r w:rsidRPr="00D911B9">
              <w:rPr>
                <w:rFonts w:ascii="Open Sans" w:hAnsi="Open Sans" w:cs="Open Sans"/>
                <w:b/>
                <w:bCs/>
              </w:rPr>
              <w:t>one of the pictured “non-menthol” cigarette products</w:t>
            </w:r>
            <w:r w:rsidRPr="4FB82576">
              <w:rPr>
                <w:rFonts w:ascii="Open Sans" w:hAnsi="Open Sans" w:cs="Open Sans"/>
              </w:rPr>
              <w:t>?</w:t>
            </w:r>
          </w:p>
        </w:tc>
        <w:tc>
          <w:tcPr>
            <w:tcW w:w="3420" w:type="dxa"/>
            <w:shd w:val="clear" w:color="auto" w:fill="auto"/>
          </w:tcPr>
          <w:p w:rsidR="00625925" w:rsidRPr="003C3551" w:rsidP="00625925" w14:paraId="45F4A6E3" w14:textId="77777777">
            <w:pPr>
              <w:pStyle w:val="ListParagraph"/>
              <w:numPr>
                <w:ilvl w:val="0"/>
                <w:numId w:val="26"/>
              </w:numPr>
              <w:rPr>
                <w:rFonts w:ascii="Open Sans" w:hAnsi="Open Sans" w:cs="Open Sans"/>
              </w:rPr>
            </w:pPr>
            <w:r w:rsidRPr="003C3551">
              <w:rPr>
                <w:rFonts w:ascii="Open Sans" w:hAnsi="Open Sans" w:cs="Open Sans"/>
              </w:rPr>
              <w:t>Yes</w:t>
            </w:r>
          </w:p>
          <w:p w:rsidR="00625925" w:rsidRPr="003C3551" w:rsidP="00625925" w14:paraId="55B33991" w14:textId="77777777">
            <w:pPr>
              <w:pStyle w:val="ListParagraph"/>
              <w:numPr>
                <w:ilvl w:val="0"/>
                <w:numId w:val="26"/>
              </w:numPr>
              <w:rPr>
                <w:rFonts w:ascii="Open Sans" w:hAnsi="Open Sans" w:cs="Open Sans"/>
              </w:rPr>
            </w:pPr>
            <w:r w:rsidRPr="003C3551">
              <w:rPr>
                <w:rFonts w:ascii="Open Sans" w:hAnsi="Open Sans" w:cs="Open Sans"/>
              </w:rPr>
              <w:t>No</w:t>
            </w:r>
          </w:p>
          <w:p w:rsidR="00625925" w:rsidRPr="003C3551" w:rsidP="00625925" w14:paraId="57B4471E" w14:textId="77777777">
            <w:pPr>
              <w:pStyle w:val="ListParagraph"/>
              <w:numPr>
                <w:ilvl w:val="0"/>
                <w:numId w:val="26"/>
              </w:numPr>
              <w:spacing w:after="160" w:line="259" w:lineRule="auto"/>
              <w:rPr>
                <w:rFonts w:ascii="Open Sans" w:hAnsi="Open Sans" w:cs="Open Sans"/>
              </w:rPr>
            </w:pPr>
            <w:r w:rsidRPr="003C3551">
              <w:rPr>
                <w:rFonts w:ascii="Open Sans" w:hAnsi="Open Sans" w:cs="Open Sans"/>
              </w:rPr>
              <w:t>Don’t know</w:t>
            </w:r>
            <w:r>
              <w:rPr>
                <w:rFonts w:ascii="Open Sans" w:hAnsi="Open Sans" w:cs="Open Sans"/>
              </w:rPr>
              <w:t>/Not sure</w:t>
            </w:r>
          </w:p>
          <w:p w:rsidR="00625925" w:rsidRPr="003C3551" w:rsidP="00625925" w14:paraId="08D55C73" w14:textId="3A1922C4">
            <w:pPr>
              <w:pStyle w:val="ListParagraph"/>
              <w:numPr>
                <w:ilvl w:val="0"/>
                <w:numId w:val="26"/>
              </w:numPr>
              <w:rPr>
                <w:rFonts w:ascii="Open Sans" w:hAnsi="Open Sans" w:cs="Open Sans"/>
              </w:rPr>
            </w:pPr>
            <w:r w:rsidRPr="00AB4477">
              <w:rPr>
                <w:rFonts w:ascii="Open Sans" w:hAnsi="Open Sans" w:cs="Open Sans"/>
              </w:rPr>
              <w:t>Prefer not to say</w:t>
            </w:r>
          </w:p>
        </w:tc>
        <w:tc>
          <w:tcPr>
            <w:tcW w:w="2785" w:type="dxa"/>
          </w:tcPr>
          <w:p w:rsidR="00625925" w:rsidP="00FE50CB" w14:paraId="6C5C0583" w14:textId="7260570D">
            <w:pPr>
              <w:rPr>
                <w:rFonts w:ascii="Open Sans" w:hAnsi="Open Sans" w:cs="Open Sans"/>
              </w:rPr>
            </w:pPr>
            <w:r>
              <w:rPr>
                <w:rFonts w:ascii="Open Sans" w:hAnsi="Open Sans" w:cs="Open Sans"/>
              </w:rPr>
              <w:t xml:space="preserve">Number of people who report switching from </w:t>
            </w:r>
            <w:r w:rsidR="00213FDC">
              <w:rPr>
                <w:rFonts w:ascii="Open Sans" w:hAnsi="Open Sans" w:cs="Open Sans"/>
              </w:rPr>
              <w:t xml:space="preserve">a </w:t>
            </w:r>
            <w:r>
              <w:rPr>
                <w:rFonts w:ascii="Open Sans" w:hAnsi="Open Sans" w:cs="Open Sans"/>
              </w:rPr>
              <w:t>menthol</w:t>
            </w:r>
            <w:r w:rsidR="00213FDC">
              <w:rPr>
                <w:rFonts w:ascii="Open Sans" w:hAnsi="Open Sans" w:cs="Open Sans"/>
              </w:rPr>
              <w:t xml:space="preserve"> tobacco product</w:t>
            </w:r>
            <w:r>
              <w:rPr>
                <w:rFonts w:ascii="Open Sans" w:hAnsi="Open Sans" w:cs="Open Sans"/>
              </w:rPr>
              <w:t xml:space="preserve"> to </w:t>
            </w:r>
            <w:r w:rsidR="00213FDC">
              <w:rPr>
                <w:rFonts w:ascii="Open Sans" w:hAnsi="Open Sans" w:cs="Open Sans"/>
              </w:rPr>
              <w:t xml:space="preserve">a </w:t>
            </w:r>
            <w:r>
              <w:rPr>
                <w:rFonts w:ascii="Open Sans" w:hAnsi="Open Sans" w:cs="Open Sans"/>
              </w:rPr>
              <w:t xml:space="preserve">non-menthol </w:t>
            </w:r>
            <w:r w:rsidR="00213FDC">
              <w:rPr>
                <w:rFonts w:ascii="Open Sans" w:hAnsi="Open Sans" w:cs="Open Sans"/>
              </w:rPr>
              <w:t>tobacco product</w:t>
            </w:r>
          </w:p>
          <w:p w:rsidR="00FE50CB" w:rsidP="008460DA" w14:paraId="1352D6E2" w14:textId="77777777">
            <w:pPr>
              <w:rPr>
                <w:rFonts w:ascii="Open Sans" w:hAnsi="Open Sans" w:cs="Open Sans"/>
              </w:rPr>
            </w:pPr>
          </w:p>
          <w:p w:rsidR="00625925" w:rsidP="008460DA" w14:paraId="257A25EF" w14:textId="003AAC33">
            <w:pPr>
              <w:rPr>
                <w:rFonts w:ascii="Open Sans" w:hAnsi="Open Sans" w:cs="Open Sans"/>
              </w:rPr>
            </w:pPr>
            <w:r>
              <w:rPr>
                <w:rFonts w:ascii="Open Sans" w:hAnsi="Open Sans" w:cs="Open Sans"/>
              </w:rPr>
              <w:t>Number of people who switched to a non-menthol product that had similar menthol packaging after the policy passed</w:t>
            </w:r>
          </w:p>
          <w:p w:rsidR="00625925" w:rsidP="008460DA" w14:paraId="3BD8B1F2" w14:textId="77777777">
            <w:pPr>
              <w:rPr>
                <w:rFonts w:ascii="Open Sans" w:hAnsi="Open Sans" w:cs="Open Sans"/>
              </w:rPr>
            </w:pPr>
          </w:p>
          <w:p w:rsidR="00625925" w:rsidRPr="00DE400A" w:rsidP="008460DA" w14:paraId="6E93AEDB" w14:textId="74F87B91">
            <w:pPr>
              <w:rPr>
                <w:rFonts w:ascii="Open Sans" w:hAnsi="Open Sans" w:cs="Open Sans"/>
              </w:rPr>
            </w:pPr>
            <w:r>
              <w:rPr>
                <w:rFonts w:ascii="Open Sans" w:hAnsi="Open Sans" w:cs="Open Sans"/>
              </w:rPr>
              <w:t xml:space="preserve">Difference in </w:t>
            </w:r>
            <w:r w:rsidRPr="00DE400A">
              <w:rPr>
                <w:rFonts w:ascii="Open Sans" w:hAnsi="Open Sans" w:cs="Open Sans"/>
              </w:rPr>
              <w:t xml:space="preserve">switching to </w:t>
            </w:r>
            <w:r w:rsidR="00213FDC">
              <w:rPr>
                <w:rFonts w:ascii="Open Sans" w:hAnsi="Open Sans" w:cs="Open Sans"/>
              </w:rPr>
              <w:t>non-menthol tobacco</w:t>
            </w:r>
            <w:r w:rsidRPr="00DE400A" w:rsidR="00213FDC">
              <w:rPr>
                <w:rFonts w:ascii="Open Sans" w:hAnsi="Open Sans" w:cs="Open Sans"/>
              </w:rPr>
              <w:t xml:space="preserve"> </w:t>
            </w:r>
            <w:r w:rsidRPr="00DE400A">
              <w:rPr>
                <w:rFonts w:ascii="Open Sans" w:hAnsi="Open Sans" w:cs="Open Sans"/>
              </w:rPr>
              <w:t>products</w:t>
            </w:r>
          </w:p>
          <w:p w:rsidR="00625925" w:rsidRPr="00C357A3" w:rsidP="00625925" w14:paraId="040D19B1" w14:textId="77777777">
            <w:pPr>
              <w:spacing w:after="120"/>
              <w:rPr>
                <w:rFonts w:ascii="Open Sans" w:hAnsi="Open Sans" w:cs="Open Sans"/>
              </w:rPr>
            </w:pPr>
          </w:p>
        </w:tc>
      </w:tr>
      <w:tr w14:paraId="3C3D048A" w14:textId="77777777" w:rsidTr="00E832FC">
        <w:tblPrEx>
          <w:tblW w:w="12950" w:type="dxa"/>
          <w:tblLayout w:type="fixed"/>
          <w:tblLook w:val="04A0"/>
        </w:tblPrEx>
        <w:trPr>
          <w:trHeight w:val="300"/>
        </w:trPr>
        <w:tc>
          <w:tcPr>
            <w:tcW w:w="1007" w:type="dxa"/>
            <w:shd w:val="clear" w:color="auto" w:fill="auto"/>
          </w:tcPr>
          <w:p w:rsidR="00625925" w:rsidRPr="00793A79" w:rsidP="00D012C7" w14:paraId="1EDB7008" w14:textId="46D2EEDE">
            <w:pPr>
              <w:pStyle w:val="ListParagraph"/>
              <w:numPr>
                <w:ilvl w:val="0"/>
                <w:numId w:val="298"/>
              </w:numPr>
              <w:rPr>
                <w:rFonts w:ascii="Open Sans" w:hAnsi="Open Sans" w:cs="Open Sans"/>
              </w:rPr>
            </w:pPr>
          </w:p>
        </w:tc>
        <w:tc>
          <w:tcPr>
            <w:tcW w:w="2858" w:type="dxa"/>
          </w:tcPr>
          <w:p w:rsidR="00625925" w:rsidRPr="0028141C" w:rsidP="00625925" w14:paraId="475ADDB3" w14:textId="5EC04AB0">
            <w:pPr>
              <w:rPr>
                <w:rFonts w:ascii="Open Sans" w:hAnsi="Open Sans" w:cs="Open Sans"/>
              </w:rPr>
            </w:pPr>
            <w:r w:rsidRPr="4FB82576">
              <w:rPr>
                <w:rFonts w:ascii="Open Sans" w:hAnsi="Open Sans" w:cs="Open Sans"/>
              </w:rPr>
              <w:t>New</w:t>
            </w:r>
          </w:p>
        </w:tc>
        <w:tc>
          <w:tcPr>
            <w:tcW w:w="2880" w:type="dxa"/>
            <w:shd w:val="clear" w:color="auto" w:fill="auto"/>
          </w:tcPr>
          <w:p w:rsidR="00625925" w:rsidRPr="00B21748" w:rsidP="00625925" w14:paraId="765DB08E" w14:textId="1424C746">
            <w:pPr>
              <w:rPr>
                <w:rFonts w:ascii="Open Sans" w:hAnsi="Open Sans" w:cs="Open Sans"/>
                <w:i/>
                <w:iCs/>
              </w:rPr>
            </w:pPr>
            <w:r w:rsidRPr="4FB82576">
              <w:rPr>
                <w:rFonts w:ascii="Open Sans" w:hAnsi="Open Sans" w:cs="Open Sans"/>
                <w:i/>
                <w:iCs/>
              </w:rPr>
              <w:t xml:space="preserve">[If “Yes” </w:t>
            </w:r>
            <w:r w:rsidRPr="4FB82576" w:rsidR="00636F62">
              <w:rPr>
                <w:rFonts w:ascii="Open Sans" w:hAnsi="Open Sans" w:cs="Open Sans"/>
                <w:i/>
                <w:iCs/>
              </w:rPr>
              <w:t>Q</w:t>
            </w:r>
            <w:r w:rsidR="00636F62">
              <w:rPr>
                <w:rFonts w:ascii="Open Sans" w:hAnsi="Open Sans" w:cs="Open Sans"/>
                <w:i/>
                <w:iCs/>
              </w:rPr>
              <w:t>56</w:t>
            </w:r>
            <w:r w:rsidRPr="4FB82576">
              <w:rPr>
                <w:rFonts w:ascii="Open Sans" w:hAnsi="Open Sans" w:cs="Open Sans"/>
                <w:i/>
                <w:iCs/>
              </w:rPr>
              <w:t>]</w:t>
            </w:r>
          </w:p>
          <w:p w:rsidR="00625925" w:rsidRPr="00B21748" w:rsidP="00625925" w14:paraId="034B3F49" w14:textId="77777777">
            <w:pPr>
              <w:rPr>
                <w:rFonts w:ascii="Open Sans" w:hAnsi="Open Sans" w:cs="Open Sans"/>
                <w:i/>
                <w:iCs/>
              </w:rPr>
            </w:pPr>
          </w:p>
          <w:p w:rsidR="00625925" w:rsidRPr="00B21748" w:rsidP="00625925" w14:paraId="78C78532" w14:textId="7AC086E1">
            <w:pPr>
              <w:rPr>
                <w:rFonts w:ascii="Open Sans" w:hAnsi="Open Sans" w:cs="Open Sans"/>
              </w:rPr>
            </w:pPr>
            <w:r w:rsidRPr="4FB82576">
              <w:rPr>
                <w:rFonts w:ascii="Open Sans" w:hAnsi="Open Sans" w:cs="Open Sans"/>
              </w:rPr>
              <w:t xml:space="preserve">Why did you switch from using a menthol tobacco product to using </w:t>
            </w:r>
            <w:r w:rsidRPr="00D911B9">
              <w:rPr>
                <w:rFonts w:ascii="Open Sans" w:hAnsi="Open Sans" w:cs="Open Sans"/>
                <w:i/>
                <w:iCs/>
              </w:rPr>
              <w:t>a</w:t>
            </w:r>
            <w:r w:rsidRPr="00D911B9" w:rsidR="00F022A9">
              <w:rPr>
                <w:rFonts w:ascii="Open Sans" w:hAnsi="Open Sans" w:cs="Open Sans"/>
                <w:i/>
                <w:iCs/>
              </w:rPr>
              <w:t>ny type</w:t>
            </w:r>
            <w:r w:rsidR="00F022A9">
              <w:rPr>
                <w:rFonts w:ascii="Open Sans" w:hAnsi="Open Sans" w:cs="Open Sans"/>
              </w:rPr>
              <w:t xml:space="preserve"> of</w:t>
            </w:r>
            <w:r w:rsidRPr="4FB82576">
              <w:rPr>
                <w:rFonts w:ascii="Open Sans" w:hAnsi="Open Sans" w:cs="Open Sans"/>
              </w:rPr>
              <w:t xml:space="preserve"> non-menthol tobacco product (select all that apply)?</w:t>
            </w:r>
          </w:p>
          <w:p w:rsidR="00625925" w:rsidRPr="00B21748" w:rsidP="00625925" w14:paraId="194DB96B" w14:textId="77777777">
            <w:pPr>
              <w:rPr>
                <w:rFonts w:ascii="Open Sans" w:hAnsi="Open Sans" w:cs="Open Sans"/>
              </w:rPr>
            </w:pPr>
          </w:p>
        </w:tc>
        <w:tc>
          <w:tcPr>
            <w:tcW w:w="3420" w:type="dxa"/>
            <w:shd w:val="clear" w:color="auto" w:fill="auto"/>
          </w:tcPr>
          <w:p w:rsidR="00625925" w:rsidRPr="00B21748" w:rsidP="00625925" w14:paraId="0A6BF7D6" w14:textId="3BBB44AB">
            <w:pPr>
              <w:pStyle w:val="ListParagraph"/>
              <w:numPr>
                <w:ilvl w:val="0"/>
                <w:numId w:val="36"/>
              </w:numPr>
              <w:rPr>
                <w:rFonts w:ascii="Open Sans" w:hAnsi="Open Sans" w:cs="Open Sans"/>
              </w:rPr>
            </w:pPr>
            <w:r w:rsidRPr="4FB82576">
              <w:rPr>
                <w:rFonts w:ascii="Open Sans" w:hAnsi="Open Sans" w:cs="Open Sans"/>
              </w:rPr>
              <w:t>Trying to quit using tobacco products</w:t>
            </w:r>
          </w:p>
          <w:p w:rsidR="00625925" w:rsidRPr="00B21748" w:rsidP="00625925" w14:paraId="08C99E54" w14:textId="00D34BAC">
            <w:pPr>
              <w:pStyle w:val="ListParagraph"/>
              <w:numPr>
                <w:ilvl w:val="0"/>
                <w:numId w:val="36"/>
              </w:numPr>
              <w:rPr>
                <w:rFonts w:ascii="Open Sans" w:hAnsi="Open Sans" w:cs="Open Sans"/>
              </w:rPr>
            </w:pPr>
            <w:r w:rsidRPr="00B21748">
              <w:rPr>
                <w:rFonts w:ascii="Open Sans" w:hAnsi="Open Sans" w:cs="Open Sans"/>
              </w:rPr>
              <w:t xml:space="preserve">Cost </w:t>
            </w:r>
            <w:r>
              <w:rPr>
                <w:rFonts w:ascii="Open Sans" w:hAnsi="Open Sans" w:cs="Open Sans"/>
              </w:rPr>
              <w:t>of product</w:t>
            </w:r>
          </w:p>
          <w:p w:rsidR="00625925" w:rsidRPr="00B21748" w:rsidP="00625925" w14:paraId="52657D83" w14:textId="319E3D31">
            <w:pPr>
              <w:pStyle w:val="ListParagraph"/>
              <w:numPr>
                <w:ilvl w:val="0"/>
                <w:numId w:val="36"/>
              </w:numPr>
              <w:rPr>
                <w:rFonts w:ascii="Open Sans" w:hAnsi="Open Sans" w:cs="Open Sans"/>
              </w:rPr>
            </w:pPr>
            <w:r>
              <w:rPr>
                <w:rFonts w:ascii="Open Sans" w:hAnsi="Open Sans" w:cs="Open Sans"/>
              </w:rPr>
              <w:t>Unable to access menthol tobacco products</w:t>
            </w:r>
          </w:p>
          <w:p w:rsidR="00625925" w:rsidRPr="00B21748" w:rsidP="00625925" w14:paraId="46F17007" w14:textId="5856D47D">
            <w:pPr>
              <w:pStyle w:val="ListParagraph"/>
              <w:numPr>
                <w:ilvl w:val="0"/>
                <w:numId w:val="36"/>
              </w:numPr>
              <w:rPr>
                <w:rFonts w:ascii="Open Sans" w:hAnsi="Open Sans" w:cs="Open Sans"/>
              </w:rPr>
            </w:pPr>
            <w:r w:rsidRPr="4FB82576">
              <w:rPr>
                <w:rFonts w:ascii="Open Sans" w:hAnsi="Open Sans" w:cs="Open Sans"/>
              </w:rPr>
              <w:t>Other</w:t>
            </w:r>
            <w:r>
              <w:rPr>
                <w:rFonts w:ascii="Open Sans" w:hAnsi="Open Sans" w:cs="Open Sans"/>
              </w:rPr>
              <w:t xml:space="preserve"> [free text]</w:t>
            </w:r>
          </w:p>
          <w:p w:rsidR="00625925" w:rsidRPr="00B21748" w:rsidP="00625925" w14:paraId="26700271" w14:textId="5EFA0E58">
            <w:pPr>
              <w:pStyle w:val="ListParagraph"/>
              <w:numPr>
                <w:ilvl w:val="0"/>
                <w:numId w:val="36"/>
              </w:numPr>
              <w:rPr>
                <w:rFonts w:ascii="Open Sans" w:hAnsi="Open Sans" w:cs="Open Sans"/>
              </w:rPr>
            </w:pPr>
            <w:r w:rsidRPr="00B21748">
              <w:rPr>
                <w:rFonts w:ascii="Open Sans" w:hAnsi="Open Sans" w:cs="Open Sans"/>
              </w:rPr>
              <w:t>Don’t know</w:t>
            </w:r>
            <w:r>
              <w:rPr>
                <w:rFonts w:ascii="Open Sans" w:hAnsi="Open Sans" w:cs="Open Sans"/>
              </w:rPr>
              <w:t>/Not sure</w:t>
            </w:r>
          </w:p>
          <w:p w:rsidR="00625925" w:rsidRPr="00B21748" w:rsidP="00625925" w14:paraId="38EF5F4A" w14:textId="30115EEB">
            <w:pPr>
              <w:pStyle w:val="ListParagraph"/>
              <w:numPr>
                <w:ilvl w:val="0"/>
                <w:numId w:val="36"/>
              </w:numPr>
              <w:rPr>
                <w:rFonts w:ascii="Open Sans" w:hAnsi="Open Sans" w:cs="Open Sans"/>
              </w:rPr>
            </w:pPr>
            <w:r w:rsidRPr="00B21748">
              <w:rPr>
                <w:rFonts w:ascii="Open Sans" w:hAnsi="Open Sans" w:cs="Open Sans"/>
              </w:rPr>
              <w:t>Prefer not to say</w:t>
            </w:r>
          </w:p>
          <w:p w:rsidR="00625925" w:rsidRPr="00B21748" w:rsidP="00625925" w14:paraId="55CEF7CA" w14:textId="111DA27D">
            <w:pPr>
              <w:ind w:left="360"/>
              <w:rPr>
                <w:rFonts w:ascii="Open Sans" w:hAnsi="Open Sans" w:cs="Open Sans"/>
              </w:rPr>
            </w:pPr>
          </w:p>
        </w:tc>
        <w:tc>
          <w:tcPr>
            <w:tcW w:w="2785" w:type="dxa"/>
          </w:tcPr>
          <w:p w:rsidR="00625925" w:rsidRPr="00C357A3" w:rsidP="00420C6D" w14:paraId="7F1313B3" w14:textId="16C8E056">
            <w:pPr>
              <w:spacing w:after="120"/>
              <w:rPr>
                <w:rFonts w:ascii="Open Sans" w:hAnsi="Open Sans" w:cs="Open Sans"/>
              </w:rPr>
            </w:pPr>
            <w:r w:rsidRPr="0006135A">
              <w:rPr>
                <w:rFonts w:ascii="Open Sans" w:hAnsi="Open Sans" w:cs="Open Sans"/>
              </w:rPr>
              <w:t>Difference in motivation to switch from menthol tobacco products to non-menthol tobacco products</w:t>
            </w:r>
          </w:p>
        </w:tc>
      </w:tr>
    </w:tbl>
    <w:p w:rsidR="00751197" w:rsidRPr="00B21748" w:rsidP="005A2E9F" w14:paraId="321A496F" w14:textId="77777777">
      <w:pPr>
        <w:rPr>
          <w:rFonts w:ascii="Open Sans" w:hAnsi="Open Sans" w:cs="Open Sans"/>
        </w:rPr>
      </w:pPr>
    </w:p>
    <w:p w:rsidR="00751197" w:rsidRPr="00B21748" w:rsidP="005A2E9F" w14:paraId="075840DC" w14:textId="4143AF39">
      <w:pPr>
        <w:rPr>
          <w:rFonts w:ascii="Open Sans" w:hAnsi="Open Sans" w:cs="Open Sans"/>
          <w:b/>
          <w:bCs/>
        </w:rPr>
      </w:pPr>
      <w:r w:rsidRPr="0A90AE2B">
        <w:rPr>
          <w:rFonts w:ascii="Open Sans" w:hAnsi="Open Sans" w:cs="Open Sans"/>
          <w:b/>
          <w:bCs/>
        </w:rPr>
        <w:t>Section VI</w:t>
      </w:r>
      <w:r w:rsidRPr="0A90AE2B" w:rsidR="4C5F356E">
        <w:rPr>
          <w:rFonts w:ascii="Open Sans" w:hAnsi="Open Sans" w:cs="Open Sans"/>
          <w:b/>
          <w:bCs/>
        </w:rPr>
        <w:t>I</w:t>
      </w:r>
      <w:r w:rsidRPr="0A90AE2B">
        <w:rPr>
          <w:rFonts w:ascii="Open Sans" w:hAnsi="Open Sans" w:cs="Open Sans"/>
          <w:b/>
          <w:bCs/>
        </w:rPr>
        <w:t>: Perceptions/Beliefs</w:t>
      </w:r>
    </w:p>
    <w:tbl>
      <w:tblPr>
        <w:tblStyle w:val="TableGrid"/>
        <w:tblW w:w="12950" w:type="dxa"/>
        <w:tblLook w:val="04A0"/>
      </w:tblPr>
      <w:tblGrid>
        <w:gridCol w:w="1485"/>
        <w:gridCol w:w="2047"/>
        <w:gridCol w:w="3510"/>
        <w:gridCol w:w="3281"/>
        <w:gridCol w:w="2627"/>
      </w:tblGrid>
      <w:tr w14:paraId="0183E68F" w14:textId="1921BB0F" w:rsidTr="4FB82576">
        <w:tblPrEx>
          <w:tblW w:w="12950" w:type="dxa"/>
          <w:tblLook w:val="04A0"/>
        </w:tblPrEx>
        <w:trPr>
          <w:trHeight w:val="300"/>
        </w:trPr>
        <w:tc>
          <w:tcPr>
            <w:tcW w:w="1485" w:type="dxa"/>
            <w:shd w:val="clear" w:color="auto" w:fill="D0CECE" w:themeFill="background2" w:themeFillShade="E6"/>
          </w:tcPr>
          <w:p w:rsidR="002D6E21" w:rsidRPr="00B21748" w:rsidP="00FB08B3" w14:paraId="6045623E" w14:textId="77777777">
            <w:pPr>
              <w:rPr>
                <w:rFonts w:ascii="Open Sans" w:hAnsi="Open Sans" w:cs="Open Sans"/>
                <w:b/>
                <w:bCs/>
              </w:rPr>
            </w:pPr>
            <w:bookmarkStart w:id="7" w:name="_Hlk124436705"/>
          </w:p>
        </w:tc>
        <w:tc>
          <w:tcPr>
            <w:tcW w:w="2047" w:type="dxa"/>
            <w:shd w:val="clear" w:color="auto" w:fill="D0CECE" w:themeFill="background2" w:themeFillShade="E6"/>
          </w:tcPr>
          <w:p w:rsidR="002D6E21" w:rsidRPr="00B21748" w:rsidP="00FB08B3" w14:paraId="530141A4" w14:textId="308927A7">
            <w:pPr>
              <w:rPr>
                <w:rFonts w:ascii="Open Sans" w:hAnsi="Open Sans" w:cs="Open Sans"/>
                <w:b/>
                <w:bCs/>
              </w:rPr>
            </w:pPr>
            <w:r>
              <w:rPr>
                <w:rFonts w:ascii="Open Sans" w:hAnsi="Open Sans" w:cs="Open Sans"/>
                <w:b/>
                <w:bCs/>
              </w:rPr>
              <w:t>Reference</w:t>
            </w:r>
          </w:p>
        </w:tc>
        <w:tc>
          <w:tcPr>
            <w:tcW w:w="3510" w:type="dxa"/>
            <w:shd w:val="clear" w:color="auto" w:fill="D0CECE" w:themeFill="background2" w:themeFillShade="E6"/>
          </w:tcPr>
          <w:p w:rsidR="002D6E21" w:rsidRPr="00B21748" w:rsidP="00FB08B3" w14:paraId="28FB8B57" w14:textId="407B3DDE">
            <w:pPr>
              <w:rPr>
                <w:rFonts w:ascii="Open Sans" w:hAnsi="Open Sans" w:cs="Open Sans"/>
                <w:b/>
                <w:bCs/>
              </w:rPr>
            </w:pPr>
            <w:r w:rsidRPr="00B21748">
              <w:rPr>
                <w:rFonts w:ascii="Open Sans" w:hAnsi="Open Sans" w:cs="Open Sans"/>
                <w:b/>
                <w:bCs/>
              </w:rPr>
              <w:t>Question</w:t>
            </w:r>
          </w:p>
        </w:tc>
        <w:tc>
          <w:tcPr>
            <w:tcW w:w="3281" w:type="dxa"/>
            <w:shd w:val="clear" w:color="auto" w:fill="D0CECE" w:themeFill="background2" w:themeFillShade="E6"/>
          </w:tcPr>
          <w:p w:rsidR="002D6E21" w:rsidRPr="00B21748" w:rsidP="00FB08B3" w14:paraId="551D442C" w14:textId="77777777">
            <w:pPr>
              <w:rPr>
                <w:rFonts w:ascii="Open Sans" w:hAnsi="Open Sans" w:cs="Open Sans"/>
                <w:b/>
                <w:bCs/>
              </w:rPr>
            </w:pPr>
            <w:r w:rsidRPr="00B21748">
              <w:rPr>
                <w:rFonts w:ascii="Open Sans" w:hAnsi="Open Sans" w:cs="Open Sans"/>
                <w:b/>
                <w:bCs/>
              </w:rPr>
              <w:t>Responses</w:t>
            </w:r>
          </w:p>
        </w:tc>
        <w:tc>
          <w:tcPr>
            <w:tcW w:w="2627" w:type="dxa"/>
            <w:shd w:val="clear" w:color="auto" w:fill="D0CECE" w:themeFill="background2" w:themeFillShade="E6"/>
          </w:tcPr>
          <w:p w:rsidR="002D6E21" w:rsidRPr="00B21748" w:rsidP="00FB08B3" w14:paraId="3E11EA3E" w14:textId="19C906B1">
            <w:pPr>
              <w:rPr>
                <w:rFonts w:ascii="Open Sans" w:hAnsi="Open Sans" w:cs="Open Sans"/>
                <w:b/>
                <w:bCs/>
              </w:rPr>
            </w:pPr>
            <w:r>
              <w:rPr>
                <w:rFonts w:ascii="Open Sans" w:hAnsi="Open Sans" w:cs="Open Sans"/>
                <w:b/>
                <w:bCs/>
              </w:rPr>
              <w:t>Indicators</w:t>
            </w:r>
          </w:p>
        </w:tc>
      </w:tr>
      <w:tr w14:paraId="1347D993" w14:textId="77777777" w:rsidTr="4FB82576">
        <w:tblPrEx>
          <w:tblW w:w="12950" w:type="dxa"/>
          <w:tblLook w:val="04A0"/>
        </w:tblPrEx>
        <w:trPr>
          <w:trHeight w:val="300"/>
        </w:trPr>
        <w:tc>
          <w:tcPr>
            <w:tcW w:w="1485" w:type="dxa"/>
            <w:shd w:val="clear" w:color="auto" w:fill="auto"/>
          </w:tcPr>
          <w:p w:rsidR="00340B40" w:rsidRPr="00B21748" w:rsidP="00340B40" w14:paraId="463F9267" w14:textId="5300568A">
            <w:pPr>
              <w:rPr>
                <w:rFonts w:ascii="Open Sans" w:hAnsi="Open Sans" w:cs="Open Sans"/>
                <w:b/>
                <w:bCs/>
              </w:rPr>
            </w:pPr>
            <w:r>
              <w:rPr>
                <w:rFonts w:ascii="Open Sans" w:hAnsi="Open Sans" w:cs="Open Sans"/>
              </w:rPr>
              <w:t>60</w:t>
            </w:r>
            <w:r w:rsidR="00DA53EE">
              <w:rPr>
                <w:rFonts w:ascii="Open Sans" w:hAnsi="Open Sans" w:cs="Open Sans"/>
              </w:rPr>
              <w:t>.-</w:t>
            </w:r>
            <w:r>
              <w:rPr>
                <w:rFonts w:ascii="Open Sans" w:hAnsi="Open Sans" w:cs="Open Sans"/>
              </w:rPr>
              <w:t>62</w:t>
            </w:r>
            <w:r w:rsidR="00DA53EE">
              <w:rPr>
                <w:rFonts w:ascii="Open Sans" w:hAnsi="Open Sans" w:cs="Open Sans"/>
              </w:rPr>
              <w:t>.</w:t>
            </w:r>
            <w:r w:rsidRPr="00793A79">
              <w:rPr>
                <w:rFonts w:ascii="Open Sans" w:hAnsi="Open Sans" w:cs="Open Sans"/>
              </w:rPr>
              <w:t xml:space="preserve"> </w:t>
            </w:r>
          </w:p>
        </w:tc>
        <w:tc>
          <w:tcPr>
            <w:tcW w:w="2047" w:type="dxa"/>
            <w:shd w:val="clear" w:color="auto" w:fill="auto"/>
          </w:tcPr>
          <w:p w:rsidR="00340B40" w:rsidP="00340B40" w14:paraId="0FE051D6" w14:textId="4FDA2EBC">
            <w:pPr>
              <w:rPr>
                <w:rFonts w:ascii="Open Sans" w:hAnsi="Open Sans" w:cs="Open Sans"/>
                <w:b/>
                <w:bCs/>
              </w:rPr>
            </w:pPr>
            <w:r w:rsidRPr="0033630D">
              <w:rPr>
                <w:rFonts w:ascii="Open Sans" w:hAnsi="Open Sans" w:cs="Open Sans"/>
              </w:rPr>
              <w:t xml:space="preserve">New, based on </w:t>
            </w:r>
            <w:hyperlink r:id="rId19" w:history="1">
              <w:r w:rsidRPr="4AD26FCB">
                <w:rPr>
                  <w:rFonts w:ascii="Open Sans" w:hAnsi="Open Sans" w:cs="Open Sans"/>
                </w:rPr>
                <w:t xml:space="preserve">2018 Minnesota Adult Tobacco </w:t>
              </w:r>
              <w:r w:rsidR="00F26031">
                <w:rPr>
                  <w:rFonts w:ascii="Open Sans" w:hAnsi="Open Sans" w:cs="Open Sans"/>
                </w:rPr>
                <w:t>Surve</w:t>
              </w:r>
              <w:hyperlink r:id="rId20" w:history="1">
                <w:r w:rsidRPr="4AD26FCB">
                  <w:rPr>
                    <w:rFonts w:ascii="Open Sans" w:hAnsi="Open Sans" w:cs="Open Sans"/>
                  </w:rPr>
                  <w:t>y</w:t>
                </w:r>
              </w:hyperlink>
            </w:hyperlink>
          </w:p>
        </w:tc>
        <w:tc>
          <w:tcPr>
            <w:tcW w:w="3510" w:type="dxa"/>
            <w:shd w:val="clear" w:color="auto" w:fill="auto"/>
          </w:tcPr>
          <w:p w:rsidR="00340B40" w:rsidRPr="00B21748" w:rsidP="00340B40" w14:paraId="35EB5B00" w14:textId="54556AC3">
            <w:pPr>
              <w:rPr>
                <w:rFonts w:ascii="Open Sans" w:hAnsi="Open Sans" w:cs="Open Sans"/>
              </w:rPr>
            </w:pPr>
            <w:r w:rsidRPr="00B21748">
              <w:rPr>
                <w:rFonts w:ascii="Open Sans" w:hAnsi="Open Sans" w:cs="Open Sans"/>
              </w:rPr>
              <w:t>Do you agree or disagree with the following statements</w:t>
            </w:r>
            <w:r w:rsidR="00763F62">
              <w:rPr>
                <w:rFonts w:ascii="Open Sans" w:hAnsi="Open Sans" w:cs="Open Sans"/>
              </w:rPr>
              <w:t>?</w:t>
            </w:r>
          </w:p>
          <w:p w:rsidR="00340B40" w:rsidRPr="007A5817" w:rsidP="00E923C4" w14:paraId="210EEE89" w14:textId="68AB3FF6">
            <w:pPr>
              <w:pStyle w:val="ListParagraph"/>
              <w:numPr>
                <w:ilvl w:val="0"/>
                <w:numId w:val="299"/>
              </w:numPr>
              <w:rPr>
                <w:rFonts w:ascii="Open Sans" w:hAnsi="Open Sans" w:cs="Open Sans"/>
              </w:rPr>
            </w:pPr>
            <w:r w:rsidRPr="00D911B9">
              <w:rPr>
                <w:rFonts w:ascii="Open Sans" w:hAnsi="Open Sans" w:cs="Open Sans"/>
                <w:b/>
                <w:bCs/>
              </w:rPr>
              <w:t>Menthol tobacco products</w:t>
            </w:r>
            <w:r w:rsidRPr="007A5817">
              <w:rPr>
                <w:rFonts w:ascii="Open Sans" w:hAnsi="Open Sans" w:cs="Open Sans"/>
              </w:rPr>
              <w:t xml:space="preserve"> are better for a sore throat than </w:t>
            </w:r>
            <w:r w:rsidRPr="00D911B9">
              <w:rPr>
                <w:rFonts w:ascii="Open Sans" w:hAnsi="Open Sans" w:cs="Open Sans"/>
                <w:b/>
                <w:bCs/>
              </w:rPr>
              <w:t>non-menthol tobacco products</w:t>
            </w:r>
            <w:r w:rsidRPr="00D911B9" w:rsidR="00763F62">
              <w:rPr>
                <w:rFonts w:ascii="Open Sans" w:hAnsi="Open Sans" w:cs="Open Sans"/>
                <w:b/>
                <w:bCs/>
              </w:rPr>
              <w:t>.</w:t>
            </w:r>
          </w:p>
          <w:p w:rsidR="00340B40" w:rsidRPr="00B21748" w:rsidP="00E923C4" w14:paraId="54E1C7F3" w14:textId="783418AD">
            <w:pPr>
              <w:pStyle w:val="ListParagraph"/>
              <w:numPr>
                <w:ilvl w:val="0"/>
                <w:numId w:val="299"/>
              </w:numPr>
              <w:rPr>
                <w:rFonts w:ascii="Open Sans" w:hAnsi="Open Sans" w:cs="Open Sans"/>
              </w:rPr>
            </w:pPr>
            <w:r w:rsidRPr="00D911B9">
              <w:rPr>
                <w:rFonts w:ascii="Open Sans" w:hAnsi="Open Sans" w:cs="Open Sans"/>
                <w:b/>
                <w:bCs/>
              </w:rPr>
              <w:t>Menthol tobacco products</w:t>
            </w:r>
            <w:r w:rsidRPr="00B21748">
              <w:rPr>
                <w:rFonts w:ascii="Open Sans" w:hAnsi="Open Sans" w:cs="Open Sans"/>
              </w:rPr>
              <w:t xml:space="preserve"> are healthier than </w:t>
            </w:r>
            <w:r w:rsidRPr="00D911B9">
              <w:rPr>
                <w:rFonts w:ascii="Open Sans" w:hAnsi="Open Sans" w:cs="Open Sans"/>
                <w:b/>
                <w:bCs/>
              </w:rPr>
              <w:t>non-menthol</w:t>
            </w:r>
            <w:r w:rsidRPr="00D911B9" w:rsidR="00314C4E">
              <w:rPr>
                <w:rFonts w:ascii="Open Sans" w:hAnsi="Open Sans" w:cs="Open Sans"/>
                <w:b/>
                <w:bCs/>
              </w:rPr>
              <w:t xml:space="preserve"> tobacco products</w:t>
            </w:r>
            <w:r w:rsidRPr="00D911B9" w:rsidR="00763F62">
              <w:rPr>
                <w:rFonts w:ascii="Open Sans" w:hAnsi="Open Sans" w:cs="Open Sans"/>
                <w:b/>
                <w:bCs/>
              </w:rPr>
              <w:t>.</w:t>
            </w:r>
          </w:p>
          <w:p w:rsidR="00340B40" w:rsidRPr="00B21748" w:rsidP="00E923C4" w14:paraId="74C0885F" w14:textId="202A14D1">
            <w:pPr>
              <w:pStyle w:val="ListParagraph"/>
              <w:numPr>
                <w:ilvl w:val="0"/>
                <w:numId w:val="299"/>
              </w:numPr>
              <w:rPr>
                <w:rFonts w:ascii="Open Sans" w:hAnsi="Open Sans" w:cs="Open Sans"/>
              </w:rPr>
            </w:pPr>
            <w:r w:rsidRPr="00D911B9">
              <w:rPr>
                <w:rFonts w:ascii="Open Sans" w:hAnsi="Open Sans" w:cs="Open Sans"/>
                <w:b/>
                <w:bCs/>
              </w:rPr>
              <w:t>Menthol tobacco products</w:t>
            </w:r>
            <w:r w:rsidRPr="00B21748">
              <w:rPr>
                <w:rFonts w:ascii="Open Sans" w:hAnsi="Open Sans" w:cs="Open Sans"/>
              </w:rPr>
              <w:t xml:space="preserve"> contain fewer chemical additives than </w:t>
            </w:r>
            <w:r w:rsidRPr="00D911B9">
              <w:rPr>
                <w:rFonts w:ascii="Open Sans" w:hAnsi="Open Sans" w:cs="Open Sans"/>
                <w:b/>
                <w:bCs/>
              </w:rPr>
              <w:t>non-menthol</w:t>
            </w:r>
            <w:r w:rsidRPr="00D911B9" w:rsidR="00314C4E">
              <w:rPr>
                <w:rFonts w:ascii="Open Sans" w:hAnsi="Open Sans" w:cs="Open Sans"/>
                <w:b/>
                <w:bCs/>
              </w:rPr>
              <w:t xml:space="preserve"> tobacco products</w:t>
            </w:r>
            <w:r w:rsidRPr="00D911B9" w:rsidR="00763F62">
              <w:rPr>
                <w:rFonts w:ascii="Open Sans" w:hAnsi="Open Sans" w:cs="Open Sans"/>
                <w:b/>
                <w:bCs/>
              </w:rPr>
              <w:t>.</w:t>
            </w:r>
          </w:p>
          <w:p w:rsidR="00340B40" w:rsidRPr="00B21748" w:rsidP="00340B40" w14:paraId="2BB03F1B" w14:textId="74711D67">
            <w:pPr>
              <w:rPr>
                <w:rFonts w:ascii="Open Sans" w:hAnsi="Open Sans" w:cs="Open Sans"/>
                <w:b/>
                <w:bCs/>
              </w:rPr>
            </w:pPr>
          </w:p>
        </w:tc>
        <w:tc>
          <w:tcPr>
            <w:tcW w:w="3281" w:type="dxa"/>
            <w:shd w:val="clear" w:color="auto" w:fill="auto"/>
          </w:tcPr>
          <w:p w:rsidR="00340B40" w:rsidRPr="00B21748" w:rsidP="00340B40" w14:paraId="14A2238A" w14:textId="77777777">
            <w:pPr>
              <w:pStyle w:val="ListParagraph"/>
              <w:numPr>
                <w:ilvl w:val="0"/>
                <w:numId w:val="63"/>
              </w:numPr>
              <w:rPr>
                <w:rFonts w:ascii="Open Sans" w:hAnsi="Open Sans" w:cs="Open Sans"/>
              </w:rPr>
            </w:pPr>
            <w:r w:rsidRPr="00B21748">
              <w:rPr>
                <w:rFonts w:ascii="Open Sans" w:hAnsi="Open Sans" w:cs="Open Sans"/>
              </w:rPr>
              <w:t>Agree</w:t>
            </w:r>
          </w:p>
          <w:p w:rsidR="00340B40" w:rsidP="00340B40" w14:paraId="2B3A2D97" w14:textId="77777777">
            <w:pPr>
              <w:pStyle w:val="ListParagraph"/>
              <w:numPr>
                <w:ilvl w:val="0"/>
                <w:numId w:val="63"/>
              </w:numPr>
              <w:rPr>
                <w:rFonts w:ascii="Open Sans" w:hAnsi="Open Sans" w:cs="Open Sans"/>
              </w:rPr>
            </w:pPr>
            <w:r w:rsidRPr="00B21748">
              <w:rPr>
                <w:rFonts w:ascii="Open Sans" w:hAnsi="Open Sans" w:cs="Open Sans"/>
              </w:rPr>
              <w:t>Disagree</w:t>
            </w:r>
          </w:p>
          <w:p w:rsidR="00092EB9" w:rsidRPr="00B21748" w:rsidP="00340B40" w14:paraId="4859CB79" w14:textId="2CE70111">
            <w:pPr>
              <w:pStyle w:val="ListParagraph"/>
              <w:numPr>
                <w:ilvl w:val="0"/>
                <w:numId w:val="63"/>
              </w:numPr>
              <w:rPr>
                <w:rFonts w:ascii="Open Sans" w:hAnsi="Open Sans" w:cs="Open Sans"/>
              </w:rPr>
            </w:pPr>
            <w:r>
              <w:rPr>
                <w:rFonts w:ascii="Open Sans" w:hAnsi="Open Sans" w:cs="Open Sans"/>
              </w:rPr>
              <w:t>Neither agree nor disagree</w:t>
            </w:r>
          </w:p>
          <w:p w:rsidR="00340B40" w:rsidRPr="00B21748" w:rsidP="00340B40" w14:paraId="71F3C621" w14:textId="7E1C8F6E">
            <w:pPr>
              <w:pStyle w:val="ListParagraph"/>
              <w:numPr>
                <w:ilvl w:val="0"/>
                <w:numId w:val="63"/>
              </w:numPr>
              <w:rPr>
                <w:rFonts w:ascii="Open Sans" w:hAnsi="Open Sans" w:cs="Open Sans"/>
              </w:rPr>
            </w:pPr>
            <w:r w:rsidRPr="38025D75">
              <w:rPr>
                <w:rFonts w:ascii="Open Sans" w:hAnsi="Open Sans" w:cs="Open Sans"/>
              </w:rPr>
              <w:t>Don’t know</w:t>
            </w:r>
            <w:r w:rsidR="005B2FE5">
              <w:rPr>
                <w:rFonts w:ascii="Open Sans" w:hAnsi="Open Sans" w:cs="Open Sans"/>
              </w:rPr>
              <w:t>/Not sure</w:t>
            </w:r>
          </w:p>
          <w:p w:rsidR="00340B40" w:rsidRPr="00B21748" w:rsidP="00340B40" w14:paraId="3004DCBF" w14:textId="77777777">
            <w:pPr>
              <w:pStyle w:val="ListParagraph"/>
              <w:numPr>
                <w:ilvl w:val="0"/>
                <w:numId w:val="63"/>
              </w:numPr>
              <w:rPr>
                <w:rFonts w:ascii="Open Sans" w:hAnsi="Open Sans" w:cs="Open Sans"/>
              </w:rPr>
            </w:pPr>
            <w:r w:rsidRPr="4FB82576">
              <w:rPr>
                <w:rFonts w:ascii="Open Sans" w:hAnsi="Open Sans" w:cs="Open Sans"/>
              </w:rPr>
              <w:t>Prefer not to say</w:t>
            </w:r>
          </w:p>
          <w:p w:rsidR="00340B40" w:rsidRPr="00B21748" w:rsidP="00340B40" w14:paraId="2371C9C6" w14:textId="77777777">
            <w:pPr>
              <w:rPr>
                <w:rFonts w:ascii="Open Sans" w:hAnsi="Open Sans" w:cs="Open Sans"/>
                <w:b/>
                <w:bCs/>
              </w:rPr>
            </w:pPr>
          </w:p>
        </w:tc>
        <w:tc>
          <w:tcPr>
            <w:tcW w:w="2627" w:type="dxa"/>
            <w:shd w:val="clear" w:color="auto" w:fill="auto"/>
          </w:tcPr>
          <w:p w:rsidR="009C516C" w:rsidP="00FE50CB" w14:paraId="0D2FCD44" w14:textId="00D01147">
            <w:pPr>
              <w:rPr>
                <w:rFonts w:ascii="Open Sans" w:hAnsi="Open Sans" w:cs="Open Sans"/>
              </w:rPr>
            </w:pPr>
            <w:r>
              <w:rPr>
                <w:rFonts w:ascii="Open Sans" w:hAnsi="Open Sans" w:cs="Open Sans"/>
              </w:rPr>
              <w:t>Number of people who believe that menthol</w:t>
            </w:r>
            <w:r w:rsidR="0078059C">
              <w:rPr>
                <w:rFonts w:ascii="Open Sans" w:hAnsi="Open Sans" w:cs="Open Sans"/>
              </w:rPr>
              <w:t xml:space="preserve"> tobacco products</w:t>
            </w:r>
            <w:r>
              <w:rPr>
                <w:rFonts w:ascii="Open Sans" w:hAnsi="Open Sans" w:cs="Open Sans"/>
              </w:rPr>
              <w:t xml:space="preserve"> are better for a sore throat than non-menthol </w:t>
            </w:r>
            <w:r w:rsidR="0078059C">
              <w:rPr>
                <w:rFonts w:ascii="Open Sans" w:hAnsi="Open Sans" w:cs="Open Sans"/>
              </w:rPr>
              <w:t>tobacco products</w:t>
            </w:r>
          </w:p>
          <w:p w:rsidR="008D7C79" w:rsidP="00FE50CB" w14:paraId="3A4069F2" w14:textId="77777777">
            <w:pPr>
              <w:rPr>
                <w:rFonts w:ascii="Open Sans" w:hAnsi="Open Sans" w:cs="Open Sans"/>
              </w:rPr>
            </w:pPr>
          </w:p>
          <w:p w:rsidR="009F6680" w:rsidP="00FE50CB" w14:paraId="44FD8763" w14:textId="0A3FCA7B">
            <w:pPr>
              <w:rPr>
                <w:rFonts w:ascii="Open Sans" w:hAnsi="Open Sans" w:cs="Open Sans"/>
              </w:rPr>
            </w:pPr>
            <w:r>
              <w:rPr>
                <w:rFonts w:ascii="Open Sans" w:hAnsi="Open Sans" w:cs="Open Sans"/>
              </w:rPr>
              <w:t>Number of people who believe that menthol-</w:t>
            </w:r>
            <w:r w:rsidR="0078059C">
              <w:rPr>
                <w:rFonts w:ascii="Open Sans" w:hAnsi="Open Sans" w:cs="Open Sans"/>
              </w:rPr>
              <w:t xml:space="preserve"> tobacco products</w:t>
            </w:r>
            <w:r>
              <w:rPr>
                <w:rFonts w:ascii="Open Sans" w:hAnsi="Open Sans" w:cs="Open Sans"/>
              </w:rPr>
              <w:t xml:space="preserve"> are healthier than non-menthol </w:t>
            </w:r>
            <w:r w:rsidR="0078059C">
              <w:rPr>
                <w:rFonts w:ascii="Open Sans" w:hAnsi="Open Sans" w:cs="Open Sans"/>
              </w:rPr>
              <w:t>tobacco products</w:t>
            </w:r>
          </w:p>
          <w:p w:rsidR="00FE50CB" w:rsidP="00F22BF6" w14:paraId="56C20CDF" w14:textId="77777777">
            <w:pPr>
              <w:rPr>
                <w:rFonts w:ascii="Open Sans" w:hAnsi="Open Sans" w:cs="Open Sans"/>
              </w:rPr>
            </w:pPr>
          </w:p>
          <w:p w:rsidR="009F6680" w:rsidP="00F22BF6" w14:paraId="25B06062" w14:textId="570D6496">
            <w:pPr>
              <w:rPr>
                <w:rFonts w:ascii="Open Sans" w:hAnsi="Open Sans" w:cs="Open Sans"/>
              </w:rPr>
            </w:pPr>
            <w:r>
              <w:rPr>
                <w:rFonts w:ascii="Open Sans" w:hAnsi="Open Sans" w:cs="Open Sans"/>
              </w:rPr>
              <w:t>Number of people who believe that menthol-</w:t>
            </w:r>
            <w:r w:rsidR="00413FED">
              <w:rPr>
                <w:rFonts w:ascii="Open Sans" w:hAnsi="Open Sans" w:cs="Open Sans"/>
              </w:rPr>
              <w:t xml:space="preserve"> tobacco products</w:t>
            </w:r>
            <w:r>
              <w:rPr>
                <w:rFonts w:ascii="Open Sans" w:hAnsi="Open Sans" w:cs="Open Sans"/>
              </w:rPr>
              <w:t xml:space="preserve"> </w:t>
            </w:r>
            <w:r w:rsidR="00E37A39">
              <w:rPr>
                <w:rFonts w:ascii="Open Sans" w:hAnsi="Open Sans" w:cs="Open Sans"/>
              </w:rPr>
              <w:t>contain fewer chemical additives</w:t>
            </w:r>
            <w:r>
              <w:rPr>
                <w:rFonts w:ascii="Open Sans" w:hAnsi="Open Sans" w:cs="Open Sans"/>
              </w:rPr>
              <w:t xml:space="preserve"> than non-menthol </w:t>
            </w:r>
            <w:r w:rsidR="00413FED">
              <w:rPr>
                <w:rFonts w:ascii="Open Sans" w:hAnsi="Open Sans" w:cs="Open Sans"/>
              </w:rPr>
              <w:t>tobacco products</w:t>
            </w:r>
          </w:p>
          <w:p w:rsidR="009F6680" w:rsidP="00F22BF6" w14:paraId="4581AE21" w14:textId="77777777">
            <w:pPr>
              <w:rPr>
                <w:rFonts w:ascii="Open Sans" w:hAnsi="Open Sans" w:cs="Open Sans"/>
              </w:rPr>
            </w:pPr>
          </w:p>
          <w:p w:rsidR="00E37A39" w:rsidP="00F22BF6" w14:paraId="24A0A148" w14:textId="0D03BEF6">
            <w:pPr>
              <w:rPr>
                <w:rFonts w:ascii="Open Sans" w:hAnsi="Open Sans" w:cs="Open Sans"/>
              </w:rPr>
            </w:pPr>
            <w:r>
              <w:rPr>
                <w:rFonts w:ascii="Open Sans" w:hAnsi="Open Sans" w:cs="Open Sans"/>
              </w:rPr>
              <w:t>Number of people who believe that menthol</w:t>
            </w:r>
            <w:r w:rsidR="00413FED">
              <w:rPr>
                <w:rFonts w:ascii="Open Sans" w:hAnsi="Open Sans" w:cs="Open Sans"/>
              </w:rPr>
              <w:t xml:space="preserve"> tobacco products are</w:t>
            </w:r>
            <w:r>
              <w:rPr>
                <w:rFonts w:ascii="Open Sans" w:hAnsi="Open Sans" w:cs="Open Sans"/>
              </w:rPr>
              <w:t xml:space="preserve"> less harmful than non-menthol </w:t>
            </w:r>
            <w:r w:rsidR="00413FED">
              <w:rPr>
                <w:rFonts w:ascii="Open Sans" w:hAnsi="Open Sans" w:cs="Open Sans"/>
              </w:rPr>
              <w:t>tobacco products</w:t>
            </w:r>
          </w:p>
          <w:p w:rsidR="009C516C" w:rsidP="00F22BF6" w14:paraId="6FD992D0" w14:textId="77777777">
            <w:pPr>
              <w:rPr>
                <w:rFonts w:ascii="Open Sans" w:hAnsi="Open Sans" w:cs="Open Sans"/>
              </w:rPr>
            </w:pPr>
          </w:p>
          <w:p w:rsidR="00E67B4E" w:rsidP="00F22BF6" w14:paraId="155341A2" w14:textId="14999015">
            <w:pPr>
              <w:rPr>
                <w:rFonts w:ascii="Open Sans" w:hAnsi="Open Sans" w:cs="Open Sans"/>
              </w:rPr>
            </w:pPr>
            <w:r>
              <w:rPr>
                <w:rFonts w:ascii="Open Sans" w:hAnsi="Open Sans" w:cs="Open Sans"/>
              </w:rPr>
              <w:t>Number of people who believe that non-menthol</w:t>
            </w:r>
            <w:r w:rsidR="00C71CB4">
              <w:rPr>
                <w:rFonts w:ascii="Open Sans" w:hAnsi="Open Sans" w:cs="Open Sans"/>
              </w:rPr>
              <w:t xml:space="preserve"> tobacco products</w:t>
            </w:r>
            <w:r>
              <w:rPr>
                <w:rFonts w:ascii="Open Sans" w:hAnsi="Open Sans" w:cs="Open Sans"/>
              </w:rPr>
              <w:t xml:space="preserve"> are harder to quit than menthol </w:t>
            </w:r>
            <w:r w:rsidR="00C71CB4">
              <w:rPr>
                <w:rFonts w:ascii="Open Sans" w:hAnsi="Open Sans" w:cs="Open Sans"/>
              </w:rPr>
              <w:t>tobacco products</w:t>
            </w:r>
          </w:p>
          <w:p w:rsidR="00E67B4E" w:rsidP="00F22BF6" w14:paraId="2767FB51" w14:textId="77777777">
            <w:pPr>
              <w:rPr>
                <w:rFonts w:ascii="Open Sans" w:hAnsi="Open Sans" w:cs="Open Sans"/>
              </w:rPr>
            </w:pPr>
          </w:p>
          <w:p w:rsidR="00340B40" w:rsidRPr="00C357A3" w:rsidP="00F22BF6" w14:paraId="0C179940" w14:textId="5ECA76B9">
            <w:pPr>
              <w:rPr>
                <w:rFonts w:ascii="Open Sans" w:hAnsi="Open Sans" w:cs="Open Sans"/>
              </w:rPr>
            </w:pPr>
            <w:r>
              <w:rPr>
                <w:rFonts w:ascii="Open Sans" w:hAnsi="Open Sans" w:cs="Open Sans"/>
              </w:rPr>
              <w:t xml:space="preserve">Difference in </w:t>
            </w:r>
            <w:r w:rsidRPr="00C357A3">
              <w:rPr>
                <w:rFonts w:ascii="Open Sans" w:hAnsi="Open Sans" w:cs="Open Sans"/>
              </w:rPr>
              <w:t xml:space="preserve">perceived harms of </w:t>
            </w:r>
            <w:r w:rsidR="00110E05">
              <w:rPr>
                <w:rFonts w:ascii="Open Sans" w:hAnsi="Open Sans" w:cs="Open Sans"/>
              </w:rPr>
              <w:t xml:space="preserve">menthol </w:t>
            </w:r>
            <w:r w:rsidRPr="00C357A3">
              <w:rPr>
                <w:rFonts w:ascii="Open Sans" w:hAnsi="Open Sans" w:cs="Open Sans"/>
              </w:rPr>
              <w:t xml:space="preserve">tobacco </w:t>
            </w:r>
            <w:r w:rsidR="00110E05">
              <w:rPr>
                <w:rFonts w:ascii="Open Sans" w:hAnsi="Open Sans" w:cs="Open Sans"/>
              </w:rPr>
              <w:t xml:space="preserve">products </w:t>
            </w:r>
            <w:r w:rsidRPr="00C357A3">
              <w:rPr>
                <w:rFonts w:ascii="Open Sans" w:hAnsi="Open Sans" w:cs="Open Sans"/>
              </w:rPr>
              <w:t>(e.g., belief menthol is healthier, belief that it is harder or easier to quit, etc.)</w:t>
            </w:r>
          </w:p>
          <w:p w:rsidR="00340B40" w:rsidP="00474B04" w14:paraId="5F567809" w14:textId="77777777">
            <w:pPr>
              <w:spacing w:after="120"/>
              <w:rPr>
                <w:rFonts w:ascii="Open Sans" w:hAnsi="Open Sans" w:cs="Open Sans"/>
                <w:b/>
                <w:bCs/>
              </w:rPr>
            </w:pPr>
          </w:p>
        </w:tc>
      </w:tr>
      <w:tr w14:paraId="5867C36B" w14:textId="77777777" w:rsidTr="4FB82576">
        <w:tblPrEx>
          <w:tblW w:w="12950" w:type="dxa"/>
          <w:tblLook w:val="04A0"/>
        </w:tblPrEx>
        <w:trPr>
          <w:trHeight w:val="300"/>
        </w:trPr>
        <w:tc>
          <w:tcPr>
            <w:tcW w:w="1485" w:type="dxa"/>
            <w:shd w:val="clear" w:color="auto" w:fill="FFFFFF" w:themeFill="background1"/>
          </w:tcPr>
          <w:p w:rsidR="00340B40" w:rsidRPr="00BA5027" w:rsidP="00D012C7" w14:paraId="41F71B1B" w14:textId="0A903ACF">
            <w:pPr>
              <w:pStyle w:val="ListParagraph"/>
              <w:numPr>
                <w:ilvl w:val="0"/>
                <w:numId w:val="299"/>
              </w:numPr>
              <w:rPr>
                <w:rFonts w:ascii="Open Sans" w:hAnsi="Open Sans" w:cs="Open Sans"/>
              </w:rPr>
            </w:pPr>
          </w:p>
        </w:tc>
        <w:tc>
          <w:tcPr>
            <w:tcW w:w="2047" w:type="dxa"/>
            <w:shd w:val="clear" w:color="auto" w:fill="FFFFFF" w:themeFill="background1"/>
          </w:tcPr>
          <w:p w:rsidR="00340B40" w:rsidP="00340B40" w14:paraId="3FD7A6F0" w14:textId="12AFE0EC">
            <w:pPr>
              <w:rPr>
                <w:rFonts w:ascii="Open Sans" w:hAnsi="Open Sans" w:cs="Open Sans"/>
              </w:rPr>
            </w:pPr>
            <w:r>
              <w:rPr>
                <w:rFonts w:ascii="Open Sans" w:hAnsi="Open Sans" w:cs="Open Sans"/>
              </w:rPr>
              <w:t xml:space="preserve">New, based on </w:t>
            </w:r>
            <w:r w:rsidR="00BF51B8">
              <w:rPr>
                <w:rFonts w:ascii="Open Sans" w:hAnsi="Open Sans" w:cs="Open Sans"/>
              </w:rPr>
              <w:t>2023 Spring Styles Survey</w:t>
            </w:r>
          </w:p>
        </w:tc>
        <w:tc>
          <w:tcPr>
            <w:tcW w:w="3510" w:type="dxa"/>
            <w:shd w:val="clear" w:color="auto" w:fill="FFFFFF" w:themeFill="background1"/>
          </w:tcPr>
          <w:p w:rsidR="00340B40" w:rsidRPr="068C9130" w:rsidP="00340B40" w14:paraId="4F2C0DA4" w14:textId="4EEC5AAE">
            <w:pPr>
              <w:rPr>
                <w:rFonts w:ascii="Open Sans" w:hAnsi="Open Sans" w:cs="Open Sans"/>
              </w:rPr>
            </w:pPr>
            <w:r w:rsidRPr="4FB82576">
              <w:rPr>
                <w:rFonts w:ascii="Open Sans" w:hAnsi="Open Sans" w:cs="Open Sans"/>
              </w:rPr>
              <w:t xml:space="preserve">Do you believe </w:t>
            </w:r>
            <w:r w:rsidRPr="00D911B9">
              <w:rPr>
                <w:rFonts w:ascii="Open Sans" w:hAnsi="Open Sans" w:cs="Open Sans"/>
                <w:b/>
                <w:bCs/>
              </w:rPr>
              <w:t>menthol tobacco products</w:t>
            </w:r>
            <w:r w:rsidRPr="4FB82576">
              <w:rPr>
                <w:rFonts w:ascii="Open Sans" w:hAnsi="Open Sans" w:cs="Open Sans"/>
              </w:rPr>
              <w:t xml:space="preserve"> are less harmful, equally harmful, or more harmful to a person’s health than </w:t>
            </w:r>
            <w:r w:rsidRPr="00D911B9">
              <w:rPr>
                <w:rFonts w:ascii="Open Sans" w:hAnsi="Open Sans" w:cs="Open Sans"/>
                <w:b/>
                <w:bCs/>
              </w:rPr>
              <w:t>non-menthol tobacco products</w:t>
            </w:r>
            <w:r w:rsidRPr="4FB82576">
              <w:rPr>
                <w:rFonts w:ascii="Open Sans" w:hAnsi="Open Sans" w:cs="Open Sans"/>
              </w:rPr>
              <w:t>?</w:t>
            </w:r>
          </w:p>
        </w:tc>
        <w:tc>
          <w:tcPr>
            <w:tcW w:w="3281" w:type="dxa"/>
            <w:shd w:val="clear" w:color="auto" w:fill="FFFFFF" w:themeFill="background1"/>
          </w:tcPr>
          <w:p w:rsidR="00340B40" w:rsidP="00340B40" w14:paraId="436AA098" w14:textId="77777777">
            <w:pPr>
              <w:pStyle w:val="ListParagraph"/>
              <w:numPr>
                <w:ilvl w:val="0"/>
                <w:numId w:val="192"/>
              </w:numPr>
              <w:rPr>
                <w:rFonts w:ascii="Open Sans" w:hAnsi="Open Sans" w:cs="Open Sans"/>
              </w:rPr>
            </w:pPr>
            <w:r>
              <w:rPr>
                <w:rFonts w:ascii="Open Sans" w:hAnsi="Open Sans" w:cs="Open Sans"/>
              </w:rPr>
              <w:t>Less Harmful</w:t>
            </w:r>
          </w:p>
          <w:p w:rsidR="00340B40" w:rsidP="00340B40" w14:paraId="043D31BD" w14:textId="77777777">
            <w:pPr>
              <w:pStyle w:val="ListParagraph"/>
              <w:numPr>
                <w:ilvl w:val="0"/>
                <w:numId w:val="192"/>
              </w:numPr>
              <w:rPr>
                <w:rFonts w:ascii="Open Sans" w:hAnsi="Open Sans" w:cs="Open Sans"/>
              </w:rPr>
            </w:pPr>
            <w:r>
              <w:rPr>
                <w:rFonts w:ascii="Open Sans" w:hAnsi="Open Sans" w:cs="Open Sans"/>
              </w:rPr>
              <w:t>Equally Harmful</w:t>
            </w:r>
          </w:p>
          <w:p w:rsidR="00340B40" w:rsidP="00340B40" w14:paraId="015D5BEE" w14:textId="77777777">
            <w:pPr>
              <w:pStyle w:val="ListParagraph"/>
              <w:numPr>
                <w:ilvl w:val="0"/>
                <w:numId w:val="192"/>
              </w:numPr>
              <w:rPr>
                <w:rFonts w:ascii="Open Sans" w:hAnsi="Open Sans" w:cs="Open Sans"/>
              </w:rPr>
            </w:pPr>
            <w:r>
              <w:rPr>
                <w:rFonts w:ascii="Open Sans" w:hAnsi="Open Sans" w:cs="Open Sans"/>
              </w:rPr>
              <w:t>More Harmful</w:t>
            </w:r>
          </w:p>
          <w:p w:rsidR="00340B40" w:rsidP="00340B40" w14:paraId="78AF5A73" w14:textId="5F788475">
            <w:pPr>
              <w:pStyle w:val="ListParagraph"/>
              <w:numPr>
                <w:ilvl w:val="0"/>
                <w:numId w:val="192"/>
              </w:numPr>
              <w:rPr>
                <w:rFonts w:ascii="Open Sans" w:hAnsi="Open Sans" w:cs="Open Sans"/>
              </w:rPr>
            </w:pPr>
            <w:r>
              <w:rPr>
                <w:rFonts w:ascii="Open Sans" w:hAnsi="Open Sans" w:cs="Open Sans"/>
              </w:rPr>
              <w:t>Don’t know/Not sure</w:t>
            </w:r>
          </w:p>
          <w:p w:rsidR="00340B40" w:rsidRPr="00FB3F16" w:rsidP="00340B40" w14:paraId="68143F37" w14:textId="559ADAA2">
            <w:pPr>
              <w:pStyle w:val="ListParagraph"/>
              <w:numPr>
                <w:ilvl w:val="0"/>
                <w:numId w:val="192"/>
              </w:numPr>
              <w:rPr>
                <w:rFonts w:ascii="Open Sans" w:hAnsi="Open Sans" w:cs="Open Sans"/>
              </w:rPr>
            </w:pPr>
            <w:r>
              <w:rPr>
                <w:rFonts w:ascii="Open Sans" w:hAnsi="Open Sans" w:cs="Open Sans"/>
              </w:rPr>
              <w:t>Prefer not to say</w:t>
            </w:r>
          </w:p>
        </w:tc>
        <w:tc>
          <w:tcPr>
            <w:tcW w:w="2627" w:type="dxa"/>
            <w:shd w:val="clear" w:color="auto" w:fill="FFFFFF" w:themeFill="background1"/>
          </w:tcPr>
          <w:p w:rsidR="00340B40" w:rsidRPr="00793A79" w:rsidP="00340B40" w14:paraId="49B5BBD6" w14:textId="614A7A9E">
            <w:pPr>
              <w:spacing w:after="120"/>
              <w:rPr>
                <w:rFonts w:ascii="Open Sans" w:hAnsi="Open Sans" w:cs="Open Sans"/>
              </w:rPr>
            </w:pPr>
            <w:r>
              <w:rPr>
                <w:rFonts w:ascii="Open Sans" w:hAnsi="Open Sans" w:cs="Open Sans"/>
              </w:rPr>
              <w:t xml:space="preserve">Difference </w:t>
            </w:r>
            <w:r w:rsidR="00BB14FC">
              <w:rPr>
                <w:rFonts w:ascii="Open Sans" w:hAnsi="Open Sans" w:cs="Open Sans"/>
              </w:rPr>
              <w:t xml:space="preserve">in </w:t>
            </w:r>
            <w:r w:rsidRPr="00C357A3" w:rsidR="00BB14FC">
              <w:rPr>
                <w:rFonts w:ascii="Open Sans" w:hAnsi="Open Sans" w:cs="Open Sans"/>
              </w:rPr>
              <w:t>perceived</w:t>
            </w:r>
            <w:r w:rsidRPr="00C357A3">
              <w:rPr>
                <w:rFonts w:ascii="Open Sans" w:hAnsi="Open Sans" w:cs="Open Sans"/>
              </w:rPr>
              <w:t xml:space="preserve"> harms of </w:t>
            </w:r>
            <w:r w:rsidR="00670DD6">
              <w:rPr>
                <w:rFonts w:ascii="Open Sans" w:hAnsi="Open Sans" w:cs="Open Sans"/>
              </w:rPr>
              <w:t xml:space="preserve">menthol </w:t>
            </w:r>
            <w:r w:rsidRPr="00C357A3">
              <w:rPr>
                <w:rFonts w:ascii="Open Sans" w:hAnsi="Open Sans" w:cs="Open Sans"/>
              </w:rPr>
              <w:t>tobacco</w:t>
            </w:r>
            <w:r w:rsidR="00670DD6">
              <w:rPr>
                <w:rFonts w:ascii="Open Sans" w:hAnsi="Open Sans" w:cs="Open Sans"/>
              </w:rPr>
              <w:t xml:space="preserve"> products</w:t>
            </w:r>
            <w:r w:rsidRPr="00C357A3">
              <w:rPr>
                <w:rFonts w:ascii="Open Sans" w:hAnsi="Open Sans" w:cs="Open Sans"/>
              </w:rPr>
              <w:t xml:space="preserve"> (e.g., belief menthol is healthier, belief that it is harder or easier to quit, etc.)</w:t>
            </w:r>
          </w:p>
          <w:p w:rsidR="00340B40" w:rsidRPr="00C357A3" w:rsidP="00340B40" w14:paraId="5BF3D57C" w14:textId="77777777">
            <w:pPr>
              <w:spacing w:after="120"/>
              <w:rPr>
                <w:rFonts w:ascii="Open Sans" w:hAnsi="Open Sans" w:cs="Open Sans"/>
              </w:rPr>
            </w:pPr>
          </w:p>
          <w:p w:rsidR="00340B40" w:rsidP="00670DD6" w14:paraId="6BCA1DBC" w14:textId="77777777">
            <w:pPr>
              <w:spacing w:after="120"/>
              <w:rPr>
                <w:rFonts w:ascii="Open Sans" w:hAnsi="Open Sans" w:cs="Open Sans"/>
              </w:rPr>
            </w:pPr>
          </w:p>
        </w:tc>
      </w:tr>
      <w:tr w14:paraId="2CD59307" w14:textId="77777777" w:rsidTr="4FB82576">
        <w:tblPrEx>
          <w:tblW w:w="12950" w:type="dxa"/>
          <w:tblLook w:val="04A0"/>
        </w:tblPrEx>
        <w:trPr>
          <w:trHeight w:val="300"/>
        </w:trPr>
        <w:tc>
          <w:tcPr>
            <w:tcW w:w="1485" w:type="dxa"/>
            <w:shd w:val="clear" w:color="auto" w:fill="FFFFFF" w:themeFill="background1"/>
          </w:tcPr>
          <w:p w:rsidR="00340B40" w:rsidRPr="00BA5027" w:rsidP="00D012C7" w14:paraId="63A3212D" w14:textId="7C30FBCE">
            <w:pPr>
              <w:pStyle w:val="ListParagraph"/>
              <w:numPr>
                <w:ilvl w:val="0"/>
                <w:numId w:val="299"/>
              </w:numPr>
              <w:rPr>
                <w:rFonts w:ascii="Open Sans" w:hAnsi="Open Sans" w:cs="Open Sans"/>
              </w:rPr>
            </w:pPr>
          </w:p>
        </w:tc>
        <w:tc>
          <w:tcPr>
            <w:tcW w:w="2047" w:type="dxa"/>
            <w:shd w:val="clear" w:color="auto" w:fill="FFFFFF" w:themeFill="background1"/>
          </w:tcPr>
          <w:p w:rsidR="00340B40" w:rsidRPr="003B60B3" w:rsidP="00340B40" w14:paraId="043CA6A6" w14:textId="2C3662D9">
            <w:pPr>
              <w:rPr>
                <w:rFonts w:ascii="Open Sans" w:hAnsi="Open Sans" w:cs="Open Sans"/>
                <w:highlight w:val="yellow"/>
              </w:rPr>
            </w:pPr>
            <w:r>
              <w:rPr>
                <w:rFonts w:ascii="Open Sans" w:hAnsi="Open Sans" w:cs="Open Sans"/>
              </w:rPr>
              <w:t xml:space="preserve">New, based on </w:t>
            </w:r>
            <w:r w:rsidR="00F50AC2">
              <w:rPr>
                <w:rFonts w:ascii="Open Sans" w:hAnsi="Open Sans" w:cs="Open Sans"/>
              </w:rPr>
              <w:t>2023 Spring Styles Survey</w:t>
            </w:r>
          </w:p>
        </w:tc>
        <w:tc>
          <w:tcPr>
            <w:tcW w:w="3510" w:type="dxa"/>
            <w:shd w:val="clear" w:color="auto" w:fill="FFFFFF" w:themeFill="background1"/>
          </w:tcPr>
          <w:p w:rsidR="00340B40" w:rsidRPr="068C9130" w:rsidP="00340B40" w14:paraId="25D1E5FA" w14:textId="6BDD7CD5">
            <w:pPr>
              <w:rPr>
                <w:rFonts w:ascii="Open Sans" w:hAnsi="Open Sans" w:cs="Open Sans"/>
              </w:rPr>
            </w:pPr>
            <w:r w:rsidRPr="00333E22">
              <w:rPr>
                <w:rFonts w:ascii="Open Sans" w:hAnsi="Open Sans" w:cs="Open Sans"/>
              </w:rPr>
              <w:t xml:space="preserve">Which type of </w:t>
            </w:r>
            <w:r w:rsidR="004356A6">
              <w:rPr>
                <w:rFonts w:ascii="Open Sans" w:hAnsi="Open Sans" w:cs="Open Sans"/>
              </w:rPr>
              <w:t>tobacco products</w:t>
            </w:r>
            <w:r w:rsidRPr="00333E22" w:rsidR="004356A6">
              <w:rPr>
                <w:rFonts w:ascii="Open Sans" w:hAnsi="Open Sans" w:cs="Open Sans"/>
              </w:rPr>
              <w:t xml:space="preserve"> </w:t>
            </w:r>
            <w:r w:rsidRPr="00333E22">
              <w:rPr>
                <w:rFonts w:ascii="Open Sans" w:hAnsi="Open Sans" w:cs="Open Sans"/>
              </w:rPr>
              <w:t xml:space="preserve">do you believe are harder to quit </w:t>
            </w:r>
            <w:r w:rsidR="004356A6">
              <w:rPr>
                <w:rFonts w:ascii="Open Sans" w:hAnsi="Open Sans" w:cs="Open Sans"/>
              </w:rPr>
              <w:t>using</w:t>
            </w:r>
            <w:r w:rsidRPr="00333E22" w:rsidR="004356A6">
              <w:rPr>
                <w:rFonts w:ascii="Open Sans" w:hAnsi="Open Sans" w:cs="Open Sans"/>
              </w:rPr>
              <w:t xml:space="preserve"> </w:t>
            </w:r>
            <w:r w:rsidRPr="00333E22">
              <w:rPr>
                <w:rFonts w:ascii="Open Sans" w:hAnsi="Open Sans" w:cs="Open Sans"/>
              </w:rPr>
              <w:t xml:space="preserve">– </w:t>
            </w:r>
            <w:r w:rsidRPr="00D911B9">
              <w:rPr>
                <w:rFonts w:ascii="Open Sans" w:hAnsi="Open Sans" w:cs="Open Sans"/>
                <w:b/>
                <w:bCs/>
              </w:rPr>
              <w:t xml:space="preserve">menthol </w:t>
            </w:r>
            <w:r w:rsidRPr="00D911B9" w:rsidR="004356A6">
              <w:rPr>
                <w:rFonts w:ascii="Open Sans" w:hAnsi="Open Sans" w:cs="Open Sans"/>
                <w:b/>
                <w:bCs/>
              </w:rPr>
              <w:t xml:space="preserve">tobacco products </w:t>
            </w:r>
            <w:r w:rsidRPr="00333E22">
              <w:rPr>
                <w:rFonts w:ascii="Open Sans" w:hAnsi="Open Sans" w:cs="Open Sans"/>
              </w:rPr>
              <w:t xml:space="preserve">(such as </w:t>
            </w:r>
            <w:r w:rsidR="004356A6">
              <w:rPr>
                <w:rFonts w:ascii="Open Sans" w:hAnsi="Open Sans" w:cs="Open Sans"/>
              </w:rPr>
              <w:t>menthol cigarettes or menthol e-cigarettes</w:t>
            </w:r>
            <w:r w:rsidRPr="00333E22">
              <w:rPr>
                <w:rFonts w:ascii="Open Sans" w:hAnsi="Open Sans" w:cs="Open Sans"/>
              </w:rPr>
              <w:t xml:space="preserve">) or </w:t>
            </w:r>
            <w:r w:rsidRPr="00D911B9">
              <w:rPr>
                <w:rFonts w:ascii="Open Sans" w:hAnsi="Open Sans" w:cs="Open Sans"/>
                <w:b/>
                <w:bCs/>
              </w:rPr>
              <w:t xml:space="preserve">non-menthol/regular </w:t>
            </w:r>
            <w:r w:rsidRPr="00D911B9" w:rsidR="004356A6">
              <w:rPr>
                <w:rFonts w:ascii="Open Sans" w:hAnsi="Open Sans" w:cs="Open Sans"/>
                <w:b/>
                <w:bCs/>
              </w:rPr>
              <w:t xml:space="preserve">tobacco products </w:t>
            </w:r>
            <w:r w:rsidR="002E5836">
              <w:rPr>
                <w:rFonts w:ascii="Open Sans" w:hAnsi="Open Sans" w:cs="Open Sans"/>
              </w:rPr>
              <w:t>(</w:t>
            </w:r>
            <w:r w:rsidR="00FF2994">
              <w:rPr>
                <w:rFonts w:ascii="Open Sans" w:hAnsi="Open Sans" w:cs="Open Sans"/>
              </w:rPr>
              <w:t xml:space="preserve">such as </w:t>
            </w:r>
            <w:r w:rsidR="004356A6">
              <w:rPr>
                <w:rFonts w:ascii="Open Sans" w:hAnsi="Open Sans" w:cs="Open Sans"/>
              </w:rPr>
              <w:t>non-menthol cigarettes or non-menthol e-cigarettes</w:t>
            </w:r>
            <w:r w:rsidR="00FF2994">
              <w:rPr>
                <w:rFonts w:ascii="Open Sans" w:hAnsi="Open Sans" w:cs="Open Sans"/>
              </w:rPr>
              <w:t>)</w:t>
            </w:r>
            <w:r w:rsidRPr="00333E22">
              <w:rPr>
                <w:rFonts w:ascii="Open Sans" w:hAnsi="Open Sans" w:cs="Open Sans"/>
              </w:rPr>
              <w:t>?</w:t>
            </w:r>
          </w:p>
        </w:tc>
        <w:tc>
          <w:tcPr>
            <w:tcW w:w="3281" w:type="dxa"/>
            <w:shd w:val="clear" w:color="auto" w:fill="FFFFFF" w:themeFill="background1"/>
          </w:tcPr>
          <w:p w:rsidR="00340B40" w:rsidP="00340B40" w14:paraId="656707AF" w14:textId="5D489C54">
            <w:pPr>
              <w:pStyle w:val="ListParagraph"/>
              <w:numPr>
                <w:ilvl w:val="0"/>
                <w:numId w:val="193"/>
              </w:numPr>
              <w:rPr>
                <w:rFonts w:ascii="Open Sans" w:hAnsi="Open Sans" w:cs="Open Sans"/>
              </w:rPr>
            </w:pPr>
            <w:r>
              <w:rPr>
                <w:rFonts w:ascii="Open Sans" w:hAnsi="Open Sans" w:cs="Open Sans"/>
              </w:rPr>
              <w:t xml:space="preserve">Menthol </w:t>
            </w:r>
            <w:r w:rsidR="00A70B93">
              <w:rPr>
                <w:rFonts w:ascii="Open Sans" w:hAnsi="Open Sans" w:cs="Open Sans"/>
              </w:rPr>
              <w:t>tobacco products</w:t>
            </w:r>
          </w:p>
          <w:p w:rsidR="00340B40" w:rsidP="00340B40" w14:paraId="4E39D3FD" w14:textId="45A22E7D">
            <w:pPr>
              <w:pStyle w:val="ListParagraph"/>
              <w:numPr>
                <w:ilvl w:val="0"/>
                <w:numId w:val="193"/>
              </w:numPr>
              <w:rPr>
                <w:rFonts w:ascii="Open Sans" w:hAnsi="Open Sans" w:cs="Open Sans"/>
              </w:rPr>
            </w:pPr>
            <w:r>
              <w:rPr>
                <w:rFonts w:ascii="Open Sans" w:hAnsi="Open Sans" w:cs="Open Sans"/>
              </w:rPr>
              <w:t xml:space="preserve">Non-menthol </w:t>
            </w:r>
            <w:r w:rsidR="00A70B93">
              <w:rPr>
                <w:rFonts w:ascii="Open Sans" w:hAnsi="Open Sans" w:cs="Open Sans"/>
              </w:rPr>
              <w:t>tobacco products</w:t>
            </w:r>
          </w:p>
          <w:p w:rsidR="00340B40" w:rsidP="00340B40" w14:paraId="162D9F84" w14:textId="77777777">
            <w:pPr>
              <w:pStyle w:val="ListParagraph"/>
              <w:numPr>
                <w:ilvl w:val="0"/>
                <w:numId w:val="193"/>
              </w:numPr>
              <w:rPr>
                <w:rFonts w:ascii="Open Sans" w:hAnsi="Open Sans" w:cs="Open Sans"/>
              </w:rPr>
            </w:pPr>
            <w:r>
              <w:rPr>
                <w:rFonts w:ascii="Open Sans" w:hAnsi="Open Sans" w:cs="Open Sans"/>
              </w:rPr>
              <w:t>Both are equally hard to quit</w:t>
            </w:r>
          </w:p>
          <w:p w:rsidR="00340B40" w:rsidP="00340B40" w14:paraId="56274FC1" w14:textId="3F0ED77C">
            <w:pPr>
              <w:pStyle w:val="ListParagraph"/>
              <w:numPr>
                <w:ilvl w:val="0"/>
                <w:numId w:val="193"/>
              </w:numPr>
              <w:rPr>
                <w:rFonts w:ascii="Open Sans" w:hAnsi="Open Sans" w:cs="Open Sans"/>
              </w:rPr>
            </w:pPr>
            <w:r>
              <w:rPr>
                <w:rFonts w:ascii="Open Sans" w:hAnsi="Open Sans" w:cs="Open Sans"/>
              </w:rPr>
              <w:t>Don’t know/Not sure</w:t>
            </w:r>
          </w:p>
          <w:p w:rsidR="00340B40" w:rsidRPr="00FB3F16" w:rsidP="00340B40" w14:paraId="00708017" w14:textId="0EBD49A9">
            <w:pPr>
              <w:pStyle w:val="ListParagraph"/>
              <w:numPr>
                <w:ilvl w:val="0"/>
                <w:numId w:val="193"/>
              </w:numPr>
              <w:rPr>
                <w:rFonts w:ascii="Open Sans" w:hAnsi="Open Sans" w:cs="Open Sans"/>
              </w:rPr>
            </w:pPr>
            <w:r>
              <w:rPr>
                <w:rFonts w:ascii="Open Sans" w:hAnsi="Open Sans" w:cs="Open Sans"/>
              </w:rPr>
              <w:t>Prefer not to say</w:t>
            </w:r>
          </w:p>
        </w:tc>
        <w:tc>
          <w:tcPr>
            <w:tcW w:w="2627" w:type="dxa"/>
            <w:shd w:val="clear" w:color="auto" w:fill="FFFFFF" w:themeFill="background1"/>
          </w:tcPr>
          <w:p w:rsidR="00C05F0D" w:rsidP="00340B40" w14:paraId="51152D0E" w14:textId="24734873">
            <w:pPr>
              <w:spacing w:after="120"/>
              <w:rPr>
                <w:rFonts w:ascii="Open Sans" w:hAnsi="Open Sans" w:cs="Open Sans"/>
              </w:rPr>
            </w:pPr>
            <w:r>
              <w:rPr>
                <w:rFonts w:ascii="Open Sans" w:hAnsi="Open Sans" w:cs="Open Sans"/>
              </w:rPr>
              <w:t>Number of people who believe that non-menthol</w:t>
            </w:r>
            <w:r w:rsidR="003C3834">
              <w:rPr>
                <w:rFonts w:ascii="Open Sans" w:hAnsi="Open Sans" w:cs="Open Sans"/>
              </w:rPr>
              <w:t xml:space="preserve"> tobacco products</w:t>
            </w:r>
            <w:r>
              <w:rPr>
                <w:rFonts w:ascii="Open Sans" w:hAnsi="Open Sans" w:cs="Open Sans"/>
              </w:rPr>
              <w:t xml:space="preserve"> are harder to quit than menthol </w:t>
            </w:r>
            <w:r w:rsidR="003C3834">
              <w:rPr>
                <w:rFonts w:ascii="Open Sans" w:hAnsi="Open Sans" w:cs="Open Sans"/>
              </w:rPr>
              <w:t>tobacco products</w:t>
            </w:r>
          </w:p>
          <w:p w:rsidR="00F50AC2" w:rsidP="00340B40" w14:paraId="540957EA" w14:textId="77777777">
            <w:pPr>
              <w:spacing w:after="120"/>
              <w:rPr>
                <w:rFonts w:ascii="Open Sans" w:hAnsi="Open Sans" w:cs="Open Sans"/>
              </w:rPr>
            </w:pPr>
          </w:p>
          <w:p w:rsidR="00340B40" w:rsidRPr="00793A79" w:rsidP="00340B40" w14:paraId="0FBECC6B" w14:textId="5ADB1AC7">
            <w:pPr>
              <w:spacing w:after="120"/>
              <w:rPr>
                <w:rFonts w:ascii="Open Sans" w:hAnsi="Open Sans" w:cs="Open Sans"/>
              </w:rPr>
            </w:pPr>
            <w:r>
              <w:rPr>
                <w:rFonts w:ascii="Open Sans" w:hAnsi="Open Sans" w:cs="Open Sans"/>
              </w:rPr>
              <w:t xml:space="preserve">Difference </w:t>
            </w:r>
            <w:r w:rsidR="00BB14FC">
              <w:rPr>
                <w:rFonts w:ascii="Open Sans" w:hAnsi="Open Sans" w:cs="Open Sans"/>
              </w:rPr>
              <w:t xml:space="preserve">in </w:t>
            </w:r>
            <w:r w:rsidRPr="00C357A3" w:rsidR="00BB14FC">
              <w:rPr>
                <w:rFonts w:ascii="Open Sans" w:hAnsi="Open Sans" w:cs="Open Sans"/>
              </w:rPr>
              <w:t>perceived</w:t>
            </w:r>
            <w:r w:rsidRPr="00C357A3">
              <w:rPr>
                <w:rFonts w:ascii="Open Sans" w:hAnsi="Open Sans" w:cs="Open Sans"/>
              </w:rPr>
              <w:t xml:space="preserve"> harms of </w:t>
            </w:r>
            <w:r w:rsidR="0060485E">
              <w:rPr>
                <w:rFonts w:ascii="Open Sans" w:hAnsi="Open Sans" w:cs="Open Sans"/>
              </w:rPr>
              <w:t xml:space="preserve">menthol </w:t>
            </w:r>
            <w:r w:rsidRPr="00C357A3">
              <w:rPr>
                <w:rFonts w:ascii="Open Sans" w:hAnsi="Open Sans" w:cs="Open Sans"/>
              </w:rPr>
              <w:t>tobacco</w:t>
            </w:r>
            <w:r w:rsidR="0060485E">
              <w:rPr>
                <w:rFonts w:ascii="Open Sans" w:hAnsi="Open Sans" w:cs="Open Sans"/>
              </w:rPr>
              <w:t xml:space="preserve"> products</w:t>
            </w:r>
            <w:r w:rsidRPr="00C357A3">
              <w:rPr>
                <w:rFonts w:ascii="Open Sans" w:hAnsi="Open Sans" w:cs="Open Sans"/>
              </w:rPr>
              <w:t xml:space="preserve"> (e.g., belief menthol is healthier, belief that it is harder or easier to quit, etc.)</w:t>
            </w:r>
          </w:p>
          <w:p w:rsidR="00340B40" w:rsidRPr="00C357A3" w:rsidP="00340B40" w14:paraId="25B4EA68" w14:textId="77777777">
            <w:pPr>
              <w:spacing w:after="120"/>
              <w:rPr>
                <w:rFonts w:ascii="Open Sans" w:hAnsi="Open Sans" w:cs="Open Sans"/>
              </w:rPr>
            </w:pPr>
          </w:p>
          <w:p w:rsidR="00340B40" w:rsidP="0060485E" w14:paraId="76EEA4C7" w14:textId="77777777">
            <w:pPr>
              <w:spacing w:after="120"/>
              <w:rPr>
                <w:rFonts w:ascii="Open Sans" w:hAnsi="Open Sans" w:cs="Open Sans"/>
              </w:rPr>
            </w:pPr>
          </w:p>
        </w:tc>
      </w:tr>
      <w:bookmarkEnd w:id="7"/>
    </w:tbl>
    <w:p w:rsidR="004A74AF" w:rsidRPr="00B21748" w:rsidP="005A2E9F" w14:paraId="2E53CF53" w14:textId="77777777">
      <w:pPr>
        <w:rPr>
          <w:rFonts w:ascii="Open Sans" w:hAnsi="Open Sans" w:cs="Open Sans"/>
        </w:rPr>
      </w:pPr>
    </w:p>
    <w:p w:rsidR="00B00894" w:rsidRPr="00B21748" w:rsidP="005A2E9F" w14:paraId="130FB91A" w14:textId="52EEE4A1">
      <w:pPr>
        <w:rPr>
          <w:rFonts w:ascii="Open Sans" w:hAnsi="Open Sans" w:cs="Open Sans"/>
          <w:b/>
          <w:bCs/>
        </w:rPr>
      </w:pPr>
      <w:r w:rsidRPr="0A90AE2B">
        <w:rPr>
          <w:rFonts w:ascii="Open Sans" w:hAnsi="Open Sans" w:cs="Open Sans"/>
          <w:b/>
          <w:bCs/>
        </w:rPr>
        <w:t xml:space="preserve">Section </w:t>
      </w:r>
      <w:r w:rsidRPr="0A90AE2B" w:rsidR="31BC405E">
        <w:rPr>
          <w:rFonts w:ascii="Open Sans" w:hAnsi="Open Sans" w:cs="Open Sans"/>
          <w:b/>
          <w:bCs/>
        </w:rPr>
        <w:t>VIII</w:t>
      </w:r>
      <w:r w:rsidRPr="0A90AE2B">
        <w:rPr>
          <w:rFonts w:ascii="Open Sans" w:hAnsi="Open Sans" w:cs="Open Sans"/>
          <w:b/>
          <w:bCs/>
        </w:rPr>
        <w:t xml:space="preserve">: </w:t>
      </w:r>
      <w:r w:rsidRPr="0A90AE2B">
        <w:rPr>
          <w:rFonts w:ascii="Open Sans" w:hAnsi="Open Sans" w:cs="Open Sans"/>
          <w:b/>
          <w:bCs/>
        </w:rPr>
        <w:t>Sites</w:t>
      </w:r>
      <w:r w:rsidRPr="0A90AE2B" w:rsidR="00CB1AB2">
        <w:rPr>
          <w:rFonts w:ascii="Open Sans" w:hAnsi="Open Sans" w:cs="Open Sans"/>
          <w:b/>
          <w:bCs/>
        </w:rPr>
        <w:t xml:space="preserve"> </w:t>
      </w:r>
      <w:r w:rsidR="00A70B93">
        <w:rPr>
          <w:rFonts w:ascii="Open Sans" w:hAnsi="Open Sans" w:cs="Open Sans"/>
          <w:b/>
          <w:bCs/>
        </w:rPr>
        <w:t>with Implemented Sales Restrictions</w:t>
      </w:r>
    </w:p>
    <w:p w:rsidR="007B5006" w:rsidRPr="00B21748" w:rsidP="005A2E9F" w14:paraId="2E3227DA" w14:textId="40DBCFFB">
      <w:pPr>
        <w:rPr>
          <w:rFonts w:ascii="Open Sans" w:hAnsi="Open Sans" w:cs="Open Sans"/>
        </w:rPr>
      </w:pPr>
      <w:r w:rsidRPr="00B21748">
        <w:rPr>
          <w:rFonts w:ascii="Open Sans" w:hAnsi="Open Sans" w:cs="Open Sans"/>
        </w:rPr>
        <w:t>Supplement to be adapted to each intervention site</w:t>
      </w:r>
      <w:r w:rsidRPr="00B21748" w:rsidR="00C320F7">
        <w:rPr>
          <w:rFonts w:ascii="Open Sans" w:hAnsi="Open Sans" w:cs="Open Sans"/>
        </w:rPr>
        <w:t>’s unique policy landscape.</w:t>
      </w:r>
    </w:p>
    <w:tbl>
      <w:tblPr>
        <w:tblStyle w:val="TableGrid"/>
        <w:tblW w:w="12950" w:type="dxa"/>
        <w:tblLook w:val="04A0"/>
      </w:tblPr>
      <w:tblGrid>
        <w:gridCol w:w="1498"/>
        <w:gridCol w:w="2196"/>
        <w:gridCol w:w="3094"/>
        <w:gridCol w:w="3519"/>
        <w:gridCol w:w="2643"/>
      </w:tblGrid>
      <w:tr w14:paraId="68756748" w14:textId="22FBDF71" w:rsidTr="008A0D02">
        <w:tblPrEx>
          <w:tblW w:w="12950" w:type="dxa"/>
          <w:tblLook w:val="04A0"/>
        </w:tblPrEx>
        <w:trPr>
          <w:trHeight w:val="300"/>
        </w:trPr>
        <w:tc>
          <w:tcPr>
            <w:tcW w:w="1498" w:type="dxa"/>
            <w:shd w:val="clear" w:color="auto" w:fill="D0CECE" w:themeFill="background2" w:themeFillShade="E6"/>
          </w:tcPr>
          <w:p w:rsidR="002D6E21" w:rsidRPr="00B21748" w:rsidP="00FB08B3" w14:paraId="6800BCF9" w14:textId="49BF48DD">
            <w:pPr>
              <w:rPr>
                <w:rFonts w:ascii="Open Sans" w:hAnsi="Open Sans" w:cs="Open Sans"/>
                <w:b/>
                <w:bCs/>
              </w:rPr>
            </w:pPr>
            <w:r>
              <w:rPr>
                <w:rFonts w:ascii="Open Sans" w:hAnsi="Open Sans" w:cs="Open Sans"/>
                <w:b/>
                <w:bCs/>
              </w:rPr>
              <w:t>#</w:t>
            </w:r>
          </w:p>
        </w:tc>
        <w:tc>
          <w:tcPr>
            <w:tcW w:w="2196" w:type="dxa"/>
            <w:shd w:val="clear" w:color="auto" w:fill="D0CECE" w:themeFill="background2" w:themeFillShade="E6"/>
          </w:tcPr>
          <w:p w:rsidR="002D6E21" w:rsidRPr="00B21748" w:rsidP="00FB08B3" w14:paraId="6730E007" w14:textId="07FD0D76">
            <w:pPr>
              <w:rPr>
                <w:rFonts w:ascii="Open Sans" w:hAnsi="Open Sans" w:cs="Open Sans"/>
                <w:b/>
                <w:bCs/>
              </w:rPr>
            </w:pPr>
            <w:r>
              <w:rPr>
                <w:rFonts w:ascii="Open Sans" w:hAnsi="Open Sans" w:cs="Open Sans"/>
                <w:b/>
                <w:bCs/>
              </w:rPr>
              <w:t>Reference</w:t>
            </w:r>
          </w:p>
        </w:tc>
        <w:tc>
          <w:tcPr>
            <w:tcW w:w="3094" w:type="dxa"/>
            <w:shd w:val="clear" w:color="auto" w:fill="D0CECE" w:themeFill="background2" w:themeFillShade="E6"/>
          </w:tcPr>
          <w:p w:rsidR="002D6E21" w:rsidRPr="00B21748" w:rsidP="00FB08B3" w14:paraId="6831B928" w14:textId="231E946D">
            <w:pPr>
              <w:rPr>
                <w:rFonts w:ascii="Open Sans" w:hAnsi="Open Sans" w:cs="Open Sans"/>
                <w:b/>
                <w:bCs/>
              </w:rPr>
            </w:pPr>
            <w:r w:rsidRPr="00B21748">
              <w:rPr>
                <w:rFonts w:ascii="Open Sans" w:hAnsi="Open Sans" w:cs="Open Sans"/>
                <w:b/>
                <w:bCs/>
              </w:rPr>
              <w:t>Question</w:t>
            </w:r>
          </w:p>
        </w:tc>
        <w:tc>
          <w:tcPr>
            <w:tcW w:w="3519" w:type="dxa"/>
            <w:shd w:val="clear" w:color="auto" w:fill="D0CECE" w:themeFill="background2" w:themeFillShade="E6"/>
          </w:tcPr>
          <w:p w:rsidR="002D6E21" w:rsidRPr="00B21748" w:rsidP="00FB08B3" w14:paraId="56991875" w14:textId="77777777">
            <w:pPr>
              <w:rPr>
                <w:rFonts w:ascii="Open Sans" w:hAnsi="Open Sans" w:cs="Open Sans"/>
                <w:b/>
                <w:bCs/>
              </w:rPr>
            </w:pPr>
            <w:r w:rsidRPr="00B21748">
              <w:rPr>
                <w:rFonts w:ascii="Open Sans" w:hAnsi="Open Sans" w:cs="Open Sans"/>
                <w:b/>
                <w:bCs/>
              </w:rPr>
              <w:t>Responses</w:t>
            </w:r>
          </w:p>
        </w:tc>
        <w:tc>
          <w:tcPr>
            <w:tcW w:w="2643" w:type="dxa"/>
            <w:shd w:val="clear" w:color="auto" w:fill="D0CECE" w:themeFill="background2" w:themeFillShade="E6"/>
          </w:tcPr>
          <w:p w:rsidR="002D6E21" w:rsidRPr="00B21748" w:rsidP="00FB08B3" w14:paraId="33B7B82F" w14:textId="4D0F7586">
            <w:pPr>
              <w:rPr>
                <w:rFonts w:ascii="Open Sans" w:hAnsi="Open Sans" w:cs="Open Sans"/>
                <w:b/>
                <w:bCs/>
              </w:rPr>
            </w:pPr>
            <w:r>
              <w:rPr>
                <w:rFonts w:ascii="Open Sans" w:hAnsi="Open Sans" w:cs="Open Sans"/>
                <w:b/>
                <w:bCs/>
              </w:rPr>
              <w:t>Indicator</w:t>
            </w:r>
          </w:p>
        </w:tc>
      </w:tr>
      <w:tr w14:paraId="0F939B49" w14:textId="4993F1BA" w:rsidTr="008A0D02">
        <w:tblPrEx>
          <w:tblW w:w="12950" w:type="dxa"/>
          <w:tblLook w:val="04A0"/>
        </w:tblPrEx>
        <w:trPr>
          <w:trHeight w:val="300"/>
        </w:trPr>
        <w:tc>
          <w:tcPr>
            <w:tcW w:w="1498" w:type="dxa"/>
            <w:shd w:val="clear" w:color="auto" w:fill="auto"/>
          </w:tcPr>
          <w:p w:rsidR="002D6E21" w:rsidRPr="007A5817" w:rsidP="00D012C7" w14:paraId="7B081476" w14:textId="005B3724">
            <w:pPr>
              <w:pStyle w:val="ListParagraph"/>
              <w:numPr>
                <w:ilvl w:val="0"/>
                <w:numId w:val="299"/>
              </w:numPr>
              <w:rPr>
                <w:rFonts w:ascii="Open Sans" w:hAnsi="Open Sans" w:cs="Open Sans"/>
              </w:rPr>
            </w:pPr>
          </w:p>
        </w:tc>
        <w:tc>
          <w:tcPr>
            <w:tcW w:w="2196" w:type="dxa"/>
          </w:tcPr>
          <w:p w:rsidR="002D6E21" w:rsidRPr="00B21748" w:rsidP="00FB08B3" w14:paraId="02833892" w14:textId="56105937">
            <w:pPr>
              <w:rPr>
                <w:rFonts w:ascii="Open Sans" w:hAnsi="Open Sans" w:cs="Open Sans"/>
              </w:rPr>
            </w:pPr>
            <w:r>
              <w:rPr>
                <w:rFonts w:ascii="Open Sans" w:hAnsi="Open Sans" w:cs="Open Sans"/>
              </w:rPr>
              <w:t>New</w:t>
            </w:r>
          </w:p>
        </w:tc>
        <w:tc>
          <w:tcPr>
            <w:tcW w:w="3094" w:type="dxa"/>
            <w:shd w:val="clear" w:color="auto" w:fill="auto"/>
          </w:tcPr>
          <w:p w:rsidR="002D6E21" w:rsidRPr="00B21748" w:rsidP="00FB08B3" w14:paraId="7F8FC82E" w14:textId="276C5846">
            <w:pPr>
              <w:rPr>
                <w:rFonts w:ascii="Open Sans" w:hAnsi="Open Sans" w:cs="Open Sans"/>
              </w:rPr>
            </w:pPr>
            <w:r w:rsidRPr="00B21748">
              <w:rPr>
                <w:rFonts w:ascii="Open Sans" w:hAnsi="Open Sans" w:cs="Open Sans"/>
              </w:rPr>
              <w:t>Are you aware of [insert name of policy/ordinance in relevant locality and brief overview of it, date implemented]?</w:t>
            </w:r>
          </w:p>
          <w:p w:rsidR="002D6E21" w:rsidRPr="00B21748" w:rsidP="00FB08B3" w14:paraId="49FF7D41" w14:textId="77777777">
            <w:pPr>
              <w:rPr>
                <w:rFonts w:ascii="Open Sans" w:hAnsi="Open Sans" w:cs="Open Sans"/>
              </w:rPr>
            </w:pPr>
          </w:p>
        </w:tc>
        <w:tc>
          <w:tcPr>
            <w:tcW w:w="3519" w:type="dxa"/>
            <w:shd w:val="clear" w:color="auto" w:fill="auto"/>
          </w:tcPr>
          <w:p w:rsidR="002D6E21" w:rsidRPr="00B21748" w:rsidP="00381443" w14:paraId="5A0AF154" w14:textId="71648D89">
            <w:pPr>
              <w:pStyle w:val="ListParagraph"/>
              <w:numPr>
                <w:ilvl w:val="0"/>
                <w:numId w:val="51"/>
              </w:numPr>
              <w:rPr>
                <w:rFonts w:ascii="Open Sans" w:hAnsi="Open Sans" w:cs="Open Sans"/>
              </w:rPr>
            </w:pPr>
            <w:r w:rsidRPr="00B21748">
              <w:rPr>
                <w:rFonts w:ascii="Open Sans" w:hAnsi="Open Sans" w:cs="Open Sans"/>
              </w:rPr>
              <w:t>Yes</w:t>
            </w:r>
          </w:p>
          <w:p w:rsidR="002D6E21" w:rsidRPr="00B21748" w:rsidP="00381443" w14:paraId="6841F918" w14:textId="098681C0">
            <w:pPr>
              <w:pStyle w:val="ListParagraph"/>
              <w:numPr>
                <w:ilvl w:val="0"/>
                <w:numId w:val="51"/>
              </w:numPr>
              <w:rPr>
                <w:rFonts w:ascii="Open Sans" w:hAnsi="Open Sans" w:cs="Open Sans"/>
              </w:rPr>
            </w:pPr>
            <w:r w:rsidRPr="00B21748">
              <w:rPr>
                <w:rFonts w:ascii="Open Sans" w:hAnsi="Open Sans" w:cs="Open Sans"/>
              </w:rPr>
              <w:t>Somewhat</w:t>
            </w:r>
          </w:p>
          <w:p w:rsidR="002D6E21" w:rsidRPr="00B21748" w:rsidP="00381443" w14:paraId="2AB7E0EE" w14:textId="178B4C9E">
            <w:pPr>
              <w:pStyle w:val="ListParagraph"/>
              <w:numPr>
                <w:ilvl w:val="0"/>
                <w:numId w:val="51"/>
              </w:numPr>
              <w:rPr>
                <w:rFonts w:ascii="Open Sans" w:hAnsi="Open Sans" w:cs="Open Sans"/>
              </w:rPr>
            </w:pPr>
            <w:r w:rsidRPr="00B21748">
              <w:rPr>
                <w:rFonts w:ascii="Open Sans" w:hAnsi="Open Sans" w:cs="Open Sans"/>
              </w:rPr>
              <w:t>No</w:t>
            </w:r>
          </w:p>
          <w:p w:rsidR="002D6E21" w:rsidRPr="00B21748" w:rsidP="00381443" w14:paraId="65706B6C" w14:textId="736D72FA">
            <w:pPr>
              <w:pStyle w:val="ListParagraph"/>
              <w:numPr>
                <w:ilvl w:val="0"/>
                <w:numId w:val="51"/>
              </w:numPr>
              <w:rPr>
                <w:rFonts w:ascii="Open Sans" w:hAnsi="Open Sans" w:cs="Open Sans"/>
              </w:rPr>
            </w:pPr>
            <w:r w:rsidRPr="00B21748">
              <w:rPr>
                <w:rFonts w:ascii="Open Sans" w:hAnsi="Open Sans" w:cs="Open Sans"/>
              </w:rPr>
              <w:t>Don’t know</w:t>
            </w:r>
            <w:r w:rsidR="00EE26C8">
              <w:rPr>
                <w:rFonts w:ascii="Open Sans" w:hAnsi="Open Sans" w:cs="Open Sans"/>
              </w:rPr>
              <w:t>/Not sure</w:t>
            </w:r>
          </w:p>
          <w:p w:rsidR="002D6E21" w:rsidRPr="00B21748" w:rsidP="00381443" w14:paraId="70D91CD2" w14:textId="2F603523">
            <w:pPr>
              <w:pStyle w:val="ListParagraph"/>
              <w:numPr>
                <w:ilvl w:val="0"/>
                <w:numId w:val="51"/>
              </w:numPr>
              <w:rPr>
                <w:rFonts w:ascii="Open Sans" w:hAnsi="Open Sans" w:cs="Open Sans"/>
              </w:rPr>
            </w:pPr>
            <w:r w:rsidRPr="00B21748">
              <w:rPr>
                <w:rFonts w:ascii="Open Sans" w:hAnsi="Open Sans" w:cs="Open Sans"/>
              </w:rPr>
              <w:t>Prefer not to say</w:t>
            </w:r>
          </w:p>
          <w:p w:rsidR="002D6E21" w:rsidRPr="00B21748" w:rsidP="00FB08B3" w14:paraId="5433A76A" w14:textId="77777777">
            <w:pPr>
              <w:pStyle w:val="ListParagraph"/>
              <w:rPr>
                <w:rFonts w:ascii="Open Sans" w:hAnsi="Open Sans" w:cs="Open Sans"/>
              </w:rPr>
            </w:pPr>
          </w:p>
        </w:tc>
        <w:tc>
          <w:tcPr>
            <w:tcW w:w="2643" w:type="dxa"/>
          </w:tcPr>
          <w:p w:rsidR="009A17B6" w:rsidP="0022481F" w14:paraId="6F22C152" w14:textId="37FD7CC0">
            <w:pPr>
              <w:rPr>
                <w:rFonts w:ascii="Open Sans" w:hAnsi="Open Sans" w:cs="Open Sans"/>
              </w:rPr>
            </w:pPr>
            <w:r>
              <w:rPr>
                <w:rFonts w:ascii="Open Sans" w:hAnsi="Open Sans" w:cs="Open Sans"/>
              </w:rPr>
              <w:t>Number of people aware of the policy</w:t>
            </w:r>
          </w:p>
          <w:p w:rsidR="009A17B6" w:rsidP="0022481F" w14:paraId="573A32B7" w14:textId="77777777">
            <w:pPr>
              <w:rPr>
                <w:rFonts w:ascii="Open Sans" w:hAnsi="Open Sans" w:cs="Open Sans"/>
              </w:rPr>
            </w:pPr>
          </w:p>
          <w:p w:rsidR="002D6E21" w:rsidRPr="0022481F" w:rsidP="0022481F" w14:paraId="4BAD3DDE" w14:textId="097580E4">
            <w:pPr>
              <w:rPr>
                <w:rFonts w:ascii="Open Sans" w:hAnsi="Open Sans" w:cs="Open Sans"/>
              </w:rPr>
            </w:pPr>
          </w:p>
        </w:tc>
      </w:tr>
      <w:tr w14:paraId="4BC73312" w14:textId="2C20EC89" w:rsidTr="008A0D02">
        <w:tblPrEx>
          <w:tblW w:w="12950" w:type="dxa"/>
          <w:tblLook w:val="04A0"/>
        </w:tblPrEx>
        <w:trPr>
          <w:trHeight w:val="300"/>
        </w:trPr>
        <w:tc>
          <w:tcPr>
            <w:tcW w:w="1498" w:type="dxa"/>
            <w:shd w:val="clear" w:color="auto" w:fill="auto"/>
          </w:tcPr>
          <w:p w:rsidR="002D6E21" w:rsidRPr="00FB3F16" w:rsidP="00D012C7" w14:paraId="2CB8EDC0" w14:textId="5D4C2658">
            <w:pPr>
              <w:pStyle w:val="ListParagraph"/>
              <w:numPr>
                <w:ilvl w:val="0"/>
                <w:numId w:val="299"/>
              </w:numPr>
              <w:rPr>
                <w:rFonts w:ascii="Open Sans" w:hAnsi="Open Sans" w:cs="Open Sans"/>
              </w:rPr>
            </w:pPr>
          </w:p>
        </w:tc>
        <w:tc>
          <w:tcPr>
            <w:tcW w:w="2196" w:type="dxa"/>
          </w:tcPr>
          <w:p w:rsidR="002D6E21" w:rsidRPr="00B21748" w:rsidP="00852773" w14:paraId="30A33865" w14:textId="14BF396A">
            <w:pPr>
              <w:rPr>
                <w:rFonts w:ascii="Open Sans" w:hAnsi="Open Sans" w:cs="Open Sans"/>
                <w:i/>
                <w:iCs/>
              </w:rPr>
            </w:pPr>
            <w:r>
              <w:rPr>
                <w:rFonts w:ascii="Open Sans" w:hAnsi="Open Sans" w:cs="Open Sans"/>
              </w:rPr>
              <w:t>New</w:t>
            </w:r>
          </w:p>
        </w:tc>
        <w:tc>
          <w:tcPr>
            <w:tcW w:w="3094" w:type="dxa"/>
            <w:shd w:val="clear" w:color="auto" w:fill="auto"/>
          </w:tcPr>
          <w:p w:rsidR="002D6E21" w:rsidRPr="00B21748" w:rsidP="00852773" w14:paraId="0E80DF0E" w14:textId="2337D997">
            <w:pPr>
              <w:rPr>
                <w:rFonts w:ascii="Open Sans" w:hAnsi="Open Sans" w:cs="Open Sans"/>
                <w:i/>
                <w:iCs/>
              </w:rPr>
            </w:pPr>
            <w:r w:rsidRPr="00B21748">
              <w:rPr>
                <w:rFonts w:ascii="Open Sans" w:hAnsi="Open Sans" w:cs="Open Sans"/>
                <w:i/>
                <w:iCs/>
              </w:rPr>
              <w:t>[If “yes” or “Somewhat”]</w:t>
            </w:r>
          </w:p>
          <w:p w:rsidR="002D6E21" w:rsidRPr="00B21748" w:rsidP="00852773" w14:paraId="215AC9E8" w14:textId="77777777">
            <w:pPr>
              <w:rPr>
                <w:rFonts w:ascii="Open Sans" w:hAnsi="Open Sans" w:cs="Open Sans"/>
              </w:rPr>
            </w:pPr>
          </w:p>
          <w:p w:rsidR="002D6E21" w:rsidRPr="00B21748" w:rsidP="00852773" w14:paraId="386805FD" w14:textId="6DDC783B">
            <w:pPr>
              <w:rPr>
                <w:rFonts w:ascii="Open Sans" w:hAnsi="Open Sans" w:cs="Open Sans"/>
              </w:rPr>
            </w:pPr>
            <w:r w:rsidRPr="4FB82576">
              <w:rPr>
                <w:rFonts w:ascii="Open Sans" w:hAnsi="Open Sans" w:cs="Open Sans"/>
              </w:rPr>
              <w:t>How did you hear about the passage of [insert policy</w:t>
            </w:r>
            <w:r w:rsidRPr="4FB82576" w:rsidR="5770B7D0">
              <w:rPr>
                <w:rFonts w:ascii="Open Sans" w:hAnsi="Open Sans" w:cs="Open Sans"/>
              </w:rPr>
              <w:t xml:space="preserve"> name</w:t>
            </w:r>
            <w:r w:rsidR="006D1BB4">
              <w:rPr>
                <w:rFonts w:ascii="Open Sans" w:hAnsi="Open Sans" w:cs="Open Sans"/>
              </w:rPr>
              <w:t xml:space="preserve"> and date</w:t>
            </w:r>
            <w:r w:rsidRPr="4FB82576">
              <w:rPr>
                <w:rFonts w:ascii="Open Sans" w:hAnsi="Open Sans" w:cs="Open Sans"/>
              </w:rPr>
              <w:t>]?</w:t>
            </w:r>
            <w:r w:rsidR="00EB72EE">
              <w:rPr>
                <w:rFonts w:ascii="Open Sans" w:hAnsi="Open Sans" w:cs="Open Sans"/>
              </w:rPr>
              <w:t xml:space="preserve"> Select all that apply.</w:t>
            </w:r>
          </w:p>
          <w:p w:rsidR="002D6E21" w:rsidRPr="00B21748" w:rsidP="00852773" w14:paraId="0D45DA56" w14:textId="77777777">
            <w:pPr>
              <w:rPr>
                <w:rFonts w:ascii="Open Sans" w:hAnsi="Open Sans" w:cs="Open Sans"/>
              </w:rPr>
            </w:pPr>
          </w:p>
          <w:p w:rsidR="002D6E21" w:rsidRPr="00B21748" w:rsidP="00852773" w14:paraId="08F04464" w14:textId="00F9E153">
            <w:pPr>
              <w:rPr>
                <w:rFonts w:ascii="Open Sans" w:hAnsi="Open Sans" w:cs="Open Sans"/>
              </w:rPr>
            </w:pPr>
          </w:p>
        </w:tc>
        <w:tc>
          <w:tcPr>
            <w:tcW w:w="3519" w:type="dxa"/>
            <w:shd w:val="clear" w:color="auto" w:fill="auto"/>
          </w:tcPr>
          <w:p w:rsidR="002D6E21" w:rsidRPr="00B21748" w:rsidP="00381443" w14:paraId="16CD3029" w14:textId="3BAFD226">
            <w:pPr>
              <w:pStyle w:val="ListParagraph"/>
              <w:numPr>
                <w:ilvl w:val="0"/>
                <w:numId w:val="52"/>
              </w:numPr>
              <w:rPr>
                <w:rFonts w:ascii="Open Sans" w:hAnsi="Open Sans" w:cs="Open Sans"/>
              </w:rPr>
            </w:pPr>
            <w:r w:rsidRPr="00B21748">
              <w:rPr>
                <w:rFonts w:ascii="Open Sans" w:hAnsi="Open Sans" w:cs="Open Sans"/>
              </w:rPr>
              <w:t xml:space="preserve">Local news </w:t>
            </w:r>
          </w:p>
          <w:p w:rsidR="002D6E21" w:rsidRPr="00B21748" w:rsidP="00381443" w14:paraId="4B0B78C4" w14:textId="2AE4541E">
            <w:pPr>
              <w:pStyle w:val="ListParagraph"/>
              <w:numPr>
                <w:ilvl w:val="0"/>
                <w:numId w:val="52"/>
              </w:numPr>
              <w:rPr>
                <w:rFonts w:ascii="Open Sans" w:hAnsi="Open Sans" w:cs="Open Sans"/>
              </w:rPr>
            </w:pPr>
            <w:r w:rsidRPr="00B21748">
              <w:rPr>
                <w:rFonts w:ascii="Open Sans" w:hAnsi="Open Sans" w:cs="Open Sans"/>
              </w:rPr>
              <w:t>A friend, family member, acquaintance</w:t>
            </w:r>
          </w:p>
          <w:p w:rsidR="002D6E21" w:rsidRPr="00B21748" w:rsidP="00381443" w14:paraId="5BB02D54" w14:textId="2F4124D3">
            <w:pPr>
              <w:pStyle w:val="ListParagraph"/>
              <w:numPr>
                <w:ilvl w:val="0"/>
                <w:numId w:val="52"/>
              </w:numPr>
              <w:rPr>
                <w:rFonts w:ascii="Open Sans" w:hAnsi="Open Sans" w:cs="Open Sans"/>
              </w:rPr>
            </w:pPr>
            <w:r w:rsidRPr="00B21748">
              <w:rPr>
                <w:rFonts w:ascii="Open Sans" w:hAnsi="Open Sans" w:cs="Open Sans"/>
              </w:rPr>
              <w:t>From a tobacco retailer</w:t>
            </w:r>
          </w:p>
          <w:p w:rsidR="002D6E21" w:rsidRPr="00B21748" w:rsidP="00381443" w14:paraId="2B437B00" w14:textId="3147CF7D">
            <w:pPr>
              <w:pStyle w:val="ListParagraph"/>
              <w:numPr>
                <w:ilvl w:val="0"/>
                <w:numId w:val="52"/>
              </w:numPr>
              <w:rPr>
                <w:rFonts w:ascii="Open Sans" w:hAnsi="Open Sans" w:cs="Open Sans"/>
              </w:rPr>
            </w:pPr>
            <w:r w:rsidRPr="00B21748">
              <w:rPr>
                <w:rFonts w:ascii="Open Sans" w:hAnsi="Open Sans" w:cs="Open Sans"/>
              </w:rPr>
              <w:t>Other</w:t>
            </w:r>
            <w:r w:rsidR="00EB72EE">
              <w:rPr>
                <w:rFonts w:ascii="Open Sans" w:hAnsi="Open Sans" w:cs="Open Sans"/>
              </w:rPr>
              <w:t xml:space="preserve"> [free text]</w:t>
            </w:r>
          </w:p>
          <w:p w:rsidR="002D6E21" w:rsidRPr="00B21748" w:rsidP="00381443" w14:paraId="47DCA886" w14:textId="15C8579C">
            <w:pPr>
              <w:pStyle w:val="ListParagraph"/>
              <w:numPr>
                <w:ilvl w:val="0"/>
                <w:numId w:val="52"/>
              </w:numPr>
              <w:rPr>
                <w:rFonts w:ascii="Open Sans" w:hAnsi="Open Sans" w:cs="Open Sans"/>
              </w:rPr>
            </w:pPr>
            <w:r w:rsidRPr="00B21748">
              <w:rPr>
                <w:rFonts w:ascii="Open Sans" w:hAnsi="Open Sans" w:cs="Open Sans"/>
              </w:rPr>
              <w:t>Don’t know</w:t>
            </w:r>
            <w:r w:rsidR="00EE26C8">
              <w:rPr>
                <w:rFonts w:ascii="Open Sans" w:hAnsi="Open Sans" w:cs="Open Sans"/>
              </w:rPr>
              <w:t>/Not sure</w:t>
            </w:r>
          </w:p>
          <w:p w:rsidR="002D6E21" w:rsidRPr="00B21748" w:rsidP="00381443" w14:paraId="243BCD22" w14:textId="6296A949">
            <w:pPr>
              <w:pStyle w:val="ListParagraph"/>
              <w:numPr>
                <w:ilvl w:val="0"/>
                <w:numId w:val="52"/>
              </w:numPr>
              <w:rPr>
                <w:rFonts w:ascii="Open Sans" w:hAnsi="Open Sans" w:cs="Open Sans"/>
              </w:rPr>
            </w:pPr>
            <w:r w:rsidRPr="00B21748">
              <w:rPr>
                <w:rFonts w:ascii="Open Sans" w:hAnsi="Open Sans" w:cs="Open Sans"/>
              </w:rPr>
              <w:t>Prefer not to say</w:t>
            </w:r>
          </w:p>
          <w:p w:rsidR="002D6E21" w:rsidRPr="00B21748" w:rsidP="00CA4F63" w14:paraId="7DCF79E8" w14:textId="37286873">
            <w:pPr>
              <w:pStyle w:val="ListParagraph"/>
              <w:rPr>
                <w:rFonts w:ascii="Open Sans" w:hAnsi="Open Sans" w:cs="Open Sans"/>
              </w:rPr>
            </w:pPr>
          </w:p>
        </w:tc>
        <w:tc>
          <w:tcPr>
            <w:tcW w:w="2643" w:type="dxa"/>
          </w:tcPr>
          <w:p w:rsidR="007E3261" w:rsidP="0022481F" w14:paraId="7B66CD40" w14:textId="7EAFEA6E">
            <w:pPr>
              <w:rPr>
                <w:rFonts w:ascii="Open Sans" w:hAnsi="Open Sans" w:cs="Open Sans"/>
              </w:rPr>
            </w:pPr>
            <w:r>
              <w:rPr>
                <w:rFonts w:ascii="Open Sans" w:hAnsi="Open Sans" w:cs="Open Sans"/>
              </w:rPr>
              <w:t>Ways in which people learned about the policy</w:t>
            </w:r>
          </w:p>
          <w:p w:rsidR="007E3261" w:rsidP="0022481F" w14:paraId="05853EA6" w14:textId="77777777">
            <w:pPr>
              <w:rPr>
                <w:rFonts w:ascii="Open Sans" w:hAnsi="Open Sans" w:cs="Open Sans"/>
              </w:rPr>
            </w:pPr>
          </w:p>
          <w:p w:rsidR="002D6E21" w:rsidRPr="0022481F" w:rsidP="0022481F" w14:paraId="061F215C" w14:textId="1AC3BFCE">
            <w:pPr>
              <w:rPr>
                <w:rFonts w:ascii="Open Sans" w:hAnsi="Open Sans" w:cs="Open Sans"/>
              </w:rPr>
            </w:pPr>
          </w:p>
        </w:tc>
      </w:tr>
      <w:tr w14:paraId="0A585FDC" w14:textId="206659DD" w:rsidTr="008A0D02">
        <w:tblPrEx>
          <w:tblW w:w="12950" w:type="dxa"/>
          <w:tblLook w:val="04A0"/>
        </w:tblPrEx>
        <w:trPr>
          <w:trHeight w:val="300"/>
        </w:trPr>
        <w:tc>
          <w:tcPr>
            <w:tcW w:w="1498" w:type="dxa"/>
            <w:shd w:val="clear" w:color="auto" w:fill="auto"/>
          </w:tcPr>
          <w:p w:rsidR="002D6E21" w:rsidRPr="00FB3F16" w:rsidP="00D012C7" w14:paraId="33FF26C9" w14:textId="72C13452">
            <w:pPr>
              <w:pStyle w:val="ListParagraph"/>
              <w:numPr>
                <w:ilvl w:val="0"/>
                <w:numId w:val="299"/>
              </w:numPr>
              <w:rPr>
                <w:rFonts w:ascii="Open Sans" w:hAnsi="Open Sans" w:cs="Open Sans"/>
              </w:rPr>
            </w:pPr>
          </w:p>
        </w:tc>
        <w:tc>
          <w:tcPr>
            <w:tcW w:w="2196" w:type="dxa"/>
          </w:tcPr>
          <w:p w:rsidR="002D6E21" w:rsidP="00FB08B3" w14:paraId="7C9364C2" w14:textId="1CA8357C">
            <w:pPr>
              <w:rPr>
                <w:rFonts w:ascii="Open Sans" w:hAnsi="Open Sans" w:cs="Open Sans"/>
              </w:rPr>
            </w:pPr>
            <w:r>
              <w:rPr>
                <w:rFonts w:ascii="Open Sans" w:hAnsi="Open Sans" w:cs="Open Sans"/>
              </w:rPr>
              <w:t>New</w:t>
            </w:r>
          </w:p>
        </w:tc>
        <w:tc>
          <w:tcPr>
            <w:tcW w:w="3094" w:type="dxa"/>
            <w:shd w:val="clear" w:color="auto" w:fill="auto"/>
          </w:tcPr>
          <w:p w:rsidR="002D6E21" w:rsidRPr="00B21748" w:rsidP="00FB08B3" w14:paraId="660582B7" w14:textId="6AC14A94">
            <w:pPr>
              <w:rPr>
                <w:rFonts w:ascii="Open Sans" w:hAnsi="Open Sans" w:cs="Open Sans"/>
              </w:rPr>
            </w:pPr>
            <w:r w:rsidRPr="4FB82576">
              <w:rPr>
                <w:rFonts w:ascii="Open Sans" w:hAnsi="Open Sans" w:cs="Open Sans"/>
              </w:rPr>
              <w:t>To what extent do you agree with the passage of [insert policy</w:t>
            </w:r>
            <w:r w:rsidRPr="4FB82576" w:rsidR="1645B2E8">
              <w:rPr>
                <w:rFonts w:ascii="Open Sans" w:hAnsi="Open Sans" w:cs="Open Sans"/>
              </w:rPr>
              <w:t xml:space="preserve"> name</w:t>
            </w:r>
            <w:r w:rsidR="006D1BB4">
              <w:rPr>
                <w:rFonts w:ascii="Open Sans" w:hAnsi="Open Sans" w:cs="Open Sans"/>
              </w:rPr>
              <w:t xml:space="preserve"> and date</w:t>
            </w:r>
            <w:r w:rsidRPr="4FB82576">
              <w:rPr>
                <w:rFonts w:ascii="Open Sans" w:hAnsi="Open Sans" w:cs="Open Sans"/>
              </w:rPr>
              <w:t>]</w:t>
            </w:r>
            <w:r w:rsidRPr="00815954" w:rsidR="00815954">
              <w:rPr>
                <w:rFonts w:ascii="Open Sans" w:hAnsi="Open Sans" w:cs="Open Sans"/>
              </w:rPr>
              <w:t>, which restricts sales of all </w:t>
            </w:r>
            <w:r w:rsidRPr="00815954" w:rsidR="00815954">
              <w:rPr>
                <w:rFonts w:ascii="Open Sans" w:hAnsi="Open Sans" w:cs="Open Sans"/>
                <w:b/>
                <w:bCs/>
              </w:rPr>
              <w:t>flavored tobacco products, including menthol tobacco products</w:t>
            </w:r>
            <w:r w:rsidRPr="4FB82576">
              <w:rPr>
                <w:rFonts w:ascii="Open Sans" w:hAnsi="Open Sans" w:cs="Open Sans"/>
              </w:rPr>
              <w:t>?</w:t>
            </w:r>
          </w:p>
          <w:p w:rsidR="002D6E21" w:rsidRPr="00B21748" w:rsidP="00FB08B3" w14:paraId="7C748902" w14:textId="77777777">
            <w:pPr>
              <w:rPr>
                <w:rFonts w:ascii="Open Sans" w:hAnsi="Open Sans" w:cs="Open Sans"/>
              </w:rPr>
            </w:pPr>
          </w:p>
        </w:tc>
        <w:tc>
          <w:tcPr>
            <w:tcW w:w="3519" w:type="dxa"/>
            <w:shd w:val="clear" w:color="auto" w:fill="auto"/>
          </w:tcPr>
          <w:p w:rsidR="009F3F76" w:rsidP="00381443" w14:paraId="46D66314" w14:textId="00BDE3D3">
            <w:pPr>
              <w:pStyle w:val="ListParagraph"/>
              <w:numPr>
                <w:ilvl w:val="0"/>
                <w:numId w:val="53"/>
              </w:numPr>
              <w:rPr>
                <w:rFonts w:ascii="Open Sans" w:hAnsi="Open Sans" w:cs="Open Sans"/>
              </w:rPr>
            </w:pPr>
            <w:r>
              <w:rPr>
                <w:rFonts w:ascii="Open Sans" w:hAnsi="Open Sans" w:cs="Open Sans"/>
              </w:rPr>
              <w:t>Agree</w:t>
            </w:r>
          </w:p>
          <w:p w:rsidR="009F3F76" w:rsidP="00381443" w14:paraId="4D4F925C" w14:textId="69F9E8FF">
            <w:pPr>
              <w:pStyle w:val="ListParagraph"/>
              <w:numPr>
                <w:ilvl w:val="0"/>
                <w:numId w:val="53"/>
              </w:numPr>
              <w:rPr>
                <w:rFonts w:ascii="Open Sans" w:hAnsi="Open Sans" w:cs="Open Sans"/>
              </w:rPr>
            </w:pPr>
            <w:r>
              <w:rPr>
                <w:rFonts w:ascii="Open Sans" w:hAnsi="Open Sans" w:cs="Open Sans"/>
              </w:rPr>
              <w:t>Disagree</w:t>
            </w:r>
          </w:p>
          <w:p w:rsidR="009F3F76" w:rsidP="00381443" w14:paraId="2B2F5CEB" w14:textId="7F568F23">
            <w:pPr>
              <w:pStyle w:val="ListParagraph"/>
              <w:numPr>
                <w:ilvl w:val="0"/>
                <w:numId w:val="53"/>
              </w:numPr>
              <w:rPr>
                <w:rFonts w:ascii="Open Sans" w:hAnsi="Open Sans" w:cs="Open Sans"/>
              </w:rPr>
            </w:pPr>
            <w:r>
              <w:rPr>
                <w:rFonts w:ascii="Open Sans" w:hAnsi="Open Sans" w:cs="Open Sans"/>
              </w:rPr>
              <w:t>Neither agree nor disagree</w:t>
            </w:r>
          </w:p>
          <w:p w:rsidR="00A71981" w:rsidP="00381443" w14:paraId="745C3BC4" w14:textId="4990436F">
            <w:pPr>
              <w:pStyle w:val="ListParagraph"/>
              <w:numPr>
                <w:ilvl w:val="0"/>
                <w:numId w:val="53"/>
              </w:numPr>
              <w:rPr>
                <w:rFonts w:ascii="Open Sans" w:hAnsi="Open Sans" w:cs="Open Sans"/>
              </w:rPr>
            </w:pPr>
            <w:r>
              <w:rPr>
                <w:rFonts w:ascii="Open Sans" w:hAnsi="Open Sans" w:cs="Open Sans"/>
              </w:rPr>
              <w:t>Don’t know</w:t>
            </w:r>
            <w:r w:rsidR="00EE26C8">
              <w:rPr>
                <w:rFonts w:ascii="Open Sans" w:hAnsi="Open Sans" w:cs="Open Sans"/>
              </w:rPr>
              <w:t>/Not sure</w:t>
            </w:r>
          </w:p>
          <w:p w:rsidR="002D6E21" w:rsidRPr="00B21748" w:rsidP="00381443" w14:paraId="54CB339A" w14:textId="7CD9B3DF">
            <w:pPr>
              <w:pStyle w:val="ListParagraph"/>
              <w:numPr>
                <w:ilvl w:val="0"/>
                <w:numId w:val="53"/>
              </w:numPr>
              <w:rPr>
                <w:rFonts w:ascii="Open Sans" w:hAnsi="Open Sans" w:cs="Open Sans"/>
              </w:rPr>
            </w:pPr>
            <w:r w:rsidRPr="00B21748">
              <w:rPr>
                <w:rFonts w:ascii="Open Sans" w:hAnsi="Open Sans" w:cs="Open Sans"/>
              </w:rPr>
              <w:t xml:space="preserve">Prefer not to say </w:t>
            </w:r>
          </w:p>
          <w:p w:rsidR="002D6E21" w:rsidRPr="00B21748" w:rsidP="00FB08B3" w14:paraId="50B8F0E8" w14:textId="77777777">
            <w:pPr>
              <w:pStyle w:val="ListParagraph"/>
              <w:rPr>
                <w:rFonts w:ascii="Open Sans" w:hAnsi="Open Sans" w:cs="Open Sans"/>
              </w:rPr>
            </w:pPr>
          </w:p>
        </w:tc>
        <w:tc>
          <w:tcPr>
            <w:tcW w:w="2643" w:type="dxa"/>
          </w:tcPr>
          <w:p w:rsidR="007E3261" w:rsidP="0022481F" w14:paraId="355E042D" w14:textId="48EACAC2">
            <w:pPr>
              <w:rPr>
                <w:rFonts w:ascii="Open Sans" w:hAnsi="Open Sans" w:cs="Open Sans"/>
              </w:rPr>
            </w:pPr>
            <w:r>
              <w:rPr>
                <w:rFonts w:ascii="Open Sans" w:hAnsi="Open Sans" w:cs="Open Sans"/>
              </w:rPr>
              <w:t>Number of people who agree with the policy</w:t>
            </w:r>
          </w:p>
          <w:p w:rsidR="007E3261" w:rsidP="0022481F" w14:paraId="740EA7C8" w14:textId="77777777">
            <w:pPr>
              <w:rPr>
                <w:rFonts w:ascii="Open Sans" w:hAnsi="Open Sans" w:cs="Open Sans"/>
              </w:rPr>
            </w:pPr>
          </w:p>
          <w:p w:rsidR="002D6E21" w:rsidRPr="0022481F" w:rsidP="0022481F" w14:paraId="11922F61" w14:textId="7EA81D8D">
            <w:pPr>
              <w:rPr>
                <w:rFonts w:ascii="Open Sans" w:hAnsi="Open Sans" w:cs="Open Sans"/>
              </w:rPr>
            </w:pPr>
          </w:p>
        </w:tc>
      </w:tr>
      <w:tr w14:paraId="23AFA9B9" w14:textId="6E515CB9" w:rsidTr="008A0D02">
        <w:tblPrEx>
          <w:tblW w:w="12950" w:type="dxa"/>
          <w:tblLook w:val="04A0"/>
        </w:tblPrEx>
        <w:trPr>
          <w:trHeight w:val="300"/>
        </w:trPr>
        <w:tc>
          <w:tcPr>
            <w:tcW w:w="1498" w:type="dxa"/>
            <w:shd w:val="clear" w:color="auto" w:fill="auto"/>
          </w:tcPr>
          <w:p w:rsidR="002D6E21" w:rsidRPr="00FB3F16" w:rsidP="00D012C7" w14:paraId="7595C744" w14:textId="4CB5E0CC">
            <w:pPr>
              <w:pStyle w:val="ListParagraph"/>
              <w:numPr>
                <w:ilvl w:val="0"/>
                <w:numId w:val="299"/>
              </w:numPr>
              <w:rPr>
                <w:rFonts w:ascii="Open Sans" w:hAnsi="Open Sans" w:cs="Open Sans"/>
              </w:rPr>
            </w:pPr>
          </w:p>
        </w:tc>
        <w:tc>
          <w:tcPr>
            <w:tcW w:w="2196" w:type="dxa"/>
          </w:tcPr>
          <w:p w:rsidR="002D6E21" w:rsidRPr="00B21748" w:rsidP="00FB08B3" w14:paraId="0E5CB738" w14:textId="5C41E3B5">
            <w:pPr>
              <w:rPr>
                <w:rFonts w:ascii="Open Sans" w:hAnsi="Open Sans" w:cs="Open Sans"/>
              </w:rPr>
            </w:pPr>
            <w:r>
              <w:rPr>
                <w:rFonts w:ascii="Open Sans" w:hAnsi="Open Sans" w:cs="Open Sans"/>
              </w:rPr>
              <w:t>New</w:t>
            </w:r>
          </w:p>
        </w:tc>
        <w:tc>
          <w:tcPr>
            <w:tcW w:w="3094" w:type="dxa"/>
            <w:shd w:val="clear" w:color="auto" w:fill="auto"/>
          </w:tcPr>
          <w:p w:rsidR="002D6E21" w:rsidRPr="00B21748" w:rsidP="00FB08B3" w14:paraId="0EB0BF1C" w14:textId="5D857291">
            <w:pPr>
              <w:rPr>
                <w:rFonts w:ascii="Open Sans" w:hAnsi="Open Sans" w:cs="Open Sans"/>
              </w:rPr>
            </w:pPr>
            <w:r w:rsidRPr="00B21748">
              <w:rPr>
                <w:rFonts w:ascii="Open Sans" w:hAnsi="Open Sans" w:cs="Open Sans"/>
              </w:rPr>
              <w:t>Do you agree</w:t>
            </w:r>
            <w:r w:rsidR="00981C6D">
              <w:rPr>
                <w:rFonts w:ascii="Open Sans" w:hAnsi="Open Sans" w:cs="Open Sans"/>
              </w:rPr>
              <w:t xml:space="preserve"> or </w:t>
            </w:r>
            <w:r w:rsidRPr="00B21748">
              <w:rPr>
                <w:rFonts w:ascii="Open Sans" w:hAnsi="Open Sans" w:cs="Open Sans"/>
              </w:rPr>
              <w:t>disagree with the following statement</w:t>
            </w:r>
            <w:r w:rsidR="000701BE">
              <w:rPr>
                <w:rFonts w:ascii="Open Sans" w:hAnsi="Open Sans" w:cs="Open Sans"/>
              </w:rPr>
              <w:t>?</w:t>
            </w:r>
          </w:p>
          <w:p w:rsidR="002D6E21" w:rsidRPr="00FB3F16" w:rsidP="00FB3F16" w14:paraId="6FDF6C53" w14:textId="4C3D7F6C">
            <w:pPr>
              <w:rPr>
                <w:rFonts w:ascii="Open Sans" w:hAnsi="Open Sans" w:cs="Open Sans"/>
              </w:rPr>
            </w:pPr>
            <w:r w:rsidRPr="4FB82576">
              <w:rPr>
                <w:rFonts w:ascii="Open Sans" w:hAnsi="Open Sans" w:cs="Open Sans"/>
              </w:rPr>
              <w:t>[insert policy</w:t>
            </w:r>
            <w:r w:rsidRPr="4FB82576" w:rsidR="2DD6546D">
              <w:rPr>
                <w:rFonts w:ascii="Open Sans" w:hAnsi="Open Sans" w:cs="Open Sans"/>
              </w:rPr>
              <w:t xml:space="preserve"> name</w:t>
            </w:r>
            <w:r w:rsidR="006D1BB4">
              <w:rPr>
                <w:rFonts w:ascii="Open Sans" w:hAnsi="Open Sans" w:cs="Open Sans"/>
              </w:rPr>
              <w:t xml:space="preserve"> and date</w:t>
            </w:r>
            <w:r w:rsidRPr="4FB82576">
              <w:rPr>
                <w:rFonts w:ascii="Open Sans" w:hAnsi="Open Sans" w:cs="Open Sans"/>
              </w:rPr>
              <w:t xml:space="preserve">] was </w:t>
            </w:r>
            <w:r w:rsidR="008173F3">
              <w:rPr>
                <w:rFonts w:ascii="Open Sans" w:hAnsi="Open Sans" w:cs="Open Sans"/>
              </w:rPr>
              <w:t>passed</w:t>
            </w:r>
            <w:r w:rsidRPr="4FB82576">
              <w:rPr>
                <w:rFonts w:ascii="Open Sans" w:hAnsi="Open Sans" w:cs="Open Sans"/>
              </w:rPr>
              <w:t xml:space="preserve"> to improve the health of people living in our city</w:t>
            </w:r>
            <w:r w:rsidR="00931EE8">
              <w:rPr>
                <w:rFonts w:ascii="Open Sans" w:hAnsi="Open Sans" w:cs="Open Sans"/>
              </w:rPr>
              <w:t>.</w:t>
            </w:r>
          </w:p>
          <w:p w:rsidR="002D6E21" w:rsidRPr="00B21748" w:rsidP="00350117" w14:paraId="40ED3FB9" w14:textId="0A9C66D7">
            <w:pPr>
              <w:pStyle w:val="ListParagraph"/>
              <w:rPr>
                <w:rFonts w:ascii="Open Sans" w:hAnsi="Open Sans" w:cs="Open Sans"/>
              </w:rPr>
            </w:pPr>
          </w:p>
        </w:tc>
        <w:tc>
          <w:tcPr>
            <w:tcW w:w="3519" w:type="dxa"/>
            <w:shd w:val="clear" w:color="auto" w:fill="auto"/>
          </w:tcPr>
          <w:p w:rsidR="002D6E21" w:rsidRPr="00B21748" w:rsidP="00381443" w14:paraId="72F41A6F" w14:textId="77777777">
            <w:pPr>
              <w:pStyle w:val="ListParagraph"/>
              <w:numPr>
                <w:ilvl w:val="0"/>
                <w:numId w:val="57"/>
              </w:numPr>
              <w:rPr>
                <w:rFonts w:ascii="Open Sans" w:hAnsi="Open Sans" w:cs="Open Sans"/>
              </w:rPr>
            </w:pPr>
            <w:r w:rsidRPr="00B21748">
              <w:rPr>
                <w:rFonts w:ascii="Open Sans" w:hAnsi="Open Sans" w:cs="Open Sans"/>
              </w:rPr>
              <w:t>Agree</w:t>
            </w:r>
          </w:p>
          <w:p w:rsidR="002D6E21" w:rsidP="00381443" w14:paraId="0C1F1E92" w14:textId="77777777">
            <w:pPr>
              <w:pStyle w:val="ListParagraph"/>
              <w:numPr>
                <w:ilvl w:val="0"/>
                <w:numId w:val="57"/>
              </w:numPr>
              <w:rPr>
                <w:rFonts w:ascii="Open Sans" w:hAnsi="Open Sans" w:cs="Open Sans"/>
              </w:rPr>
            </w:pPr>
            <w:r w:rsidRPr="00B21748">
              <w:rPr>
                <w:rFonts w:ascii="Open Sans" w:hAnsi="Open Sans" w:cs="Open Sans"/>
              </w:rPr>
              <w:t>Disagree</w:t>
            </w:r>
          </w:p>
          <w:p w:rsidR="00DE0040" w:rsidRPr="00B21748" w:rsidP="00381443" w14:paraId="3C6BC8F1" w14:textId="48667A99">
            <w:pPr>
              <w:pStyle w:val="ListParagraph"/>
              <w:numPr>
                <w:ilvl w:val="0"/>
                <w:numId w:val="57"/>
              </w:numPr>
              <w:rPr>
                <w:rFonts w:ascii="Open Sans" w:hAnsi="Open Sans" w:cs="Open Sans"/>
              </w:rPr>
            </w:pPr>
            <w:r>
              <w:rPr>
                <w:rFonts w:ascii="Open Sans" w:hAnsi="Open Sans" w:cs="Open Sans"/>
              </w:rPr>
              <w:t>Neither agree nor disagree</w:t>
            </w:r>
          </w:p>
          <w:p w:rsidR="002D6E21" w:rsidRPr="00B21748" w:rsidP="00381443" w14:paraId="59EB1D1B" w14:textId="4B468DF5">
            <w:pPr>
              <w:pStyle w:val="ListParagraph"/>
              <w:numPr>
                <w:ilvl w:val="0"/>
                <w:numId w:val="57"/>
              </w:numPr>
              <w:rPr>
                <w:rFonts w:ascii="Open Sans" w:hAnsi="Open Sans" w:cs="Open Sans"/>
              </w:rPr>
            </w:pPr>
            <w:r w:rsidRPr="00B21748">
              <w:rPr>
                <w:rFonts w:ascii="Open Sans" w:hAnsi="Open Sans" w:cs="Open Sans"/>
              </w:rPr>
              <w:t>Don’t know</w:t>
            </w:r>
            <w:r w:rsidR="00EE26C8">
              <w:rPr>
                <w:rFonts w:ascii="Open Sans" w:hAnsi="Open Sans" w:cs="Open Sans"/>
              </w:rPr>
              <w:t>/Not sure</w:t>
            </w:r>
          </w:p>
          <w:p w:rsidR="002D6E21" w:rsidRPr="00B21748" w:rsidP="00381443" w14:paraId="68B27EA9" w14:textId="2EA18605">
            <w:pPr>
              <w:pStyle w:val="ListParagraph"/>
              <w:numPr>
                <w:ilvl w:val="0"/>
                <w:numId w:val="57"/>
              </w:numPr>
              <w:rPr>
                <w:rFonts w:ascii="Open Sans" w:hAnsi="Open Sans" w:cs="Open Sans"/>
              </w:rPr>
            </w:pPr>
            <w:r w:rsidRPr="00B21748">
              <w:rPr>
                <w:rFonts w:ascii="Open Sans" w:hAnsi="Open Sans" w:cs="Open Sans"/>
              </w:rPr>
              <w:t xml:space="preserve">Prefer not to say </w:t>
            </w:r>
          </w:p>
        </w:tc>
        <w:tc>
          <w:tcPr>
            <w:tcW w:w="2643" w:type="dxa"/>
          </w:tcPr>
          <w:p w:rsidR="00DE0040" w:rsidP="00FC442B" w14:paraId="58117FAD" w14:textId="2C279931">
            <w:pPr>
              <w:rPr>
                <w:rFonts w:ascii="Open Sans" w:hAnsi="Open Sans" w:cs="Open Sans"/>
              </w:rPr>
            </w:pPr>
            <w:r>
              <w:rPr>
                <w:rFonts w:ascii="Open Sans" w:hAnsi="Open Sans" w:cs="Open Sans"/>
              </w:rPr>
              <w:t xml:space="preserve">Number of people who agree that the policy was enacted to improve the health of people living in the city </w:t>
            </w:r>
          </w:p>
          <w:p w:rsidR="00DF65D1" w:rsidP="00FC442B" w14:paraId="4C574A74" w14:textId="77777777">
            <w:pPr>
              <w:rPr>
                <w:rFonts w:ascii="Open Sans" w:hAnsi="Open Sans" w:cs="Open Sans"/>
              </w:rPr>
            </w:pPr>
          </w:p>
          <w:p w:rsidR="002D6E21" w:rsidRPr="0022481F" w:rsidP="00474B04" w14:paraId="425F2855" w14:textId="3C3ADB9F">
            <w:pPr>
              <w:spacing w:after="120"/>
              <w:rPr>
                <w:rFonts w:ascii="Open Sans" w:hAnsi="Open Sans" w:cs="Open Sans"/>
              </w:rPr>
            </w:pPr>
          </w:p>
        </w:tc>
      </w:tr>
      <w:tr w14:paraId="1494F581" w14:textId="77777777" w:rsidTr="008A0D02">
        <w:tblPrEx>
          <w:tblW w:w="12950" w:type="dxa"/>
          <w:tblLook w:val="04A0"/>
        </w:tblPrEx>
        <w:trPr>
          <w:trHeight w:val="300"/>
        </w:trPr>
        <w:tc>
          <w:tcPr>
            <w:tcW w:w="1498" w:type="dxa"/>
            <w:shd w:val="clear" w:color="auto" w:fill="auto"/>
          </w:tcPr>
          <w:p w:rsidR="00047372" w:rsidRPr="007A5817" w:rsidP="00D012C7" w14:paraId="7EAB742B" w14:textId="53C2C2EA">
            <w:pPr>
              <w:pStyle w:val="ListParagraph"/>
              <w:numPr>
                <w:ilvl w:val="0"/>
                <w:numId w:val="299"/>
              </w:numPr>
              <w:rPr>
                <w:rFonts w:ascii="Open Sans" w:hAnsi="Open Sans" w:cs="Open Sans"/>
              </w:rPr>
            </w:pPr>
          </w:p>
        </w:tc>
        <w:tc>
          <w:tcPr>
            <w:tcW w:w="2196" w:type="dxa"/>
          </w:tcPr>
          <w:p w:rsidR="00047372" w:rsidP="00047372" w14:paraId="12949A9F" w14:textId="031A9ACC">
            <w:pPr>
              <w:rPr>
                <w:rFonts w:ascii="Open Sans" w:hAnsi="Open Sans" w:cs="Open Sans"/>
              </w:rPr>
            </w:pPr>
            <w:r>
              <w:rPr>
                <w:rFonts w:ascii="Open Sans" w:hAnsi="Open Sans" w:cs="Open Sans"/>
              </w:rPr>
              <w:t>New</w:t>
            </w:r>
          </w:p>
        </w:tc>
        <w:tc>
          <w:tcPr>
            <w:tcW w:w="3094" w:type="dxa"/>
            <w:shd w:val="clear" w:color="auto" w:fill="auto"/>
          </w:tcPr>
          <w:p w:rsidR="00047372" w:rsidRPr="00416A88" w:rsidP="00047372" w14:paraId="2EB14885" w14:textId="294F5CD4">
            <w:pPr>
              <w:rPr>
                <w:rFonts w:ascii="Open Sans" w:hAnsi="Open Sans" w:cs="Open Sans"/>
              </w:rPr>
            </w:pPr>
            <w:r w:rsidRPr="00416A88">
              <w:rPr>
                <w:rFonts w:ascii="Open Sans" w:hAnsi="Open Sans" w:cs="Open Sans"/>
                <w:i/>
                <w:iCs/>
              </w:rPr>
              <w:t xml:space="preserve">[If </w:t>
            </w:r>
            <w:r>
              <w:rPr>
                <w:rFonts w:ascii="Open Sans" w:hAnsi="Open Sans" w:cs="Open Sans"/>
                <w:i/>
                <w:iCs/>
              </w:rPr>
              <w:t>“Y</w:t>
            </w:r>
            <w:r w:rsidRPr="00416A88">
              <w:rPr>
                <w:rFonts w:ascii="Open Sans" w:hAnsi="Open Sans" w:cs="Open Sans"/>
                <w:i/>
                <w:iCs/>
              </w:rPr>
              <w:t>es</w:t>
            </w:r>
            <w:r>
              <w:rPr>
                <w:rFonts w:ascii="Open Sans" w:hAnsi="Open Sans" w:cs="Open Sans"/>
                <w:i/>
                <w:iCs/>
              </w:rPr>
              <w:t>”</w:t>
            </w:r>
            <w:r w:rsidRPr="00416A88">
              <w:rPr>
                <w:rFonts w:ascii="Open Sans" w:hAnsi="Open Sans" w:cs="Open Sans"/>
                <w:i/>
                <w:iCs/>
              </w:rPr>
              <w:t xml:space="preserve"> to </w:t>
            </w:r>
            <w:r>
              <w:rPr>
                <w:rFonts w:ascii="Open Sans" w:hAnsi="Open Sans" w:cs="Open Sans"/>
                <w:i/>
                <w:iCs/>
              </w:rPr>
              <w:t>“</w:t>
            </w:r>
            <w:r w:rsidRPr="001748C6">
              <w:rPr>
                <w:rFonts w:ascii="Open Sans" w:hAnsi="Open Sans" w:cs="Open Sans"/>
                <w:i/>
                <w:iCs/>
              </w:rPr>
              <w:t>Did you ever try to quit using tobacco products completely?</w:t>
            </w:r>
            <w:r w:rsidR="003A4D53">
              <w:rPr>
                <w:rFonts w:ascii="Open Sans" w:hAnsi="Open Sans" w:cs="Open Sans"/>
                <w:i/>
                <w:iCs/>
              </w:rPr>
              <w:t xml:space="preserve"> OR If “Not at all” for </w:t>
            </w:r>
            <w:r w:rsidR="00636F62">
              <w:rPr>
                <w:rFonts w:ascii="Open Sans" w:hAnsi="Open Sans" w:cs="Open Sans"/>
                <w:i/>
                <w:iCs/>
              </w:rPr>
              <w:t>Q14</w:t>
            </w:r>
            <w:r w:rsidR="003A4D53">
              <w:rPr>
                <w:rFonts w:ascii="Open Sans" w:hAnsi="Open Sans" w:cs="Open Sans"/>
                <w:i/>
                <w:iCs/>
              </w:rPr>
              <w:t>–</w:t>
            </w:r>
            <w:r w:rsidR="00636F62">
              <w:rPr>
                <w:rFonts w:ascii="Open Sans" w:hAnsi="Open Sans" w:cs="Open Sans"/>
                <w:i/>
                <w:iCs/>
              </w:rPr>
              <w:t xml:space="preserve">Q20 </w:t>
            </w:r>
            <w:r w:rsidR="005B1908">
              <w:rPr>
                <w:rFonts w:ascii="Open Sans" w:hAnsi="Open Sans" w:cs="Open Sans"/>
                <w:i/>
                <w:iCs/>
              </w:rPr>
              <w:t xml:space="preserve">AND </w:t>
            </w:r>
            <w:r w:rsidR="00ED0175">
              <w:rPr>
                <w:rFonts w:ascii="Open Sans" w:hAnsi="Open Sans" w:cs="Open Sans"/>
                <w:i/>
                <w:iCs/>
              </w:rPr>
              <w:t xml:space="preserve">If “Yes,” “Somewhat,” or “Prefer not to say” is selected for </w:t>
            </w:r>
            <w:r w:rsidR="00636F62">
              <w:rPr>
                <w:rFonts w:ascii="Open Sans" w:hAnsi="Open Sans" w:cs="Open Sans"/>
                <w:i/>
                <w:iCs/>
              </w:rPr>
              <w:t>Q65</w:t>
            </w:r>
            <w:r w:rsidR="00ED0175">
              <w:rPr>
                <w:rFonts w:ascii="Open Sans" w:hAnsi="Open Sans" w:cs="Open Sans"/>
                <w:i/>
                <w:iCs/>
              </w:rPr>
              <w:t>]</w:t>
            </w:r>
          </w:p>
          <w:p w:rsidR="00047372" w:rsidRPr="00416A88" w:rsidP="00047372" w14:paraId="6237E9F0" w14:textId="77777777">
            <w:pPr>
              <w:rPr>
                <w:rFonts w:ascii="Open Sans" w:hAnsi="Open Sans" w:cs="Open Sans"/>
              </w:rPr>
            </w:pPr>
            <w:r w:rsidRPr="00416A88">
              <w:rPr>
                <w:rFonts w:ascii="Open Sans" w:hAnsi="Open Sans" w:cs="Open Sans"/>
                <w:i/>
                <w:iCs/>
              </w:rPr>
              <w:t> </w:t>
            </w:r>
          </w:p>
          <w:p w:rsidR="00047372" w:rsidRPr="00416A88" w:rsidP="00047372" w14:paraId="161681F1" w14:textId="09AD1D93">
            <w:pPr>
              <w:rPr>
                <w:rFonts w:ascii="Open Sans" w:hAnsi="Open Sans" w:cs="Open Sans"/>
              </w:rPr>
            </w:pPr>
            <w:r w:rsidRPr="00416A88">
              <w:rPr>
                <w:rFonts w:ascii="Open Sans" w:hAnsi="Open Sans" w:cs="Open Sans"/>
              </w:rPr>
              <w:t xml:space="preserve">Did the implementation of </w:t>
            </w:r>
            <w:r w:rsidRPr="00C93FF1">
              <w:rPr>
                <w:rFonts w:ascii="Open Sans" w:hAnsi="Open Sans" w:cs="Open Sans"/>
              </w:rPr>
              <w:t>[insert policy name and date]</w:t>
            </w:r>
            <w:r w:rsidRPr="00416A88">
              <w:rPr>
                <w:rFonts w:ascii="Open Sans" w:hAnsi="Open Sans" w:cs="Open Sans"/>
                <w:b/>
                <w:bCs/>
              </w:rPr>
              <w:t xml:space="preserve"> </w:t>
            </w:r>
            <w:r w:rsidRPr="00416A88">
              <w:rPr>
                <w:rFonts w:ascii="Open Sans" w:hAnsi="Open Sans" w:cs="Open Sans"/>
              </w:rPr>
              <w:t xml:space="preserve">contribute to your decision to attempt to quit using </w:t>
            </w:r>
            <w:r w:rsidRPr="000F131B">
              <w:rPr>
                <w:rFonts w:ascii="Open Sans" w:hAnsi="Open Sans" w:cs="Open Sans"/>
                <w:b/>
                <w:bCs/>
              </w:rPr>
              <w:t xml:space="preserve">non-menthol </w:t>
            </w:r>
            <w:r w:rsidRPr="00D911B9">
              <w:rPr>
                <w:rFonts w:ascii="Open Sans" w:hAnsi="Open Sans" w:cs="Open Sans"/>
                <w:b/>
                <w:bCs/>
              </w:rPr>
              <w:t>tobacco products</w:t>
            </w:r>
            <w:r w:rsidRPr="00416A88">
              <w:rPr>
                <w:rFonts w:ascii="Open Sans" w:hAnsi="Open Sans" w:cs="Open Sans"/>
              </w:rPr>
              <w:t>?</w:t>
            </w:r>
          </w:p>
          <w:p w:rsidR="00047372" w:rsidRPr="4FB82576" w:rsidP="00047372" w14:paraId="69FC891F" w14:textId="77777777">
            <w:pPr>
              <w:rPr>
                <w:rFonts w:ascii="Open Sans" w:hAnsi="Open Sans" w:cs="Open Sans"/>
              </w:rPr>
            </w:pPr>
          </w:p>
        </w:tc>
        <w:tc>
          <w:tcPr>
            <w:tcW w:w="3519" w:type="dxa"/>
            <w:shd w:val="clear" w:color="auto" w:fill="auto"/>
          </w:tcPr>
          <w:p w:rsidR="00047372" w:rsidRPr="001748C6" w:rsidP="00047372" w14:paraId="7883C7A6" w14:textId="77777777">
            <w:pPr>
              <w:pStyle w:val="ListParagraph"/>
              <w:numPr>
                <w:ilvl w:val="0"/>
                <w:numId w:val="235"/>
              </w:numPr>
              <w:rPr>
                <w:rFonts w:ascii="Open Sans" w:hAnsi="Open Sans" w:cs="Open Sans"/>
              </w:rPr>
            </w:pPr>
            <w:r w:rsidRPr="001748C6">
              <w:rPr>
                <w:rFonts w:ascii="Open Sans" w:hAnsi="Open Sans" w:cs="Open Sans"/>
              </w:rPr>
              <w:t>Yes</w:t>
            </w:r>
          </w:p>
          <w:p w:rsidR="00047372" w:rsidRPr="001748C6" w:rsidP="00047372" w14:paraId="728F27FC" w14:textId="77777777">
            <w:pPr>
              <w:pStyle w:val="ListParagraph"/>
              <w:numPr>
                <w:ilvl w:val="0"/>
                <w:numId w:val="235"/>
              </w:numPr>
              <w:rPr>
                <w:rFonts w:ascii="Open Sans" w:hAnsi="Open Sans" w:cs="Open Sans"/>
              </w:rPr>
            </w:pPr>
            <w:r w:rsidRPr="001748C6">
              <w:rPr>
                <w:rFonts w:ascii="Open Sans" w:hAnsi="Open Sans" w:cs="Open Sans"/>
              </w:rPr>
              <w:t>No</w:t>
            </w:r>
          </w:p>
          <w:p w:rsidR="00047372" w:rsidRPr="001748C6" w:rsidP="00047372" w14:paraId="78FDD1F9" w14:textId="77777777">
            <w:pPr>
              <w:pStyle w:val="ListParagraph"/>
              <w:numPr>
                <w:ilvl w:val="0"/>
                <w:numId w:val="235"/>
              </w:numPr>
              <w:rPr>
                <w:rFonts w:ascii="Open Sans" w:hAnsi="Open Sans" w:cs="Open Sans"/>
              </w:rPr>
            </w:pPr>
            <w:r w:rsidRPr="001748C6">
              <w:rPr>
                <w:rFonts w:ascii="Open Sans" w:hAnsi="Open Sans" w:cs="Open Sans"/>
              </w:rPr>
              <w:t>Don’t know/Not sure</w:t>
            </w:r>
          </w:p>
          <w:p w:rsidR="00047372" w:rsidRPr="00B21748" w:rsidP="008A0D02" w14:paraId="18254F6B" w14:textId="3C6D3F29">
            <w:pPr>
              <w:pStyle w:val="ListParagraph"/>
              <w:numPr>
                <w:ilvl w:val="0"/>
                <w:numId w:val="235"/>
              </w:numPr>
              <w:rPr>
                <w:rFonts w:ascii="Open Sans" w:hAnsi="Open Sans" w:cs="Open Sans"/>
              </w:rPr>
            </w:pPr>
            <w:r w:rsidRPr="001748C6">
              <w:rPr>
                <w:rFonts w:ascii="Open Sans" w:hAnsi="Open Sans" w:cs="Open Sans"/>
              </w:rPr>
              <w:t>Prefer not to say</w:t>
            </w:r>
          </w:p>
        </w:tc>
        <w:tc>
          <w:tcPr>
            <w:tcW w:w="2643" w:type="dxa"/>
          </w:tcPr>
          <w:p w:rsidR="00263F8E" w:rsidRPr="00FD7236" w:rsidP="00FE50CB" w14:paraId="6A647796" w14:textId="67A95852">
            <w:pPr>
              <w:rPr>
                <w:rFonts w:ascii="Open Sans" w:hAnsi="Open Sans" w:cs="Open Sans"/>
              </w:rPr>
            </w:pPr>
            <w:r w:rsidRPr="0006135A">
              <w:rPr>
                <w:rFonts w:ascii="Open Sans" w:hAnsi="Open Sans" w:cs="Open Sans"/>
              </w:rPr>
              <w:t>Number of people who say policy contributed to tobacco product quit attempt</w:t>
            </w:r>
          </w:p>
        </w:tc>
      </w:tr>
      <w:tr w14:paraId="1E12D6D6" w14:textId="77777777" w:rsidTr="008A0D02">
        <w:tblPrEx>
          <w:tblW w:w="12950" w:type="dxa"/>
          <w:tblLook w:val="04A0"/>
        </w:tblPrEx>
        <w:trPr>
          <w:trHeight w:val="300"/>
        </w:trPr>
        <w:tc>
          <w:tcPr>
            <w:tcW w:w="1498" w:type="dxa"/>
            <w:shd w:val="clear" w:color="auto" w:fill="auto"/>
          </w:tcPr>
          <w:p w:rsidR="00047372" w:rsidP="00D012C7" w14:paraId="13F79252" w14:textId="77777777">
            <w:pPr>
              <w:pStyle w:val="ListParagraph"/>
              <w:numPr>
                <w:ilvl w:val="0"/>
                <w:numId w:val="299"/>
              </w:numPr>
              <w:rPr>
                <w:rFonts w:ascii="Open Sans" w:hAnsi="Open Sans" w:cs="Open Sans"/>
              </w:rPr>
            </w:pPr>
          </w:p>
        </w:tc>
        <w:tc>
          <w:tcPr>
            <w:tcW w:w="2196" w:type="dxa"/>
          </w:tcPr>
          <w:p w:rsidR="00047372" w:rsidP="00047372" w14:paraId="1BB51102" w14:textId="59B9E13F">
            <w:pPr>
              <w:rPr>
                <w:rFonts w:ascii="Open Sans" w:hAnsi="Open Sans" w:cs="Open Sans"/>
              </w:rPr>
            </w:pPr>
            <w:r>
              <w:rPr>
                <w:rFonts w:ascii="Open Sans" w:hAnsi="Open Sans" w:cs="Open Sans"/>
              </w:rPr>
              <w:t>New</w:t>
            </w:r>
          </w:p>
        </w:tc>
        <w:tc>
          <w:tcPr>
            <w:tcW w:w="3094" w:type="dxa"/>
            <w:shd w:val="clear" w:color="auto" w:fill="auto"/>
          </w:tcPr>
          <w:p w:rsidR="003A4D53" w:rsidRPr="00416A88" w:rsidP="003A4D53" w14:paraId="542557B0" w14:textId="33BC3CD9">
            <w:pPr>
              <w:rPr>
                <w:rFonts w:ascii="Open Sans" w:hAnsi="Open Sans" w:cs="Open Sans"/>
              </w:rPr>
            </w:pPr>
            <w:r w:rsidRPr="00416A88">
              <w:rPr>
                <w:rFonts w:ascii="Open Sans" w:hAnsi="Open Sans" w:cs="Open Sans"/>
                <w:i/>
                <w:iCs/>
              </w:rPr>
              <w:t xml:space="preserve">[If </w:t>
            </w:r>
            <w:r>
              <w:rPr>
                <w:rFonts w:ascii="Open Sans" w:hAnsi="Open Sans" w:cs="Open Sans"/>
                <w:i/>
                <w:iCs/>
              </w:rPr>
              <w:t>“Y</w:t>
            </w:r>
            <w:r w:rsidRPr="00416A88">
              <w:rPr>
                <w:rFonts w:ascii="Open Sans" w:hAnsi="Open Sans" w:cs="Open Sans"/>
                <w:i/>
                <w:iCs/>
              </w:rPr>
              <w:t>es</w:t>
            </w:r>
            <w:r>
              <w:rPr>
                <w:rFonts w:ascii="Open Sans" w:hAnsi="Open Sans" w:cs="Open Sans"/>
                <w:i/>
                <w:iCs/>
              </w:rPr>
              <w:t>”</w:t>
            </w:r>
            <w:r w:rsidRPr="00416A88">
              <w:rPr>
                <w:rFonts w:ascii="Open Sans" w:hAnsi="Open Sans" w:cs="Open Sans"/>
                <w:i/>
                <w:iCs/>
              </w:rPr>
              <w:t xml:space="preserve"> to </w:t>
            </w:r>
            <w:r>
              <w:rPr>
                <w:rFonts w:ascii="Open Sans" w:hAnsi="Open Sans" w:cs="Open Sans"/>
                <w:i/>
                <w:iCs/>
              </w:rPr>
              <w:t>“</w:t>
            </w:r>
            <w:r w:rsidRPr="001748C6">
              <w:rPr>
                <w:rFonts w:ascii="Open Sans" w:hAnsi="Open Sans" w:cs="Open Sans"/>
                <w:i/>
                <w:iCs/>
              </w:rPr>
              <w:t>Did you ever try to quit using tobacco products completely?</w:t>
            </w:r>
            <w:r>
              <w:rPr>
                <w:rFonts w:ascii="Open Sans" w:hAnsi="Open Sans" w:cs="Open Sans"/>
                <w:i/>
                <w:iCs/>
              </w:rPr>
              <w:t xml:space="preserve"> OR If “Not at all” for </w:t>
            </w:r>
            <w:r w:rsidR="00F24B0E">
              <w:rPr>
                <w:rFonts w:ascii="Open Sans" w:hAnsi="Open Sans" w:cs="Open Sans"/>
                <w:i/>
                <w:iCs/>
              </w:rPr>
              <w:t>Q40</w:t>
            </w:r>
            <w:r>
              <w:rPr>
                <w:rFonts w:ascii="Open Sans" w:hAnsi="Open Sans" w:cs="Open Sans"/>
                <w:i/>
                <w:iCs/>
              </w:rPr>
              <w:t>–</w:t>
            </w:r>
            <w:r w:rsidR="00F24B0E">
              <w:rPr>
                <w:rFonts w:ascii="Open Sans" w:hAnsi="Open Sans" w:cs="Open Sans"/>
                <w:i/>
                <w:iCs/>
              </w:rPr>
              <w:t xml:space="preserve">Q46 </w:t>
            </w:r>
            <w:r w:rsidR="00ED0175">
              <w:rPr>
                <w:rFonts w:ascii="Open Sans" w:hAnsi="Open Sans" w:cs="Open Sans"/>
                <w:i/>
                <w:iCs/>
              </w:rPr>
              <w:t xml:space="preserve">AND If “Yes,” “Somewhat,” or “Prefer not to say” is selected for </w:t>
            </w:r>
            <w:r w:rsidR="00F24B0E">
              <w:rPr>
                <w:rFonts w:ascii="Open Sans" w:hAnsi="Open Sans" w:cs="Open Sans"/>
                <w:i/>
                <w:iCs/>
              </w:rPr>
              <w:t>Q65</w:t>
            </w:r>
            <w:r w:rsidRPr="00416A88">
              <w:rPr>
                <w:rFonts w:ascii="Open Sans" w:hAnsi="Open Sans" w:cs="Open Sans"/>
                <w:i/>
                <w:iCs/>
              </w:rPr>
              <w:t>]</w:t>
            </w:r>
          </w:p>
          <w:p w:rsidR="00047372" w:rsidRPr="009B4CE8" w:rsidP="00047372" w14:paraId="52CFC841" w14:textId="77777777">
            <w:pPr>
              <w:rPr>
                <w:rFonts w:ascii="Open Sans" w:hAnsi="Open Sans" w:cs="Open Sans"/>
              </w:rPr>
            </w:pPr>
          </w:p>
          <w:p w:rsidR="00047372" w:rsidRPr="009B4CE8" w:rsidP="00047372" w14:paraId="084237F7" w14:textId="52FB0F88">
            <w:pPr>
              <w:rPr>
                <w:rFonts w:ascii="Open Sans" w:hAnsi="Open Sans" w:cs="Open Sans"/>
              </w:rPr>
            </w:pPr>
            <w:r w:rsidRPr="009B4CE8">
              <w:rPr>
                <w:rFonts w:ascii="Open Sans" w:hAnsi="Open Sans" w:cs="Open Sans"/>
              </w:rPr>
              <w:t xml:space="preserve">Did the implementation of </w:t>
            </w:r>
            <w:r w:rsidRPr="00C93FF1">
              <w:rPr>
                <w:rFonts w:ascii="Open Sans" w:hAnsi="Open Sans" w:cs="Open Sans"/>
              </w:rPr>
              <w:t>[insert policy name and date]</w:t>
            </w:r>
            <w:r w:rsidRPr="009B4CE8">
              <w:rPr>
                <w:rFonts w:ascii="Open Sans" w:hAnsi="Open Sans" w:cs="Open Sans"/>
              </w:rPr>
              <w:t xml:space="preserve"> contribute to your decision to attempt to quit using </w:t>
            </w:r>
            <w:r w:rsidRPr="00C93FF1">
              <w:rPr>
                <w:rFonts w:ascii="Open Sans" w:hAnsi="Open Sans" w:cs="Open Sans"/>
                <w:b/>
                <w:bCs/>
              </w:rPr>
              <w:t xml:space="preserve">menthol </w:t>
            </w:r>
            <w:r w:rsidRPr="00D911B9">
              <w:rPr>
                <w:rFonts w:ascii="Open Sans" w:hAnsi="Open Sans" w:cs="Open Sans"/>
                <w:b/>
                <w:bCs/>
              </w:rPr>
              <w:t>tobacco products</w:t>
            </w:r>
            <w:r w:rsidRPr="009B4CE8">
              <w:rPr>
                <w:rFonts w:ascii="Open Sans" w:hAnsi="Open Sans" w:cs="Open Sans"/>
              </w:rPr>
              <w:t>?</w:t>
            </w:r>
          </w:p>
          <w:p w:rsidR="00047372" w:rsidRPr="4FB82576" w:rsidP="00047372" w14:paraId="0C5A3C91" w14:textId="77777777">
            <w:pPr>
              <w:rPr>
                <w:rFonts w:ascii="Open Sans" w:hAnsi="Open Sans" w:cs="Open Sans"/>
              </w:rPr>
            </w:pPr>
          </w:p>
        </w:tc>
        <w:tc>
          <w:tcPr>
            <w:tcW w:w="3519" w:type="dxa"/>
            <w:shd w:val="clear" w:color="auto" w:fill="auto"/>
          </w:tcPr>
          <w:p w:rsidR="00047372" w:rsidRPr="009B4CE8" w:rsidP="00047372" w14:paraId="6F69A3BE" w14:textId="77777777">
            <w:pPr>
              <w:pStyle w:val="ListParagraph"/>
              <w:numPr>
                <w:ilvl w:val="0"/>
                <w:numId w:val="236"/>
              </w:numPr>
              <w:rPr>
                <w:rFonts w:ascii="Open Sans" w:hAnsi="Open Sans" w:cs="Open Sans"/>
              </w:rPr>
            </w:pPr>
            <w:r w:rsidRPr="009B4CE8">
              <w:rPr>
                <w:rFonts w:ascii="Open Sans" w:hAnsi="Open Sans" w:cs="Open Sans"/>
              </w:rPr>
              <w:t>Yes</w:t>
            </w:r>
          </w:p>
          <w:p w:rsidR="00047372" w:rsidRPr="009B4CE8" w:rsidP="00047372" w14:paraId="42BBA5E3" w14:textId="77777777">
            <w:pPr>
              <w:pStyle w:val="ListParagraph"/>
              <w:numPr>
                <w:ilvl w:val="0"/>
                <w:numId w:val="236"/>
              </w:numPr>
              <w:rPr>
                <w:rFonts w:ascii="Open Sans" w:hAnsi="Open Sans" w:cs="Open Sans"/>
              </w:rPr>
            </w:pPr>
            <w:r w:rsidRPr="009B4CE8">
              <w:rPr>
                <w:rFonts w:ascii="Open Sans" w:hAnsi="Open Sans" w:cs="Open Sans"/>
              </w:rPr>
              <w:t>No</w:t>
            </w:r>
          </w:p>
          <w:p w:rsidR="00047372" w:rsidRPr="009B4CE8" w:rsidP="00047372" w14:paraId="33D7C4AA" w14:textId="77777777">
            <w:pPr>
              <w:pStyle w:val="ListParagraph"/>
              <w:numPr>
                <w:ilvl w:val="0"/>
                <w:numId w:val="236"/>
              </w:numPr>
              <w:rPr>
                <w:rFonts w:ascii="Open Sans" w:hAnsi="Open Sans" w:cs="Open Sans"/>
              </w:rPr>
            </w:pPr>
            <w:r w:rsidRPr="009B4CE8">
              <w:rPr>
                <w:rFonts w:ascii="Open Sans" w:hAnsi="Open Sans" w:cs="Open Sans"/>
              </w:rPr>
              <w:t>Don’t know/Not sure</w:t>
            </w:r>
          </w:p>
          <w:p w:rsidR="00047372" w:rsidRPr="00B21748" w:rsidP="008A0D02" w14:paraId="7CD23B0C" w14:textId="77A0875E">
            <w:pPr>
              <w:pStyle w:val="ListParagraph"/>
              <w:numPr>
                <w:ilvl w:val="0"/>
                <w:numId w:val="236"/>
              </w:numPr>
              <w:rPr>
                <w:rFonts w:ascii="Open Sans" w:hAnsi="Open Sans" w:cs="Open Sans"/>
              </w:rPr>
            </w:pPr>
            <w:r w:rsidRPr="009B4CE8">
              <w:rPr>
                <w:rFonts w:ascii="Open Sans" w:hAnsi="Open Sans" w:cs="Open Sans"/>
              </w:rPr>
              <w:t>Prefer not to say</w:t>
            </w:r>
          </w:p>
        </w:tc>
        <w:tc>
          <w:tcPr>
            <w:tcW w:w="2643" w:type="dxa"/>
          </w:tcPr>
          <w:p w:rsidR="00DB3E36" w:rsidRPr="00FD7236" w:rsidP="00FE50CB" w14:paraId="28303A4A" w14:textId="05804B0B">
            <w:pPr>
              <w:rPr>
                <w:rFonts w:ascii="Open Sans" w:hAnsi="Open Sans" w:cs="Open Sans"/>
              </w:rPr>
            </w:pPr>
            <w:r w:rsidRPr="0006135A">
              <w:rPr>
                <w:rFonts w:ascii="Open Sans" w:hAnsi="Open Sans" w:cs="Open Sans"/>
              </w:rPr>
              <w:t>Number of people who say policy contributed to menthol tobacco product quit attempt</w:t>
            </w:r>
          </w:p>
        </w:tc>
      </w:tr>
      <w:tr w14:paraId="4D712F7B" w14:textId="77777777" w:rsidTr="008A0D02">
        <w:tblPrEx>
          <w:tblW w:w="12950" w:type="dxa"/>
          <w:tblLook w:val="04A0"/>
        </w:tblPrEx>
        <w:trPr>
          <w:trHeight w:val="300"/>
        </w:trPr>
        <w:tc>
          <w:tcPr>
            <w:tcW w:w="1498" w:type="dxa"/>
            <w:shd w:val="clear" w:color="auto" w:fill="auto"/>
          </w:tcPr>
          <w:p w:rsidR="00047372" w:rsidP="00D012C7" w14:paraId="77C98527" w14:textId="77777777">
            <w:pPr>
              <w:pStyle w:val="ListParagraph"/>
              <w:numPr>
                <w:ilvl w:val="0"/>
                <w:numId w:val="299"/>
              </w:numPr>
              <w:rPr>
                <w:rFonts w:ascii="Open Sans" w:hAnsi="Open Sans" w:cs="Open Sans"/>
              </w:rPr>
            </w:pPr>
          </w:p>
        </w:tc>
        <w:tc>
          <w:tcPr>
            <w:tcW w:w="2196" w:type="dxa"/>
          </w:tcPr>
          <w:p w:rsidR="00047372" w:rsidP="00047372" w14:paraId="090632D1" w14:textId="244EBB68">
            <w:pPr>
              <w:rPr>
                <w:rFonts w:ascii="Open Sans" w:hAnsi="Open Sans" w:cs="Open Sans"/>
              </w:rPr>
            </w:pPr>
            <w:r>
              <w:rPr>
                <w:rFonts w:ascii="Open Sans" w:hAnsi="Open Sans" w:cs="Open Sans"/>
              </w:rPr>
              <w:t>New</w:t>
            </w:r>
          </w:p>
        </w:tc>
        <w:tc>
          <w:tcPr>
            <w:tcW w:w="3094" w:type="dxa"/>
            <w:shd w:val="clear" w:color="auto" w:fill="auto"/>
          </w:tcPr>
          <w:p w:rsidR="00047372" w:rsidRPr="003F5189" w:rsidP="00047372" w14:paraId="7B7858D9" w14:textId="57770E6C">
            <w:pPr>
              <w:rPr>
                <w:rFonts w:ascii="Open Sans" w:hAnsi="Open Sans" w:cs="Open Sans"/>
              </w:rPr>
            </w:pPr>
            <w:r w:rsidRPr="003F5189">
              <w:rPr>
                <w:rFonts w:ascii="Open Sans" w:hAnsi="Open Sans" w:cs="Open Sans"/>
                <w:i/>
                <w:iCs/>
              </w:rPr>
              <w:t xml:space="preserve">[If </w:t>
            </w:r>
            <w:r>
              <w:rPr>
                <w:rFonts w:ascii="Open Sans" w:hAnsi="Open Sans" w:cs="Open Sans"/>
                <w:i/>
                <w:iCs/>
              </w:rPr>
              <w:t>“Yes”</w:t>
            </w:r>
            <w:r w:rsidRPr="003F5189">
              <w:rPr>
                <w:rFonts w:ascii="Open Sans" w:hAnsi="Open Sans" w:cs="Open Sans"/>
                <w:i/>
                <w:iCs/>
              </w:rPr>
              <w:t xml:space="preserve"> to </w:t>
            </w:r>
            <w:r w:rsidR="006D56A5">
              <w:rPr>
                <w:rFonts w:ascii="Open Sans" w:hAnsi="Open Sans" w:cs="Open Sans"/>
                <w:i/>
                <w:iCs/>
              </w:rPr>
              <w:t>“</w:t>
            </w:r>
            <w:r w:rsidRPr="006D56A5" w:rsidR="006D56A5">
              <w:rPr>
                <w:rFonts w:ascii="Open Sans" w:hAnsi="Open Sans" w:cs="Open Sans"/>
                <w:i/>
                <w:iCs/>
              </w:rPr>
              <w:t>Have you ever switched from using a menthol tobacco product to using a non-menthol-tobacco product?</w:t>
            </w:r>
            <w:r>
              <w:rPr>
                <w:rFonts w:ascii="Open Sans" w:hAnsi="Open Sans" w:cs="Open Sans"/>
                <w:i/>
                <w:iCs/>
              </w:rPr>
              <w:t>”</w:t>
            </w:r>
            <w:r w:rsidR="00ED0175">
              <w:rPr>
                <w:rFonts w:ascii="Open Sans" w:hAnsi="Open Sans" w:cs="Open Sans"/>
                <w:i/>
                <w:iCs/>
              </w:rPr>
              <w:t xml:space="preserve"> AND If “Yes,” “Somewhat,” or “Prefer not to say” is selected for </w:t>
            </w:r>
            <w:r w:rsidR="00F24B0E">
              <w:rPr>
                <w:rFonts w:ascii="Open Sans" w:hAnsi="Open Sans" w:cs="Open Sans"/>
                <w:i/>
                <w:iCs/>
              </w:rPr>
              <w:t>Q65</w:t>
            </w:r>
            <w:r w:rsidRPr="003F5189">
              <w:rPr>
                <w:rFonts w:ascii="Open Sans" w:hAnsi="Open Sans" w:cs="Open Sans"/>
                <w:i/>
                <w:iCs/>
              </w:rPr>
              <w:t xml:space="preserve">] </w:t>
            </w:r>
          </w:p>
          <w:p w:rsidR="00047372" w:rsidRPr="003F5189" w:rsidP="00047372" w14:paraId="52F57564" w14:textId="77777777">
            <w:pPr>
              <w:rPr>
                <w:rFonts w:ascii="Open Sans" w:hAnsi="Open Sans" w:cs="Open Sans"/>
              </w:rPr>
            </w:pPr>
          </w:p>
          <w:p w:rsidR="00047372" w:rsidRPr="4FB82576" w:rsidP="00047372" w14:paraId="4DD822F7" w14:textId="2DA56135">
            <w:pPr>
              <w:rPr>
                <w:rFonts w:ascii="Open Sans" w:hAnsi="Open Sans" w:cs="Open Sans"/>
              </w:rPr>
            </w:pPr>
            <w:r w:rsidRPr="003F5189">
              <w:rPr>
                <w:rFonts w:ascii="Open Sans" w:hAnsi="Open Sans" w:cs="Open Sans"/>
              </w:rPr>
              <w:t xml:space="preserve">Did the implementation of </w:t>
            </w:r>
            <w:r w:rsidRPr="00C93FF1">
              <w:rPr>
                <w:rFonts w:ascii="Open Sans" w:hAnsi="Open Sans" w:cs="Open Sans"/>
              </w:rPr>
              <w:t>[insert policy name and date]</w:t>
            </w:r>
            <w:r w:rsidRPr="003F5189">
              <w:rPr>
                <w:rFonts w:ascii="Open Sans" w:hAnsi="Open Sans" w:cs="Open Sans"/>
              </w:rPr>
              <w:t xml:space="preserve"> contribute to your decision to switch from a </w:t>
            </w:r>
            <w:r w:rsidRPr="00D911B9">
              <w:rPr>
                <w:rFonts w:ascii="Open Sans" w:hAnsi="Open Sans" w:cs="Open Sans"/>
                <w:b/>
                <w:bCs/>
              </w:rPr>
              <w:t>menthol tobacco product</w:t>
            </w:r>
            <w:r w:rsidRPr="003F5189">
              <w:rPr>
                <w:rFonts w:ascii="Open Sans" w:hAnsi="Open Sans" w:cs="Open Sans"/>
              </w:rPr>
              <w:t xml:space="preserve"> to a </w:t>
            </w:r>
            <w:r w:rsidRPr="00D911B9">
              <w:rPr>
                <w:rFonts w:ascii="Open Sans" w:hAnsi="Open Sans" w:cs="Open Sans"/>
                <w:b/>
                <w:bCs/>
              </w:rPr>
              <w:t>non-menthol tobacco product</w:t>
            </w:r>
            <w:r w:rsidRPr="003F5189">
              <w:rPr>
                <w:rFonts w:ascii="Open Sans" w:hAnsi="Open Sans" w:cs="Open Sans"/>
              </w:rPr>
              <w:t>?</w:t>
            </w:r>
          </w:p>
        </w:tc>
        <w:tc>
          <w:tcPr>
            <w:tcW w:w="3519" w:type="dxa"/>
            <w:shd w:val="clear" w:color="auto" w:fill="auto"/>
          </w:tcPr>
          <w:p w:rsidR="00047372" w:rsidRPr="00570943" w:rsidP="00047372" w14:paraId="3C8F0CF7" w14:textId="77777777">
            <w:pPr>
              <w:pStyle w:val="ListParagraph"/>
              <w:numPr>
                <w:ilvl w:val="0"/>
                <w:numId w:val="237"/>
              </w:numPr>
              <w:rPr>
                <w:rFonts w:ascii="Open Sans" w:hAnsi="Open Sans" w:cs="Open Sans"/>
              </w:rPr>
            </w:pPr>
            <w:r w:rsidRPr="00570943">
              <w:rPr>
                <w:rFonts w:ascii="Open Sans" w:hAnsi="Open Sans" w:cs="Open Sans"/>
              </w:rPr>
              <w:t>Yes</w:t>
            </w:r>
          </w:p>
          <w:p w:rsidR="00047372" w:rsidRPr="00570943" w:rsidP="00047372" w14:paraId="56F129FC" w14:textId="77777777">
            <w:pPr>
              <w:pStyle w:val="ListParagraph"/>
              <w:numPr>
                <w:ilvl w:val="0"/>
                <w:numId w:val="237"/>
              </w:numPr>
              <w:rPr>
                <w:rFonts w:ascii="Open Sans" w:hAnsi="Open Sans" w:cs="Open Sans"/>
              </w:rPr>
            </w:pPr>
            <w:r w:rsidRPr="00570943">
              <w:rPr>
                <w:rFonts w:ascii="Open Sans" w:hAnsi="Open Sans" w:cs="Open Sans"/>
              </w:rPr>
              <w:t>No</w:t>
            </w:r>
          </w:p>
          <w:p w:rsidR="00047372" w:rsidRPr="00570943" w:rsidP="00047372" w14:paraId="7CE4829B" w14:textId="77777777">
            <w:pPr>
              <w:pStyle w:val="ListParagraph"/>
              <w:numPr>
                <w:ilvl w:val="0"/>
                <w:numId w:val="237"/>
              </w:numPr>
              <w:rPr>
                <w:rFonts w:ascii="Open Sans" w:hAnsi="Open Sans" w:cs="Open Sans"/>
              </w:rPr>
            </w:pPr>
            <w:r w:rsidRPr="00570943">
              <w:rPr>
                <w:rFonts w:ascii="Open Sans" w:hAnsi="Open Sans" w:cs="Open Sans"/>
              </w:rPr>
              <w:t>Don’t know/Not sure</w:t>
            </w:r>
          </w:p>
          <w:p w:rsidR="00047372" w:rsidRPr="00B21748" w:rsidP="008A0D02" w14:paraId="77C2298E" w14:textId="6573813F">
            <w:pPr>
              <w:pStyle w:val="ListParagraph"/>
              <w:numPr>
                <w:ilvl w:val="0"/>
                <w:numId w:val="263"/>
              </w:numPr>
              <w:rPr>
                <w:rFonts w:ascii="Open Sans" w:hAnsi="Open Sans" w:cs="Open Sans"/>
              </w:rPr>
            </w:pPr>
            <w:r w:rsidRPr="00570943">
              <w:rPr>
                <w:rFonts w:ascii="Open Sans" w:hAnsi="Open Sans" w:cs="Open Sans"/>
              </w:rPr>
              <w:t>Prefer not to say</w:t>
            </w:r>
          </w:p>
        </w:tc>
        <w:tc>
          <w:tcPr>
            <w:tcW w:w="2643" w:type="dxa"/>
          </w:tcPr>
          <w:p w:rsidR="00DB3E36" w:rsidRPr="00FD7236" w:rsidP="00FE50CB" w14:paraId="6EC125E4" w14:textId="46F1587F">
            <w:pPr>
              <w:rPr>
                <w:rFonts w:ascii="Open Sans" w:hAnsi="Open Sans" w:cs="Open Sans"/>
              </w:rPr>
            </w:pPr>
            <w:r w:rsidRPr="0006135A">
              <w:rPr>
                <w:rFonts w:ascii="Open Sans" w:hAnsi="Open Sans" w:cs="Open Sans"/>
              </w:rPr>
              <w:t>Number of people who say policy contributed to switching behavior</w:t>
            </w:r>
          </w:p>
        </w:tc>
      </w:tr>
      <w:tr w14:paraId="4C213284" w14:textId="77777777" w:rsidTr="008A0D02">
        <w:tblPrEx>
          <w:tblW w:w="12950" w:type="dxa"/>
          <w:tblLook w:val="04A0"/>
        </w:tblPrEx>
        <w:trPr>
          <w:trHeight w:val="300"/>
        </w:trPr>
        <w:tc>
          <w:tcPr>
            <w:tcW w:w="1498" w:type="dxa"/>
            <w:shd w:val="clear" w:color="auto" w:fill="auto"/>
          </w:tcPr>
          <w:p w:rsidR="00047372" w:rsidP="00D012C7" w14:paraId="524286B9" w14:textId="77777777">
            <w:pPr>
              <w:pStyle w:val="ListParagraph"/>
              <w:numPr>
                <w:ilvl w:val="0"/>
                <w:numId w:val="299"/>
              </w:numPr>
              <w:rPr>
                <w:rFonts w:ascii="Open Sans" w:hAnsi="Open Sans" w:cs="Open Sans"/>
              </w:rPr>
            </w:pPr>
          </w:p>
        </w:tc>
        <w:tc>
          <w:tcPr>
            <w:tcW w:w="2196" w:type="dxa"/>
          </w:tcPr>
          <w:p w:rsidR="00047372" w:rsidP="00047372" w14:paraId="5D374670" w14:textId="7201F003">
            <w:pPr>
              <w:rPr>
                <w:rFonts w:ascii="Open Sans" w:hAnsi="Open Sans" w:cs="Open Sans"/>
              </w:rPr>
            </w:pPr>
            <w:r>
              <w:rPr>
                <w:rFonts w:ascii="Open Sans" w:hAnsi="Open Sans" w:cs="Open Sans"/>
              </w:rPr>
              <w:t>New</w:t>
            </w:r>
          </w:p>
        </w:tc>
        <w:tc>
          <w:tcPr>
            <w:tcW w:w="3094" w:type="dxa"/>
            <w:shd w:val="clear" w:color="auto" w:fill="auto"/>
          </w:tcPr>
          <w:p w:rsidR="00047372" w:rsidRPr="00570943" w:rsidP="00047372" w14:paraId="4F618685" w14:textId="0D712AEA">
            <w:pPr>
              <w:rPr>
                <w:rFonts w:ascii="Open Sans" w:hAnsi="Open Sans" w:cs="Open Sans"/>
              </w:rPr>
            </w:pPr>
            <w:r w:rsidRPr="00570943">
              <w:rPr>
                <w:rFonts w:ascii="Open Sans" w:hAnsi="Open Sans" w:cs="Open Sans"/>
                <w:i/>
                <w:iCs/>
              </w:rPr>
              <w:t xml:space="preserve">[If </w:t>
            </w:r>
            <w:r>
              <w:rPr>
                <w:rFonts w:ascii="Open Sans" w:hAnsi="Open Sans" w:cs="Open Sans"/>
                <w:i/>
                <w:iCs/>
              </w:rPr>
              <w:t>“Yes”</w:t>
            </w:r>
            <w:r w:rsidRPr="00570943">
              <w:rPr>
                <w:rFonts w:ascii="Open Sans" w:hAnsi="Open Sans" w:cs="Open Sans"/>
                <w:i/>
                <w:iCs/>
              </w:rPr>
              <w:t xml:space="preserve"> to </w:t>
            </w:r>
            <w:r>
              <w:rPr>
                <w:rFonts w:ascii="Open Sans" w:hAnsi="Open Sans" w:cs="Open Sans"/>
                <w:i/>
                <w:iCs/>
              </w:rPr>
              <w:t>“</w:t>
            </w:r>
            <w:r w:rsidRPr="00E3639B" w:rsidR="00E3639B">
              <w:rPr>
                <w:rFonts w:ascii="Open Sans" w:hAnsi="Open Sans" w:cs="Open Sans"/>
                <w:i/>
                <w:iCs/>
              </w:rPr>
              <w:t>During the past 6 months, did you travel to another city or state for the purpose of purchasing a menthol tobacco product?</w:t>
            </w:r>
            <w:r>
              <w:rPr>
                <w:rFonts w:ascii="Open Sans" w:hAnsi="Open Sans" w:cs="Open Sans"/>
                <w:i/>
                <w:iCs/>
              </w:rPr>
              <w:t>”</w:t>
            </w:r>
            <w:r w:rsidR="00ED0175">
              <w:rPr>
                <w:rFonts w:ascii="Open Sans" w:hAnsi="Open Sans" w:cs="Open Sans"/>
                <w:i/>
                <w:iCs/>
              </w:rPr>
              <w:t xml:space="preserve"> AND If “Yes,” “Somewhat,” or “Prefer not to say” is selected for </w:t>
            </w:r>
            <w:r w:rsidR="00F24B0E">
              <w:rPr>
                <w:rFonts w:ascii="Open Sans" w:hAnsi="Open Sans" w:cs="Open Sans"/>
                <w:i/>
                <w:iCs/>
              </w:rPr>
              <w:t>Q65</w:t>
            </w:r>
            <w:r>
              <w:rPr>
                <w:rFonts w:ascii="Open Sans" w:hAnsi="Open Sans" w:cs="Open Sans"/>
                <w:i/>
                <w:iCs/>
              </w:rPr>
              <w:t>]</w:t>
            </w:r>
          </w:p>
          <w:p w:rsidR="00047372" w:rsidRPr="00570943" w:rsidP="00047372" w14:paraId="6B7277A7" w14:textId="77777777">
            <w:pPr>
              <w:rPr>
                <w:rFonts w:ascii="Open Sans" w:hAnsi="Open Sans" w:cs="Open Sans"/>
              </w:rPr>
            </w:pPr>
          </w:p>
          <w:p w:rsidR="00047372" w:rsidRPr="4FB82576" w:rsidP="00047372" w14:paraId="2C9631B9" w14:textId="21652B9E">
            <w:pPr>
              <w:rPr>
                <w:rFonts w:ascii="Open Sans" w:hAnsi="Open Sans" w:cs="Open Sans"/>
              </w:rPr>
            </w:pPr>
            <w:r w:rsidRPr="00570943">
              <w:rPr>
                <w:rFonts w:ascii="Open Sans" w:hAnsi="Open Sans" w:cs="Open Sans"/>
              </w:rPr>
              <w:t xml:space="preserve">Did the implementation of </w:t>
            </w:r>
            <w:r w:rsidRPr="00C93FF1">
              <w:rPr>
                <w:rFonts w:ascii="Open Sans" w:hAnsi="Open Sans" w:cs="Open Sans"/>
              </w:rPr>
              <w:t>[insert policy name and date]</w:t>
            </w:r>
            <w:r w:rsidRPr="00570943">
              <w:rPr>
                <w:rFonts w:ascii="Open Sans" w:hAnsi="Open Sans" w:cs="Open Sans"/>
              </w:rPr>
              <w:t xml:space="preserve"> contribute to your decision to travel to a different city or state to purchase </w:t>
            </w:r>
            <w:r w:rsidRPr="00D911B9">
              <w:rPr>
                <w:rFonts w:ascii="Open Sans" w:hAnsi="Open Sans" w:cs="Open Sans"/>
                <w:b/>
                <w:bCs/>
              </w:rPr>
              <w:t>menthol tobacco products</w:t>
            </w:r>
            <w:r w:rsidRPr="00570943">
              <w:rPr>
                <w:rFonts w:ascii="Open Sans" w:hAnsi="Open Sans" w:cs="Open Sans"/>
              </w:rPr>
              <w:t xml:space="preserve">? </w:t>
            </w:r>
          </w:p>
        </w:tc>
        <w:tc>
          <w:tcPr>
            <w:tcW w:w="3519" w:type="dxa"/>
            <w:shd w:val="clear" w:color="auto" w:fill="auto"/>
          </w:tcPr>
          <w:p w:rsidR="00047372" w:rsidRPr="006B7153" w:rsidP="00047372" w14:paraId="4147203E" w14:textId="77777777">
            <w:pPr>
              <w:pStyle w:val="ListParagraph"/>
              <w:numPr>
                <w:ilvl w:val="0"/>
                <w:numId w:val="238"/>
              </w:numPr>
              <w:rPr>
                <w:rFonts w:ascii="Open Sans" w:hAnsi="Open Sans" w:cs="Open Sans"/>
              </w:rPr>
            </w:pPr>
            <w:r w:rsidRPr="006B7153">
              <w:rPr>
                <w:rFonts w:ascii="Open Sans" w:hAnsi="Open Sans" w:cs="Open Sans"/>
              </w:rPr>
              <w:t>Yes</w:t>
            </w:r>
          </w:p>
          <w:p w:rsidR="00047372" w:rsidRPr="006B7153" w:rsidP="00047372" w14:paraId="60ACCE2D" w14:textId="77777777">
            <w:pPr>
              <w:pStyle w:val="ListParagraph"/>
              <w:numPr>
                <w:ilvl w:val="0"/>
                <w:numId w:val="238"/>
              </w:numPr>
              <w:rPr>
                <w:rFonts w:ascii="Open Sans" w:hAnsi="Open Sans" w:cs="Open Sans"/>
              </w:rPr>
            </w:pPr>
            <w:r w:rsidRPr="006B7153">
              <w:rPr>
                <w:rFonts w:ascii="Open Sans" w:hAnsi="Open Sans" w:cs="Open Sans"/>
              </w:rPr>
              <w:t>No</w:t>
            </w:r>
          </w:p>
          <w:p w:rsidR="00047372" w:rsidRPr="006B7153" w:rsidP="00047372" w14:paraId="606E8483" w14:textId="77777777">
            <w:pPr>
              <w:pStyle w:val="ListParagraph"/>
              <w:numPr>
                <w:ilvl w:val="0"/>
                <w:numId w:val="238"/>
              </w:numPr>
              <w:rPr>
                <w:rFonts w:ascii="Open Sans" w:hAnsi="Open Sans" w:cs="Open Sans"/>
              </w:rPr>
            </w:pPr>
            <w:r w:rsidRPr="006B7153">
              <w:rPr>
                <w:rFonts w:ascii="Open Sans" w:hAnsi="Open Sans" w:cs="Open Sans"/>
              </w:rPr>
              <w:t>Don’t know/Not sure</w:t>
            </w:r>
          </w:p>
          <w:p w:rsidR="00047372" w:rsidRPr="00B21748" w:rsidP="008A0D02" w14:paraId="18FE436D" w14:textId="0ADE9293">
            <w:pPr>
              <w:pStyle w:val="ListParagraph"/>
              <w:numPr>
                <w:ilvl w:val="0"/>
                <w:numId w:val="264"/>
              </w:numPr>
              <w:rPr>
                <w:rFonts w:ascii="Open Sans" w:hAnsi="Open Sans" w:cs="Open Sans"/>
              </w:rPr>
            </w:pPr>
            <w:r w:rsidRPr="006B7153">
              <w:rPr>
                <w:rFonts w:ascii="Open Sans" w:hAnsi="Open Sans" w:cs="Open Sans"/>
              </w:rPr>
              <w:t>Prefer not to say</w:t>
            </w:r>
          </w:p>
        </w:tc>
        <w:tc>
          <w:tcPr>
            <w:tcW w:w="2643" w:type="dxa"/>
          </w:tcPr>
          <w:p w:rsidR="00DB3E36" w:rsidRPr="0006135A" w:rsidP="00FE50CB" w14:paraId="6D6D6F6E" w14:textId="321FABD3">
            <w:pPr>
              <w:rPr>
                <w:rFonts w:ascii="Open Sans" w:hAnsi="Open Sans" w:cs="Open Sans"/>
              </w:rPr>
            </w:pPr>
            <w:r w:rsidRPr="0006135A">
              <w:rPr>
                <w:rFonts w:ascii="Open Sans" w:hAnsi="Open Sans" w:cs="Open Sans"/>
              </w:rPr>
              <w:t>Number of people who say policy contributed to decision to travel to purchase menthol tobacco</w:t>
            </w:r>
          </w:p>
        </w:tc>
      </w:tr>
      <w:tr w14:paraId="0506FAA4" w14:textId="77777777" w:rsidTr="008A0D02">
        <w:tblPrEx>
          <w:tblW w:w="12950" w:type="dxa"/>
          <w:tblLook w:val="04A0"/>
        </w:tblPrEx>
        <w:trPr>
          <w:trHeight w:val="300"/>
        </w:trPr>
        <w:tc>
          <w:tcPr>
            <w:tcW w:w="1498" w:type="dxa"/>
            <w:shd w:val="clear" w:color="auto" w:fill="auto"/>
          </w:tcPr>
          <w:p w:rsidR="00047372" w:rsidP="00D012C7" w14:paraId="7E3789EE" w14:textId="77777777">
            <w:pPr>
              <w:pStyle w:val="ListParagraph"/>
              <w:numPr>
                <w:ilvl w:val="0"/>
                <w:numId w:val="299"/>
              </w:numPr>
              <w:rPr>
                <w:rFonts w:ascii="Open Sans" w:hAnsi="Open Sans" w:cs="Open Sans"/>
              </w:rPr>
            </w:pPr>
          </w:p>
        </w:tc>
        <w:tc>
          <w:tcPr>
            <w:tcW w:w="2196" w:type="dxa"/>
          </w:tcPr>
          <w:p w:rsidR="00047372" w:rsidP="00047372" w14:paraId="33B36E51" w14:textId="66D03EF6">
            <w:pPr>
              <w:rPr>
                <w:rFonts w:ascii="Open Sans" w:hAnsi="Open Sans" w:cs="Open Sans"/>
              </w:rPr>
            </w:pPr>
            <w:r>
              <w:rPr>
                <w:rFonts w:ascii="Open Sans" w:hAnsi="Open Sans" w:cs="Open Sans"/>
              </w:rPr>
              <w:t>New</w:t>
            </w:r>
          </w:p>
        </w:tc>
        <w:tc>
          <w:tcPr>
            <w:tcW w:w="3094" w:type="dxa"/>
            <w:shd w:val="clear" w:color="auto" w:fill="auto"/>
          </w:tcPr>
          <w:p w:rsidR="00047372" w:rsidRPr="00494364" w:rsidP="00047372" w14:paraId="5E0C47D8" w14:textId="05395485">
            <w:pPr>
              <w:rPr>
                <w:rFonts w:ascii="Open Sans" w:hAnsi="Open Sans" w:cs="Open Sans"/>
              </w:rPr>
            </w:pPr>
            <w:r w:rsidRPr="00494364">
              <w:rPr>
                <w:rFonts w:ascii="Open Sans" w:hAnsi="Open Sans" w:cs="Open Sans"/>
                <w:i/>
                <w:iCs/>
              </w:rPr>
              <w:t xml:space="preserve">[If </w:t>
            </w:r>
            <w:r>
              <w:rPr>
                <w:rFonts w:ascii="Open Sans" w:hAnsi="Open Sans" w:cs="Open Sans"/>
                <w:i/>
                <w:iCs/>
              </w:rPr>
              <w:t>“</w:t>
            </w:r>
            <w:r w:rsidR="00D477F4">
              <w:rPr>
                <w:rFonts w:ascii="Open Sans" w:hAnsi="Open Sans" w:cs="Open Sans"/>
                <w:i/>
                <w:iCs/>
              </w:rPr>
              <w:t>Every</w:t>
            </w:r>
            <w:r w:rsidR="00F06303">
              <w:rPr>
                <w:rFonts w:ascii="Open Sans" w:hAnsi="Open Sans" w:cs="Open Sans"/>
                <w:i/>
                <w:iCs/>
              </w:rPr>
              <w:t xml:space="preserve"> day,</w:t>
            </w:r>
            <w:r>
              <w:rPr>
                <w:rFonts w:ascii="Open Sans" w:hAnsi="Open Sans" w:cs="Open Sans"/>
                <w:i/>
                <w:iCs/>
              </w:rPr>
              <w:t>”</w:t>
            </w:r>
            <w:r w:rsidR="00F06303">
              <w:rPr>
                <w:rFonts w:ascii="Open Sans" w:hAnsi="Open Sans" w:cs="Open Sans"/>
                <w:i/>
                <w:iCs/>
              </w:rPr>
              <w:t xml:space="preserve"> “Some days,” or “Rarely”</w:t>
            </w:r>
            <w:r w:rsidRPr="00494364">
              <w:rPr>
                <w:rFonts w:ascii="Open Sans" w:hAnsi="Open Sans" w:cs="Open Sans"/>
                <w:i/>
                <w:iCs/>
              </w:rPr>
              <w:t xml:space="preserve"> to </w:t>
            </w:r>
            <w:r w:rsidR="00F24B0E">
              <w:rPr>
                <w:rFonts w:ascii="Open Sans" w:hAnsi="Open Sans" w:cs="Open Sans"/>
                <w:i/>
                <w:iCs/>
              </w:rPr>
              <w:t>Q40</w:t>
            </w:r>
            <w:r>
              <w:rPr>
                <w:rFonts w:ascii="Open Sans" w:hAnsi="Open Sans" w:cs="Open Sans"/>
                <w:i/>
                <w:iCs/>
              </w:rPr>
              <w:t>–</w:t>
            </w:r>
            <w:r w:rsidR="00F24B0E">
              <w:rPr>
                <w:rFonts w:ascii="Open Sans" w:hAnsi="Open Sans" w:cs="Open Sans"/>
                <w:i/>
                <w:iCs/>
              </w:rPr>
              <w:t>Q46</w:t>
            </w:r>
            <w:r w:rsidRPr="00494364">
              <w:rPr>
                <w:rFonts w:ascii="Open Sans" w:hAnsi="Open Sans" w:cs="Open Sans"/>
                <w:i/>
                <w:iCs/>
              </w:rPr>
              <w:t>?]</w:t>
            </w:r>
          </w:p>
          <w:p w:rsidR="00047372" w:rsidRPr="00494364" w:rsidP="00047372" w14:paraId="182D1990" w14:textId="77777777">
            <w:pPr>
              <w:rPr>
                <w:rFonts w:ascii="Open Sans" w:hAnsi="Open Sans" w:cs="Open Sans"/>
              </w:rPr>
            </w:pPr>
            <w:r w:rsidRPr="00494364">
              <w:rPr>
                <w:rFonts w:ascii="Open Sans" w:hAnsi="Open Sans" w:cs="Open Sans"/>
                <w:i/>
                <w:iCs/>
              </w:rPr>
              <w:t> </w:t>
            </w:r>
          </w:p>
          <w:p w:rsidR="00047372" w:rsidP="00047372" w14:paraId="153A78F7" w14:textId="77777777">
            <w:pPr>
              <w:rPr>
                <w:rFonts w:ascii="Open Sans" w:hAnsi="Open Sans" w:cs="Open Sans"/>
              </w:rPr>
            </w:pPr>
            <w:r w:rsidRPr="00494364">
              <w:rPr>
                <w:rFonts w:ascii="Open Sans" w:hAnsi="Open Sans" w:cs="Open Sans"/>
              </w:rPr>
              <w:t xml:space="preserve">Since the implementation of </w:t>
            </w:r>
            <w:r w:rsidRPr="00C93FF1">
              <w:rPr>
                <w:rFonts w:ascii="Open Sans" w:hAnsi="Open Sans" w:cs="Open Sans"/>
              </w:rPr>
              <w:t>[insert policy name and date]</w:t>
            </w:r>
            <w:r w:rsidRPr="00DF1B87">
              <w:rPr>
                <w:rFonts w:ascii="Open Sans" w:hAnsi="Open Sans" w:cs="Open Sans"/>
              </w:rPr>
              <w:t>,</w:t>
            </w:r>
            <w:r w:rsidRPr="00494364">
              <w:rPr>
                <w:rFonts w:ascii="Open Sans" w:hAnsi="Open Sans" w:cs="Open Sans"/>
              </w:rPr>
              <w:t xml:space="preserve"> have you used </w:t>
            </w:r>
            <w:r w:rsidRPr="00D911B9">
              <w:rPr>
                <w:rFonts w:ascii="Open Sans" w:hAnsi="Open Sans" w:cs="Open Sans"/>
                <w:b/>
                <w:bCs/>
              </w:rPr>
              <w:t>menthol tobacco products</w:t>
            </w:r>
            <w:r w:rsidRPr="00494364">
              <w:rPr>
                <w:rFonts w:ascii="Open Sans" w:hAnsi="Open Sans" w:cs="Open Sans"/>
              </w:rPr>
              <w:t xml:space="preserve"> less frequently? </w:t>
            </w:r>
          </w:p>
          <w:p w:rsidR="00047372" w:rsidP="00047372" w14:paraId="7F3F526D" w14:textId="77777777">
            <w:pPr>
              <w:rPr>
                <w:rFonts w:ascii="Open Sans" w:hAnsi="Open Sans" w:cs="Open Sans"/>
                <w:i/>
                <w:iCs/>
              </w:rPr>
            </w:pPr>
          </w:p>
          <w:p w:rsidR="00047372" w:rsidRPr="4FB82576" w:rsidP="00047372" w14:paraId="059BE0D6" w14:textId="3B4A105E">
            <w:pPr>
              <w:rPr>
                <w:rFonts w:ascii="Open Sans" w:hAnsi="Open Sans" w:cs="Open Sans"/>
              </w:rPr>
            </w:pPr>
            <w:r w:rsidRPr="00494364">
              <w:rPr>
                <w:rFonts w:ascii="Open Sans" w:hAnsi="Open Sans" w:cs="Open Sans"/>
                <w:i/>
                <w:iCs/>
              </w:rPr>
              <w:t>[For example: you used to menthol tobacco products every day, but now you only use them rarely]</w:t>
            </w:r>
          </w:p>
        </w:tc>
        <w:tc>
          <w:tcPr>
            <w:tcW w:w="3519" w:type="dxa"/>
            <w:shd w:val="clear" w:color="auto" w:fill="auto"/>
          </w:tcPr>
          <w:p w:rsidR="00047372" w:rsidRPr="000B7AD9" w:rsidP="00047372" w14:paraId="2362A7DD" w14:textId="77777777">
            <w:pPr>
              <w:pStyle w:val="ListParagraph"/>
              <w:numPr>
                <w:ilvl w:val="0"/>
                <w:numId w:val="239"/>
              </w:numPr>
              <w:rPr>
                <w:rFonts w:ascii="Open Sans" w:hAnsi="Open Sans" w:cs="Open Sans"/>
              </w:rPr>
            </w:pPr>
            <w:r w:rsidRPr="000B7AD9">
              <w:rPr>
                <w:rFonts w:ascii="Open Sans" w:hAnsi="Open Sans" w:cs="Open Sans"/>
              </w:rPr>
              <w:t>Yes</w:t>
            </w:r>
          </w:p>
          <w:p w:rsidR="00047372" w:rsidRPr="000B7AD9" w:rsidP="00047372" w14:paraId="1ACE883A" w14:textId="77777777">
            <w:pPr>
              <w:pStyle w:val="ListParagraph"/>
              <w:numPr>
                <w:ilvl w:val="0"/>
                <w:numId w:val="239"/>
              </w:numPr>
              <w:rPr>
                <w:rFonts w:ascii="Open Sans" w:hAnsi="Open Sans" w:cs="Open Sans"/>
              </w:rPr>
            </w:pPr>
            <w:r w:rsidRPr="000B7AD9">
              <w:rPr>
                <w:rFonts w:ascii="Open Sans" w:hAnsi="Open Sans" w:cs="Open Sans"/>
              </w:rPr>
              <w:t>No</w:t>
            </w:r>
          </w:p>
          <w:p w:rsidR="00047372" w:rsidRPr="000B7AD9" w:rsidP="00047372" w14:paraId="004CE2BB" w14:textId="77777777">
            <w:pPr>
              <w:pStyle w:val="ListParagraph"/>
              <w:numPr>
                <w:ilvl w:val="0"/>
                <w:numId w:val="239"/>
              </w:numPr>
              <w:rPr>
                <w:rFonts w:ascii="Open Sans" w:hAnsi="Open Sans" w:cs="Open Sans"/>
              </w:rPr>
            </w:pPr>
            <w:r w:rsidRPr="000B7AD9">
              <w:rPr>
                <w:rFonts w:ascii="Open Sans" w:hAnsi="Open Sans" w:cs="Open Sans"/>
              </w:rPr>
              <w:t>Don’t know/Not sure</w:t>
            </w:r>
          </w:p>
          <w:p w:rsidR="00047372" w:rsidRPr="00B21748" w:rsidP="008A0D02" w14:paraId="480D2930" w14:textId="20A2C241">
            <w:pPr>
              <w:pStyle w:val="ListParagraph"/>
              <w:numPr>
                <w:ilvl w:val="0"/>
                <w:numId w:val="265"/>
              </w:numPr>
              <w:rPr>
                <w:rFonts w:ascii="Open Sans" w:hAnsi="Open Sans" w:cs="Open Sans"/>
              </w:rPr>
            </w:pPr>
            <w:r w:rsidRPr="000B7AD9">
              <w:rPr>
                <w:rFonts w:ascii="Open Sans" w:hAnsi="Open Sans" w:cs="Open Sans"/>
              </w:rPr>
              <w:t>Prefer not to say</w:t>
            </w:r>
          </w:p>
        </w:tc>
        <w:tc>
          <w:tcPr>
            <w:tcW w:w="2643" w:type="dxa"/>
          </w:tcPr>
          <w:p w:rsidR="00047372" w:rsidP="00047372" w14:paraId="3BF20029" w14:textId="3E613CC8">
            <w:pPr>
              <w:rPr>
                <w:rFonts w:ascii="Open Sans" w:hAnsi="Open Sans" w:cs="Open Sans"/>
              </w:rPr>
            </w:pPr>
            <w:r w:rsidRPr="00500485">
              <w:rPr>
                <w:rFonts w:ascii="Open Sans" w:hAnsi="Open Sans" w:cs="Open Sans"/>
              </w:rPr>
              <w:t>Number of people who used menthol</w:t>
            </w:r>
            <w:r w:rsidR="00AB20F4">
              <w:rPr>
                <w:rFonts w:ascii="Open Sans" w:hAnsi="Open Sans" w:cs="Open Sans"/>
              </w:rPr>
              <w:t xml:space="preserve"> tobacco products</w:t>
            </w:r>
            <w:r w:rsidRPr="00500485">
              <w:rPr>
                <w:rFonts w:ascii="Open Sans" w:hAnsi="Open Sans" w:cs="Open Sans"/>
              </w:rPr>
              <w:t xml:space="preserve"> less frequently after policy passage</w:t>
            </w:r>
          </w:p>
        </w:tc>
      </w:tr>
    </w:tbl>
    <w:p w:rsidR="00B236E8" w:rsidP="00466CE8" w14:paraId="0B506DFC" w14:textId="77777777">
      <w:pPr>
        <w:rPr>
          <w:rFonts w:ascii="Open Sans" w:hAnsi="Open Sans" w:cs="Open Sans"/>
          <w:b/>
          <w:bCs/>
        </w:rPr>
      </w:pPr>
    </w:p>
    <w:p w:rsidR="00D12D56" w:rsidRPr="00B21748" w:rsidP="00D12D56" w14:paraId="40A3B412" w14:textId="0301BD81">
      <w:pPr>
        <w:rPr>
          <w:rFonts w:ascii="Open Sans" w:hAnsi="Open Sans" w:cs="Open Sans"/>
          <w:b/>
          <w:bCs/>
        </w:rPr>
      </w:pPr>
      <w:r w:rsidRPr="0A90AE2B">
        <w:rPr>
          <w:rFonts w:ascii="Open Sans" w:hAnsi="Open Sans" w:cs="Open Sans"/>
          <w:b/>
          <w:bCs/>
        </w:rPr>
        <w:t xml:space="preserve">Section </w:t>
      </w:r>
      <w:r>
        <w:rPr>
          <w:rFonts w:ascii="Open Sans" w:hAnsi="Open Sans" w:cs="Open Sans"/>
          <w:b/>
          <w:bCs/>
        </w:rPr>
        <w:t>IX</w:t>
      </w:r>
      <w:r w:rsidRPr="0A90AE2B">
        <w:rPr>
          <w:rFonts w:ascii="Open Sans" w:hAnsi="Open Sans" w:cs="Open Sans"/>
          <w:b/>
          <w:bCs/>
        </w:rPr>
        <w:t xml:space="preserve">: </w:t>
      </w:r>
      <w:r>
        <w:rPr>
          <w:rFonts w:ascii="Open Sans" w:hAnsi="Open Sans" w:cs="Open Sans"/>
          <w:b/>
          <w:bCs/>
        </w:rPr>
        <w:t>Comparison</w:t>
      </w:r>
      <w:r w:rsidRPr="0A90AE2B">
        <w:rPr>
          <w:rFonts w:ascii="Open Sans" w:hAnsi="Open Sans" w:cs="Open Sans"/>
          <w:b/>
          <w:bCs/>
        </w:rPr>
        <w:t xml:space="preserve"> Sites </w:t>
      </w:r>
    </w:p>
    <w:p w:rsidR="00D12D56" w:rsidRPr="00B21748" w:rsidP="00D12D56" w14:paraId="633FEE0E" w14:textId="5BFFFADE">
      <w:pPr>
        <w:rPr>
          <w:rFonts w:ascii="Open Sans" w:hAnsi="Open Sans" w:cs="Open Sans"/>
        </w:rPr>
      </w:pPr>
      <w:r w:rsidRPr="00B21748">
        <w:rPr>
          <w:rFonts w:ascii="Open Sans" w:hAnsi="Open Sans" w:cs="Open Sans"/>
        </w:rPr>
        <w:t xml:space="preserve">Supplement </w:t>
      </w:r>
      <w:r>
        <w:rPr>
          <w:rFonts w:ascii="Open Sans" w:hAnsi="Open Sans" w:cs="Open Sans"/>
        </w:rPr>
        <w:t xml:space="preserve">for survey respondents located in comparison sites (Atlanta, GA; Baltimore, MD; Cleveland, OH; </w:t>
      </w:r>
      <w:r w:rsidR="00F53E2D">
        <w:rPr>
          <w:rFonts w:ascii="Open Sans" w:hAnsi="Open Sans" w:cs="Open Sans"/>
        </w:rPr>
        <w:t>Detroit, MI; Milwaukee, WI) only</w:t>
      </w:r>
      <w:r w:rsidRPr="00B21748">
        <w:rPr>
          <w:rFonts w:ascii="Open Sans" w:hAnsi="Open Sans" w:cs="Open Sans"/>
        </w:rPr>
        <w:t>.</w:t>
      </w:r>
    </w:p>
    <w:tbl>
      <w:tblPr>
        <w:tblStyle w:val="TableGrid"/>
        <w:tblW w:w="12950" w:type="dxa"/>
        <w:tblLook w:val="04A0"/>
      </w:tblPr>
      <w:tblGrid>
        <w:gridCol w:w="1120"/>
        <w:gridCol w:w="2814"/>
        <w:gridCol w:w="3000"/>
        <w:gridCol w:w="3380"/>
        <w:gridCol w:w="2636"/>
      </w:tblGrid>
      <w:tr w14:paraId="086CE86D" w14:textId="77777777" w:rsidTr="00AA128D">
        <w:tblPrEx>
          <w:tblW w:w="12950" w:type="dxa"/>
          <w:tblLook w:val="04A0"/>
        </w:tblPrEx>
        <w:trPr>
          <w:trHeight w:val="300"/>
        </w:trPr>
        <w:tc>
          <w:tcPr>
            <w:tcW w:w="1120" w:type="dxa"/>
            <w:shd w:val="clear" w:color="auto" w:fill="D0CECE" w:themeFill="background2" w:themeFillShade="E6"/>
          </w:tcPr>
          <w:p w:rsidR="00F53E2D" w:rsidRPr="00B21748" w14:paraId="69DE7C76" w14:textId="77777777">
            <w:pPr>
              <w:rPr>
                <w:rFonts w:ascii="Open Sans" w:hAnsi="Open Sans" w:cs="Open Sans"/>
                <w:b/>
                <w:bCs/>
              </w:rPr>
            </w:pPr>
            <w:r>
              <w:rPr>
                <w:rFonts w:ascii="Open Sans" w:hAnsi="Open Sans" w:cs="Open Sans"/>
                <w:b/>
                <w:bCs/>
              </w:rPr>
              <w:t>#</w:t>
            </w:r>
          </w:p>
        </w:tc>
        <w:tc>
          <w:tcPr>
            <w:tcW w:w="2814" w:type="dxa"/>
            <w:shd w:val="clear" w:color="auto" w:fill="D0CECE" w:themeFill="background2" w:themeFillShade="E6"/>
          </w:tcPr>
          <w:p w:rsidR="00F53E2D" w:rsidRPr="00B21748" w14:paraId="1759B155" w14:textId="77777777">
            <w:pPr>
              <w:rPr>
                <w:rFonts w:ascii="Open Sans" w:hAnsi="Open Sans" w:cs="Open Sans"/>
                <w:b/>
                <w:bCs/>
              </w:rPr>
            </w:pPr>
            <w:r>
              <w:rPr>
                <w:rFonts w:ascii="Open Sans" w:hAnsi="Open Sans" w:cs="Open Sans"/>
                <w:b/>
                <w:bCs/>
              </w:rPr>
              <w:t>Reference</w:t>
            </w:r>
          </w:p>
        </w:tc>
        <w:tc>
          <w:tcPr>
            <w:tcW w:w="3000" w:type="dxa"/>
            <w:shd w:val="clear" w:color="auto" w:fill="D0CECE" w:themeFill="background2" w:themeFillShade="E6"/>
          </w:tcPr>
          <w:p w:rsidR="00F53E2D" w:rsidRPr="00B21748" w14:paraId="66F4C405" w14:textId="77777777">
            <w:pPr>
              <w:rPr>
                <w:rFonts w:ascii="Open Sans" w:hAnsi="Open Sans" w:cs="Open Sans"/>
                <w:b/>
                <w:bCs/>
              </w:rPr>
            </w:pPr>
            <w:r w:rsidRPr="00B21748">
              <w:rPr>
                <w:rFonts w:ascii="Open Sans" w:hAnsi="Open Sans" w:cs="Open Sans"/>
                <w:b/>
                <w:bCs/>
              </w:rPr>
              <w:t>Question</w:t>
            </w:r>
          </w:p>
        </w:tc>
        <w:tc>
          <w:tcPr>
            <w:tcW w:w="3380" w:type="dxa"/>
            <w:shd w:val="clear" w:color="auto" w:fill="D0CECE" w:themeFill="background2" w:themeFillShade="E6"/>
          </w:tcPr>
          <w:p w:rsidR="00F53E2D" w:rsidRPr="00B21748" w14:paraId="5710F238" w14:textId="77777777">
            <w:pPr>
              <w:rPr>
                <w:rFonts w:ascii="Open Sans" w:hAnsi="Open Sans" w:cs="Open Sans"/>
                <w:b/>
                <w:bCs/>
              </w:rPr>
            </w:pPr>
            <w:r w:rsidRPr="00B21748">
              <w:rPr>
                <w:rFonts w:ascii="Open Sans" w:hAnsi="Open Sans" w:cs="Open Sans"/>
                <w:b/>
                <w:bCs/>
              </w:rPr>
              <w:t>Responses</w:t>
            </w:r>
          </w:p>
        </w:tc>
        <w:tc>
          <w:tcPr>
            <w:tcW w:w="2636" w:type="dxa"/>
            <w:shd w:val="clear" w:color="auto" w:fill="D0CECE" w:themeFill="background2" w:themeFillShade="E6"/>
          </w:tcPr>
          <w:p w:rsidR="00F53E2D" w:rsidRPr="00B21748" w14:paraId="40293898" w14:textId="77777777">
            <w:pPr>
              <w:rPr>
                <w:rFonts w:ascii="Open Sans" w:hAnsi="Open Sans" w:cs="Open Sans"/>
                <w:b/>
                <w:bCs/>
              </w:rPr>
            </w:pPr>
            <w:r>
              <w:rPr>
                <w:rFonts w:ascii="Open Sans" w:hAnsi="Open Sans" w:cs="Open Sans"/>
                <w:b/>
                <w:bCs/>
              </w:rPr>
              <w:t>Indicator</w:t>
            </w:r>
          </w:p>
        </w:tc>
      </w:tr>
      <w:tr w14:paraId="35A8AA32" w14:textId="77777777" w:rsidTr="00AA128D">
        <w:tblPrEx>
          <w:tblW w:w="12950" w:type="dxa"/>
          <w:tblLook w:val="04A0"/>
        </w:tblPrEx>
        <w:trPr>
          <w:trHeight w:val="300"/>
        </w:trPr>
        <w:tc>
          <w:tcPr>
            <w:tcW w:w="1120" w:type="dxa"/>
            <w:shd w:val="clear" w:color="auto" w:fill="auto"/>
          </w:tcPr>
          <w:p w:rsidR="00F53E2D" w:rsidRPr="00FB3F16" w:rsidP="00D012C7" w14:paraId="3E07B6B8" w14:textId="77777777">
            <w:pPr>
              <w:pStyle w:val="ListParagraph"/>
              <w:numPr>
                <w:ilvl w:val="0"/>
                <w:numId w:val="299"/>
              </w:numPr>
              <w:rPr>
                <w:rFonts w:ascii="Open Sans" w:hAnsi="Open Sans" w:cs="Open Sans"/>
              </w:rPr>
            </w:pPr>
          </w:p>
        </w:tc>
        <w:tc>
          <w:tcPr>
            <w:tcW w:w="2814" w:type="dxa"/>
          </w:tcPr>
          <w:p w:rsidR="00F53E2D" w:rsidRPr="00B21748" w14:paraId="48F99792" w14:textId="77777777">
            <w:pPr>
              <w:rPr>
                <w:rFonts w:ascii="Open Sans" w:hAnsi="Open Sans" w:cs="Open Sans"/>
                <w:i/>
                <w:iCs/>
              </w:rPr>
            </w:pPr>
            <w:r>
              <w:rPr>
                <w:rFonts w:ascii="Open Sans" w:hAnsi="Open Sans" w:cs="Open Sans"/>
              </w:rPr>
              <w:t>New</w:t>
            </w:r>
          </w:p>
        </w:tc>
        <w:tc>
          <w:tcPr>
            <w:tcW w:w="3000" w:type="dxa"/>
            <w:shd w:val="clear" w:color="auto" w:fill="auto"/>
          </w:tcPr>
          <w:p w:rsidR="00F53E2D" w:rsidRPr="00B21748" w:rsidP="000807C2" w14:paraId="04E0D101" w14:textId="068FDFE8">
            <w:pPr>
              <w:rPr>
                <w:rFonts w:ascii="Open Sans" w:hAnsi="Open Sans" w:cs="Open Sans"/>
              </w:rPr>
            </w:pPr>
            <w:r>
              <w:rPr>
                <w:rFonts w:ascii="Open Sans" w:hAnsi="Open Sans" w:cs="Open Sans"/>
              </w:rPr>
              <w:t xml:space="preserve">Do you believe removing </w:t>
            </w:r>
            <w:r w:rsidRPr="008A0A3A">
              <w:rPr>
                <w:rFonts w:ascii="Open Sans" w:hAnsi="Open Sans" w:cs="Open Sans"/>
                <w:b/>
                <w:bCs/>
              </w:rPr>
              <w:t>menthol tobacco products</w:t>
            </w:r>
            <w:r>
              <w:rPr>
                <w:rFonts w:ascii="Open Sans" w:hAnsi="Open Sans" w:cs="Open Sans"/>
              </w:rPr>
              <w:t xml:space="preserve"> from stores will help or encourage people who use these </w:t>
            </w:r>
            <w:r w:rsidR="004102CF">
              <w:rPr>
                <w:rFonts w:ascii="Open Sans" w:hAnsi="Open Sans" w:cs="Open Sans"/>
              </w:rPr>
              <w:t>products to quit?</w:t>
            </w:r>
          </w:p>
        </w:tc>
        <w:tc>
          <w:tcPr>
            <w:tcW w:w="3380" w:type="dxa"/>
            <w:shd w:val="clear" w:color="auto" w:fill="auto"/>
          </w:tcPr>
          <w:p w:rsidR="00022756" w:rsidRPr="00B21748" w:rsidP="00022756" w14:paraId="20FBE95F" w14:textId="77777777">
            <w:pPr>
              <w:pStyle w:val="ListParagraph"/>
              <w:numPr>
                <w:ilvl w:val="0"/>
                <w:numId w:val="234"/>
              </w:numPr>
              <w:rPr>
                <w:rFonts w:ascii="Open Sans" w:hAnsi="Open Sans" w:cs="Open Sans"/>
              </w:rPr>
            </w:pPr>
            <w:r w:rsidRPr="00B21748">
              <w:rPr>
                <w:rFonts w:ascii="Open Sans" w:hAnsi="Open Sans" w:cs="Open Sans"/>
              </w:rPr>
              <w:t>Yes</w:t>
            </w:r>
          </w:p>
          <w:p w:rsidR="00022756" w:rsidRPr="00B21748" w:rsidP="00022756" w14:paraId="7B349C54" w14:textId="77777777">
            <w:pPr>
              <w:pStyle w:val="ListParagraph"/>
              <w:numPr>
                <w:ilvl w:val="0"/>
                <w:numId w:val="234"/>
              </w:numPr>
              <w:rPr>
                <w:rFonts w:ascii="Open Sans" w:hAnsi="Open Sans" w:cs="Open Sans"/>
              </w:rPr>
            </w:pPr>
            <w:r w:rsidRPr="00B21748">
              <w:rPr>
                <w:rFonts w:ascii="Open Sans" w:hAnsi="Open Sans" w:cs="Open Sans"/>
              </w:rPr>
              <w:t>Somewhat</w:t>
            </w:r>
          </w:p>
          <w:p w:rsidR="00022756" w:rsidRPr="00B21748" w:rsidP="00022756" w14:paraId="2C5E32E9" w14:textId="77777777">
            <w:pPr>
              <w:pStyle w:val="ListParagraph"/>
              <w:numPr>
                <w:ilvl w:val="0"/>
                <w:numId w:val="234"/>
              </w:numPr>
              <w:rPr>
                <w:rFonts w:ascii="Open Sans" w:hAnsi="Open Sans" w:cs="Open Sans"/>
              </w:rPr>
            </w:pPr>
            <w:r w:rsidRPr="00B21748">
              <w:rPr>
                <w:rFonts w:ascii="Open Sans" w:hAnsi="Open Sans" w:cs="Open Sans"/>
              </w:rPr>
              <w:t>No</w:t>
            </w:r>
          </w:p>
          <w:p w:rsidR="00022756" w:rsidRPr="00B21748" w:rsidP="00022756" w14:paraId="34D3D9CE" w14:textId="77777777">
            <w:pPr>
              <w:pStyle w:val="ListParagraph"/>
              <w:numPr>
                <w:ilvl w:val="0"/>
                <w:numId w:val="234"/>
              </w:numPr>
              <w:rPr>
                <w:rFonts w:ascii="Open Sans" w:hAnsi="Open Sans" w:cs="Open Sans"/>
              </w:rPr>
            </w:pPr>
            <w:r w:rsidRPr="00B21748">
              <w:rPr>
                <w:rFonts w:ascii="Open Sans" w:hAnsi="Open Sans" w:cs="Open Sans"/>
              </w:rPr>
              <w:t>Don’t know</w:t>
            </w:r>
            <w:r>
              <w:rPr>
                <w:rFonts w:ascii="Open Sans" w:hAnsi="Open Sans" w:cs="Open Sans"/>
              </w:rPr>
              <w:t>/Not sure</w:t>
            </w:r>
          </w:p>
          <w:p w:rsidR="00F53E2D" w:rsidRPr="008A0D02" w:rsidP="008A0D02" w14:paraId="5BE7508D" w14:textId="48AD5617">
            <w:pPr>
              <w:pStyle w:val="ListParagraph"/>
              <w:numPr>
                <w:ilvl w:val="0"/>
                <w:numId w:val="234"/>
              </w:numPr>
              <w:rPr>
                <w:rFonts w:ascii="Open Sans" w:hAnsi="Open Sans" w:cs="Open Sans"/>
              </w:rPr>
            </w:pPr>
            <w:r w:rsidRPr="00B21748">
              <w:rPr>
                <w:rFonts w:ascii="Open Sans" w:hAnsi="Open Sans" w:cs="Open Sans"/>
              </w:rPr>
              <w:t>Prefer not to say</w:t>
            </w:r>
          </w:p>
        </w:tc>
        <w:tc>
          <w:tcPr>
            <w:tcW w:w="2636" w:type="dxa"/>
          </w:tcPr>
          <w:p w:rsidR="00F53E2D" w:rsidRPr="0022481F" w14:paraId="2CEE6E22" w14:textId="3406C1CD">
            <w:pPr>
              <w:rPr>
                <w:rFonts w:ascii="Open Sans" w:hAnsi="Open Sans" w:cs="Open Sans"/>
              </w:rPr>
            </w:pPr>
            <w:r w:rsidRPr="0006135A">
              <w:rPr>
                <w:rFonts w:ascii="Open Sans" w:hAnsi="Open Sans" w:cs="Open Sans"/>
              </w:rPr>
              <w:t xml:space="preserve">Number of people who believe </w:t>
            </w:r>
            <w:r w:rsidRPr="0006135A" w:rsidR="003D5F2D">
              <w:rPr>
                <w:rFonts w:ascii="Open Sans" w:hAnsi="Open Sans" w:cs="Open Sans"/>
              </w:rPr>
              <w:t xml:space="preserve">a </w:t>
            </w:r>
            <w:r w:rsidRPr="0006135A" w:rsidR="00752122">
              <w:rPr>
                <w:rFonts w:ascii="Open Sans" w:hAnsi="Open Sans" w:cs="Open Sans"/>
              </w:rPr>
              <w:t xml:space="preserve">menthol </w:t>
            </w:r>
            <w:r w:rsidRPr="0006135A" w:rsidR="003D5F2D">
              <w:rPr>
                <w:rFonts w:ascii="Open Sans" w:hAnsi="Open Sans" w:cs="Open Sans"/>
              </w:rPr>
              <w:t>sales restriction</w:t>
            </w:r>
            <w:r w:rsidRPr="0006135A" w:rsidR="00752122">
              <w:rPr>
                <w:rFonts w:ascii="Open Sans" w:hAnsi="Open Sans" w:cs="Open Sans"/>
              </w:rPr>
              <w:t xml:space="preserve"> helps cessation</w:t>
            </w:r>
          </w:p>
        </w:tc>
      </w:tr>
      <w:tr w14:paraId="6682F44E" w14:textId="77777777" w:rsidTr="00AA128D">
        <w:tblPrEx>
          <w:tblW w:w="12950" w:type="dxa"/>
          <w:tblLook w:val="04A0"/>
        </w:tblPrEx>
        <w:trPr>
          <w:trHeight w:val="300"/>
        </w:trPr>
        <w:tc>
          <w:tcPr>
            <w:tcW w:w="1120" w:type="dxa"/>
            <w:shd w:val="clear" w:color="auto" w:fill="auto"/>
          </w:tcPr>
          <w:p w:rsidR="00944ED4" w:rsidRPr="00FB3F16" w:rsidP="00D012C7" w14:paraId="1FDB54F3" w14:textId="77777777">
            <w:pPr>
              <w:pStyle w:val="ListParagraph"/>
              <w:numPr>
                <w:ilvl w:val="0"/>
                <w:numId w:val="299"/>
              </w:numPr>
              <w:rPr>
                <w:rFonts w:ascii="Open Sans" w:hAnsi="Open Sans" w:cs="Open Sans"/>
              </w:rPr>
            </w:pPr>
          </w:p>
        </w:tc>
        <w:tc>
          <w:tcPr>
            <w:tcW w:w="2814" w:type="dxa"/>
          </w:tcPr>
          <w:p w:rsidR="00944ED4" w:rsidP="00944ED4" w14:paraId="3C56A773" w14:textId="220C7203">
            <w:pPr>
              <w:rPr>
                <w:rFonts w:ascii="Open Sans" w:hAnsi="Open Sans" w:cs="Open Sans"/>
              </w:rPr>
            </w:pPr>
            <w:r>
              <w:rPr>
                <w:rFonts w:ascii="Open Sans" w:hAnsi="Open Sans" w:cs="Open Sans"/>
              </w:rPr>
              <w:t>New</w:t>
            </w:r>
          </w:p>
        </w:tc>
        <w:tc>
          <w:tcPr>
            <w:tcW w:w="3000" w:type="dxa"/>
            <w:shd w:val="clear" w:color="auto" w:fill="auto"/>
          </w:tcPr>
          <w:p w:rsidR="00944ED4" w:rsidP="00944ED4" w14:paraId="359201A5" w14:textId="59A2E412">
            <w:pPr>
              <w:rPr>
                <w:rFonts w:ascii="Open Sans" w:hAnsi="Open Sans" w:cs="Open Sans"/>
              </w:rPr>
            </w:pPr>
            <w:r>
              <w:rPr>
                <w:rFonts w:ascii="Open Sans" w:hAnsi="Open Sans" w:cs="Open Sans"/>
              </w:rPr>
              <w:t>D</w:t>
            </w:r>
            <w:r w:rsidRPr="00E80FAF">
              <w:rPr>
                <w:rFonts w:ascii="Open Sans" w:hAnsi="Open Sans" w:cs="Open Sans"/>
              </w:rPr>
              <w:t xml:space="preserve">o you </w:t>
            </w:r>
            <w:r>
              <w:rPr>
                <w:rFonts w:ascii="Open Sans" w:hAnsi="Open Sans" w:cs="Open Sans"/>
              </w:rPr>
              <w:t xml:space="preserve">believe </w:t>
            </w:r>
            <w:r w:rsidR="00CD69E4">
              <w:rPr>
                <w:rFonts w:ascii="Open Sans" w:hAnsi="Open Sans" w:cs="Open Sans"/>
              </w:rPr>
              <w:t>restricti</w:t>
            </w:r>
            <w:r w:rsidR="004102CF">
              <w:rPr>
                <w:rFonts w:ascii="Open Sans" w:hAnsi="Open Sans" w:cs="Open Sans"/>
              </w:rPr>
              <w:t>ng</w:t>
            </w:r>
            <w:r w:rsidR="00CD69E4">
              <w:rPr>
                <w:rFonts w:ascii="Open Sans" w:hAnsi="Open Sans" w:cs="Open Sans"/>
              </w:rPr>
              <w:t xml:space="preserve"> the sale of </w:t>
            </w:r>
            <w:r w:rsidRPr="00D911B9">
              <w:rPr>
                <w:rFonts w:ascii="Open Sans" w:hAnsi="Open Sans" w:cs="Open Sans"/>
                <w:b/>
                <w:bCs/>
              </w:rPr>
              <w:t>menthol tobacco product</w:t>
            </w:r>
            <w:r w:rsidRPr="00D911B9" w:rsidR="00CD69E4">
              <w:rPr>
                <w:rFonts w:ascii="Open Sans" w:hAnsi="Open Sans" w:cs="Open Sans"/>
                <w:b/>
                <w:bCs/>
              </w:rPr>
              <w:t>s</w:t>
            </w:r>
            <w:r>
              <w:rPr>
                <w:rFonts w:ascii="Open Sans" w:hAnsi="Open Sans" w:cs="Open Sans"/>
              </w:rPr>
              <w:t xml:space="preserve"> </w:t>
            </w:r>
            <w:r w:rsidR="003021D8">
              <w:rPr>
                <w:rFonts w:ascii="Open Sans" w:hAnsi="Open Sans" w:cs="Open Sans"/>
              </w:rPr>
              <w:t xml:space="preserve">will negatively </w:t>
            </w:r>
            <w:r w:rsidR="00F805CA">
              <w:rPr>
                <w:rFonts w:ascii="Open Sans" w:hAnsi="Open Sans" w:cs="Open Sans"/>
              </w:rPr>
              <w:t xml:space="preserve">impact </w:t>
            </w:r>
            <w:r w:rsidR="00E415BC">
              <w:rPr>
                <w:rFonts w:ascii="Open Sans" w:hAnsi="Open Sans" w:cs="Open Sans"/>
              </w:rPr>
              <w:t xml:space="preserve">racial or ethnic </w:t>
            </w:r>
            <w:r w:rsidR="001B1C4A">
              <w:rPr>
                <w:rFonts w:ascii="Open Sans" w:hAnsi="Open Sans" w:cs="Open Sans"/>
              </w:rPr>
              <w:t xml:space="preserve">minority </w:t>
            </w:r>
            <w:r w:rsidR="00E415BC">
              <w:rPr>
                <w:rFonts w:ascii="Open Sans" w:hAnsi="Open Sans" w:cs="Open Sans"/>
              </w:rPr>
              <w:t>groups?</w:t>
            </w:r>
          </w:p>
          <w:p w:rsidR="008A1F30" w:rsidP="00944ED4" w14:paraId="68FCC5AF" w14:textId="77777777">
            <w:pPr>
              <w:rPr>
                <w:rFonts w:ascii="Open Sans" w:hAnsi="Open Sans" w:cs="Open Sans"/>
              </w:rPr>
            </w:pPr>
          </w:p>
          <w:p w:rsidR="008A1F30" w:rsidRPr="000F131B" w:rsidP="00944ED4" w14:paraId="6362B0F4" w14:textId="10314EE0">
            <w:pPr>
              <w:rPr>
                <w:rFonts w:ascii="Open Sans" w:hAnsi="Open Sans" w:cs="Open Sans"/>
                <w:i/>
                <w:iCs/>
              </w:rPr>
            </w:pPr>
          </w:p>
        </w:tc>
        <w:tc>
          <w:tcPr>
            <w:tcW w:w="3380" w:type="dxa"/>
            <w:shd w:val="clear" w:color="auto" w:fill="auto"/>
          </w:tcPr>
          <w:p w:rsidR="00944ED4" w:rsidP="00E415BC" w14:paraId="76F099B0" w14:textId="77777777">
            <w:pPr>
              <w:pStyle w:val="ListParagraph"/>
              <w:numPr>
                <w:ilvl w:val="0"/>
                <w:numId w:val="280"/>
              </w:numPr>
              <w:rPr>
                <w:rFonts w:ascii="Open Sans" w:hAnsi="Open Sans" w:cs="Open Sans"/>
              </w:rPr>
            </w:pPr>
            <w:r>
              <w:rPr>
                <w:rFonts w:ascii="Open Sans" w:hAnsi="Open Sans" w:cs="Open Sans"/>
              </w:rPr>
              <w:t>Yes</w:t>
            </w:r>
          </w:p>
          <w:p w:rsidR="003D4DED" w:rsidP="00E415BC" w14:paraId="54D1BF8B" w14:textId="243C194E">
            <w:pPr>
              <w:pStyle w:val="ListParagraph"/>
              <w:numPr>
                <w:ilvl w:val="0"/>
                <w:numId w:val="280"/>
              </w:numPr>
              <w:rPr>
                <w:rFonts w:ascii="Open Sans" w:hAnsi="Open Sans" w:cs="Open Sans"/>
              </w:rPr>
            </w:pPr>
            <w:r>
              <w:rPr>
                <w:rFonts w:ascii="Open Sans" w:hAnsi="Open Sans" w:cs="Open Sans"/>
              </w:rPr>
              <w:t>Somewhat</w:t>
            </w:r>
          </w:p>
          <w:p w:rsidR="003D4DED" w:rsidRPr="00D708C7" w:rsidP="003D4DED" w14:paraId="0F3CBEE4" w14:textId="5E81123C">
            <w:pPr>
              <w:pStyle w:val="ListParagraph"/>
              <w:numPr>
                <w:ilvl w:val="0"/>
                <w:numId w:val="280"/>
              </w:numPr>
              <w:rPr>
                <w:rFonts w:ascii="Open Sans" w:hAnsi="Open Sans" w:cs="Open Sans"/>
              </w:rPr>
            </w:pPr>
            <w:r>
              <w:rPr>
                <w:rFonts w:ascii="Open Sans" w:hAnsi="Open Sans" w:cs="Open Sans"/>
              </w:rPr>
              <w:t>No</w:t>
            </w:r>
          </w:p>
          <w:p w:rsidR="00E415BC" w:rsidP="00E415BC" w14:paraId="14A82147" w14:textId="77777777">
            <w:pPr>
              <w:pStyle w:val="ListParagraph"/>
              <w:numPr>
                <w:ilvl w:val="0"/>
                <w:numId w:val="280"/>
              </w:numPr>
              <w:rPr>
                <w:rFonts w:ascii="Open Sans" w:hAnsi="Open Sans" w:cs="Open Sans"/>
              </w:rPr>
            </w:pPr>
            <w:r>
              <w:rPr>
                <w:rFonts w:ascii="Open Sans" w:hAnsi="Open Sans" w:cs="Open Sans"/>
              </w:rPr>
              <w:t>Don’t know/Not sure</w:t>
            </w:r>
          </w:p>
          <w:p w:rsidR="00E415BC" w:rsidRPr="00E415BC" w:rsidP="00E415BC" w14:paraId="5C2B7A19" w14:textId="444357B3">
            <w:pPr>
              <w:pStyle w:val="ListParagraph"/>
              <w:numPr>
                <w:ilvl w:val="0"/>
                <w:numId w:val="280"/>
              </w:numPr>
              <w:rPr>
                <w:rFonts w:ascii="Open Sans" w:hAnsi="Open Sans" w:cs="Open Sans"/>
              </w:rPr>
            </w:pPr>
            <w:r>
              <w:rPr>
                <w:rFonts w:ascii="Open Sans" w:hAnsi="Open Sans" w:cs="Open Sans"/>
              </w:rPr>
              <w:t>Prefer not to say</w:t>
            </w:r>
          </w:p>
        </w:tc>
        <w:tc>
          <w:tcPr>
            <w:tcW w:w="2636" w:type="dxa"/>
          </w:tcPr>
          <w:p w:rsidR="00944ED4" w:rsidRPr="00FD7236" w:rsidP="00944ED4" w14:paraId="0AF7FBC9" w14:textId="241AE4DD">
            <w:pPr>
              <w:rPr>
                <w:rFonts w:ascii="Open Sans" w:hAnsi="Open Sans" w:cs="Open Sans"/>
              </w:rPr>
            </w:pPr>
            <w:r w:rsidRPr="0006135A">
              <w:rPr>
                <w:rFonts w:ascii="Open Sans" w:hAnsi="Open Sans" w:cs="Open Sans"/>
              </w:rPr>
              <w:t xml:space="preserve">Number of people who believe that </w:t>
            </w:r>
            <w:r w:rsidRPr="0006135A" w:rsidR="001B1C4A">
              <w:rPr>
                <w:rFonts w:ascii="Open Sans" w:hAnsi="Open Sans" w:cs="Open Sans"/>
              </w:rPr>
              <w:t>a menthol sales restriction negatively impacts racial or ethnic minority groups</w:t>
            </w:r>
          </w:p>
        </w:tc>
      </w:tr>
      <w:tr w14:paraId="7A8CA00F" w14:textId="77777777" w:rsidTr="00AA128D">
        <w:tblPrEx>
          <w:tblW w:w="12950" w:type="dxa"/>
          <w:tblLook w:val="04A0"/>
        </w:tblPrEx>
        <w:trPr>
          <w:trHeight w:val="300"/>
        </w:trPr>
        <w:tc>
          <w:tcPr>
            <w:tcW w:w="1120" w:type="dxa"/>
            <w:shd w:val="clear" w:color="auto" w:fill="auto"/>
          </w:tcPr>
          <w:p w:rsidR="00944ED4" w:rsidRPr="00FB3F16" w:rsidP="00D012C7" w14:paraId="1FD3FDA3" w14:textId="77777777">
            <w:pPr>
              <w:pStyle w:val="ListParagraph"/>
              <w:numPr>
                <w:ilvl w:val="0"/>
                <w:numId w:val="299"/>
              </w:numPr>
              <w:rPr>
                <w:rFonts w:ascii="Open Sans" w:hAnsi="Open Sans" w:cs="Open Sans"/>
              </w:rPr>
            </w:pPr>
          </w:p>
        </w:tc>
        <w:tc>
          <w:tcPr>
            <w:tcW w:w="2814" w:type="dxa"/>
          </w:tcPr>
          <w:p w:rsidR="00944ED4" w:rsidP="00944ED4" w14:paraId="22B60B7E" w14:textId="3E9D5ED4">
            <w:pPr>
              <w:rPr>
                <w:rFonts w:ascii="Open Sans" w:hAnsi="Open Sans" w:cs="Open Sans"/>
              </w:rPr>
            </w:pPr>
            <w:r>
              <w:rPr>
                <w:rFonts w:ascii="Open Sans" w:hAnsi="Open Sans" w:cs="Open Sans"/>
              </w:rPr>
              <w:t>New</w:t>
            </w:r>
          </w:p>
        </w:tc>
        <w:tc>
          <w:tcPr>
            <w:tcW w:w="3000" w:type="dxa"/>
            <w:shd w:val="clear" w:color="auto" w:fill="auto"/>
          </w:tcPr>
          <w:p w:rsidR="00944ED4" w:rsidRPr="00022756" w:rsidP="00944ED4" w14:paraId="3CE399DF" w14:textId="36BDCCCC">
            <w:pPr>
              <w:rPr>
                <w:rFonts w:ascii="Open Sans" w:hAnsi="Open Sans" w:cs="Open Sans"/>
              </w:rPr>
            </w:pPr>
            <w:r w:rsidRPr="00022756">
              <w:rPr>
                <w:rFonts w:ascii="Open Sans" w:hAnsi="Open Sans" w:cs="Open Sans"/>
              </w:rPr>
              <w:t xml:space="preserve">If there was a ban on the sale of </w:t>
            </w:r>
            <w:r w:rsidRPr="00D911B9">
              <w:rPr>
                <w:rFonts w:ascii="Open Sans" w:hAnsi="Open Sans" w:cs="Open Sans"/>
                <w:b/>
                <w:bCs/>
              </w:rPr>
              <w:t>menthol tobacco products</w:t>
            </w:r>
            <w:r w:rsidRPr="00022756">
              <w:rPr>
                <w:rFonts w:ascii="Open Sans" w:hAnsi="Open Sans" w:cs="Open Sans"/>
              </w:rPr>
              <w:t xml:space="preserve"> in my city, I would</w:t>
            </w:r>
            <w:r>
              <w:rPr>
                <w:rFonts w:ascii="Open Sans" w:hAnsi="Open Sans" w:cs="Open Sans"/>
              </w:rPr>
              <w:t>:</w:t>
            </w:r>
          </w:p>
        </w:tc>
        <w:tc>
          <w:tcPr>
            <w:tcW w:w="3380" w:type="dxa"/>
            <w:shd w:val="clear" w:color="auto" w:fill="auto"/>
          </w:tcPr>
          <w:p w:rsidR="00944ED4" w:rsidP="00944ED4" w14:paraId="0F63D56D" w14:textId="49AC71DC">
            <w:pPr>
              <w:pStyle w:val="ListParagraph"/>
              <w:numPr>
                <w:ilvl w:val="0"/>
                <w:numId w:val="240"/>
              </w:numPr>
              <w:rPr>
                <w:rFonts w:ascii="Open Sans" w:hAnsi="Open Sans" w:cs="Open Sans"/>
              </w:rPr>
            </w:pPr>
            <w:r>
              <w:rPr>
                <w:rFonts w:ascii="Open Sans" w:hAnsi="Open Sans" w:cs="Open Sans"/>
              </w:rPr>
              <w:t>Not change my behavior because I do not use menthol tobacco products</w:t>
            </w:r>
          </w:p>
          <w:p w:rsidR="00944ED4" w:rsidP="00944ED4" w14:paraId="48BF2F72" w14:textId="57C2E7AC">
            <w:pPr>
              <w:pStyle w:val="ListParagraph"/>
              <w:numPr>
                <w:ilvl w:val="0"/>
                <w:numId w:val="240"/>
              </w:numPr>
              <w:rPr>
                <w:rFonts w:ascii="Open Sans" w:hAnsi="Open Sans" w:cs="Open Sans"/>
              </w:rPr>
            </w:pPr>
            <w:r>
              <w:rPr>
                <w:rFonts w:ascii="Open Sans" w:hAnsi="Open Sans" w:cs="Open Sans"/>
              </w:rPr>
              <w:t>Use menthol tobacco products less frequently</w:t>
            </w:r>
          </w:p>
          <w:p w:rsidR="00664BBC" w:rsidP="00664BBC" w14:paraId="0836CAD8" w14:textId="77777777">
            <w:pPr>
              <w:pStyle w:val="ListParagraph"/>
              <w:numPr>
                <w:ilvl w:val="0"/>
                <w:numId w:val="240"/>
              </w:numPr>
              <w:rPr>
                <w:rFonts w:ascii="Open Sans" w:hAnsi="Open Sans" w:cs="Open Sans"/>
              </w:rPr>
            </w:pPr>
            <w:r>
              <w:rPr>
                <w:rFonts w:ascii="Open Sans" w:hAnsi="Open Sans" w:cs="Open Sans"/>
              </w:rPr>
              <w:t>Use menthol tobacco products about the same amount</w:t>
            </w:r>
          </w:p>
          <w:p w:rsidR="00944ED4" w:rsidP="00944ED4" w14:paraId="76C40ED9" w14:textId="3CC45A95">
            <w:pPr>
              <w:pStyle w:val="ListParagraph"/>
              <w:numPr>
                <w:ilvl w:val="0"/>
                <w:numId w:val="240"/>
              </w:numPr>
              <w:rPr>
                <w:rFonts w:ascii="Open Sans" w:hAnsi="Open Sans" w:cs="Open Sans"/>
              </w:rPr>
            </w:pPr>
            <w:r>
              <w:rPr>
                <w:rFonts w:ascii="Open Sans" w:hAnsi="Open Sans" w:cs="Open Sans"/>
              </w:rPr>
              <w:t>Use menthol tobacco products more frequently</w:t>
            </w:r>
          </w:p>
          <w:p w:rsidR="00944ED4" w:rsidP="00944ED4" w14:paraId="1D4A4A4C" w14:textId="1E990B39">
            <w:pPr>
              <w:pStyle w:val="ListParagraph"/>
              <w:numPr>
                <w:ilvl w:val="0"/>
                <w:numId w:val="240"/>
              </w:numPr>
              <w:rPr>
                <w:rFonts w:ascii="Open Sans" w:hAnsi="Open Sans" w:cs="Open Sans"/>
              </w:rPr>
            </w:pPr>
            <w:r>
              <w:rPr>
                <w:rFonts w:ascii="Open Sans" w:hAnsi="Open Sans" w:cs="Open Sans"/>
              </w:rPr>
              <w:t xml:space="preserve">Don’t know/Not sure </w:t>
            </w:r>
          </w:p>
          <w:p w:rsidR="00944ED4" w:rsidRPr="008A0D02" w:rsidP="00944ED4" w14:paraId="0292C33A" w14:textId="7F4FEBD5">
            <w:pPr>
              <w:pStyle w:val="ListParagraph"/>
              <w:numPr>
                <w:ilvl w:val="0"/>
                <w:numId w:val="240"/>
              </w:numPr>
              <w:rPr>
                <w:rFonts w:ascii="Open Sans" w:hAnsi="Open Sans" w:cs="Open Sans"/>
              </w:rPr>
            </w:pPr>
            <w:r>
              <w:rPr>
                <w:rFonts w:ascii="Open Sans" w:hAnsi="Open Sans" w:cs="Open Sans"/>
              </w:rPr>
              <w:t>Prefer not to say</w:t>
            </w:r>
          </w:p>
        </w:tc>
        <w:tc>
          <w:tcPr>
            <w:tcW w:w="2636" w:type="dxa"/>
          </w:tcPr>
          <w:p w:rsidR="00944ED4" w:rsidRPr="0006135A" w:rsidP="00944ED4" w14:paraId="41751CE4" w14:textId="77777777">
            <w:pPr>
              <w:rPr>
                <w:rFonts w:ascii="Open Sans" w:hAnsi="Open Sans" w:cs="Open Sans"/>
              </w:rPr>
            </w:pPr>
            <w:r w:rsidRPr="0006135A">
              <w:rPr>
                <w:rFonts w:ascii="Open Sans" w:hAnsi="Open Sans" w:cs="Open Sans"/>
              </w:rPr>
              <w:t xml:space="preserve">Number of people </w:t>
            </w:r>
            <w:r w:rsidRPr="0006135A" w:rsidR="008975EC">
              <w:rPr>
                <w:rFonts w:ascii="Open Sans" w:hAnsi="Open Sans" w:cs="Open Sans"/>
              </w:rPr>
              <w:t>who indicate that they would use menthol products less frequent</w:t>
            </w:r>
            <w:r w:rsidRPr="0006135A" w:rsidR="001E3388">
              <w:rPr>
                <w:rFonts w:ascii="Open Sans" w:hAnsi="Open Sans" w:cs="Open Sans"/>
              </w:rPr>
              <w:t>ly under a menthol ban</w:t>
            </w:r>
          </w:p>
          <w:p w:rsidR="001E3388" w:rsidRPr="0006135A" w:rsidP="00944ED4" w14:paraId="398FF738" w14:textId="77777777">
            <w:pPr>
              <w:rPr>
                <w:rFonts w:ascii="Open Sans" w:hAnsi="Open Sans" w:cs="Open Sans"/>
              </w:rPr>
            </w:pPr>
          </w:p>
          <w:p w:rsidR="001E3388" w:rsidRPr="0006135A" w:rsidP="001E3388" w14:paraId="21E76D2E" w14:textId="439AEC02">
            <w:pPr>
              <w:rPr>
                <w:rFonts w:ascii="Open Sans" w:hAnsi="Open Sans" w:cs="Open Sans"/>
              </w:rPr>
            </w:pPr>
            <w:r w:rsidRPr="0006135A">
              <w:rPr>
                <w:rFonts w:ascii="Open Sans" w:hAnsi="Open Sans" w:cs="Open Sans"/>
              </w:rPr>
              <w:t>Number of people who indicate that they would use menthol products more frequently under a menthol ban</w:t>
            </w:r>
          </w:p>
          <w:p w:rsidR="001E3388" w:rsidRPr="0006135A" w:rsidP="00944ED4" w14:paraId="03098F60" w14:textId="77777777">
            <w:pPr>
              <w:rPr>
                <w:rFonts w:ascii="Open Sans" w:hAnsi="Open Sans" w:cs="Open Sans"/>
              </w:rPr>
            </w:pPr>
          </w:p>
          <w:p w:rsidR="001E3388" w:rsidRPr="00FD7236" w:rsidP="00944ED4" w14:paraId="535838EC" w14:textId="360EBB41">
            <w:pPr>
              <w:rPr>
                <w:rFonts w:ascii="Open Sans" w:hAnsi="Open Sans" w:cs="Open Sans"/>
              </w:rPr>
            </w:pPr>
            <w:r w:rsidRPr="0006135A">
              <w:rPr>
                <w:rFonts w:ascii="Open Sans" w:hAnsi="Open Sans" w:cs="Open Sans"/>
              </w:rPr>
              <w:t>Number of people who indicate that they would use menthol products about the same amount under a menthol ban</w:t>
            </w:r>
          </w:p>
        </w:tc>
      </w:tr>
    </w:tbl>
    <w:p w:rsidR="00D12D56" w:rsidRPr="00B21748" w:rsidP="00466CE8" w14:paraId="4CCC4FF4" w14:textId="77777777">
      <w:pPr>
        <w:rPr>
          <w:rFonts w:ascii="Open Sans" w:hAnsi="Open Sans" w:cs="Open Sans"/>
          <w:b/>
          <w:bCs/>
        </w:rPr>
      </w:pPr>
    </w:p>
    <w:p w:rsidR="4AD26FCB" w:rsidP="4AD26FCB" w14:paraId="1DAC55C1" w14:textId="49319606">
      <w:pPr>
        <w:rPr>
          <w:rFonts w:ascii="Open Sans" w:hAnsi="Open Sans" w:cs="Open Sans"/>
          <w:b/>
          <w:bCs/>
        </w:rPr>
      </w:pPr>
      <w:r>
        <w:rPr>
          <w:rFonts w:ascii="Open Sans" w:hAnsi="Open Sans" w:cs="Open Sans"/>
          <w:b/>
          <w:bCs/>
        </w:rPr>
        <w:t>Survey Completion Page</w:t>
      </w:r>
    </w:p>
    <w:p w:rsidR="78F38576" w:rsidP="4AD26FCB" w14:paraId="10D0EEA8" w14:textId="1DCF8FE7">
      <w:r>
        <w:rPr>
          <w:rFonts w:ascii="Open Sans" w:hAnsi="Open Sans" w:cs="Open Sans"/>
        </w:rPr>
        <w:t xml:space="preserve">Thank you for </w:t>
      </w:r>
      <w:r w:rsidR="00810FF1">
        <w:rPr>
          <w:rFonts w:ascii="Open Sans" w:hAnsi="Open Sans" w:cs="Open Sans"/>
        </w:rPr>
        <w:t xml:space="preserve">completing the </w:t>
      </w:r>
      <w:r w:rsidR="00945561">
        <w:rPr>
          <w:rFonts w:ascii="Open Sans" w:hAnsi="Open Sans" w:cs="Open Sans"/>
        </w:rPr>
        <w:t xml:space="preserve">questionnaire. Your response has been submitted. For more information on </w:t>
      </w:r>
      <w:r w:rsidR="008D3C38">
        <w:rPr>
          <w:rFonts w:ascii="Open Sans" w:hAnsi="Open Sans" w:cs="Open Sans"/>
        </w:rPr>
        <w:t>menthol tobacco products</w:t>
      </w:r>
      <w:r w:rsidR="00C47925">
        <w:rPr>
          <w:rFonts w:ascii="Open Sans" w:hAnsi="Open Sans" w:cs="Open Sans"/>
        </w:rPr>
        <w:t xml:space="preserve">, visit the </w:t>
      </w:r>
      <w:hyperlink r:id="rId21" w:history="1">
        <w:r w:rsidRPr="00896247" w:rsidR="00C47925">
          <w:rPr>
            <w:rStyle w:val="Hyperlink"/>
            <w:rFonts w:ascii="Open Sans" w:hAnsi="Open Sans" w:cs="Open Sans"/>
          </w:rPr>
          <w:t>CDC</w:t>
        </w:r>
        <w:r w:rsidRPr="00896247" w:rsidR="00896247">
          <w:rPr>
            <w:rStyle w:val="Hyperlink"/>
            <w:rFonts w:ascii="Open Sans" w:hAnsi="Open Sans" w:cs="Open Sans"/>
          </w:rPr>
          <w:t xml:space="preserve"> website</w:t>
        </w:r>
      </w:hyperlink>
      <w:r w:rsidR="00896247">
        <w:rPr>
          <w:rFonts w:ascii="Open Sans" w:hAnsi="Open Sans" w:cs="Open Sans"/>
        </w:rPr>
        <w:t xml:space="preserve"> on menthol tobacco.</w:t>
      </w:r>
      <w:r w:rsidR="002336DC">
        <w:rPr>
          <w:rFonts w:ascii="Open Sans" w:hAnsi="Open Sans" w:cs="Open Sans"/>
        </w:rPr>
        <w:t xml:space="preserve"> </w:t>
      </w:r>
      <w:r w:rsidRPr="002336DC" w:rsidR="002336DC">
        <w:rPr>
          <w:rFonts w:ascii="Open Sans" w:hAnsi="Open Sans" w:cs="Open Sans"/>
        </w:rPr>
        <w:t>For resources on how to quit smoking, visit the </w:t>
      </w:r>
      <w:hyperlink r:id="rId22" w:history="1">
        <w:r w:rsidRPr="002336DC" w:rsidR="002336DC">
          <w:rPr>
            <w:rStyle w:val="Hyperlink"/>
            <w:rFonts w:ascii="Open Sans" w:hAnsi="Open Sans" w:cs="Open Sans"/>
          </w:rPr>
          <w:t>CDC "Quit Smoking" webpage</w:t>
        </w:r>
      </w:hyperlink>
      <w:r w:rsidRPr="002336DC" w:rsidR="002336DC">
        <w:rPr>
          <w:rFonts w:ascii="Open Sans" w:hAnsi="Open Sans" w:cs="Open Sans"/>
        </w:rPr>
        <w:t>.</w:t>
      </w:r>
    </w:p>
    <w:p w:rsidR="6FC683C8" w:rsidP="586FF99C" w14:paraId="1B21E5BD" w14:textId="1E831722"/>
    <w:sectPr w:rsidSect="00694D5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56A0" w14:paraId="64E1634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58887339"/>
      <w:docPartObj>
        <w:docPartGallery w:val="Page Numbers (Bottom of Page)"/>
        <w:docPartUnique/>
      </w:docPartObj>
    </w:sdtPr>
    <w:sdtEndPr>
      <w:rPr>
        <w:noProof/>
      </w:rPr>
    </w:sdtEndPr>
    <w:sdtContent>
      <w:p w:rsidR="00750684" w14:paraId="21B86489" w14:textId="1DF24523">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750684" w14:paraId="5FC0CED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56A0" w14:paraId="1E848B8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5191F" w:rsidP="0027564B" w14:paraId="6740A9B4" w14:textId="77777777">
      <w:pPr>
        <w:spacing w:after="0" w:line="240" w:lineRule="auto"/>
      </w:pPr>
      <w:r>
        <w:separator/>
      </w:r>
    </w:p>
  </w:footnote>
  <w:footnote w:type="continuationSeparator" w:id="1">
    <w:p w:rsidR="0025191F" w:rsidP="0027564B" w14:paraId="4B629353" w14:textId="77777777">
      <w:pPr>
        <w:spacing w:after="0" w:line="240" w:lineRule="auto"/>
      </w:pPr>
      <w:r>
        <w:continuationSeparator/>
      </w:r>
    </w:p>
  </w:footnote>
  <w:footnote w:type="continuationNotice" w:id="2">
    <w:p w:rsidR="0025191F" w14:paraId="57EB5488" w14:textId="77777777">
      <w:pPr>
        <w:spacing w:after="0" w:line="240" w:lineRule="auto"/>
      </w:pPr>
    </w:p>
  </w:footnote>
  <w:footnote w:id="3">
    <w:p w:rsidR="0022243F" w14:paraId="30C4FC47" w14:textId="41DC590E">
      <w:pPr>
        <w:pStyle w:val="FootnoteText"/>
      </w:pPr>
      <w:r>
        <w:rPr>
          <w:rStyle w:val="FootnoteReference"/>
        </w:rPr>
        <w:footnoteRef/>
      </w:r>
      <w:r>
        <w:t xml:space="preserve"> </w:t>
      </w:r>
      <w:r>
        <w:rPr>
          <w:rFonts w:ascii="Open Sans" w:hAnsi="Open Sans" w:cs="Open Sans"/>
          <w:sz w:val="18"/>
          <w:szCs w:val="18"/>
        </w:rPr>
        <w:t xml:space="preserve">Public reporting burden for this collection of information is estimated to average </w:t>
      </w:r>
      <w:r w:rsidRPr="00C8047B">
        <w:rPr>
          <w:rFonts w:ascii="Open Sans" w:hAnsi="Open Sans" w:cs="Open Sans"/>
          <w:sz w:val="18"/>
          <w:szCs w:val="18"/>
        </w:rPr>
        <w:t>15</w:t>
      </w:r>
      <w:r>
        <w:rPr>
          <w:rFonts w:ascii="Open Sans" w:hAnsi="Open Sans" w:cs="Open Sans"/>
          <w:sz w:val="18"/>
          <w:szCs w:val="18"/>
        </w:rPr>
        <w:t xml:space="preserve">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 PRA (0920-xxxx).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56A0" w14:paraId="1B86014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662C" w:rsidRPr="009A662C" w:rsidP="00634914" w14:paraId="69349FE3" w14:textId="6DE50D7B">
    <w:pPr>
      <w:pStyle w:val="Header"/>
      <w:rPr>
        <w:rFonts w:ascii="Open Sans" w:hAnsi="Open Sans" w:cs="Open Sans"/>
        <w:b/>
        <w:bCs/>
      </w:rPr>
    </w:pPr>
    <w:r w:rsidRPr="009A662C">
      <w:rPr>
        <w:rFonts w:ascii="Open Sans" w:hAnsi="Open Sans" w:cs="Open Sans"/>
        <w:b/>
        <w:bCs/>
      </w:rPr>
      <w:t>Community Web-Panel Survey</w:t>
    </w:r>
    <w:r w:rsidR="00B0238B">
      <w:rPr>
        <w:rFonts w:ascii="Open Sans" w:hAnsi="Open Sans" w:cs="Open Sans"/>
        <w:b/>
        <w:bCs/>
      </w:rPr>
      <w:t xml:space="preserve">           </w:t>
    </w:r>
    <w:r w:rsidR="0028670C">
      <w:rPr>
        <w:rFonts w:ascii="Open Sans" w:hAnsi="Open Sans" w:cs="Open Sans"/>
        <w:b/>
        <w:bCs/>
      </w:rPr>
      <w:t xml:space="preserve">      </w:t>
    </w:r>
  </w:p>
  <w:p w:rsidR="0027564B" w:rsidRPr="009D59EC" w:rsidP="00571370" w14:paraId="0F00D237" w14:textId="1B45A52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56A0" w14:paraId="41ABADC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B2D95"/>
    <w:multiLevelType w:val="hybridMultilevel"/>
    <w:tmpl w:val="55145AA8"/>
    <w:lvl w:ilvl="0">
      <w:start w:val="29"/>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6A0848"/>
    <w:multiLevelType w:val="hybridMultilevel"/>
    <w:tmpl w:val="CDB65CEA"/>
    <w:lvl w:ilvl="0">
      <w:start w:val="26"/>
      <w:numFmt w:val="decimal"/>
      <w:lvlText w:val="%1."/>
      <w:lvlJc w:val="left"/>
      <w:pPr>
        <w:ind w:left="630" w:hanging="360"/>
      </w:pPr>
      <w:rPr>
        <w:rFonts w:hint="default"/>
        <w:b w:val="0"/>
        <w:bCs w:val="0"/>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
    <w:nsid w:val="009C1DF3"/>
    <w:multiLevelType w:val="hybridMultilevel"/>
    <w:tmpl w:val="1042F9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EC7D37"/>
    <w:multiLevelType w:val="hybridMultilevel"/>
    <w:tmpl w:val="4FCCC9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1A55739"/>
    <w:multiLevelType w:val="hybridMultilevel"/>
    <w:tmpl w:val="C724396E"/>
    <w:lvl w:ilvl="0">
      <w:start w:val="4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24B2406"/>
    <w:multiLevelType w:val="hybridMultilevel"/>
    <w:tmpl w:val="B25015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38232DA"/>
    <w:multiLevelType w:val="hybridMultilevel"/>
    <w:tmpl w:val="151674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44F0019"/>
    <w:multiLevelType w:val="hybridMultilevel"/>
    <w:tmpl w:val="CB0AC9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4E03B7D"/>
    <w:multiLevelType w:val="hybridMultilevel"/>
    <w:tmpl w:val="BC4E96A6"/>
    <w:lvl w:ilvl="0">
      <w:start w:val="6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519389B"/>
    <w:multiLevelType w:val="hybridMultilevel"/>
    <w:tmpl w:val="C25A7592"/>
    <w:lvl w:ilvl="0">
      <w:start w:val="7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5E97AEC"/>
    <w:multiLevelType w:val="hybridMultilevel"/>
    <w:tmpl w:val="7D22DF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67B417A"/>
    <w:multiLevelType w:val="hybridMultilevel"/>
    <w:tmpl w:val="1042F9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67F6AE0"/>
    <w:multiLevelType w:val="hybridMultilevel"/>
    <w:tmpl w:val="ECEE16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6BB620E"/>
    <w:multiLevelType w:val="hybridMultilevel"/>
    <w:tmpl w:val="099CEC9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6D37DB3"/>
    <w:multiLevelType w:val="hybridMultilevel"/>
    <w:tmpl w:val="FA4E0B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6D672F1"/>
    <w:multiLevelType w:val="hybridMultilevel"/>
    <w:tmpl w:val="DC16FC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6DC572B"/>
    <w:multiLevelType w:val="hybridMultilevel"/>
    <w:tmpl w:val="5100FB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6FE7F6B"/>
    <w:multiLevelType w:val="hybridMultilevel"/>
    <w:tmpl w:val="C660DB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7851B8A"/>
    <w:multiLevelType w:val="hybridMultilevel"/>
    <w:tmpl w:val="6FCC5C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81D6245"/>
    <w:multiLevelType w:val="hybridMultilevel"/>
    <w:tmpl w:val="53BA7400"/>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08A55136"/>
    <w:multiLevelType w:val="hybridMultilevel"/>
    <w:tmpl w:val="5100FB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0ACB3C13"/>
    <w:multiLevelType w:val="hybridMultilevel"/>
    <w:tmpl w:val="B294859E"/>
    <w:lvl w:ilvl="0">
      <w:start w:val="2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0B225A8F"/>
    <w:multiLevelType w:val="hybridMultilevel"/>
    <w:tmpl w:val="1BB8AE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B48784A"/>
    <w:multiLevelType w:val="hybridMultilevel"/>
    <w:tmpl w:val="0A3E3480"/>
    <w:lvl w:ilvl="0">
      <w:start w:val="30"/>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0B707FB2"/>
    <w:multiLevelType w:val="hybridMultilevel"/>
    <w:tmpl w:val="5100FB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0BAA34A9"/>
    <w:multiLevelType w:val="hybridMultilevel"/>
    <w:tmpl w:val="98AC6A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0C1A7BD1"/>
    <w:multiLevelType w:val="hybridMultilevel"/>
    <w:tmpl w:val="5134C1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0D010402"/>
    <w:multiLevelType w:val="hybridMultilevel"/>
    <w:tmpl w:val="06229D1A"/>
    <w:lvl w:ilvl="0">
      <w:start w:val="20"/>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0D354D39"/>
    <w:multiLevelType w:val="hybridMultilevel"/>
    <w:tmpl w:val="82289CC0"/>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0D4F437C"/>
    <w:multiLevelType w:val="hybridMultilevel"/>
    <w:tmpl w:val="5100FB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0DB628AB"/>
    <w:multiLevelType w:val="hybridMultilevel"/>
    <w:tmpl w:val="02EEC6B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0EB2682B"/>
    <w:multiLevelType w:val="hybridMultilevel"/>
    <w:tmpl w:val="FE56C404"/>
    <w:lvl w:ilvl="0">
      <w:start w:val="34"/>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0ED667EF"/>
    <w:multiLevelType w:val="hybridMultilevel"/>
    <w:tmpl w:val="FD462EE0"/>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0F7B132C"/>
    <w:multiLevelType w:val="hybridMultilevel"/>
    <w:tmpl w:val="088076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0F98719C"/>
    <w:multiLevelType w:val="hybridMultilevel"/>
    <w:tmpl w:val="83B40584"/>
    <w:lvl w:ilvl="0">
      <w:start w:val="5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06478EF"/>
    <w:multiLevelType w:val="hybridMultilevel"/>
    <w:tmpl w:val="8E64F562"/>
    <w:lvl w:ilvl="0">
      <w:start w:val="25"/>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08B6595"/>
    <w:multiLevelType w:val="hybridMultilevel"/>
    <w:tmpl w:val="1042F9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10CD4493"/>
    <w:multiLevelType w:val="hybridMultilevel"/>
    <w:tmpl w:val="B31E1C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1437852"/>
    <w:multiLevelType w:val="hybridMultilevel"/>
    <w:tmpl w:val="6CD20CC4"/>
    <w:lvl w:ilvl="0">
      <w:start w:val="2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2336F47"/>
    <w:multiLevelType w:val="hybridMultilevel"/>
    <w:tmpl w:val="A06CD036"/>
    <w:lvl w:ilvl="0">
      <w:start w:val="55"/>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25046F0"/>
    <w:multiLevelType w:val="hybridMultilevel"/>
    <w:tmpl w:val="7D22DF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295150C"/>
    <w:multiLevelType w:val="hybridMultilevel"/>
    <w:tmpl w:val="EE20D7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2F61368"/>
    <w:multiLevelType w:val="hybridMultilevel"/>
    <w:tmpl w:val="5100FB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130D1143"/>
    <w:multiLevelType w:val="hybridMultilevel"/>
    <w:tmpl w:val="CBFE54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13833ACF"/>
    <w:multiLevelType w:val="hybridMultilevel"/>
    <w:tmpl w:val="93B8A7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147F7B81"/>
    <w:multiLevelType w:val="hybridMultilevel"/>
    <w:tmpl w:val="5100FB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153F33AD"/>
    <w:multiLevelType w:val="hybridMultilevel"/>
    <w:tmpl w:val="07C0C852"/>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156F7C27"/>
    <w:multiLevelType w:val="hybridMultilevel"/>
    <w:tmpl w:val="1042F9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158C3DEA"/>
    <w:multiLevelType w:val="hybridMultilevel"/>
    <w:tmpl w:val="029A1088"/>
    <w:lvl w:ilvl="0">
      <w:start w:val="20"/>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161138C9"/>
    <w:multiLevelType w:val="hybridMultilevel"/>
    <w:tmpl w:val="4C8C2E6A"/>
    <w:lvl w:ilvl="0">
      <w:start w:val="28"/>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16125B95"/>
    <w:multiLevelType w:val="hybridMultilevel"/>
    <w:tmpl w:val="36B87FE4"/>
    <w:lvl w:ilvl="0">
      <w:start w:val="64"/>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165613AB"/>
    <w:multiLevelType w:val="hybridMultilevel"/>
    <w:tmpl w:val="B31E1C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165C6FAB"/>
    <w:multiLevelType w:val="hybridMultilevel"/>
    <w:tmpl w:val="7D22DF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171B0D2A"/>
    <w:multiLevelType w:val="hybridMultilevel"/>
    <w:tmpl w:val="76D404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17361FE3"/>
    <w:multiLevelType w:val="hybridMultilevel"/>
    <w:tmpl w:val="12965D32"/>
    <w:lvl w:ilvl="0">
      <w:start w:val="42"/>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187150C4"/>
    <w:multiLevelType w:val="hybridMultilevel"/>
    <w:tmpl w:val="8918F214"/>
    <w:lvl w:ilvl="0">
      <w:start w:val="6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18925814"/>
    <w:multiLevelType w:val="hybridMultilevel"/>
    <w:tmpl w:val="EB8CE0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18C31939"/>
    <w:multiLevelType w:val="hybridMultilevel"/>
    <w:tmpl w:val="4B3480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1958098F"/>
    <w:multiLevelType w:val="hybridMultilevel"/>
    <w:tmpl w:val="9294C2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195F0CB5"/>
    <w:multiLevelType w:val="hybridMultilevel"/>
    <w:tmpl w:val="4F24891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19993DE2"/>
    <w:multiLevelType w:val="hybridMultilevel"/>
    <w:tmpl w:val="A21698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19D2540C"/>
    <w:multiLevelType w:val="hybridMultilevel"/>
    <w:tmpl w:val="70EC9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19FE5D4E"/>
    <w:multiLevelType w:val="hybridMultilevel"/>
    <w:tmpl w:val="8EF2741E"/>
    <w:lvl w:ilvl="0">
      <w:start w:val="6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1A3A6371"/>
    <w:multiLevelType w:val="hybridMultilevel"/>
    <w:tmpl w:val="768082D8"/>
    <w:lvl w:ilvl="0">
      <w:start w:val="17"/>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1A7249C7"/>
    <w:multiLevelType w:val="hybridMultilevel"/>
    <w:tmpl w:val="DC16FC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1AC936D7"/>
    <w:multiLevelType w:val="hybridMultilevel"/>
    <w:tmpl w:val="487C3C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1B303A17"/>
    <w:multiLevelType w:val="hybridMultilevel"/>
    <w:tmpl w:val="81284EDC"/>
    <w:lvl w:ilvl="0">
      <w:start w:val="6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1B6B7B50"/>
    <w:multiLevelType w:val="hybridMultilevel"/>
    <w:tmpl w:val="B678A91A"/>
    <w:lvl w:ilvl="0">
      <w:start w:val="17"/>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1BF1334B"/>
    <w:multiLevelType w:val="hybridMultilevel"/>
    <w:tmpl w:val="1FFA3FAC"/>
    <w:lvl w:ilvl="0">
      <w:start w:val="6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1C1E658B"/>
    <w:multiLevelType w:val="hybridMultilevel"/>
    <w:tmpl w:val="A858BFC6"/>
    <w:lvl w:ilvl="0">
      <w:start w:val="10"/>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1C2454C2"/>
    <w:multiLevelType w:val="hybridMultilevel"/>
    <w:tmpl w:val="2F0AE026"/>
    <w:lvl w:ilvl="0">
      <w:start w:val="1"/>
      <w:numFmt w:val="decimal"/>
      <w:lvlText w:val="%1."/>
      <w:lvlJc w:val="left"/>
      <w:pPr>
        <w:ind w:left="720" w:hanging="360"/>
      </w:pPr>
      <w:rPr>
        <w:rFonts w:asciiTheme="minorHAnsi" w:hAnsiTheme="minorHAnsi"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1CAD474E"/>
    <w:multiLevelType w:val="hybridMultilevel"/>
    <w:tmpl w:val="614C14F8"/>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1CD373A9"/>
    <w:multiLevelType w:val="hybridMultilevel"/>
    <w:tmpl w:val="CD8639C0"/>
    <w:lvl w:ilvl="0">
      <w:start w:val="6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1D910BB2"/>
    <w:multiLevelType w:val="hybridMultilevel"/>
    <w:tmpl w:val="90848DAA"/>
    <w:lvl w:ilvl="0">
      <w:start w:val="4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1DB67FD6"/>
    <w:multiLevelType w:val="hybridMultilevel"/>
    <w:tmpl w:val="2EFABC60"/>
    <w:lvl w:ilvl="0">
      <w:start w:val="6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1E4752D7"/>
    <w:multiLevelType w:val="hybridMultilevel"/>
    <w:tmpl w:val="6BF897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1E6379E8"/>
    <w:multiLevelType w:val="hybridMultilevel"/>
    <w:tmpl w:val="93CC76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1EBD7701"/>
    <w:multiLevelType w:val="hybridMultilevel"/>
    <w:tmpl w:val="42842EB6"/>
    <w:lvl w:ilvl="0">
      <w:start w:val="19"/>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1ED87952"/>
    <w:multiLevelType w:val="hybridMultilevel"/>
    <w:tmpl w:val="478AE5E6"/>
    <w:lvl w:ilvl="0">
      <w:start w:val="6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1FFA6053"/>
    <w:multiLevelType w:val="hybridMultilevel"/>
    <w:tmpl w:val="582275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203B3740"/>
    <w:multiLevelType w:val="hybridMultilevel"/>
    <w:tmpl w:val="1042F9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204A73BE"/>
    <w:multiLevelType w:val="hybridMultilevel"/>
    <w:tmpl w:val="C7128F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21091FC8"/>
    <w:multiLevelType w:val="hybridMultilevel"/>
    <w:tmpl w:val="D86403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3">
    <w:nsid w:val="21127A5E"/>
    <w:multiLevelType w:val="hybridMultilevel"/>
    <w:tmpl w:val="7A8274A6"/>
    <w:lvl w:ilvl="0">
      <w:start w:val="2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21783F35"/>
    <w:multiLevelType w:val="hybridMultilevel"/>
    <w:tmpl w:val="DC16FC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217945A0"/>
    <w:multiLevelType w:val="hybridMultilevel"/>
    <w:tmpl w:val="5100FB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21E15CCA"/>
    <w:multiLevelType w:val="hybridMultilevel"/>
    <w:tmpl w:val="17B252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22316F31"/>
    <w:multiLevelType w:val="hybridMultilevel"/>
    <w:tmpl w:val="7940FF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22387CC9"/>
    <w:multiLevelType w:val="hybridMultilevel"/>
    <w:tmpl w:val="7D22DF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2309592C"/>
    <w:multiLevelType w:val="hybridMultilevel"/>
    <w:tmpl w:val="27E04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23397D44"/>
    <w:multiLevelType w:val="hybridMultilevel"/>
    <w:tmpl w:val="1042F9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239A712A"/>
    <w:multiLevelType w:val="hybridMultilevel"/>
    <w:tmpl w:val="3A7E7516"/>
    <w:lvl w:ilvl="0">
      <w:start w:val="58"/>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23B102D1"/>
    <w:multiLevelType w:val="hybridMultilevel"/>
    <w:tmpl w:val="44502B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23B45DA9"/>
    <w:multiLevelType w:val="hybridMultilevel"/>
    <w:tmpl w:val="CB0E943C"/>
    <w:lvl w:ilvl="0">
      <w:start w:val="2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23DA1D05"/>
    <w:multiLevelType w:val="hybridMultilevel"/>
    <w:tmpl w:val="6FCC5C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23E53AC4"/>
    <w:multiLevelType w:val="hybridMultilevel"/>
    <w:tmpl w:val="72EC3826"/>
    <w:lvl w:ilvl="0">
      <w:start w:val="63"/>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241E4E56"/>
    <w:multiLevelType w:val="hybridMultilevel"/>
    <w:tmpl w:val="05F61A90"/>
    <w:lvl w:ilvl="0">
      <w:start w:val="18"/>
      <w:numFmt w:val="decimal"/>
      <w:lvlText w:val="%1."/>
      <w:lvlJc w:val="left"/>
      <w:pPr>
        <w:ind w:left="171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242E3089"/>
    <w:multiLevelType w:val="hybridMultilevel"/>
    <w:tmpl w:val="B31E1C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24477C54"/>
    <w:multiLevelType w:val="hybridMultilevel"/>
    <w:tmpl w:val="56B613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24FE5259"/>
    <w:multiLevelType w:val="hybridMultilevel"/>
    <w:tmpl w:val="0AA26B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2521284D"/>
    <w:multiLevelType w:val="hybridMultilevel"/>
    <w:tmpl w:val="5100FB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255C724E"/>
    <w:multiLevelType w:val="hybridMultilevel"/>
    <w:tmpl w:val="CCFC6C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256437B4"/>
    <w:multiLevelType w:val="hybridMultilevel"/>
    <w:tmpl w:val="43848380"/>
    <w:lvl w:ilvl="0">
      <w:start w:val="29"/>
      <w:numFmt w:val="decimal"/>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3">
    <w:nsid w:val="25C83436"/>
    <w:multiLevelType w:val="hybridMultilevel"/>
    <w:tmpl w:val="681428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25F72927"/>
    <w:multiLevelType w:val="hybridMultilevel"/>
    <w:tmpl w:val="9EACCD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26083D3D"/>
    <w:multiLevelType w:val="hybridMultilevel"/>
    <w:tmpl w:val="379489FE"/>
    <w:lvl w:ilvl="0">
      <w:start w:val="73"/>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2634488C"/>
    <w:multiLevelType w:val="hybridMultilevel"/>
    <w:tmpl w:val="D82EE9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269D00A3"/>
    <w:multiLevelType w:val="hybridMultilevel"/>
    <w:tmpl w:val="8ADA4C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26E728D3"/>
    <w:multiLevelType w:val="hybridMultilevel"/>
    <w:tmpl w:val="671E71F6"/>
    <w:lvl w:ilvl="0">
      <w:start w:val="12"/>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26E729C7"/>
    <w:multiLevelType w:val="hybridMultilevel"/>
    <w:tmpl w:val="0106B7E8"/>
    <w:lvl w:ilvl="0">
      <w:start w:val="66"/>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26EF69C6"/>
    <w:multiLevelType w:val="hybridMultilevel"/>
    <w:tmpl w:val="0C9E8CB0"/>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274E081C"/>
    <w:multiLevelType w:val="hybridMultilevel"/>
    <w:tmpl w:val="B79EC128"/>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277A1F37"/>
    <w:multiLevelType w:val="hybridMultilevel"/>
    <w:tmpl w:val="2500BC4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3">
    <w:nsid w:val="27FA67A4"/>
    <w:multiLevelType w:val="hybridMultilevel"/>
    <w:tmpl w:val="5100FB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282A1FBB"/>
    <w:multiLevelType w:val="hybridMultilevel"/>
    <w:tmpl w:val="E076A652"/>
    <w:lvl w:ilvl="0">
      <w:start w:val="5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289C335C"/>
    <w:multiLevelType w:val="hybridMultilevel"/>
    <w:tmpl w:val="EE20D7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292812B9"/>
    <w:multiLevelType w:val="hybridMultilevel"/>
    <w:tmpl w:val="F080F18A"/>
    <w:lvl w:ilvl="0">
      <w:start w:val="1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294A47B1"/>
    <w:multiLevelType w:val="hybridMultilevel"/>
    <w:tmpl w:val="90BE31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2960104F"/>
    <w:multiLevelType w:val="hybridMultilevel"/>
    <w:tmpl w:val="AF76B8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2A23454F"/>
    <w:multiLevelType w:val="hybridMultilevel"/>
    <w:tmpl w:val="5FFCDB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2AA95011"/>
    <w:multiLevelType w:val="hybridMultilevel"/>
    <w:tmpl w:val="C2BAE71C"/>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2ACD2B1D"/>
    <w:multiLevelType w:val="hybridMultilevel"/>
    <w:tmpl w:val="4B3480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2ADA33BD"/>
    <w:multiLevelType w:val="hybridMultilevel"/>
    <w:tmpl w:val="4CD4EA24"/>
    <w:lvl w:ilvl="0">
      <w:start w:val="5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2BE35508"/>
    <w:multiLevelType w:val="hybridMultilevel"/>
    <w:tmpl w:val="EE20D7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2C4E7675"/>
    <w:multiLevelType w:val="hybridMultilevel"/>
    <w:tmpl w:val="D1B6CF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2C5C0087"/>
    <w:multiLevelType w:val="hybridMultilevel"/>
    <w:tmpl w:val="ECBEF2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2D0316C4"/>
    <w:multiLevelType w:val="hybridMultilevel"/>
    <w:tmpl w:val="D23281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2D596173"/>
    <w:multiLevelType w:val="hybridMultilevel"/>
    <w:tmpl w:val="84F665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2D606C56"/>
    <w:multiLevelType w:val="hybridMultilevel"/>
    <w:tmpl w:val="BA6670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2D8C7FE6"/>
    <w:multiLevelType w:val="hybridMultilevel"/>
    <w:tmpl w:val="070A82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2E2157AC"/>
    <w:multiLevelType w:val="hybridMultilevel"/>
    <w:tmpl w:val="E44026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2E7D2108"/>
    <w:multiLevelType w:val="hybridMultilevel"/>
    <w:tmpl w:val="253CBF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2">
    <w:nsid w:val="2EA0753C"/>
    <w:multiLevelType w:val="hybridMultilevel"/>
    <w:tmpl w:val="C2AA7E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3">
    <w:nsid w:val="2EA532AC"/>
    <w:multiLevelType w:val="hybridMultilevel"/>
    <w:tmpl w:val="78F6EE9C"/>
    <w:lvl w:ilvl="0">
      <w:start w:val="27"/>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2EA94655"/>
    <w:multiLevelType w:val="hybridMultilevel"/>
    <w:tmpl w:val="2B7C90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5">
    <w:nsid w:val="3032357C"/>
    <w:multiLevelType w:val="hybridMultilevel"/>
    <w:tmpl w:val="16AAF5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6">
    <w:nsid w:val="3098733D"/>
    <w:multiLevelType w:val="hybridMultilevel"/>
    <w:tmpl w:val="62CECD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311C4760"/>
    <w:multiLevelType w:val="hybridMultilevel"/>
    <w:tmpl w:val="FAA67FF4"/>
    <w:lvl w:ilvl="0">
      <w:start w:val="23"/>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3199728B"/>
    <w:multiLevelType w:val="hybridMultilevel"/>
    <w:tmpl w:val="F8489BD4"/>
    <w:lvl w:ilvl="0">
      <w:start w:val="38"/>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325406A3"/>
    <w:multiLevelType w:val="hybridMultilevel"/>
    <w:tmpl w:val="ECBEF2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32F21D47"/>
    <w:multiLevelType w:val="hybridMultilevel"/>
    <w:tmpl w:val="D1B6CF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1">
    <w:nsid w:val="33B9798C"/>
    <w:multiLevelType w:val="hybridMultilevel"/>
    <w:tmpl w:val="277C2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33BF7137"/>
    <w:multiLevelType w:val="hybridMultilevel"/>
    <w:tmpl w:val="1AACC0BA"/>
    <w:lvl w:ilvl="0">
      <w:start w:val="6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
    <w:nsid w:val="36A337A1"/>
    <w:multiLevelType w:val="hybridMultilevel"/>
    <w:tmpl w:val="365A78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36EF34AD"/>
    <w:multiLevelType w:val="hybridMultilevel"/>
    <w:tmpl w:val="25CC861E"/>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5">
    <w:nsid w:val="37160957"/>
    <w:multiLevelType w:val="hybridMultilevel"/>
    <w:tmpl w:val="F0EC5830"/>
    <w:lvl w:ilvl="0">
      <w:start w:val="64"/>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6">
    <w:nsid w:val="37EF1B35"/>
    <w:multiLevelType w:val="hybridMultilevel"/>
    <w:tmpl w:val="76680A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38292C66"/>
    <w:multiLevelType w:val="hybridMultilevel"/>
    <w:tmpl w:val="ED08DB9C"/>
    <w:lvl w:ilvl="0">
      <w:start w:val="7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
    <w:nsid w:val="3831704B"/>
    <w:multiLevelType w:val="hybridMultilevel"/>
    <w:tmpl w:val="5100FB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9">
    <w:nsid w:val="39442DB4"/>
    <w:multiLevelType w:val="hybridMultilevel"/>
    <w:tmpl w:val="604E0E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0">
    <w:nsid w:val="39466F17"/>
    <w:multiLevelType w:val="hybridMultilevel"/>
    <w:tmpl w:val="243C545E"/>
    <w:lvl w:ilvl="0">
      <w:start w:val="2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nsid w:val="39617A85"/>
    <w:multiLevelType w:val="hybridMultilevel"/>
    <w:tmpl w:val="36581D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39A357DF"/>
    <w:multiLevelType w:val="hybridMultilevel"/>
    <w:tmpl w:val="96D4D09E"/>
    <w:lvl w:ilvl="0">
      <w:start w:val="3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3A1C0A44"/>
    <w:multiLevelType w:val="hybridMultilevel"/>
    <w:tmpl w:val="E65ABD92"/>
    <w:lvl w:ilvl="0">
      <w:start w:val="5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4">
    <w:nsid w:val="3AAB6F91"/>
    <w:multiLevelType w:val="hybridMultilevel"/>
    <w:tmpl w:val="DAB62BC0"/>
    <w:lvl w:ilvl="0">
      <w:start w:val="7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5">
    <w:nsid w:val="3ABF636A"/>
    <w:multiLevelType w:val="hybridMultilevel"/>
    <w:tmpl w:val="41106EFE"/>
    <w:lvl w:ilvl="0">
      <w:start w:val="6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6">
    <w:nsid w:val="3B0325CE"/>
    <w:multiLevelType w:val="hybridMultilevel"/>
    <w:tmpl w:val="D32855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3B9222D1"/>
    <w:multiLevelType w:val="hybridMultilevel"/>
    <w:tmpl w:val="F74247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3BD93359"/>
    <w:multiLevelType w:val="hybridMultilevel"/>
    <w:tmpl w:val="5FFCDB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3C1247F4"/>
    <w:multiLevelType w:val="hybridMultilevel"/>
    <w:tmpl w:val="5A90D7F4"/>
    <w:lvl w:ilvl="0">
      <w:start w:val="23"/>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nsid w:val="3C1B4FDB"/>
    <w:multiLevelType w:val="hybridMultilevel"/>
    <w:tmpl w:val="97C4B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nsid w:val="3C89136B"/>
    <w:multiLevelType w:val="hybridMultilevel"/>
    <w:tmpl w:val="9EFEFA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
    <w:nsid w:val="3CAD7B7D"/>
    <w:multiLevelType w:val="hybridMultilevel"/>
    <w:tmpl w:val="1CF8A8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
    <w:nsid w:val="3D2A3008"/>
    <w:multiLevelType w:val="hybridMultilevel"/>
    <w:tmpl w:val="A566AA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3D552E0E"/>
    <w:multiLevelType w:val="hybridMultilevel"/>
    <w:tmpl w:val="7D22DF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5">
    <w:nsid w:val="3D8844E6"/>
    <w:multiLevelType w:val="hybridMultilevel"/>
    <w:tmpl w:val="DC16FC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6">
    <w:nsid w:val="3DEA72A5"/>
    <w:multiLevelType w:val="hybridMultilevel"/>
    <w:tmpl w:val="D3EC823A"/>
    <w:lvl w:ilvl="0">
      <w:start w:val="1"/>
      <w:numFmt w:val="decimal"/>
      <w:lvlText w:val="%1."/>
      <w:lvlJc w:val="left"/>
      <w:pPr>
        <w:ind w:left="720" w:hanging="360"/>
      </w:pPr>
      <w:rPr>
        <w:rFonts w:asciiTheme="minorHAnsi" w:hAnsiTheme="minorHAnsi"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3DF05B0E"/>
    <w:multiLevelType w:val="hybridMultilevel"/>
    <w:tmpl w:val="BA7C9B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3E005308"/>
    <w:multiLevelType w:val="hybridMultilevel"/>
    <w:tmpl w:val="DB803E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3E2962E7"/>
    <w:multiLevelType w:val="hybridMultilevel"/>
    <w:tmpl w:val="0AE8C5AA"/>
    <w:lvl w:ilvl="0">
      <w:start w:val="60"/>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0">
    <w:nsid w:val="40427845"/>
    <w:multiLevelType w:val="hybridMultilevel"/>
    <w:tmpl w:val="07C0C852"/>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40856ECB"/>
    <w:multiLevelType w:val="hybridMultilevel"/>
    <w:tmpl w:val="6A1E72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2">
    <w:nsid w:val="417E42D4"/>
    <w:multiLevelType w:val="hybridMultilevel"/>
    <w:tmpl w:val="9E849C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3">
    <w:nsid w:val="42087656"/>
    <w:multiLevelType w:val="hybridMultilevel"/>
    <w:tmpl w:val="B31E1C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4">
    <w:nsid w:val="42CC4229"/>
    <w:multiLevelType w:val="hybridMultilevel"/>
    <w:tmpl w:val="7D22DF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5">
    <w:nsid w:val="435D03EE"/>
    <w:multiLevelType w:val="hybridMultilevel"/>
    <w:tmpl w:val="1042F9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43C05AED"/>
    <w:multiLevelType w:val="hybridMultilevel"/>
    <w:tmpl w:val="78A6F3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7">
    <w:nsid w:val="459535CD"/>
    <w:multiLevelType w:val="hybridMultilevel"/>
    <w:tmpl w:val="A1C6D4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8">
    <w:nsid w:val="461605A7"/>
    <w:multiLevelType w:val="hybridMultilevel"/>
    <w:tmpl w:val="B31E1C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9">
    <w:nsid w:val="464F1801"/>
    <w:multiLevelType w:val="hybridMultilevel"/>
    <w:tmpl w:val="5F1628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0">
    <w:nsid w:val="469B5F3C"/>
    <w:multiLevelType w:val="hybridMultilevel"/>
    <w:tmpl w:val="AF76B8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1">
    <w:nsid w:val="4792003A"/>
    <w:multiLevelType w:val="hybridMultilevel"/>
    <w:tmpl w:val="1042F9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2">
    <w:nsid w:val="47B66316"/>
    <w:multiLevelType w:val="hybridMultilevel"/>
    <w:tmpl w:val="30B02A3A"/>
    <w:lvl w:ilvl="0">
      <w:start w:val="37"/>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nsid w:val="47EB4757"/>
    <w:multiLevelType w:val="hybridMultilevel"/>
    <w:tmpl w:val="C64E30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4">
    <w:nsid w:val="48940CC7"/>
    <w:multiLevelType w:val="hybridMultilevel"/>
    <w:tmpl w:val="5100FB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5">
    <w:nsid w:val="492C6097"/>
    <w:multiLevelType w:val="hybridMultilevel"/>
    <w:tmpl w:val="0E067F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6">
    <w:nsid w:val="4A30546F"/>
    <w:multiLevelType w:val="hybridMultilevel"/>
    <w:tmpl w:val="F988928C"/>
    <w:lvl w:ilvl="0">
      <w:start w:val="4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7">
    <w:nsid w:val="4A705D21"/>
    <w:multiLevelType w:val="hybridMultilevel"/>
    <w:tmpl w:val="5FFCDB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8">
    <w:nsid w:val="4A8B7647"/>
    <w:multiLevelType w:val="hybridMultilevel"/>
    <w:tmpl w:val="B8B69526"/>
    <w:lvl w:ilvl="0">
      <w:start w:val="58"/>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9">
    <w:nsid w:val="4A9577D5"/>
    <w:multiLevelType w:val="hybridMultilevel"/>
    <w:tmpl w:val="DB803E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0">
    <w:nsid w:val="4B0305B3"/>
    <w:multiLevelType w:val="hybridMultilevel"/>
    <w:tmpl w:val="9B023D6E"/>
    <w:lvl w:ilvl="0">
      <w:start w:val="23"/>
      <w:numFmt w:val="decimal"/>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1">
    <w:nsid w:val="4BAA7EEB"/>
    <w:multiLevelType w:val="hybridMultilevel"/>
    <w:tmpl w:val="9DA44BF8"/>
    <w:lvl w:ilvl="0">
      <w:start w:val="65"/>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2">
    <w:nsid w:val="4BD5668C"/>
    <w:multiLevelType w:val="hybridMultilevel"/>
    <w:tmpl w:val="5100FB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
    <w:nsid w:val="4BDE4A79"/>
    <w:multiLevelType w:val="hybridMultilevel"/>
    <w:tmpl w:val="5100FB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4">
    <w:nsid w:val="4C1E6CAE"/>
    <w:multiLevelType w:val="hybridMultilevel"/>
    <w:tmpl w:val="35A0B4F8"/>
    <w:lvl w:ilvl="0">
      <w:start w:val="17"/>
      <w:numFmt w:val="decimal"/>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5">
    <w:nsid w:val="4C4838DE"/>
    <w:multiLevelType w:val="hybridMultilevel"/>
    <w:tmpl w:val="226E1C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4C6510D6"/>
    <w:multiLevelType w:val="hybridMultilevel"/>
    <w:tmpl w:val="5D4224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7">
    <w:nsid w:val="4C675E2F"/>
    <w:multiLevelType w:val="hybridMultilevel"/>
    <w:tmpl w:val="C218B2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8">
    <w:nsid w:val="4C895BB8"/>
    <w:multiLevelType w:val="hybridMultilevel"/>
    <w:tmpl w:val="B6AA46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9">
    <w:nsid w:val="4C9F2B1E"/>
    <w:multiLevelType w:val="hybridMultilevel"/>
    <w:tmpl w:val="1946E5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0">
    <w:nsid w:val="4C9F33BF"/>
    <w:multiLevelType w:val="multilevel"/>
    <w:tmpl w:val="F8CAEDB0"/>
    <w:lvl w:ilvl="0">
      <w:start w:val="1"/>
      <w:numFmt w:val="bullet"/>
      <w:lvlText w:val=""/>
      <w:lvlJc w:val="left"/>
      <w:pPr>
        <w:ind w:left="720" w:hanging="360"/>
      </w:pPr>
      <w:rPr>
        <w:rFonts w:ascii="Wingdings" w:hAnsi="Wingdings" w:hint="default"/>
        <w:color w:val="auto"/>
      </w:rPr>
    </w:lvl>
    <w:lvl w:ilvl="1">
      <w:start w:val="1"/>
      <w:numFmt w:val="bullet"/>
      <w:lvlText w:val="–"/>
      <w:lvlJc w:val="left"/>
      <w:pPr>
        <w:ind w:left="1440" w:hanging="360"/>
      </w:pPr>
      <w:rPr>
        <w:rFonts w:ascii="Arial" w:hAnsi="Aria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1">
    <w:nsid w:val="4CA22FA3"/>
    <w:multiLevelType w:val="hybridMultilevel"/>
    <w:tmpl w:val="C2C825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2">
    <w:nsid w:val="4CB15514"/>
    <w:multiLevelType w:val="hybridMultilevel"/>
    <w:tmpl w:val="5A26F1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3">
    <w:nsid w:val="4CF04DFB"/>
    <w:multiLevelType w:val="hybridMultilevel"/>
    <w:tmpl w:val="5FFCDB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4">
    <w:nsid w:val="50936B59"/>
    <w:multiLevelType w:val="hybridMultilevel"/>
    <w:tmpl w:val="038A363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5">
    <w:nsid w:val="50DD7018"/>
    <w:multiLevelType w:val="hybridMultilevel"/>
    <w:tmpl w:val="034492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6">
    <w:nsid w:val="50E364B0"/>
    <w:multiLevelType w:val="hybridMultilevel"/>
    <w:tmpl w:val="10FE353C"/>
    <w:lvl w:ilvl="0">
      <w:start w:val="3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7">
    <w:nsid w:val="51253AC6"/>
    <w:multiLevelType w:val="hybridMultilevel"/>
    <w:tmpl w:val="257AFD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8">
    <w:nsid w:val="514578B8"/>
    <w:multiLevelType w:val="hybridMultilevel"/>
    <w:tmpl w:val="1830351C"/>
    <w:lvl w:ilvl="0">
      <w:start w:val="36"/>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9">
    <w:nsid w:val="517669C1"/>
    <w:multiLevelType w:val="hybridMultilevel"/>
    <w:tmpl w:val="E0C6988A"/>
    <w:lvl w:ilvl="0">
      <w:start w:val="32"/>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0">
    <w:nsid w:val="5244516C"/>
    <w:multiLevelType w:val="hybridMultilevel"/>
    <w:tmpl w:val="BDB65F10"/>
    <w:lvl w:ilvl="0">
      <w:start w:val="40"/>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1">
    <w:nsid w:val="525E1FD6"/>
    <w:multiLevelType w:val="hybridMultilevel"/>
    <w:tmpl w:val="AE0CA55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2">
    <w:nsid w:val="53437043"/>
    <w:multiLevelType w:val="hybridMultilevel"/>
    <w:tmpl w:val="7D4C2E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3">
    <w:nsid w:val="53C03C3E"/>
    <w:multiLevelType w:val="hybridMultilevel"/>
    <w:tmpl w:val="B31E1C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4">
    <w:nsid w:val="53D97DB9"/>
    <w:multiLevelType w:val="hybridMultilevel"/>
    <w:tmpl w:val="F6F83640"/>
    <w:lvl w:ilvl="0">
      <w:start w:val="67"/>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5">
    <w:nsid w:val="545342A4"/>
    <w:multiLevelType w:val="hybridMultilevel"/>
    <w:tmpl w:val="6BF897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6">
    <w:nsid w:val="55822140"/>
    <w:multiLevelType w:val="hybridMultilevel"/>
    <w:tmpl w:val="6CB4BD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7">
    <w:nsid w:val="558E5DDC"/>
    <w:multiLevelType w:val="hybridMultilevel"/>
    <w:tmpl w:val="1B142CBC"/>
    <w:lvl w:ilvl="0">
      <w:start w:val="7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8">
    <w:nsid w:val="55BC6624"/>
    <w:multiLevelType w:val="hybridMultilevel"/>
    <w:tmpl w:val="5B9E4C12"/>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9">
    <w:nsid w:val="55D6DED8"/>
    <w:multiLevelType w:val="hybridMultilevel"/>
    <w:tmpl w:val="D910DB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nsid w:val="56582CE0"/>
    <w:multiLevelType w:val="hybridMultilevel"/>
    <w:tmpl w:val="9F7E0F40"/>
    <w:lvl w:ilvl="0">
      <w:start w:val="6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1">
    <w:nsid w:val="56A957C2"/>
    <w:multiLevelType w:val="hybridMultilevel"/>
    <w:tmpl w:val="E200C95E"/>
    <w:lvl w:ilvl="0">
      <w:start w:val="5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2">
    <w:nsid w:val="56D1685E"/>
    <w:multiLevelType w:val="hybridMultilevel"/>
    <w:tmpl w:val="E4D087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3">
    <w:nsid w:val="56D4524A"/>
    <w:multiLevelType w:val="hybridMultilevel"/>
    <w:tmpl w:val="A1E6A1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4">
    <w:nsid w:val="57337B90"/>
    <w:multiLevelType w:val="hybridMultilevel"/>
    <w:tmpl w:val="076C16EE"/>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5">
    <w:nsid w:val="58550304"/>
    <w:multiLevelType w:val="hybridMultilevel"/>
    <w:tmpl w:val="EE1AEFFC"/>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6">
    <w:nsid w:val="58655DAE"/>
    <w:multiLevelType w:val="hybridMultilevel"/>
    <w:tmpl w:val="B6AA46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7">
    <w:nsid w:val="5893501E"/>
    <w:multiLevelType w:val="hybridMultilevel"/>
    <w:tmpl w:val="715A1A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8">
    <w:nsid w:val="58F876A4"/>
    <w:multiLevelType w:val="hybridMultilevel"/>
    <w:tmpl w:val="9ED4A8B0"/>
    <w:lvl w:ilvl="0">
      <w:start w:val="59"/>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9">
    <w:nsid w:val="59235DF1"/>
    <w:multiLevelType w:val="hybridMultilevel"/>
    <w:tmpl w:val="B6AA46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0">
    <w:nsid w:val="595A1912"/>
    <w:multiLevelType w:val="hybridMultilevel"/>
    <w:tmpl w:val="9E1E6676"/>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1">
    <w:nsid w:val="597A69C5"/>
    <w:multiLevelType w:val="hybridMultilevel"/>
    <w:tmpl w:val="77928D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2">
    <w:nsid w:val="59C76001"/>
    <w:multiLevelType w:val="hybridMultilevel"/>
    <w:tmpl w:val="9EB2A3F6"/>
    <w:lvl w:ilvl="0">
      <w:start w:val="35"/>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3">
    <w:nsid w:val="59E31B28"/>
    <w:multiLevelType w:val="hybridMultilevel"/>
    <w:tmpl w:val="BA68D7AC"/>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4">
    <w:nsid w:val="5A582E43"/>
    <w:multiLevelType w:val="hybridMultilevel"/>
    <w:tmpl w:val="DFE27A42"/>
    <w:lvl w:ilvl="0">
      <w:start w:val="72"/>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5">
    <w:nsid w:val="5AC4687B"/>
    <w:multiLevelType w:val="hybridMultilevel"/>
    <w:tmpl w:val="1042F9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6">
    <w:nsid w:val="5B180239"/>
    <w:multiLevelType w:val="hybridMultilevel"/>
    <w:tmpl w:val="6C1A8B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7">
    <w:nsid w:val="5C0628F9"/>
    <w:multiLevelType w:val="hybridMultilevel"/>
    <w:tmpl w:val="1BACF63A"/>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8">
    <w:nsid w:val="5C3C36C9"/>
    <w:multiLevelType w:val="hybridMultilevel"/>
    <w:tmpl w:val="5FFCDB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9">
    <w:nsid w:val="5E884411"/>
    <w:multiLevelType w:val="hybridMultilevel"/>
    <w:tmpl w:val="5100FB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0">
    <w:nsid w:val="5ED02747"/>
    <w:multiLevelType w:val="hybridMultilevel"/>
    <w:tmpl w:val="ED9AAD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1">
    <w:nsid w:val="5EF23C00"/>
    <w:multiLevelType w:val="hybridMultilevel"/>
    <w:tmpl w:val="411E7B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2">
    <w:nsid w:val="5F5C1C3F"/>
    <w:multiLevelType w:val="hybridMultilevel"/>
    <w:tmpl w:val="5100FB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3">
    <w:nsid w:val="60711E2D"/>
    <w:multiLevelType w:val="hybridMultilevel"/>
    <w:tmpl w:val="AFFE4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4">
    <w:nsid w:val="60B37162"/>
    <w:multiLevelType w:val="hybridMultilevel"/>
    <w:tmpl w:val="1CF8A8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5">
    <w:nsid w:val="61A70F98"/>
    <w:multiLevelType w:val="hybridMultilevel"/>
    <w:tmpl w:val="FAE2482C"/>
    <w:lvl w:ilvl="0">
      <w:start w:val="5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6">
    <w:nsid w:val="62187715"/>
    <w:multiLevelType w:val="hybridMultilevel"/>
    <w:tmpl w:val="5CB28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7">
    <w:nsid w:val="62291BE7"/>
    <w:multiLevelType w:val="hybridMultilevel"/>
    <w:tmpl w:val="76203B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8">
    <w:nsid w:val="62495155"/>
    <w:multiLevelType w:val="hybridMultilevel"/>
    <w:tmpl w:val="C396E69E"/>
    <w:lvl w:ilvl="0">
      <w:start w:val="49"/>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9">
    <w:nsid w:val="62983148"/>
    <w:multiLevelType w:val="hybridMultilevel"/>
    <w:tmpl w:val="76680A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0">
    <w:nsid w:val="62D9772F"/>
    <w:multiLevelType w:val="hybridMultilevel"/>
    <w:tmpl w:val="5CE4FE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1">
    <w:nsid w:val="63C25B09"/>
    <w:multiLevelType w:val="hybridMultilevel"/>
    <w:tmpl w:val="1042F9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2">
    <w:nsid w:val="646364CD"/>
    <w:multiLevelType w:val="hybridMultilevel"/>
    <w:tmpl w:val="938AB124"/>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3">
    <w:nsid w:val="65023C91"/>
    <w:multiLevelType w:val="hybridMultilevel"/>
    <w:tmpl w:val="3B6297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4">
    <w:nsid w:val="65181ABA"/>
    <w:multiLevelType w:val="hybridMultilevel"/>
    <w:tmpl w:val="50E28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5">
    <w:nsid w:val="653C003C"/>
    <w:multiLevelType w:val="hybridMultilevel"/>
    <w:tmpl w:val="5100FB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6">
    <w:nsid w:val="653C758A"/>
    <w:multiLevelType w:val="hybridMultilevel"/>
    <w:tmpl w:val="F82C5802"/>
    <w:lvl w:ilvl="0">
      <w:start w:val="3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7">
    <w:nsid w:val="658206EC"/>
    <w:multiLevelType w:val="hybridMultilevel"/>
    <w:tmpl w:val="B6AA46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8">
    <w:nsid w:val="65B34A03"/>
    <w:multiLevelType w:val="hybridMultilevel"/>
    <w:tmpl w:val="6E58A4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9">
    <w:nsid w:val="664066D0"/>
    <w:multiLevelType w:val="hybridMultilevel"/>
    <w:tmpl w:val="E5FA5F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0">
    <w:nsid w:val="66871C1E"/>
    <w:multiLevelType w:val="hybridMultilevel"/>
    <w:tmpl w:val="DC16FC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1">
    <w:nsid w:val="68CB10D3"/>
    <w:multiLevelType w:val="hybridMultilevel"/>
    <w:tmpl w:val="64AC85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2">
    <w:nsid w:val="6A59154A"/>
    <w:multiLevelType w:val="hybridMultilevel"/>
    <w:tmpl w:val="113ED6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3">
    <w:nsid w:val="6A700A45"/>
    <w:multiLevelType w:val="hybridMultilevel"/>
    <w:tmpl w:val="4A588F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4">
    <w:nsid w:val="6AE35270"/>
    <w:multiLevelType w:val="hybridMultilevel"/>
    <w:tmpl w:val="6AB061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5">
    <w:nsid w:val="6AE75BBD"/>
    <w:multiLevelType w:val="hybridMultilevel"/>
    <w:tmpl w:val="ED2AE5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6">
    <w:nsid w:val="6AF04D2D"/>
    <w:multiLevelType w:val="hybridMultilevel"/>
    <w:tmpl w:val="7586015C"/>
    <w:lvl w:ilvl="0">
      <w:start w:val="1"/>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7">
    <w:nsid w:val="6B0035FC"/>
    <w:multiLevelType w:val="hybridMultilevel"/>
    <w:tmpl w:val="9EFEFA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8">
    <w:nsid w:val="6B555B76"/>
    <w:multiLevelType w:val="hybridMultilevel"/>
    <w:tmpl w:val="088076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9">
    <w:nsid w:val="6C48632E"/>
    <w:multiLevelType w:val="hybridMultilevel"/>
    <w:tmpl w:val="2F148602"/>
    <w:lvl w:ilvl="0">
      <w:start w:val="5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0">
    <w:nsid w:val="6D5950BB"/>
    <w:multiLevelType w:val="hybridMultilevel"/>
    <w:tmpl w:val="1042F9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1">
    <w:nsid w:val="6D733063"/>
    <w:multiLevelType w:val="hybridMultilevel"/>
    <w:tmpl w:val="DC16FC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2">
    <w:nsid w:val="6E8D694A"/>
    <w:multiLevelType w:val="hybridMultilevel"/>
    <w:tmpl w:val="ECBEF2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3">
    <w:nsid w:val="6EB446BB"/>
    <w:multiLevelType w:val="hybridMultilevel"/>
    <w:tmpl w:val="449A48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4">
    <w:nsid w:val="7119159A"/>
    <w:multiLevelType w:val="hybridMultilevel"/>
    <w:tmpl w:val="DA7085CA"/>
    <w:lvl w:ilvl="0">
      <w:start w:val="18"/>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5">
    <w:nsid w:val="71D713C6"/>
    <w:multiLevelType w:val="hybridMultilevel"/>
    <w:tmpl w:val="5100FB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6">
    <w:nsid w:val="728A6895"/>
    <w:multiLevelType w:val="hybridMultilevel"/>
    <w:tmpl w:val="E82CA732"/>
    <w:lvl w:ilvl="0">
      <w:start w:val="23"/>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7">
    <w:nsid w:val="741C33C5"/>
    <w:multiLevelType w:val="hybridMultilevel"/>
    <w:tmpl w:val="F9DC39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8">
    <w:nsid w:val="74A24688"/>
    <w:multiLevelType w:val="hybridMultilevel"/>
    <w:tmpl w:val="366AF612"/>
    <w:lvl w:ilvl="0">
      <w:start w:val="3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9">
    <w:nsid w:val="74AB2511"/>
    <w:multiLevelType w:val="hybridMultilevel"/>
    <w:tmpl w:val="FB00F0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0">
    <w:nsid w:val="76421F92"/>
    <w:multiLevelType w:val="hybridMultilevel"/>
    <w:tmpl w:val="9796DE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1">
    <w:nsid w:val="767C4F78"/>
    <w:multiLevelType w:val="hybridMultilevel"/>
    <w:tmpl w:val="C03660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2">
    <w:nsid w:val="76CD685B"/>
    <w:multiLevelType w:val="hybridMultilevel"/>
    <w:tmpl w:val="CB0AC9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3">
    <w:nsid w:val="77001416"/>
    <w:multiLevelType w:val="hybridMultilevel"/>
    <w:tmpl w:val="EE20D7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4">
    <w:nsid w:val="771B09A5"/>
    <w:multiLevelType w:val="hybridMultilevel"/>
    <w:tmpl w:val="7D22DF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5">
    <w:nsid w:val="77FC57A5"/>
    <w:multiLevelType w:val="hybridMultilevel"/>
    <w:tmpl w:val="3FAAB94E"/>
    <w:lvl w:ilvl="0">
      <w:start w:val="64"/>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6">
    <w:nsid w:val="78896DAD"/>
    <w:multiLevelType w:val="hybridMultilevel"/>
    <w:tmpl w:val="AE349BF4"/>
    <w:lvl w:ilvl="0">
      <w:start w:val="5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7">
    <w:nsid w:val="793E237E"/>
    <w:multiLevelType w:val="hybridMultilevel"/>
    <w:tmpl w:val="A47A87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8">
    <w:nsid w:val="7973740B"/>
    <w:multiLevelType w:val="hybridMultilevel"/>
    <w:tmpl w:val="92A2C4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9">
    <w:nsid w:val="79981A19"/>
    <w:multiLevelType w:val="hybridMultilevel"/>
    <w:tmpl w:val="5B9E4C12"/>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0">
    <w:nsid w:val="7A2E190A"/>
    <w:multiLevelType w:val="hybridMultilevel"/>
    <w:tmpl w:val="6AB061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1">
    <w:nsid w:val="7A47504B"/>
    <w:multiLevelType w:val="hybridMultilevel"/>
    <w:tmpl w:val="2F46EE1C"/>
    <w:lvl w:ilvl="0">
      <w:start w:val="18"/>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2">
    <w:nsid w:val="7BA94D3C"/>
    <w:multiLevelType w:val="hybridMultilevel"/>
    <w:tmpl w:val="774C1096"/>
    <w:lvl w:ilvl="0">
      <w:start w:val="19"/>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3">
    <w:nsid w:val="7BC451F0"/>
    <w:multiLevelType w:val="hybridMultilevel"/>
    <w:tmpl w:val="AADE8F0C"/>
    <w:lvl w:ilvl="0">
      <w:start w:val="1"/>
      <w:numFmt w:val="upperLetter"/>
      <w:lvlText w:val="%1."/>
      <w:lvlJc w:val="left"/>
      <w:pPr>
        <w:ind w:left="1080" w:hanging="360"/>
      </w:pPr>
      <w:rPr>
        <w:rFonts w:ascii="Arial" w:hAnsi="Arial" w:cs="Arial" w:hint="default"/>
        <w:b w:val="0"/>
        <w:i w:val="0"/>
        <w:strike w:val="0"/>
        <w:sz w:val="20"/>
        <w:szCs w:val="20"/>
      </w:rPr>
    </w:lvl>
    <w:lvl w:ilvl="1">
      <w:start w:val="1"/>
      <w:numFmt w:val="upperLetter"/>
      <w:lvlText w:val="%2."/>
      <w:lvlJc w:val="left"/>
      <w:pPr>
        <w:ind w:left="1830" w:hanging="390"/>
      </w:pPr>
      <w:rPr>
        <w:rFonts w:ascii="Arial" w:hAnsi="Arial" w:cs="Arial" w:hint="default"/>
        <w:i w:val="0"/>
        <w:sz w:val="18"/>
        <w:szCs w:val="18"/>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94">
    <w:nsid w:val="7D4765F9"/>
    <w:multiLevelType w:val="hybridMultilevel"/>
    <w:tmpl w:val="1CF8A8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5">
    <w:nsid w:val="7E3E6DB6"/>
    <w:multiLevelType w:val="hybridMultilevel"/>
    <w:tmpl w:val="68CCBE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6">
    <w:nsid w:val="7EDD2BF9"/>
    <w:multiLevelType w:val="hybridMultilevel"/>
    <w:tmpl w:val="641633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7">
    <w:nsid w:val="7F407C92"/>
    <w:multiLevelType w:val="hybridMultilevel"/>
    <w:tmpl w:val="475872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8">
    <w:nsid w:val="7F680ADA"/>
    <w:multiLevelType w:val="hybridMultilevel"/>
    <w:tmpl w:val="ECEE16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56906198">
    <w:abstractNumId w:val="219"/>
  </w:num>
  <w:num w:numId="2" w16cid:durableId="190143947">
    <w:abstractNumId w:val="160"/>
  </w:num>
  <w:num w:numId="3" w16cid:durableId="2063869741">
    <w:abstractNumId w:val="86"/>
  </w:num>
  <w:num w:numId="4" w16cid:durableId="499470041">
    <w:abstractNumId w:val="277"/>
  </w:num>
  <w:num w:numId="5" w16cid:durableId="1354771945">
    <w:abstractNumId w:val="22"/>
  </w:num>
  <w:num w:numId="6" w16cid:durableId="1555431463">
    <w:abstractNumId w:val="6"/>
  </w:num>
  <w:num w:numId="7" w16cid:durableId="1200628440">
    <w:abstractNumId w:val="118"/>
  </w:num>
  <w:num w:numId="8" w16cid:durableId="1640644997">
    <w:abstractNumId w:val="125"/>
  </w:num>
  <w:num w:numId="9" w16cid:durableId="1044863189">
    <w:abstractNumId w:val="180"/>
  </w:num>
  <w:num w:numId="10" w16cid:durableId="822701220">
    <w:abstractNumId w:val="75"/>
  </w:num>
  <w:num w:numId="11" w16cid:durableId="2097894836">
    <w:abstractNumId w:val="32"/>
  </w:num>
  <w:num w:numId="12" w16cid:durableId="1472136507">
    <w:abstractNumId w:val="266"/>
  </w:num>
  <w:num w:numId="13" w16cid:durableId="1639262129">
    <w:abstractNumId w:val="76"/>
  </w:num>
  <w:num w:numId="14" w16cid:durableId="1394429387">
    <w:abstractNumId w:val="223"/>
  </w:num>
  <w:num w:numId="15" w16cid:durableId="166287795">
    <w:abstractNumId w:val="279"/>
  </w:num>
  <w:num w:numId="16" w16cid:durableId="1718775743">
    <w:abstractNumId w:val="81"/>
  </w:num>
  <w:num w:numId="17" w16cid:durableId="558057993">
    <w:abstractNumId w:val="162"/>
  </w:num>
  <w:num w:numId="18" w16cid:durableId="1809784292">
    <w:abstractNumId w:val="294"/>
  </w:num>
  <w:num w:numId="19" w16cid:durableId="1930772245">
    <w:abstractNumId w:val="136"/>
  </w:num>
  <w:num w:numId="20" w16cid:durableId="1507934928">
    <w:abstractNumId w:val="183"/>
  </w:num>
  <w:num w:numId="21" w16cid:durableId="36398584">
    <w:abstractNumId w:val="201"/>
  </w:num>
  <w:num w:numId="22" w16cid:durableId="480271610">
    <w:abstractNumId w:val="3"/>
  </w:num>
  <w:num w:numId="23" w16cid:durableId="117571766">
    <w:abstractNumId w:val="101"/>
  </w:num>
  <w:num w:numId="24" w16cid:durableId="906452228">
    <w:abstractNumId w:val="244"/>
  </w:num>
  <w:num w:numId="25" w16cid:durableId="775712292">
    <w:abstractNumId w:val="88"/>
  </w:num>
  <w:num w:numId="26" w16cid:durableId="404032674">
    <w:abstractNumId w:val="47"/>
  </w:num>
  <w:num w:numId="27" w16cid:durableId="195119167">
    <w:abstractNumId w:val="270"/>
  </w:num>
  <w:num w:numId="28" w16cid:durableId="967586528">
    <w:abstractNumId w:val="2"/>
  </w:num>
  <w:num w:numId="29" w16cid:durableId="1569340589">
    <w:abstractNumId w:val="10"/>
  </w:num>
  <w:num w:numId="30" w16cid:durableId="1488401957">
    <w:abstractNumId w:val="233"/>
  </w:num>
  <w:num w:numId="31" w16cid:durableId="2021737311">
    <w:abstractNumId w:val="52"/>
  </w:num>
  <w:num w:numId="32" w16cid:durableId="1669749822">
    <w:abstractNumId w:val="164"/>
  </w:num>
  <w:num w:numId="33" w16cid:durableId="2073504213">
    <w:abstractNumId w:val="40"/>
  </w:num>
  <w:num w:numId="34" w16cid:durableId="1202939510">
    <w:abstractNumId w:val="90"/>
  </w:num>
  <w:num w:numId="35" w16cid:durableId="971789960">
    <w:abstractNumId w:val="181"/>
  </w:num>
  <w:num w:numId="36" w16cid:durableId="657618151">
    <w:abstractNumId w:val="251"/>
  </w:num>
  <w:num w:numId="37" w16cid:durableId="674891275">
    <w:abstractNumId w:val="11"/>
  </w:num>
  <w:num w:numId="38" w16cid:durableId="1122529083">
    <w:abstractNumId w:val="175"/>
  </w:num>
  <w:num w:numId="39" w16cid:durableId="1716849408">
    <w:abstractNumId w:val="80"/>
  </w:num>
  <w:num w:numId="40" w16cid:durableId="1090005512">
    <w:abstractNumId w:val="100"/>
  </w:num>
  <w:num w:numId="41" w16cid:durableId="173038432">
    <w:abstractNumId w:val="148"/>
  </w:num>
  <w:num w:numId="42" w16cid:durableId="1420784192">
    <w:abstractNumId w:val="16"/>
  </w:num>
  <w:num w:numId="43" w16cid:durableId="633483645">
    <w:abstractNumId w:val="104"/>
  </w:num>
  <w:num w:numId="44" w16cid:durableId="779179295">
    <w:abstractNumId w:val="284"/>
  </w:num>
  <w:num w:numId="45" w16cid:durableId="250549566">
    <w:abstractNumId w:val="187"/>
  </w:num>
  <w:num w:numId="46" w16cid:durableId="1581331480">
    <w:abstractNumId w:val="203"/>
  </w:num>
  <w:num w:numId="47" w16cid:durableId="2054384282">
    <w:abstractNumId w:val="275"/>
  </w:num>
  <w:num w:numId="48" w16cid:durableId="33969528">
    <w:abstractNumId w:val="42"/>
  </w:num>
  <w:num w:numId="49" w16cid:durableId="1895659339">
    <w:abstractNumId w:val="113"/>
  </w:num>
  <w:num w:numId="50" w16cid:durableId="1178079329">
    <w:abstractNumId w:val="130"/>
  </w:num>
  <w:num w:numId="51" w16cid:durableId="491876302">
    <w:abstractNumId w:val="20"/>
  </w:num>
  <w:num w:numId="52" w16cid:durableId="1039669939">
    <w:abstractNumId w:val="192"/>
  </w:num>
  <w:num w:numId="53" w16cid:durableId="257300474">
    <w:abstractNumId w:val="85"/>
  </w:num>
  <w:num w:numId="54" w16cid:durableId="1236478578">
    <w:abstractNumId w:val="99"/>
  </w:num>
  <w:num w:numId="55" w16cid:durableId="1954899609">
    <w:abstractNumId w:val="29"/>
  </w:num>
  <w:num w:numId="56" w16cid:durableId="1130367672">
    <w:abstractNumId w:val="296"/>
  </w:num>
  <w:num w:numId="57" w16cid:durableId="1817726273">
    <w:abstractNumId w:val="195"/>
  </w:num>
  <w:num w:numId="58" w16cid:durableId="2049062338">
    <w:abstractNumId w:val="128"/>
  </w:num>
  <w:num w:numId="59" w16cid:durableId="272635863">
    <w:abstractNumId w:val="273"/>
  </w:num>
  <w:num w:numId="60" w16cid:durableId="2019888036">
    <w:abstractNumId w:val="12"/>
  </w:num>
  <w:num w:numId="61" w16cid:durableId="1510682040">
    <w:abstractNumId w:val="238"/>
  </w:num>
  <w:num w:numId="62" w16cid:durableId="2132627317">
    <w:abstractNumId w:val="158"/>
  </w:num>
  <w:num w:numId="63" w16cid:durableId="567879675">
    <w:abstractNumId w:val="119"/>
  </w:num>
  <w:num w:numId="64" w16cid:durableId="61681990">
    <w:abstractNumId w:val="117"/>
  </w:num>
  <w:num w:numId="65" w16cid:durableId="1327316774">
    <w:abstractNumId w:val="264"/>
  </w:num>
  <w:num w:numId="66" w16cid:durableId="560676555">
    <w:abstractNumId w:val="213"/>
  </w:num>
  <w:num w:numId="67" w16cid:durableId="315497515">
    <w:abstractNumId w:val="207"/>
  </w:num>
  <w:num w:numId="68" w16cid:durableId="1671981218">
    <w:abstractNumId w:val="36"/>
  </w:num>
  <w:num w:numId="69" w16cid:durableId="899637864">
    <w:abstractNumId w:val="121"/>
  </w:num>
  <w:num w:numId="70" w16cid:durableId="860974063">
    <w:abstractNumId w:val="57"/>
  </w:num>
  <w:num w:numId="71" w16cid:durableId="2071687638">
    <w:abstractNumId w:val="144"/>
  </w:num>
  <w:num w:numId="72" w16cid:durableId="607082432">
    <w:abstractNumId w:val="202"/>
  </w:num>
  <w:num w:numId="73" w16cid:durableId="78255041">
    <w:abstractNumId w:val="280"/>
  </w:num>
  <w:num w:numId="74" w16cid:durableId="428620495">
    <w:abstractNumId w:val="17"/>
  </w:num>
  <w:num w:numId="75" w16cid:durableId="790175967">
    <w:abstractNumId w:val="243"/>
  </w:num>
  <w:num w:numId="76" w16cid:durableId="1280069719">
    <w:abstractNumId w:val="87"/>
  </w:num>
  <w:num w:numId="77" w16cid:durableId="190845223">
    <w:abstractNumId w:val="247"/>
  </w:num>
  <w:num w:numId="78" w16cid:durableId="1001202291">
    <w:abstractNumId w:val="177"/>
  </w:num>
  <w:num w:numId="79" w16cid:durableId="1707019344">
    <w:abstractNumId w:val="185"/>
  </w:num>
  <w:num w:numId="80" w16cid:durableId="913852088">
    <w:abstractNumId w:val="58"/>
  </w:num>
  <w:num w:numId="81" w16cid:durableId="426853167">
    <w:abstractNumId w:val="92"/>
  </w:num>
  <w:num w:numId="82" w16cid:durableId="1439183149">
    <w:abstractNumId w:val="172"/>
  </w:num>
  <w:num w:numId="83" w16cid:durableId="1974673909">
    <w:abstractNumId w:val="267"/>
  </w:num>
  <w:num w:numId="84" w16cid:durableId="1079254840">
    <w:abstractNumId w:val="259"/>
  </w:num>
  <w:num w:numId="85" w16cid:durableId="913274988">
    <w:abstractNumId w:val="161"/>
  </w:num>
  <w:num w:numId="86" w16cid:durableId="2029790228">
    <w:abstractNumId w:val="156"/>
  </w:num>
  <w:num w:numId="87" w16cid:durableId="2092698966">
    <w:abstractNumId w:val="141"/>
  </w:num>
  <w:num w:numId="88" w16cid:durableId="455486246">
    <w:abstractNumId w:val="106"/>
  </w:num>
  <w:num w:numId="89" w16cid:durableId="2113282569">
    <w:abstractNumId w:val="240"/>
  </w:num>
  <w:num w:numId="90" w16cid:durableId="92939817">
    <w:abstractNumId w:val="25"/>
  </w:num>
  <w:num w:numId="91" w16cid:durableId="1605646263">
    <w:abstractNumId w:val="30"/>
  </w:num>
  <w:num w:numId="92" w16cid:durableId="1444883773">
    <w:abstractNumId w:val="149"/>
  </w:num>
  <w:num w:numId="93" w16cid:durableId="898174496">
    <w:abstractNumId w:val="79"/>
  </w:num>
  <w:num w:numId="94" w16cid:durableId="141386223">
    <w:abstractNumId w:val="112"/>
  </w:num>
  <w:num w:numId="95" w16cid:durableId="541869844">
    <w:abstractNumId w:val="70"/>
  </w:num>
  <w:num w:numId="96" w16cid:durableId="1055079024">
    <w:abstractNumId w:val="225"/>
  </w:num>
  <w:num w:numId="97" w16cid:durableId="2102481653">
    <w:abstractNumId w:val="166"/>
  </w:num>
  <w:num w:numId="98" w16cid:durableId="21055602">
    <w:abstractNumId w:val="126"/>
  </w:num>
  <w:num w:numId="99" w16cid:durableId="1102989261">
    <w:abstractNumId w:val="65"/>
  </w:num>
  <w:num w:numId="100" w16cid:durableId="1475416820">
    <w:abstractNumId w:val="89"/>
  </w:num>
  <w:num w:numId="101" w16cid:durableId="1557400579">
    <w:abstractNumId w:val="297"/>
  </w:num>
  <w:num w:numId="102" w16cid:durableId="903368832">
    <w:abstractNumId w:val="261"/>
  </w:num>
  <w:num w:numId="103" w16cid:durableId="1178538538">
    <w:abstractNumId w:val="263"/>
  </w:num>
  <w:num w:numId="104" w16cid:durableId="1759137894">
    <w:abstractNumId w:val="283"/>
  </w:num>
  <w:num w:numId="105" w16cid:durableId="96944823">
    <w:abstractNumId w:val="226"/>
  </w:num>
  <w:num w:numId="106" w16cid:durableId="1410730419">
    <w:abstractNumId w:val="260"/>
  </w:num>
  <w:num w:numId="107" w16cid:durableId="1229612994">
    <w:abstractNumId w:val="198"/>
  </w:num>
  <w:num w:numId="108" w16cid:durableId="1515456249">
    <w:abstractNumId w:val="115"/>
  </w:num>
  <w:num w:numId="109" w16cid:durableId="1123621543">
    <w:abstractNumId w:val="165"/>
  </w:num>
  <w:num w:numId="110" w16cid:durableId="330452482">
    <w:abstractNumId w:val="257"/>
  </w:num>
  <w:num w:numId="111" w16cid:durableId="2130661718">
    <w:abstractNumId w:val="41"/>
  </w:num>
  <w:num w:numId="112" w16cid:durableId="2021732972">
    <w:abstractNumId w:val="123"/>
  </w:num>
  <w:num w:numId="113" w16cid:durableId="1289627322">
    <w:abstractNumId w:val="229"/>
  </w:num>
  <w:num w:numId="114" w16cid:durableId="27919889">
    <w:abstractNumId w:val="53"/>
  </w:num>
  <w:num w:numId="115" w16cid:durableId="2023780395">
    <w:abstractNumId w:val="26"/>
  </w:num>
  <w:num w:numId="116" w16cid:durableId="487207883">
    <w:abstractNumId w:val="262"/>
  </w:num>
  <w:num w:numId="117" w16cid:durableId="2054497851">
    <w:abstractNumId w:val="60"/>
  </w:num>
  <w:num w:numId="118" w16cid:durableId="549727343">
    <w:abstractNumId w:val="5"/>
  </w:num>
  <w:num w:numId="119" w16cid:durableId="1149515536">
    <w:abstractNumId w:val="281"/>
  </w:num>
  <w:num w:numId="120" w16cid:durableId="564023892">
    <w:abstractNumId w:val="179"/>
  </w:num>
  <w:num w:numId="121" w16cid:durableId="1640963077">
    <w:abstractNumId w:val="212"/>
  </w:num>
  <w:num w:numId="122" w16cid:durableId="335881715">
    <w:abstractNumId w:val="7"/>
  </w:num>
  <w:num w:numId="123" w16cid:durableId="1647127826">
    <w:abstractNumId w:val="282"/>
  </w:num>
  <w:num w:numId="124" w16cid:durableId="648365611">
    <w:abstractNumId w:val="241"/>
  </w:num>
  <w:num w:numId="125" w16cid:durableId="681207046">
    <w:abstractNumId w:val="246"/>
  </w:num>
  <w:num w:numId="126" w16cid:durableId="184712298">
    <w:abstractNumId w:val="167"/>
  </w:num>
  <w:num w:numId="127" w16cid:durableId="844129057">
    <w:abstractNumId w:val="143"/>
  </w:num>
  <w:num w:numId="128" w16cid:durableId="47538936">
    <w:abstractNumId w:val="134"/>
  </w:num>
  <w:num w:numId="129" w16cid:durableId="1659453697">
    <w:abstractNumId w:val="287"/>
  </w:num>
  <w:num w:numId="130" w16cid:durableId="1695570147">
    <w:abstractNumId w:val="197"/>
  </w:num>
  <w:num w:numId="131" w16cid:durableId="482550235">
    <w:abstractNumId w:val="227"/>
  </w:num>
  <w:num w:numId="132" w16cid:durableId="253706630">
    <w:abstractNumId w:val="199"/>
  </w:num>
  <w:num w:numId="133" w16cid:durableId="2135520502">
    <w:abstractNumId w:val="231"/>
  </w:num>
  <w:num w:numId="134" w16cid:durableId="1492795550">
    <w:abstractNumId w:val="216"/>
  </w:num>
  <w:num w:numId="135" w16cid:durableId="1458375008">
    <w:abstractNumId w:val="135"/>
  </w:num>
  <w:num w:numId="136" w16cid:durableId="1101102476">
    <w:abstractNumId w:val="107"/>
  </w:num>
  <w:num w:numId="137" w16cid:durableId="1908296535">
    <w:abstractNumId w:val="127"/>
  </w:num>
  <w:num w:numId="138" w16cid:durableId="1287472588">
    <w:abstractNumId w:val="131"/>
  </w:num>
  <w:num w:numId="139" w16cid:durableId="194730853">
    <w:abstractNumId w:val="236"/>
  </w:num>
  <w:num w:numId="140" w16cid:durableId="1769157600">
    <w:abstractNumId w:val="298"/>
  </w:num>
  <w:num w:numId="141" w16cid:durableId="758209637">
    <w:abstractNumId w:val="97"/>
  </w:num>
  <w:num w:numId="142" w16cid:durableId="615409667">
    <w:abstractNumId w:val="173"/>
  </w:num>
  <w:num w:numId="143" w16cid:durableId="1119641906">
    <w:abstractNumId w:val="64"/>
  </w:num>
  <w:num w:numId="144" w16cid:durableId="1867524976">
    <w:abstractNumId w:val="51"/>
  </w:num>
  <w:num w:numId="145" w16cid:durableId="461728221">
    <w:abstractNumId w:val="84"/>
  </w:num>
  <w:num w:numId="146" w16cid:durableId="214434814">
    <w:abstractNumId w:val="37"/>
  </w:num>
  <w:num w:numId="147" w16cid:durableId="252666793">
    <w:abstractNumId w:val="15"/>
  </w:num>
  <w:num w:numId="148" w16cid:durableId="1686323581">
    <w:abstractNumId w:val="178"/>
  </w:num>
  <w:num w:numId="149" w16cid:durableId="505167531">
    <w:abstractNumId w:val="271"/>
  </w:num>
  <w:num w:numId="150" w16cid:durableId="1627463626">
    <w:abstractNumId w:val="120"/>
  </w:num>
  <w:num w:numId="151" w16cid:durableId="1591424895">
    <w:abstractNumId w:val="124"/>
  </w:num>
  <w:num w:numId="152" w16cid:durableId="845637386">
    <w:abstractNumId w:val="140"/>
  </w:num>
  <w:num w:numId="153" w16cid:durableId="2120903949">
    <w:abstractNumId w:val="235"/>
  </w:num>
  <w:num w:numId="154" w16cid:durableId="1814251525">
    <w:abstractNumId w:val="205"/>
  </w:num>
  <w:num w:numId="155" w16cid:durableId="1630823744">
    <w:abstractNumId w:val="45"/>
  </w:num>
  <w:num w:numId="156" w16cid:durableId="412287960">
    <w:abstractNumId w:val="253"/>
  </w:num>
  <w:num w:numId="157" w16cid:durableId="1979798408">
    <w:abstractNumId w:val="211"/>
  </w:num>
  <w:num w:numId="158" w16cid:durableId="76245771">
    <w:abstractNumId w:val="82"/>
  </w:num>
  <w:num w:numId="159" w16cid:durableId="581642232">
    <w:abstractNumId w:val="132"/>
  </w:num>
  <w:num w:numId="160" w16cid:durableId="536432401">
    <w:abstractNumId w:val="230"/>
  </w:num>
  <w:num w:numId="161" w16cid:durableId="21976314">
    <w:abstractNumId w:val="268"/>
  </w:num>
  <w:num w:numId="162" w16cid:durableId="1972513827">
    <w:abstractNumId w:val="222"/>
  </w:num>
  <w:num w:numId="163" w16cid:durableId="1247301572">
    <w:abstractNumId w:val="250"/>
  </w:num>
  <w:num w:numId="164" w16cid:durableId="952594436">
    <w:abstractNumId w:val="33"/>
  </w:num>
  <w:num w:numId="165" w16cid:durableId="754744369">
    <w:abstractNumId w:val="44"/>
  </w:num>
  <w:num w:numId="166" w16cid:durableId="1519736466">
    <w:abstractNumId w:val="108"/>
  </w:num>
  <w:num w:numId="167" w16cid:durableId="1912960857">
    <w:abstractNumId w:val="237"/>
  </w:num>
  <w:num w:numId="168" w16cid:durableId="964852244">
    <w:abstractNumId w:val="67"/>
  </w:num>
  <w:num w:numId="169" w16cid:durableId="1498616222">
    <w:abstractNumId w:val="252"/>
  </w:num>
  <w:num w:numId="170" w16cid:durableId="483089107">
    <w:abstractNumId w:val="28"/>
  </w:num>
  <w:num w:numId="171" w16cid:durableId="1466040470">
    <w:abstractNumId w:val="96"/>
  </w:num>
  <w:num w:numId="172" w16cid:durableId="2063208366">
    <w:abstractNumId w:val="196"/>
  </w:num>
  <w:num w:numId="173" w16cid:durableId="664434018">
    <w:abstractNumId w:val="265"/>
  </w:num>
  <w:num w:numId="174" w16cid:durableId="1340615689">
    <w:abstractNumId w:val="174"/>
  </w:num>
  <w:num w:numId="175" w16cid:durableId="1016347201">
    <w:abstractNumId w:val="200"/>
  </w:num>
  <w:num w:numId="176" w16cid:durableId="2123962261">
    <w:abstractNumId w:val="293"/>
  </w:num>
  <w:num w:numId="177" w16cid:durableId="1475367032">
    <w:abstractNumId w:val="288"/>
  </w:num>
  <w:num w:numId="178" w16cid:durableId="923419585">
    <w:abstractNumId w:val="14"/>
  </w:num>
  <w:num w:numId="179" w16cid:durableId="2145614764">
    <w:abstractNumId w:val="218"/>
  </w:num>
  <w:num w:numId="180" w16cid:durableId="95756937">
    <w:abstractNumId w:val="63"/>
  </w:num>
  <w:num w:numId="181" w16cid:durableId="1121730769">
    <w:abstractNumId w:val="194"/>
  </w:num>
  <w:num w:numId="182" w16cid:durableId="1927105112">
    <w:abstractNumId w:val="190"/>
  </w:num>
  <w:num w:numId="183" w16cid:durableId="969090787">
    <w:abstractNumId w:val="21"/>
  </w:num>
  <w:num w:numId="184" w16cid:durableId="61028773">
    <w:abstractNumId w:val="102"/>
  </w:num>
  <w:num w:numId="185" w16cid:durableId="800463070">
    <w:abstractNumId w:val="150"/>
  </w:num>
  <w:num w:numId="186" w16cid:durableId="341779269">
    <w:abstractNumId w:val="208"/>
  </w:num>
  <w:num w:numId="187" w16cid:durableId="1035348903">
    <w:abstractNumId w:val="245"/>
  </w:num>
  <w:num w:numId="188" w16cid:durableId="1223522487">
    <w:abstractNumId w:val="228"/>
  </w:num>
  <w:num w:numId="189" w16cid:durableId="1059135903">
    <w:abstractNumId w:val="66"/>
  </w:num>
  <w:num w:numId="190" w16cid:durableId="786854954">
    <w:abstractNumId w:val="145"/>
  </w:num>
  <w:num w:numId="191" w16cid:durableId="1405759062">
    <w:abstractNumId w:val="191"/>
  </w:num>
  <w:num w:numId="192" w16cid:durableId="1554540776">
    <w:abstractNumId w:val="43"/>
  </w:num>
  <w:num w:numId="193" w16cid:durableId="2039550314">
    <w:abstractNumId w:val="249"/>
  </w:num>
  <w:num w:numId="194" w16cid:durableId="1263537834">
    <w:abstractNumId w:val="171"/>
  </w:num>
  <w:num w:numId="195" w16cid:durableId="2114083989">
    <w:abstractNumId w:val="9"/>
  </w:num>
  <w:num w:numId="196" w16cid:durableId="425272266">
    <w:abstractNumId w:val="122"/>
  </w:num>
  <w:num w:numId="197" w16cid:durableId="1500391447">
    <w:abstractNumId w:val="91"/>
  </w:num>
  <w:num w:numId="198" w16cid:durableId="1708988168">
    <w:abstractNumId w:val="155"/>
  </w:num>
  <w:num w:numId="199" w16cid:durableId="914163111">
    <w:abstractNumId w:val="50"/>
  </w:num>
  <w:num w:numId="200" w16cid:durableId="1104153455">
    <w:abstractNumId w:val="217"/>
  </w:num>
  <w:num w:numId="201" w16cid:durableId="759526495">
    <w:abstractNumId w:val="169"/>
  </w:num>
  <w:num w:numId="202" w16cid:durableId="1013991954">
    <w:abstractNumId w:val="220"/>
  </w:num>
  <w:num w:numId="203" w16cid:durableId="689333469">
    <w:abstractNumId w:val="176"/>
  </w:num>
  <w:num w:numId="204" w16cid:durableId="313611917">
    <w:abstractNumId w:val="151"/>
  </w:num>
  <w:num w:numId="205" w16cid:durableId="985277392">
    <w:abstractNumId w:val="68"/>
  </w:num>
  <w:num w:numId="206" w16cid:durableId="425468411">
    <w:abstractNumId w:val="188"/>
  </w:num>
  <w:num w:numId="207" w16cid:durableId="1503859727">
    <w:abstractNumId w:val="142"/>
  </w:num>
  <w:num w:numId="208" w16cid:durableId="954099018">
    <w:abstractNumId w:val="69"/>
  </w:num>
  <w:num w:numId="209" w16cid:durableId="2018464642">
    <w:abstractNumId w:val="289"/>
  </w:num>
  <w:num w:numId="210" w16cid:durableId="275793190">
    <w:abstractNumId w:val="34"/>
  </w:num>
  <w:num w:numId="211" w16cid:durableId="205221352">
    <w:abstractNumId w:val="153"/>
  </w:num>
  <w:num w:numId="212" w16cid:durableId="2035422285">
    <w:abstractNumId w:val="56"/>
  </w:num>
  <w:num w:numId="213" w16cid:durableId="1248148495">
    <w:abstractNumId w:val="163"/>
  </w:num>
  <w:num w:numId="214" w16cid:durableId="103888041">
    <w:abstractNumId w:val="274"/>
  </w:num>
  <w:num w:numId="215" w16cid:durableId="1189102732">
    <w:abstractNumId w:val="291"/>
  </w:num>
  <w:num w:numId="216" w16cid:durableId="1065641947">
    <w:abstractNumId w:val="35"/>
  </w:num>
  <w:num w:numId="217" w16cid:durableId="592133911">
    <w:abstractNumId w:val="83"/>
  </w:num>
  <w:num w:numId="218" w16cid:durableId="885525069">
    <w:abstractNumId w:val="209"/>
  </w:num>
  <w:num w:numId="219" w16cid:durableId="1094128696">
    <w:abstractNumId w:val="221"/>
  </w:num>
  <w:num w:numId="220" w16cid:durableId="1050114313">
    <w:abstractNumId w:val="39"/>
  </w:num>
  <w:num w:numId="221" w16cid:durableId="559828963">
    <w:abstractNumId w:val="269"/>
  </w:num>
  <w:num w:numId="222" w16cid:durableId="178743763">
    <w:abstractNumId w:val="272"/>
  </w:num>
  <w:num w:numId="223" w16cid:durableId="493378974">
    <w:abstractNumId w:val="258"/>
  </w:num>
  <w:num w:numId="224" w16cid:durableId="1457404359">
    <w:abstractNumId w:val="19"/>
  </w:num>
  <w:num w:numId="225" w16cid:durableId="108667451">
    <w:abstractNumId w:val="224"/>
  </w:num>
  <w:num w:numId="226" w16cid:durableId="932205736">
    <w:abstractNumId w:val="292"/>
  </w:num>
  <w:num w:numId="227" w16cid:durableId="1934969477">
    <w:abstractNumId w:val="77"/>
  </w:num>
  <w:num w:numId="228" w16cid:durableId="2002155974">
    <w:abstractNumId w:val="1"/>
  </w:num>
  <w:num w:numId="229" w16cid:durableId="952982877">
    <w:abstractNumId w:val="139"/>
  </w:num>
  <w:num w:numId="230" w16cid:durableId="1433545778">
    <w:abstractNumId w:val="93"/>
  </w:num>
  <w:num w:numId="231" w16cid:durableId="106780641">
    <w:abstractNumId w:val="31"/>
  </w:num>
  <w:num w:numId="232" w16cid:durableId="1298800233">
    <w:abstractNumId w:val="290"/>
  </w:num>
  <w:num w:numId="233" w16cid:durableId="471026103">
    <w:abstractNumId w:val="24"/>
  </w:num>
  <w:num w:numId="234" w16cid:durableId="1723945214">
    <w:abstractNumId w:val="242"/>
  </w:num>
  <w:num w:numId="235" w16cid:durableId="490953126">
    <w:abstractNumId w:val="129"/>
  </w:num>
  <w:num w:numId="236" w16cid:durableId="589779376">
    <w:abstractNumId w:val="98"/>
  </w:num>
  <w:num w:numId="237" w16cid:durableId="1960598277">
    <w:abstractNumId w:val="255"/>
  </w:num>
  <w:num w:numId="238" w16cid:durableId="1653555452">
    <w:abstractNumId w:val="184"/>
  </w:num>
  <w:num w:numId="239" w16cid:durableId="618953622">
    <w:abstractNumId w:val="239"/>
  </w:num>
  <w:num w:numId="240" w16cid:durableId="1358696350">
    <w:abstractNumId w:val="193"/>
  </w:num>
  <w:num w:numId="241" w16cid:durableId="269899824">
    <w:abstractNumId w:val="286"/>
  </w:num>
  <w:num w:numId="242" w16cid:durableId="1908808572">
    <w:abstractNumId w:val="95"/>
  </w:num>
  <w:num w:numId="243" w16cid:durableId="683361334">
    <w:abstractNumId w:val="72"/>
  </w:num>
  <w:num w:numId="244" w16cid:durableId="567616336">
    <w:abstractNumId w:val="234"/>
  </w:num>
  <w:num w:numId="245" w16cid:durableId="1283533882">
    <w:abstractNumId w:val="215"/>
  </w:num>
  <w:num w:numId="246" w16cid:durableId="192235088">
    <w:abstractNumId w:val="116"/>
  </w:num>
  <w:num w:numId="247" w16cid:durableId="1551844060">
    <w:abstractNumId w:val="111"/>
  </w:num>
  <w:num w:numId="248" w16cid:durableId="1277174069">
    <w:abstractNumId w:val="48"/>
  </w:num>
  <w:num w:numId="249" w16cid:durableId="572010118">
    <w:abstractNumId w:val="27"/>
  </w:num>
  <w:num w:numId="250" w16cid:durableId="2064716795">
    <w:abstractNumId w:val="133"/>
  </w:num>
  <w:num w:numId="251" w16cid:durableId="343015877">
    <w:abstractNumId w:val="38"/>
  </w:num>
  <w:num w:numId="252" w16cid:durableId="1918976379">
    <w:abstractNumId w:val="232"/>
  </w:num>
  <w:num w:numId="253" w16cid:durableId="1607735971">
    <w:abstractNumId w:val="114"/>
  </w:num>
  <w:num w:numId="254" w16cid:durableId="563760032">
    <w:abstractNumId w:val="285"/>
  </w:num>
  <w:num w:numId="255" w16cid:durableId="1667781727">
    <w:abstractNumId w:val="8"/>
  </w:num>
  <w:num w:numId="256" w16cid:durableId="444814529">
    <w:abstractNumId w:val="105"/>
  </w:num>
  <w:num w:numId="257" w16cid:durableId="2061199065">
    <w:abstractNumId w:val="254"/>
  </w:num>
  <w:num w:numId="258" w16cid:durableId="543252597">
    <w:abstractNumId w:val="46"/>
  </w:num>
  <w:num w:numId="259" w16cid:durableId="1149706764">
    <w:abstractNumId w:val="170"/>
  </w:num>
  <w:num w:numId="260" w16cid:durableId="815608190">
    <w:abstractNumId w:val="168"/>
  </w:num>
  <w:num w:numId="261" w16cid:durableId="1806005946">
    <w:abstractNumId w:val="189"/>
  </w:num>
  <w:num w:numId="262" w16cid:durableId="1526283395">
    <w:abstractNumId w:val="74"/>
  </w:num>
  <w:num w:numId="263" w16cid:durableId="188954030">
    <w:abstractNumId w:val="59"/>
  </w:num>
  <w:num w:numId="264" w16cid:durableId="1085496518">
    <w:abstractNumId w:val="204"/>
  </w:num>
  <w:num w:numId="265" w16cid:durableId="336351410">
    <w:abstractNumId w:val="13"/>
  </w:num>
  <w:num w:numId="266" w16cid:durableId="2068262218">
    <w:abstractNumId w:val="94"/>
  </w:num>
  <w:num w:numId="267" w16cid:durableId="699282055">
    <w:abstractNumId w:val="110"/>
  </w:num>
  <w:num w:numId="268" w16cid:durableId="1591962532">
    <w:abstractNumId w:val="137"/>
  </w:num>
  <w:num w:numId="269" w16cid:durableId="1463034836">
    <w:abstractNumId w:val="159"/>
  </w:num>
  <w:num w:numId="270" w16cid:durableId="1070928079">
    <w:abstractNumId w:val="18"/>
  </w:num>
  <w:num w:numId="271" w16cid:durableId="1501970148">
    <w:abstractNumId w:val="278"/>
  </w:num>
  <w:num w:numId="272" w16cid:durableId="1472287470">
    <w:abstractNumId w:val="138"/>
  </w:num>
  <w:num w:numId="273" w16cid:durableId="1969117176">
    <w:abstractNumId w:val="23"/>
  </w:num>
  <w:num w:numId="274" w16cid:durableId="1294753096">
    <w:abstractNumId w:val="256"/>
  </w:num>
  <w:num w:numId="275" w16cid:durableId="1916739130">
    <w:abstractNumId w:val="186"/>
  </w:num>
  <w:num w:numId="276" w16cid:durableId="1985231536">
    <w:abstractNumId w:val="78"/>
  </w:num>
  <w:num w:numId="277" w16cid:durableId="1042628532">
    <w:abstractNumId w:val="109"/>
  </w:num>
  <w:num w:numId="278" w16cid:durableId="1143038847">
    <w:abstractNumId w:val="154"/>
  </w:num>
  <w:num w:numId="279" w16cid:durableId="1837332368">
    <w:abstractNumId w:val="146"/>
  </w:num>
  <w:num w:numId="280" w16cid:durableId="173762609">
    <w:abstractNumId w:val="157"/>
  </w:num>
  <w:num w:numId="281" w16cid:durableId="1549878450">
    <w:abstractNumId w:val="295"/>
  </w:num>
  <w:num w:numId="282" w16cid:durableId="1386367720">
    <w:abstractNumId w:val="61"/>
  </w:num>
  <w:num w:numId="283" w16cid:durableId="1490561291">
    <w:abstractNumId w:val="103"/>
  </w:num>
  <w:num w:numId="284" w16cid:durableId="114957401">
    <w:abstractNumId w:val="152"/>
  </w:num>
  <w:num w:numId="285" w16cid:durableId="1950894733">
    <w:abstractNumId w:val="206"/>
  </w:num>
  <w:num w:numId="286" w16cid:durableId="2053572084">
    <w:abstractNumId w:val="54"/>
  </w:num>
  <w:num w:numId="287" w16cid:durableId="1215388191">
    <w:abstractNumId w:val="62"/>
  </w:num>
  <w:num w:numId="288" w16cid:durableId="41296916">
    <w:abstractNumId w:val="214"/>
  </w:num>
  <w:num w:numId="289" w16cid:durableId="1575823884">
    <w:abstractNumId w:val="147"/>
  </w:num>
  <w:num w:numId="290" w16cid:durableId="2065904532">
    <w:abstractNumId w:val="276"/>
  </w:num>
  <w:num w:numId="291" w16cid:durableId="1372727097">
    <w:abstractNumId w:val="0"/>
  </w:num>
  <w:num w:numId="292" w16cid:durableId="1442145932">
    <w:abstractNumId w:val="182"/>
  </w:num>
  <w:num w:numId="293" w16cid:durableId="611328051">
    <w:abstractNumId w:val="4"/>
  </w:num>
  <w:num w:numId="294" w16cid:durableId="871769240">
    <w:abstractNumId w:val="73"/>
  </w:num>
  <w:num w:numId="295" w16cid:durableId="1327515454">
    <w:abstractNumId w:val="248"/>
  </w:num>
  <w:num w:numId="296" w16cid:durableId="256839017">
    <w:abstractNumId w:val="71"/>
  </w:num>
  <w:num w:numId="297" w16cid:durableId="1107240962">
    <w:abstractNumId w:val="49"/>
  </w:num>
  <w:num w:numId="298" w16cid:durableId="1809282214">
    <w:abstractNumId w:val="210"/>
  </w:num>
  <w:num w:numId="299" w16cid:durableId="1851984443">
    <w:abstractNumId w:val="55"/>
  </w:num>
  <w:numIdMacAtCleanup w:val="2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AA20C8"/>
    <w:rsid w:val="000004A5"/>
    <w:rsid w:val="0000073E"/>
    <w:rsid w:val="00000882"/>
    <w:rsid w:val="000015A2"/>
    <w:rsid w:val="000019BD"/>
    <w:rsid w:val="00001A70"/>
    <w:rsid w:val="00001C97"/>
    <w:rsid w:val="00001FBD"/>
    <w:rsid w:val="0000200A"/>
    <w:rsid w:val="00002444"/>
    <w:rsid w:val="000024E8"/>
    <w:rsid w:val="000026B3"/>
    <w:rsid w:val="00002DBC"/>
    <w:rsid w:val="00003ACA"/>
    <w:rsid w:val="00003F28"/>
    <w:rsid w:val="000045A3"/>
    <w:rsid w:val="0000679A"/>
    <w:rsid w:val="0000719A"/>
    <w:rsid w:val="00007B82"/>
    <w:rsid w:val="000100EF"/>
    <w:rsid w:val="000104A6"/>
    <w:rsid w:val="00010D15"/>
    <w:rsid w:val="0001340A"/>
    <w:rsid w:val="0001341A"/>
    <w:rsid w:val="00013AAE"/>
    <w:rsid w:val="00014A93"/>
    <w:rsid w:val="00014E35"/>
    <w:rsid w:val="00015DA1"/>
    <w:rsid w:val="000164F2"/>
    <w:rsid w:val="00016B27"/>
    <w:rsid w:val="00017006"/>
    <w:rsid w:val="0001809E"/>
    <w:rsid w:val="000202BE"/>
    <w:rsid w:val="000203CB"/>
    <w:rsid w:val="000205F5"/>
    <w:rsid w:val="0002099E"/>
    <w:rsid w:val="00021750"/>
    <w:rsid w:val="00021BAF"/>
    <w:rsid w:val="00021FAA"/>
    <w:rsid w:val="00022430"/>
    <w:rsid w:val="00022756"/>
    <w:rsid w:val="00022D18"/>
    <w:rsid w:val="000243B5"/>
    <w:rsid w:val="00024916"/>
    <w:rsid w:val="00024F4B"/>
    <w:rsid w:val="0002503E"/>
    <w:rsid w:val="0002518A"/>
    <w:rsid w:val="00025633"/>
    <w:rsid w:val="0002569E"/>
    <w:rsid w:val="0002682F"/>
    <w:rsid w:val="00027172"/>
    <w:rsid w:val="00030D4B"/>
    <w:rsid w:val="00030E47"/>
    <w:rsid w:val="0003236F"/>
    <w:rsid w:val="000329CC"/>
    <w:rsid w:val="00033105"/>
    <w:rsid w:val="0003353C"/>
    <w:rsid w:val="0003371A"/>
    <w:rsid w:val="00034343"/>
    <w:rsid w:val="00035B28"/>
    <w:rsid w:val="00036C47"/>
    <w:rsid w:val="00036CE5"/>
    <w:rsid w:val="0003745F"/>
    <w:rsid w:val="00040D4A"/>
    <w:rsid w:val="0004157F"/>
    <w:rsid w:val="00041FCE"/>
    <w:rsid w:val="000422B4"/>
    <w:rsid w:val="00043B46"/>
    <w:rsid w:val="00044755"/>
    <w:rsid w:val="0004547B"/>
    <w:rsid w:val="000463C2"/>
    <w:rsid w:val="000467D3"/>
    <w:rsid w:val="00047372"/>
    <w:rsid w:val="000478F4"/>
    <w:rsid w:val="00047AAB"/>
    <w:rsid w:val="00050CC0"/>
    <w:rsid w:val="000518A3"/>
    <w:rsid w:val="00052091"/>
    <w:rsid w:val="000527A4"/>
    <w:rsid w:val="00052D61"/>
    <w:rsid w:val="00052E20"/>
    <w:rsid w:val="000533D1"/>
    <w:rsid w:val="000533F4"/>
    <w:rsid w:val="0005416E"/>
    <w:rsid w:val="000542FB"/>
    <w:rsid w:val="00054EE5"/>
    <w:rsid w:val="00054FF3"/>
    <w:rsid w:val="0005637D"/>
    <w:rsid w:val="0005648A"/>
    <w:rsid w:val="0005780D"/>
    <w:rsid w:val="00060DBC"/>
    <w:rsid w:val="000611B7"/>
    <w:rsid w:val="0006135A"/>
    <w:rsid w:val="000618C2"/>
    <w:rsid w:val="000627EF"/>
    <w:rsid w:val="00062800"/>
    <w:rsid w:val="0006303A"/>
    <w:rsid w:val="00063928"/>
    <w:rsid w:val="00064D1E"/>
    <w:rsid w:val="00065385"/>
    <w:rsid w:val="00065822"/>
    <w:rsid w:val="00066137"/>
    <w:rsid w:val="000661AA"/>
    <w:rsid w:val="00066A88"/>
    <w:rsid w:val="000701BE"/>
    <w:rsid w:val="0007057A"/>
    <w:rsid w:val="000707F6"/>
    <w:rsid w:val="00070870"/>
    <w:rsid w:val="00071168"/>
    <w:rsid w:val="0007158B"/>
    <w:rsid w:val="00071610"/>
    <w:rsid w:val="00071E67"/>
    <w:rsid w:val="00073220"/>
    <w:rsid w:val="00073F45"/>
    <w:rsid w:val="0007447C"/>
    <w:rsid w:val="00074E98"/>
    <w:rsid w:val="000752C3"/>
    <w:rsid w:val="00075B1E"/>
    <w:rsid w:val="00076D8D"/>
    <w:rsid w:val="000774D2"/>
    <w:rsid w:val="000805F7"/>
    <w:rsid w:val="00080678"/>
    <w:rsid w:val="000806C1"/>
    <w:rsid w:val="000807C2"/>
    <w:rsid w:val="0008115E"/>
    <w:rsid w:val="000811D7"/>
    <w:rsid w:val="00081364"/>
    <w:rsid w:val="00081932"/>
    <w:rsid w:val="0008208C"/>
    <w:rsid w:val="00082261"/>
    <w:rsid w:val="000828C3"/>
    <w:rsid w:val="00082DA0"/>
    <w:rsid w:val="0008347D"/>
    <w:rsid w:val="00083F65"/>
    <w:rsid w:val="00085C4E"/>
    <w:rsid w:val="00086474"/>
    <w:rsid w:val="00086E70"/>
    <w:rsid w:val="000879FE"/>
    <w:rsid w:val="0009006B"/>
    <w:rsid w:val="00090B19"/>
    <w:rsid w:val="00091C4B"/>
    <w:rsid w:val="00091D4D"/>
    <w:rsid w:val="0009212F"/>
    <w:rsid w:val="00092C23"/>
    <w:rsid w:val="00092EB9"/>
    <w:rsid w:val="0009363C"/>
    <w:rsid w:val="000936F0"/>
    <w:rsid w:val="00093789"/>
    <w:rsid w:val="00093D33"/>
    <w:rsid w:val="0009431F"/>
    <w:rsid w:val="000946B2"/>
    <w:rsid w:val="000947B5"/>
    <w:rsid w:val="000955EB"/>
    <w:rsid w:val="00095959"/>
    <w:rsid w:val="00095F1A"/>
    <w:rsid w:val="00095F3A"/>
    <w:rsid w:val="00097029"/>
    <w:rsid w:val="00097475"/>
    <w:rsid w:val="000A0480"/>
    <w:rsid w:val="000A1180"/>
    <w:rsid w:val="000A12A6"/>
    <w:rsid w:val="000A153B"/>
    <w:rsid w:val="000A1CCE"/>
    <w:rsid w:val="000A1EE8"/>
    <w:rsid w:val="000A3898"/>
    <w:rsid w:val="000A3BF0"/>
    <w:rsid w:val="000A3C66"/>
    <w:rsid w:val="000A3CF1"/>
    <w:rsid w:val="000A3DA5"/>
    <w:rsid w:val="000A406D"/>
    <w:rsid w:val="000A44A9"/>
    <w:rsid w:val="000A4EE4"/>
    <w:rsid w:val="000A531D"/>
    <w:rsid w:val="000A66C2"/>
    <w:rsid w:val="000A6822"/>
    <w:rsid w:val="000A6B7F"/>
    <w:rsid w:val="000A70EB"/>
    <w:rsid w:val="000A77A6"/>
    <w:rsid w:val="000B0896"/>
    <w:rsid w:val="000B1693"/>
    <w:rsid w:val="000B16AD"/>
    <w:rsid w:val="000B180F"/>
    <w:rsid w:val="000B2015"/>
    <w:rsid w:val="000B37CB"/>
    <w:rsid w:val="000B388A"/>
    <w:rsid w:val="000B3A3E"/>
    <w:rsid w:val="000B4080"/>
    <w:rsid w:val="000B42EC"/>
    <w:rsid w:val="000B446C"/>
    <w:rsid w:val="000B48CD"/>
    <w:rsid w:val="000B781C"/>
    <w:rsid w:val="000B7AD9"/>
    <w:rsid w:val="000C12FE"/>
    <w:rsid w:val="000C1CA5"/>
    <w:rsid w:val="000C22D3"/>
    <w:rsid w:val="000C2D13"/>
    <w:rsid w:val="000C308C"/>
    <w:rsid w:val="000C32F4"/>
    <w:rsid w:val="000C38C0"/>
    <w:rsid w:val="000C3E82"/>
    <w:rsid w:val="000C5CCA"/>
    <w:rsid w:val="000C655D"/>
    <w:rsid w:val="000C668E"/>
    <w:rsid w:val="000C6781"/>
    <w:rsid w:val="000C6BA0"/>
    <w:rsid w:val="000C730D"/>
    <w:rsid w:val="000C76BF"/>
    <w:rsid w:val="000D118F"/>
    <w:rsid w:val="000D127D"/>
    <w:rsid w:val="000D140B"/>
    <w:rsid w:val="000D18BF"/>
    <w:rsid w:val="000D4271"/>
    <w:rsid w:val="000D42FF"/>
    <w:rsid w:val="000D43EB"/>
    <w:rsid w:val="000D4B8E"/>
    <w:rsid w:val="000D4F23"/>
    <w:rsid w:val="000D51D5"/>
    <w:rsid w:val="000D55DA"/>
    <w:rsid w:val="000D5C5E"/>
    <w:rsid w:val="000D5F38"/>
    <w:rsid w:val="000D666C"/>
    <w:rsid w:val="000D6952"/>
    <w:rsid w:val="000D6D43"/>
    <w:rsid w:val="000D6E04"/>
    <w:rsid w:val="000D7D8C"/>
    <w:rsid w:val="000E103C"/>
    <w:rsid w:val="000E15A7"/>
    <w:rsid w:val="000E2C53"/>
    <w:rsid w:val="000E3010"/>
    <w:rsid w:val="000E3288"/>
    <w:rsid w:val="000E3761"/>
    <w:rsid w:val="000E410B"/>
    <w:rsid w:val="000E44CA"/>
    <w:rsid w:val="000E4ACA"/>
    <w:rsid w:val="000E554F"/>
    <w:rsid w:val="000E66B3"/>
    <w:rsid w:val="000E757F"/>
    <w:rsid w:val="000E799A"/>
    <w:rsid w:val="000E7B8E"/>
    <w:rsid w:val="000F0212"/>
    <w:rsid w:val="000F131B"/>
    <w:rsid w:val="000F1FCC"/>
    <w:rsid w:val="000F2364"/>
    <w:rsid w:val="000F2574"/>
    <w:rsid w:val="000F2B69"/>
    <w:rsid w:val="000F3022"/>
    <w:rsid w:val="000F34C7"/>
    <w:rsid w:val="000F4CB5"/>
    <w:rsid w:val="000F4EDD"/>
    <w:rsid w:val="000F7EDE"/>
    <w:rsid w:val="001006EA"/>
    <w:rsid w:val="00100919"/>
    <w:rsid w:val="0010127F"/>
    <w:rsid w:val="001019E9"/>
    <w:rsid w:val="00101A6D"/>
    <w:rsid w:val="00101C55"/>
    <w:rsid w:val="00102EC9"/>
    <w:rsid w:val="001041A9"/>
    <w:rsid w:val="00105EDD"/>
    <w:rsid w:val="00105F67"/>
    <w:rsid w:val="00106EED"/>
    <w:rsid w:val="00106F51"/>
    <w:rsid w:val="001072A9"/>
    <w:rsid w:val="001073CE"/>
    <w:rsid w:val="00107565"/>
    <w:rsid w:val="0011032F"/>
    <w:rsid w:val="0011091D"/>
    <w:rsid w:val="00110AA6"/>
    <w:rsid w:val="00110BA8"/>
    <w:rsid w:val="00110E05"/>
    <w:rsid w:val="00110F70"/>
    <w:rsid w:val="00111803"/>
    <w:rsid w:val="00111C84"/>
    <w:rsid w:val="001120A5"/>
    <w:rsid w:val="00113040"/>
    <w:rsid w:val="00113098"/>
    <w:rsid w:val="00113A9A"/>
    <w:rsid w:val="001147E1"/>
    <w:rsid w:val="001153BE"/>
    <w:rsid w:val="00115B90"/>
    <w:rsid w:val="00115C99"/>
    <w:rsid w:val="00116624"/>
    <w:rsid w:val="00116C69"/>
    <w:rsid w:val="00117286"/>
    <w:rsid w:val="001176E2"/>
    <w:rsid w:val="001177C1"/>
    <w:rsid w:val="00117C99"/>
    <w:rsid w:val="001208F1"/>
    <w:rsid w:val="001209B4"/>
    <w:rsid w:val="001222EC"/>
    <w:rsid w:val="00122BEC"/>
    <w:rsid w:val="00122E1F"/>
    <w:rsid w:val="00123268"/>
    <w:rsid w:val="00123D3A"/>
    <w:rsid w:val="001244B4"/>
    <w:rsid w:val="00125947"/>
    <w:rsid w:val="00125E3A"/>
    <w:rsid w:val="00125F3E"/>
    <w:rsid w:val="00126287"/>
    <w:rsid w:val="001265FD"/>
    <w:rsid w:val="00126AE9"/>
    <w:rsid w:val="00126C8E"/>
    <w:rsid w:val="00127369"/>
    <w:rsid w:val="001276A5"/>
    <w:rsid w:val="00127F4A"/>
    <w:rsid w:val="001301BE"/>
    <w:rsid w:val="001301F0"/>
    <w:rsid w:val="0013041F"/>
    <w:rsid w:val="00131507"/>
    <w:rsid w:val="00132D25"/>
    <w:rsid w:val="00133AE4"/>
    <w:rsid w:val="00133F00"/>
    <w:rsid w:val="00134D26"/>
    <w:rsid w:val="0013599E"/>
    <w:rsid w:val="00136822"/>
    <w:rsid w:val="00136C12"/>
    <w:rsid w:val="00137300"/>
    <w:rsid w:val="00137903"/>
    <w:rsid w:val="0013794A"/>
    <w:rsid w:val="00137990"/>
    <w:rsid w:val="00137D40"/>
    <w:rsid w:val="00137F02"/>
    <w:rsid w:val="00137F99"/>
    <w:rsid w:val="00140EBC"/>
    <w:rsid w:val="00141248"/>
    <w:rsid w:val="001418C6"/>
    <w:rsid w:val="00141F07"/>
    <w:rsid w:val="00142323"/>
    <w:rsid w:val="001428A7"/>
    <w:rsid w:val="00142F2D"/>
    <w:rsid w:val="001431AE"/>
    <w:rsid w:val="001442A7"/>
    <w:rsid w:val="0014467E"/>
    <w:rsid w:val="00144D25"/>
    <w:rsid w:val="00145BFF"/>
    <w:rsid w:val="001479C2"/>
    <w:rsid w:val="00147A3A"/>
    <w:rsid w:val="00147CEC"/>
    <w:rsid w:val="00150473"/>
    <w:rsid w:val="00150605"/>
    <w:rsid w:val="00150674"/>
    <w:rsid w:val="001512A1"/>
    <w:rsid w:val="00151891"/>
    <w:rsid w:val="00152272"/>
    <w:rsid w:val="00152370"/>
    <w:rsid w:val="001523CD"/>
    <w:rsid w:val="00152A9E"/>
    <w:rsid w:val="001534D6"/>
    <w:rsid w:val="00154973"/>
    <w:rsid w:val="00155EEA"/>
    <w:rsid w:val="00156D29"/>
    <w:rsid w:val="001610D3"/>
    <w:rsid w:val="001616E7"/>
    <w:rsid w:val="00161B6F"/>
    <w:rsid w:val="0016477B"/>
    <w:rsid w:val="00164F03"/>
    <w:rsid w:val="0016566D"/>
    <w:rsid w:val="00166540"/>
    <w:rsid w:val="00166825"/>
    <w:rsid w:val="00166D94"/>
    <w:rsid w:val="001700C3"/>
    <w:rsid w:val="0017126E"/>
    <w:rsid w:val="001721CD"/>
    <w:rsid w:val="00172C70"/>
    <w:rsid w:val="0017323A"/>
    <w:rsid w:val="001737D4"/>
    <w:rsid w:val="00174073"/>
    <w:rsid w:val="00174451"/>
    <w:rsid w:val="001746E6"/>
    <w:rsid w:val="001748C6"/>
    <w:rsid w:val="001752B3"/>
    <w:rsid w:val="00176483"/>
    <w:rsid w:val="00177B57"/>
    <w:rsid w:val="00177DF5"/>
    <w:rsid w:val="00180A5A"/>
    <w:rsid w:val="001812E6"/>
    <w:rsid w:val="00181483"/>
    <w:rsid w:val="00181DCA"/>
    <w:rsid w:val="0018337B"/>
    <w:rsid w:val="001838A2"/>
    <w:rsid w:val="00183C88"/>
    <w:rsid w:val="0018474E"/>
    <w:rsid w:val="00184A87"/>
    <w:rsid w:val="001859FC"/>
    <w:rsid w:val="00186024"/>
    <w:rsid w:val="001860E7"/>
    <w:rsid w:val="00186F75"/>
    <w:rsid w:val="00187C7B"/>
    <w:rsid w:val="001906A1"/>
    <w:rsid w:val="0019119C"/>
    <w:rsid w:val="00191370"/>
    <w:rsid w:val="0019187C"/>
    <w:rsid w:val="001925CF"/>
    <w:rsid w:val="00192C13"/>
    <w:rsid w:val="00192E21"/>
    <w:rsid w:val="001939E4"/>
    <w:rsid w:val="00194145"/>
    <w:rsid w:val="00195062"/>
    <w:rsid w:val="001951BA"/>
    <w:rsid w:val="00195279"/>
    <w:rsid w:val="0019569E"/>
    <w:rsid w:val="00195A01"/>
    <w:rsid w:val="00196C4C"/>
    <w:rsid w:val="0019753D"/>
    <w:rsid w:val="00197868"/>
    <w:rsid w:val="001979E4"/>
    <w:rsid w:val="001A02C0"/>
    <w:rsid w:val="001A06B9"/>
    <w:rsid w:val="001A09F7"/>
    <w:rsid w:val="001A151B"/>
    <w:rsid w:val="001A27EE"/>
    <w:rsid w:val="001A3213"/>
    <w:rsid w:val="001A3299"/>
    <w:rsid w:val="001A51C4"/>
    <w:rsid w:val="001A56DE"/>
    <w:rsid w:val="001A5FCD"/>
    <w:rsid w:val="001A60A2"/>
    <w:rsid w:val="001A6A3F"/>
    <w:rsid w:val="001A6EBE"/>
    <w:rsid w:val="001A738E"/>
    <w:rsid w:val="001B024B"/>
    <w:rsid w:val="001B0DB4"/>
    <w:rsid w:val="001B14FA"/>
    <w:rsid w:val="001B1C4A"/>
    <w:rsid w:val="001B258B"/>
    <w:rsid w:val="001B377D"/>
    <w:rsid w:val="001B4795"/>
    <w:rsid w:val="001B49C4"/>
    <w:rsid w:val="001B663C"/>
    <w:rsid w:val="001B665F"/>
    <w:rsid w:val="001B69F3"/>
    <w:rsid w:val="001B6C66"/>
    <w:rsid w:val="001B6D01"/>
    <w:rsid w:val="001B74DD"/>
    <w:rsid w:val="001B7941"/>
    <w:rsid w:val="001B7E65"/>
    <w:rsid w:val="001C01A3"/>
    <w:rsid w:val="001C085F"/>
    <w:rsid w:val="001C0E43"/>
    <w:rsid w:val="001C21D0"/>
    <w:rsid w:val="001C2DC7"/>
    <w:rsid w:val="001C3233"/>
    <w:rsid w:val="001C3590"/>
    <w:rsid w:val="001C38C3"/>
    <w:rsid w:val="001C4164"/>
    <w:rsid w:val="001C44A2"/>
    <w:rsid w:val="001C4AE3"/>
    <w:rsid w:val="001C4D5C"/>
    <w:rsid w:val="001C4FD8"/>
    <w:rsid w:val="001C5603"/>
    <w:rsid w:val="001C626D"/>
    <w:rsid w:val="001C6C8A"/>
    <w:rsid w:val="001C6F0E"/>
    <w:rsid w:val="001C6FFF"/>
    <w:rsid w:val="001C76F7"/>
    <w:rsid w:val="001D067E"/>
    <w:rsid w:val="001D0C10"/>
    <w:rsid w:val="001D0D21"/>
    <w:rsid w:val="001D1510"/>
    <w:rsid w:val="001D1602"/>
    <w:rsid w:val="001D173A"/>
    <w:rsid w:val="001D1901"/>
    <w:rsid w:val="001D1CB8"/>
    <w:rsid w:val="001D3068"/>
    <w:rsid w:val="001D3320"/>
    <w:rsid w:val="001D45CA"/>
    <w:rsid w:val="001D4AC9"/>
    <w:rsid w:val="001D4FD7"/>
    <w:rsid w:val="001D5339"/>
    <w:rsid w:val="001D58B5"/>
    <w:rsid w:val="001D7466"/>
    <w:rsid w:val="001E106B"/>
    <w:rsid w:val="001E17CF"/>
    <w:rsid w:val="001E2267"/>
    <w:rsid w:val="001E2B0E"/>
    <w:rsid w:val="001E3388"/>
    <w:rsid w:val="001E3BC7"/>
    <w:rsid w:val="001E4784"/>
    <w:rsid w:val="001E4843"/>
    <w:rsid w:val="001E58E8"/>
    <w:rsid w:val="001E5B42"/>
    <w:rsid w:val="001E6710"/>
    <w:rsid w:val="001E6D05"/>
    <w:rsid w:val="001E6E00"/>
    <w:rsid w:val="001E739D"/>
    <w:rsid w:val="001E7709"/>
    <w:rsid w:val="001E7E1D"/>
    <w:rsid w:val="001F00CB"/>
    <w:rsid w:val="001F1093"/>
    <w:rsid w:val="001F245B"/>
    <w:rsid w:val="001F3A52"/>
    <w:rsid w:val="001F439D"/>
    <w:rsid w:val="001F4B25"/>
    <w:rsid w:val="001F5E75"/>
    <w:rsid w:val="001F6BA2"/>
    <w:rsid w:val="001F7BF7"/>
    <w:rsid w:val="00200518"/>
    <w:rsid w:val="00200C97"/>
    <w:rsid w:val="00200E9F"/>
    <w:rsid w:val="00201753"/>
    <w:rsid w:val="00201930"/>
    <w:rsid w:val="00201A95"/>
    <w:rsid w:val="00202078"/>
    <w:rsid w:val="00203CE2"/>
    <w:rsid w:val="00203CF2"/>
    <w:rsid w:val="00203CFA"/>
    <w:rsid w:val="002045AF"/>
    <w:rsid w:val="00204D13"/>
    <w:rsid w:val="002054A3"/>
    <w:rsid w:val="0020559D"/>
    <w:rsid w:val="0020566F"/>
    <w:rsid w:val="0020588D"/>
    <w:rsid w:val="00206704"/>
    <w:rsid w:val="0020677E"/>
    <w:rsid w:val="00206979"/>
    <w:rsid w:val="00206A5C"/>
    <w:rsid w:val="00210722"/>
    <w:rsid w:val="00210AA7"/>
    <w:rsid w:val="00211579"/>
    <w:rsid w:val="00211FDD"/>
    <w:rsid w:val="00212CCF"/>
    <w:rsid w:val="00213E28"/>
    <w:rsid w:val="00213FDC"/>
    <w:rsid w:val="0021438D"/>
    <w:rsid w:val="0021488A"/>
    <w:rsid w:val="002154D9"/>
    <w:rsid w:val="002168F2"/>
    <w:rsid w:val="00217110"/>
    <w:rsid w:val="002175F0"/>
    <w:rsid w:val="00217C55"/>
    <w:rsid w:val="00217F5F"/>
    <w:rsid w:val="002211DC"/>
    <w:rsid w:val="002215A7"/>
    <w:rsid w:val="0022193C"/>
    <w:rsid w:val="00221ED3"/>
    <w:rsid w:val="0022243F"/>
    <w:rsid w:val="002226F0"/>
    <w:rsid w:val="002228B5"/>
    <w:rsid w:val="00222E42"/>
    <w:rsid w:val="0022395A"/>
    <w:rsid w:val="0022451E"/>
    <w:rsid w:val="0022481F"/>
    <w:rsid w:val="00224D5B"/>
    <w:rsid w:val="0022533F"/>
    <w:rsid w:val="002255C6"/>
    <w:rsid w:val="00226617"/>
    <w:rsid w:val="00227096"/>
    <w:rsid w:val="002275AA"/>
    <w:rsid w:val="00227619"/>
    <w:rsid w:val="002301D7"/>
    <w:rsid w:val="002313E3"/>
    <w:rsid w:val="00232DAB"/>
    <w:rsid w:val="00233472"/>
    <w:rsid w:val="00233523"/>
    <w:rsid w:val="002336DC"/>
    <w:rsid w:val="00234F41"/>
    <w:rsid w:val="00235F98"/>
    <w:rsid w:val="002362BE"/>
    <w:rsid w:val="002370A1"/>
    <w:rsid w:val="00237C5F"/>
    <w:rsid w:val="002400EE"/>
    <w:rsid w:val="00240CFE"/>
    <w:rsid w:val="00242E60"/>
    <w:rsid w:val="0024432B"/>
    <w:rsid w:val="002444EA"/>
    <w:rsid w:val="002446A4"/>
    <w:rsid w:val="002447A6"/>
    <w:rsid w:val="00245A9D"/>
    <w:rsid w:val="002473BB"/>
    <w:rsid w:val="002476FF"/>
    <w:rsid w:val="00247FFC"/>
    <w:rsid w:val="00250259"/>
    <w:rsid w:val="0025145C"/>
    <w:rsid w:val="00251858"/>
    <w:rsid w:val="0025191F"/>
    <w:rsid w:val="0025477B"/>
    <w:rsid w:val="00254A4E"/>
    <w:rsid w:val="00254C62"/>
    <w:rsid w:val="00254E7D"/>
    <w:rsid w:val="00257021"/>
    <w:rsid w:val="0025766D"/>
    <w:rsid w:val="0025784A"/>
    <w:rsid w:val="0026028D"/>
    <w:rsid w:val="002609DE"/>
    <w:rsid w:val="00260D35"/>
    <w:rsid w:val="00260EF8"/>
    <w:rsid w:val="0026175B"/>
    <w:rsid w:val="00262CA4"/>
    <w:rsid w:val="00262EF7"/>
    <w:rsid w:val="00263E66"/>
    <w:rsid w:val="00263F8E"/>
    <w:rsid w:val="002646F0"/>
    <w:rsid w:val="00264A24"/>
    <w:rsid w:val="00264CEF"/>
    <w:rsid w:val="002651C0"/>
    <w:rsid w:val="00265476"/>
    <w:rsid w:val="0026593C"/>
    <w:rsid w:val="00266579"/>
    <w:rsid w:val="00266603"/>
    <w:rsid w:val="002666B3"/>
    <w:rsid w:val="00266AA2"/>
    <w:rsid w:val="00266B90"/>
    <w:rsid w:val="00266DC6"/>
    <w:rsid w:val="00266FEA"/>
    <w:rsid w:val="00270A5A"/>
    <w:rsid w:val="00270A72"/>
    <w:rsid w:val="00270CC6"/>
    <w:rsid w:val="00270D4A"/>
    <w:rsid w:val="00270D80"/>
    <w:rsid w:val="002710D1"/>
    <w:rsid w:val="00271951"/>
    <w:rsid w:val="002753F0"/>
    <w:rsid w:val="00275589"/>
    <w:rsid w:val="0027564B"/>
    <w:rsid w:val="002757B7"/>
    <w:rsid w:val="00275817"/>
    <w:rsid w:val="00277E42"/>
    <w:rsid w:val="00277E87"/>
    <w:rsid w:val="00277FB1"/>
    <w:rsid w:val="0028018B"/>
    <w:rsid w:val="00280B64"/>
    <w:rsid w:val="0028141C"/>
    <w:rsid w:val="00281FB4"/>
    <w:rsid w:val="002832EC"/>
    <w:rsid w:val="0028394F"/>
    <w:rsid w:val="00283A02"/>
    <w:rsid w:val="00283F2F"/>
    <w:rsid w:val="00285725"/>
    <w:rsid w:val="00285C32"/>
    <w:rsid w:val="0028670C"/>
    <w:rsid w:val="00287B73"/>
    <w:rsid w:val="00290E65"/>
    <w:rsid w:val="00292089"/>
    <w:rsid w:val="002921B5"/>
    <w:rsid w:val="00292306"/>
    <w:rsid w:val="0029257F"/>
    <w:rsid w:val="0029373F"/>
    <w:rsid w:val="00293B77"/>
    <w:rsid w:val="00293E67"/>
    <w:rsid w:val="0029512F"/>
    <w:rsid w:val="0029543E"/>
    <w:rsid w:val="0029665C"/>
    <w:rsid w:val="00296B96"/>
    <w:rsid w:val="002971E8"/>
    <w:rsid w:val="002A0004"/>
    <w:rsid w:val="002A0A3D"/>
    <w:rsid w:val="002A0B81"/>
    <w:rsid w:val="002A0F6B"/>
    <w:rsid w:val="002A16B0"/>
    <w:rsid w:val="002A1781"/>
    <w:rsid w:val="002A17F4"/>
    <w:rsid w:val="002A240B"/>
    <w:rsid w:val="002A25B8"/>
    <w:rsid w:val="002A27CA"/>
    <w:rsid w:val="002A2831"/>
    <w:rsid w:val="002A2D72"/>
    <w:rsid w:val="002A3239"/>
    <w:rsid w:val="002A32CF"/>
    <w:rsid w:val="002A35AF"/>
    <w:rsid w:val="002A3613"/>
    <w:rsid w:val="002A36CF"/>
    <w:rsid w:val="002A39B3"/>
    <w:rsid w:val="002A3A9F"/>
    <w:rsid w:val="002A4DD6"/>
    <w:rsid w:val="002A54D8"/>
    <w:rsid w:val="002A5FBF"/>
    <w:rsid w:val="002A65E2"/>
    <w:rsid w:val="002A6759"/>
    <w:rsid w:val="002A6842"/>
    <w:rsid w:val="002A692A"/>
    <w:rsid w:val="002A6993"/>
    <w:rsid w:val="002A7656"/>
    <w:rsid w:val="002A7D77"/>
    <w:rsid w:val="002A7ECD"/>
    <w:rsid w:val="002B046D"/>
    <w:rsid w:val="002B06CD"/>
    <w:rsid w:val="002B10FA"/>
    <w:rsid w:val="002B2C6D"/>
    <w:rsid w:val="002B2D52"/>
    <w:rsid w:val="002B32AE"/>
    <w:rsid w:val="002B3409"/>
    <w:rsid w:val="002B3410"/>
    <w:rsid w:val="002B3720"/>
    <w:rsid w:val="002B3721"/>
    <w:rsid w:val="002B37CF"/>
    <w:rsid w:val="002B3FB0"/>
    <w:rsid w:val="002B5AF0"/>
    <w:rsid w:val="002B5DCB"/>
    <w:rsid w:val="002B6234"/>
    <w:rsid w:val="002B702B"/>
    <w:rsid w:val="002B75D2"/>
    <w:rsid w:val="002B7B9E"/>
    <w:rsid w:val="002B7C94"/>
    <w:rsid w:val="002C0DD1"/>
    <w:rsid w:val="002C0F9B"/>
    <w:rsid w:val="002C1081"/>
    <w:rsid w:val="002C1825"/>
    <w:rsid w:val="002C1CA3"/>
    <w:rsid w:val="002C37E1"/>
    <w:rsid w:val="002C4335"/>
    <w:rsid w:val="002C4433"/>
    <w:rsid w:val="002C4991"/>
    <w:rsid w:val="002C4AC9"/>
    <w:rsid w:val="002C4DB3"/>
    <w:rsid w:val="002C66A9"/>
    <w:rsid w:val="002C6899"/>
    <w:rsid w:val="002C6ADD"/>
    <w:rsid w:val="002C6FF5"/>
    <w:rsid w:val="002D05A9"/>
    <w:rsid w:val="002D0F68"/>
    <w:rsid w:val="002D16FA"/>
    <w:rsid w:val="002D3E86"/>
    <w:rsid w:val="002D447D"/>
    <w:rsid w:val="002D44DF"/>
    <w:rsid w:val="002D4CDC"/>
    <w:rsid w:val="002D4F5F"/>
    <w:rsid w:val="002D59FC"/>
    <w:rsid w:val="002D62D0"/>
    <w:rsid w:val="002D63EC"/>
    <w:rsid w:val="002D6579"/>
    <w:rsid w:val="002D690F"/>
    <w:rsid w:val="002D6E21"/>
    <w:rsid w:val="002D71B8"/>
    <w:rsid w:val="002D7349"/>
    <w:rsid w:val="002D7A67"/>
    <w:rsid w:val="002D7B39"/>
    <w:rsid w:val="002E0022"/>
    <w:rsid w:val="002E02DF"/>
    <w:rsid w:val="002E0635"/>
    <w:rsid w:val="002E06D4"/>
    <w:rsid w:val="002E0D25"/>
    <w:rsid w:val="002E11BD"/>
    <w:rsid w:val="002E173E"/>
    <w:rsid w:val="002E284E"/>
    <w:rsid w:val="002E2A41"/>
    <w:rsid w:val="002E3A65"/>
    <w:rsid w:val="002E4549"/>
    <w:rsid w:val="002E4F64"/>
    <w:rsid w:val="002E5466"/>
    <w:rsid w:val="002E5836"/>
    <w:rsid w:val="002E683F"/>
    <w:rsid w:val="002E6BBE"/>
    <w:rsid w:val="002E71FB"/>
    <w:rsid w:val="002E76E7"/>
    <w:rsid w:val="002E7C6F"/>
    <w:rsid w:val="002E7CA9"/>
    <w:rsid w:val="002F02EC"/>
    <w:rsid w:val="002F0975"/>
    <w:rsid w:val="002F150C"/>
    <w:rsid w:val="002F1553"/>
    <w:rsid w:val="002F1AED"/>
    <w:rsid w:val="002F290E"/>
    <w:rsid w:val="002F3F46"/>
    <w:rsid w:val="002F431A"/>
    <w:rsid w:val="002F4D1F"/>
    <w:rsid w:val="002F7AEE"/>
    <w:rsid w:val="0030133B"/>
    <w:rsid w:val="00301B64"/>
    <w:rsid w:val="00301FB2"/>
    <w:rsid w:val="003021D8"/>
    <w:rsid w:val="00302B4A"/>
    <w:rsid w:val="00303F60"/>
    <w:rsid w:val="00304FC7"/>
    <w:rsid w:val="00306673"/>
    <w:rsid w:val="00306679"/>
    <w:rsid w:val="003068AA"/>
    <w:rsid w:val="003073C6"/>
    <w:rsid w:val="00310151"/>
    <w:rsid w:val="00310503"/>
    <w:rsid w:val="00310EC6"/>
    <w:rsid w:val="00312884"/>
    <w:rsid w:val="003128D1"/>
    <w:rsid w:val="00313136"/>
    <w:rsid w:val="00313FC4"/>
    <w:rsid w:val="003142EA"/>
    <w:rsid w:val="00314C4E"/>
    <w:rsid w:val="00315143"/>
    <w:rsid w:val="003159AD"/>
    <w:rsid w:val="003159E6"/>
    <w:rsid w:val="00315D43"/>
    <w:rsid w:val="003163B1"/>
    <w:rsid w:val="003163ED"/>
    <w:rsid w:val="00317195"/>
    <w:rsid w:val="00317CE6"/>
    <w:rsid w:val="00317EEB"/>
    <w:rsid w:val="003205FD"/>
    <w:rsid w:val="003213AA"/>
    <w:rsid w:val="00321784"/>
    <w:rsid w:val="00322448"/>
    <w:rsid w:val="0032262B"/>
    <w:rsid w:val="00323BEC"/>
    <w:rsid w:val="003241A3"/>
    <w:rsid w:val="003254D2"/>
    <w:rsid w:val="00330C67"/>
    <w:rsid w:val="00330D84"/>
    <w:rsid w:val="00330DBC"/>
    <w:rsid w:val="00332D46"/>
    <w:rsid w:val="00333E22"/>
    <w:rsid w:val="003357F0"/>
    <w:rsid w:val="0033630D"/>
    <w:rsid w:val="00336977"/>
    <w:rsid w:val="00336C77"/>
    <w:rsid w:val="0033731E"/>
    <w:rsid w:val="00337410"/>
    <w:rsid w:val="00337A8F"/>
    <w:rsid w:val="00337D30"/>
    <w:rsid w:val="00340303"/>
    <w:rsid w:val="00340A3B"/>
    <w:rsid w:val="00340B40"/>
    <w:rsid w:val="00340FF1"/>
    <w:rsid w:val="00341799"/>
    <w:rsid w:val="003428D7"/>
    <w:rsid w:val="003435BB"/>
    <w:rsid w:val="003435E1"/>
    <w:rsid w:val="00343D89"/>
    <w:rsid w:val="00344734"/>
    <w:rsid w:val="003456AF"/>
    <w:rsid w:val="00345A9F"/>
    <w:rsid w:val="00345AD9"/>
    <w:rsid w:val="00347D5F"/>
    <w:rsid w:val="00347FE5"/>
    <w:rsid w:val="00350117"/>
    <w:rsid w:val="003507A8"/>
    <w:rsid w:val="00350F4B"/>
    <w:rsid w:val="003510A3"/>
    <w:rsid w:val="00351635"/>
    <w:rsid w:val="0035170B"/>
    <w:rsid w:val="00351B83"/>
    <w:rsid w:val="00351D9C"/>
    <w:rsid w:val="00351F92"/>
    <w:rsid w:val="00352B01"/>
    <w:rsid w:val="00354B7D"/>
    <w:rsid w:val="00354DDA"/>
    <w:rsid w:val="003550D2"/>
    <w:rsid w:val="003559A7"/>
    <w:rsid w:val="00356E6F"/>
    <w:rsid w:val="00357485"/>
    <w:rsid w:val="0035782D"/>
    <w:rsid w:val="00357F69"/>
    <w:rsid w:val="00360387"/>
    <w:rsid w:val="00362981"/>
    <w:rsid w:val="00363293"/>
    <w:rsid w:val="00363C23"/>
    <w:rsid w:val="00363DC4"/>
    <w:rsid w:val="00364EE8"/>
    <w:rsid w:val="00366846"/>
    <w:rsid w:val="00366FC1"/>
    <w:rsid w:val="00367042"/>
    <w:rsid w:val="003670F8"/>
    <w:rsid w:val="00367799"/>
    <w:rsid w:val="0037031E"/>
    <w:rsid w:val="00370D79"/>
    <w:rsid w:val="0037119B"/>
    <w:rsid w:val="00371622"/>
    <w:rsid w:val="00371914"/>
    <w:rsid w:val="00371FCD"/>
    <w:rsid w:val="0037274A"/>
    <w:rsid w:val="003729EA"/>
    <w:rsid w:val="0037396E"/>
    <w:rsid w:val="00374808"/>
    <w:rsid w:val="00380BEA"/>
    <w:rsid w:val="00381155"/>
    <w:rsid w:val="00381443"/>
    <w:rsid w:val="0038150D"/>
    <w:rsid w:val="003817E7"/>
    <w:rsid w:val="00381A69"/>
    <w:rsid w:val="0038441A"/>
    <w:rsid w:val="0038584E"/>
    <w:rsid w:val="00385EB9"/>
    <w:rsid w:val="00385FE8"/>
    <w:rsid w:val="003868AA"/>
    <w:rsid w:val="00386F09"/>
    <w:rsid w:val="003873DA"/>
    <w:rsid w:val="003873EB"/>
    <w:rsid w:val="00387587"/>
    <w:rsid w:val="0038777B"/>
    <w:rsid w:val="00387C9B"/>
    <w:rsid w:val="00390047"/>
    <w:rsid w:val="0039097C"/>
    <w:rsid w:val="00390B75"/>
    <w:rsid w:val="00390CD1"/>
    <w:rsid w:val="0039116D"/>
    <w:rsid w:val="00391192"/>
    <w:rsid w:val="003938DC"/>
    <w:rsid w:val="00394960"/>
    <w:rsid w:val="00394F69"/>
    <w:rsid w:val="00395126"/>
    <w:rsid w:val="00395974"/>
    <w:rsid w:val="0039632E"/>
    <w:rsid w:val="00396823"/>
    <w:rsid w:val="00396AE3"/>
    <w:rsid w:val="003976DC"/>
    <w:rsid w:val="0039773D"/>
    <w:rsid w:val="00397ED1"/>
    <w:rsid w:val="003A00EF"/>
    <w:rsid w:val="003A0451"/>
    <w:rsid w:val="003A0BE8"/>
    <w:rsid w:val="003A0D5A"/>
    <w:rsid w:val="003A4D53"/>
    <w:rsid w:val="003A4DC3"/>
    <w:rsid w:val="003A5A74"/>
    <w:rsid w:val="003A5F00"/>
    <w:rsid w:val="003A6AF3"/>
    <w:rsid w:val="003A6F41"/>
    <w:rsid w:val="003A7126"/>
    <w:rsid w:val="003A7C2B"/>
    <w:rsid w:val="003A7F2A"/>
    <w:rsid w:val="003B00B6"/>
    <w:rsid w:val="003B0CDC"/>
    <w:rsid w:val="003B1087"/>
    <w:rsid w:val="003B28EC"/>
    <w:rsid w:val="003B31FC"/>
    <w:rsid w:val="003B3454"/>
    <w:rsid w:val="003B3676"/>
    <w:rsid w:val="003B3812"/>
    <w:rsid w:val="003B463D"/>
    <w:rsid w:val="003B508E"/>
    <w:rsid w:val="003B5136"/>
    <w:rsid w:val="003B540A"/>
    <w:rsid w:val="003B590A"/>
    <w:rsid w:val="003B60B3"/>
    <w:rsid w:val="003B6170"/>
    <w:rsid w:val="003B66A2"/>
    <w:rsid w:val="003B7261"/>
    <w:rsid w:val="003B75E6"/>
    <w:rsid w:val="003C125F"/>
    <w:rsid w:val="003C29DD"/>
    <w:rsid w:val="003C2F92"/>
    <w:rsid w:val="003C3551"/>
    <w:rsid w:val="003C369A"/>
    <w:rsid w:val="003C3834"/>
    <w:rsid w:val="003C47B0"/>
    <w:rsid w:val="003C4CC2"/>
    <w:rsid w:val="003C4D81"/>
    <w:rsid w:val="003C4F04"/>
    <w:rsid w:val="003C5962"/>
    <w:rsid w:val="003C5D3E"/>
    <w:rsid w:val="003C60B1"/>
    <w:rsid w:val="003C634F"/>
    <w:rsid w:val="003C6798"/>
    <w:rsid w:val="003C7B95"/>
    <w:rsid w:val="003D1405"/>
    <w:rsid w:val="003D1773"/>
    <w:rsid w:val="003D2600"/>
    <w:rsid w:val="003D2F7E"/>
    <w:rsid w:val="003D33C4"/>
    <w:rsid w:val="003D3C75"/>
    <w:rsid w:val="003D3E9E"/>
    <w:rsid w:val="003D4838"/>
    <w:rsid w:val="003D4DED"/>
    <w:rsid w:val="003D5256"/>
    <w:rsid w:val="003D57E2"/>
    <w:rsid w:val="003D5C3B"/>
    <w:rsid w:val="003D5CF5"/>
    <w:rsid w:val="003D5F2D"/>
    <w:rsid w:val="003D6058"/>
    <w:rsid w:val="003D6B3F"/>
    <w:rsid w:val="003D704A"/>
    <w:rsid w:val="003D7538"/>
    <w:rsid w:val="003D7E2C"/>
    <w:rsid w:val="003DBB9C"/>
    <w:rsid w:val="003E113B"/>
    <w:rsid w:val="003E2AFF"/>
    <w:rsid w:val="003E2DF3"/>
    <w:rsid w:val="003E43A3"/>
    <w:rsid w:val="003E5028"/>
    <w:rsid w:val="003E648A"/>
    <w:rsid w:val="003E682F"/>
    <w:rsid w:val="003E7940"/>
    <w:rsid w:val="003E7BE8"/>
    <w:rsid w:val="003E7E31"/>
    <w:rsid w:val="003F060E"/>
    <w:rsid w:val="003F0930"/>
    <w:rsid w:val="003F11B9"/>
    <w:rsid w:val="003F125A"/>
    <w:rsid w:val="003F1663"/>
    <w:rsid w:val="003F1AE7"/>
    <w:rsid w:val="003F1E88"/>
    <w:rsid w:val="003F1F6E"/>
    <w:rsid w:val="003F2602"/>
    <w:rsid w:val="003F323E"/>
    <w:rsid w:val="003F3324"/>
    <w:rsid w:val="003F34F1"/>
    <w:rsid w:val="003F4728"/>
    <w:rsid w:val="003F4C00"/>
    <w:rsid w:val="003F5189"/>
    <w:rsid w:val="003F51B0"/>
    <w:rsid w:val="003F57F9"/>
    <w:rsid w:val="003F5969"/>
    <w:rsid w:val="003F59CA"/>
    <w:rsid w:val="003F61CF"/>
    <w:rsid w:val="003F713A"/>
    <w:rsid w:val="003F7183"/>
    <w:rsid w:val="003F7E6B"/>
    <w:rsid w:val="0040016F"/>
    <w:rsid w:val="00402893"/>
    <w:rsid w:val="004038CC"/>
    <w:rsid w:val="00403916"/>
    <w:rsid w:val="00403F3E"/>
    <w:rsid w:val="0040428B"/>
    <w:rsid w:val="00404580"/>
    <w:rsid w:val="0040518B"/>
    <w:rsid w:val="00405512"/>
    <w:rsid w:val="0040641A"/>
    <w:rsid w:val="004066B1"/>
    <w:rsid w:val="00406B9B"/>
    <w:rsid w:val="0040707C"/>
    <w:rsid w:val="00407572"/>
    <w:rsid w:val="004076E7"/>
    <w:rsid w:val="004079EE"/>
    <w:rsid w:val="00407D36"/>
    <w:rsid w:val="004102CF"/>
    <w:rsid w:val="00410463"/>
    <w:rsid w:val="00410909"/>
    <w:rsid w:val="00411777"/>
    <w:rsid w:val="00412410"/>
    <w:rsid w:val="004130B9"/>
    <w:rsid w:val="004130F0"/>
    <w:rsid w:val="004133DC"/>
    <w:rsid w:val="00413FED"/>
    <w:rsid w:val="004141D8"/>
    <w:rsid w:val="0041441C"/>
    <w:rsid w:val="00414523"/>
    <w:rsid w:val="00414676"/>
    <w:rsid w:val="00414744"/>
    <w:rsid w:val="00415000"/>
    <w:rsid w:val="004156B0"/>
    <w:rsid w:val="00415716"/>
    <w:rsid w:val="00416A88"/>
    <w:rsid w:val="004176C8"/>
    <w:rsid w:val="00420C6D"/>
    <w:rsid w:val="0042176B"/>
    <w:rsid w:val="0042232D"/>
    <w:rsid w:val="004239A4"/>
    <w:rsid w:val="00423C14"/>
    <w:rsid w:val="00423C53"/>
    <w:rsid w:val="0042407C"/>
    <w:rsid w:val="00424C1D"/>
    <w:rsid w:val="004251C7"/>
    <w:rsid w:val="004257F8"/>
    <w:rsid w:val="00426AA8"/>
    <w:rsid w:val="00427678"/>
    <w:rsid w:val="004277E4"/>
    <w:rsid w:val="0042783E"/>
    <w:rsid w:val="00427882"/>
    <w:rsid w:val="00430FC4"/>
    <w:rsid w:val="004314F9"/>
    <w:rsid w:val="00431BAB"/>
    <w:rsid w:val="00432C06"/>
    <w:rsid w:val="00432F6C"/>
    <w:rsid w:val="00433156"/>
    <w:rsid w:val="004337DB"/>
    <w:rsid w:val="004337E7"/>
    <w:rsid w:val="004338C9"/>
    <w:rsid w:val="00433A7F"/>
    <w:rsid w:val="00433AB5"/>
    <w:rsid w:val="00433DB0"/>
    <w:rsid w:val="0043517E"/>
    <w:rsid w:val="004356A6"/>
    <w:rsid w:val="004362C0"/>
    <w:rsid w:val="00436AD5"/>
    <w:rsid w:val="00437432"/>
    <w:rsid w:val="0044020D"/>
    <w:rsid w:val="00440241"/>
    <w:rsid w:val="004402C5"/>
    <w:rsid w:val="004415D4"/>
    <w:rsid w:val="004420D1"/>
    <w:rsid w:val="00442300"/>
    <w:rsid w:val="00442B42"/>
    <w:rsid w:val="00443691"/>
    <w:rsid w:val="004446B9"/>
    <w:rsid w:val="00445157"/>
    <w:rsid w:val="004456F4"/>
    <w:rsid w:val="00445911"/>
    <w:rsid w:val="00445E02"/>
    <w:rsid w:val="0044695C"/>
    <w:rsid w:val="004469C0"/>
    <w:rsid w:val="00447BF1"/>
    <w:rsid w:val="0045087A"/>
    <w:rsid w:val="00450E1E"/>
    <w:rsid w:val="0045217F"/>
    <w:rsid w:val="00452552"/>
    <w:rsid w:val="0045268D"/>
    <w:rsid w:val="00452D96"/>
    <w:rsid w:val="00455A86"/>
    <w:rsid w:val="00455D4D"/>
    <w:rsid w:val="00455EE5"/>
    <w:rsid w:val="00456666"/>
    <w:rsid w:val="0045710C"/>
    <w:rsid w:val="0046030D"/>
    <w:rsid w:val="004603F2"/>
    <w:rsid w:val="004605FA"/>
    <w:rsid w:val="0046229B"/>
    <w:rsid w:val="0046240D"/>
    <w:rsid w:val="00462E05"/>
    <w:rsid w:val="00462E68"/>
    <w:rsid w:val="00463498"/>
    <w:rsid w:val="00463D45"/>
    <w:rsid w:val="00464532"/>
    <w:rsid w:val="004645B8"/>
    <w:rsid w:val="00465382"/>
    <w:rsid w:val="00466455"/>
    <w:rsid w:val="00466C76"/>
    <w:rsid w:val="00466CE8"/>
    <w:rsid w:val="00466EC3"/>
    <w:rsid w:val="004701DF"/>
    <w:rsid w:val="00470605"/>
    <w:rsid w:val="00470E28"/>
    <w:rsid w:val="004712B4"/>
    <w:rsid w:val="00472CF5"/>
    <w:rsid w:val="00473040"/>
    <w:rsid w:val="004735F1"/>
    <w:rsid w:val="0047457B"/>
    <w:rsid w:val="004745D3"/>
    <w:rsid w:val="004746DA"/>
    <w:rsid w:val="00474B04"/>
    <w:rsid w:val="00474DBA"/>
    <w:rsid w:val="004754D7"/>
    <w:rsid w:val="0047757A"/>
    <w:rsid w:val="00477874"/>
    <w:rsid w:val="0047790F"/>
    <w:rsid w:val="00480724"/>
    <w:rsid w:val="00480AF9"/>
    <w:rsid w:val="00480D0A"/>
    <w:rsid w:val="004813F5"/>
    <w:rsid w:val="004827DA"/>
    <w:rsid w:val="00483BAD"/>
    <w:rsid w:val="00484643"/>
    <w:rsid w:val="00485277"/>
    <w:rsid w:val="004854EC"/>
    <w:rsid w:val="004868D1"/>
    <w:rsid w:val="00486E4E"/>
    <w:rsid w:val="00486EBC"/>
    <w:rsid w:val="00487C02"/>
    <w:rsid w:val="00490E0C"/>
    <w:rsid w:val="0049100E"/>
    <w:rsid w:val="00491CA8"/>
    <w:rsid w:val="00492920"/>
    <w:rsid w:val="00492F32"/>
    <w:rsid w:val="00494364"/>
    <w:rsid w:val="0049491D"/>
    <w:rsid w:val="00495024"/>
    <w:rsid w:val="004979D3"/>
    <w:rsid w:val="00497FC2"/>
    <w:rsid w:val="004A00D6"/>
    <w:rsid w:val="004A071E"/>
    <w:rsid w:val="004A29EE"/>
    <w:rsid w:val="004A2E1C"/>
    <w:rsid w:val="004A36A3"/>
    <w:rsid w:val="004A3C5A"/>
    <w:rsid w:val="004A4202"/>
    <w:rsid w:val="004A4D2B"/>
    <w:rsid w:val="004A5B5A"/>
    <w:rsid w:val="004A6539"/>
    <w:rsid w:val="004A6764"/>
    <w:rsid w:val="004A74AF"/>
    <w:rsid w:val="004B0C9F"/>
    <w:rsid w:val="004B16FE"/>
    <w:rsid w:val="004B1BB2"/>
    <w:rsid w:val="004B2024"/>
    <w:rsid w:val="004B36E8"/>
    <w:rsid w:val="004B410E"/>
    <w:rsid w:val="004B432B"/>
    <w:rsid w:val="004B4A21"/>
    <w:rsid w:val="004B58C4"/>
    <w:rsid w:val="004B5B20"/>
    <w:rsid w:val="004B5EAA"/>
    <w:rsid w:val="004B6042"/>
    <w:rsid w:val="004C028B"/>
    <w:rsid w:val="004C05A1"/>
    <w:rsid w:val="004C10EB"/>
    <w:rsid w:val="004C16CF"/>
    <w:rsid w:val="004C18E4"/>
    <w:rsid w:val="004C1DF7"/>
    <w:rsid w:val="004C2024"/>
    <w:rsid w:val="004C3308"/>
    <w:rsid w:val="004C43DA"/>
    <w:rsid w:val="004C4E03"/>
    <w:rsid w:val="004C5AA7"/>
    <w:rsid w:val="004C5E9D"/>
    <w:rsid w:val="004C68C2"/>
    <w:rsid w:val="004C6F11"/>
    <w:rsid w:val="004C779C"/>
    <w:rsid w:val="004D0813"/>
    <w:rsid w:val="004D138B"/>
    <w:rsid w:val="004D13F3"/>
    <w:rsid w:val="004D29A7"/>
    <w:rsid w:val="004D3379"/>
    <w:rsid w:val="004D38E1"/>
    <w:rsid w:val="004D47CE"/>
    <w:rsid w:val="004D5000"/>
    <w:rsid w:val="004D5604"/>
    <w:rsid w:val="004D5AE3"/>
    <w:rsid w:val="004D6449"/>
    <w:rsid w:val="004D6C22"/>
    <w:rsid w:val="004D717F"/>
    <w:rsid w:val="004D7D77"/>
    <w:rsid w:val="004E03EB"/>
    <w:rsid w:val="004E03F2"/>
    <w:rsid w:val="004E04EF"/>
    <w:rsid w:val="004E0F2F"/>
    <w:rsid w:val="004E16FF"/>
    <w:rsid w:val="004E18BF"/>
    <w:rsid w:val="004E3ADE"/>
    <w:rsid w:val="004E3E19"/>
    <w:rsid w:val="004E5CD6"/>
    <w:rsid w:val="004E608B"/>
    <w:rsid w:val="004E6F8C"/>
    <w:rsid w:val="004E779F"/>
    <w:rsid w:val="004E79B8"/>
    <w:rsid w:val="004F009F"/>
    <w:rsid w:val="004F2625"/>
    <w:rsid w:val="004F2703"/>
    <w:rsid w:val="004F2E3C"/>
    <w:rsid w:val="004F3197"/>
    <w:rsid w:val="004F3EFF"/>
    <w:rsid w:val="004F4D09"/>
    <w:rsid w:val="004F4D8C"/>
    <w:rsid w:val="004F4F80"/>
    <w:rsid w:val="004F53E6"/>
    <w:rsid w:val="004F5C1E"/>
    <w:rsid w:val="004F66E0"/>
    <w:rsid w:val="004F68FB"/>
    <w:rsid w:val="00500485"/>
    <w:rsid w:val="00500DB4"/>
    <w:rsid w:val="00501846"/>
    <w:rsid w:val="00501A18"/>
    <w:rsid w:val="00502358"/>
    <w:rsid w:val="00503432"/>
    <w:rsid w:val="00503F32"/>
    <w:rsid w:val="00504021"/>
    <w:rsid w:val="0050471A"/>
    <w:rsid w:val="00504735"/>
    <w:rsid w:val="00504B7E"/>
    <w:rsid w:val="00505EBB"/>
    <w:rsid w:val="00506113"/>
    <w:rsid w:val="0050691A"/>
    <w:rsid w:val="00506B7B"/>
    <w:rsid w:val="00506E1B"/>
    <w:rsid w:val="00507CF0"/>
    <w:rsid w:val="00511C18"/>
    <w:rsid w:val="00511D10"/>
    <w:rsid w:val="00512312"/>
    <w:rsid w:val="005127AC"/>
    <w:rsid w:val="00512A67"/>
    <w:rsid w:val="00513605"/>
    <w:rsid w:val="00513982"/>
    <w:rsid w:val="00513C8E"/>
    <w:rsid w:val="00513E1D"/>
    <w:rsid w:val="0051450D"/>
    <w:rsid w:val="00514B8D"/>
    <w:rsid w:val="00514CF2"/>
    <w:rsid w:val="00515FC2"/>
    <w:rsid w:val="005166C9"/>
    <w:rsid w:val="00516766"/>
    <w:rsid w:val="00516F9B"/>
    <w:rsid w:val="00517FF3"/>
    <w:rsid w:val="005200C6"/>
    <w:rsid w:val="005213DF"/>
    <w:rsid w:val="00521658"/>
    <w:rsid w:val="00521D36"/>
    <w:rsid w:val="005229C5"/>
    <w:rsid w:val="0052328D"/>
    <w:rsid w:val="005233C6"/>
    <w:rsid w:val="005239C3"/>
    <w:rsid w:val="00523AAF"/>
    <w:rsid w:val="00523F4C"/>
    <w:rsid w:val="005241F8"/>
    <w:rsid w:val="00524BE2"/>
    <w:rsid w:val="005250AC"/>
    <w:rsid w:val="005250F7"/>
    <w:rsid w:val="00525602"/>
    <w:rsid w:val="005257B7"/>
    <w:rsid w:val="00525D67"/>
    <w:rsid w:val="00526D67"/>
    <w:rsid w:val="00527311"/>
    <w:rsid w:val="00527E74"/>
    <w:rsid w:val="005300F5"/>
    <w:rsid w:val="0053016B"/>
    <w:rsid w:val="00530788"/>
    <w:rsid w:val="00530E60"/>
    <w:rsid w:val="00531023"/>
    <w:rsid w:val="00531C1B"/>
    <w:rsid w:val="005329B0"/>
    <w:rsid w:val="00532B59"/>
    <w:rsid w:val="00532EFC"/>
    <w:rsid w:val="005333F4"/>
    <w:rsid w:val="00533813"/>
    <w:rsid w:val="005338FE"/>
    <w:rsid w:val="0053410B"/>
    <w:rsid w:val="005343B1"/>
    <w:rsid w:val="005345CE"/>
    <w:rsid w:val="00534962"/>
    <w:rsid w:val="005379A0"/>
    <w:rsid w:val="005416EF"/>
    <w:rsid w:val="005418A1"/>
    <w:rsid w:val="00541A3C"/>
    <w:rsid w:val="00541C1B"/>
    <w:rsid w:val="00542E8C"/>
    <w:rsid w:val="00543248"/>
    <w:rsid w:val="005436CD"/>
    <w:rsid w:val="00543C96"/>
    <w:rsid w:val="00543FF8"/>
    <w:rsid w:val="00544F10"/>
    <w:rsid w:val="00544F32"/>
    <w:rsid w:val="00545142"/>
    <w:rsid w:val="00546222"/>
    <w:rsid w:val="00546BE4"/>
    <w:rsid w:val="00547BCB"/>
    <w:rsid w:val="00547FD7"/>
    <w:rsid w:val="00550A53"/>
    <w:rsid w:val="00551695"/>
    <w:rsid w:val="00551D8C"/>
    <w:rsid w:val="00551E80"/>
    <w:rsid w:val="0055309D"/>
    <w:rsid w:val="00553778"/>
    <w:rsid w:val="00553BE5"/>
    <w:rsid w:val="00554978"/>
    <w:rsid w:val="005558DD"/>
    <w:rsid w:val="00555B36"/>
    <w:rsid w:val="00560613"/>
    <w:rsid w:val="00560A0E"/>
    <w:rsid w:val="00561244"/>
    <w:rsid w:val="00561438"/>
    <w:rsid w:val="00561C98"/>
    <w:rsid w:val="00561F3B"/>
    <w:rsid w:val="005627ED"/>
    <w:rsid w:val="005628FE"/>
    <w:rsid w:val="00562A3D"/>
    <w:rsid w:val="00562E64"/>
    <w:rsid w:val="00562EC8"/>
    <w:rsid w:val="00564D83"/>
    <w:rsid w:val="0056543D"/>
    <w:rsid w:val="005659C4"/>
    <w:rsid w:val="00565BE9"/>
    <w:rsid w:val="00565DE9"/>
    <w:rsid w:val="00565E10"/>
    <w:rsid w:val="005667B1"/>
    <w:rsid w:val="00566BED"/>
    <w:rsid w:val="00566F95"/>
    <w:rsid w:val="00567611"/>
    <w:rsid w:val="0057052F"/>
    <w:rsid w:val="0057084C"/>
    <w:rsid w:val="00570943"/>
    <w:rsid w:val="00571370"/>
    <w:rsid w:val="005715AF"/>
    <w:rsid w:val="00571D02"/>
    <w:rsid w:val="00571EEB"/>
    <w:rsid w:val="00572641"/>
    <w:rsid w:val="00572A55"/>
    <w:rsid w:val="005731F4"/>
    <w:rsid w:val="0057322B"/>
    <w:rsid w:val="005733DE"/>
    <w:rsid w:val="0057373A"/>
    <w:rsid w:val="00574E90"/>
    <w:rsid w:val="005750FB"/>
    <w:rsid w:val="00575809"/>
    <w:rsid w:val="00580952"/>
    <w:rsid w:val="00581445"/>
    <w:rsid w:val="00581CC8"/>
    <w:rsid w:val="00582229"/>
    <w:rsid w:val="0058320C"/>
    <w:rsid w:val="005835B9"/>
    <w:rsid w:val="00584564"/>
    <w:rsid w:val="0058592F"/>
    <w:rsid w:val="00585E1D"/>
    <w:rsid w:val="005869E4"/>
    <w:rsid w:val="005877BC"/>
    <w:rsid w:val="005878A1"/>
    <w:rsid w:val="00587BA3"/>
    <w:rsid w:val="00587FD1"/>
    <w:rsid w:val="00587FE3"/>
    <w:rsid w:val="005903AA"/>
    <w:rsid w:val="00590B9C"/>
    <w:rsid w:val="00590F7F"/>
    <w:rsid w:val="00591E45"/>
    <w:rsid w:val="00592462"/>
    <w:rsid w:val="00592B59"/>
    <w:rsid w:val="00592CFE"/>
    <w:rsid w:val="00595766"/>
    <w:rsid w:val="005959F8"/>
    <w:rsid w:val="005968C1"/>
    <w:rsid w:val="00596E22"/>
    <w:rsid w:val="00597581"/>
    <w:rsid w:val="005A0001"/>
    <w:rsid w:val="005A015B"/>
    <w:rsid w:val="005A0D95"/>
    <w:rsid w:val="005A1743"/>
    <w:rsid w:val="005A240A"/>
    <w:rsid w:val="005A2740"/>
    <w:rsid w:val="005A2E9F"/>
    <w:rsid w:val="005A315F"/>
    <w:rsid w:val="005A3487"/>
    <w:rsid w:val="005A3FEB"/>
    <w:rsid w:val="005A41A1"/>
    <w:rsid w:val="005A4F90"/>
    <w:rsid w:val="005A7686"/>
    <w:rsid w:val="005A7945"/>
    <w:rsid w:val="005A7A41"/>
    <w:rsid w:val="005B0583"/>
    <w:rsid w:val="005B0691"/>
    <w:rsid w:val="005B1200"/>
    <w:rsid w:val="005B12C7"/>
    <w:rsid w:val="005B16E5"/>
    <w:rsid w:val="005B1908"/>
    <w:rsid w:val="005B1AF4"/>
    <w:rsid w:val="005B2087"/>
    <w:rsid w:val="005B2DAA"/>
    <w:rsid w:val="005B2F55"/>
    <w:rsid w:val="005B2FE5"/>
    <w:rsid w:val="005B324F"/>
    <w:rsid w:val="005B3F85"/>
    <w:rsid w:val="005B4016"/>
    <w:rsid w:val="005B6734"/>
    <w:rsid w:val="005B6CCC"/>
    <w:rsid w:val="005B6E01"/>
    <w:rsid w:val="005B7CCB"/>
    <w:rsid w:val="005C0807"/>
    <w:rsid w:val="005C1F81"/>
    <w:rsid w:val="005C26D8"/>
    <w:rsid w:val="005C29EF"/>
    <w:rsid w:val="005C3950"/>
    <w:rsid w:val="005C5352"/>
    <w:rsid w:val="005C560F"/>
    <w:rsid w:val="005C5D56"/>
    <w:rsid w:val="005C6FBE"/>
    <w:rsid w:val="005C7083"/>
    <w:rsid w:val="005C7531"/>
    <w:rsid w:val="005C7585"/>
    <w:rsid w:val="005C7757"/>
    <w:rsid w:val="005C7897"/>
    <w:rsid w:val="005C7C31"/>
    <w:rsid w:val="005D00CC"/>
    <w:rsid w:val="005D0CC0"/>
    <w:rsid w:val="005D1362"/>
    <w:rsid w:val="005D1CB7"/>
    <w:rsid w:val="005D21D6"/>
    <w:rsid w:val="005D2427"/>
    <w:rsid w:val="005D2495"/>
    <w:rsid w:val="005D2748"/>
    <w:rsid w:val="005D4A96"/>
    <w:rsid w:val="005D4AC0"/>
    <w:rsid w:val="005D5058"/>
    <w:rsid w:val="005D6C98"/>
    <w:rsid w:val="005D6E84"/>
    <w:rsid w:val="005D7CA1"/>
    <w:rsid w:val="005E0600"/>
    <w:rsid w:val="005E09F5"/>
    <w:rsid w:val="005E0E5A"/>
    <w:rsid w:val="005E1DEF"/>
    <w:rsid w:val="005E1EEC"/>
    <w:rsid w:val="005E272C"/>
    <w:rsid w:val="005E32B2"/>
    <w:rsid w:val="005E4635"/>
    <w:rsid w:val="005E49D3"/>
    <w:rsid w:val="005E4A93"/>
    <w:rsid w:val="005E4E15"/>
    <w:rsid w:val="005E617D"/>
    <w:rsid w:val="005E66A4"/>
    <w:rsid w:val="005E7C61"/>
    <w:rsid w:val="005F1AA4"/>
    <w:rsid w:val="005F1BB6"/>
    <w:rsid w:val="005F22B1"/>
    <w:rsid w:val="005F285E"/>
    <w:rsid w:val="005F2B48"/>
    <w:rsid w:val="005F2CB9"/>
    <w:rsid w:val="005F584F"/>
    <w:rsid w:val="005F5FE6"/>
    <w:rsid w:val="005F625F"/>
    <w:rsid w:val="005F6358"/>
    <w:rsid w:val="005F72DE"/>
    <w:rsid w:val="005F7793"/>
    <w:rsid w:val="005F77AE"/>
    <w:rsid w:val="006008DB"/>
    <w:rsid w:val="00600B06"/>
    <w:rsid w:val="00600C0B"/>
    <w:rsid w:val="00601240"/>
    <w:rsid w:val="0060199E"/>
    <w:rsid w:val="00601CF1"/>
    <w:rsid w:val="00601F8F"/>
    <w:rsid w:val="00602F78"/>
    <w:rsid w:val="00604321"/>
    <w:rsid w:val="006047DC"/>
    <w:rsid w:val="0060485E"/>
    <w:rsid w:val="00604B41"/>
    <w:rsid w:val="00604F36"/>
    <w:rsid w:val="00605C20"/>
    <w:rsid w:val="00606392"/>
    <w:rsid w:val="00606556"/>
    <w:rsid w:val="00606831"/>
    <w:rsid w:val="006101C1"/>
    <w:rsid w:val="00610371"/>
    <w:rsid w:val="0061038A"/>
    <w:rsid w:val="006108C6"/>
    <w:rsid w:val="00611268"/>
    <w:rsid w:val="00611399"/>
    <w:rsid w:val="00611C3A"/>
    <w:rsid w:val="0061283E"/>
    <w:rsid w:val="00612FD4"/>
    <w:rsid w:val="00613E3A"/>
    <w:rsid w:val="006146D4"/>
    <w:rsid w:val="00614B68"/>
    <w:rsid w:val="006153C4"/>
    <w:rsid w:val="0061627F"/>
    <w:rsid w:val="0061657B"/>
    <w:rsid w:val="00616C50"/>
    <w:rsid w:val="00617868"/>
    <w:rsid w:val="0061789C"/>
    <w:rsid w:val="00620050"/>
    <w:rsid w:val="006203E2"/>
    <w:rsid w:val="00620631"/>
    <w:rsid w:val="00620C22"/>
    <w:rsid w:val="00620C8A"/>
    <w:rsid w:val="00621C17"/>
    <w:rsid w:val="006225EE"/>
    <w:rsid w:val="00623708"/>
    <w:rsid w:val="00623A71"/>
    <w:rsid w:val="00623C20"/>
    <w:rsid w:val="00623D2F"/>
    <w:rsid w:val="00624676"/>
    <w:rsid w:val="00624B37"/>
    <w:rsid w:val="006255DF"/>
    <w:rsid w:val="006258D8"/>
    <w:rsid w:val="00625925"/>
    <w:rsid w:val="006262C8"/>
    <w:rsid w:val="00626517"/>
    <w:rsid w:val="0062654C"/>
    <w:rsid w:val="0063010E"/>
    <w:rsid w:val="00630308"/>
    <w:rsid w:val="00630448"/>
    <w:rsid w:val="00630B17"/>
    <w:rsid w:val="00630B3F"/>
    <w:rsid w:val="00630BE7"/>
    <w:rsid w:val="00631C2E"/>
    <w:rsid w:val="00631CF6"/>
    <w:rsid w:val="00631E0A"/>
    <w:rsid w:val="00632A9E"/>
    <w:rsid w:val="0063483E"/>
    <w:rsid w:val="00634853"/>
    <w:rsid w:val="00634914"/>
    <w:rsid w:val="00635F88"/>
    <w:rsid w:val="006366DE"/>
    <w:rsid w:val="00636B94"/>
    <w:rsid w:val="00636C61"/>
    <w:rsid w:val="00636F62"/>
    <w:rsid w:val="006372E3"/>
    <w:rsid w:val="006374EA"/>
    <w:rsid w:val="00637E52"/>
    <w:rsid w:val="00640B22"/>
    <w:rsid w:val="00642474"/>
    <w:rsid w:val="00642D59"/>
    <w:rsid w:val="00643906"/>
    <w:rsid w:val="006439F1"/>
    <w:rsid w:val="00643B28"/>
    <w:rsid w:val="00645494"/>
    <w:rsid w:val="00645967"/>
    <w:rsid w:val="00645E98"/>
    <w:rsid w:val="00646144"/>
    <w:rsid w:val="006471DF"/>
    <w:rsid w:val="0065078A"/>
    <w:rsid w:val="0065157C"/>
    <w:rsid w:val="00651693"/>
    <w:rsid w:val="00653A97"/>
    <w:rsid w:val="00654C62"/>
    <w:rsid w:val="0065514C"/>
    <w:rsid w:val="00655D8F"/>
    <w:rsid w:val="0065765B"/>
    <w:rsid w:val="006604EE"/>
    <w:rsid w:val="00660634"/>
    <w:rsid w:val="006608AB"/>
    <w:rsid w:val="006611EE"/>
    <w:rsid w:val="00663940"/>
    <w:rsid w:val="00663D4F"/>
    <w:rsid w:val="0066436E"/>
    <w:rsid w:val="00664BBC"/>
    <w:rsid w:val="00665314"/>
    <w:rsid w:val="00665959"/>
    <w:rsid w:val="00665C21"/>
    <w:rsid w:val="00665E99"/>
    <w:rsid w:val="00666073"/>
    <w:rsid w:val="00667104"/>
    <w:rsid w:val="00667FB8"/>
    <w:rsid w:val="006706AD"/>
    <w:rsid w:val="00670DD6"/>
    <w:rsid w:val="00671C10"/>
    <w:rsid w:val="006726CA"/>
    <w:rsid w:val="00672EB2"/>
    <w:rsid w:val="00673621"/>
    <w:rsid w:val="00673E78"/>
    <w:rsid w:val="00675CE5"/>
    <w:rsid w:val="00676981"/>
    <w:rsid w:val="00676E2D"/>
    <w:rsid w:val="006772F7"/>
    <w:rsid w:val="00677B07"/>
    <w:rsid w:val="00677EA5"/>
    <w:rsid w:val="00680878"/>
    <w:rsid w:val="006816EF"/>
    <w:rsid w:val="00682549"/>
    <w:rsid w:val="00682E3C"/>
    <w:rsid w:val="00682FC8"/>
    <w:rsid w:val="00683D6D"/>
    <w:rsid w:val="00684120"/>
    <w:rsid w:val="00684AEB"/>
    <w:rsid w:val="00684B66"/>
    <w:rsid w:val="00684C6B"/>
    <w:rsid w:val="00684E10"/>
    <w:rsid w:val="006852E1"/>
    <w:rsid w:val="00685E74"/>
    <w:rsid w:val="00685EB5"/>
    <w:rsid w:val="006866CD"/>
    <w:rsid w:val="00686880"/>
    <w:rsid w:val="00690E67"/>
    <w:rsid w:val="00691F02"/>
    <w:rsid w:val="00691F73"/>
    <w:rsid w:val="00693446"/>
    <w:rsid w:val="006939B2"/>
    <w:rsid w:val="00693C6A"/>
    <w:rsid w:val="00693D49"/>
    <w:rsid w:val="006940D5"/>
    <w:rsid w:val="0069436F"/>
    <w:rsid w:val="0069472C"/>
    <w:rsid w:val="00694D56"/>
    <w:rsid w:val="00695021"/>
    <w:rsid w:val="00695C9D"/>
    <w:rsid w:val="0069725B"/>
    <w:rsid w:val="00697AC9"/>
    <w:rsid w:val="006A04B3"/>
    <w:rsid w:val="006A04ED"/>
    <w:rsid w:val="006A0961"/>
    <w:rsid w:val="006A1412"/>
    <w:rsid w:val="006A1433"/>
    <w:rsid w:val="006A1538"/>
    <w:rsid w:val="006A19F1"/>
    <w:rsid w:val="006A1DE6"/>
    <w:rsid w:val="006A2BC1"/>
    <w:rsid w:val="006A2CB1"/>
    <w:rsid w:val="006A3768"/>
    <w:rsid w:val="006A41FB"/>
    <w:rsid w:val="006A4625"/>
    <w:rsid w:val="006A55AE"/>
    <w:rsid w:val="006A59A5"/>
    <w:rsid w:val="006A7234"/>
    <w:rsid w:val="006A7C64"/>
    <w:rsid w:val="006B0E45"/>
    <w:rsid w:val="006B1D2A"/>
    <w:rsid w:val="006B24E8"/>
    <w:rsid w:val="006B2C20"/>
    <w:rsid w:val="006B426E"/>
    <w:rsid w:val="006B51D6"/>
    <w:rsid w:val="006B531F"/>
    <w:rsid w:val="006B5FE9"/>
    <w:rsid w:val="006B617A"/>
    <w:rsid w:val="006B646F"/>
    <w:rsid w:val="006B65C7"/>
    <w:rsid w:val="006B7153"/>
    <w:rsid w:val="006C07FF"/>
    <w:rsid w:val="006C1345"/>
    <w:rsid w:val="006C13C2"/>
    <w:rsid w:val="006C1CAF"/>
    <w:rsid w:val="006C2F2D"/>
    <w:rsid w:val="006C48F9"/>
    <w:rsid w:val="006C583D"/>
    <w:rsid w:val="006C618D"/>
    <w:rsid w:val="006C669A"/>
    <w:rsid w:val="006C7094"/>
    <w:rsid w:val="006C7B7E"/>
    <w:rsid w:val="006C7DB0"/>
    <w:rsid w:val="006C7E72"/>
    <w:rsid w:val="006D05E1"/>
    <w:rsid w:val="006D09E0"/>
    <w:rsid w:val="006D0DBE"/>
    <w:rsid w:val="006D18E6"/>
    <w:rsid w:val="006D18F0"/>
    <w:rsid w:val="006D1BB4"/>
    <w:rsid w:val="006D223E"/>
    <w:rsid w:val="006D245E"/>
    <w:rsid w:val="006D254C"/>
    <w:rsid w:val="006D29C6"/>
    <w:rsid w:val="006D2B7F"/>
    <w:rsid w:val="006D30DB"/>
    <w:rsid w:val="006D33BB"/>
    <w:rsid w:val="006D3773"/>
    <w:rsid w:val="006D3817"/>
    <w:rsid w:val="006D3A7B"/>
    <w:rsid w:val="006D49A4"/>
    <w:rsid w:val="006D56A5"/>
    <w:rsid w:val="006D6AA4"/>
    <w:rsid w:val="006D76FD"/>
    <w:rsid w:val="006D7DFC"/>
    <w:rsid w:val="006E0BD0"/>
    <w:rsid w:val="006E0E32"/>
    <w:rsid w:val="006E1CB4"/>
    <w:rsid w:val="006E1FA1"/>
    <w:rsid w:val="006E2261"/>
    <w:rsid w:val="006E330A"/>
    <w:rsid w:val="006E332E"/>
    <w:rsid w:val="006E3706"/>
    <w:rsid w:val="006E589B"/>
    <w:rsid w:val="006E5C20"/>
    <w:rsid w:val="006E64BB"/>
    <w:rsid w:val="006E65AF"/>
    <w:rsid w:val="006E699B"/>
    <w:rsid w:val="006E710F"/>
    <w:rsid w:val="006F1B36"/>
    <w:rsid w:val="006F2BF1"/>
    <w:rsid w:val="006F3110"/>
    <w:rsid w:val="006F37F1"/>
    <w:rsid w:val="006F491A"/>
    <w:rsid w:val="006F4CB2"/>
    <w:rsid w:val="006F517E"/>
    <w:rsid w:val="006F603D"/>
    <w:rsid w:val="006F6736"/>
    <w:rsid w:val="006F67C6"/>
    <w:rsid w:val="006F7834"/>
    <w:rsid w:val="006F7935"/>
    <w:rsid w:val="00700B48"/>
    <w:rsid w:val="0070137E"/>
    <w:rsid w:val="0070243E"/>
    <w:rsid w:val="007025DB"/>
    <w:rsid w:val="007035EB"/>
    <w:rsid w:val="0070390F"/>
    <w:rsid w:val="007051D0"/>
    <w:rsid w:val="00705DC6"/>
    <w:rsid w:val="00706008"/>
    <w:rsid w:val="0070624B"/>
    <w:rsid w:val="00706E2E"/>
    <w:rsid w:val="0071113F"/>
    <w:rsid w:val="00711EF5"/>
    <w:rsid w:val="00712F96"/>
    <w:rsid w:val="0071373F"/>
    <w:rsid w:val="007149FA"/>
    <w:rsid w:val="00714DF6"/>
    <w:rsid w:val="00714EAC"/>
    <w:rsid w:val="00715B0F"/>
    <w:rsid w:val="0071615B"/>
    <w:rsid w:val="00716A67"/>
    <w:rsid w:val="00716DDE"/>
    <w:rsid w:val="007175CD"/>
    <w:rsid w:val="00717A8C"/>
    <w:rsid w:val="0071CB21"/>
    <w:rsid w:val="007201FC"/>
    <w:rsid w:val="00721BA9"/>
    <w:rsid w:val="00722666"/>
    <w:rsid w:val="00722AF9"/>
    <w:rsid w:val="00723118"/>
    <w:rsid w:val="007250C8"/>
    <w:rsid w:val="0072537C"/>
    <w:rsid w:val="00726698"/>
    <w:rsid w:val="00726AE4"/>
    <w:rsid w:val="00727567"/>
    <w:rsid w:val="00730238"/>
    <w:rsid w:val="00730640"/>
    <w:rsid w:val="00730779"/>
    <w:rsid w:val="0073090B"/>
    <w:rsid w:val="00731A74"/>
    <w:rsid w:val="00731BD0"/>
    <w:rsid w:val="00733FBB"/>
    <w:rsid w:val="0073459F"/>
    <w:rsid w:val="00734A28"/>
    <w:rsid w:val="00734ABA"/>
    <w:rsid w:val="00734B55"/>
    <w:rsid w:val="00734D6C"/>
    <w:rsid w:val="00735406"/>
    <w:rsid w:val="007354CE"/>
    <w:rsid w:val="00735522"/>
    <w:rsid w:val="00735ABC"/>
    <w:rsid w:val="00735F38"/>
    <w:rsid w:val="00736378"/>
    <w:rsid w:val="00736CE1"/>
    <w:rsid w:val="007432D8"/>
    <w:rsid w:val="0074456C"/>
    <w:rsid w:val="00744C35"/>
    <w:rsid w:val="007457D3"/>
    <w:rsid w:val="00745C65"/>
    <w:rsid w:val="007464FA"/>
    <w:rsid w:val="00746E2A"/>
    <w:rsid w:val="007504C8"/>
    <w:rsid w:val="00750684"/>
    <w:rsid w:val="007509DD"/>
    <w:rsid w:val="00750BED"/>
    <w:rsid w:val="00751197"/>
    <w:rsid w:val="00751D72"/>
    <w:rsid w:val="00752122"/>
    <w:rsid w:val="0075431D"/>
    <w:rsid w:val="00754BBB"/>
    <w:rsid w:val="0075567F"/>
    <w:rsid w:val="007562E1"/>
    <w:rsid w:val="00756610"/>
    <w:rsid w:val="00756651"/>
    <w:rsid w:val="0075681C"/>
    <w:rsid w:val="00756897"/>
    <w:rsid w:val="00756A06"/>
    <w:rsid w:val="007571BA"/>
    <w:rsid w:val="00760075"/>
    <w:rsid w:val="00760435"/>
    <w:rsid w:val="00760B32"/>
    <w:rsid w:val="00761EDA"/>
    <w:rsid w:val="00762AE8"/>
    <w:rsid w:val="00763F62"/>
    <w:rsid w:val="00763FEB"/>
    <w:rsid w:val="007652E3"/>
    <w:rsid w:val="00765ABF"/>
    <w:rsid w:val="00765B73"/>
    <w:rsid w:val="00766375"/>
    <w:rsid w:val="00767589"/>
    <w:rsid w:val="00767BEA"/>
    <w:rsid w:val="00767DE5"/>
    <w:rsid w:val="00767F87"/>
    <w:rsid w:val="007701A3"/>
    <w:rsid w:val="00771362"/>
    <w:rsid w:val="007715D1"/>
    <w:rsid w:val="00771608"/>
    <w:rsid w:val="007717FE"/>
    <w:rsid w:val="00771BFA"/>
    <w:rsid w:val="00771F2D"/>
    <w:rsid w:val="007727DF"/>
    <w:rsid w:val="00772A86"/>
    <w:rsid w:val="007733D3"/>
    <w:rsid w:val="00773C9E"/>
    <w:rsid w:val="00774AF3"/>
    <w:rsid w:val="00774DF9"/>
    <w:rsid w:val="00775ACE"/>
    <w:rsid w:val="00775FB2"/>
    <w:rsid w:val="0077617D"/>
    <w:rsid w:val="00776A9E"/>
    <w:rsid w:val="007776B7"/>
    <w:rsid w:val="00777993"/>
    <w:rsid w:val="00777D30"/>
    <w:rsid w:val="0078030E"/>
    <w:rsid w:val="007803D1"/>
    <w:rsid w:val="0078059C"/>
    <w:rsid w:val="00780787"/>
    <w:rsid w:val="00780BC2"/>
    <w:rsid w:val="00781157"/>
    <w:rsid w:val="00781255"/>
    <w:rsid w:val="00782D6C"/>
    <w:rsid w:val="007830E9"/>
    <w:rsid w:val="007833C6"/>
    <w:rsid w:val="0078372C"/>
    <w:rsid w:val="00784486"/>
    <w:rsid w:val="007849C0"/>
    <w:rsid w:val="00784EC0"/>
    <w:rsid w:val="00785540"/>
    <w:rsid w:val="0078586F"/>
    <w:rsid w:val="007860FE"/>
    <w:rsid w:val="00786488"/>
    <w:rsid w:val="007864C8"/>
    <w:rsid w:val="00786A6E"/>
    <w:rsid w:val="00787D2A"/>
    <w:rsid w:val="007904E0"/>
    <w:rsid w:val="00790669"/>
    <w:rsid w:val="00791758"/>
    <w:rsid w:val="00791C22"/>
    <w:rsid w:val="00791DA4"/>
    <w:rsid w:val="0079221C"/>
    <w:rsid w:val="00792ABD"/>
    <w:rsid w:val="00792C4E"/>
    <w:rsid w:val="00793A79"/>
    <w:rsid w:val="00793DB3"/>
    <w:rsid w:val="00793E07"/>
    <w:rsid w:val="007944E4"/>
    <w:rsid w:val="0079461C"/>
    <w:rsid w:val="00794F3E"/>
    <w:rsid w:val="00795BD3"/>
    <w:rsid w:val="00795BF4"/>
    <w:rsid w:val="00795C2F"/>
    <w:rsid w:val="007971C6"/>
    <w:rsid w:val="00797DD9"/>
    <w:rsid w:val="007A1431"/>
    <w:rsid w:val="007A20BD"/>
    <w:rsid w:val="007A22F0"/>
    <w:rsid w:val="007A342E"/>
    <w:rsid w:val="007A442A"/>
    <w:rsid w:val="007A4E69"/>
    <w:rsid w:val="007A4F8D"/>
    <w:rsid w:val="007A5817"/>
    <w:rsid w:val="007A5F65"/>
    <w:rsid w:val="007A616C"/>
    <w:rsid w:val="007A6483"/>
    <w:rsid w:val="007A64D9"/>
    <w:rsid w:val="007A7D3A"/>
    <w:rsid w:val="007B009C"/>
    <w:rsid w:val="007B1870"/>
    <w:rsid w:val="007B2F9A"/>
    <w:rsid w:val="007B3A51"/>
    <w:rsid w:val="007B3C06"/>
    <w:rsid w:val="007B3D6A"/>
    <w:rsid w:val="007B5006"/>
    <w:rsid w:val="007B5123"/>
    <w:rsid w:val="007B525F"/>
    <w:rsid w:val="007B5E74"/>
    <w:rsid w:val="007B61FD"/>
    <w:rsid w:val="007B636F"/>
    <w:rsid w:val="007B6428"/>
    <w:rsid w:val="007B6B38"/>
    <w:rsid w:val="007B6DC3"/>
    <w:rsid w:val="007B7B7E"/>
    <w:rsid w:val="007C1A2B"/>
    <w:rsid w:val="007C1B83"/>
    <w:rsid w:val="007C24FF"/>
    <w:rsid w:val="007C26DE"/>
    <w:rsid w:val="007C286B"/>
    <w:rsid w:val="007C2A56"/>
    <w:rsid w:val="007C33EC"/>
    <w:rsid w:val="007C356D"/>
    <w:rsid w:val="007C44E0"/>
    <w:rsid w:val="007C4A78"/>
    <w:rsid w:val="007C530F"/>
    <w:rsid w:val="007C53D4"/>
    <w:rsid w:val="007C5E21"/>
    <w:rsid w:val="007C5EFF"/>
    <w:rsid w:val="007C6060"/>
    <w:rsid w:val="007C6130"/>
    <w:rsid w:val="007C743F"/>
    <w:rsid w:val="007C7A53"/>
    <w:rsid w:val="007C7BA2"/>
    <w:rsid w:val="007C7FF3"/>
    <w:rsid w:val="007D00D7"/>
    <w:rsid w:val="007D2330"/>
    <w:rsid w:val="007D2784"/>
    <w:rsid w:val="007D303D"/>
    <w:rsid w:val="007D361C"/>
    <w:rsid w:val="007D3E25"/>
    <w:rsid w:val="007D400D"/>
    <w:rsid w:val="007D4277"/>
    <w:rsid w:val="007D5FB3"/>
    <w:rsid w:val="007D67A4"/>
    <w:rsid w:val="007D694A"/>
    <w:rsid w:val="007D6D87"/>
    <w:rsid w:val="007E0483"/>
    <w:rsid w:val="007E0E96"/>
    <w:rsid w:val="007E1933"/>
    <w:rsid w:val="007E3168"/>
    <w:rsid w:val="007E3210"/>
    <w:rsid w:val="007E3261"/>
    <w:rsid w:val="007E3512"/>
    <w:rsid w:val="007E3FC0"/>
    <w:rsid w:val="007E47AE"/>
    <w:rsid w:val="007E64CC"/>
    <w:rsid w:val="007E6861"/>
    <w:rsid w:val="007E78FD"/>
    <w:rsid w:val="007F16C4"/>
    <w:rsid w:val="007F2549"/>
    <w:rsid w:val="007F2A1C"/>
    <w:rsid w:val="007F46AC"/>
    <w:rsid w:val="007F4856"/>
    <w:rsid w:val="007F5447"/>
    <w:rsid w:val="007F574A"/>
    <w:rsid w:val="007F5E86"/>
    <w:rsid w:val="007F6428"/>
    <w:rsid w:val="007F653B"/>
    <w:rsid w:val="007F6650"/>
    <w:rsid w:val="007F686B"/>
    <w:rsid w:val="007F6AD8"/>
    <w:rsid w:val="00801BB1"/>
    <w:rsid w:val="00801DA7"/>
    <w:rsid w:val="00801DB3"/>
    <w:rsid w:val="0080215B"/>
    <w:rsid w:val="008023D9"/>
    <w:rsid w:val="008032EB"/>
    <w:rsid w:val="00804EAC"/>
    <w:rsid w:val="00805035"/>
    <w:rsid w:val="00805C1B"/>
    <w:rsid w:val="008065E0"/>
    <w:rsid w:val="00806FE6"/>
    <w:rsid w:val="0080706A"/>
    <w:rsid w:val="008105C2"/>
    <w:rsid w:val="00810EE5"/>
    <w:rsid w:val="00810FF1"/>
    <w:rsid w:val="008120E7"/>
    <w:rsid w:val="008123FB"/>
    <w:rsid w:val="008126CF"/>
    <w:rsid w:val="00812841"/>
    <w:rsid w:val="00814414"/>
    <w:rsid w:val="0081481E"/>
    <w:rsid w:val="00814966"/>
    <w:rsid w:val="00814EAE"/>
    <w:rsid w:val="008153E6"/>
    <w:rsid w:val="00815954"/>
    <w:rsid w:val="00815D5B"/>
    <w:rsid w:val="0081692E"/>
    <w:rsid w:val="008173F3"/>
    <w:rsid w:val="008178FD"/>
    <w:rsid w:val="00817C42"/>
    <w:rsid w:val="00817EFD"/>
    <w:rsid w:val="00820710"/>
    <w:rsid w:val="00821C42"/>
    <w:rsid w:val="00822BDE"/>
    <w:rsid w:val="008236C1"/>
    <w:rsid w:val="00823C52"/>
    <w:rsid w:val="008242FB"/>
    <w:rsid w:val="00824D3E"/>
    <w:rsid w:val="00824EE6"/>
    <w:rsid w:val="008250CD"/>
    <w:rsid w:val="00825441"/>
    <w:rsid w:val="008257F0"/>
    <w:rsid w:val="00825F0E"/>
    <w:rsid w:val="00825F6E"/>
    <w:rsid w:val="0082607A"/>
    <w:rsid w:val="008261C3"/>
    <w:rsid w:val="00826AA5"/>
    <w:rsid w:val="00826EBE"/>
    <w:rsid w:val="008279C2"/>
    <w:rsid w:val="00827B3A"/>
    <w:rsid w:val="00827E49"/>
    <w:rsid w:val="008308E0"/>
    <w:rsid w:val="00830EA3"/>
    <w:rsid w:val="00831208"/>
    <w:rsid w:val="00832083"/>
    <w:rsid w:val="008326DE"/>
    <w:rsid w:val="00832AF0"/>
    <w:rsid w:val="00832EFB"/>
    <w:rsid w:val="00833354"/>
    <w:rsid w:val="0083341A"/>
    <w:rsid w:val="00833C3D"/>
    <w:rsid w:val="00834393"/>
    <w:rsid w:val="00835A6A"/>
    <w:rsid w:val="00835F7C"/>
    <w:rsid w:val="0083633C"/>
    <w:rsid w:val="00836E8E"/>
    <w:rsid w:val="0083793A"/>
    <w:rsid w:val="00837D83"/>
    <w:rsid w:val="00837D8E"/>
    <w:rsid w:val="00837E3D"/>
    <w:rsid w:val="00841C91"/>
    <w:rsid w:val="00841EA0"/>
    <w:rsid w:val="0084221D"/>
    <w:rsid w:val="008429D6"/>
    <w:rsid w:val="00843576"/>
    <w:rsid w:val="00843896"/>
    <w:rsid w:val="00843F49"/>
    <w:rsid w:val="00844056"/>
    <w:rsid w:val="00844644"/>
    <w:rsid w:val="00844A17"/>
    <w:rsid w:val="00844FD2"/>
    <w:rsid w:val="008460DA"/>
    <w:rsid w:val="00846C10"/>
    <w:rsid w:val="00846E3F"/>
    <w:rsid w:val="00846E68"/>
    <w:rsid w:val="00846E7F"/>
    <w:rsid w:val="00850377"/>
    <w:rsid w:val="008514D1"/>
    <w:rsid w:val="00851DC6"/>
    <w:rsid w:val="0085215F"/>
    <w:rsid w:val="00852736"/>
    <w:rsid w:val="00852773"/>
    <w:rsid w:val="00853787"/>
    <w:rsid w:val="00853F66"/>
    <w:rsid w:val="00854053"/>
    <w:rsid w:val="00854C01"/>
    <w:rsid w:val="00855C13"/>
    <w:rsid w:val="00855F61"/>
    <w:rsid w:val="008568BB"/>
    <w:rsid w:val="00856E3A"/>
    <w:rsid w:val="00856F61"/>
    <w:rsid w:val="00857F37"/>
    <w:rsid w:val="00860396"/>
    <w:rsid w:val="00860757"/>
    <w:rsid w:val="008612D8"/>
    <w:rsid w:val="008618A8"/>
    <w:rsid w:val="00861C7E"/>
    <w:rsid w:val="00862184"/>
    <w:rsid w:val="008643B6"/>
    <w:rsid w:val="008663B7"/>
    <w:rsid w:val="00866B33"/>
    <w:rsid w:val="00866F43"/>
    <w:rsid w:val="008676AA"/>
    <w:rsid w:val="00867D2A"/>
    <w:rsid w:val="008701AA"/>
    <w:rsid w:val="0087021B"/>
    <w:rsid w:val="0087034F"/>
    <w:rsid w:val="00870E61"/>
    <w:rsid w:val="00871B77"/>
    <w:rsid w:val="0087332A"/>
    <w:rsid w:val="008757BD"/>
    <w:rsid w:val="008773F7"/>
    <w:rsid w:val="0087756B"/>
    <w:rsid w:val="00877806"/>
    <w:rsid w:val="00877BBC"/>
    <w:rsid w:val="00880068"/>
    <w:rsid w:val="00880551"/>
    <w:rsid w:val="00882156"/>
    <w:rsid w:val="008830AE"/>
    <w:rsid w:val="00883886"/>
    <w:rsid w:val="00884258"/>
    <w:rsid w:val="0088689E"/>
    <w:rsid w:val="0088695D"/>
    <w:rsid w:val="008869BA"/>
    <w:rsid w:val="00890DFB"/>
    <w:rsid w:val="00891123"/>
    <w:rsid w:val="00891E0C"/>
    <w:rsid w:val="0089393F"/>
    <w:rsid w:val="00893FC2"/>
    <w:rsid w:val="00895994"/>
    <w:rsid w:val="00896247"/>
    <w:rsid w:val="008962AD"/>
    <w:rsid w:val="00896937"/>
    <w:rsid w:val="00896B83"/>
    <w:rsid w:val="008975EC"/>
    <w:rsid w:val="00897F29"/>
    <w:rsid w:val="008A0022"/>
    <w:rsid w:val="008A04AD"/>
    <w:rsid w:val="008A099D"/>
    <w:rsid w:val="008A09EA"/>
    <w:rsid w:val="008A0A3A"/>
    <w:rsid w:val="008A0D02"/>
    <w:rsid w:val="008A1F30"/>
    <w:rsid w:val="008A2587"/>
    <w:rsid w:val="008A275D"/>
    <w:rsid w:val="008A2E48"/>
    <w:rsid w:val="008A331D"/>
    <w:rsid w:val="008A4653"/>
    <w:rsid w:val="008A4F5E"/>
    <w:rsid w:val="008A54FF"/>
    <w:rsid w:val="008A68B0"/>
    <w:rsid w:val="008A69A5"/>
    <w:rsid w:val="008A7741"/>
    <w:rsid w:val="008A78E3"/>
    <w:rsid w:val="008B1DA6"/>
    <w:rsid w:val="008B2A7F"/>
    <w:rsid w:val="008B2BFF"/>
    <w:rsid w:val="008B2C56"/>
    <w:rsid w:val="008B2D77"/>
    <w:rsid w:val="008B2FC0"/>
    <w:rsid w:val="008B383D"/>
    <w:rsid w:val="008B4BB8"/>
    <w:rsid w:val="008B766E"/>
    <w:rsid w:val="008C0853"/>
    <w:rsid w:val="008C09AF"/>
    <w:rsid w:val="008C1665"/>
    <w:rsid w:val="008C1678"/>
    <w:rsid w:val="008C1F28"/>
    <w:rsid w:val="008C232A"/>
    <w:rsid w:val="008C303C"/>
    <w:rsid w:val="008C34F6"/>
    <w:rsid w:val="008C3C4D"/>
    <w:rsid w:val="008C4C46"/>
    <w:rsid w:val="008C51DE"/>
    <w:rsid w:val="008C5258"/>
    <w:rsid w:val="008C5EB6"/>
    <w:rsid w:val="008C5EE2"/>
    <w:rsid w:val="008C674F"/>
    <w:rsid w:val="008C698B"/>
    <w:rsid w:val="008C722E"/>
    <w:rsid w:val="008D0A6A"/>
    <w:rsid w:val="008D1540"/>
    <w:rsid w:val="008D1B4C"/>
    <w:rsid w:val="008D1CDB"/>
    <w:rsid w:val="008D275F"/>
    <w:rsid w:val="008D29C5"/>
    <w:rsid w:val="008D2BAF"/>
    <w:rsid w:val="008D3A6E"/>
    <w:rsid w:val="008D3C38"/>
    <w:rsid w:val="008D3DA9"/>
    <w:rsid w:val="008D3E10"/>
    <w:rsid w:val="008D3EC9"/>
    <w:rsid w:val="008D44D9"/>
    <w:rsid w:val="008D4806"/>
    <w:rsid w:val="008D55FA"/>
    <w:rsid w:val="008D5955"/>
    <w:rsid w:val="008D5B77"/>
    <w:rsid w:val="008D5D55"/>
    <w:rsid w:val="008D60F7"/>
    <w:rsid w:val="008D717D"/>
    <w:rsid w:val="008D7C79"/>
    <w:rsid w:val="008E0462"/>
    <w:rsid w:val="008E053D"/>
    <w:rsid w:val="008E0BE4"/>
    <w:rsid w:val="008E10F2"/>
    <w:rsid w:val="008E1BC5"/>
    <w:rsid w:val="008E2CC2"/>
    <w:rsid w:val="008E3150"/>
    <w:rsid w:val="008E5667"/>
    <w:rsid w:val="008E5B71"/>
    <w:rsid w:val="008E6264"/>
    <w:rsid w:val="008E6C7F"/>
    <w:rsid w:val="008E7CB2"/>
    <w:rsid w:val="008F0D7F"/>
    <w:rsid w:val="008F0E66"/>
    <w:rsid w:val="008F0F76"/>
    <w:rsid w:val="008F1549"/>
    <w:rsid w:val="008F15BA"/>
    <w:rsid w:val="008F22B1"/>
    <w:rsid w:val="008F388F"/>
    <w:rsid w:val="008F4BCA"/>
    <w:rsid w:val="008F507D"/>
    <w:rsid w:val="008F5198"/>
    <w:rsid w:val="008F549A"/>
    <w:rsid w:val="008F54D9"/>
    <w:rsid w:val="008F5F9D"/>
    <w:rsid w:val="008F66F3"/>
    <w:rsid w:val="008F6A60"/>
    <w:rsid w:val="008F7187"/>
    <w:rsid w:val="008F792C"/>
    <w:rsid w:val="008F7D1C"/>
    <w:rsid w:val="008F7D52"/>
    <w:rsid w:val="00900AFB"/>
    <w:rsid w:val="00900B28"/>
    <w:rsid w:val="0090251C"/>
    <w:rsid w:val="00902590"/>
    <w:rsid w:val="00903F95"/>
    <w:rsid w:val="00904341"/>
    <w:rsid w:val="00905019"/>
    <w:rsid w:val="00905DE3"/>
    <w:rsid w:val="0090675A"/>
    <w:rsid w:val="00910616"/>
    <w:rsid w:val="009111CF"/>
    <w:rsid w:val="00913212"/>
    <w:rsid w:val="00913AD0"/>
    <w:rsid w:val="00913C96"/>
    <w:rsid w:val="00913FF3"/>
    <w:rsid w:val="0091471C"/>
    <w:rsid w:val="00914B0A"/>
    <w:rsid w:val="00916441"/>
    <w:rsid w:val="00916BBE"/>
    <w:rsid w:val="00920DC0"/>
    <w:rsid w:val="00921D72"/>
    <w:rsid w:val="00922233"/>
    <w:rsid w:val="00922CB6"/>
    <w:rsid w:val="00922CBD"/>
    <w:rsid w:val="00922D74"/>
    <w:rsid w:val="00923077"/>
    <w:rsid w:val="00924810"/>
    <w:rsid w:val="0092494E"/>
    <w:rsid w:val="00924B80"/>
    <w:rsid w:val="00925892"/>
    <w:rsid w:val="009261D3"/>
    <w:rsid w:val="00927954"/>
    <w:rsid w:val="00927AF3"/>
    <w:rsid w:val="00931289"/>
    <w:rsid w:val="00931EE8"/>
    <w:rsid w:val="00932645"/>
    <w:rsid w:val="009327E1"/>
    <w:rsid w:val="00932B53"/>
    <w:rsid w:val="0093410C"/>
    <w:rsid w:val="00934271"/>
    <w:rsid w:val="00935493"/>
    <w:rsid w:val="00936771"/>
    <w:rsid w:val="00936FA1"/>
    <w:rsid w:val="00937688"/>
    <w:rsid w:val="009424EA"/>
    <w:rsid w:val="00942ADD"/>
    <w:rsid w:val="00942DF9"/>
    <w:rsid w:val="0094321D"/>
    <w:rsid w:val="00944645"/>
    <w:rsid w:val="00944668"/>
    <w:rsid w:val="00944941"/>
    <w:rsid w:val="00944E9E"/>
    <w:rsid w:val="00944ED4"/>
    <w:rsid w:val="00944F48"/>
    <w:rsid w:val="00945561"/>
    <w:rsid w:val="00945B78"/>
    <w:rsid w:val="00946207"/>
    <w:rsid w:val="009466F7"/>
    <w:rsid w:val="00946B6F"/>
    <w:rsid w:val="00946EA2"/>
    <w:rsid w:val="00950096"/>
    <w:rsid w:val="00950801"/>
    <w:rsid w:val="00951039"/>
    <w:rsid w:val="0095168C"/>
    <w:rsid w:val="00952568"/>
    <w:rsid w:val="00952FC2"/>
    <w:rsid w:val="00954151"/>
    <w:rsid w:val="00954DD5"/>
    <w:rsid w:val="00954EEF"/>
    <w:rsid w:val="00955885"/>
    <w:rsid w:val="00956CA1"/>
    <w:rsid w:val="00956D24"/>
    <w:rsid w:val="00956D4E"/>
    <w:rsid w:val="00957AC4"/>
    <w:rsid w:val="00957C3C"/>
    <w:rsid w:val="00957C63"/>
    <w:rsid w:val="00960965"/>
    <w:rsid w:val="00960F3B"/>
    <w:rsid w:val="00961202"/>
    <w:rsid w:val="00961359"/>
    <w:rsid w:val="00961656"/>
    <w:rsid w:val="00961B08"/>
    <w:rsid w:val="00962E07"/>
    <w:rsid w:val="009640F4"/>
    <w:rsid w:val="00964126"/>
    <w:rsid w:val="00964C1C"/>
    <w:rsid w:val="00964D55"/>
    <w:rsid w:val="009650AB"/>
    <w:rsid w:val="00965237"/>
    <w:rsid w:val="00966337"/>
    <w:rsid w:val="009669A6"/>
    <w:rsid w:val="00966A21"/>
    <w:rsid w:val="00966A3B"/>
    <w:rsid w:val="00970118"/>
    <w:rsid w:val="009702D4"/>
    <w:rsid w:val="00970DF4"/>
    <w:rsid w:val="0097217A"/>
    <w:rsid w:val="00972C97"/>
    <w:rsid w:val="009730BA"/>
    <w:rsid w:val="00973567"/>
    <w:rsid w:val="00975E11"/>
    <w:rsid w:val="00976676"/>
    <w:rsid w:val="0097743A"/>
    <w:rsid w:val="0097778F"/>
    <w:rsid w:val="00977B44"/>
    <w:rsid w:val="009800CF"/>
    <w:rsid w:val="00980DFD"/>
    <w:rsid w:val="00981C6D"/>
    <w:rsid w:val="00982552"/>
    <w:rsid w:val="0098285B"/>
    <w:rsid w:val="00982AA2"/>
    <w:rsid w:val="00982AA3"/>
    <w:rsid w:val="009832BF"/>
    <w:rsid w:val="009834DF"/>
    <w:rsid w:val="00983951"/>
    <w:rsid w:val="00983E1A"/>
    <w:rsid w:val="00984466"/>
    <w:rsid w:val="00984874"/>
    <w:rsid w:val="00984DAD"/>
    <w:rsid w:val="0098580D"/>
    <w:rsid w:val="009858ED"/>
    <w:rsid w:val="00986772"/>
    <w:rsid w:val="0098681D"/>
    <w:rsid w:val="00986CBF"/>
    <w:rsid w:val="00986E01"/>
    <w:rsid w:val="00987168"/>
    <w:rsid w:val="0098718B"/>
    <w:rsid w:val="00987493"/>
    <w:rsid w:val="009875DA"/>
    <w:rsid w:val="00987A2B"/>
    <w:rsid w:val="00990F79"/>
    <w:rsid w:val="00991B3A"/>
    <w:rsid w:val="00991E18"/>
    <w:rsid w:val="00992010"/>
    <w:rsid w:val="009921F0"/>
    <w:rsid w:val="0099240D"/>
    <w:rsid w:val="0099325A"/>
    <w:rsid w:val="00993F2E"/>
    <w:rsid w:val="00994440"/>
    <w:rsid w:val="0099481E"/>
    <w:rsid w:val="0099493A"/>
    <w:rsid w:val="00995470"/>
    <w:rsid w:val="0099776C"/>
    <w:rsid w:val="00997839"/>
    <w:rsid w:val="00997BAA"/>
    <w:rsid w:val="009A0660"/>
    <w:rsid w:val="009A0B6A"/>
    <w:rsid w:val="009A0C6D"/>
    <w:rsid w:val="009A10BC"/>
    <w:rsid w:val="009A138B"/>
    <w:rsid w:val="009A14FE"/>
    <w:rsid w:val="009A17B6"/>
    <w:rsid w:val="009A1B9C"/>
    <w:rsid w:val="009A27D2"/>
    <w:rsid w:val="009A332F"/>
    <w:rsid w:val="009A35A6"/>
    <w:rsid w:val="009A45DA"/>
    <w:rsid w:val="009A4D7E"/>
    <w:rsid w:val="009A5075"/>
    <w:rsid w:val="009A662C"/>
    <w:rsid w:val="009A69D2"/>
    <w:rsid w:val="009A6DE6"/>
    <w:rsid w:val="009A72BA"/>
    <w:rsid w:val="009A7B06"/>
    <w:rsid w:val="009B00C1"/>
    <w:rsid w:val="009B0188"/>
    <w:rsid w:val="009B05DD"/>
    <w:rsid w:val="009B074A"/>
    <w:rsid w:val="009B0D20"/>
    <w:rsid w:val="009B2347"/>
    <w:rsid w:val="009B2684"/>
    <w:rsid w:val="009B2B9A"/>
    <w:rsid w:val="009B2BBC"/>
    <w:rsid w:val="009B32A4"/>
    <w:rsid w:val="009B340A"/>
    <w:rsid w:val="009B404F"/>
    <w:rsid w:val="009B46F0"/>
    <w:rsid w:val="009B47EA"/>
    <w:rsid w:val="009B4ABE"/>
    <w:rsid w:val="009B4CE8"/>
    <w:rsid w:val="009B5A4C"/>
    <w:rsid w:val="009B5B59"/>
    <w:rsid w:val="009B72DF"/>
    <w:rsid w:val="009B777B"/>
    <w:rsid w:val="009C2622"/>
    <w:rsid w:val="009C3358"/>
    <w:rsid w:val="009C3EB5"/>
    <w:rsid w:val="009C493A"/>
    <w:rsid w:val="009C516C"/>
    <w:rsid w:val="009C5656"/>
    <w:rsid w:val="009C576E"/>
    <w:rsid w:val="009C61FB"/>
    <w:rsid w:val="009C64BD"/>
    <w:rsid w:val="009C6DB2"/>
    <w:rsid w:val="009C6E9A"/>
    <w:rsid w:val="009C7C69"/>
    <w:rsid w:val="009D0A9A"/>
    <w:rsid w:val="009D1CE0"/>
    <w:rsid w:val="009D210E"/>
    <w:rsid w:val="009D4C4E"/>
    <w:rsid w:val="009D52BA"/>
    <w:rsid w:val="009D59EC"/>
    <w:rsid w:val="009D5E4C"/>
    <w:rsid w:val="009D602F"/>
    <w:rsid w:val="009D65F1"/>
    <w:rsid w:val="009D7100"/>
    <w:rsid w:val="009D71DF"/>
    <w:rsid w:val="009E0C39"/>
    <w:rsid w:val="009E1CBA"/>
    <w:rsid w:val="009E21DB"/>
    <w:rsid w:val="009E2629"/>
    <w:rsid w:val="009E2A6A"/>
    <w:rsid w:val="009E342B"/>
    <w:rsid w:val="009E3EC6"/>
    <w:rsid w:val="009E47FB"/>
    <w:rsid w:val="009E4825"/>
    <w:rsid w:val="009E7D75"/>
    <w:rsid w:val="009F060A"/>
    <w:rsid w:val="009F083A"/>
    <w:rsid w:val="009F0FA8"/>
    <w:rsid w:val="009F26A1"/>
    <w:rsid w:val="009F26BC"/>
    <w:rsid w:val="009F2DA3"/>
    <w:rsid w:val="009F3F76"/>
    <w:rsid w:val="009F5980"/>
    <w:rsid w:val="009F6090"/>
    <w:rsid w:val="009F623B"/>
    <w:rsid w:val="009F666C"/>
    <w:rsid w:val="009F6680"/>
    <w:rsid w:val="009F728F"/>
    <w:rsid w:val="00A00276"/>
    <w:rsid w:val="00A015BE"/>
    <w:rsid w:val="00A02628"/>
    <w:rsid w:val="00A02904"/>
    <w:rsid w:val="00A037AE"/>
    <w:rsid w:val="00A04267"/>
    <w:rsid w:val="00A049BB"/>
    <w:rsid w:val="00A050C9"/>
    <w:rsid w:val="00A05309"/>
    <w:rsid w:val="00A058E5"/>
    <w:rsid w:val="00A0618E"/>
    <w:rsid w:val="00A06581"/>
    <w:rsid w:val="00A06615"/>
    <w:rsid w:val="00A06983"/>
    <w:rsid w:val="00A0706C"/>
    <w:rsid w:val="00A07D90"/>
    <w:rsid w:val="00A07D9B"/>
    <w:rsid w:val="00A1087F"/>
    <w:rsid w:val="00A119EE"/>
    <w:rsid w:val="00A12785"/>
    <w:rsid w:val="00A13385"/>
    <w:rsid w:val="00A133C6"/>
    <w:rsid w:val="00A14376"/>
    <w:rsid w:val="00A14BED"/>
    <w:rsid w:val="00A15178"/>
    <w:rsid w:val="00A16A38"/>
    <w:rsid w:val="00A16CB7"/>
    <w:rsid w:val="00A16FD3"/>
    <w:rsid w:val="00A1725C"/>
    <w:rsid w:val="00A2115B"/>
    <w:rsid w:val="00A2269C"/>
    <w:rsid w:val="00A22F7D"/>
    <w:rsid w:val="00A23064"/>
    <w:rsid w:val="00A2335D"/>
    <w:rsid w:val="00A233F4"/>
    <w:rsid w:val="00A24E39"/>
    <w:rsid w:val="00A255B8"/>
    <w:rsid w:val="00A25AD2"/>
    <w:rsid w:val="00A26711"/>
    <w:rsid w:val="00A302A7"/>
    <w:rsid w:val="00A311AC"/>
    <w:rsid w:val="00A31D7A"/>
    <w:rsid w:val="00A326B8"/>
    <w:rsid w:val="00A347E5"/>
    <w:rsid w:val="00A34D89"/>
    <w:rsid w:val="00A34EE8"/>
    <w:rsid w:val="00A36629"/>
    <w:rsid w:val="00A36B83"/>
    <w:rsid w:val="00A36EE2"/>
    <w:rsid w:val="00A3750A"/>
    <w:rsid w:val="00A413CB"/>
    <w:rsid w:val="00A41D8F"/>
    <w:rsid w:val="00A42817"/>
    <w:rsid w:val="00A437E7"/>
    <w:rsid w:val="00A44F82"/>
    <w:rsid w:val="00A4529E"/>
    <w:rsid w:val="00A4564B"/>
    <w:rsid w:val="00A45CA4"/>
    <w:rsid w:val="00A46AD6"/>
    <w:rsid w:val="00A4798C"/>
    <w:rsid w:val="00A47DDB"/>
    <w:rsid w:val="00A506FD"/>
    <w:rsid w:val="00A50718"/>
    <w:rsid w:val="00A50B35"/>
    <w:rsid w:val="00A519A2"/>
    <w:rsid w:val="00A521C2"/>
    <w:rsid w:val="00A52263"/>
    <w:rsid w:val="00A5313B"/>
    <w:rsid w:val="00A53A8B"/>
    <w:rsid w:val="00A53E73"/>
    <w:rsid w:val="00A5445A"/>
    <w:rsid w:val="00A54820"/>
    <w:rsid w:val="00A5536D"/>
    <w:rsid w:val="00A553CF"/>
    <w:rsid w:val="00A556BE"/>
    <w:rsid w:val="00A55979"/>
    <w:rsid w:val="00A55984"/>
    <w:rsid w:val="00A55D91"/>
    <w:rsid w:val="00A564D5"/>
    <w:rsid w:val="00A56FD1"/>
    <w:rsid w:val="00A57BD4"/>
    <w:rsid w:val="00A603E6"/>
    <w:rsid w:val="00A60758"/>
    <w:rsid w:val="00A60FEC"/>
    <w:rsid w:val="00A61D50"/>
    <w:rsid w:val="00A61F0D"/>
    <w:rsid w:val="00A61FE4"/>
    <w:rsid w:val="00A6213B"/>
    <w:rsid w:val="00A622D6"/>
    <w:rsid w:val="00A62408"/>
    <w:rsid w:val="00A64557"/>
    <w:rsid w:val="00A66345"/>
    <w:rsid w:val="00A6703C"/>
    <w:rsid w:val="00A67233"/>
    <w:rsid w:val="00A67CFF"/>
    <w:rsid w:val="00A7046B"/>
    <w:rsid w:val="00A70B93"/>
    <w:rsid w:val="00A70C07"/>
    <w:rsid w:val="00A70C35"/>
    <w:rsid w:val="00A70E7D"/>
    <w:rsid w:val="00A7184A"/>
    <w:rsid w:val="00A71981"/>
    <w:rsid w:val="00A71A60"/>
    <w:rsid w:val="00A72729"/>
    <w:rsid w:val="00A73AA7"/>
    <w:rsid w:val="00A73D43"/>
    <w:rsid w:val="00A7429D"/>
    <w:rsid w:val="00A7504F"/>
    <w:rsid w:val="00A755DF"/>
    <w:rsid w:val="00A759A6"/>
    <w:rsid w:val="00A7629F"/>
    <w:rsid w:val="00A76979"/>
    <w:rsid w:val="00A778AC"/>
    <w:rsid w:val="00A80745"/>
    <w:rsid w:val="00A8081A"/>
    <w:rsid w:val="00A81804"/>
    <w:rsid w:val="00A83845"/>
    <w:rsid w:val="00A84794"/>
    <w:rsid w:val="00A855C5"/>
    <w:rsid w:val="00A8641C"/>
    <w:rsid w:val="00A90C5A"/>
    <w:rsid w:val="00A9282D"/>
    <w:rsid w:val="00A92F24"/>
    <w:rsid w:val="00A930EB"/>
    <w:rsid w:val="00A93602"/>
    <w:rsid w:val="00A938FF"/>
    <w:rsid w:val="00A93968"/>
    <w:rsid w:val="00A93C4E"/>
    <w:rsid w:val="00A94FFB"/>
    <w:rsid w:val="00A95530"/>
    <w:rsid w:val="00A95FE2"/>
    <w:rsid w:val="00A96AC0"/>
    <w:rsid w:val="00AA0052"/>
    <w:rsid w:val="00AA0BCE"/>
    <w:rsid w:val="00AA128D"/>
    <w:rsid w:val="00AA13B1"/>
    <w:rsid w:val="00AA2836"/>
    <w:rsid w:val="00AA297A"/>
    <w:rsid w:val="00AA3941"/>
    <w:rsid w:val="00AA3A0F"/>
    <w:rsid w:val="00AA3F3D"/>
    <w:rsid w:val="00AA4AC0"/>
    <w:rsid w:val="00AA583C"/>
    <w:rsid w:val="00AA60E2"/>
    <w:rsid w:val="00AA626B"/>
    <w:rsid w:val="00AA70AE"/>
    <w:rsid w:val="00AB094F"/>
    <w:rsid w:val="00AB0D72"/>
    <w:rsid w:val="00AB20F4"/>
    <w:rsid w:val="00AB2428"/>
    <w:rsid w:val="00AB2916"/>
    <w:rsid w:val="00AB2CC5"/>
    <w:rsid w:val="00AB3185"/>
    <w:rsid w:val="00AB33E4"/>
    <w:rsid w:val="00AB3D5E"/>
    <w:rsid w:val="00AB4477"/>
    <w:rsid w:val="00AB5C9E"/>
    <w:rsid w:val="00AC0EA0"/>
    <w:rsid w:val="00AC2292"/>
    <w:rsid w:val="00AC2431"/>
    <w:rsid w:val="00AC255F"/>
    <w:rsid w:val="00AC3ABC"/>
    <w:rsid w:val="00AC3CD1"/>
    <w:rsid w:val="00AC3E07"/>
    <w:rsid w:val="00AC420A"/>
    <w:rsid w:val="00AC44F4"/>
    <w:rsid w:val="00AC5343"/>
    <w:rsid w:val="00AC5488"/>
    <w:rsid w:val="00AC5CA8"/>
    <w:rsid w:val="00AD0155"/>
    <w:rsid w:val="00AD0E1A"/>
    <w:rsid w:val="00AD13A2"/>
    <w:rsid w:val="00AD1D4D"/>
    <w:rsid w:val="00AD2F8A"/>
    <w:rsid w:val="00AD31FB"/>
    <w:rsid w:val="00AD35BF"/>
    <w:rsid w:val="00AD4A38"/>
    <w:rsid w:val="00AD5AA4"/>
    <w:rsid w:val="00AD77C7"/>
    <w:rsid w:val="00AD7CC5"/>
    <w:rsid w:val="00AD7E9A"/>
    <w:rsid w:val="00AE02DD"/>
    <w:rsid w:val="00AE06D9"/>
    <w:rsid w:val="00AE21D2"/>
    <w:rsid w:val="00AE253F"/>
    <w:rsid w:val="00AE3261"/>
    <w:rsid w:val="00AE3293"/>
    <w:rsid w:val="00AE52E1"/>
    <w:rsid w:val="00AE563C"/>
    <w:rsid w:val="00AE5C76"/>
    <w:rsid w:val="00AE6261"/>
    <w:rsid w:val="00AE6FB8"/>
    <w:rsid w:val="00AF1164"/>
    <w:rsid w:val="00AF1AD2"/>
    <w:rsid w:val="00AF1E42"/>
    <w:rsid w:val="00AF1E5C"/>
    <w:rsid w:val="00AF24C4"/>
    <w:rsid w:val="00AF2590"/>
    <w:rsid w:val="00AF2A06"/>
    <w:rsid w:val="00AF3D8D"/>
    <w:rsid w:val="00AF4100"/>
    <w:rsid w:val="00AF4AC1"/>
    <w:rsid w:val="00AF57F9"/>
    <w:rsid w:val="00AF5F4F"/>
    <w:rsid w:val="00AF60E3"/>
    <w:rsid w:val="00AF618F"/>
    <w:rsid w:val="00AF674C"/>
    <w:rsid w:val="00AF6822"/>
    <w:rsid w:val="00AF7058"/>
    <w:rsid w:val="00AF767B"/>
    <w:rsid w:val="00AF7C07"/>
    <w:rsid w:val="00B0047B"/>
    <w:rsid w:val="00B00894"/>
    <w:rsid w:val="00B00B46"/>
    <w:rsid w:val="00B00CE1"/>
    <w:rsid w:val="00B00CF4"/>
    <w:rsid w:val="00B0130B"/>
    <w:rsid w:val="00B01B95"/>
    <w:rsid w:val="00B01DEA"/>
    <w:rsid w:val="00B0238B"/>
    <w:rsid w:val="00B02FE3"/>
    <w:rsid w:val="00B033C8"/>
    <w:rsid w:val="00B03435"/>
    <w:rsid w:val="00B03437"/>
    <w:rsid w:val="00B03A77"/>
    <w:rsid w:val="00B0401E"/>
    <w:rsid w:val="00B04ACA"/>
    <w:rsid w:val="00B04EB2"/>
    <w:rsid w:val="00B056B9"/>
    <w:rsid w:val="00B068FD"/>
    <w:rsid w:val="00B1112F"/>
    <w:rsid w:val="00B11CB0"/>
    <w:rsid w:val="00B11F05"/>
    <w:rsid w:val="00B1337B"/>
    <w:rsid w:val="00B1433B"/>
    <w:rsid w:val="00B15B24"/>
    <w:rsid w:val="00B16068"/>
    <w:rsid w:val="00B167F4"/>
    <w:rsid w:val="00B16C18"/>
    <w:rsid w:val="00B17D27"/>
    <w:rsid w:val="00B17FE4"/>
    <w:rsid w:val="00B200E6"/>
    <w:rsid w:val="00B2097D"/>
    <w:rsid w:val="00B21748"/>
    <w:rsid w:val="00B21B75"/>
    <w:rsid w:val="00B22DCC"/>
    <w:rsid w:val="00B236E8"/>
    <w:rsid w:val="00B23785"/>
    <w:rsid w:val="00B237CE"/>
    <w:rsid w:val="00B244B4"/>
    <w:rsid w:val="00B24D66"/>
    <w:rsid w:val="00B26C7A"/>
    <w:rsid w:val="00B26FB9"/>
    <w:rsid w:val="00B273D7"/>
    <w:rsid w:val="00B27D7E"/>
    <w:rsid w:val="00B306BF"/>
    <w:rsid w:val="00B313C3"/>
    <w:rsid w:val="00B31991"/>
    <w:rsid w:val="00B33DB9"/>
    <w:rsid w:val="00B33EB8"/>
    <w:rsid w:val="00B347B6"/>
    <w:rsid w:val="00B34CBF"/>
    <w:rsid w:val="00B35CEC"/>
    <w:rsid w:val="00B361AB"/>
    <w:rsid w:val="00B36CBA"/>
    <w:rsid w:val="00B36D2F"/>
    <w:rsid w:val="00B377D6"/>
    <w:rsid w:val="00B379C7"/>
    <w:rsid w:val="00B40063"/>
    <w:rsid w:val="00B404E5"/>
    <w:rsid w:val="00B4097F"/>
    <w:rsid w:val="00B40A24"/>
    <w:rsid w:val="00B41603"/>
    <w:rsid w:val="00B42D24"/>
    <w:rsid w:val="00B43849"/>
    <w:rsid w:val="00B43DC1"/>
    <w:rsid w:val="00B43DC3"/>
    <w:rsid w:val="00B44931"/>
    <w:rsid w:val="00B44E4C"/>
    <w:rsid w:val="00B45228"/>
    <w:rsid w:val="00B45735"/>
    <w:rsid w:val="00B45913"/>
    <w:rsid w:val="00B45FAE"/>
    <w:rsid w:val="00B47307"/>
    <w:rsid w:val="00B47339"/>
    <w:rsid w:val="00B478BC"/>
    <w:rsid w:val="00B47EBC"/>
    <w:rsid w:val="00B50255"/>
    <w:rsid w:val="00B508C6"/>
    <w:rsid w:val="00B50E61"/>
    <w:rsid w:val="00B51683"/>
    <w:rsid w:val="00B5226D"/>
    <w:rsid w:val="00B53248"/>
    <w:rsid w:val="00B535B7"/>
    <w:rsid w:val="00B53ACB"/>
    <w:rsid w:val="00B548F6"/>
    <w:rsid w:val="00B54DC3"/>
    <w:rsid w:val="00B552BF"/>
    <w:rsid w:val="00B552E0"/>
    <w:rsid w:val="00B562E0"/>
    <w:rsid w:val="00B56D2D"/>
    <w:rsid w:val="00B56F96"/>
    <w:rsid w:val="00B572FE"/>
    <w:rsid w:val="00B57593"/>
    <w:rsid w:val="00B60218"/>
    <w:rsid w:val="00B6030A"/>
    <w:rsid w:val="00B60ED5"/>
    <w:rsid w:val="00B61A5E"/>
    <w:rsid w:val="00B61BAF"/>
    <w:rsid w:val="00B61BCC"/>
    <w:rsid w:val="00B61E10"/>
    <w:rsid w:val="00B621D6"/>
    <w:rsid w:val="00B6223B"/>
    <w:rsid w:val="00B629AB"/>
    <w:rsid w:val="00B62DDC"/>
    <w:rsid w:val="00B636A1"/>
    <w:rsid w:val="00B63871"/>
    <w:rsid w:val="00B64481"/>
    <w:rsid w:val="00B64D6F"/>
    <w:rsid w:val="00B657A0"/>
    <w:rsid w:val="00B65848"/>
    <w:rsid w:val="00B65E2A"/>
    <w:rsid w:val="00B667A2"/>
    <w:rsid w:val="00B678CC"/>
    <w:rsid w:val="00B67D76"/>
    <w:rsid w:val="00B7042B"/>
    <w:rsid w:val="00B70B11"/>
    <w:rsid w:val="00B7135D"/>
    <w:rsid w:val="00B717F3"/>
    <w:rsid w:val="00B71C05"/>
    <w:rsid w:val="00B72074"/>
    <w:rsid w:val="00B72135"/>
    <w:rsid w:val="00B7227C"/>
    <w:rsid w:val="00B7287B"/>
    <w:rsid w:val="00B73011"/>
    <w:rsid w:val="00B75154"/>
    <w:rsid w:val="00B75EB4"/>
    <w:rsid w:val="00B75F20"/>
    <w:rsid w:val="00B76021"/>
    <w:rsid w:val="00B77095"/>
    <w:rsid w:val="00B7729B"/>
    <w:rsid w:val="00B77EC8"/>
    <w:rsid w:val="00B80910"/>
    <w:rsid w:val="00B8094C"/>
    <w:rsid w:val="00B80B98"/>
    <w:rsid w:val="00B819D1"/>
    <w:rsid w:val="00B82D66"/>
    <w:rsid w:val="00B8386E"/>
    <w:rsid w:val="00B8388F"/>
    <w:rsid w:val="00B839A6"/>
    <w:rsid w:val="00B855B8"/>
    <w:rsid w:val="00B86110"/>
    <w:rsid w:val="00B8740C"/>
    <w:rsid w:val="00B8744F"/>
    <w:rsid w:val="00B87508"/>
    <w:rsid w:val="00B918F3"/>
    <w:rsid w:val="00B923E3"/>
    <w:rsid w:val="00B938DD"/>
    <w:rsid w:val="00B939EF"/>
    <w:rsid w:val="00B944C5"/>
    <w:rsid w:val="00B94F66"/>
    <w:rsid w:val="00B957E2"/>
    <w:rsid w:val="00B957F3"/>
    <w:rsid w:val="00B9582C"/>
    <w:rsid w:val="00B95837"/>
    <w:rsid w:val="00B9630A"/>
    <w:rsid w:val="00B96427"/>
    <w:rsid w:val="00B96EF9"/>
    <w:rsid w:val="00B97E21"/>
    <w:rsid w:val="00BA0180"/>
    <w:rsid w:val="00BA13A3"/>
    <w:rsid w:val="00BA1CD3"/>
    <w:rsid w:val="00BA207E"/>
    <w:rsid w:val="00BA2B7E"/>
    <w:rsid w:val="00BA49B8"/>
    <w:rsid w:val="00BA5027"/>
    <w:rsid w:val="00BA52CF"/>
    <w:rsid w:val="00BA5465"/>
    <w:rsid w:val="00BA6CD1"/>
    <w:rsid w:val="00BA6DA1"/>
    <w:rsid w:val="00BA7025"/>
    <w:rsid w:val="00BA78DD"/>
    <w:rsid w:val="00BB03FD"/>
    <w:rsid w:val="00BB0DB6"/>
    <w:rsid w:val="00BB0E73"/>
    <w:rsid w:val="00BB14FC"/>
    <w:rsid w:val="00BB1FBD"/>
    <w:rsid w:val="00BB38AF"/>
    <w:rsid w:val="00BB3B46"/>
    <w:rsid w:val="00BB4CF4"/>
    <w:rsid w:val="00BB6381"/>
    <w:rsid w:val="00BB66A6"/>
    <w:rsid w:val="00BB6821"/>
    <w:rsid w:val="00BB682A"/>
    <w:rsid w:val="00BB6BE2"/>
    <w:rsid w:val="00BB7977"/>
    <w:rsid w:val="00BB7ECF"/>
    <w:rsid w:val="00BC0635"/>
    <w:rsid w:val="00BC0797"/>
    <w:rsid w:val="00BC0A76"/>
    <w:rsid w:val="00BC1023"/>
    <w:rsid w:val="00BC1C17"/>
    <w:rsid w:val="00BC1C54"/>
    <w:rsid w:val="00BC2032"/>
    <w:rsid w:val="00BC2381"/>
    <w:rsid w:val="00BC240B"/>
    <w:rsid w:val="00BC295B"/>
    <w:rsid w:val="00BC29DD"/>
    <w:rsid w:val="00BC2B8B"/>
    <w:rsid w:val="00BC2C64"/>
    <w:rsid w:val="00BC3396"/>
    <w:rsid w:val="00BC36A9"/>
    <w:rsid w:val="00BC3A9C"/>
    <w:rsid w:val="00BC4069"/>
    <w:rsid w:val="00BC4A81"/>
    <w:rsid w:val="00BC53D3"/>
    <w:rsid w:val="00BC6CEC"/>
    <w:rsid w:val="00BC7191"/>
    <w:rsid w:val="00BD08E3"/>
    <w:rsid w:val="00BD0CFD"/>
    <w:rsid w:val="00BD15F7"/>
    <w:rsid w:val="00BD1774"/>
    <w:rsid w:val="00BD1925"/>
    <w:rsid w:val="00BD2848"/>
    <w:rsid w:val="00BD2A48"/>
    <w:rsid w:val="00BD32F0"/>
    <w:rsid w:val="00BD3C17"/>
    <w:rsid w:val="00BD3D65"/>
    <w:rsid w:val="00BD3F67"/>
    <w:rsid w:val="00BD410A"/>
    <w:rsid w:val="00BD553F"/>
    <w:rsid w:val="00BD5F25"/>
    <w:rsid w:val="00BD6022"/>
    <w:rsid w:val="00BD7428"/>
    <w:rsid w:val="00BD7656"/>
    <w:rsid w:val="00BE064C"/>
    <w:rsid w:val="00BE179F"/>
    <w:rsid w:val="00BE1C45"/>
    <w:rsid w:val="00BE22B9"/>
    <w:rsid w:val="00BE244E"/>
    <w:rsid w:val="00BE374E"/>
    <w:rsid w:val="00BE3E85"/>
    <w:rsid w:val="00BE4604"/>
    <w:rsid w:val="00BE66DD"/>
    <w:rsid w:val="00BE69A5"/>
    <w:rsid w:val="00BF018F"/>
    <w:rsid w:val="00BF0A16"/>
    <w:rsid w:val="00BF0EAC"/>
    <w:rsid w:val="00BF2CD2"/>
    <w:rsid w:val="00BF4577"/>
    <w:rsid w:val="00BF4C8A"/>
    <w:rsid w:val="00BF51AF"/>
    <w:rsid w:val="00BF51B8"/>
    <w:rsid w:val="00BF5225"/>
    <w:rsid w:val="00BF5F8D"/>
    <w:rsid w:val="00BF66CB"/>
    <w:rsid w:val="00BF6E39"/>
    <w:rsid w:val="00BF700D"/>
    <w:rsid w:val="00BF70DA"/>
    <w:rsid w:val="00BF7835"/>
    <w:rsid w:val="00C0077D"/>
    <w:rsid w:val="00C0128E"/>
    <w:rsid w:val="00C0171C"/>
    <w:rsid w:val="00C01E4C"/>
    <w:rsid w:val="00C02258"/>
    <w:rsid w:val="00C03B6E"/>
    <w:rsid w:val="00C04C54"/>
    <w:rsid w:val="00C0577C"/>
    <w:rsid w:val="00C05F0D"/>
    <w:rsid w:val="00C06D32"/>
    <w:rsid w:val="00C06FF3"/>
    <w:rsid w:val="00C07446"/>
    <w:rsid w:val="00C10BC7"/>
    <w:rsid w:val="00C11F93"/>
    <w:rsid w:val="00C12C1D"/>
    <w:rsid w:val="00C12E10"/>
    <w:rsid w:val="00C135BD"/>
    <w:rsid w:val="00C13A29"/>
    <w:rsid w:val="00C14C6D"/>
    <w:rsid w:val="00C156E9"/>
    <w:rsid w:val="00C15A77"/>
    <w:rsid w:val="00C1697D"/>
    <w:rsid w:val="00C175F4"/>
    <w:rsid w:val="00C177EF"/>
    <w:rsid w:val="00C17F59"/>
    <w:rsid w:val="00C20814"/>
    <w:rsid w:val="00C208CA"/>
    <w:rsid w:val="00C20A67"/>
    <w:rsid w:val="00C22A1B"/>
    <w:rsid w:val="00C23C4D"/>
    <w:rsid w:val="00C24498"/>
    <w:rsid w:val="00C24D00"/>
    <w:rsid w:val="00C24E7C"/>
    <w:rsid w:val="00C2688F"/>
    <w:rsid w:val="00C26D60"/>
    <w:rsid w:val="00C26E67"/>
    <w:rsid w:val="00C27431"/>
    <w:rsid w:val="00C274C9"/>
    <w:rsid w:val="00C301C4"/>
    <w:rsid w:val="00C3084B"/>
    <w:rsid w:val="00C308D9"/>
    <w:rsid w:val="00C3125E"/>
    <w:rsid w:val="00C31EEB"/>
    <w:rsid w:val="00C320F7"/>
    <w:rsid w:val="00C337D4"/>
    <w:rsid w:val="00C34247"/>
    <w:rsid w:val="00C343BA"/>
    <w:rsid w:val="00C34D30"/>
    <w:rsid w:val="00C35608"/>
    <w:rsid w:val="00C357A3"/>
    <w:rsid w:val="00C3583C"/>
    <w:rsid w:val="00C40656"/>
    <w:rsid w:val="00C40668"/>
    <w:rsid w:val="00C40D6F"/>
    <w:rsid w:val="00C40EE4"/>
    <w:rsid w:val="00C41166"/>
    <w:rsid w:val="00C41291"/>
    <w:rsid w:val="00C41B5B"/>
    <w:rsid w:val="00C41CFF"/>
    <w:rsid w:val="00C42C99"/>
    <w:rsid w:val="00C42CAF"/>
    <w:rsid w:val="00C42F57"/>
    <w:rsid w:val="00C435E9"/>
    <w:rsid w:val="00C439A7"/>
    <w:rsid w:val="00C44041"/>
    <w:rsid w:val="00C44D0C"/>
    <w:rsid w:val="00C4537B"/>
    <w:rsid w:val="00C4576A"/>
    <w:rsid w:val="00C45D33"/>
    <w:rsid w:val="00C45DE2"/>
    <w:rsid w:val="00C45E0F"/>
    <w:rsid w:val="00C46236"/>
    <w:rsid w:val="00C47925"/>
    <w:rsid w:val="00C47944"/>
    <w:rsid w:val="00C47A2C"/>
    <w:rsid w:val="00C47B9E"/>
    <w:rsid w:val="00C51C1F"/>
    <w:rsid w:val="00C52B88"/>
    <w:rsid w:val="00C52F58"/>
    <w:rsid w:val="00C53650"/>
    <w:rsid w:val="00C536FE"/>
    <w:rsid w:val="00C5377E"/>
    <w:rsid w:val="00C53EF4"/>
    <w:rsid w:val="00C5488A"/>
    <w:rsid w:val="00C548D7"/>
    <w:rsid w:val="00C5490A"/>
    <w:rsid w:val="00C54C78"/>
    <w:rsid w:val="00C55430"/>
    <w:rsid w:val="00C5583E"/>
    <w:rsid w:val="00C56268"/>
    <w:rsid w:val="00C568E6"/>
    <w:rsid w:val="00C56EA0"/>
    <w:rsid w:val="00C57483"/>
    <w:rsid w:val="00C57960"/>
    <w:rsid w:val="00C57F34"/>
    <w:rsid w:val="00C613E8"/>
    <w:rsid w:val="00C61F05"/>
    <w:rsid w:val="00C63F37"/>
    <w:rsid w:val="00C64AC0"/>
    <w:rsid w:val="00C64D24"/>
    <w:rsid w:val="00C6747B"/>
    <w:rsid w:val="00C710DF"/>
    <w:rsid w:val="00C71384"/>
    <w:rsid w:val="00C719FF"/>
    <w:rsid w:val="00C71CB4"/>
    <w:rsid w:val="00C71D2E"/>
    <w:rsid w:val="00C71F23"/>
    <w:rsid w:val="00C72346"/>
    <w:rsid w:val="00C74265"/>
    <w:rsid w:val="00C7577B"/>
    <w:rsid w:val="00C76335"/>
    <w:rsid w:val="00C768FB"/>
    <w:rsid w:val="00C76C7F"/>
    <w:rsid w:val="00C77775"/>
    <w:rsid w:val="00C777FE"/>
    <w:rsid w:val="00C7798D"/>
    <w:rsid w:val="00C77BF6"/>
    <w:rsid w:val="00C8005E"/>
    <w:rsid w:val="00C8047B"/>
    <w:rsid w:val="00C8064A"/>
    <w:rsid w:val="00C80B23"/>
    <w:rsid w:val="00C80C3A"/>
    <w:rsid w:val="00C80DCC"/>
    <w:rsid w:val="00C81B21"/>
    <w:rsid w:val="00C81DB3"/>
    <w:rsid w:val="00C830ED"/>
    <w:rsid w:val="00C837ED"/>
    <w:rsid w:val="00C841E3"/>
    <w:rsid w:val="00C84762"/>
    <w:rsid w:val="00C85DCE"/>
    <w:rsid w:val="00C85FD4"/>
    <w:rsid w:val="00C869E6"/>
    <w:rsid w:val="00C87301"/>
    <w:rsid w:val="00C87E63"/>
    <w:rsid w:val="00C906B8"/>
    <w:rsid w:val="00C90871"/>
    <w:rsid w:val="00C9099F"/>
    <w:rsid w:val="00C90B1F"/>
    <w:rsid w:val="00C90B70"/>
    <w:rsid w:val="00C90DF7"/>
    <w:rsid w:val="00C9126E"/>
    <w:rsid w:val="00C9205E"/>
    <w:rsid w:val="00C92FDB"/>
    <w:rsid w:val="00C93FF1"/>
    <w:rsid w:val="00C940D7"/>
    <w:rsid w:val="00C94B36"/>
    <w:rsid w:val="00C952DE"/>
    <w:rsid w:val="00C957A8"/>
    <w:rsid w:val="00C961AB"/>
    <w:rsid w:val="00C9695E"/>
    <w:rsid w:val="00CA0D3C"/>
    <w:rsid w:val="00CA0E3C"/>
    <w:rsid w:val="00CA1307"/>
    <w:rsid w:val="00CA45E8"/>
    <w:rsid w:val="00CA4F63"/>
    <w:rsid w:val="00CA50AC"/>
    <w:rsid w:val="00CA5126"/>
    <w:rsid w:val="00CA5AB2"/>
    <w:rsid w:val="00CA69B2"/>
    <w:rsid w:val="00CA6CBB"/>
    <w:rsid w:val="00CA7342"/>
    <w:rsid w:val="00CA7A01"/>
    <w:rsid w:val="00CB0432"/>
    <w:rsid w:val="00CB09F8"/>
    <w:rsid w:val="00CB1439"/>
    <w:rsid w:val="00CB15D5"/>
    <w:rsid w:val="00CB17F1"/>
    <w:rsid w:val="00CB1A70"/>
    <w:rsid w:val="00CB1AB2"/>
    <w:rsid w:val="00CB3375"/>
    <w:rsid w:val="00CB39A5"/>
    <w:rsid w:val="00CB3C1D"/>
    <w:rsid w:val="00CB4EB3"/>
    <w:rsid w:val="00CB4FE3"/>
    <w:rsid w:val="00CB5518"/>
    <w:rsid w:val="00CB623C"/>
    <w:rsid w:val="00CB6A8B"/>
    <w:rsid w:val="00CB725E"/>
    <w:rsid w:val="00CB7588"/>
    <w:rsid w:val="00CB7A2C"/>
    <w:rsid w:val="00CC0570"/>
    <w:rsid w:val="00CC0972"/>
    <w:rsid w:val="00CC0F83"/>
    <w:rsid w:val="00CC2694"/>
    <w:rsid w:val="00CC3FAE"/>
    <w:rsid w:val="00CC3FD7"/>
    <w:rsid w:val="00CC4558"/>
    <w:rsid w:val="00CC4B1B"/>
    <w:rsid w:val="00CC51EA"/>
    <w:rsid w:val="00CC6516"/>
    <w:rsid w:val="00CC6970"/>
    <w:rsid w:val="00CC6A3C"/>
    <w:rsid w:val="00CC6C56"/>
    <w:rsid w:val="00CC76A0"/>
    <w:rsid w:val="00CD01A7"/>
    <w:rsid w:val="00CD114A"/>
    <w:rsid w:val="00CD33F0"/>
    <w:rsid w:val="00CD3554"/>
    <w:rsid w:val="00CD3610"/>
    <w:rsid w:val="00CD3B73"/>
    <w:rsid w:val="00CD4C2A"/>
    <w:rsid w:val="00CD65FD"/>
    <w:rsid w:val="00CD69E4"/>
    <w:rsid w:val="00CD6B32"/>
    <w:rsid w:val="00CD6C31"/>
    <w:rsid w:val="00CD7334"/>
    <w:rsid w:val="00CD79D7"/>
    <w:rsid w:val="00CE049D"/>
    <w:rsid w:val="00CE0CA0"/>
    <w:rsid w:val="00CE0E4A"/>
    <w:rsid w:val="00CE1490"/>
    <w:rsid w:val="00CE1CC8"/>
    <w:rsid w:val="00CE224A"/>
    <w:rsid w:val="00CE224F"/>
    <w:rsid w:val="00CE237C"/>
    <w:rsid w:val="00CE25C8"/>
    <w:rsid w:val="00CE2FA4"/>
    <w:rsid w:val="00CE4910"/>
    <w:rsid w:val="00CE5477"/>
    <w:rsid w:val="00CE54FD"/>
    <w:rsid w:val="00CE68DB"/>
    <w:rsid w:val="00CE73FA"/>
    <w:rsid w:val="00CE7B6D"/>
    <w:rsid w:val="00CF0591"/>
    <w:rsid w:val="00CF08DC"/>
    <w:rsid w:val="00CF1BC5"/>
    <w:rsid w:val="00CF1C97"/>
    <w:rsid w:val="00CF272B"/>
    <w:rsid w:val="00CF2B26"/>
    <w:rsid w:val="00CF3847"/>
    <w:rsid w:val="00CF3875"/>
    <w:rsid w:val="00CF3B15"/>
    <w:rsid w:val="00CF4727"/>
    <w:rsid w:val="00CF4BFE"/>
    <w:rsid w:val="00CF5F01"/>
    <w:rsid w:val="00CF62A1"/>
    <w:rsid w:val="00CF66C3"/>
    <w:rsid w:val="00CF6751"/>
    <w:rsid w:val="00CF6C93"/>
    <w:rsid w:val="00CF6EB0"/>
    <w:rsid w:val="00CFE8DF"/>
    <w:rsid w:val="00D000ED"/>
    <w:rsid w:val="00D012C7"/>
    <w:rsid w:val="00D014E9"/>
    <w:rsid w:val="00D01B31"/>
    <w:rsid w:val="00D0237B"/>
    <w:rsid w:val="00D0395E"/>
    <w:rsid w:val="00D040A8"/>
    <w:rsid w:val="00D044E4"/>
    <w:rsid w:val="00D046F4"/>
    <w:rsid w:val="00D0605D"/>
    <w:rsid w:val="00D07186"/>
    <w:rsid w:val="00D10958"/>
    <w:rsid w:val="00D109B5"/>
    <w:rsid w:val="00D11849"/>
    <w:rsid w:val="00D12163"/>
    <w:rsid w:val="00D1217C"/>
    <w:rsid w:val="00D12783"/>
    <w:rsid w:val="00D12CD1"/>
    <w:rsid w:val="00D12D56"/>
    <w:rsid w:val="00D13190"/>
    <w:rsid w:val="00D1342C"/>
    <w:rsid w:val="00D13FC3"/>
    <w:rsid w:val="00D140B4"/>
    <w:rsid w:val="00D1436D"/>
    <w:rsid w:val="00D155A0"/>
    <w:rsid w:val="00D158DB"/>
    <w:rsid w:val="00D16541"/>
    <w:rsid w:val="00D17D7B"/>
    <w:rsid w:val="00D204D5"/>
    <w:rsid w:val="00D206AD"/>
    <w:rsid w:val="00D20821"/>
    <w:rsid w:val="00D209B6"/>
    <w:rsid w:val="00D20C57"/>
    <w:rsid w:val="00D22D4B"/>
    <w:rsid w:val="00D23BE1"/>
    <w:rsid w:val="00D24816"/>
    <w:rsid w:val="00D25A40"/>
    <w:rsid w:val="00D263FC"/>
    <w:rsid w:val="00D3044C"/>
    <w:rsid w:val="00D307CB"/>
    <w:rsid w:val="00D31ABA"/>
    <w:rsid w:val="00D31CCE"/>
    <w:rsid w:val="00D3226D"/>
    <w:rsid w:val="00D32AD3"/>
    <w:rsid w:val="00D338D9"/>
    <w:rsid w:val="00D34910"/>
    <w:rsid w:val="00D34A81"/>
    <w:rsid w:val="00D34CB9"/>
    <w:rsid w:val="00D352A3"/>
    <w:rsid w:val="00D356A0"/>
    <w:rsid w:val="00D357CD"/>
    <w:rsid w:val="00D363ED"/>
    <w:rsid w:val="00D36B16"/>
    <w:rsid w:val="00D37962"/>
    <w:rsid w:val="00D400C8"/>
    <w:rsid w:val="00D400D2"/>
    <w:rsid w:val="00D40B33"/>
    <w:rsid w:val="00D40D84"/>
    <w:rsid w:val="00D40FE7"/>
    <w:rsid w:val="00D41FDF"/>
    <w:rsid w:val="00D434C4"/>
    <w:rsid w:val="00D43F19"/>
    <w:rsid w:val="00D44722"/>
    <w:rsid w:val="00D44C5C"/>
    <w:rsid w:val="00D44F74"/>
    <w:rsid w:val="00D4537D"/>
    <w:rsid w:val="00D45480"/>
    <w:rsid w:val="00D45A05"/>
    <w:rsid w:val="00D45C17"/>
    <w:rsid w:val="00D46DA2"/>
    <w:rsid w:val="00D46F1F"/>
    <w:rsid w:val="00D477F4"/>
    <w:rsid w:val="00D4787D"/>
    <w:rsid w:val="00D47942"/>
    <w:rsid w:val="00D50AA7"/>
    <w:rsid w:val="00D51035"/>
    <w:rsid w:val="00D525D1"/>
    <w:rsid w:val="00D5291F"/>
    <w:rsid w:val="00D52F2D"/>
    <w:rsid w:val="00D53219"/>
    <w:rsid w:val="00D53370"/>
    <w:rsid w:val="00D534F4"/>
    <w:rsid w:val="00D54113"/>
    <w:rsid w:val="00D5541D"/>
    <w:rsid w:val="00D55660"/>
    <w:rsid w:val="00D55768"/>
    <w:rsid w:val="00D55E13"/>
    <w:rsid w:val="00D5699C"/>
    <w:rsid w:val="00D60113"/>
    <w:rsid w:val="00D60CE7"/>
    <w:rsid w:val="00D62D6F"/>
    <w:rsid w:val="00D62F9D"/>
    <w:rsid w:val="00D633FF"/>
    <w:rsid w:val="00D63F58"/>
    <w:rsid w:val="00D648CE"/>
    <w:rsid w:val="00D65AF1"/>
    <w:rsid w:val="00D66C8D"/>
    <w:rsid w:val="00D67B41"/>
    <w:rsid w:val="00D703DB"/>
    <w:rsid w:val="00D706DF"/>
    <w:rsid w:val="00D708C7"/>
    <w:rsid w:val="00D712EF"/>
    <w:rsid w:val="00D72998"/>
    <w:rsid w:val="00D72DB1"/>
    <w:rsid w:val="00D73C92"/>
    <w:rsid w:val="00D73CC9"/>
    <w:rsid w:val="00D7504B"/>
    <w:rsid w:val="00D816CE"/>
    <w:rsid w:val="00D818AC"/>
    <w:rsid w:val="00D82327"/>
    <w:rsid w:val="00D83C05"/>
    <w:rsid w:val="00D84194"/>
    <w:rsid w:val="00D8492D"/>
    <w:rsid w:val="00D8501D"/>
    <w:rsid w:val="00D85712"/>
    <w:rsid w:val="00D85BAD"/>
    <w:rsid w:val="00D86207"/>
    <w:rsid w:val="00D873E4"/>
    <w:rsid w:val="00D911B9"/>
    <w:rsid w:val="00D912D4"/>
    <w:rsid w:val="00D91C28"/>
    <w:rsid w:val="00D92122"/>
    <w:rsid w:val="00D92C99"/>
    <w:rsid w:val="00D92E8F"/>
    <w:rsid w:val="00D934F0"/>
    <w:rsid w:val="00D93808"/>
    <w:rsid w:val="00D9402E"/>
    <w:rsid w:val="00D94B5A"/>
    <w:rsid w:val="00D9571D"/>
    <w:rsid w:val="00D9572A"/>
    <w:rsid w:val="00D95D91"/>
    <w:rsid w:val="00D9672D"/>
    <w:rsid w:val="00D96BAA"/>
    <w:rsid w:val="00D9720F"/>
    <w:rsid w:val="00D97222"/>
    <w:rsid w:val="00D972AB"/>
    <w:rsid w:val="00D97652"/>
    <w:rsid w:val="00DA00A0"/>
    <w:rsid w:val="00DA0382"/>
    <w:rsid w:val="00DA0712"/>
    <w:rsid w:val="00DA0D75"/>
    <w:rsid w:val="00DA0F57"/>
    <w:rsid w:val="00DA2481"/>
    <w:rsid w:val="00DA3A91"/>
    <w:rsid w:val="00DA3B89"/>
    <w:rsid w:val="00DA4D5F"/>
    <w:rsid w:val="00DA4E17"/>
    <w:rsid w:val="00DA53E2"/>
    <w:rsid w:val="00DA53EE"/>
    <w:rsid w:val="00DA57AB"/>
    <w:rsid w:val="00DA5C55"/>
    <w:rsid w:val="00DA5EAD"/>
    <w:rsid w:val="00DA6A99"/>
    <w:rsid w:val="00DA76FF"/>
    <w:rsid w:val="00DB013D"/>
    <w:rsid w:val="00DB06C8"/>
    <w:rsid w:val="00DB0C9C"/>
    <w:rsid w:val="00DB13E4"/>
    <w:rsid w:val="00DB19F5"/>
    <w:rsid w:val="00DB1B12"/>
    <w:rsid w:val="00DB20D9"/>
    <w:rsid w:val="00DB35E4"/>
    <w:rsid w:val="00DB3855"/>
    <w:rsid w:val="00DB3E36"/>
    <w:rsid w:val="00DB40E2"/>
    <w:rsid w:val="00DB4180"/>
    <w:rsid w:val="00DB487B"/>
    <w:rsid w:val="00DB49AE"/>
    <w:rsid w:val="00DB4FC0"/>
    <w:rsid w:val="00DB52C7"/>
    <w:rsid w:val="00DB623C"/>
    <w:rsid w:val="00DB75CB"/>
    <w:rsid w:val="00DB7CAC"/>
    <w:rsid w:val="00DC0878"/>
    <w:rsid w:val="00DC08E0"/>
    <w:rsid w:val="00DC0E28"/>
    <w:rsid w:val="00DC1F8C"/>
    <w:rsid w:val="00DC2407"/>
    <w:rsid w:val="00DC2A75"/>
    <w:rsid w:val="00DC3029"/>
    <w:rsid w:val="00DC35CE"/>
    <w:rsid w:val="00DC37FD"/>
    <w:rsid w:val="00DC48E4"/>
    <w:rsid w:val="00DC4CD9"/>
    <w:rsid w:val="00DC5D94"/>
    <w:rsid w:val="00DC6380"/>
    <w:rsid w:val="00DC6746"/>
    <w:rsid w:val="00DC6D44"/>
    <w:rsid w:val="00DC6EE2"/>
    <w:rsid w:val="00DC6F62"/>
    <w:rsid w:val="00DC7EB0"/>
    <w:rsid w:val="00DD11A8"/>
    <w:rsid w:val="00DD21EF"/>
    <w:rsid w:val="00DD2383"/>
    <w:rsid w:val="00DD2AB1"/>
    <w:rsid w:val="00DD36A7"/>
    <w:rsid w:val="00DD43BE"/>
    <w:rsid w:val="00DD44A6"/>
    <w:rsid w:val="00DD4540"/>
    <w:rsid w:val="00DD4E8D"/>
    <w:rsid w:val="00DD5135"/>
    <w:rsid w:val="00DD55C0"/>
    <w:rsid w:val="00DD56B4"/>
    <w:rsid w:val="00DD5CB6"/>
    <w:rsid w:val="00DD6BAF"/>
    <w:rsid w:val="00DD7C6A"/>
    <w:rsid w:val="00DD7F0A"/>
    <w:rsid w:val="00DE0040"/>
    <w:rsid w:val="00DE2386"/>
    <w:rsid w:val="00DE2965"/>
    <w:rsid w:val="00DE323C"/>
    <w:rsid w:val="00DE32BE"/>
    <w:rsid w:val="00DE3E91"/>
    <w:rsid w:val="00DE400A"/>
    <w:rsid w:val="00DE4714"/>
    <w:rsid w:val="00DE4888"/>
    <w:rsid w:val="00DE51BA"/>
    <w:rsid w:val="00DE5B4D"/>
    <w:rsid w:val="00DE5FE1"/>
    <w:rsid w:val="00DE6902"/>
    <w:rsid w:val="00DE6DAD"/>
    <w:rsid w:val="00DE7299"/>
    <w:rsid w:val="00DE7A6A"/>
    <w:rsid w:val="00DF0894"/>
    <w:rsid w:val="00DF126B"/>
    <w:rsid w:val="00DF1B87"/>
    <w:rsid w:val="00DF4B25"/>
    <w:rsid w:val="00DF4D8F"/>
    <w:rsid w:val="00DF5032"/>
    <w:rsid w:val="00DF5726"/>
    <w:rsid w:val="00DF595D"/>
    <w:rsid w:val="00DF646B"/>
    <w:rsid w:val="00DF65D1"/>
    <w:rsid w:val="00DF6A6F"/>
    <w:rsid w:val="00DF73C8"/>
    <w:rsid w:val="00E00361"/>
    <w:rsid w:val="00E00FCA"/>
    <w:rsid w:val="00E01649"/>
    <w:rsid w:val="00E02781"/>
    <w:rsid w:val="00E038E2"/>
    <w:rsid w:val="00E03A3E"/>
    <w:rsid w:val="00E03FBE"/>
    <w:rsid w:val="00E0494F"/>
    <w:rsid w:val="00E05DB2"/>
    <w:rsid w:val="00E073D6"/>
    <w:rsid w:val="00E078D3"/>
    <w:rsid w:val="00E07E48"/>
    <w:rsid w:val="00E10549"/>
    <w:rsid w:val="00E10867"/>
    <w:rsid w:val="00E10CBB"/>
    <w:rsid w:val="00E11020"/>
    <w:rsid w:val="00E115D7"/>
    <w:rsid w:val="00E1288A"/>
    <w:rsid w:val="00E12AD9"/>
    <w:rsid w:val="00E13308"/>
    <w:rsid w:val="00E14351"/>
    <w:rsid w:val="00E156E8"/>
    <w:rsid w:val="00E16472"/>
    <w:rsid w:val="00E16B1B"/>
    <w:rsid w:val="00E16BDF"/>
    <w:rsid w:val="00E16D2D"/>
    <w:rsid w:val="00E1785E"/>
    <w:rsid w:val="00E17C29"/>
    <w:rsid w:val="00E208B4"/>
    <w:rsid w:val="00E20B56"/>
    <w:rsid w:val="00E21DB0"/>
    <w:rsid w:val="00E21FDE"/>
    <w:rsid w:val="00E2210C"/>
    <w:rsid w:val="00E22702"/>
    <w:rsid w:val="00E22A2A"/>
    <w:rsid w:val="00E22C26"/>
    <w:rsid w:val="00E235B7"/>
    <w:rsid w:val="00E23867"/>
    <w:rsid w:val="00E23E35"/>
    <w:rsid w:val="00E24488"/>
    <w:rsid w:val="00E2470D"/>
    <w:rsid w:val="00E26402"/>
    <w:rsid w:val="00E265A1"/>
    <w:rsid w:val="00E26D5F"/>
    <w:rsid w:val="00E27581"/>
    <w:rsid w:val="00E2784E"/>
    <w:rsid w:val="00E27EF0"/>
    <w:rsid w:val="00E307A8"/>
    <w:rsid w:val="00E30946"/>
    <w:rsid w:val="00E30CE1"/>
    <w:rsid w:val="00E32340"/>
    <w:rsid w:val="00E34D04"/>
    <w:rsid w:val="00E36355"/>
    <w:rsid w:val="00E3639B"/>
    <w:rsid w:val="00E37A39"/>
    <w:rsid w:val="00E37C14"/>
    <w:rsid w:val="00E404D3"/>
    <w:rsid w:val="00E40526"/>
    <w:rsid w:val="00E40C69"/>
    <w:rsid w:val="00E40F48"/>
    <w:rsid w:val="00E415BC"/>
    <w:rsid w:val="00E41F87"/>
    <w:rsid w:val="00E4253D"/>
    <w:rsid w:val="00E42754"/>
    <w:rsid w:val="00E430C0"/>
    <w:rsid w:val="00E432A7"/>
    <w:rsid w:val="00E43F67"/>
    <w:rsid w:val="00E44A6B"/>
    <w:rsid w:val="00E44C13"/>
    <w:rsid w:val="00E45032"/>
    <w:rsid w:val="00E4513D"/>
    <w:rsid w:val="00E45B45"/>
    <w:rsid w:val="00E465EE"/>
    <w:rsid w:val="00E47A78"/>
    <w:rsid w:val="00E47E5D"/>
    <w:rsid w:val="00E509F4"/>
    <w:rsid w:val="00E5174A"/>
    <w:rsid w:val="00E51891"/>
    <w:rsid w:val="00E51EDD"/>
    <w:rsid w:val="00E53D22"/>
    <w:rsid w:val="00E56829"/>
    <w:rsid w:val="00E605F5"/>
    <w:rsid w:val="00E60A6F"/>
    <w:rsid w:val="00E61477"/>
    <w:rsid w:val="00E616FF"/>
    <w:rsid w:val="00E617A4"/>
    <w:rsid w:val="00E617C3"/>
    <w:rsid w:val="00E61D06"/>
    <w:rsid w:val="00E61DE6"/>
    <w:rsid w:val="00E61F92"/>
    <w:rsid w:val="00E62B91"/>
    <w:rsid w:val="00E62DB1"/>
    <w:rsid w:val="00E63B46"/>
    <w:rsid w:val="00E64A64"/>
    <w:rsid w:val="00E652E7"/>
    <w:rsid w:val="00E65D4B"/>
    <w:rsid w:val="00E66C13"/>
    <w:rsid w:val="00E66D76"/>
    <w:rsid w:val="00E66DAA"/>
    <w:rsid w:val="00E670BB"/>
    <w:rsid w:val="00E6768F"/>
    <w:rsid w:val="00E67953"/>
    <w:rsid w:val="00E67B4E"/>
    <w:rsid w:val="00E67B67"/>
    <w:rsid w:val="00E70B90"/>
    <w:rsid w:val="00E70CD3"/>
    <w:rsid w:val="00E70DD5"/>
    <w:rsid w:val="00E70F46"/>
    <w:rsid w:val="00E71645"/>
    <w:rsid w:val="00E717DA"/>
    <w:rsid w:val="00E719A2"/>
    <w:rsid w:val="00E7278E"/>
    <w:rsid w:val="00E7451B"/>
    <w:rsid w:val="00E7494F"/>
    <w:rsid w:val="00E75655"/>
    <w:rsid w:val="00E75957"/>
    <w:rsid w:val="00E76951"/>
    <w:rsid w:val="00E76C1C"/>
    <w:rsid w:val="00E76C70"/>
    <w:rsid w:val="00E76FA6"/>
    <w:rsid w:val="00E778A2"/>
    <w:rsid w:val="00E800D7"/>
    <w:rsid w:val="00E804DD"/>
    <w:rsid w:val="00E80FAF"/>
    <w:rsid w:val="00E81049"/>
    <w:rsid w:val="00E81BF3"/>
    <w:rsid w:val="00E820A1"/>
    <w:rsid w:val="00E82581"/>
    <w:rsid w:val="00E832FC"/>
    <w:rsid w:val="00E83D55"/>
    <w:rsid w:val="00E83F46"/>
    <w:rsid w:val="00E841FE"/>
    <w:rsid w:val="00E84A98"/>
    <w:rsid w:val="00E850A3"/>
    <w:rsid w:val="00E850D1"/>
    <w:rsid w:val="00E85298"/>
    <w:rsid w:val="00E853FB"/>
    <w:rsid w:val="00E85B28"/>
    <w:rsid w:val="00E877DC"/>
    <w:rsid w:val="00E87A83"/>
    <w:rsid w:val="00E9014E"/>
    <w:rsid w:val="00E904BA"/>
    <w:rsid w:val="00E90932"/>
    <w:rsid w:val="00E91728"/>
    <w:rsid w:val="00E923C4"/>
    <w:rsid w:val="00E92744"/>
    <w:rsid w:val="00E92AB3"/>
    <w:rsid w:val="00E932F4"/>
    <w:rsid w:val="00E93C01"/>
    <w:rsid w:val="00E93F6C"/>
    <w:rsid w:val="00E94AC4"/>
    <w:rsid w:val="00E950B1"/>
    <w:rsid w:val="00E95A63"/>
    <w:rsid w:val="00E97AA1"/>
    <w:rsid w:val="00E97FC9"/>
    <w:rsid w:val="00EA00D7"/>
    <w:rsid w:val="00EA0301"/>
    <w:rsid w:val="00EA0784"/>
    <w:rsid w:val="00EA0806"/>
    <w:rsid w:val="00EA1F7A"/>
    <w:rsid w:val="00EA293A"/>
    <w:rsid w:val="00EA3175"/>
    <w:rsid w:val="00EA3C3D"/>
    <w:rsid w:val="00EA6D76"/>
    <w:rsid w:val="00EA7A2E"/>
    <w:rsid w:val="00EB19F0"/>
    <w:rsid w:val="00EB1D6E"/>
    <w:rsid w:val="00EB2BD9"/>
    <w:rsid w:val="00EB485D"/>
    <w:rsid w:val="00EB53FF"/>
    <w:rsid w:val="00EB5DA3"/>
    <w:rsid w:val="00EB5F11"/>
    <w:rsid w:val="00EB6F5B"/>
    <w:rsid w:val="00EB70F2"/>
    <w:rsid w:val="00EB72EE"/>
    <w:rsid w:val="00EB7553"/>
    <w:rsid w:val="00EB7791"/>
    <w:rsid w:val="00EB7887"/>
    <w:rsid w:val="00EC0ECA"/>
    <w:rsid w:val="00EC1572"/>
    <w:rsid w:val="00EC1CCB"/>
    <w:rsid w:val="00EC2C8D"/>
    <w:rsid w:val="00EC3EBA"/>
    <w:rsid w:val="00EC482B"/>
    <w:rsid w:val="00EC498F"/>
    <w:rsid w:val="00EC570D"/>
    <w:rsid w:val="00EC60AB"/>
    <w:rsid w:val="00EC7D26"/>
    <w:rsid w:val="00ED0175"/>
    <w:rsid w:val="00ED01C9"/>
    <w:rsid w:val="00ED0703"/>
    <w:rsid w:val="00ED0C13"/>
    <w:rsid w:val="00ED0CB6"/>
    <w:rsid w:val="00ED1FC2"/>
    <w:rsid w:val="00ED2C26"/>
    <w:rsid w:val="00ED3098"/>
    <w:rsid w:val="00ED3179"/>
    <w:rsid w:val="00ED37C9"/>
    <w:rsid w:val="00ED4573"/>
    <w:rsid w:val="00ED49DA"/>
    <w:rsid w:val="00ED5FF1"/>
    <w:rsid w:val="00ED62EC"/>
    <w:rsid w:val="00ED6A8D"/>
    <w:rsid w:val="00ED758C"/>
    <w:rsid w:val="00ED7DC6"/>
    <w:rsid w:val="00ED7E0D"/>
    <w:rsid w:val="00EE0699"/>
    <w:rsid w:val="00EE0FF9"/>
    <w:rsid w:val="00EE120B"/>
    <w:rsid w:val="00EE138B"/>
    <w:rsid w:val="00EE1C06"/>
    <w:rsid w:val="00EE1F59"/>
    <w:rsid w:val="00EE26C8"/>
    <w:rsid w:val="00EE443B"/>
    <w:rsid w:val="00EE4A1B"/>
    <w:rsid w:val="00EE56C6"/>
    <w:rsid w:val="00EE5A88"/>
    <w:rsid w:val="00EE673F"/>
    <w:rsid w:val="00EF0D8B"/>
    <w:rsid w:val="00EF0FC5"/>
    <w:rsid w:val="00EF11B6"/>
    <w:rsid w:val="00EF1298"/>
    <w:rsid w:val="00EF20E1"/>
    <w:rsid w:val="00EF24D6"/>
    <w:rsid w:val="00EF2D94"/>
    <w:rsid w:val="00EF2F0F"/>
    <w:rsid w:val="00EF3994"/>
    <w:rsid w:val="00EF3CC6"/>
    <w:rsid w:val="00EF4CD4"/>
    <w:rsid w:val="00EF5191"/>
    <w:rsid w:val="00EF5227"/>
    <w:rsid w:val="00EF555F"/>
    <w:rsid w:val="00EF694F"/>
    <w:rsid w:val="00F00169"/>
    <w:rsid w:val="00F00430"/>
    <w:rsid w:val="00F00CDF"/>
    <w:rsid w:val="00F01116"/>
    <w:rsid w:val="00F01B43"/>
    <w:rsid w:val="00F02251"/>
    <w:rsid w:val="00F022A9"/>
    <w:rsid w:val="00F026FA"/>
    <w:rsid w:val="00F02D47"/>
    <w:rsid w:val="00F02EE0"/>
    <w:rsid w:val="00F03488"/>
    <w:rsid w:val="00F0365F"/>
    <w:rsid w:val="00F03D01"/>
    <w:rsid w:val="00F04010"/>
    <w:rsid w:val="00F0401E"/>
    <w:rsid w:val="00F040C3"/>
    <w:rsid w:val="00F058E7"/>
    <w:rsid w:val="00F05BB2"/>
    <w:rsid w:val="00F05F5E"/>
    <w:rsid w:val="00F06206"/>
    <w:rsid w:val="00F06303"/>
    <w:rsid w:val="00F0711A"/>
    <w:rsid w:val="00F0762D"/>
    <w:rsid w:val="00F07DF8"/>
    <w:rsid w:val="00F109B7"/>
    <w:rsid w:val="00F10AFA"/>
    <w:rsid w:val="00F11047"/>
    <w:rsid w:val="00F1139C"/>
    <w:rsid w:val="00F119E1"/>
    <w:rsid w:val="00F12F20"/>
    <w:rsid w:val="00F130B8"/>
    <w:rsid w:val="00F1336D"/>
    <w:rsid w:val="00F14F15"/>
    <w:rsid w:val="00F14F8D"/>
    <w:rsid w:val="00F16326"/>
    <w:rsid w:val="00F16667"/>
    <w:rsid w:val="00F16673"/>
    <w:rsid w:val="00F16788"/>
    <w:rsid w:val="00F17A91"/>
    <w:rsid w:val="00F20A44"/>
    <w:rsid w:val="00F2264F"/>
    <w:rsid w:val="00F22BF6"/>
    <w:rsid w:val="00F2409B"/>
    <w:rsid w:val="00F2451C"/>
    <w:rsid w:val="00F2476C"/>
    <w:rsid w:val="00F24B0E"/>
    <w:rsid w:val="00F24B12"/>
    <w:rsid w:val="00F25221"/>
    <w:rsid w:val="00F2561A"/>
    <w:rsid w:val="00F25B98"/>
    <w:rsid w:val="00F26031"/>
    <w:rsid w:val="00F26054"/>
    <w:rsid w:val="00F27476"/>
    <w:rsid w:val="00F3034C"/>
    <w:rsid w:val="00F30B53"/>
    <w:rsid w:val="00F34088"/>
    <w:rsid w:val="00F345D7"/>
    <w:rsid w:val="00F34CA0"/>
    <w:rsid w:val="00F35138"/>
    <w:rsid w:val="00F35281"/>
    <w:rsid w:val="00F35D2E"/>
    <w:rsid w:val="00F365B7"/>
    <w:rsid w:val="00F3784F"/>
    <w:rsid w:val="00F37BB1"/>
    <w:rsid w:val="00F37E1C"/>
    <w:rsid w:val="00F37E87"/>
    <w:rsid w:val="00F4061A"/>
    <w:rsid w:val="00F408D7"/>
    <w:rsid w:val="00F41218"/>
    <w:rsid w:val="00F415C6"/>
    <w:rsid w:val="00F41A11"/>
    <w:rsid w:val="00F424E6"/>
    <w:rsid w:val="00F42DEA"/>
    <w:rsid w:val="00F435CB"/>
    <w:rsid w:val="00F43602"/>
    <w:rsid w:val="00F43615"/>
    <w:rsid w:val="00F4402B"/>
    <w:rsid w:val="00F447DF"/>
    <w:rsid w:val="00F44C13"/>
    <w:rsid w:val="00F453C9"/>
    <w:rsid w:val="00F45F11"/>
    <w:rsid w:val="00F46599"/>
    <w:rsid w:val="00F465F2"/>
    <w:rsid w:val="00F46652"/>
    <w:rsid w:val="00F468FC"/>
    <w:rsid w:val="00F46911"/>
    <w:rsid w:val="00F47C19"/>
    <w:rsid w:val="00F50AC2"/>
    <w:rsid w:val="00F50C71"/>
    <w:rsid w:val="00F51C79"/>
    <w:rsid w:val="00F5292E"/>
    <w:rsid w:val="00F52960"/>
    <w:rsid w:val="00F5322A"/>
    <w:rsid w:val="00F532F0"/>
    <w:rsid w:val="00F53E2D"/>
    <w:rsid w:val="00F54D9C"/>
    <w:rsid w:val="00F550CF"/>
    <w:rsid w:val="00F568A7"/>
    <w:rsid w:val="00F56CA8"/>
    <w:rsid w:val="00F573ED"/>
    <w:rsid w:val="00F57C30"/>
    <w:rsid w:val="00F62255"/>
    <w:rsid w:val="00F62B68"/>
    <w:rsid w:val="00F63517"/>
    <w:rsid w:val="00F6358B"/>
    <w:rsid w:val="00F64652"/>
    <w:rsid w:val="00F64C28"/>
    <w:rsid w:val="00F655DB"/>
    <w:rsid w:val="00F66819"/>
    <w:rsid w:val="00F66899"/>
    <w:rsid w:val="00F66A58"/>
    <w:rsid w:val="00F66E3B"/>
    <w:rsid w:val="00F67680"/>
    <w:rsid w:val="00F67ABF"/>
    <w:rsid w:val="00F67B80"/>
    <w:rsid w:val="00F7118A"/>
    <w:rsid w:val="00F71C93"/>
    <w:rsid w:val="00F729A9"/>
    <w:rsid w:val="00F72E94"/>
    <w:rsid w:val="00F734F9"/>
    <w:rsid w:val="00F75558"/>
    <w:rsid w:val="00F757FA"/>
    <w:rsid w:val="00F76E2F"/>
    <w:rsid w:val="00F76F83"/>
    <w:rsid w:val="00F805CA"/>
    <w:rsid w:val="00F813A7"/>
    <w:rsid w:val="00F813C2"/>
    <w:rsid w:val="00F81C87"/>
    <w:rsid w:val="00F824CB"/>
    <w:rsid w:val="00F82884"/>
    <w:rsid w:val="00F864CA"/>
    <w:rsid w:val="00F86E7F"/>
    <w:rsid w:val="00F87375"/>
    <w:rsid w:val="00F904D4"/>
    <w:rsid w:val="00F93480"/>
    <w:rsid w:val="00F937FA"/>
    <w:rsid w:val="00F93A78"/>
    <w:rsid w:val="00F940EB"/>
    <w:rsid w:val="00F95376"/>
    <w:rsid w:val="00F97379"/>
    <w:rsid w:val="00F97D66"/>
    <w:rsid w:val="00F97D6F"/>
    <w:rsid w:val="00FA0373"/>
    <w:rsid w:val="00FA0937"/>
    <w:rsid w:val="00FA1C07"/>
    <w:rsid w:val="00FA20F2"/>
    <w:rsid w:val="00FA23A2"/>
    <w:rsid w:val="00FA2528"/>
    <w:rsid w:val="00FA27A5"/>
    <w:rsid w:val="00FA313D"/>
    <w:rsid w:val="00FA36C0"/>
    <w:rsid w:val="00FA438A"/>
    <w:rsid w:val="00FA569A"/>
    <w:rsid w:val="00FA6307"/>
    <w:rsid w:val="00FA6371"/>
    <w:rsid w:val="00FA6978"/>
    <w:rsid w:val="00FA6A6B"/>
    <w:rsid w:val="00FA791D"/>
    <w:rsid w:val="00FA7C1C"/>
    <w:rsid w:val="00FA7CA7"/>
    <w:rsid w:val="00FB08B3"/>
    <w:rsid w:val="00FB19E2"/>
    <w:rsid w:val="00FB2221"/>
    <w:rsid w:val="00FB304E"/>
    <w:rsid w:val="00FB346F"/>
    <w:rsid w:val="00FB385E"/>
    <w:rsid w:val="00FB3F16"/>
    <w:rsid w:val="00FB3F94"/>
    <w:rsid w:val="00FB4E85"/>
    <w:rsid w:val="00FB5501"/>
    <w:rsid w:val="00FB57C1"/>
    <w:rsid w:val="00FB5A05"/>
    <w:rsid w:val="00FB6E26"/>
    <w:rsid w:val="00FB703A"/>
    <w:rsid w:val="00FB7382"/>
    <w:rsid w:val="00FC07DC"/>
    <w:rsid w:val="00FC0987"/>
    <w:rsid w:val="00FC2428"/>
    <w:rsid w:val="00FC2C8D"/>
    <w:rsid w:val="00FC2DD4"/>
    <w:rsid w:val="00FC3DA6"/>
    <w:rsid w:val="00FC442B"/>
    <w:rsid w:val="00FC456E"/>
    <w:rsid w:val="00FC492A"/>
    <w:rsid w:val="00FC4DD1"/>
    <w:rsid w:val="00FC5092"/>
    <w:rsid w:val="00FC56EF"/>
    <w:rsid w:val="00FC5B5E"/>
    <w:rsid w:val="00FC5F14"/>
    <w:rsid w:val="00FC6021"/>
    <w:rsid w:val="00FC64A6"/>
    <w:rsid w:val="00FC64BF"/>
    <w:rsid w:val="00FC6CF1"/>
    <w:rsid w:val="00FC6E0C"/>
    <w:rsid w:val="00FC781C"/>
    <w:rsid w:val="00FC7D28"/>
    <w:rsid w:val="00FC7E28"/>
    <w:rsid w:val="00FD0AD5"/>
    <w:rsid w:val="00FD154E"/>
    <w:rsid w:val="00FD1B5D"/>
    <w:rsid w:val="00FD1E8A"/>
    <w:rsid w:val="00FD1F53"/>
    <w:rsid w:val="00FD2574"/>
    <w:rsid w:val="00FD25CC"/>
    <w:rsid w:val="00FD2889"/>
    <w:rsid w:val="00FD2C70"/>
    <w:rsid w:val="00FD3514"/>
    <w:rsid w:val="00FD49EB"/>
    <w:rsid w:val="00FD4C57"/>
    <w:rsid w:val="00FD53B6"/>
    <w:rsid w:val="00FD6492"/>
    <w:rsid w:val="00FD69EB"/>
    <w:rsid w:val="00FD6F15"/>
    <w:rsid w:val="00FD6F64"/>
    <w:rsid w:val="00FD70FE"/>
    <w:rsid w:val="00FD7236"/>
    <w:rsid w:val="00FD7CAC"/>
    <w:rsid w:val="00FE144F"/>
    <w:rsid w:val="00FE2669"/>
    <w:rsid w:val="00FE2B43"/>
    <w:rsid w:val="00FE2C65"/>
    <w:rsid w:val="00FE30C4"/>
    <w:rsid w:val="00FE382D"/>
    <w:rsid w:val="00FE3CB1"/>
    <w:rsid w:val="00FE4412"/>
    <w:rsid w:val="00FE44FA"/>
    <w:rsid w:val="00FE50CB"/>
    <w:rsid w:val="00FE51B6"/>
    <w:rsid w:val="00FE57CF"/>
    <w:rsid w:val="00FE6012"/>
    <w:rsid w:val="00FE664F"/>
    <w:rsid w:val="00FF2219"/>
    <w:rsid w:val="00FF2994"/>
    <w:rsid w:val="00FF2A9D"/>
    <w:rsid w:val="00FF35A3"/>
    <w:rsid w:val="00FF3E9D"/>
    <w:rsid w:val="00FF3EAA"/>
    <w:rsid w:val="00FF5030"/>
    <w:rsid w:val="00FF5D09"/>
    <w:rsid w:val="00FF7BA8"/>
    <w:rsid w:val="0108BB49"/>
    <w:rsid w:val="0111BF04"/>
    <w:rsid w:val="011B71F7"/>
    <w:rsid w:val="0156D972"/>
    <w:rsid w:val="01BA0B70"/>
    <w:rsid w:val="01D71594"/>
    <w:rsid w:val="01DB0385"/>
    <w:rsid w:val="01EA00D2"/>
    <w:rsid w:val="01FD54D9"/>
    <w:rsid w:val="023CD4BC"/>
    <w:rsid w:val="0274DB35"/>
    <w:rsid w:val="02814BB3"/>
    <w:rsid w:val="02999787"/>
    <w:rsid w:val="02AB1971"/>
    <w:rsid w:val="02C7AF95"/>
    <w:rsid w:val="02E93D20"/>
    <w:rsid w:val="033E8771"/>
    <w:rsid w:val="0367A9BE"/>
    <w:rsid w:val="03804665"/>
    <w:rsid w:val="03888626"/>
    <w:rsid w:val="0390BEBA"/>
    <w:rsid w:val="039D6C8A"/>
    <w:rsid w:val="03A3E248"/>
    <w:rsid w:val="03B4A798"/>
    <w:rsid w:val="03BA4017"/>
    <w:rsid w:val="0438C12A"/>
    <w:rsid w:val="0459F8A3"/>
    <w:rsid w:val="047F16B7"/>
    <w:rsid w:val="048F3644"/>
    <w:rsid w:val="0492ED95"/>
    <w:rsid w:val="049F7B93"/>
    <w:rsid w:val="04CA697F"/>
    <w:rsid w:val="04D17DA0"/>
    <w:rsid w:val="04D822B1"/>
    <w:rsid w:val="04E3AE87"/>
    <w:rsid w:val="04F290C3"/>
    <w:rsid w:val="04F49828"/>
    <w:rsid w:val="053E9A08"/>
    <w:rsid w:val="0567373E"/>
    <w:rsid w:val="0587BA77"/>
    <w:rsid w:val="05C0FF7B"/>
    <w:rsid w:val="05CE5DDD"/>
    <w:rsid w:val="05D61E9F"/>
    <w:rsid w:val="05F35380"/>
    <w:rsid w:val="061A7E84"/>
    <w:rsid w:val="064916A1"/>
    <w:rsid w:val="066D9D1C"/>
    <w:rsid w:val="066F0CCF"/>
    <w:rsid w:val="067F7EE8"/>
    <w:rsid w:val="068C9130"/>
    <w:rsid w:val="06A15832"/>
    <w:rsid w:val="06C84387"/>
    <w:rsid w:val="06E625F8"/>
    <w:rsid w:val="073500B3"/>
    <w:rsid w:val="0745142B"/>
    <w:rsid w:val="077FA650"/>
    <w:rsid w:val="0781A4C8"/>
    <w:rsid w:val="07ADF70E"/>
    <w:rsid w:val="07E9902B"/>
    <w:rsid w:val="080D4E24"/>
    <w:rsid w:val="081B4F49"/>
    <w:rsid w:val="08433F7E"/>
    <w:rsid w:val="086BA800"/>
    <w:rsid w:val="089644C2"/>
    <w:rsid w:val="089CB8E8"/>
    <w:rsid w:val="09009088"/>
    <w:rsid w:val="0900A31C"/>
    <w:rsid w:val="097C4055"/>
    <w:rsid w:val="0997B094"/>
    <w:rsid w:val="09B7673E"/>
    <w:rsid w:val="09BE8442"/>
    <w:rsid w:val="09D40FDD"/>
    <w:rsid w:val="09EF1C8A"/>
    <w:rsid w:val="09EF35A5"/>
    <w:rsid w:val="0A3FC21F"/>
    <w:rsid w:val="0A4FF73A"/>
    <w:rsid w:val="0A6F8B84"/>
    <w:rsid w:val="0A788074"/>
    <w:rsid w:val="0A90AE2B"/>
    <w:rsid w:val="0A9A48BC"/>
    <w:rsid w:val="0AA87E8E"/>
    <w:rsid w:val="0AFF5FBA"/>
    <w:rsid w:val="0B15B23F"/>
    <w:rsid w:val="0B1B73BB"/>
    <w:rsid w:val="0B243CC7"/>
    <w:rsid w:val="0B35F8A4"/>
    <w:rsid w:val="0B451CC3"/>
    <w:rsid w:val="0B45C4D8"/>
    <w:rsid w:val="0B5D3686"/>
    <w:rsid w:val="0B6FE03E"/>
    <w:rsid w:val="0B801546"/>
    <w:rsid w:val="0B86DF6C"/>
    <w:rsid w:val="0B956A8B"/>
    <w:rsid w:val="0BB20F37"/>
    <w:rsid w:val="0BB4F568"/>
    <w:rsid w:val="0BB6B940"/>
    <w:rsid w:val="0BC7100A"/>
    <w:rsid w:val="0C25E4AF"/>
    <w:rsid w:val="0C75A8BE"/>
    <w:rsid w:val="0C76F709"/>
    <w:rsid w:val="0CE82C3E"/>
    <w:rsid w:val="0CFD4C04"/>
    <w:rsid w:val="0D041425"/>
    <w:rsid w:val="0D0F9C35"/>
    <w:rsid w:val="0D1C5CCB"/>
    <w:rsid w:val="0D1E09C1"/>
    <w:rsid w:val="0D44029A"/>
    <w:rsid w:val="0D4B07F0"/>
    <w:rsid w:val="0D829ED3"/>
    <w:rsid w:val="0D993398"/>
    <w:rsid w:val="0DD075D6"/>
    <w:rsid w:val="0E1F2FAD"/>
    <w:rsid w:val="0E20EEB6"/>
    <w:rsid w:val="0E70923D"/>
    <w:rsid w:val="0E996438"/>
    <w:rsid w:val="0E9B53FC"/>
    <w:rsid w:val="0E9F0825"/>
    <w:rsid w:val="0EAE3778"/>
    <w:rsid w:val="0EAE77FD"/>
    <w:rsid w:val="0EB1715C"/>
    <w:rsid w:val="0EEE3C1D"/>
    <w:rsid w:val="0F22DA82"/>
    <w:rsid w:val="0F3A45EF"/>
    <w:rsid w:val="0F41A398"/>
    <w:rsid w:val="0F6F81D3"/>
    <w:rsid w:val="0F848206"/>
    <w:rsid w:val="0FA396BA"/>
    <w:rsid w:val="0FA89DEC"/>
    <w:rsid w:val="0FC84568"/>
    <w:rsid w:val="0FCBFAAC"/>
    <w:rsid w:val="0FF5BC9E"/>
    <w:rsid w:val="103BB4E7"/>
    <w:rsid w:val="104B240E"/>
    <w:rsid w:val="1051C9F4"/>
    <w:rsid w:val="10859BFD"/>
    <w:rsid w:val="10906E3D"/>
    <w:rsid w:val="10B0F230"/>
    <w:rsid w:val="10B958A6"/>
    <w:rsid w:val="10CD7C28"/>
    <w:rsid w:val="10D5A770"/>
    <w:rsid w:val="11160361"/>
    <w:rsid w:val="118C50A0"/>
    <w:rsid w:val="11C4AA39"/>
    <w:rsid w:val="11C5F965"/>
    <w:rsid w:val="11D4BE35"/>
    <w:rsid w:val="11F188F3"/>
    <w:rsid w:val="122E17A9"/>
    <w:rsid w:val="123FD5ED"/>
    <w:rsid w:val="127D98F9"/>
    <w:rsid w:val="12AD513F"/>
    <w:rsid w:val="13201B3D"/>
    <w:rsid w:val="13706C9A"/>
    <w:rsid w:val="13874130"/>
    <w:rsid w:val="138B376C"/>
    <w:rsid w:val="13A25D77"/>
    <w:rsid w:val="13DB4C16"/>
    <w:rsid w:val="143890B3"/>
    <w:rsid w:val="147C2D6D"/>
    <w:rsid w:val="147E986D"/>
    <w:rsid w:val="1485661B"/>
    <w:rsid w:val="1497B11A"/>
    <w:rsid w:val="14DB4BB7"/>
    <w:rsid w:val="14FEE752"/>
    <w:rsid w:val="1562CF4E"/>
    <w:rsid w:val="15676CB4"/>
    <w:rsid w:val="156F95F7"/>
    <w:rsid w:val="158C1257"/>
    <w:rsid w:val="161794C2"/>
    <w:rsid w:val="16214A85"/>
    <w:rsid w:val="162BBD77"/>
    <w:rsid w:val="1645B2E8"/>
    <w:rsid w:val="166756F3"/>
    <w:rsid w:val="168B2E82"/>
    <w:rsid w:val="16A35AE4"/>
    <w:rsid w:val="16E60C25"/>
    <w:rsid w:val="16F7FFC3"/>
    <w:rsid w:val="170A3AF3"/>
    <w:rsid w:val="17344B32"/>
    <w:rsid w:val="178A9AE1"/>
    <w:rsid w:val="179E15B9"/>
    <w:rsid w:val="17AA149F"/>
    <w:rsid w:val="17C454BB"/>
    <w:rsid w:val="17CA3270"/>
    <w:rsid w:val="17D01E11"/>
    <w:rsid w:val="17F0CB6B"/>
    <w:rsid w:val="184622EC"/>
    <w:rsid w:val="185C7180"/>
    <w:rsid w:val="18C1056D"/>
    <w:rsid w:val="18EC807B"/>
    <w:rsid w:val="1912D168"/>
    <w:rsid w:val="1941F4FD"/>
    <w:rsid w:val="19491D36"/>
    <w:rsid w:val="19519FD1"/>
    <w:rsid w:val="195FCF14"/>
    <w:rsid w:val="1967EE70"/>
    <w:rsid w:val="197690F8"/>
    <w:rsid w:val="198DD554"/>
    <w:rsid w:val="19932791"/>
    <w:rsid w:val="19CD8583"/>
    <w:rsid w:val="19CFB74D"/>
    <w:rsid w:val="19D0F7AF"/>
    <w:rsid w:val="19D9FF88"/>
    <w:rsid w:val="1A0C7115"/>
    <w:rsid w:val="1A161362"/>
    <w:rsid w:val="1A240FB5"/>
    <w:rsid w:val="1A57DB7A"/>
    <w:rsid w:val="1A668396"/>
    <w:rsid w:val="1AA0E333"/>
    <w:rsid w:val="1AB19202"/>
    <w:rsid w:val="1AF74F72"/>
    <w:rsid w:val="1B0D4411"/>
    <w:rsid w:val="1B19867E"/>
    <w:rsid w:val="1B688AF3"/>
    <w:rsid w:val="1BB5EEE6"/>
    <w:rsid w:val="1BBDC43F"/>
    <w:rsid w:val="1BDAFBA4"/>
    <w:rsid w:val="1BDD8D91"/>
    <w:rsid w:val="1C23C6FD"/>
    <w:rsid w:val="1C71C4EE"/>
    <w:rsid w:val="1CB7E0C9"/>
    <w:rsid w:val="1CDE8F47"/>
    <w:rsid w:val="1D191B73"/>
    <w:rsid w:val="1D39E49B"/>
    <w:rsid w:val="1D73DF5F"/>
    <w:rsid w:val="1D80DDC6"/>
    <w:rsid w:val="1D833C40"/>
    <w:rsid w:val="1DE45831"/>
    <w:rsid w:val="1DE6603D"/>
    <w:rsid w:val="1DF8D4DB"/>
    <w:rsid w:val="1E61B222"/>
    <w:rsid w:val="1E6BE96E"/>
    <w:rsid w:val="1E7D6C37"/>
    <w:rsid w:val="1E8F8254"/>
    <w:rsid w:val="1E913141"/>
    <w:rsid w:val="1E98D13C"/>
    <w:rsid w:val="1F0CAF54"/>
    <w:rsid w:val="1F2343FE"/>
    <w:rsid w:val="1F2FBDDF"/>
    <w:rsid w:val="1F56437B"/>
    <w:rsid w:val="201F5B1D"/>
    <w:rsid w:val="2025B913"/>
    <w:rsid w:val="203AFA08"/>
    <w:rsid w:val="20717C57"/>
    <w:rsid w:val="2075C550"/>
    <w:rsid w:val="20778EBB"/>
    <w:rsid w:val="207AA0D8"/>
    <w:rsid w:val="208A929E"/>
    <w:rsid w:val="208D69AA"/>
    <w:rsid w:val="20D58466"/>
    <w:rsid w:val="210D8853"/>
    <w:rsid w:val="213C8029"/>
    <w:rsid w:val="214775A7"/>
    <w:rsid w:val="2162CAEA"/>
    <w:rsid w:val="2171D260"/>
    <w:rsid w:val="2192A9AD"/>
    <w:rsid w:val="21AEF16E"/>
    <w:rsid w:val="21BB2B7E"/>
    <w:rsid w:val="21CA7319"/>
    <w:rsid w:val="221C5F67"/>
    <w:rsid w:val="225A7B9D"/>
    <w:rsid w:val="226E89A1"/>
    <w:rsid w:val="22788C94"/>
    <w:rsid w:val="2285A91A"/>
    <w:rsid w:val="22BBBD51"/>
    <w:rsid w:val="22CCA7A2"/>
    <w:rsid w:val="2307BBB3"/>
    <w:rsid w:val="2307C9C8"/>
    <w:rsid w:val="235EB198"/>
    <w:rsid w:val="2369EDFA"/>
    <w:rsid w:val="237DD25F"/>
    <w:rsid w:val="238E76DC"/>
    <w:rsid w:val="23C892DC"/>
    <w:rsid w:val="2406979B"/>
    <w:rsid w:val="2424246F"/>
    <w:rsid w:val="243650C0"/>
    <w:rsid w:val="2465D323"/>
    <w:rsid w:val="247705CA"/>
    <w:rsid w:val="247F378C"/>
    <w:rsid w:val="248171A8"/>
    <w:rsid w:val="248B2F81"/>
    <w:rsid w:val="24DB422E"/>
    <w:rsid w:val="24DEDE7C"/>
    <w:rsid w:val="252DD58E"/>
    <w:rsid w:val="25CD0CEF"/>
    <w:rsid w:val="25EA90B1"/>
    <w:rsid w:val="25EF66CA"/>
    <w:rsid w:val="26048AE9"/>
    <w:rsid w:val="260D4180"/>
    <w:rsid w:val="261280E6"/>
    <w:rsid w:val="26262398"/>
    <w:rsid w:val="266A81F9"/>
    <w:rsid w:val="2697662E"/>
    <w:rsid w:val="26A1906C"/>
    <w:rsid w:val="26A7A32F"/>
    <w:rsid w:val="26AD4DCC"/>
    <w:rsid w:val="26D13FDB"/>
    <w:rsid w:val="26E1ED8E"/>
    <w:rsid w:val="26EE8FA2"/>
    <w:rsid w:val="27012432"/>
    <w:rsid w:val="27326F1E"/>
    <w:rsid w:val="2759FD40"/>
    <w:rsid w:val="27CCB9EF"/>
    <w:rsid w:val="27DD0203"/>
    <w:rsid w:val="27EE6577"/>
    <w:rsid w:val="28356A79"/>
    <w:rsid w:val="288E25AD"/>
    <w:rsid w:val="28C8575F"/>
    <w:rsid w:val="28CCF4DA"/>
    <w:rsid w:val="28D6DB42"/>
    <w:rsid w:val="28E5E2BA"/>
    <w:rsid w:val="28F249E3"/>
    <w:rsid w:val="28FAF27F"/>
    <w:rsid w:val="2938D4DF"/>
    <w:rsid w:val="294CD739"/>
    <w:rsid w:val="29518CD5"/>
    <w:rsid w:val="29585630"/>
    <w:rsid w:val="29659915"/>
    <w:rsid w:val="29A9E9BB"/>
    <w:rsid w:val="29D3CB1E"/>
    <w:rsid w:val="2A21940B"/>
    <w:rsid w:val="2A383BFF"/>
    <w:rsid w:val="2A3B3760"/>
    <w:rsid w:val="2AA082EC"/>
    <w:rsid w:val="2AC0A246"/>
    <w:rsid w:val="2AC1A6FE"/>
    <w:rsid w:val="2AEB3750"/>
    <w:rsid w:val="2AF5D6CE"/>
    <w:rsid w:val="2B00EF97"/>
    <w:rsid w:val="2B1FE387"/>
    <w:rsid w:val="2B55650C"/>
    <w:rsid w:val="2B640677"/>
    <w:rsid w:val="2B85C7AE"/>
    <w:rsid w:val="2B99ECBC"/>
    <w:rsid w:val="2C16A046"/>
    <w:rsid w:val="2C3429C6"/>
    <w:rsid w:val="2C882B20"/>
    <w:rsid w:val="2CD9C74E"/>
    <w:rsid w:val="2CEFCE99"/>
    <w:rsid w:val="2D1DF7A1"/>
    <w:rsid w:val="2D504F46"/>
    <w:rsid w:val="2D5FA34E"/>
    <w:rsid w:val="2DB59266"/>
    <w:rsid w:val="2DC8D896"/>
    <w:rsid w:val="2DD6546D"/>
    <w:rsid w:val="2DD878BB"/>
    <w:rsid w:val="2DDC7A39"/>
    <w:rsid w:val="2DDDFB55"/>
    <w:rsid w:val="2DE1237C"/>
    <w:rsid w:val="2E3EADEE"/>
    <w:rsid w:val="2EA19C0C"/>
    <w:rsid w:val="2EADCC00"/>
    <w:rsid w:val="2EBAF143"/>
    <w:rsid w:val="2EC02A6E"/>
    <w:rsid w:val="2ECA2D61"/>
    <w:rsid w:val="2ED9A3BF"/>
    <w:rsid w:val="2F2E00CF"/>
    <w:rsid w:val="2F784A9A"/>
    <w:rsid w:val="2F9009C8"/>
    <w:rsid w:val="2F942303"/>
    <w:rsid w:val="2FA0142C"/>
    <w:rsid w:val="2FBC0A78"/>
    <w:rsid w:val="2FEAA49E"/>
    <w:rsid w:val="2FEC6C0B"/>
    <w:rsid w:val="301D4834"/>
    <w:rsid w:val="301E7070"/>
    <w:rsid w:val="30564D14"/>
    <w:rsid w:val="30900EBB"/>
    <w:rsid w:val="30E0B89B"/>
    <w:rsid w:val="30F30155"/>
    <w:rsid w:val="30FB4EE3"/>
    <w:rsid w:val="30FD1542"/>
    <w:rsid w:val="311192A9"/>
    <w:rsid w:val="31BC405E"/>
    <w:rsid w:val="31D31E49"/>
    <w:rsid w:val="31D6F755"/>
    <w:rsid w:val="320A7895"/>
    <w:rsid w:val="32214DDF"/>
    <w:rsid w:val="3235B65F"/>
    <w:rsid w:val="3253F1CC"/>
    <w:rsid w:val="327D95C1"/>
    <w:rsid w:val="32A419BA"/>
    <w:rsid w:val="32CAFDF2"/>
    <w:rsid w:val="32E87E5B"/>
    <w:rsid w:val="3316611A"/>
    <w:rsid w:val="331761FA"/>
    <w:rsid w:val="333D2FAB"/>
    <w:rsid w:val="336492F6"/>
    <w:rsid w:val="3374603C"/>
    <w:rsid w:val="3379D7FB"/>
    <w:rsid w:val="33903B17"/>
    <w:rsid w:val="339295A7"/>
    <w:rsid w:val="33E27183"/>
    <w:rsid w:val="33EAA0FE"/>
    <w:rsid w:val="34013233"/>
    <w:rsid w:val="343980FF"/>
    <w:rsid w:val="34FB461A"/>
    <w:rsid w:val="3551BFA7"/>
    <w:rsid w:val="355212DF"/>
    <w:rsid w:val="35551DC3"/>
    <w:rsid w:val="357DEA07"/>
    <w:rsid w:val="35D1C794"/>
    <w:rsid w:val="36305011"/>
    <w:rsid w:val="36317B58"/>
    <w:rsid w:val="3672C8BC"/>
    <w:rsid w:val="36DF5BDC"/>
    <w:rsid w:val="36FED831"/>
    <w:rsid w:val="36FF2F86"/>
    <w:rsid w:val="371E4774"/>
    <w:rsid w:val="374710FF"/>
    <w:rsid w:val="375D043C"/>
    <w:rsid w:val="3780BDF0"/>
    <w:rsid w:val="37F42193"/>
    <w:rsid w:val="38025D75"/>
    <w:rsid w:val="38664D1A"/>
    <w:rsid w:val="38773BBF"/>
    <w:rsid w:val="38907715"/>
    <w:rsid w:val="38AC5A1E"/>
    <w:rsid w:val="38B0484B"/>
    <w:rsid w:val="38B41BF3"/>
    <w:rsid w:val="38C2C516"/>
    <w:rsid w:val="38EE5BB5"/>
    <w:rsid w:val="39016C1B"/>
    <w:rsid w:val="390AB01E"/>
    <w:rsid w:val="3924139F"/>
    <w:rsid w:val="3936AB7F"/>
    <w:rsid w:val="3952CBE5"/>
    <w:rsid w:val="39B47534"/>
    <w:rsid w:val="3A60A898"/>
    <w:rsid w:val="3A846E2E"/>
    <w:rsid w:val="3AB21305"/>
    <w:rsid w:val="3ADD0DDB"/>
    <w:rsid w:val="3AFFFA54"/>
    <w:rsid w:val="3B013FC6"/>
    <w:rsid w:val="3B204466"/>
    <w:rsid w:val="3B318CDC"/>
    <w:rsid w:val="3B4BD386"/>
    <w:rsid w:val="3B693AA6"/>
    <w:rsid w:val="3B6CC7A3"/>
    <w:rsid w:val="3B6DD357"/>
    <w:rsid w:val="3BF51911"/>
    <w:rsid w:val="3C0341F4"/>
    <w:rsid w:val="3C309F5C"/>
    <w:rsid w:val="3C52CC24"/>
    <w:rsid w:val="3C7CD95B"/>
    <w:rsid w:val="3C83B91E"/>
    <w:rsid w:val="3C88890B"/>
    <w:rsid w:val="3C89C2F7"/>
    <w:rsid w:val="3CBD85D5"/>
    <w:rsid w:val="3CCC0028"/>
    <w:rsid w:val="3CD178E7"/>
    <w:rsid w:val="3CD7C167"/>
    <w:rsid w:val="3D894353"/>
    <w:rsid w:val="3D8E5D6A"/>
    <w:rsid w:val="3DB98DCC"/>
    <w:rsid w:val="3DE39223"/>
    <w:rsid w:val="3E12E48E"/>
    <w:rsid w:val="3E26543F"/>
    <w:rsid w:val="3E379B16"/>
    <w:rsid w:val="3E3E4EFB"/>
    <w:rsid w:val="3E460CAB"/>
    <w:rsid w:val="3E6A9862"/>
    <w:rsid w:val="3EABFD9B"/>
    <w:rsid w:val="3EBD2754"/>
    <w:rsid w:val="3EE65F64"/>
    <w:rsid w:val="3EEBAACA"/>
    <w:rsid w:val="3EEFD3E3"/>
    <w:rsid w:val="3EF97D73"/>
    <w:rsid w:val="3F2C4E91"/>
    <w:rsid w:val="3FAA20C8"/>
    <w:rsid w:val="3FCBFF5A"/>
    <w:rsid w:val="3FF3BA74"/>
    <w:rsid w:val="3FFCD118"/>
    <w:rsid w:val="4022BAB4"/>
    <w:rsid w:val="403A08A2"/>
    <w:rsid w:val="403D922E"/>
    <w:rsid w:val="405763A0"/>
    <w:rsid w:val="40CCDDD9"/>
    <w:rsid w:val="411371B8"/>
    <w:rsid w:val="41263946"/>
    <w:rsid w:val="414DBF4F"/>
    <w:rsid w:val="4174310C"/>
    <w:rsid w:val="41984D4E"/>
    <w:rsid w:val="41B3095F"/>
    <w:rsid w:val="41B45F74"/>
    <w:rsid w:val="41BB8D34"/>
    <w:rsid w:val="41DA7C67"/>
    <w:rsid w:val="42234B8C"/>
    <w:rsid w:val="422B9BB7"/>
    <w:rsid w:val="4274947F"/>
    <w:rsid w:val="42CDEB3D"/>
    <w:rsid w:val="42E6D57A"/>
    <w:rsid w:val="42FDBB4D"/>
    <w:rsid w:val="432B7DA9"/>
    <w:rsid w:val="43317C8E"/>
    <w:rsid w:val="4331C5E1"/>
    <w:rsid w:val="434A8B2C"/>
    <w:rsid w:val="434F2402"/>
    <w:rsid w:val="436719AD"/>
    <w:rsid w:val="437A5961"/>
    <w:rsid w:val="437CF002"/>
    <w:rsid w:val="439EFD27"/>
    <w:rsid w:val="43DD900C"/>
    <w:rsid w:val="43EA5601"/>
    <w:rsid w:val="440A5F36"/>
    <w:rsid w:val="441794BE"/>
    <w:rsid w:val="441ADDDF"/>
    <w:rsid w:val="443D69D5"/>
    <w:rsid w:val="44461A93"/>
    <w:rsid w:val="44E192F8"/>
    <w:rsid w:val="44E1D4A2"/>
    <w:rsid w:val="44EF1EFB"/>
    <w:rsid w:val="451C8920"/>
    <w:rsid w:val="451F125B"/>
    <w:rsid w:val="4556DB95"/>
    <w:rsid w:val="455C077D"/>
    <w:rsid w:val="45682E2C"/>
    <w:rsid w:val="456C5682"/>
    <w:rsid w:val="457453A6"/>
    <w:rsid w:val="4579606D"/>
    <w:rsid w:val="45A6D5C4"/>
    <w:rsid w:val="45A70478"/>
    <w:rsid w:val="45A7521F"/>
    <w:rsid w:val="45B9B4F2"/>
    <w:rsid w:val="45BD74B9"/>
    <w:rsid w:val="45C251A7"/>
    <w:rsid w:val="45DDBBC9"/>
    <w:rsid w:val="462C7DFD"/>
    <w:rsid w:val="46A99093"/>
    <w:rsid w:val="46AAF89A"/>
    <w:rsid w:val="46BCB039"/>
    <w:rsid w:val="46C0FC4D"/>
    <w:rsid w:val="4735B165"/>
    <w:rsid w:val="474F8125"/>
    <w:rsid w:val="476B61B8"/>
    <w:rsid w:val="4789C823"/>
    <w:rsid w:val="47A2F2CD"/>
    <w:rsid w:val="47BEF911"/>
    <w:rsid w:val="47CCC64B"/>
    <w:rsid w:val="47DB4045"/>
    <w:rsid w:val="47E9D41A"/>
    <w:rsid w:val="4829A5D6"/>
    <w:rsid w:val="48781DA1"/>
    <w:rsid w:val="48916F62"/>
    <w:rsid w:val="490C6444"/>
    <w:rsid w:val="492F34B2"/>
    <w:rsid w:val="49362BAF"/>
    <w:rsid w:val="4994D578"/>
    <w:rsid w:val="49AC49FD"/>
    <w:rsid w:val="49B20A9D"/>
    <w:rsid w:val="49B85EC2"/>
    <w:rsid w:val="49C06AEC"/>
    <w:rsid w:val="4A1EC356"/>
    <w:rsid w:val="4A25EF05"/>
    <w:rsid w:val="4A85CFC8"/>
    <w:rsid w:val="4AC60479"/>
    <w:rsid w:val="4AD1FC10"/>
    <w:rsid w:val="4AD26FCB"/>
    <w:rsid w:val="4AD50D13"/>
    <w:rsid w:val="4B255A8A"/>
    <w:rsid w:val="4B343112"/>
    <w:rsid w:val="4B4921B2"/>
    <w:rsid w:val="4B5F6494"/>
    <w:rsid w:val="4B982253"/>
    <w:rsid w:val="4BA0ECF4"/>
    <w:rsid w:val="4BD9EB3D"/>
    <w:rsid w:val="4C0B9B34"/>
    <w:rsid w:val="4C5F356E"/>
    <w:rsid w:val="4C71C820"/>
    <w:rsid w:val="4CD84515"/>
    <w:rsid w:val="4CE23FDC"/>
    <w:rsid w:val="4D0B8791"/>
    <w:rsid w:val="4D8A5206"/>
    <w:rsid w:val="4DE812B4"/>
    <w:rsid w:val="4DFC8F6F"/>
    <w:rsid w:val="4E1C5515"/>
    <w:rsid w:val="4E263D21"/>
    <w:rsid w:val="4E2D3570"/>
    <w:rsid w:val="4E2FE6DF"/>
    <w:rsid w:val="4E5F8FA0"/>
    <w:rsid w:val="4E9E9F24"/>
    <w:rsid w:val="4E9FF616"/>
    <w:rsid w:val="4EACAC56"/>
    <w:rsid w:val="4EFEF8FF"/>
    <w:rsid w:val="4F29B540"/>
    <w:rsid w:val="4F31395D"/>
    <w:rsid w:val="4F5AB315"/>
    <w:rsid w:val="4FA8FD3E"/>
    <w:rsid w:val="4FB82576"/>
    <w:rsid w:val="4FC7AB99"/>
    <w:rsid w:val="4FFC86EA"/>
    <w:rsid w:val="502136AC"/>
    <w:rsid w:val="502ECCD5"/>
    <w:rsid w:val="5033D4E7"/>
    <w:rsid w:val="505F7E65"/>
    <w:rsid w:val="508A7E69"/>
    <w:rsid w:val="50BD019E"/>
    <w:rsid w:val="50DB4F8B"/>
    <w:rsid w:val="50F65285"/>
    <w:rsid w:val="50F66AE1"/>
    <w:rsid w:val="51130066"/>
    <w:rsid w:val="512CC485"/>
    <w:rsid w:val="5137676A"/>
    <w:rsid w:val="513D9C22"/>
    <w:rsid w:val="514D189C"/>
    <w:rsid w:val="518EF9F6"/>
    <w:rsid w:val="51ADB58B"/>
    <w:rsid w:val="51C449A5"/>
    <w:rsid w:val="52190B0B"/>
    <w:rsid w:val="5229A2CB"/>
    <w:rsid w:val="524F2F85"/>
    <w:rsid w:val="5276556B"/>
    <w:rsid w:val="52B0D016"/>
    <w:rsid w:val="52D6B908"/>
    <w:rsid w:val="52EC68D2"/>
    <w:rsid w:val="52FA537B"/>
    <w:rsid w:val="52FBFF0F"/>
    <w:rsid w:val="52FE230A"/>
    <w:rsid w:val="537A8D3B"/>
    <w:rsid w:val="53AB2338"/>
    <w:rsid w:val="53C03161"/>
    <w:rsid w:val="53D321CD"/>
    <w:rsid w:val="53E3B902"/>
    <w:rsid w:val="53E836E4"/>
    <w:rsid w:val="5404B343"/>
    <w:rsid w:val="5489EF32"/>
    <w:rsid w:val="54A4284E"/>
    <w:rsid w:val="54BBE610"/>
    <w:rsid w:val="54BCE662"/>
    <w:rsid w:val="54C8815D"/>
    <w:rsid w:val="5524FAD7"/>
    <w:rsid w:val="553445AA"/>
    <w:rsid w:val="5554E94C"/>
    <w:rsid w:val="5578FD9E"/>
    <w:rsid w:val="55979F01"/>
    <w:rsid w:val="55A8DB6D"/>
    <w:rsid w:val="55B71B6C"/>
    <w:rsid w:val="55D32876"/>
    <w:rsid w:val="55E7A952"/>
    <w:rsid w:val="55E9330E"/>
    <w:rsid w:val="56072AD0"/>
    <w:rsid w:val="56079231"/>
    <w:rsid w:val="5609FF8F"/>
    <w:rsid w:val="5617326D"/>
    <w:rsid w:val="563E7D71"/>
    <w:rsid w:val="56717763"/>
    <w:rsid w:val="567DB96D"/>
    <w:rsid w:val="56C53428"/>
    <w:rsid w:val="56D713BC"/>
    <w:rsid w:val="56FFB312"/>
    <w:rsid w:val="57177890"/>
    <w:rsid w:val="572E8A23"/>
    <w:rsid w:val="57525038"/>
    <w:rsid w:val="575AA6D5"/>
    <w:rsid w:val="575F270A"/>
    <w:rsid w:val="5770B7D0"/>
    <w:rsid w:val="57785AFF"/>
    <w:rsid w:val="57BE0E0A"/>
    <w:rsid w:val="57CF0507"/>
    <w:rsid w:val="58023789"/>
    <w:rsid w:val="581748C6"/>
    <w:rsid w:val="58251AF3"/>
    <w:rsid w:val="5844D10D"/>
    <w:rsid w:val="586E133D"/>
    <w:rsid w:val="586FF99C"/>
    <w:rsid w:val="58B72A25"/>
    <w:rsid w:val="58D5DE1C"/>
    <w:rsid w:val="58F3017F"/>
    <w:rsid w:val="58FAF8D4"/>
    <w:rsid w:val="5904919F"/>
    <w:rsid w:val="59092A66"/>
    <w:rsid w:val="591D4226"/>
    <w:rsid w:val="59338BC3"/>
    <w:rsid w:val="5936DC4D"/>
    <w:rsid w:val="593A00F0"/>
    <w:rsid w:val="595670C1"/>
    <w:rsid w:val="5988B0B4"/>
    <w:rsid w:val="598FEAE7"/>
    <w:rsid w:val="59E4D502"/>
    <w:rsid w:val="5A007A6C"/>
    <w:rsid w:val="5A0BFB02"/>
    <w:rsid w:val="5A29A605"/>
    <w:rsid w:val="5A42ACA4"/>
    <w:rsid w:val="5A4C815F"/>
    <w:rsid w:val="5A52FA86"/>
    <w:rsid w:val="5A5A83FC"/>
    <w:rsid w:val="5A5EA7D2"/>
    <w:rsid w:val="5AF5E4C3"/>
    <w:rsid w:val="5B2F4976"/>
    <w:rsid w:val="5B321B45"/>
    <w:rsid w:val="5B3C446C"/>
    <w:rsid w:val="5B8C8F25"/>
    <w:rsid w:val="5BB85FC2"/>
    <w:rsid w:val="5BC93E52"/>
    <w:rsid w:val="5BEDA6E1"/>
    <w:rsid w:val="5BF1BD26"/>
    <w:rsid w:val="5BF6CA06"/>
    <w:rsid w:val="5C06AA1C"/>
    <w:rsid w:val="5CCDF98F"/>
    <w:rsid w:val="5CEEF078"/>
    <w:rsid w:val="5CF3A874"/>
    <w:rsid w:val="5D0EDA65"/>
    <w:rsid w:val="5D109B86"/>
    <w:rsid w:val="5D33B848"/>
    <w:rsid w:val="5D36B753"/>
    <w:rsid w:val="5D603D45"/>
    <w:rsid w:val="5E0AE544"/>
    <w:rsid w:val="5E1C4BE2"/>
    <w:rsid w:val="5E65E0F0"/>
    <w:rsid w:val="5E70A65C"/>
    <w:rsid w:val="5E84D588"/>
    <w:rsid w:val="5E9F2058"/>
    <w:rsid w:val="5ECF88A9"/>
    <w:rsid w:val="5EDE76E5"/>
    <w:rsid w:val="5EE2C828"/>
    <w:rsid w:val="5EF4F961"/>
    <w:rsid w:val="5F03B04F"/>
    <w:rsid w:val="5F33B433"/>
    <w:rsid w:val="5F57992B"/>
    <w:rsid w:val="5F631C95"/>
    <w:rsid w:val="5F71CB37"/>
    <w:rsid w:val="5FA2ADFF"/>
    <w:rsid w:val="5FC1D496"/>
    <w:rsid w:val="5FDF9A42"/>
    <w:rsid w:val="5FE13999"/>
    <w:rsid w:val="5FF36D68"/>
    <w:rsid w:val="6033AE2C"/>
    <w:rsid w:val="603FE2C3"/>
    <w:rsid w:val="6067D2E7"/>
    <w:rsid w:val="60766B7A"/>
    <w:rsid w:val="60826A8C"/>
    <w:rsid w:val="60AAD813"/>
    <w:rsid w:val="60CF282D"/>
    <w:rsid w:val="60F7A34B"/>
    <w:rsid w:val="60FFB40B"/>
    <w:rsid w:val="615519A9"/>
    <w:rsid w:val="61620382"/>
    <w:rsid w:val="61674C94"/>
    <w:rsid w:val="617B6AA3"/>
    <w:rsid w:val="617DB417"/>
    <w:rsid w:val="617E6EBD"/>
    <w:rsid w:val="618C27C2"/>
    <w:rsid w:val="62517745"/>
    <w:rsid w:val="62F77499"/>
    <w:rsid w:val="6317AA43"/>
    <w:rsid w:val="6358407C"/>
    <w:rsid w:val="6376C310"/>
    <w:rsid w:val="6396F823"/>
    <w:rsid w:val="63C1EA87"/>
    <w:rsid w:val="63E28FC5"/>
    <w:rsid w:val="63FEAEDC"/>
    <w:rsid w:val="64217401"/>
    <w:rsid w:val="642BD627"/>
    <w:rsid w:val="6438AD23"/>
    <w:rsid w:val="646280EF"/>
    <w:rsid w:val="6473EDE1"/>
    <w:rsid w:val="648D46D4"/>
    <w:rsid w:val="64BF4B14"/>
    <w:rsid w:val="64C8691C"/>
    <w:rsid w:val="64F5C0AD"/>
    <w:rsid w:val="64F6923C"/>
    <w:rsid w:val="64FD5BD9"/>
    <w:rsid w:val="651DFCC1"/>
    <w:rsid w:val="653DB901"/>
    <w:rsid w:val="65A2520D"/>
    <w:rsid w:val="65A60963"/>
    <w:rsid w:val="65BC387A"/>
    <w:rsid w:val="65D7829D"/>
    <w:rsid w:val="65D984DC"/>
    <w:rsid w:val="65DE499A"/>
    <w:rsid w:val="66082F9E"/>
    <w:rsid w:val="660D0FB5"/>
    <w:rsid w:val="66141D04"/>
    <w:rsid w:val="663E356D"/>
    <w:rsid w:val="6771245B"/>
    <w:rsid w:val="678EF372"/>
    <w:rsid w:val="679648B0"/>
    <w:rsid w:val="67C890B5"/>
    <w:rsid w:val="67D92F59"/>
    <w:rsid w:val="67DD3A8E"/>
    <w:rsid w:val="67DD7E70"/>
    <w:rsid w:val="67ECC6A7"/>
    <w:rsid w:val="68677748"/>
    <w:rsid w:val="688F272F"/>
    <w:rsid w:val="6912B5AF"/>
    <w:rsid w:val="691E6908"/>
    <w:rsid w:val="697F1118"/>
    <w:rsid w:val="699BDA3F"/>
    <w:rsid w:val="69A4FA05"/>
    <w:rsid w:val="6A4366E9"/>
    <w:rsid w:val="6A996E7F"/>
    <w:rsid w:val="6AB415B6"/>
    <w:rsid w:val="6AD098E0"/>
    <w:rsid w:val="6AE47977"/>
    <w:rsid w:val="6B267413"/>
    <w:rsid w:val="6B433167"/>
    <w:rsid w:val="6B5FD382"/>
    <w:rsid w:val="6BD9965F"/>
    <w:rsid w:val="6BFA5DB8"/>
    <w:rsid w:val="6C0BE706"/>
    <w:rsid w:val="6C304D63"/>
    <w:rsid w:val="6C30D56D"/>
    <w:rsid w:val="6C3397C8"/>
    <w:rsid w:val="6C52D3A6"/>
    <w:rsid w:val="6C61CE45"/>
    <w:rsid w:val="6C6A0340"/>
    <w:rsid w:val="6CA91626"/>
    <w:rsid w:val="6CB0ABB1"/>
    <w:rsid w:val="6CF26DE0"/>
    <w:rsid w:val="6CF8B336"/>
    <w:rsid w:val="6D1051D9"/>
    <w:rsid w:val="6D1A700A"/>
    <w:rsid w:val="6D1BD353"/>
    <w:rsid w:val="6D2BE26E"/>
    <w:rsid w:val="6D3994E7"/>
    <w:rsid w:val="6D41CE41"/>
    <w:rsid w:val="6D520ADF"/>
    <w:rsid w:val="6D81A268"/>
    <w:rsid w:val="6D9290DE"/>
    <w:rsid w:val="6DCA0F5D"/>
    <w:rsid w:val="6DF34E81"/>
    <w:rsid w:val="6E41A741"/>
    <w:rsid w:val="6E4F60DB"/>
    <w:rsid w:val="6E520527"/>
    <w:rsid w:val="6E694173"/>
    <w:rsid w:val="6E9C787E"/>
    <w:rsid w:val="6EF3E3B4"/>
    <w:rsid w:val="6F23159D"/>
    <w:rsid w:val="6F6EAE7C"/>
    <w:rsid w:val="6F7446CC"/>
    <w:rsid w:val="6F7B061A"/>
    <w:rsid w:val="6F992E56"/>
    <w:rsid w:val="6FA1B259"/>
    <w:rsid w:val="6FB26631"/>
    <w:rsid w:val="6FB7D4E2"/>
    <w:rsid w:val="6FBA52FF"/>
    <w:rsid w:val="6FC683C8"/>
    <w:rsid w:val="6FCC54F8"/>
    <w:rsid w:val="6FD96C6C"/>
    <w:rsid w:val="6FF4530A"/>
    <w:rsid w:val="6FF632F1"/>
    <w:rsid w:val="6FF88B2B"/>
    <w:rsid w:val="70172A09"/>
    <w:rsid w:val="701C7C6A"/>
    <w:rsid w:val="7045AA0F"/>
    <w:rsid w:val="706101AE"/>
    <w:rsid w:val="708DFBC8"/>
    <w:rsid w:val="708E3E6C"/>
    <w:rsid w:val="70E22A68"/>
    <w:rsid w:val="70E22FF3"/>
    <w:rsid w:val="70FF1763"/>
    <w:rsid w:val="71044690"/>
    <w:rsid w:val="710BA81B"/>
    <w:rsid w:val="7125425D"/>
    <w:rsid w:val="71415C71"/>
    <w:rsid w:val="7143FB8B"/>
    <w:rsid w:val="71455E37"/>
    <w:rsid w:val="714849F9"/>
    <w:rsid w:val="71539919"/>
    <w:rsid w:val="719AA933"/>
    <w:rsid w:val="71AC6EA5"/>
    <w:rsid w:val="71BD956C"/>
    <w:rsid w:val="71DBE7E0"/>
    <w:rsid w:val="71DDCC6C"/>
    <w:rsid w:val="71E0C4E7"/>
    <w:rsid w:val="72234D59"/>
    <w:rsid w:val="722D1FA6"/>
    <w:rsid w:val="72A7FF4E"/>
    <w:rsid w:val="72B9990E"/>
    <w:rsid w:val="72EF697A"/>
    <w:rsid w:val="73277A1B"/>
    <w:rsid w:val="73483F06"/>
    <w:rsid w:val="73632D56"/>
    <w:rsid w:val="737DE432"/>
    <w:rsid w:val="73B4ECCD"/>
    <w:rsid w:val="73CACCC4"/>
    <w:rsid w:val="73D1A6AE"/>
    <w:rsid w:val="73F2E94F"/>
    <w:rsid w:val="73FF84FB"/>
    <w:rsid w:val="740AB7B8"/>
    <w:rsid w:val="7416DB5D"/>
    <w:rsid w:val="7459BE74"/>
    <w:rsid w:val="7464564F"/>
    <w:rsid w:val="7490DF23"/>
    <w:rsid w:val="74AF5C72"/>
    <w:rsid w:val="74BF7713"/>
    <w:rsid w:val="74C39044"/>
    <w:rsid w:val="7547D05F"/>
    <w:rsid w:val="7554E491"/>
    <w:rsid w:val="755E70C4"/>
    <w:rsid w:val="7565599F"/>
    <w:rsid w:val="756FBB15"/>
    <w:rsid w:val="75848E36"/>
    <w:rsid w:val="75B493F5"/>
    <w:rsid w:val="75C2C777"/>
    <w:rsid w:val="75E18768"/>
    <w:rsid w:val="75E4EBFF"/>
    <w:rsid w:val="75FAA96F"/>
    <w:rsid w:val="7628045E"/>
    <w:rsid w:val="767094B2"/>
    <w:rsid w:val="768F9D33"/>
    <w:rsid w:val="76BCCA89"/>
    <w:rsid w:val="76DA1973"/>
    <w:rsid w:val="76DFD2F8"/>
    <w:rsid w:val="770D6D3A"/>
    <w:rsid w:val="7711B01F"/>
    <w:rsid w:val="772537D4"/>
    <w:rsid w:val="7778957D"/>
    <w:rsid w:val="77A05CA6"/>
    <w:rsid w:val="77D06C70"/>
    <w:rsid w:val="780E0127"/>
    <w:rsid w:val="784260E1"/>
    <w:rsid w:val="784BA2F4"/>
    <w:rsid w:val="784F10F9"/>
    <w:rsid w:val="785DE068"/>
    <w:rsid w:val="78B1681F"/>
    <w:rsid w:val="78F38576"/>
    <w:rsid w:val="7919BA8A"/>
    <w:rsid w:val="791F0365"/>
    <w:rsid w:val="7921931B"/>
    <w:rsid w:val="79951B9A"/>
    <w:rsid w:val="799DE472"/>
    <w:rsid w:val="79A36F1C"/>
    <w:rsid w:val="79D2F82B"/>
    <w:rsid w:val="79EEB8E1"/>
    <w:rsid w:val="7A877645"/>
    <w:rsid w:val="7AB05A6C"/>
    <w:rsid w:val="7ADBEEF6"/>
    <w:rsid w:val="7B055E46"/>
    <w:rsid w:val="7B60DB4B"/>
    <w:rsid w:val="7B6FA83F"/>
    <w:rsid w:val="7B7B3797"/>
    <w:rsid w:val="7BE58DBB"/>
    <w:rsid w:val="7BE7F5F1"/>
    <w:rsid w:val="7BF9C67E"/>
    <w:rsid w:val="7C130B49"/>
    <w:rsid w:val="7C2D75B4"/>
    <w:rsid w:val="7C3A10E2"/>
    <w:rsid w:val="7C648D1B"/>
    <w:rsid w:val="7C93CB21"/>
    <w:rsid w:val="7C9C73DA"/>
    <w:rsid w:val="7C9EFEC5"/>
    <w:rsid w:val="7CCC815B"/>
    <w:rsid w:val="7CEA77C9"/>
    <w:rsid w:val="7D0E82A3"/>
    <w:rsid w:val="7D41742F"/>
    <w:rsid w:val="7D58AA46"/>
    <w:rsid w:val="7D6E4E23"/>
    <w:rsid w:val="7D7CA891"/>
    <w:rsid w:val="7D929B34"/>
    <w:rsid w:val="7DD08BE7"/>
    <w:rsid w:val="7DD6D587"/>
    <w:rsid w:val="7E0AF9BC"/>
    <w:rsid w:val="7E1EFA1F"/>
    <w:rsid w:val="7E29192F"/>
    <w:rsid w:val="7E32BA14"/>
    <w:rsid w:val="7E62D60A"/>
    <w:rsid w:val="7E630025"/>
    <w:rsid w:val="7E926EFF"/>
    <w:rsid w:val="7EEE3E10"/>
    <w:rsid w:val="7F00E02B"/>
    <w:rsid w:val="7F1878F2"/>
    <w:rsid w:val="7F346D06"/>
    <w:rsid w:val="7F5CB925"/>
    <w:rsid w:val="7F616A88"/>
    <w:rsid w:val="7FB2EB9C"/>
    <w:rsid w:val="7FC4E990"/>
    <w:rsid w:val="7FFE970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FAA20C8"/>
  <w15:chartTrackingRefBased/>
  <w15:docId w15:val="{18ECDEB4-66BF-4A4E-BF2C-9A68538F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388"/>
  </w:style>
  <w:style w:type="paragraph" w:styleId="Heading3">
    <w:name w:val="heading 3"/>
    <w:basedOn w:val="Normal"/>
    <w:next w:val="Normal"/>
    <w:link w:val="Heading3Char"/>
    <w:uiPriority w:val="9"/>
    <w:semiHidden/>
    <w:unhideWhenUsed/>
    <w:qFormat/>
    <w:rsid w:val="00AC0E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FooterText,List Paragraph1,List Paragraph2,List Paragraph21,Paragraphe de liste1,Parágrafo da Lista1,Plan,Párrafo de lista1,numbered,リスト段落1,列出段落,列出段落1"/>
    <w:basedOn w:val="Normal"/>
    <w:link w:val="ListParagraphChar"/>
    <w:uiPriority w:val="34"/>
    <w:qFormat/>
    <w:rsid w:val="00ED0C13"/>
    <w:pPr>
      <w:ind w:left="720"/>
      <w:contextualSpacing/>
    </w:pPr>
  </w:style>
  <w:style w:type="paragraph" w:styleId="Header">
    <w:name w:val="header"/>
    <w:basedOn w:val="Normal"/>
    <w:link w:val="HeaderChar"/>
    <w:uiPriority w:val="99"/>
    <w:unhideWhenUsed/>
    <w:rsid w:val="00275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64B"/>
  </w:style>
  <w:style w:type="paragraph" w:styleId="Footer">
    <w:name w:val="footer"/>
    <w:basedOn w:val="Normal"/>
    <w:link w:val="FooterChar"/>
    <w:uiPriority w:val="99"/>
    <w:unhideWhenUsed/>
    <w:rsid w:val="00275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64B"/>
  </w:style>
  <w:style w:type="character" w:styleId="CommentReference">
    <w:name w:val="annotation reference"/>
    <w:basedOn w:val="DefaultParagraphFont"/>
    <w:uiPriority w:val="99"/>
    <w:semiHidden/>
    <w:unhideWhenUsed/>
    <w:rsid w:val="00990F79"/>
    <w:rPr>
      <w:sz w:val="16"/>
      <w:szCs w:val="16"/>
    </w:rPr>
  </w:style>
  <w:style w:type="paragraph" w:styleId="CommentText">
    <w:name w:val="annotation text"/>
    <w:basedOn w:val="Normal"/>
    <w:link w:val="CommentTextChar"/>
    <w:uiPriority w:val="99"/>
    <w:unhideWhenUsed/>
    <w:rsid w:val="00990F79"/>
    <w:pPr>
      <w:spacing w:line="240" w:lineRule="auto"/>
    </w:pPr>
    <w:rPr>
      <w:sz w:val="20"/>
      <w:szCs w:val="20"/>
    </w:rPr>
  </w:style>
  <w:style w:type="character" w:customStyle="1" w:styleId="CommentTextChar">
    <w:name w:val="Comment Text Char"/>
    <w:basedOn w:val="DefaultParagraphFont"/>
    <w:link w:val="CommentText"/>
    <w:uiPriority w:val="99"/>
    <w:rsid w:val="00990F79"/>
    <w:rPr>
      <w:sz w:val="20"/>
      <w:szCs w:val="20"/>
    </w:rPr>
  </w:style>
  <w:style w:type="paragraph" w:styleId="CommentSubject">
    <w:name w:val="annotation subject"/>
    <w:basedOn w:val="CommentText"/>
    <w:next w:val="CommentText"/>
    <w:link w:val="CommentSubjectChar"/>
    <w:uiPriority w:val="99"/>
    <w:semiHidden/>
    <w:unhideWhenUsed/>
    <w:rsid w:val="00990F79"/>
    <w:rPr>
      <w:b/>
      <w:bCs/>
    </w:rPr>
  </w:style>
  <w:style w:type="character" w:customStyle="1" w:styleId="CommentSubjectChar">
    <w:name w:val="Comment Subject Char"/>
    <w:basedOn w:val="CommentTextChar"/>
    <w:link w:val="CommentSubject"/>
    <w:uiPriority w:val="99"/>
    <w:semiHidden/>
    <w:rsid w:val="00990F79"/>
    <w:rPr>
      <w:b/>
      <w:bCs/>
      <w:sz w:val="20"/>
      <w:szCs w:val="20"/>
    </w:rPr>
  </w:style>
  <w:style w:type="table" w:styleId="TableGrid">
    <w:name w:val="Table Grid"/>
    <w:basedOn w:val="TableNormal"/>
    <w:uiPriority w:val="39"/>
    <w:rsid w:val="00337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04A6"/>
    <w:rPr>
      <w:color w:val="0563C1" w:themeColor="hyperlink"/>
      <w:u w:val="single"/>
    </w:rPr>
  </w:style>
  <w:style w:type="character" w:styleId="UnresolvedMention">
    <w:name w:val="Unresolved Mention"/>
    <w:basedOn w:val="DefaultParagraphFont"/>
    <w:uiPriority w:val="99"/>
    <w:unhideWhenUsed/>
    <w:rsid w:val="000104A6"/>
    <w:rPr>
      <w:color w:val="605E5C"/>
      <w:shd w:val="clear" w:color="auto" w:fill="E1DFDD"/>
    </w:rPr>
  </w:style>
  <w:style w:type="paragraph" w:customStyle="1" w:styleId="Default">
    <w:name w:val="Default"/>
    <w:rsid w:val="00154973"/>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463D45"/>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FA569A"/>
    <w:rPr>
      <w:color w:val="954F72" w:themeColor="followedHyperlink"/>
      <w:u w:val="single"/>
    </w:rPr>
  </w:style>
  <w:style w:type="paragraph" w:styleId="FootnoteText">
    <w:name w:val="footnote text"/>
    <w:basedOn w:val="Normal"/>
    <w:link w:val="FootnoteTextChar"/>
    <w:uiPriority w:val="99"/>
    <w:semiHidden/>
    <w:unhideWhenUsed/>
    <w:rsid w:val="007A34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342E"/>
    <w:rPr>
      <w:sz w:val="20"/>
      <w:szCs w:val="20"/>
    </w:rPr>
  </w:style>
  <w:style w:type="character" w:styleId="FootnoteReference">
    <w:name w:val="footnote reference"/>
    <w:basedOn w:val="DefaultParagraphFont"/>
    <w:uiPriority w:val="99"/>
    <w:semiHidden/>
    <w:unhideWhenUsed/>
    <w:rsid w:val="007A342E"/>
    <w:rPr>
      <w:vertAlign w:val="superscript"/>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link w:val="ListParagraph"/>
    <w:uiPriority w:val="34"/>
    <w:qFormat/>
    <w:locked/>
    <w:rsid w:val="005715AF"/>
  </w:style>
  <w:style w:type="paragraph" w:customStyle="1" w:styleId="ListParagraph-2">
    <w:name w:val="List Paragraph-2"/>
    <w:basedOn w:val="ListParagraph"/>
    <w:qFormat/>
    <w:rsid w:val="000A44A9"/>
    <w:pPr>
      <w:spacing w:after="120" w:line="276" w:lineRule="auto"/>
      <w:ind w:hanging="360"/>
    </w:pPr>
    <w:rPr>
      <w:rFonts w:eastAsiaTheme="minorEastAsia"/>
      <w:szCs w:val="24"/>
    </w:rPr>
  </w:style>
  <w:style w:type="paragraph" w:customStyle="1" w:styleId="ListParagraph-3">
    <w:name w:val="List Paragraph-3"/>
    <w:basedOn w:val="ListParagraph"/>
    <w:qFormat/>
    <w:rsid w:val="000A44A9"/>
    <w:pPr>
      <w:spacing w:after="120" w:line="276" w:lineRule="auto"/>
      <w:ind w:left="1080" w:hanging="360"/>
    </w:pPr>
    <w:rPr>
      <w:rFonts w:eastAsiaTheme="minorEastAsia"/>
      <w:szCs w:val="24"/>
    </w:rPr>
  </w:style>
  <w:style w:type="character" w:customStyle="1" w:styleId="Heading3Char">
    <w:name w:val="Heading 3 Char"/>
    <w:basedOn w:val="DefaultParagraphFont"/>
    <w:link w:val="Heading3"/>
    <w:uiPriority w:val="9"/>
    <w:semiHidden/>
    <w:rsid w:val="00AC0EA0"/>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566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yperlink" Target="https://www.whitehouse.gov/wp-content/uploads/2023/01/SOGI-Best-Practices.pdf" TargetMode="External" /><Relationship Id="rId16" Type="http://schemas.openxmlformats.org/officeDocument/2006/relationships/hyperlink" Target="https://www.cdc.gov/hiv/clinicians/transforming-health/health-care-providers/collecting-sexual-orientation.html" TargetMode="External" /><Relationship Id="rId17" Type="http://schemas.openxmlformats.org/officeDocument/2006/relationships/hyperlink" Target="https://www.google.com/url?sa=t&amp;rct=j&amp;q=&amp;esrc=s&amp;source=web&amp;cd=&amp;cad=rja&amp;uact=8&amp;ved=2ahUKEwjZ_5fGmJSCAxU0FlkFHSf9DVQQFnoECA4QAQ&amp;url=https%3A%2F%2Fwww.ncbi.nlm.nih.gov%2Fbooks%2FNBK64806%2F&amp;usg=AOvVaw3gNmTyu09ukYXb4I4vG0Hr&amp;opi=89978449" TargetMode="External" /><Relationship Id="rId18" Type="http://schemas.openxmlformats.org/officeDocument/2006/relationships/hyperlink" Target="https://www.federalregister.gov/documents/2024/03/29/2024-06469/revisions-to-ombs-statistical-policy-directive-no-15-standards-for-maintaining-collecting-and" TargetMode="External" /><Relationship Id="rId19" Type="http://schemas.openxmlformats.org/officeDocument/2006/relationships/hyperlink" Target="https://www.ncbi.nlm.nih.gov/pmc/articles/PMC7723815/" TargetMode="External" /><Relationship Id="rId2" Type="http://schemas.openxmlformats.org/officeDocument/2006/relationships/settings" Target="settings.xml" /><Relationship Id="rId20" Type="http://schemas.openxmlformats.org/officeDocument/2006/relationships/hyperlink" Target="http://y" TargetMode="External" /><Relationship Id="rId21" Type="http://schemas.openxmlformats.org/officeDocument/2006/relationships/hyperlink" Target="https://www.cdc.gov/tobacco/basic_information/menthol/index.html" TargetMode="External" /><Relationship Id="rId22" Type="http://schemas.openxmlformats.org/officeDocument/2006/relationships/hyperlink" Target="https://www.cdc.gov/tobacco/quit_smoking/index.htm" TargetMode="Externa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86625C92D23442B9685894324F78B9" ma:contentTypeVersion="14" ma:contentTypeDescription="Create a new document." ma:contentTypeScope="" ma:versionID="8eeae2bf654c1e6c34dcb8b583b7c5c4">
  <xsd:schema xmlns:xsd="http://www.w3.org/2001/XMLSchema" xmlns:xs="http://www.w3.org/2001/XMLSchema" xmlns:p="http://schemas.microsoft.com/office/2006/metadata/properties" xmlns:ns2="28669e78-0d22-4bd9-9325-e8dcddb2c750" xmlns:ns3="00189d09-0087-43b6-a8bc-bba2bb57ce1d" targetNamespace="http://schemas.microsoft.com/office/2006/metadata/properties" ma:root="true" ma:fieldsID="b7e14ce20d5e8b6e082b816f13c7fe64" ns2:_="" ns3:_="">
    <xsd:import namespace="28669e78-0d22-4bd9-9325-e8dcddb2c750"/>
    <xsd:import namespace="00189d09-0087-43b6-a8bc-bba2bb57ce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69e78-0d22-4bd9-9325-e8dcddb2c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89d09-0087-43b6-a8bc-bba2bb57ce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cc2dc5-54e8-44b0-8f69-9e33dcd02c00}" ma:internalName="TaxCatchAll" ma:showField="CatchAllData" ma:web="00189d09-0087-43b6-a8bc-bba2bb57ce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0189d09-0087-43b6-a8bc-bba2bb57ce1d">
      <UserInfo>
        <DisplayName>Lesesne, Cathy</DisplayName>
        <AccountId>15</AccountId>
        <AccountType/>
      </UserInfo>
      <UserInfo>
        <DisplayName>Walsh Narrow, Kathryn</DisplayName>
        <AccountId>13</AccountId>
        <AccountType/>
      </UserInfo>
      <UserInfo>
        <DisplayName>Gopez, Gizelle</DisplayName>
        <AccountId>9</AccountId>
        <AccountType/>
      </UserInfo>
      <UserInfo>
        <DisplayName>Weckenman, Alex</DisplayName>
        <AccountId>41</AccountId>
        <AccountType/>
      </UserInfo>
    </SharedWithUsers>
    <lcf76f155ced4ddcb4097134ff3c332f xmlns="28669e78-0d22-4bd9-9325-e8dcddb2c750">
      <Terms xmlns="http://schemas.microsoft.com/office/infopath/2007/PartnerControls"/>
    </lcf76f155ced4ddcb4097134ff3c332f>
    <TaxCatchAll xmlns="00189d09-0087-43b6-a8bc-bba2bb57ce1d" xsi:nil="true"/>
  </documentManagement>
</p:properties>
</file>

<file path=customXml/itemProps1.xml><?xml version="1.0" encoding="utf-8"?>
<ds:datastoreItem xmlns:ds="http://schemas.openxmlformats.org/officeDocument/2006/customXml" ds:itemID="{79F4876A-14F0-404F-874F-A04370840B25}">
  <ds:schemaRefs>
    <ds:schemaRef ds:uri="http://schemas.microsoft.com/sharepoint/v3/contenttype/forms"/>
  </ds:schemaRefs>
</ds:datastoreItem>
</file>

<file path=customXml/itemProps2.xml><?xml version="1.0" encoding="utf-8"?>
<ds:datastoreItem xmlns:ds="http://schemas.openxmlformats.org/officeDocument/2006/customXml" ds:itemID="{7E63ED92-FEF2-48B7-966F-67DDEC013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69e78-0d22-4bd9-9325-e8dcddb2c750"/>
    <ds:schemaRef ds:uri="00189d09-0087-43b6-a8bc-bba2bb57c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53C4A4-F019-42F1-A4E7-B73D36C7E9D6}">
  <ds:schemaRefs>
    <ds:schemaRef ds:uri="http://schemas.openxmlformats.org/officeDocument/2006/bibliography"/>
  </ds:schemaRefs>
</ds:datastoreItem>
</file>

<file path=customXml/itemProps4.xml><?xml version="1.0" encoding="utf-8"?>
<ds:datastoreItem xmlns:ds="http://schemas.openxmlformats.org/officeDocument/2006/customXml" ds:itemID="{7A1B5ED4-0BB6-452A-96D9-1F03045C9801}">
  <ds:schemaRefs>
    <ds:schemaRef ds:uri="http://purl.org/dc/dcmitype/"/>
    <ds:schemaRef ds:uri="http://purl.org/dc/elements/1.1/"/>
    <ds:schemaRef ds:uri="http://schemas.microsoft.com/office/2006/documentManagement/types"/>
    <ds:schemaRef ds:uri="http://purl.org/dc/terms/"/>
    <ds:schemaRef ds:uri="28669e78-0d22-4bd9-9325-e8dcddb2c750"/>
    <ds:schemaRef ds:uri="http://schemas.microsoft.com/office/infopath/2007/PartnerControls"/>
    <ds:schemaRef ds:uri="http://www.w3.org/XML/1998/namespace"/>
    <ds:schemaRef ds:uri="http://schemas.openxmlformats.org/package/2006/metadata/core-properties"/>
    <ds:schemaRef ds:uri="00189d09-0087-43b6-a8bc-bba2bb57ce1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4516</Words>
  <Characters>25744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Narrow, Kathryn</dc:creator>
  <cp:lastModifiedBy>Zakalik, Lori</cp:lastModifiedBy>
  <cp:revision>6</cp:revision>
  <dcterms:created xsi:type="dcterms:W3CDTF">2024-10-18T17:57:00Z</dcterms:created>
  <dcterms:modified xsi:type="dcterms:W3CDTF">2024-10-18T15:48:00Z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0x010100F886625C92D23442B9685894324F78B9</vt:lpwstr>
  </property>
  <property fmtid="{D5CDD505-2E9C-101B-9397-08002B2CF9AE}" pid="3" name="GrammarlyDocumentId">
    <vt:lpwstr>2e9882b198c35c8cc1aa2caf51c58c6ead64b44fac2b34ed6064be06fa63988a</vt:lpwstr>
  </property>
  <property fmtid="{D5CDD505-2E9C-101B-9397-08002B2CF9AE}" pid="4" name="MediaServiceImageTags">
    <vt:lpwstr/>
  </property>
  <property fmtid="{D5CDD505-2E9C-101B-9397-08002B2CF9AE}" pid="5" name="MSIP_Label_7b94a7b8-f06c-4dfe-bdcc-9b548fd58c31_ActionId">
    <vt:lpwstr>2c08f3f7-d08a-4070-9691-13b6c47202f0</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2023-02-27T22:44:58Z</vt:lpwstr>
  </property>
  <property fmtid="{D5CDD505-2E9C-101B-9397-08002B2CF9AE}" pid="11" name="MSIP_Label_7b94a7b8-f06c-4dfe-bdcc-9b548fd58c31_SiteId">
    <vt:lpwstr>9ce70869-60db-44fd-abe8-d2767077fc8f</vt:lpwstr>
  </property>
  <property fmtid="{D5CDD505-2E9C-101B-9397-08002B2CF9AE}" pid="12" name="MSIP_Label_ea60d57e-af5b-4752-ac57-3e4f28ca11dc_ActionId">
    <vt:lpwstr>a0bf81d2-e2ce-441e-bd0d-8c1e2408aacd</vt:lpwstr>
  </property>
  <property fmtid="{D5CDD505-2E9C-101B-9397-08002B2CF9AE}" pid="13" name="MSIP_Label_ea60d57e-af5b-4752-ac57-3e4f28ca11dc_ContentBits">
    <vt:lpwstr>0</vt:lpwstr>
  </property>
  <property fmtid="{D5CDD505-2E9C-101B-9397-08002B2CF9AE}" pid="14" name="MSIP_Label_ea60d57e-af5b-4752-ac57-3e4f28ca11dc_Enabled">
    <vt:lpwstr>true</vt:lpwstr>
  </property>
  <property fmtid="{D5CDD505-2E9C-101B-9397-08002B2CF9AE}" pid="15" name="MSIP_Label_ea60d57e-af5b-4752-ac57-3e4f28ca11dc_Method">
    <vt:lpwstr>Standard</vt:lpwstr>
  </property>
  <property fmtid="{D5CDD505-2E9C-101B-9397-08002B2CF9AE}" pid="16" name="MSIP_Label_ea60d57e-af5b-4752-ac57-3e4f28ca11dc_Name">
    <vt:lpwstr>ea60d57e-af5b-4752-ac57-3e4f28ca11dc</vt:lpwstr>
  </property>
  <property fmtid="{D5CDD505-2E9C-101B-9397-08002B2CF9AE}" pid="17" name="MSIP_Label_ea60d57e-af5b-4752-ac57-3e4f28ca11dc_SetDate">
    <vt:lpwstr>2023-01-09T16:10:12Z</vt:lpwstr>
  </property>
  <property fmtid="{D5CDD505-2E9C-101B-9397-08002B2CF9AE}" pid="18" name="MSIP_Label_ea60d57e-af5b-4752-ac57-3e4f28ca11dc_SiteId">
    <vt:lpwstr>36da45f1-dd2c-4d1f-af13-5abe46b99921</vt:lpwstr>
  </property>
</Properties>
</file>