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1E4" w14:paraId="4E195911" w14:textId="77777777">
      <w:pPr>
        <w:pStyle w:val="Heading1"/>
        <w:spacing w:before="24"/>
        <w:ind w:right="174"/>
        <w:jc w:val="center"/>
      </w:pPr>
      <w:bookmarkStart w:id="0" w:name="健康保險和醫療術語詞彙表"/>
      <w:bookmarkEnd w:id="0"/>
      <w:r>
        <w:rPr>
          <w:color w:val="0063C7"/>
          <w:spacing w:val="-3"/>
        </w:rPr>
        <w:t>健康保險和醫療術語詞彙表</w:t>
      </w:r>
    </w:p>
    <w:p w:rsidR="00F261E4" w14:paraId="4E195912" w14:textId="7DBF9272">
      <w:pPr>
        <w:pStyle w:val="ListParagraph"/>
        <w:numPr>
          <w:ilvl w:val="0"/>
          <w:numId w:val="1"/>
        </w:numPr>
        <w:tabs>
          <w:tab w:val="left" w:pos="860"/>
        </w:tabs>
        <w:spacing w:before="54" w:line="240" w:lineRule="auto"/>
        <w:ind w:right="317"/>
        <w:rPr>
          <w:rFonts w:ascii="Symbol" w:eastAsia="Symbol" w:hAnsi="Symbol"/>
          <w:sz w:val="24"/>
        </w:rPr>
      </w:pPr>
      <w:r>
        <w:rPr>
          <w:spacing w:val="-2"/>
          <w:sz w:val="24"/>
        </w:rPr>
        <w:t>本詞彙表定義了許多常用術語，但並非完整清單</w:t>
      </w:r>
      <w:r w:rsidR="00C07F61">
        <w:rPr>
          <w:spacing w:val="-2"/>
          <w:sz w:val="24"/>
        </w:rPr>
        <w:t xml:space="preserve"> </w:t>
      </w:r>
      <w:r>
        <w:rPr>
          <w:spacing w:val="-2"/>
          <w:sz w:val="24"/>
        </w:rPr>
        <w:t>這些詞彙表術語和定義僅供參考，可能與您的</w:t>
      </w:r>
      <w:r>
        <w:rPr>
          <w:color w:val="0063C7"/>
          <w:spacing w:val="-2"/>
          <w:sz w:val="24"/>
          <w:u w:val="single" w:color="0063C7"/>
        </w:rPr>
        <w:t>計劃</w:t>
      </w:r>
      <w:r>
        <w:rPr>
          <w:spacing w:val="-2"/>
          <w:sz w:val="24"/>
        </w:rPr>
        <w:t>或</w:t>
      </w:r>
      <w:r>
        <w:rPr>
          <w:color w:val="0063C7"/>
          <w:spacing w:val="-2"/>
          <w:sz w:val="24"/>
          <w:u w:val="single" w:color="0063C7"/>
        </w:rPr>
        <w:t>健康保險</w:t>
      </w:r>
      <w:r>
        <w:rPr>
          <w:spacing w:val="-2"/>
          <w:sz w:val="24"/>
        </w:rPr>
        <w:t>單中的術語和定義不同。其中一些術語在您的保單或</w:t>
      </w:r>
      <w:r>
        <w:rPr>
          <w:color w:val="0063C7"/>
          <w:spacing w:val="-2"/>
          <w:sz w:val="24"/>
          <w:u w:val="single" w:color="0063C7"/>
        </w:rPr>
        <w:t>計劃</w:t>
      </w:r>
      <w:r>
        <w:rPr>
          <w:spacing w:val="-2"/>
          <w:sz w:val="24"/>
        </w:rPr>
        <w:t>中使用時，可能並沒有完全相同的含義；在任何情況下，請以保單或</w:t>
      </w:r>
      <w:r>
        <w:rPr>
          <w:color w:val="0063C7"/>
          <w:spacing w:val="-2"/>
          <w:sz w:val="24"/>
          <w:u w:val="single" w:color="0063C7"/>
        </w:rPr>
        <w:t>計劃</w:t>
      </w:r>
      <w:r>
        <w:rPr>
          <w:spacing w:val="-2"/>
          <w:sz w:val="24"/>
        </w:rPr>
        <w:t>爲準</w:t>
      </w:r>
      <w:r w:rsidR="00C07F61">
        <w:rPr>
          <w:spacing w:val="-2"/>
          <w:sz w:val="24"/>
        </w:rPr>
        <w:t xml:space="preserve"> </w:t>
      </w:r>
      <w:r>
        <w:rPr>
          <w:spacing w:val="-2"/>
          <w:sz w:val="24"/>
        </w:rPr>
        <w:t>（有關如何獲取您的保單或</w:t>
      </w:r>
      <w:r>
        <w:rPr>
          <w:color w:val="0063C7"/>
          <w:spacing w:val="-2"/>
          <w:sz w:val="24"/>
          <w:u w:val="single" w:color="0063C7"/>
        </w:rPr>
        <w:t>計劃</w:t>
      </w:r>
      <w:r>
        <w:rPr>
          <w:spacing w:val="-2"/>
          <w:sz w:val="24"/>
        </w:rPr>
        <w:t>文件的副本，請參閱您的福利和承保範圍摘要）</w:t>
      </w:r>
    </w:p>
    <w:p w:rsidR="00F261E4" w14:paraId="4E195913" w14:textId="02426D97">
      <w:pPr>
        <w:pStyle w:val="ListParagraph"/>
        <w:numPr>
          <w:ilvl w:val="0"/>
          <w:numId w:val="1"/>
        </w:numPr>
        <w:tabs>
          <w:tab w:val="left" w:pos="860"/>
        </w:tabs>
        <w:spacing w:before="1"/>
        <w:ind w:hanging="360"/>
        <w:rPr>
          <w:rFonts w:ascii="Symbol" w:eastAsia="Symbol" w:hAnsi="Symbol"/>
          <w:sz w:val="24"/>
        </w:rPr>
      </w:pPr>
      <w:r>
        <w:rPr>
          <w:color w:val="0063C7"/>
          <w:sz w:val="24"/>
          <w:u w:val="single" w:color="0063C7"/>
        </w:rPr>
        <w:t>劃線</w:t>
      </w:r>
      <w:r>
        <w:rPr>
          <w:spacing w:val="-1"/>
          <w:sz w:val="24"/>
        </w:rPr>
        <w:t>文字表示是本詞彙表定義的術語</w:t>
      </w:r>
    </w:p>
    <w:p w:rsidR="00F261E4" w14:paraId="4E195914" w14:textId="77777777">
      <w:pPr>
        <w:pStyle w:val="ListParagraph"/>
        <w:numPr>
          <w:ilvl w:val="0"/>
          <w:numId w:val="1"/>
        </w:numPr>
        <w:tabs>
          <w:tab w:val="left" w:pos="860"/>
        </w:tabs>
        <w:ind w:hanging="360"/>
        <w:rPr>
          <w:rFonts w:ascii="Symbol" w:eastAsia="Symbol" w:hAnsi="Symbol"/>
          <w:position w:val="-2"/>
          <w:sz w:val="24"/>
        </w:rPr>
      </w:pPr>
      <w:r>
        <w:rPr>
          <w:spacing w:val="-1"/>
          <w:sz w:val="24"/>
        </w:rPr>
        <w:t xml:space="preserve">請參閱第 </w:t>
      </w:r>
      <w:r>
        <w:rPr>
          <w:rFonts w:ascii="Centaur" w:eastAsia="Centaur" w:hAnsi="Centaur"/>
          <w:sz w:val="24"/>
        </w:rPr>
        <w:t>7</w:t>
      </w:r>
      <w:r>
        <w:rPr>
          <w:rFonts w:ascii="Centaur" w:eastAsia="Centaur" w:hAnsi="Centaur"/>
          <w:spacing w:val="1"/>
          <w:sz w:val="24"/>
        </w:rPr>
        <w:t xml:space="preserve"> </w:t>
      </w:r>
      <w:r>
        <w:rPr>
          <w:sz w:val="24"/>
        </w:rPr>
        <w:t>頁的範例，其中展示了</w:t>
      </w:r>
      <w:r>
        <w:rPr>
          <w:color w:val="006FC0"/>
          <w:sz w:val="24"/>
          <w:u w:val="single" w:color="006FC0"/>
        </w:rPr>
        <w:t>自付額</w:t>
      </w:r>
      <w:r>
        <w:rPr>
          <w:sz w:val="24"/>
        </w:rPr>
        <w:t>、</w:t>
      </w:r>
      <w:r>
        <w:rPr>
          <w:color w:val="0063C7"/>
          <w:sz w:val="24"/>
          <w:u w:val="single" w:color="0063C7"/>
        </w:rPr>
        <w:t>共同保險</w:t>
      </w:r>
      <w:r>
        <w:rPr>
          <w:sz w:val="24"/>
        </w:rPr>
        <w:t>和</w:t>
      </w:r>
      <w:r>
        <w:rPr>
          <w:color w:val="0063C7"/>
          <w:sz w:val="24"/>
          <w:u w:val="single" w:color="0063C7"/>
        </w:rPr>
        <w:t>最大自付額</w:t>
      </w:r>
      <w:r>
        <w:rPr>
          <w:spacing w:val="-1"/>
          <w:sz w:val="24"/>
        </w:rPr>
        <w:t>如何在真實生活情景中共</w:t>
      </w:r>
    </w:p>
    <w:p w:rsidR="00F261E4" w14:paraId="4E195915" w14:textId="514FECF6">
      <w:pPr>
        <w:pStyle w:val="BodyText"/>
        <w:ind w:left="860"/>
      </w:pPr>
      <w:r>
        <w:rPr>
          <w:noProof/>
        </w:rPr>
        <mc:AlternateContent>
          <mc:Choice Requires="wpg">
            <w:drawing>
              <wp:anchor distT="0" distB="0" distL="0" distR="0" simplePos="0" relativeHeight="251668480" behindDoc="0" locked="0" layoutInCell="1" allowOverlap="1">
                <wp:simplePos x="0" y="0"/>
                <wp:positionH relativeFrom="page">
                  <wp:posOffset>5464809</wp:posOffset>
                </wp:positionH>
                <wp:positionV relativeFrom="paragraph">
                  <wp:posOffset>298067</wp:posOffset>
                </wp:positionV>
                <wp:extent cx="1870075" cy="1066800"/>
                <wp:effectExtent l="0" t="0" r="0" b="0"/>
                <wp:wrapNone/>
                <wp:docPr id="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70075" cy="1066800"/>
                          <a:chOff x="0" y="0"/>
                          <a:chExt cx="1870075" cy="1066800"/>
                        </a:xfrm>
                      </wpg:grpSpPr>
                      <pic:pic xmlns:pic="http://schemas.openxmlformats.org/drawingml/2006/picture">
                        <pic:nvPicPr>
                          <pic:cNvPr id="4" name="Image 4"/>
                          <pic:cNvPicPr/>
                        </pic:nvPicPr>
                        <pic:blipFill>
                          <a:blip xmlns:r="http://schemas.openxmlformats.org/officeDocument/2006/relationships" r:embed="rId7" cstate="print"/>
                          <a:stretch>
                            <a:fillRect/>
                          </a:stretch>
                        </pic:blipFill>
                        <pic:spPr>
                          <a:xfrm>
                            <a:off x="0" y="0"/>
                            <a:ext cx="1742439" cy="1015682"/>
                          </a:xfrm>
                          <a:prstGeom prst="rect">
                            <a:avLst/>
                          </a:prstGeom>
                        </pic:spPr>
                      </pic:pic>
                      <wps:wsp xmlns:wps="http://schemas.microsoft.com/office/word/2010/wordprocessingShape">
                        <wps:cNvPr id="5" name="Graphic 5"/>
                        <wps:cNvSpPr/>
                        <wps:spPr>
                          <a:xfrm>
                            <a:off x="31115" y="1054100"/>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anchor>
            </w:drawing>
          </mc:Choice>
          <mc:Fallback>
            <w:pict>
              <v:group id="Group 3" o:spid="_x0000_s1025" alt="&quot;&quot;" style="width:147.25pt;height:84pt;margin-top:23.45pt;margin-left:430.3pt;mso-position-horizontal-relative:page;mso-wrap-distance-left:0;mso-wrap-distance-right:0;position:absolute;z-index:251669504" coordsize="18700,10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6" type="#_x0000_t75" style="width:17424;height:10156;mso-wrap-style:square;position:absolute;visibility:visible">
                  <v:imagedata r:id="rId7" o:title=""/>
                </v:shape>
                <v:shape id="Graphic 5" o:spid="_x0000_s1027" style="width:18389;height:12;left:311;mso-wrap-style:square;position:absolute;top:10541;visibility:visible;v-text-anchor:top" coordsize="1838960,1270" path="m,l1838960,e" filled="f" strokecolor="#008e40" strokeweight="2pt">
                  <v:path arrowok="t"/>
                </v:shape>
              </v:group>
            </w:pict>
          </mc:Fallback>
        </mc:AlternateContent>
      </w:r>
      <w:r>
        <w:rPr>
          <w:spacing w:val="-3"/>
        </w:rPr>
        <w:t>同運作</w:t>
      </w:r>
    </w:p>
    <w:p w:rsidR="00F261E4" w14:paraId="4E195916" w14:textId="77777777">
      <w:p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500" w:right="400" w:bottom="820" w:left="580" w:header="0" w:footer="624" w:gutter="0"/>
          <w:pgNumType w:start="1"/>
          <w:cols w:space="720"/>
        </w:sectPr>
      </w:pPr>
    </w:p>
    <w:p w:rsidR="00F261E4" w14:paraId="4E195917" w14:textId="77777777">
      <w:pPr>
        <w:pStyle w:val="Heading2"/>
        <w:spacing w:before="158" w:line="483" w:lineRule="exact"/>
        <w:ind w:left="140"/>
      </w:pPr>
      <w:bookmarkStart w:id="1" w:name="允許額"/>
      <w:bookmarkEnd w:id="1"/>
      <w:r>
        <w:rPr>
          <w:spacing w:val="-4"/>
        </w:rPr>
        <w:t>允許額</w:t>
      </w:r>
    </w:p>
    <w:p w:rsidR="00F261E4" w14:paraId="4E195918" w14:textId="77777777">
      <w:pPr>
        <w:pStyle w:val="BodyText"/>
        <w:ind w:left="140" w:right="38"/>
      </w:pPr>
      <w:r>
        <w:rPr>
          <w:spacing w:val="-2"/>
        </w:rPr>
        <w:t>這是</w:t>
      </w:r>
      <w:r>
        <w:rPr>
          <w:color w:val="0063C7"/>
          <w:spacing w:val="-2"/>
          <w:u w:val="single" w:color="0063C7"/>
        </w:rPr>
        <w:t>計劃</w:t>
      </w:r>
      <w:r>
        <w:rPr>
          <w:spacing w:val="-2"/>
        </w:rPr>
        <w:t>將為承保的醫療保健服務支付的最高金</w:t>
      </w:r>
      <w:r>
        <w:rPr>
          <w:spacing w:val="-1"/>
        </w:rPr>
        <w:t>額。也可能稱為「合格費用」、「付款限額」或</w:t>
      </w:r>
    </w:p>
    <w:p w:rsidR="00F261E4" w14:paraId="4E195919" w14:textId="39622A68">
      <w:pPr>
        <w:pStyle w:val="BodyText"/>
        <w:ind w:left="140"/>
      </w:pPr>
      <w:r>
        <w:rPr>
          <w:spacing w:val="-2"/>
        </w:rPr>
        <w:t>「議定費率」</w:t>
      </w:r>
    </w:p>
    <w:p w:rsidR="00F261E4" w14:paraId="4E19591A" w14:textId="77777777">
      <w:pPr>
        <w:pStyle w:val="Heading2"/>
        <w:spacing w:before="158" w:line="483" w:lineRule="exact"/>
        <w:ind w:left="140"/>
      </w:pPr>
      <w:r>
        <w:rPr>
          <w:b w:val="0"/>
        </w:rPr>
        <w:br w:type="column"/>
      </w:r>
      <w:bookmarkStart w:id="2" w:name="共同保險"/>
      <w:bookmarkEnd w:id="2"/>
      <w:r>
        <w:rPr>
          <w:spacing w:val="-3"/>
        </w:rPr>
        <w:t>共同保險</w:t>
      </w:r>
    </w:p>
    <w:p w:rsidR="00F261E4" w14:paraId="4E19591B" w14:textId="77777777">
      <w:pPr>
        <w:pStyle w:val="BodyText"/>
        <w:ind w:left="140" w:right="38"/>
        <w:jc w:val="both"/>
      </w:pPr>
      <w:r>
        <w:rPr>
          <w:spacing w:val="-2"/>
        </w:rPr>
        <w:t>您對承保的醫療保健服務承擔的費用份額，按照該服務</w:t>
      </w:r>
      <w:bookmarkStart w:id="3" w:name="申訴"/>
      <w:bookmarkEnd w:id="3"/>
      <w:r>
        <w:rPr>
          <w:color w:val="0063C7"/>
          <w:u w:val="single" w:color="0063C7"/>
        </w:rPr>
        <w:t>允許額</w:t>
      </w:r>
      <w:r>
        <w:rPr>
          <w:spacing w:val="-2"/>
        </w:rPr>
        <w:t>的百分比計</w:t>
      </w:r>
    </w:p>
    <w:p w:rsidR="00F261E4" w14:paraId="4E19591C" w14:textId="77777777">
      <w:r>
        <w:br w:type="column"/>
      </w:r>
    </w:p>
    <w:p w:rsidR="00F261E4" w14:paraId="4E19591D" w14:textId="77777777">
      <w:pPr>
        <w:pStyle w:val="BodyText"/>
        <w:rPr>
          <w:sz w:val="22"/>
        </w:rPr>
      </w:pPr>
    </w:p>
    <w:p w:rsidR="00F261E4" w14:paraId="4E19591E" w14:textId="77777777">
      <w:pPr>
        <w:pStyle w:val="BodyText"/>
        <w:rPr>
          <w:sz w:val="22"/>
        </w:rPr>
      </w:pPr>
    </w:p>
    <w:p w:rsidR="00F261E4" w14:paraId="4E19591F" w14:textId="77777777">
      <w:pPr>
        <w:pStyle w:val="BodyText"/>
        <w:spacing w:before="196"/>
        <w:rPr>
          <w:sz w:val="22"/>
        </w:rPr>
      </w:pPr>
    </w:p>
    <w:p w:rsidR="00F261E4" w14:paraId="4E195920" w14:textId="77777777">
      <w:pPr>
        <w:spacing w:line="374" w:lineRule="exact"/>
        <w:ind w:left="100"/>
        <w:jc w:val="center"/>
      </w:pPr>
      <w:r>
        <w:rPr>
          <w:rFonts w:ascii="Centaur" w:eastAsia="Centaur"/>
          <w:color w:val="585858"/>
        </w:rPr>
        <w:t>Jane</w:t>
      </w:r>
      <w:r>
        <w:rPr>
          <w:rFonts w:ascii="Centaur" w:eastAsia="Centaur"/>
          <w:color w:val="585858"/>
          <w:spacing w:val="-3"/>
        </w:rPr>
        <w:t xml:space="preserve"> </w:t>
      </w:r>
      <w:r>
        <w:rPr>
          <w:color w:val="585858"/>
          <w:spacing w:val="-5"/>
        </w:rPr>
        <w:t>支付</w:t>
      </w:r>
    </w:p>
    <w:p w:rsidR="00F261E4" w14:paraId="4E195921" w14:textId="77777777">
      <w:pPr>
        <w:spacing w:line="241" w:lineRule="exact"/>
        <w:ind w:left="98"/>
        <w:jc w:val="center"/>
        <w:rPr>
          <w:rFonts w:ascii="Centaur"/>
          <w:b/>
        </w:rPr>
      </w:pPr>
      <w:r>
        <w:rPr>
          <w:rFonts w:ascii="Centaur"/>
          <w:b/>
          <w:color w:val="585858"/>
          <w:spacing w:val="-5"/>
        </w:rPr>
        <w:t>20%</w:t>
      </w:r>
    </w:p>
    <w:p w:rsidR="00F261E4" w14:paraId="4E195922" w14:textId="77777777">
      <w:pPr>
        <w:rPr>
          <w:rFonts w:ascii="Centaur"/>
          <w:b/>
        </w:rPr>
      </w:pPr>
      <w:r>
        <w:br w:type="column"/>
      </w:r>
    </w:p>
    <w:p w:rsidR="00F261E4" w14:paraId="4E195923" w14:textId="77777777">
      <w:pPr>
        <w:pStyle w:val="BodyText"/>
        <w:rPr>
          <w:rFonts w:ascii="Centaur"/>
          <w:b/>
          <w:sz w:val="22"/>
        </w:rPr>
      </w:pPr>
    </w:p>
    <w:p w:rsidR="00F261E4" w14:paraId="4E195924" w14:textId="77777777">
      <w:pPr>
        <w:pStyle w:val="BodyText"/>
        <w:rPr>
          <w:rFonts w:ascii="Centaur"/>
          <w:b/>
          <w:sz w:val="22"/>
        </w:rPr>
      </w:pPr>
    </w:p>
    <w:p w:rsidR="00F261E4" w14:paraId="4E195925" w14:textId="77777777">
      <w:pPr>
        <w:pStyle w:val="BodyText"/>
        <w:rPr>
          <w:rFonts w:ascii="Centaur"/>
          <w:b/>
          <w:sz w:val="22"/>
        </w:rPr>
      </w:pPr>
    </w:p>
    <w:p w:rsidR="00F261E4" w14:paraId="4E195926" w14:textId="77777777">
      <w:pPr>
        <w:pStyle w:val="BodyText"/>
        <w:rPr>
          <w:rFonts w:ascii="Centaur"/>
          <w:b/>
          <w:sz w:val="22"/>
        </w:rPr>
      </w:pPr>
    </w:p>
    <w:p w:rsidR="00F261E4" w14:paraId="4E195927" w14:textId="77777777">
      <w:pPr>
        <w:pStyle w:val="BodyText"/>
        <w:spacing w:before="205"/>
        <w:rPr>
          <w:rFonts w:ascii="Centaur"/>
          <w:b/>
          <w:sz w:val="22"/>
        </w:rPr>
      </w:pPr>
    </w:p>
    <w:p w:rsidR="00F261E4" w14:paraId="4E195928" w14:textId="77777777">
      <w:pPr>
        <w:spacing w:before="1" w:line="374" w:lineRule="exact"/>
        <w:ind w:right="224"/>
        <w:jc w:val="center"/>
      </w:pPr>
      <w:r>
        <w:rPr>
          <w:color w:val="585858"/>
          <w:spacing w:val="-4"/>
        </w:rPr>
        <w:t>她的計劃支付</w:t>
      </w:r>
    </w:p>
    <w:p w:rsidR="00F261E4" w14:paraId="4E195929" w14:textId="77777777">
      <w:pPr>
        <w:spacing w:line="244" w:lineRule="exact"/>
        <w:ind w:right="224"/>
        <w:jc w:val="center"/>
        <w:rPr>
          <w:rFonts w:ascii="Centaur"/>
          <w:b/>
        </w:rPr>
      </w:pPr>
      <w:r>
        <w:rPr>
          <w:rFonts w:ascii="Centaur"/>
          <w:b/>
          <w:color w:val="585858"/>
          <w:spacing w:val="-5"/>
        </w:rPr>
        <w:t>80%</w:t>
      </w:r>
    </w:p>
    <w:p w:rsidR="00F261E4" w14:paraId="4E19592A" w14:textId="77777777">
      <w:pPr>
        <w:spacing w:line="244" w:lineRule="exact"/>
        <w:jc w:val="center"/>
        <w:rPr>
          <w:rFonts w:ascii="Centaur"/>
        </w:rPr>
        <w:sectPr>
          <w:type w:val="continuous"/>
          <w:pgSz w:w="12240" w:h="15840"/>
          <w:pgMar w:top="500" w:right="400" w:bottom="820" w:left="580" w:header="0" w:footer="624" w:gutter="0"/>
          <w:cols w:num="4" w:space="720" w:equalWidth="0">
            <w:col w:w="5221" w:space="540"/>
            <w:col w:w="2101" w:space="139"/>
            <w:col w:w="1009" w:space="421"/>
            <w:col w:w="1829"/>
          </w:cols>
        </w:sectPr>
      </w:pPr>
    </w:p>
    <w:p w:rsidR="00F261E4" w:rsidP="006A5346" w14:paraId="4E19592B" w14:textId="4BD7EB5E">
      <w:pPr>
        <w:pStyle w:val="BodyText"/>
        <w:spacing w:line="381" w:lineRule="exact"/>
        <w:ind w:right="272"/>
        <w:jc w:val="right"/>
      </w:pPr>
      <w:r>
        <w:rPr>
          <w:noProof/>
        </w:rPr>
        <mc:AlternateContent>
          <mc:Choice Requires="wps">
            <w:drawing>
              <wp:anchor distT="0" distB="0" distL="0" distR="0" simplePos="0" relativeHeight="251666432" behindDoc="0" locked="0" layoutInCell="1" allowOverlap="1">
                <wp:simplePos x="0" y="0"/>
                <wp:positionH relativeFrom="page">
                  <wp:posOffset>3882263</wp:posOffset>
                </wp:positionH>
                <wp:positionV relativeFrom="paragraph">
                  <wp:posOffset>-1391984</wp:posOffset>
                </wp:positionV>
                <wp:extent cx="9525" cy="5670550"/>
                <wp:effectExtent l="0" t="0" r="0" b="0"/>
                <wp:wrapNone/>
                <wp:docPr id="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5670550"/>
                        </a:xfrm>
                        <a:custGeom>
                          <a:avLst/>
                          <a:gdLst/>
                          <a:rect l="l" t="t" r="r" b="b"/>
                          <a:pathLst>
                            <a:path fill="norm" h="5670550" w="9525" stroke="1">
                              <a:moveTo>
                                <a:pt x="9144" y="0"/>
                              </a:moveTo>
                              <a:lnTo>
                                <a:pt x="0" y="0"/>
                              </a:lnTo>
                              <a:lnTo>
                                <a:pt x="0" y="5670169"/>
                              </a:lnTo>
                              <a:lnTo>
                                <a:pt x="9144" y="5670169"/>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alt="&quot;&quot;" style="width:0.75pt;height:446.5pt;margin-top:-109.6pt;margin-left:305.7pt;mso-position-horizontal-relative:page;mso-wrap-distance-bottom:0;mso-wrap-distance-left:0;mso-wrap-distance-right:0;mso-wrap-distance-top:0;mso-wrap-style:square;position:absolute;visibility:visible;v-text-anchor:top;z-index:251667456" coordsize="9525,5670550" path="m9144,l,,,5670169l9144,5670169l9144,xe" fillcolor="black" stroked="f">
                <v:path arrowok="t"/>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438150</wp:posOffset>
                </wp:positionH>
                <wp:positionV relativeFrom="paragraph">
                  <wp:posOffset>-177800</wp:posOffset>
                </wp:positionV>
                <wp:extent cx="3237865" cy="833755"/>
                <wp:effectExtent l="0" t="0" r="635" b="4445"/>
                <wp:wrapNone/>
                <wp:docPr id="7" name="Textbox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833755"/>
                        </a:xfrm>
                        <a:prstGeom prst="rect">
                          <a:avLst/>
                        </a:prstGeom>
                        <a:solidFill>
                          <a:srgbClr val="E4F5FF"/>
                        </a:solidFill>
                      </wps:spPr>
                      <wps:txbx>
                        <w:txbxContent>
                          <w:p w:rsidR="00F261E4" w14:textId="77777777">
                            <w:pPr>
                              <w:spacing w:before="16" w:line="482" w:lineRule="exact"/>
                              <w:ind w:left="28"/>
                              <w:rPr>
                                <w:b/>
                                <w:color w:val="000000"/>
                                <w:sz w:val="28"/>
                              </w:rPr>
                            </w:pPr>
                            <w:r>
                              <w:rPr>
                                <w:b/>
                                <w:color w:val="000000"/>
                                <w:spacing w:val="-5"/>
                                <w:sz w:val="28"/>
                              </w:rPr>
                              <w:t>申訴</w:t>
                            </w:r>
                          </w:p>
                          <w:p w:rsidR="00F261E4" w:rsidP="003941A9" w14:textId="0601AF87">
                            <w:pPr>
                              <w:pStyle w:val="BodyText"/>
                              <w:spacing w:after="360"/>
                              <w:ind w:left="29" w:right="29"/>
                              <w:rPr>
                                <w:color w:val="000000"/>
                              </w:rPr>
                            </w:pPr>
                            <w:r>
                              <w:rPr>
                                <w:color w:val="000000"/>
                                <w:spacing w:val="-2"/>
                              </w:rPr>
                              <w:t>請求您的健康保險公司或</w:t>
                            </w:r>
                            <w:r>
                              <w:rPr>
                                <w:color w:val="0063C7"/>
                                <w:spacing w:val="-2"/>
                                <w:u w:val="single" w:color="0063C7"/>
                              </w:rPr>
                              <w:t>計劃</w:t>
                            </w:r>
                            <w:r>
                              <w:rPr>
                                <w:color w:val="000000"/>
                                <w:spacing w:val="-2"/>
                              </w:rPr>
                              <w:t>審查拒絕福利或付款的決定（全部或部分）</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1029" type="#_x0000_t202" alt="&quot;&quot;" style="width:254.95pt;height:65.65pt;margin-top:-14pt;margin-left:34.5pt;mso-position-horizontal-relative:page;mso-wrap-distance-bottom:0;mso-wrap-distance-left:0;mso-wrap-distance-right:0;mso-wrap-distance-top:0;mso-wrap-style:square;position:absolute;visibility:visible;v-text-anchor:top;z-index:-251657216" fillcolor="#e4f5ff" stroked="f">
                <v:textbox inset="0,0,0,0">
                  <w:txbxContent>
                    <w:p w:rsidR="00F261E4" w14:paraId="4E195A44" w14:textId="77777777">
                      <w:pPr>
                        <w:spacing w:before="16" w:line="482" w:lineRule="exact"/>
                        <w:ind w:left="28"/>
                        <w:rPr>
                          <w:b/>
                          <w:color w:val="000000"/>
                          <w:sz w:val="28"/>
                        </w:rPr>
                      </w:pPr>
                      <w:r>
                        <w:rPr>
                          <w:b/>
                          <w:color w:val="000000"/>
                          <w:spacing w:val="-5"/>
                          <w:sz w:val="28"/>
                        </w:rPr>
                        <w:t>申訴</w:t>
                      </w:r>
                    </w:p>
                    <w:p w:rsidR="00F261E4" w:rsidP="003941A9" w14:paraId="4E195A45" w14:textId="0601AF87">
                      <w:pPr>
                        <w:pStyle w:val="BodyText"/>
                        <w:spacing w:after="360"/>
                        <w:ind w:left="29" w:right="29"/>
                        <w:rPr>
                          <w:color w:val="000000"/>
                        </w:rPr>
                      </w:pPr>
                      <w:r>
                        <w:rPr>
                          <w:color w:val="000000"/>
                          <w:spacing w:val="-2"/>
                        </w:rPr>
                        <w:t>請求您的健康保險公司或</w:t>
                      </w:r>
                      <w:r>
                        <w:rPr>
                          <w:color w:val="0063C7"/>
                          <w:spacing w:val="-2"/>
                          <w:u w:val="single" w:color="0063C7"/>
                        </w:rPr>
                        <w:t>計劃</w:t>
                      </w:r>
                      <w:r>
                        <w:rPr>
                          <w:color w:val="000000"/>
                          <w:spacing w:val="-2"/>
                        </w:rPr>
                        <w:t>審查拒絕福利或付款的決定（全部或部分）</w:t>
                      </w:r>
                    </w:p>
                  </w:txbxContent>
                </v:textbox>
              </v:shape>
            </w:pict>
          </mc:Fallback>
        </mc:AlternateContent>
      </w:r>
      <w:r>
        <w:t>算（</w:t>
      </w:r>
      <w:r>
        <w:rPr>
          <w:spacing w:val="-1"/>
        </w:rPr>
        <w:t xml:space="preserve">例如 </w:t>
      </w:r>
      <w:r>
        <w:rPr>
          <w:rFonts w:ascii="Centaur" w:eastAsia="Centaur"/>
        </w:rPr>
        <w:t>20%</w:t>
      </w:r>
      <w:r>
        <w:t>）</w:t>
      </w:r>
    </w:p>
    <w:p w:rsidR="00F261E4" w14:paraId="4E19592C" w14:textId="77777777">
      <w:pPr>
        <w:spacing w:before="48"/>
        <w:ind w:left="84"/>
        <w:rPr>
          <w:sz w:val="20"/>
        </w:rPr>
      </w:pPr>
      <w:r>
        <w:br w:type="column"/>
      </w:r>
      <w:r>
        <w:rPr>
          <w:color w:val="585858"/>
          <w:spacing w:val="-2"/>
          <w:sz w:val="20"/>
        </w:rPr>
        <w:t xml:space="preserve">（請參閱第 </w:t>
      </w:r>
      <w:r>
        <w:rPr>
          <w:rFonts w:ascii="Centaur" w:eastAsia="Centaur"/>
          <w:color w:val="585858"/>
          <w:spacing w:val="-2"/>
          <w:sz w:val="20"/>
        </w:rPr>
        <w:t>7</w:t>
      </w:r>
      <w:r>
        <w:rPr>
          <w:rFonts w:ascii="Centaur" w:eastAsia="Centaur"/>
          <w:color w:val="585858"/>
          <w:spacing w:val="3"/>
          <w:sz w:val="20"/>
        </w:rPr>
        <w:t xml:space="preserve"> </w:t>
      </w:r>
      <w:r>
        <w:rPr>
          <w:color w:val="585858"/>
          <w:spacing w:val="-2"/>
          <w:sz w:val="20"/>
        </w:rPr>
        <w:t>頁，查看詳細範例。</w:t>
      </w:r>
      <w:r>
        <w:rPr>
          <w:color w:val="585858"/>
          <w:spacing w:val="-10"/>
          <w:sz w:val="20"/>
        </w:rPr>
        <w:t>）</w:t>
      </w:r>
    </w:p>
    <w:p w:rsidR="00F261E4" w14:paraId="4E19592D" w14:textId="77777777">
      <w:pPr>
        <w:rPr>
          <w:sz w:val="20"/>
        </w:rPr>
        <w:sectPr>
          <w:type w:val="continuous"/>
          <w:pgSz w:w="12240" w:h="15840"/>
          <w:pgMar w:top="500" w:right="400" w:bottom="820" w:left="580" w:header="0" w:footer="624" w:gutter="0"/>
          <w:cols w:num="2" w:space="720" w:equalWidth="0">
            <w:col w:w="7832" w:space="40"/>
            <w:col w:w="3388"/>
          </w:cols>
        </w:sectPr>
      </w:pPr>
    </w:p>
    <w:p w:rsidR="00F261E4" w14:paraId="4E19592E" w14:textId="77777777">
      <w:pPr>
        <w:pStyle w:val="BodyText"/>
        <w:spacing w:before="351"/>
        <w:rPr>
          <w:sz w:val="28"/>
        </w:rPr>
      </w:pPr>
      <w:bookmarkStart w:id="4" w:name="差額收費"/>
      <w:bookmarkEnd w:id="4"/>
    </w:p>
    <w:p w:rsidR="00F261E4" w:rsidP="00E54C55" w14:paraId="4E19592F" w14:textId="77777777">
      <w:pPr>
        <w:pStyle w:val="Heading2"/>
        <w:spacing w:before="120" w:line="483" w:lineRule="exact"/>
        <w:ind w:left="144"/>
      </w:pPr>
      <w:r>
        <w:rPr>
          <w:spacing w:val="-3"/>
        </w:rPr>
        <w:t>差額收費</w:t>
      </w:r>
    </w:p>
    <w:p w:rsidR="00F261E4" w14:paraId="4E195930" w14:textId="486809B8">
      <w:pPr>
        <w:pStyle w:val="BodyText"/>
        <w:ind w:left="140" w:right="38"/>
      </w:pPr>
      <w:r>
        <w:rPr>
          <w:spacing w:val="-2"/>
        </w:rPr>
        <w:t>指</w:t>
      </w:r>
      <w:r>
        <w:rPr>
          <w:color w:val="0063C7"/>
          <w:spacing w:val="-2"/>
          <w:u w:val="single" w:color="0063C7"/>
        </w:rPr>
        <w:t>供應商</w:t>
      </w:r>
      <w:r>
        <w:rPr>
          <w:spacing w:val="-2"/>
        </w:rPr>
        <w:t>向您收取帳單上您的</w:t>
      </w:r>
      <w:r>
        <w:rPr>
          <w:color w:val="0063C7"/>
          <w:spacing w:val="-2"/>
          <w:u w:val="single" w:color="0063C7"/>
        </w:rPr>
        <w:t>計劃</w:t>
      </w:r>
      <w:r>
        <w:rPr>
          <w:spacing w:val="-2"/>
        </w:rPr>
        <w:t>未承保的餘額費用</w:t>
      </w:r>
      <w:r w:rsidR="006A5346">
        <w:rPr>
          <w:spacing w:val="-2"/>
        </w:rPr>
        <w:t xml:space="preserve"> </w:t>
      </w:r>
      <w:r>
        <w:rPr>
          <w:spacing w:val="-2"/>
        </w:rPr>
        <w:t>此金額是實際收費金額和</w:t>
      </w:r>
      <w:r>
        <w:rPr>
          <w:color w:val="0063C7"/>
          <w:spacing w:val="-2"/>
          <w:u w:val="single" w:color="0063C7"/>
        </w:rPr>
        <w:t>允許額</w:t>
      </w:r>
      <w:r>
        <w:rPr>
          <w:spacing w:val="-2"/>
        </w:rPr>
        <w:t>之間的差</w:t>
      </w:r>
      <w:r>
        <w:t>額</w:t>
      </w:r>
      <w:r w:rsidR="006A5346">
        <w:t xml:space="preserve"> </w:t>
      </w:r>
      <w:r>
        <w:t xml:space="preserve">例如，如果供應商收費是 </w:t>
      </w:r>
      <w:r>
        <w:rPr>
          <w:rFonts w:ascii="Centaur" w:eastAsia="Centaur"/>
        </w:rPr>
        <w:t>$200</w:t>
      </w:r>
      <w:r>
        <w:t>，而允許額</w:t>
      </w:r>
      <w:r>
        <w:rPr>
          <w:spacing w:val="-5"/>
        </w:rPr>
        <w:t xml:space="preserve">是 </w:t>
      </w:r>
      <w:r>
        <w:rPr>
          <w:rFonts w:ascii="Centaur" w:eastAsia="Centaur"/>
        </w:rPr>
        <w:t>$110</w:t>
      </w:r>
      <w:r>
        <w:rPr>
          <w:spacing w:val="-1"/>
        </w:rPr>
        <w:t xml:space="preserve">，那麼供應商可能向您收取剩餘的 </w:t>
      </w:r>
      <w:r>
        <w:rPr>
          <w:rFonts w:ascii="Centaur" w:eastAsia="Centaur"/>
        </w:rPr>
        <w:t>$90</w:t>
      </w:r>
      <w:r w:rsidR="006A5346">
        <w:t xml:space="preserve"> </w:t>
      </w:r>
      <w:r>
        <w:rPr>
          <w:spacing w:val="-2"/>
        </w:rPr>
        <w:t>此情況最常發生在您看</w:t>
      </w:r>
      <w:r>
        <w:rPr>
          <w:color w:val="0063C7"/>
          <w:spacing w:val="-2"/>
          <w:u w:val="single" w:color="0063C7"/>
        </w:rPr>
        <w:t>網絡外供應商</w:t>
      </w:r>
      <w:r>
        <w:rPr>
          <w:spacing w:val="-2"/>
        </w:rPr>
        <w:t>時（</w:t>
      </w:r>
      <w:r>
        <w:rPr>
          <w:color w:val="0063C7"/>
          <w:spacing w:val="-2"/>
          <w:u w:val="single" w:color="0063C7"/>
        </w:rPr>
        <w:t>非優先</w:t>
      </w:r>
      <w:r>
        <w:rPr>
          <w:color w:val="0063C7"/>
          <w:spacing w:val="80"/>
          <w:w w:val="150"/>
          <w:u w:val="single" w:color="0063C7"/>
        </w:rPr>
        <w:t xml:space="preserve"> </w:t>
      </w:r>
      <w:r>
        <w:rPr>
          <w:color w:val="0063C7"/>
          <w:spacing w:val="-2"/>
          <w:u w:val="single" w:color="0063C7"/>
        </w:rPr>
        <w:t>供應商</w:t>
      </w:r>
      <w:r>
        <w:rPr>
          <w:spacing w:val="-2"/>
        </w:rPr>
        <w:t>）</w:t>
      </w:r>
      <w:r w:rsidR="002B357E">
        <w:rPr>
          <w:spacing w:val="-2"/>
        </w:rPr>
        <w:t xml:space="preserve"> </w:t>
      </w:r>
      <w:r>
        <w:rPr>
          <w:color w:val="0063C7"/>
          <w:spacing w:val="-2"/>
          <w:u w:val="single" w:color="0063C7"/>
        </w:rPr>
        <w:t>網絡供應商</w:t>
      </w:r>
      <w:r>
        <w:rPr>
          <w:spacing w:val="-2"/>
        </w:rPr>
        <w:t>（</w:t>
      </w:r>
      <w:r>
        <w:rPr>
          <w:color w:val="0063C7"/>
          <w:spacing w:val="-2"/>
          <w:u w:val="single" w:color="0063C7"/>
        </w:rPr>
        <w:t>優先供應商</w:t>
      </w:r>
      <w:r>
        <w:rPr>
          <w:spacing w:val="-2"/>
        </w:rPr>
        <w:t>）可能不會就承保服務向您差額收費</w:t>
      </w:r>
    </w:p>
    <w:p w:rsidR="00F261E4" w14:paraId="4E195931" w14:textId="77777777">
      <w:pPr>
        <w:pStyle w:val="BodyText"/>
        <w:spacing w:before="3"/>
        <w:rPr>
          <w:sz w:val="8"/>
        </w:rPr>
      </w:pPr>
      <w:r>
        <w:rPr>
          <w:noProof/>
        </w:rPr>
        <mc:AlternateContent>
          <mc:Choice Requires="wps">
            <w:drawing>
              <wp:anchor distT="0" distB="0" distL="0" distR="0" simplePos="0" relativeHeight="251660288" behindDoc="1" locked="0" layoutInCell="1" allowOverlap="1">
                <wp:simplePos x="0" y="0"/>
                <wp:positionH relativeFrom="page">
                  <wp:posOffset>438150</wp:posOffset>
                </wp:positionH>
                <wp:positionV relativeFrom="paragraph">
                  <wp:posOffset>109220</wp:posOffset>
                </wp:positionV>
                <wp:extent cx="3237865" cy="1097915"/>
                <wp:effectExtent l="0" t="0" r="635" b="6985"/>
                <wp:wrapNone/>
                <wp:docPr id="8" name="Text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097915"/>
                        </a:xfrm>
                        <a:prstGeom prst="rect">
                          <a:avLst/>
                        </a:prstGeom>
                        <a:solidFill>
                          <a:srgbClr val="E4F5FF"/>
                        </a:solidFill>
                      </wps:spPr>
                      <wps:txbx>
                        <w:txbxContent>
                          <w:p w:rsidR="00F261E4" w14:textId="77777777">
                            <w:pPr>
                              <w:spacing w:before="16" w:line="482" w:lineRule="exact"/>
                              <w:ind w:left="28"/>
                              <w:rPr>
                                <w:b/>
                                <w:color w:val="000000"/>
                                <w:sz w:val="28"/>
                              </w:rPr>
                            </w:pPr>
                            <w:bookmarkStart w:id="5" w:name="索賠"/>
                            <w:bookmarkEnd w:id="5"/>
                            <w:r>
                              <w:rPr>
                                <w:b/>
                                <w:color w:val="000000"/>
                                <w:spacing w:val="-5"/>
                                <w:sz w:val="28"/>
                              </w:rPr>
                              <w:t>索賠</w:t>
                            </w:r>
                          </w:p>
                          <w:p w:rsidR="00F261E4" w14:textId="2482D86E">
                            <w:pPr>
                              <w:pStyle w:val="BodyText"/>
                              <w:ind w:left="28" w:right="26"/>
                              <w:jc w:val="both"/>
                              <w:rPr>
                                <w:color w:val="000000"/>
                              </w:rPr>
                            </w:pPr>
                            <w:r>
                              <w:rPr>
                                <w:color w:val="000000"/>
                                <w:spacing w:val="-2"/>
                              </w:rPr>
                              <w:t>您或您的醫療保健</w:t>
                            </w:r>
                            <w:r>
                              <w:rPr>
                                <w:color w:val="0063C7"/>
                                <w:spacing w:val="-2"/>
                                <w:u w:val="single" w:color="0063C7"/>
                              </w:rPr>
                              <w:t>供應商</w:t>
                            </w:r>
                            <w:r>
                              <w:rPr>
                                <w:color w:val="000000"/>
                                <w:spacing w:val="-2"/>
                              </w:rPr>
                              <w:t>就您認為承保的項目或服務，向您的健康保險公司或</w:t>
                            </w:r>
                            <w:r>
                              <w:rPr>
                                <w:color w:val="0063C7"/>
                                <w:spacing w:val="-2"/>
                                <w:u w:val="single" w:color="0063C7"/>
                              </w:rPr>
                              <w:t>計劃</w:t>
                            </w:r>
                            <w:r>
                              <w:rPr>
                                <w:color w:val="000000"/>
                                <w:spacing w:val="-2"/>
                              </w:rPr>
                              <w:t>提出的理賠金請求（包括報銷醫療保健的費用）</w:t>
                            </w:r>
                          </w:p>
                        </w:txbxContent>
                      </wps:txbx>
                      <wps:bodyPr wrap="square" lIns="0" tIns="0" rIns="0" bIns="0" rtlCol="0"/>
                    </wps:wsp>
                  </a:graphicData>
                </a:graphic>
              </wp:anchor>
            </w:drawing>
          </mc:Choice>
          <mc:Fallback>
            <w:pict>
              <v:shape id="Textbox 8" o:spid="_x0000_s1030" type="#_x0000_t202" alt="&quot;&quot;" style="width:254.95pt;height:86.45pt;margin-top:8.6pt;margin-left:34.5pt;mso-position-horizontal-relative:page;mso-wrap-distance-bottom:0;mso-wrap-distance-left:0;mso-wrap-distance-right:0;mso-wrap-distance-top:0;mso-wrap-style:square;position:absolute;visibility:visible;v-text-anchor:top;z-index:-251655168" fillcolor="#e4f5ff" stroked="f">
                <v:textbox inset="0,0,0,0">
                  <w:txbxContent>
                    <w:p w:rsidR="00F261E4" w14:paraId="4E195A46" w14:textId="77777777">
                      <w:pPr>
                        <w:spacing w:before="16" w:line="482" w:lineRule="exact"/>
                        <w:ind w:left="28"/>
                        <w:rPr>
                          <w:b/>
                          <w:color w:val="000000"/>
                          <w:sz w:val="28"/>
                        </w:rPr>
                      </w:pPr>
                      <w:bookmarkStart w:id="5" w:name="索賠"/>
                      <w:bookmarkEnd w:id="5"/>
                      <w:r>
                        <w:rPr>
                          <w:b/>
                          <w:color w:val="000000"/>
                          <w:spacing w:val="-5"/>
                          <w:sz w:val="28"/>
                        </w:rPr>
                        <w:t>索賠</w:t>
                      </w:r>
                    </w:p>
                    <w:p w:rsidR="00F261E4" w14:paraId="4E195A47" w14:textId="2482D86E">
                      <w:pPr>
                        <w:pStyle w:val="BodyText"/>
                        <w:ind w:left="28" w:right="26"/>
                        <w:jc w:val="both"/>
                        <w:rPr>
                          <w:color w:val="000000"/>
                        </w:rPr>
                      </w:pPr>
                      <w:r>
                        <w:rPr>
                          <w:color w:val="000000"/>
                          <w:spacing w:val="-2"/>
                        </w:rPr>
                        <w:t>您或您的醫療保健</w:t>
                      </w:r>
                      <w:r>
                        <w:rPr>
                          <w:color w:val="0063C7"/>
                          <w:spacing w:val="-2"/>
                          <w:u w:val="single" w:color="0063C7"/>
                        </w:rPr>
                        <w:t>供應商</w:t>
                      </w:r>
                      <w:r>
                        <w:rPr>
                          <w:color w:val="000000"/>
                          <w:spacing w:val="-2"/>
                        </w:rPr>
                        <w:t>就您認為承保的項目或服務，向您的健康保險公司或</w:t>
                      </w:r>
                      <w:r>
                        <w:rPr>
                          <w:color w:val="0063C7"/>
                          <w:spacing w:val="-2"/>
                          <w:u w:val="single" w:color="0063C7"/>
                        </w:rPr>
                        <w:t>計劃</w:t>
                      </w:r>
                      <w:r>
                        <w:rPr>
                          <w:color w:val="000000"/>
                          <w:spacing w:val="-2"/>
                        </w:rPr>
                        <w:t>提出的理賠金請求（包括報銷醫療保健的費用）</w:t>
                      </w:r>
                    </w:p>
                  </w:txbxContent>
                </v:textbox>
              </v:shape>
            </w:pict>
          </mc:Fallback>
        </mc:AlternateContent>
      </w:r>
    </w:p>
    <w:p w:rsidR="00F261E4" w14:paraId="4E195932" w14:textId="1E6694E0">
      <w:pPr>
        <w:pStyle w:val="BodyText"/>
        <w:spacing w:before="35"/>
        <w:ind w:left="140" w:right="317"/>
      </w:pPr>
      <w:r>
        <w:br w:type="column"/>
      </w:r>
      <w:r>
        <w:rPr>
          <w:spacing w:val="-2"/>
        </w:rPr>
        <w:t>您一般支付共同保險</w:t>
      </w:r>
      <w:r>
        <w:rPr>
          <w:b/>
          <w:i/>
          <w:spacing w:val="-2"/>
          <w:sz w:val="25"/>
        </w:rPr>
        <w:t>加</w:t>
      </w:r>
      <w:r>
        <w:rPr>
          <w:spacing w:val="-2"/>
        </w:rPr>
        <w:t>任何您欠的</w:t>
      </w:r>
      <w:r>
        <w:rPr>
          <w:color w:val="0063C7"/>
          <w:spacing w:val="-2"/>
          <w:u w:val="single" w:color="0063C7"/>
        </w:rPr>
        <w:t>自付額</w:t>
      </w:r>
      <w:r>
        <w:rPr>
          <w:spacing w:val="-2"/>
        </w:rPr>
        <w:t>。（例如，如果</w:t>
      </w:r>
      <w:r>
        <w:rPr>
          <w:color w:val="0063C7"/>
          <w:spacing w:val="-2"/>
          <w:u w:val="single" w:color="0063C7"/>
        </w:rPr>
        <w:t>健康保險</w:t>
      </w:r>
      <w:r>
        <w:rPr>
          <w:spacing w:val="-2"/>
        </w:rPr>
        <w:t>或</w:t>
      </w:r>
      <w:r>
        <w:rPr>
          <w:color w:val="0063C7"/>
          <w:spacing w:val="-2"/>
          <w:u w:val="single" w:color="0063C7"/>
        </w:rPr>
        <w:t>計劃</w:t>
      </w:r>
      <w:r>
        <w:rPr>
          <w:spacing w:val="-2"/>
        </w:rPr>
        <w:t>對於辦公室看診的允許</w:t>
      </w:r>
      <w:r>
        <w:t xml:space="preserve">額是 </w:t>
      </w:r>
      <w:r>
        <w:rPr>
          <w:rFonts w:ascii="Centaur" w:eastAsia="Centaur"/>
        </w:rPr>
        <w:t>$100</w:t>
      </w:r>
      <w:r>
        <w:t>，而您已支付了您的</w:t>
      </w:r>
      <w:r>
        <w:rPr>
          <w:color w:val="0063C7"/>
          <w:u w:val="single" w:color="0063C7"/>
        </w:rPr>
        <w:t>自付額</w:t>
      </w:r>
      <w:r>
        <w:t>，那麼您</w:t>
      </w:r>
      <w:r>
        <w:rPr>
          <w:spacing w:val="-7"/>
        </w:rPr>
        <w:t xml:space="preserve">的 </w:t>
      </w:r>
      <w:r>
        <w:rPr>
          <w:rFonts w:ascii="Centaur" w:eastAsia="Centaur"/>
        </w:rPr>
        <w:t>20%</w:t>
      </w:r>
      <w:r>
        <w:rPr>
          <w:rFonts w:ascii="Centaur" w:eastAsia="Centaur"/>
          <w:spacing w:val="-14"/>
        </w:rPr>
        <w:t xml:space="preserve"> </w:t>
      </w:r>
      <w:r>
        <w:rPr>
          <w:spacing w:val="-2"/>
        </w:rPr>
        <w:t xml:space="preserve">共同保險付款將是 </w:t>
      </w:r>
      <w:r>
        <w:rPr>
          <w:rFonts w:ascii="Centaur" w:eastAsia="Centaur"/>
        </w:rPr>
        <w:t>$20</w:t>
      </w:r>
      <w:r w:rsidR="006A5346">
        <w:rPr>
          <w:rFonts w:ascii="Centaur" w:eastAsia="Centaur"/>
        </w:rPr>
        <w:t xml:space="preserve"> </w:t>
      </w:r>
      <w:r>
        <w:rPr>
          <w:color w:val="0063C7"/>
          <w:u w:val="single" w:color="0063C7"/>
        </w:rPr>
        <w:t>健康保險</w:t>
      </w:r>
      <w:r>
        <w:t>或</w:t>
      </w:r>
      <w:r>
        <w:rPr>
          <w:color w:val="0063C7"/>
          <w:u w:val="single" w:color="0063C7"/>
        </w:rPr>
        <w:t>計劃</w:t>
      </w:r>
      <w:r>
        <w:rPr>
          <w:spacing w:val="-2"/>
        </w:rPr>
        <w:t>支付剩餘的允許額）</w:t>
      </w:r>
    </w:p>
    <w:p w:rsidR="00F261E4" w14:paraId="4E195933" w14:textId="77777777">
      <w:pPr>
        <w:pStyle w:val="BodyText"/>
        <w:spacing w:before="17"/>
        <w:rPr>
          <w:sz w:val="7"/>
        </w:rPr>
      </w:pPr>
      <w:r>
        <w:rPr>
          <w:noProof/>
        </w:rPr>
        <mc:AlternateContent>
          <mc:Choice Requires="wps">
            <w:drawing>
              <wp:anchor distT="0" distB="0" distL="0" distR="0" simplePos="0" relativeHeight="251708416" behindDoc="1" locked="0" layoutInCell="1" allowOverlap="1">
                <wp:simplePos x="0" y="0"/>
                <wp:positionH relativeFrom="page">
                  <wp:posOffset>4097401</wp:posOffset>
                </wp:positionH>
                <wp:positionV relativeFrom="paragraph">
                  <wp:posOffset>102911</wp:posOffset>
                </wp:positionV>
                <wp:extent cx="3237230" cy="1099185"/>
                <wp:effectExtent l="0" t="0" r="0" b="0"/>
                <wp:wrapTopAndBottom/>
                <wp:docPr id="9" name="Textbox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099185"/>
                        </a:xfrm>
                        <a:prstGeom prst="rect">
                          <a:avLst/>
                        </a:prstGeom>
                        <a:solidFill>
                          <a:srgbClr val="E4F5FF"/>
                        </a:solidFill>
                      </wps:spPr>
                      <wps:txbx>
                        <w:txbxContent>
                          <w:p w:rsidR="00F261E4" w14:textId="77777777">
                            <w:pPr>
                              <w:spacing w:before="18" w:line="482" w:lineRule="exact"/>
                              <w:ind w:left="28"/>
                              <w:rPr>
                                <w:b/>
                                <w:color w:val="000000"/>
                                <w:sz w:val="28"/>
                              </w:rPr>
                            </w:pPr>
                            <w:bookmarkStart w:id="6" w:name="妊娠併發症"/>
                            <w:bookmarkEnd w:id="6"/>
                            <w:r>
                              <w:rPr>
                                <w:b/>
                                <w:color w:val="000000"/>
                                <w:spacing w:val="-4"/>
                                <w:sz w:val="28"/>
                              </w:rPr>
                              <w:t>妊娠併發症</w:t>
                            </w:r>
                          </w:p>
                          <w:p w:rsidR="00F261E4" w14:textId="0745FA64">
                            <w:pPr>
                              <w:pStyle w:val="BodyText"/>
                              <w:ind w:left="28" w:right="27"/>
                              <w:rPr>
                                <w:color w:val="000000"/>
                              </w:rPr>
                            </w:pPr>
                            <w:r>
                              <w:rPr>
                                <w:color w:val="000000"/>
                                <w:spacing w:val="-2"/>
                              </w:rPr>
                              <w:t>由於懷孕、生產和分娩造成的，需要醫療護理以防止對母體或胎兒健康造成嚴重傷害的狀況</w:t>
                            </w:r>
                            <w:r>
                              <w:rPr>
                                <w:color w:val="000000"/>
                                <w:spacing w:val="40"/>
                              </w:rPr>
                              <w:t xml:space="preserve"> </w:t>
                            </w:r>
                            <w:r>
                              <w:rPr>
                                <w:color w:val="000000"/>
                                <w:spacing w:val="-2"/>
                              </w:rPr>
                              <w:t>孕婦晨吐和非緊急剖腹產一般不是妊娠併發症</w:t>
                            </w:r>
                          </w:p>
                        </w:txbxContent>
                      </wps:txbx>
                      <wps:bodyPr wrap="square" lIns="0" tIns="0" rIns="0" bIns="0" rtlCol="0"/>
                    </wps:wsp>
                  </a:graphicData>
                </a:graphic>
              </wp:anchor>
            </w:drawing>
          </mc:Choice>
          <mc:Fallback>
            <w:pict>
              <v:shape id="Textbox 9" o:spid="_x0000_s1031" type="#_x0000_t202" alt="&quot;&quot;" style="width:254.9pt;height:86.55pt;margin-top:8.1pt;margin-left:322.65pt;mso-position-horizontal-relative:page;mso-wrap-distance-bottom:0;mso-wrap-distance-left:0;mso-wrap-distance-right:0;mso-wrap-distance-top:0;mso-wrap-style:square;position:absolute;visibility:visible;v-text-anchor:top;z-index:-251607040" fillcolor="#e4f5ff" stroked="f">
                <v:textbox inset="0,0,0,0">
                  <w:txbxContent>
                    <w:p w:rsidR="00F261E4" w14:paraId="4E195A48" w14:textId="77777777">
                      <w:pPr>
                        <w:spacing w:before="18" w:line="482" w:lineRule="exact"/>
                        <w:ind w:left="28"/>
                        <w:rPr>
                          <w:b/>
                          <w:color w:val="000000"/>
                          <w:sz w:val="28"/>
                        </w:rPr>
                      </w:pPr>
                      <w:bookmarkStart w:id="6" w:name="妊娠併發症"/>
                      <w:bookmarkEnd w:id="6"/>
                      <w:r>
                        <w:rPr>
                          <w:b/>
                          <w:color w:val="000000"/>
                          <w:spacing w:val="-4"/>
                          <w:sz w:val="28"/>
                        </w:rPr>
                        <w:t>妊娠併發症</w:t>
                      </w:r>
                    </w:p>
                    <w:p w:rsidR="00F261E4" w14:paraId="4E195A49" w14:textId="0745FA64">
                      <w:pPr>
                        <w:pStyle w:val="BodyText"/>
                        <w:ind w:left="28" w:right="27"/>
                        <w:rPr>
                          <w:color w:val="000000"/>
                        </w:rPr>
                      </w:pPr>
                      <w:r>
                        <w:rPr>
                          <w:color w:val="000000"/>
                          <w:spacing w:val="-2"/>
                        </w:rPr>
                        <w:t>由於懷孕、生產和分娩造成的，需要醫療護理以防止對母體或胎兒健康造成嚴重傷害的狀況</w:t>
                      </w:r>
                      <w:r>
                        <w:rPr>
                          <w:color w:val="000000"/>
                          <w:spacing w:val="40"/>
                        </w:rPr>
                        <w:t xml:space="preserve"> </w:t>
                      </w:r>
                      <w:r>
                        <w:rPr>
                          <w:color w:val="000000"/>
                          <w:spacing w:val="-2"/>
                        </w:rPr>
                        <w:t>孕婦晨吐和非緊急剖腹產一般不是妊娠併發症</w:t>
                      </w:r>
                    </w:p>
                  </w:txbxContent>
                </v:textbox>
                <w10:wrap type="topAndBottom"/>
              </v:shape>
            </w:pict>
          </mc:Fallback>
        </mc:AlternateContent>
      </w:r>
    </w:p>
    <w:p w:rsidR="00F261E4" w14:paraId="4E195934" w14:textId="77777777">
      <w:pPr>
        <w:pStyle w:val="Heading2"/>
        <w:spacing w:before="198" w:line="483" w:lineRule="exact"/>
        <w:ind w:left="140"/>
      </w:pPr>
      <w:bookmarkStart w:id="7" w:name="共付額"/>
      <w:bookmarkEnd w:id="7"/>
      <w:r>
        <w:rPr>
          <w:spacing w:val="-4"/>
        </w:rPr>
        <w:t>共付額</w:t>
      </w:r>
    </w:p>
    <w:p w:rsidR="00F261E4" w14:paraId="4E195935" w14:textId="77777777">
      <w:pPr>
        <w:pStyle w:val="BodyText"/>
        <w:spacing w:line="413" w:lineRule="exact"/>
        <w:ind w:left="140"/>
      </w:pPr>
      <w:r>
        <w:rPr>
          <w:spacing w:val="-1"/>
        </w:rPr>
        <w:t>您對承保的醫療保健服務支付的固定金額</w:t>
      </w:r>
    </w:p>
    <w:p w:rsidR="00F261E4" w14:paraId="4E195936" w14:textId="37C1E534">
      <w:pPr>
        <w:pStyle w:val="BodyText"/>
        <w:ind w:left="140" w:right="316"/>
        <w:jc w:val="both"/>
      </w:pPr>
      <w:r>
        <w:rPr>
          <w:noProof/>
        </w:rPr>
        <mc:AlternateContent>
          <mc:Choice Requires="wps">
            <w:drawing>
              <wp:anchor distT="0" distB="0" distL="0" distR="0" simplePos="0" relativeHeight="251664384" behindDoc="0" locked="0" layoutInCell="1" allowOverlap="1">
                <wp:simplePos x="0" y="0"/>
                <wp:positionH relativeFrom="page">
                  <wp:posOffset>438912</wp:posOffset>
                </wp:positionH>
                <wp:positionV relativeFrom="paragraph">
                  <wp:posOffset>1941382</wp:posOffset>
                </wp:positionV>
                <wp:extent cx="6896100" cy="6350"/>
                <wp:effectExtent l="0" t="0" r="0" b="0"/>
                <wp:wrapNone/>
                <wp:docPr id="10" name="Graphic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6350"/>
                        </a:xfrm>
                        <a:custGeom>
                          <a:avLst/>
                          <a:gdLst/>
                          <a:rect l="l" t="t" r="r" b="b"/>
                          <a:pathLst>
                            <a:path fill="norm" h="6350" w="6896100" stroke="1">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2" alt="&quot;&quot;" style="width:543pt;height:0.5pt;margin-top:152.85pt;margin-left:34.55pt;mso-position-horizontal-relative:page;mso-wrap-distance-bottom:0;mso-wrap-distance-left:0;mso-wrap-distance-right:0;mso-wrap-distance-top:0;mso-wrap-style:square;position:absolute;visibility:visible;v-text-anchor:top;z-index:251665408" coordsize="6896100,6350" path="m6895846,l,,,6096l6895846,6096l6895846,xe" fillcolor="black" stroked="f">
                <v:path arrowok="t"/>
              </v:shape>
            </w:pict>
          </mc:Fallback>
        </mc:AlternateContent>
      </w:r>
      <w:r>
        <w:t xml:space="preserve">（例如 </w:t>
      </w:r>
      <w:r>
        <w:rPr>
          <w:rFonts w:ascii="Centaur" w:eastAsia="Centaur"/>
        </w:rPr>
        <w:t>$15</w:t>
      </w:r>
      <w:r>
        <w:t>），通常在您接受服務時支付（有時</w:t>
      </w:r>
      <w:r>
        <w:rPr>
          <w:spacing w:val="-2"/>
        </w:rPr>
        <w:t>叫做「共付費」）</w:t>
      </w:r>
      <w:r w:rsidR="002B357E">
        <w:rPr>
          <w:spacing w:val="-2"/>
        </w:rPr>
        <w:t xml:space="preserve"> </w:t>
      </w:r>
      <w:r>
        <w:rPr>
          <w:spacing w:val="-2"/>
        </w:rPr>
        <w:t>金額可能因承保的醫療保健服務類型而變</w:t>
      </w:r>
    </w:p>
    <w:p w:rsidR="00F261E4" w14:paraId="4E195937" w14:textId="77777777">
      <w:pPr>
        <w:jc w:val="both"/>
        <w:sectPr>
          <w:type w:val="continuous"/>
          <w:pgSz w:w="12240" w:h="15840"/>
          <w:pgMar w:top="500" w:right="400" w:bottom="820" w:left="580" w:header="0" w:footer="624" w:gutter="0"/>
          <w:cols w:num="2" w:space="720" w:equalWidth="0">
            <w:col w:w="5222" w:space="540"/>
            <w:col w:w="5498"/>
          </w:cols>
        </w:sectPr>
      </w:pPr>
    </w:p>
    <w:p w:rsidR="00F261E4" w14:paraId="4E195938" w14:textId="77777777">
      <w:pPr>
        <w:pStyle w:val="Heading2"/>
        <w:spacing w:before="42"/>
        <w:ind w:left="5901"/>
      </w:pPr>
      <w:r>
        <w:rPr>
          <w:noProof/>
        </w:rPr>
        <mc:AlternateContent>
          <mc:Choice Requires="wps">
            <w:drawing>
              <wp:anchor distT="0" distB="0" distL="0" distR="0" simplePos="0" relativeHeight="251674624" behindDoc="1" locked="0" layoutInCell="1" allowOverlap="1">
                <wp:simplePos x="0" y="0"/>
                <wp:positionH relativeFrom="page">
                  <wp:posOffset>438150</wp:posOffset>
                </wp:positionH>
                <wp:positionV relativeFrom="paragraph">
                  <wp:posOffset>19050</wp:posOffset>
                </wp:positionV>
                <wp:extent cx="3237865" cy="2416175"/>
                <wp:effectExtent l="0" t="0" r="635" b="3175"/>
                <wp:wrapNone/>
                <wp:docPr id="14" name="Textbox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2416175"/>
                        </a:xfrm>
                        <a:prstGeom prst="rect">
                          <a:avLst/>
                        </a:prstGeom>
                        <a:solidFill>
                          <a:srgbClr val="E4F5FF"/>
                        </a:solidFill>
                      </wps:spPr>
                      <wps:txbx>
                        <w:txbxContent>
                          <w:p w:rsidR="00F261E4" w14:textId="77777777">
                            <w:pPr>
                              <w:spacing w:before="18" w:line="482" w:lineRule="exact"/>
                              <w:ind w:left="28"/>
                              <w:rPr>
                                <w:b/>
                                <w:color w:val="000000"/>
                                <w:sz w:val="28"/>
                              </w:rPr>
                            </w:pPr>
                            <w:r>
                              <w:rPr>
                                <w:b/>
                                <w:color w:val="000000"/>
                                <w:spacing w:val="-3"/>
                                <w:sz w:val="28"/>
                              </w:rPr>
                              <w:t>成本分攤</w:t>
                            </w:r>
                          </w:p>
                          <w:p w:rsidR="00F261E4" w14:textId="77777777">
                            <w:pPr>
                              <w:pStyle w:val="BodyText"/>
                              <w:ind w:left="28" w:right="27"/>
                              <w:rPr>
                                <w:color w:val="000000"/>
                              </w:rPr>
                            </w:pPr>
                            <w:r>
                              <w:rPr>
                                <w:color w:val="000000"/>
                                <w:spacing w:val="-2"/>
                              </w:rPr>
                              <w:t>您對</w:t>
                            </w:r>
                            <w:r>
                              <w:rPr>
                                <w:color w:val="0063C7"/>
                                <w:spacing w:val="-2"/>
                                <w:u w:val="single" w:color="0063C7"/>
                              </w:rPr>
                              <w:t>計劃</w:t>
                            </w:r>
                            <w:r>
                              <w:rPr>
                                <w:color w:val="000000"/>
                                <w:spacing w:val="-2"/>
                              </w:rPr>
                              <w:t>承保的服務承擔的費用份額，是您必須自掏腰包支付的部分（有時叫做「自付費</w:t>
                            </w:r>
                          </w:p>
                          <w:p w:rsidR="00F261E4" w14:textId="31D2DA91">
                            <w:pPr>
                              <w:pStyle w:val="BodyText"/>
                              <w:ind w:left="28" w:right="26"/>
                              <w:jc w:val="both"/>
                              <w:rPr>
                                <w:color w:val="000000"/>
                              </w:rPr>
                            </w:pPr>
                            <w:r>
                              <w:rPr>
                                <w:color w:val="000000"/>
                                <w:spacing w:val="-2"/>
                              </w:rPr>
                              <w:t>用」）</w:t>
                            </w:r>
                            <w:r w:rsidR="0003743C">
                              <w:rPr>
                                <w:color w:val="000000"/>
                                <w:spacing w:val="-2"/>
                              </w:rPr>
                              <w:t xml:space="preserve"> </w:t>
                            </w:r>
                            <w:r>
                              <w:rPr>
                                <w:color w:val="000000"/>
                                <w:spacing w:val="-2"/>
                              </w:rPr>
                              <w:t>成本分攤的一些範例包括</w:t>
                            </w:r>
                            <w:r>
                              <w:rPr>
                                <w:color w:val="0063C7"/>
                                <w:spacing w:val="-2"/>
                                <w:u w:val="single" w:color="0063C7"/>
                              </w:rPr>
                              <w:t>共付額</w:t>
                            </w:r>
                            <w:r>
                              <w:rPr>
                                <w:color w:val="000000"/>
                                <w:spacing w:val="-2"/>
                              </w:rPr>
                              <w:t>、</w:t>
                            </w:r>
                            <w:r>
                              <w:rPr>
                                <w:color w:val="0063C7"/>
                                <w:spacing w:val="-2"/>
                                <w:u w:val="single" w:color="0063C7"/>
                              </w:rPr>
                              <w:t>自付額</w:t>
                            </w:r>
                            <w:r>
                              <w:rPr>
                                <w:color w:val="000000"/>
                                <w:spacing w:val="-2"/>
                              </w:rPr>
                              <w:t>和</w:t>
                            </w:r>
                            <w:r>
                              <w:rPr>
                                <w:color w:val="0063C7"/>
                                <w:spacing w:val="-2"/>
                                <w:u w:val="single" w:color="0063C7"/>
                              </w:rPr>
                              <w:t>共同保險</w:t>
                            </w:r>
                            <w:r>
                              <w:rPr>
                                <w:color w:val="000000"/>
                                <w:spacing w:val="-2"/>
                              </w:rPr>
                              <w:t>。家庭成本分攤是您和您的配偶以及子女必須自掏腰包支付的</w:t>
                            </w:r>
                            <w:r>
                              <w:rPr>
                                <w:color w:val="0063C7"/>
                                <w:spacing w:val="-2"/>
                                <w:u w:val="single" w:color="0063C7"/>
                              </w:rPr>
                              <w:t>自付額</w:t>
                            </w:r>
                            <w:r>
                              <w:rPr>
                                <w:color w:val="000000"/>
                                <w:spacing w:val="-2"/>
                              </w:rPr>
                              <w:t>和</w:t>
                            </w:r>
                            <w:r>
                              <w:rPr>
                                <w:color w:val="0063C7"/>
                                <w:spacing w:val="-2"/>
                                <w:u w:val="single" w:color="0063C7"/>
                              </w:rPr>
                              <w:t>自付</w:t>
                            </w:r>
                            <w:r>
                              <w:rPr>
                                <w:color w:val="000000"/>
                                <w:spacing w:val="-2"/>
                              </w:rPr>
                              <w:t>費用的</w:t>
                            </w:r>
                            <w:r>
                              <w:rPr>
                                <w:color w:val="000000"/>
                                <w:spacing w:val="-220"/>
                              </w:rPr>
                              <w:t>費</w:t>
                            </w:r>
                            <w:r>
                              <w:rPr>
                                <w:color w:val="000000"/>
                                <w:spacing w:val="-2"/>
                              </w:rPr>
                              <w:t>用份額。其他費用，包括您的</w:t>
                            </w:r>
                            <w:r>
                              <w:rPr>
                                <w:color w:val="0063C7"/>
                                <w:spacing w:val="-2"/>
                                <w:u w:val="single" w:color="0063C7"/>
                              </w:rPr>
                              <w:t>保費</w:t>
                            </w:r>
                            <w:r>
                              <w:rPr>
                                <w:color w:val="000000"/>
                                <w:spacing w:val="-2"/>
                              </w:rPr>
                              <w:t>、您可能必須支付的罰款，或</w:t>
                            </w:r>
                            <w:r>
                              <w:rPr>
                                <w:color w:val="0063C7"/>
                                <w:spacing w:val="-2"/>
                                <w:u w:val="single" w:color="0063C7"/>
                              </w:rPr>
                              <w:t>計劃</w:t>
                            </w:r>
                            <w:r>
                              <w:rPr>
                                <w:color w:val="000000"/>
                                <w:spacing w:val="-2"/>
                              </w:rPr>
                              <w:t>不承保的護理的費用，通常不被認為是成本分攤</w:t>
                            </w:r>
                          </w:p>
                        </w:txbxContent>
                      </wps:txbx>
                      <wps:bodyPr wrap="square" lIns="0" tIns="0" rIns="0" bIns="0" rtlCol="0"/>
                    </wps:wsp>
                  </a:graphicData>
                </a:graphic>
              </wp:anchor>
            </w:drawing>
          </mc:Choice>
          <mc:Fallback>
            <w:pict>
              <v:shape id="Textbox 14" o:spid="_x0000_s1033" type="#_x0000_t202" alt="&quot;&quot;" style="width:254.95pt;height:190.25pt;margin-top:1.5pt;margin-left:34.5pt;mso-position-horizontal-relative:page;mso-wrap-distance-bottom:0;mso-wrap-distance-left:0;mso-wrap-distance-right:0;mso-wrap-distance-top:0;mso-wrap-style:square;position:absolute;visibility:visible;v-text-anchor:top;z-index:-251640832" fillcolor="#e4f5ff" stroked="f">
                <v:textbox inset="0,0,0,0">
                  <w:txbxContent>
                    <w:p w:rsidR="00F261E4" w14:paraId="4E195A4A" w14:textId="77777777">
                      <w:pPr>
                        <w:spacing w:before="18" w:line="482" w:lineRule="exact"/>
                        <w:ind w:left="28"/>
                        <w:rPr>
                          <w:b/>
                          <w:color w:val="000000"/>
                          <w:sz w:val="28"/>
                        </w:rPr>
                      </w:pPr>
                      <w:r>
                        <w:rPr>
                          <w:b/>
                          <w:color w:val="000000"/>
                          <w:spacing w:val="-3"/>
                          <w:sz w:val="28"/>
                        </w:rPr>
                        <w:t>成本分攤</w:t>
                      </w:r>
                    </w:p>
                    <w:p w:rsidR="00F261E4" w14:paraId="4E195A4B" w14:textId="77777777">
                      <w:pPr>
                        <w:pStyle w:val="BodyText"/>
                        <w:ind w:left="28" w:right="27"/>
                        <w:rPr>
                          <w:color w:val="000000"/>
                        </w:rPr>
                      </w:pPr>
                      <w:r>
                        <w:rPr>
                          <w:color w:val="000000"/>
                          <w:spacing w:val="-2"/>
                        </w:rPr>
                        <w:t>您對</w:t>
                      </w:r>
                      <w:r>
                        <w:rPr>
                          <w:color w:val="0063C7"/>
                          <w:spacing w:val="-2"/>
                          <w:u w:val="single" w:color="0063C7"/>
                        </w:rPr>
                        <w:t>計劃</w:t>
                      </w:r>
                      <w:r>
                        <w:rPr>
                          <w:color w:val="000000"/>
                          <w:spacing w:val="-2"/>
                        </w:rPr>
                        <w:t>承保的服務承擔的費用份額，是您必須自掏腰包支付的部分（有時叫做「自付費</w:t>
                      </w:r>
                    </w:p>
                    <w:p w:rsidR="00F261E4" w14:paraId="4E195A4C" w14:textId="31D2DA91">
                      <w:pPr>
                        <w:pStyle w:val="BodyText"/>
                        <w:ind w:left="28" w:right="26"/>
                        <w:jc w:val="both"/>
                        <w:rPr>
                          <w:color w:val="000000"/>
                        </w:rPr>
                      </w:pPr>
                      <w:r>
                        <w:rPr>
                          <w:color w:val="000000"/>
                          <w:spacing w:val="-2"/>
                        </w:rPr>
                        <w:t>用」）</w:t>
                      </w:r>
                      <w:r w:rsidR="0003743C">
                        <w:rPr>
                          <w:color w:val="000000"/>
                          <w:spacing w:val="-2"/>
                        </w:rPr>
                        <w:t xml:space="preserve"> </w:t>
                      </w:r>
                      <w:r>
                        <w:rPr>
                          <w:color w:val="000000"/>
                          <w:spacing w:val="-2"/>
                        </w:rPr>
                        <w:t>成本分攤的一些範例包括</w:t>
                      </w:r>
                      <w:r>
                        <w:rPr>
                          <w:color w:val="0063C7"/>
                          <w:spacing w:val="-2"/>
                          <w:u w:val="single" w:color="0063C7"/>
                        </w:rPr>
                        <w:t>共付額</w:t>
                      </w:r>
                      <w:r>
                        <w:rPr>
                          <w:color w:val="000000"/>
                          <w:spacing w:val="-2"/>
                        </w:rPr>
                        <w:t>、</w:t>
                      </w:r>
                      <w:r>
                        <w:rPr>
                          <w:color w:val="0063C7"/>
                          <w:spacing w:val="-2"/>
                          <w:u w:val="single" w:color="0063C7"/>
                        </w:rPr>
                        <w:t>自付額</w:t>
                      </w:r>
                      <w:r>
                        <w:rPr>
                          <w:color w:val="000000"/>
                          <w:spacing w:val="-2"/>
                        </w:rPr>
                        <w:t>和</w:t>
                      </w:r>
                      <w:r>
                        <w:rPr>
                          <w:color w:val="0063C7"/>
                          <w:spacing w:val="-2"/>
                          <w:u w:val="single" w:color="0063C7"/>
                        </w:rPr>
                        <w:t>共同保險</w:t>
                      </w:r>
                      <w:r>
                        <w:rPr>
                          <w:color w:val="000000"/>
                          <w:spacing w:val="-2"/>
                        </w:rPr>
                        <w:t>。家庭成本分攤是您和您的配偶以及子女必須自掏腰包支付的</w:t>
                      </w:r>
                      <w:r>
                        <w:rPr>
                          <w:color w:val="0063C7"/>
                          <w:spacing w:val="-2"/>
                          <w:u w:val="single" w:color="0063C7"/>
                        </w:rPr>
                        <w:t>自付額</w:t>
                      </w:r>
                      <w:r>
                        <w:rPr>
                          <w:color w:val="000000"/>
                          <w:spacing w:val="-2"/>
                        </w:rPr>
                        <w:t>和</w:t>
                      </w:r>
                      <w:r>
                        <w:rPr>
                          <w:color w:val="0063C7"/>
                          <w:spacing w:val="-2"/>
                          <w:u w:val="single" w:color="0063C7"/>
                        </w:rPr>
                        <w:t>自付</w:t>
                      </w:r>
                      <w:r>
                        <w:rPr>
                          <w:color w:val="000000"/>
                          <w:spacing w:val="-2"/>
                        </w:rPr>
                        <w:t>費用的</w:t>
                      </w:r>
                      <w:r>
                        <w:rPr>
                          <w:color w:val="000000"/>
                          <w:spacing w:val="-220"/>
                        </w:rPr>
                        <w:t>費</w:t>
                      </w:r>
                      <w:r>
                        <w:rPr>
                          <w:color w:val="000000"/>
                          <w:spacing w:val="-2"/>
                        </w:rPr>
                        <w:t>用份額。其他費用，包括您的</w:t>
                      </w:r>
                      <w:r>
                        <w:rPr>
                          <w:color w:val="0063C7"/>
                          <w:spacing w:val="-2"/>
                          <w:u w:val="single" w:color="0063C7"/>
                        </w:rPr>
                        <w:t>保費</w:t>
                      </w:r>
                      <w:r>
                        <w:rPr>
                          <w:color w:val="000000"/>
                          <w:spacing w:val="-2"/>
                        </w:rPr>
                        <w:t>、您可能必須支付的罰款，或</w:t>
                      </w:r>
                      <w:r>
                        <w:rPr>
                          <w:color w:val="0063C7"/>
                          <w:spacing w:val="-2"/>
                          <w:u w:val="single" w:color="0063C7"/>
                        </w:rPr>
                        <w:t>計劃</w:t>
                      </w:r>
                      <w:r>
                        <w:rPr>
                          <w:color w:val="000000"/>
                          <w:spacing w:val="-2"/>
                        </w:rPr>
                        <w:t>不承保的護理的費用，通常不被認為是成本分攤</w:t>
                      </w:r>
                    </w:p>
                  </w:txbxContent>
                </v:textbox>
              </v:shape>
            </w:pict>
          </mc:Fallback>
        </mc:AlternateContent>
      </w:r>
      <w:bookmarkStart w:id="8" w:name="成本分攤"/>
      <w:bookmarkStart w:id="9" w:name="診斷檢定"/>
      <w:bookmarkEnd w:id="8"/>
      <w:bookmarkEnd w:id="9"/>
      <w:r>
        <w:rPr>
          <w:spacing w:val="-3"/>
        </w:rPr>
        <w:t>診斷檢定</w:t>
      </w:r>
    </w:p>
    <w:p w:rsidR="00F261E4" w14:paraId="4E195939" w14:textId="382F1717">
      <w:pPr>
        <w:pStyle w:val="BodyText"/>
        <w:ind w:left="5901" w:right="337"/>
      </w:pPr>
      <w:r>
        <w:t>檢測出您有什麼健康問題的檢定</w:t>
      </w:r>
      <w:r w:rsidR="0003743C">
        <w:t xml:space="preserve"> </w:t>
      </w:r>
      <w:r>
        <w:t>例如，</w:t>
      </w:r>
      <w:r>
        <w:rPr>
          <w:rFonts w:ascii="Centaur" w:eastAsia="Centaur"/>
        </w:rPr>
        <w:t>X</w:t>
      </w:r>
      <w:r>
        <w:rPr>
          <w:rFonts w:ascii="Centaur" w:eastAsia="Centaur"/>
          <w:spacing w:val="-15"/>
        </w:rPr>
        <w:t xml:space="preserve"> </w:t>
      </w:r>
      <w:r>
        <w:t>光可</w:t>
      </w:r>
      <w:r>
        <w:rPr>
          <w:spacing w:val="-2"/>
        </w:rPr>
        <w:t>作爲判斷您是否有骨折的診斷檢定</w:t>
      </w:r>
    </w:p>
    <w:p w:rsidR="00F261E4" w14:paraId="4E19593A" w14:textId="77777777">
      <w:pPr>
        <w:pStyle w:val="BodyText"/>
        <w:spacing w:before="10"/>
        <w:rPr>
          <w:sz w:val="11"/>
        </w:rPr>
      </w:pPr>
      <w:r>
        <w:rPr>
          <w:noProof/>
        </w:rPr>
        <mc:AlternateContent>
          <mc:Choice Requires="wps">
            <w:drawing>
              <wp:anchor distT="0" distB="0" distL="0" distR="0" simplePos="0" relativeHeight="251710464" behindDoc="1" locked="0" layoutInCell="1" allowOverlap="1">
                <wp:simplePos x="0" y="0"/>
                <wp:positionH relativeFrom="page">
                  <wp:posOffset>4097401</wp:posOffset>
                </wp:positionH>
                <wp:positionV relativeFrom="paragraph">
                  <wp:posOffset>142970</wp:posOffset>
                </wp:positionV>
                <wp:extent cx="3237230" cy="1097280"/>
                <wp:effectExtent l="0" t="0" r="0" b="0"/>
                <wp:wrapTopAndBottom/>
                <wp:docPr id="15" name="Textbox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097280"/>
                        </a:xfrm>
                        <a:prstGeom prst="rect">
                          <a:avLst/>
                        </a:prstGeom>
                        <a:solidFill>
                          <a:srgbClr val="E4F5FF"/>
                        </a:solidFill>
                      </wps:spPr>
                      <wps:txbx>
                        <w:txbxContent>
                          <w:p w:rsidR="00F261E4" w14:textId="77777777">
                            <w:pPr>
                              <w:spacing w:before="16" w:line="482" w:lineRule="exact"/>
                              <w:ind w:left="28"/>
                              <w:rPr>
                                <w:rFonts w:ascii="Centaur" w:eastAsia="Centaur"/>
                                <w:b/>
                                <w:color w:val="000000"/>
                                <w:sz w:val="28"/>
                              </w:rPr>
                            </w:pPr>
                            <w:bookmarkStart w:id="10" w:name="耐用醫療器材(DME)"/>
                            <w:bookmarkEnd w:id="10"/>
                            <w:r>
                              <w:rPr>
                                <w:b/>
                                <w:color w:val="000000"/>
                                <w:spacing w:val="-2"/>
                                <w:sz w:val="28"/>
                              </w:rPr>
                              <w:t xml:space="preserve">耐用醫療器材 </w:t>
                            </w:r>
                            <w:r>
                              <w:rPr>
                                <w:rFonts w:ascii="Centaur" w:eastAsia="Centaur"/>
                                <w:b/>
                                <w:color w:val="000000"/>
                                <w:spacing w:val="-4"/>
                                <w:sz w:val="28"/>
                              </w:rPr>
                              <w:t>(DME)</w:t>
                            </w:r>
                          </w:p>
                          <w:p w:rsidR="00F261E4" w14:textId="65740859">
                            <w:pPr>
                              <w:pStyle w:val="BodyText"/>
                              <w:ind w:left="28" w:right="27"/>
                              <w:rPr>
                                <w:color w:val="000000"/>
                              </w:rPr>
                            </w:pPr>
                            <w:r>
                              <w:rPr>
                                <w:color w:val="000000"/>
                                <w:spacing w:val="-2"/>
                              </w:rPr>
                              <w:t>醫療保健</w:t>
                            </w:r>
                            <w:r>
                              <w:rPr>
                                <w:color w:val="0063C7"/>
                                <w:spacing w:val="-2"/>
                                <w:u w:val="single" w:color="0063C7"/>
                              </w:rPr>
                              <w:t>供應商</w:t>
                            </w:r>
                            <w:r>
                              <w:rPr>
                                <w:color w:val="000000"/>
                                <w:spacing w:val="-2"/>
                              </w:rPr>
                              <w:t>訂購的，用於每日或延伸使用的</w:t>
                            </w:r>
                            <w:r>
                              <w:rPr>
                                <w:color w:val="000000"/>
                              </w:rPr>
                              <w:t>設備和用品</w:t>
                            </w:r>
                            <w:r w:rsidR="0003743C">
                              <w:rPr>
                                <w:color w:val="000000"/>
                              </w:rPr>
                              <w:t xml:space="preserve"> </w:t>
                            </w:r>
                            <w:r>
                              <w:rPr>
                                <w:rFonts w:ascii="Centaur" w:eastAsia="Centaur"/>
                                <w:color w:val="000000"/>
                              </w:rPr>
                              <w:t xml:space="preserve">DME </w:t>
                            </w:r>
                            <w:r>
                              <w:rPr>
                                <w:color w:val="000000"/>
                              </w:rPr>
                              <w:t>可能包括：氧氣設備、輪椅</w:t>
                            </w:r>
                            <w:r>
                              <w:rPr>
                                <w:color w:val="000000"/>
                                <w:spacing w:val="-4"/>
                              </w:rPr>
                              <w:t>和柺杖</w:t>
                            </w:r>
                          </w:p>
                        </w:txbxContent>
                      </wps:txbx>
                      <wps:bodyPr wrap="square" lIns="0" tIns="0" rIns="0" bIns="0" rtlCol="0"/>
                    </wps:wsp>
                  </a:graphicData>
                </a:graphic>
              </wp:anchor>
            </w:drawing>
          </mc:Choice>
          <mc:Fallback>
            <w:pict>
              <v:shape id="Textbox 15" o:spid="_x0000_s1034" type="#_x0000_t202" alt="&quot;&quot;" style="width:254.9pt;height:86.4pt;margin-top:11.25pt;margin-left:322.65pt;mso-position-horizontal-relative:page;mso-wrap-distance-bottom:0;mso-wrap-distance-left:0;mso-wrap-distance-right:0;mso-wrap-distance-top:0;mso-wrap-style:square;position:absolute;visibility:visible;v-text-anchor:top;z-index:-251604992" fillcolor="#e4f5ff" stroked="f">
                <v:textbox inset="0,0,0,0">
                  <w:txbxContent>
                    <w:p w:rsidR="00F261E4" w14:paraId="4E195A4D" w14:textId="77777777">
                      <w:pPr>
                        <w:spacing w:before="16" w:line="482" w:lineRule="exact"/>
                        <w:ind w:left="28"/>
                        <w:rPr>
                          <w:rFonts w:ascii="Centaur" w:eastAsia="Centaur"/>
                          <w:b/>
                          <w:color w:val="000000"/>
                          <w:sz w:val="28"/>
                        </w:rPr>
                      </w:pPr>
                      <w:bookmarkStart w:id="10" w:name="耐用醫療器材(DME)"/>
                      <w:bookmarkEnd w:id="10"/>
                      <w:r>
                        <w:rPr>
                          <w:b/>
                          <w:color w:val="000000"/>
                          <w:spacing w:val="-2"/>
                          <w:sz w:val="28"/>
                        </w:rPr>
                        <w:t xml:space="preserve">耐用醫療器材 </w:t>
                      </w:r>
                      <w:r>
                        <w:rPr>
                          <w:rFonts w:ascii="Centaur" w:eastAsia="Centaur"/>
                          <w:b/>
                          <w:color w:val="000000"/>
                          <w:spacing w:val="-4"/>
                          <w:sz w:val="28"/>
                        </w:rPr>
                        <w:t>(DME)</w:t>
                      </w:r>
                    </w:p>
                    <w:p w:rsidR="00F261E4" w14:paraId="4E195A4E" w14:textId="65740859">
                      <w:pPr>
                        <w:pStyle w:val="BodyText"/>
                        <w:ind w:left="28" w:right="27"/>
                        <w:rPr>
                          <w:color w:val="000000"/>
                        </w:rPr>
                      </w:pPr>
                      <w:r>
                        <w:rPr>
                          <w:color w:val="000000"/>
                          <w:spacing w:val="-2"/>
                        </w:rPr>
                        <w:t>醫療保健</w:t>
                      </w:r>
                      <w:r>
                        <w:rPr>
                          <w:color w:val="0063C7"/>
                          <w:spacing w:val="-2"/>
                          <w:u w:val="single" w:color="0063C7"/>
                        </w:rPr>
                        <w:t>供應商</w:t>
                      </w:r>
                      <w:r>
                        <w:rPr>
                          <w:color w:val="000000"/>
                          <w:spacing w:val="-2"/>
                        </w:rPr>
                        <w:t>訂購的，用於每日或延伸使用的</w:t>
                      </w:r>
                      <w:r>
                        <w:rPr>
                          <w:color w:val="000000"/>
                        </w:rPr>
                        <w:t>設備和用品</w:t>
                      </w:r>
                      <w:r w:rsidR="0003743C">
                        <w:rPr>
                          <w:color w:val="000000"/>
                        </w:rPr>
                        <w:t xml:space="preserve"> </w:t>
                      </w:r>
                      <w:r>
                        <w:rPr>
                          <w:rFonts w:ascii="Centaur" w:eastAsia="Centaur"/>
                          <w:color w:val="000000"/>
                        </w:rPr>
                        <w:t xml:space="preserve">DME </w:t>
                      </w:r>
                      <w:r>
                        <w:rPr>
                          <w:color w:val="000000"/>
                        </w:rPr>
                        <w:t>可能包括：氧氣設備、輪椅</w:t>
                      </w:r>
                      <w:r>
                        <w:rPr>
                          <w:color w:val="000000"/>
                          <w:spacing w:val="-4"/>
                        </w:rPr>
                        <w:t>和柺杖</w:t>
                      </w:r>
                    </w:p>
                  </w:txbxContent>
                </v:textbox>
                <w10:wrap type="topAndBottom"/>
              </v:shape>
            </w:pict>
          </mc:Fallback>
        </mc:AlternateContent>
      </w:r>
    </w:p>
    <w:p w:rsidR="00F261E4" w14:paraId="4E19593B" w14:textId="77777777">
      <w:pPr>
        <w:pStyle w:val="BodyText"/>
        <w:spacing w:before="7"/>
        <w:rPr>
          <w:sz w:val="11"/>
        </w:rPr>
      </w:pPr>
    </w:p>
    <w:p w:rsidR="00F261E4" w14:paraId="4E19593C" w14:textId="77777777">
      <w:pPr>
        <w:rPr>
          <w:sz w:val="11"/>
        </w:rPr>
        <w:sectPr>
          <w:footerReference w:type="default" r:id="rId14"/>
          <w:pgSz w:w="12240" w:h="15840"/>
          <w:pgMar w:top="480" w:right="400" w:bottom="640" w:left="580" w:header="0" w:footer="458" w:gutter="0"/>
          <w:pgNumType w:start="2"/>
          <w:cols w:space="720"/>
        </w:sectPr>
      </w:pPr>
    </w:p>
    <w:p w:rsidR="00F261E4" w14:paraId="4E19593D" w14:textId="77777777">
      <w:pPr>
        <w:pStyle w:val="BodyText"/>
        <w:spacing w:before="37"/>
        <w:rPr>
          <w:sz w:val="28"/>
        </w:rPr>
      </w:pPr>
      <w:bookmarkStart w:id="11" w:name="成本分攤減額"/>
      <w:bookmarkEnd w:id="11"/>
    </w:p>
    <w:p w:rsidR="00F261E4" w:rsidP="00596430" w14:paraId="4E19593E" w14:textId="77777777">
      <w:pPr>
        <w:pStyle w:val="Heading2"/>
        <w:spacing w:before="120" w:line="483" w:lineRule="exact"/>
        <w:ind w:left="144"/>
      </w:pPr>
      <w:r>
        <w:rPr>
          <w:spacing w:val="-4"/>
        </w:rPr>
        <w:t>成本分攤減額</w:t>
      </w:r>
    </w:p>
    <w:p w:rsidR="00F261E4" w14:paraId="4E19593F" w14:textId="15A54888">
      <w:pPr>
        <w:pStyle w:val="BodyText"/>
        <w:ind w:left="140" w:right="38"/>
      </w:pPr>
      <w:r>
        <w:rPr>
          <w:spacing w:val="-2"/>
        </w:rPr>
        <w:t>用於減少您對個人</w:t>
      </w:r>
      <w:r>
        <w:rPr>
          <w:color w:val="0063C7"/>
          <w:spacing w:val="-2"/>
          <w:u w:val="single" w:color="0063C7"/>
        </w:rPr>
        <w:t>計劃</w:t>
      </w:r>
      <w:r>
        <w:rPr>
          <w:spacing w:val="-2"/>
        </w:rPr>
        <w:t>（您透過</w:t>
      </w:r>
      <w:r>
        <w:rPr>
          <w:color w:val="0063C7"/>
          <w:spacing w:val="-2"/>
          <w:u w:val="single" w:color="0063C7"/>
        </w:rPr>
        <w:t>商城</w:t>
      </w:r>
      <w:r>
        <w:rPr>
          <w:spacing w:val="-2"/>
        </w:rPr>
        <w:t>購買的）</w:t>
      </w:r>
      <w:r>
        <w:rPr>
          <w:spacing w:val="40"/>
        </w:rPr>
        <w:t xml:space="preserve"> </w:t>
      </w:r>
      <w:r>
        <w:rPr>
          <w:spacing w:val="-2"/>
        </w:rPr>
        <w:t>承保的某些服務所支付金額的折扣</w:t>
      </w:r>
      <w:r w:rsidR="0003743C">
        <w:rPr>
          <w:spacing w:val="-2"/>
        </w:rPr>
        <w:t xml:space="preserve"> </w:t>
      </w:r>
      <w:r>
        <w:rPr>
          <w:spacing w:val="-2"/>
        </w:rPr>
        <w:t>如果您的收入低於某一水準，並且您選擇銀級健康計劃，或者如果您是聯邦認可部落的成員，包括是一家</w:t>
      </w:r>
    </w:p>
    <w:p w:rsidR="00F261E4" w14:paraId="4E195940" w14:textId="2F713DF0">
      <w:pPr>
        <w:pStyle w:val="BodyText"/>
        <w:ind w:left="140" w:right="235"/>
        <w:jc w:val="both"/>
      </w:pPr>
      <w:r>
        <w:rPr>
          <w:noProof/>
        </w:rPr>
        <mc:AlternateContent>
          <mc:Choice Requires="wps">
            <w:drawing>
              <wp:anchor distT="0" distB="0" distL="0" distR="0" simplePos="0" relativeHeight="251662336" behindDoc="0" locked="0" layoutInCell="1" allowOverlap="1">
                <wp:simplePos x="0" y="0"/>
                <wp:positionH relativeFrom="page">
                  <wp:posOffset>400811</wp:posOffset>
                </wp:positionH>
                <wp:positionV relativeFrom="paragraph">
                  <wp:posOffset>896272</wp:posOffset>
                </wp:positionV>
                <wp:extent cx="3446145" cy="1878330"/>
                <wp:effectExtent l="0" t="0" r="0" b="0"/>
                <wp:wrapNone/>
                <wp:docPr id="16" name="Textbox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6145" cy="1878330"/>
                        </a:xfrm>
                        <a:prstGeom prst="rect">
                          <a:avLst/>
                        </a:prstGeom>
                      </wps:spPr>
                      <wps:txbx>
                        <w:txbxContent>
                          <w:tbl>
                            <w:tblPr>
                              <w:tblW w:w="0" w:type="auto"/>
                              <w:tblInd w:w="67" w:type="dxa"/>
                              <w:tblLayout w:type="fixed"/>
                              <w:tblCellMar>
                                <w:left w:w="0" w:type="dxa"/>
                                <w:right w:w="0" w:type="dxa"/>
                              </w:tblCellMar>
                              <w:tblLook w:val="01E0"/>
                            </w:tblPr>
                            <w:tblGrid>
                              <w:gridCol w:w="2398"/>
                              <w:gridCol w:w="1228"/>
                              <w:gridCol w:w="1681"/>
                            </w:tblGrid>
                            <w:tr w14:paraId="4E195A51" w14:textId="77777777">
                              <w:tblPrEx>
                                <w:tblW w:w="0" w:type="auto"/>
                                <w:tblInd w:w="67" w:type="dxa"/>
                                <w:tblLayout w:type="fixed"/>
                                <w:tblCellMar>
                                  <w:left w:w="0" w:type="dxa"/>
                                  <w:right w:w="0" w:type="dxa"/>
                                </w:tblCellMar>
                                <w:tblLook w:val="01E0"/>
                              </w:tblPrEx>
                              <w:trPr>
                                <w:trHeight w:val="483"/>
                              </w:trPr>
                              <w:tc>
                                <w:tcPr>
                                  <w:tcW w:w="2398" w:type="dxa"/>
                                  <w:shd w:val="clear" w:color="auto" w:fill="E4F5FF"/>
                                </w:tcPr>
                                <w:p w:rsidR="00F261E4" w14:textId="77777777">
                                  <w:pPr>
                                    <w:pStyle w:val="TableParagraph"/>
                                    <w:spacing w:before="18" w:line="444" w:lineRule="exact"/>
                                    <w:rPr>
                                      <w:b/>
                                      <w:sz w:val="28"/>
                                    </w:rPr>
                                  </w:pPr>
                                  <w:r>
                                    <w:rPr>
                                      <w:b/>
                                      <w:spacing w:val="-4"/>
                                      <w:sz w:val="28"/>
                                    </w:rPr>
                                    <w:t>自付額</w:t>
                                  </w:r>
                                </w:p>
                              </w:tc>
                              <w:tc>
                                <w:tcPr>
                                  <w:tcW w:w="2909" w:type="dxa"/>
                                  <w:gridSpan w:val="2"/>
                                  <w:vMerge w:val="restart"/>
                                </w:tcPr>
                                <w:p w:rsidR="00F261E4" w14:textId="77777777">
                                  <w:pPr>
                                    <w:pStyle w:val="TableParagraph"/>
                                    <w:spacing w:before="0"/>
                                    <w:ind w:left="0"/>
                                    <w:rPr>
                                      <w:rFonts w:ascii="Times New Roman"/>
                                      <w:sz w:val="24"/>
                                    </w:rPr>
                                  </w:pPr>
                                </w:p>
                              </w:tc>
                            </w:tr>
                            <w:tr w14:paraId="4E195A54" w14:textId="77777777">
                              <w:tblPrEx>
                                <w:tblW w:w="0" w:type="auto"/>
                                <w:tblInd w:w="67" w:type="dxa"/>
                                <w:tblLayout w:type="fixed"/>
                                <w:tblCellMar>
                                  <w:left w:w="0" w:type="dxa"/>
                                  <w:right w:w="0" w:type="dxa"/>
                                </w:tblCellMar>
                                <w:tblLook w:val="01E0"/>
                              </w:tblPrEx>
                              <w:trPr>
                                <w:trHeight w:val="417"/>
                              </w:trPr>
                              <w:tc>
                                <w:tcPr>
                                  <w:tcW w:w="2398" w:type="dxa"/>
                                  <w:shd w:val="clear" w:color="auto" w:fill="E4F5FF"/>
                                </w:tcPr>
                                <w:p w:rsidR="00F261E4" w14:textId="77777777">
                                  <w:pPr>
                                    <w:pStyle w:val="TableParagraph"/>
                                    <w:spacing w:before="16" w:line="381" w:lineRule="exact"/>
                                    <w:rPr>
                                      <w:sz w:val="24"/>
                                    </w:rPr>
                                  </w:pPr>
                                  <w:r>
                                    <w:rPr>
                                      <w:sz w:val="24"/>
                                    </w:rPr>
                                    <w:t>在您的</w:t>
                                  </w:r>
                                  <w:r>
                                    <w:rPr>
                                      <w:color w:val="0063C7"/>
                                      <w:sz w:val="24"/>
                                      <w:u w:val="single" w:color="0063C7"/>
                                    </w:rPr>
                                    <w:t>計劃</w:t>
                                  </w:r>
                                  <w:r>
                                    <w:rPr>
                                      <w:spacing w:val="-3"/>
                                      <w:sz w:val="24"/>
                                    </w:rPr>
                                    <w:t>開始支付</w:t>
                                  </w:r>
                                </w:p>
                              </w:tc>
                              <w:tc>
                                <w:tcPr>
                                  <w:tcW w:w="2909" w:type="dxa"/>
                                  <w:gridSpan w:val="2"/>
                                  <w:vMerge/>
                                  <w:tcBorders>
                                    <w:top w:val="nil"/>
                                  </w:tcBorders>
                                </w:tcPr>
                                <w:p w:rsidR="00F261E4" w14:textId="77777777">
                                  <w:pPr>
                                    <w:rPr>
                                      <w:sz w:val="2"/>
                                      <w:szCs w:val="2"/>
                                    </w:rPr>
                                  </w:pPr>
                                </w:p>
                              </w:tc>
                            </w:tr>
                            <w:tr w14:paraId="4E195A57" w14:textId="77777777">
                              <w:tblPrEx>
                                <w:tblW w:w="0" w:type="auto"/>
                                <w:tblInd w:w="67" w:type="dxa"/>
                                <w:tblLayout w:type="fixed"/>
                                <w:tblCellMar>
                                  <w:left w:w="0" w:type="dxa"/>
                                  <w:right w:w="0" w:type="dxa"/>
                                </w:tblCellMar>
                                <w:tblLook w:val="01E0"/>
                              </w:tblPrEx>
                              <w:trPr>
                                <w:trHeight w:val="413"/>
                              </w:trPr>
                              <w:tc>
                                <w:tcPr>
                                  <w:tcW w:w="2398" w:type="dxa"/>
                                  <w:shd w:val="clear" w:color="auto" w:fill="E4F5FF"/>
                                </w:tcPr>
                                <w:p w:rsidR="00F261E4" w14:textId="77777777">
                                  <w:pPr>
                                    <w:pStyle w:val="TableParagraph"/>
                                    <w:spacing w:before="12" w:line="382" w:lineRule="exact"/>
                                    <w:rPr>
                                      <w:sz w:val="24"/>
                                    </w:rPr>
                                  </w:pPr>
                                  <w:r>
                                    <w:rPr>
                                      <w:sz w:val="24"/>
                                    </w:rPr>
                                    <w:t>前，您在承保期（</w:t>
                                  </w:r>
                                  <w:r>
                                    <w:rPr>
                                      <w:spacing w:val="-10"/>
                                      <w:sz w:val="24"/>
                                    </w:rPr>
                                    <w:t>通</w:t>
                                  </w:r>
                                </w:p>
                              </w:tc>
                              <w:tc>
                                <w:tcPr>
                                  <w:tcW w:w="2909" w:type="dxa"/>
                                  <w:gridSpan w:val="2"/>
                                  <w:vMerge/>
                                  <w:tcBorders>
                                    <w:top w:val="nil"/>
                                  </w:tcBorders>
                                </w:tcPr>
                                <w:p w:rsidR="00F261E4" w14:textId="77777777">
                                  <w:pPr>
                                    <w:rPr>
                                      <w:sz w:val="2"/>
                                      <w:szCs w:val="2"/>
                                    </w:rPr>
                                  </w:pPr>
                                </w:p>
                              </w:tc>
                            </w:tr>
                            <w:tr w14:paraId="4E195A5A" w14:textId="77777777">
                              <w:tblPrEx>
                                <w:tblW w:w="0" w:type="auto"/>
                                <w:tblInd w:w="67" w:type="dxa"/>
                                <w:tblLayout w:type="fixed"/>
                                <w:tblCellMar>
                                  <w:left w:w="0" w:type="dxa"/>
                                  <w:right w:w="0" w:type="dxa"/>
                                </w:tblCellMar>
                                <w:tblLook w:val="01E0"/>
                              </w:tblPrEx>
                              <w:trPr>
                                <w:trHeight w:val="415"/>
                              </w:trPr>
                              <w:tc>
                                <w:tcPr>
                                  <w:tcW w:w="2398" w:type="dxa"/>
                                  <w:shd w:val="clear" w:color="auto" w:fill="E4F5FF"/>
                                </w:tcPr>
                                <w:p w:rsidR="00F261E4" w14:textId="77777777">
                                  <w:pPr>
                                    <w:pStyle w:val="TableParagraph"/>
                                    <w:spacing w:line="382" w:lineRule="exact"/>
                                    <w:rPr>
                                      <w:sz w:val="24"/>
                                    </w:rPr>
                                  </w:pPr>
                                  <w:r>
                                    <w:rPr>
                                      <w:sz w:val="24"/>
                                    </w:rPr>
                                    <w:t>常是一年）</w:t>
                                  </w:r>
                                  <w:r>
                                    <w:rPr>
                                      <w:spacing w:val="-3"/>
                                      <w:sz w:val="24"/>
                                    </w:rPr>
                                    <w:t>可以對承</w:t>
                                  </w:r>
                                </w:p>
                              </w:tc>
                              <w:tc>
                                <w:tcPr>
                                  <w:tcW w:w="2909" w:type="dxa"/>
                                  <w:gridSpan w:val="2"/>
                                  <w:vMerge/>
                                  <w:tcBorders>
                                    <w:top w:val="nil"/>
                                  </w:tcBorders>
                                </w:tcPr>
                                <w:p w:rsidR="00F261E4" w14:textId="77777777">
                                  <w:pPr>
                                    <w:rPr>
                                      <w:sz w:val="2"/>
                                      <w:szCs w:val="2"/>
                                    </w:rPr>
                                  </w:pPr>
                                </w:p>
                              </w:tc>
                            </w:tr>
                            <w:tr w14:paraId="4E195A5D" w14:textId="77777777">
                              <w:tblPrEx>
                                <w:tblW w:w="0" w:type="auto"/>
                                <w:tblInd w:w="67" w:type="dxa"/>
                                <w:tblLayout w:type="fixed"/>
                                <w:tblCellMar>
                                  <w:left w:w="0" w:type="dxa"/>
                                  <w:right w:w="0" w:type="dxa"/>
                                </w:tblCellMar>
                                <w:tblLook w:val="01E0"/>
                              </w:tblPrEx>
                              <w:trPr>
                                <w:trHeight w:val="415"/>
                              </w:trPr>
                              <w:tc>
                                <w:tcPr>
                                  <w:tcW w:w="2398" w:type="dxa"/>
                                  <w:shd w:val="clear" w:color="auto" w:fill="E4F5FF"/>
                                </w:tcPr>
                                <w:p w:rsidR="00F261E4" w14:textId="77777777">
                                  <w:pPr>
                                    <w:pStyle w:val="TableParagraph"/>
                                    <w:spacing w:line="382" w:lineRule="exact"/>
                                    <w:rPr>
                                      <w:sz w:val="24"/>
                                    </w:rPr>
                                  </w:pPr>
                                  <w:r>
                                    <w:rPr>
                                      <w:spacing w:val="-2"/>
                                      <w:sz w:val="24"/>
                                    </w:rPr>
                                    <w:t>保的醫療保健服務拖</w:t>
                                  </w:r>
                                </w:p>
                              </w:tc>
                              <w:tc>
                                <w:tcPr>
                                  <w:tcW w:w="2909" w:type="dxa"/>
                                  <w:gridSpan w:val="2"/>
                                  <w:vMerge/>
                                  <w:tcBorders>
                                    <w:top w:val="nil"/>
                                  </w:tcBorders>
                                </w:tcPr>
                                <w:p w:rsidR="00F261E4" w14:textId="77777777">
                                  <w:pPr>
                                    <w:rPr>
                                      <w:sz w:val="2"/>
                                      <w:szCs w:val="2"/>
                                    </w:rPr>
                                  </w:pPr>
                                </w:p>
                              </w:tc>
                            </w:tr>
                            <w:tr w14:paraId="4E195A61" w14:textId="77777777">
                              <w:tblPrEx>
                                <w:tblW w:w="0" w:type="auto"/>
                                <w:tblInd w:w="67" w:type="dxa"/>
                                <w:tblLayout w:type="fixed"/>
                                <w:tblCellMar>
                                  <w:left w:w="0" w:type="dxa"/>
                                  <w:right w:w="0" w:type="dxa"/>
                                </w:tblCellMar>
                                <w:tblLook w:val="01E0"/>
                              </w:tblPrEx>
                              <w:trPr>
                                <w:trHeight w:val="423"/>
                              </w:trPr>
                              <w:tc>
                                <w:tcPr>
                                  <w:tcW w:w="2398" w:type="dxa"/>
                                  <w:shd w:val="clear" w:color="auto" w:fill="E4F5FF"/>
                                </w:tcPr>
                                <w:p w:rsidR="00F261E4" w14:textId="1C34007C">
                                  <w:pPr>
                                    <w:pStyle w:val="TableParagraph"/>
                                    <w:spacing w:line="390" w:lineRule="exact"/>
                                    <w:rPr>
                                      <w:sz w:val="24"/>
                                    </w:rPr>
                                  </w:pPr>
                                  <w:r>
                                    <w:rPr>
                                      <w:spacing w:val="-2"/>
                                      <w:sz w:val="24"/>
                                    </w:rPr>
                                    <w:t>欠的金額</w:t>
                                  </w:r>
                                  <w:r w:rsidR="0003743C">
                                    <w:rPr>
                                      <w:spacing w:val="-2"/>
                                      <w:sz w:val="24"/>
                                    </w:rPr>
                                    <w:t xml:space="preserve"> </w:t>
                                  </w:r>
                                  <w:r>
                                    <w:rPr>
                                      <w:spacing w:val="-2"/>
                                      <w:sz w:val="24"/>
                                    </w:rPr>
                                    <w:t>整體自付</w:t>
                                  </w:r>
                                </w:p>
                              </w:tc>
                              <w:tc>
                                <w:tcPr>
                                  <w:tcW w:w="1228" w:type="dxa"/>
                                </w:tcPr>
                                <w:p w:rsidR="00F261E4" w14:textId="77777777">
                                  <w:pPr>
                                    <w:pStyle w:val="TableParagraph"/>
                                    <w:spacing w:before="96"/>
                                    <w:ind w:left="0" w:right="215"/>
                                    <w:jc w:val="center"/>
                                    <w:rPr>
                                      <w:rFonts w:ascii="MS Gothic" w:eastAsia="MS Gothic"/>
                                    </w:rPr>
                                  </w:pPr>
                                  <w:r>
                                    <w:rPr>
                                      <w:rFonts w:ascii="Centaur" w:eastAsia="Centaur"/>
                                      <w:color w:val="585858"/>
                                    </w:rPr>
                                    <w:t>Jane</w:t>
                                  </w:r>
                                  <w:r>
                                    <w:rPr>
                                      <w:rFonts w:ascii="Centaur" w:eastAsia="Centaur"/>
                                      <w:color w:val="585858"/>
                                      <w:spacing w:val="-6"/>
                                    </w:rPr>
                                    <w:t xml:space="preserve"> </w:t>
                                  </w:r>
                                  <w:r>
                                    <w:rPr>
                                      <w:rFonts w:ascii="MS Gothic" w:eastAsia="MS Gothic"/>
                                      <w:color w:val="585858"/>
                                      <w:spacing w:val="-5"/>
                                    </w:rPr>
                                    <w:t>支付</w:t>
                                  </w:r>
                                </w:p>
                              </w:tc>
                              <w:tc>
                                <w:tcPr>
                                  <w:tcW w:w="1681" w:type="dxa"/>
                                </w:tcPr>
                                <w:p w:rsidR="00F261E4" w14:textId="77777777">
                                  <w:pPr>
                                    <w:pStyle w:val="TableParagraph"/>
                                    <w:spacing w:before="96"/>
                                    <w:ind w:left="260" w:right="2"/>
                                    <w:jc w:val="center"/>
                                    <w:rPr>
                                      <w:rFonts w:ascii="MS Gothic" w:eastAsia="MS Gothic"/>
                                    </w:rPr>
                                  </w:pPr>
                                  <w:r>
                                    <w:rPr>
                                      <w:rFonts w:ascii="MS Gothic" w:eastAsia="MS Gothic"/>
                                      <w:color w:val="585858"/>
                                      <w:spacing w:val="-4"/>
                                    </w:rPr>
                                    <w:t>她的計劃支付</w:t>
                                  </w:r>
                                </w:p>
                              </w:tc>
                            </w:tr>
                            <w:tr w14:paraId="4E195A65" w14:textId="77777777">
                              <w:tblPrEx>
                                <w:tblW w:w="0" w:type="auto"/>
                                <w:tblInd w:w="67" w:type="dxa"/>
                                <w:tblLayout w:type="fixed"/>
                                <w:tblCellMar>
                                  <w:left w:w="0" w:type="dxa"/>
                                  <w:right w:w="0" w:type="dxa"/>
                                </w:tblCellMar>
                                <w:tblLook w:val="01E0"/>
                              </w:tblPrEx>
                              <w:trPr>
                                <w:trHeight w:val="392"/>
                              </w:trPr>
                              <w:tc>
                                <w:tcPr>
                                  <w:tcW w:w="2398" w:type="dxa"/>
                                  <w:shd w:val="clear" w:color="auto" w:fill="E4F5FF"/>
                                </w:tcPr>
                                <w:p w:rsidR="00F261E4" w14:textId="77777777">
                                  <w:pPr>
                                    <w:pStyle w:val="TableParagraph"/>
                                    <w:spacing w:before="5" w:line="368" w:lineRule="exact"/>
                                    <w:rPr>
                                      <w:sz w:val="24"/>
                                    </w:rPr>
                                  </w:pPr>
                                  <w:r>
                                    <w:rPr>
                                      <w:spacing w:val="-2"/>
                                      <w:sz w:val="24"/>
                                    </w:rPr>
                                    <w:t>額適用於所有或幾乎</w:t>
                                  </w:r>
                                </w:p>
                              </w:tc>
                              <w:tc>
                                <w:tcPr>
                                  <w:tcW w:w="1228" w:type="dxa"/>
                                </w:tcPr>
                                <w:p w:rsidR="00F261E4" w14:textId="77777777">
                                  <w:pPr>
                                    <w:pStyle w:val="TableParagraph"/>
                                    <w:spacing w:before="140" w:line="233" w:lineRule="exact"/>
                                    <w:ind w:left="2" w:right="215"/>
                                    <w:jc w:val="center"/>
                                    <w:rPr>
                                      <w:rFonts w:ascii="Centaur"/>
                                    </w:rPr>
                                  </w:pPr>
                                  <w:r>
                                    <w:rPr>
                                      <w:rFonts w:ascii="Centaur"/>
                                      <w:color w:val="585858"/>
                                      <w:spacing w:val="-4"/>
                                    </w:rPr>
                                    <w:t>100%</w:t>
                                  </w:r>
                                </w:p>
                              </w:tc>
                              <w:tc>
                                <w:tcPr>
                                  <w:tcW w:w="1681" w:type="dxa"/>
                                </w:tcPr>
                                <w:p w:rsidR="00F261E4" w14:textId="77777777">
                                  <w:pPr>
                                    <w:pStyle w:val="TableParagraph"/>
                                    <w:spacing w:before="140" w:line="233" w:lineRule="exact"/>
                                    <w:ind w:left="260"/>
                                    <w:jc w:val="center"/>
                                    <w:rPr>
                                      <w:rFonts w:ascii="Centaur"/>
                                    </w:rPr>
                                  </w:pPr>
                                  <w:r>
                                    <w:rPr>
                                      <w:rFonts w:ascii="Centaur"/>
                                      <w:color w:val="585858"/>
                                      <w:spacing w:val="-5"/>
                                    </w:rPr>
                                    <w:t>0%</w:t>
                                  </w:r>
                                </w:p>
                              </w:tc>
                            </w:tr>
                          </w:tbl>
                          <w:p w:rsidR="00F261E4" w14:textId="77777777">
                            <w:pPr>
                              <w:pStyle w:val="BodyText"/>
                            </w:pPr>
                          </w:p>
                        </w:txbxContent>
                      </wps:txbx>
                      <wps:bodyPr wrap="square" lIns="0" tIns="0" rIns="0" bIns="0" rtlCol="0"/>
                    </wps:wsp>
                  </a:graphicData>
                </a:graphic>
              </wp:anchor>
            </w:drawing>
          </mc:Choice>
          <mc:Fallback>
            <w:pict>
              <v:shape id="Textbox 16" o:spid="_x0000_s1035" type="#_x0000_t202" alt="&quot;&quot;" style="width:271.35pt;height:147.9pt;margin-top:70.55pt;margin-left:31.55pt;mso-position-horizontal-relative:page;mso-wrap-distance-bottom:0;mso-wrap-distance-left:0;mso-wrap-distance-right:0;mso-wrap-distance-top:0;mso-wrap-style:square;position:absolute;visibility:visible;v-text-anchor:top;z-index:251663360" filled="f" stroked="f">
                <v:textbox inset="0,0,0,0">
                  <w:txbxContent>
                    <w:tbl>
                      <w:tblPr>
                        <w:tblW w:w="0" w:type="auto"/>
                        <w:tblInd w:w="67" w:type="dxa"/>
                        <w:tblLayout w:type="fixed"/>
                        <w:tblCellMar>
                          <w:left w:w="0" w:type="dxa"/>
                          <w:right w:w="0" w:type="dxa"/>
                        </w:tblCellMar>
                        <w:tblLook w:val="01E0"/>
                      </w:tblPr>
                      <w:tblGrid>
                        <w:gridCol w:w="2398"/>
                        <w:gridCol w:w="1228"/>
                        <w:gridCol w:w="1681"/>
                      </w:tblGrid>
                      <w:tr w14:paraId="4E195A51" w14:textId="77777777">
                        <w:tblPrEx>
                          <w:tblW w:w="0" w:type="auto"/>
                          <w:tblInd w:w="67" w:type="dxa"/>
                          <w:tblLayout w:type="fixed"/>
                          <w:tblCellMar>
                            <w:left w:w="0" w:type="dxa"/>
                            <w:right w:w="0" w:type="dxa"/>
                          </w:tblCellMar>
                          <w:tblLook w:val="01E0"/>
                        </w:tblPrEx>
                        <w:trPr>
                          <w:trHeight w:val="483"/>
                        </w:trPr>
                        <w:tc>
                          <w:tcPr>
                            <w:tcW w:w="2398" w:type="dxa"/>
                            <w:shd w:val="clear" w:color="auto" w:fill="E4F5FF"/>
                          </w:tcPr>
                          <w:p w:rsidR="00F261E4" w14:paraId="4E195A4F" w14:textId="77777777">
                            <w:pPr>
                              <w:pStyle w:val="TableParagraph"/>
                              <w:spacing w:before="18" w:line="444" w:lineRule="exact"/>
                              <w:rPr>
                                <w:b/>
                                <w:sz w:val="28"/>
                              </w:rPr>
                            </w:pPr>
                            <w:r>
                              <w:rPr>
                                <w:b/>
                                <w:spacing w:val="-4"/>
                                <w:sz w:val="28"/>
                              </w:rPr>
                              <w:t>自付額</w:t>
                            </w:r>
                          </w:p>
                        </w:tc>
                        <w:tc>
                          <w:tcPr>
                            <w:tcW w:w="2909" w:type="dxa"/>
                            <w:gridSpan w:val="2"/>
                            <w:vMerge w:val="restart"/>
                          </w:tcPr>
                          <w:p w:rsidR="00F261E4" w14:paraId="4E195A50" w14:textId="77777777">
                            <w:pPr>
                              <w:pStyle w:val="TableParagraph"/>
                              <w:spacing w:before="0"/>
                              <w:ind w:left="0"/>
                              <w:rPr>
                                <w:rFonts w:ascii="Times New Roman"/>
                                <w:sz w:val="24"/>
                              </w:rPr>
                            </w:pPr>
                          </w:p>
                        </w:tc>
                      </w:tr>
                      <w:tr w14:paraId="4E195A54" w14:textId="77777777">
                        <w:tblPrEx>
                          <w:tblW w:w="0" w:type="auto"/>
                          <w:tblInd w:w="67" w:type="dxa"/>
                          <w:tblLayout w:type="fixed"/>
                          <w:tblCellMar>
                            <w:left w:w="0" w:type="dxa"/>
                            <w:right w:w="0" w:type="dxa"/>
                          </w:tblCellMar>
                          <w:tblLook w:val="01E0"/>
                        </w:tblPrEx>
                        <w:trPr>
                          <w:trHeight w:val="417"/>
                        </w:trPr>
                        <w:tc>
                          <w:tcPr>
                            <w:tcW w:w="2398" w:type="dxa"/>
                            <w:shd w:val="clear" w:color="auto" w:fill="E4F5FF"/>
                          </w:tcPr>
                          <w:p w:rsidR="00F261E4" w14:paraId="4E195A52" w14:textId="77777777">
                            <w:pPr>
                              <w:pStyle w:val="TableParagraph"/>
                              <w:spacing w:before="16" w:line="381" w:lineRule="exact"/>
                              <w:rPr>
                                <w:sz w:val="24"/>
                              </w:rPr>
                            </w:pPr>
                            <w:r>
                              <w:rPr>
                                <w:sz w:val="24"/>
                              </w:rPr>
                              <w:t>在您的</w:t>
                            </w:r>
                            <w:r>
                              <w:rPr>
                                <w:color w:val="0063C7"/>
                                <w:sz w:val="24"/>
                                <w:u w:val="single" w:color="0063C7"/>
                              </w:rPr>
                              <w:t>計劃</w:t>
                            </w:r>
                            <w:r>
                              <w:rPr>
                                <w:spacing w:val="-3"/>
                                <w:sz w:val="24"/>
                              </w:rPr>
                              <w:t>開始支付</w:t>
                            </w:r>
                          </w:p>
                        </w:tc>
                        <w:tc>
                          <w:tcPr>
                            <w:tcW w:w="2909" w:type="dxa"/>
                            <w:gridSpan w:val="2"/>
                            <w:vMerge/>
                            <w:tcBorders>
                              <w:top w:val="nil"/>
                            </w:tcBorders>
                          </w:tcPr>
                          <w:p w:rsidR="00F261E4" w14:paraId="4E195A53" w14:textId="77777777">
                            <w:pPr>
                              <w:rPr>
                                <w:sz w:val="2"/>
                                <w:szCs w:val="2"/>
                              </w:rPr>
                            </w:pPr>
                          </w:p>
                        </w:tc>
                      </w:tr>
                      <w:tr w14:paraId="4E195A57" w14:textId="77777777">
                        <w:tblPrEx>
                          <w:tblW w:w="0" w:type="auto"/>
                          <w:tblInd w:w="67" w:type="dxa"/>
                          <w:tblLayout w:type="fixed"/>
                          <w:tblCellMar>
                            <w:left w:w="0" w:type="dxa"/>
                            <w:right w:w="0" w:type="dxa"/>
                          </w:tblCellMar>
                          <w:tblLook w:val="01E0"/>
                        </w:tblPrEx>
                        <w:trPr>
                          <w:trHeight w:val="413"/>
                        </w:trPr>
                        <w:tc>
                          <w:tcPr>
                            <w:tcW w:w="2398" w:type="dxa"/>
                            <w:shd w:val="clear" w:color="auto" w:fill="E4F5FF"/>
                          </w:tcPr>
                          <w:p w:rsidR="00F261E4" w14:paraId="4E195A55" w14:textId="77777777">
                            <w:pPr>
                              <w:pStyle w:val="TableParagraph"/>
                              <w:spacing w:before="12" w:line="382" w:lineRule="exact"/>
                              <w:rPr>
                                <w:sz w:val="24"/>
                              </w:rPr>
                            </w:pPr>
                            <w:r>
                              <w:rPr>
                                <w:sz w:val="24"/>
                              </w:rPr>
                              <w:t>前，您在承保期（</w:t>
                            </w:r>
                            <w:r>
                              <w:rPr>
                                <w:spacing w:val="-10"/>
                                <w:sz w:val="24"/>
                              </w:rPr>
                              <w:t>通</w:t>
                            </w:r>
                          </w:p>
                        </w:tc>
                        <w:tc>
                          <w:tcPr>
                            <w:tcW w:w="2909" w:type="dxa"/>
                            <w:gridSpan w:val="2"/>
                            <w:vMerge/>
                            <w:tcBorders>
                              <w:top w:val="nil"/>
                            </w:tcBorders>
                          </w:tcPr>
                          <w:p w:rsidR="00F261E4" w14:paraId="4E195A56" w14:textId="77777777">
                            <w:pPr>
                              <w:rPr>
                                <w:sz w:val="2"/>
                                <w:szCs w:val="2"/>
                              </w:rPr>
                            </w:pPr>
                          </w:p>
                        </w:tc>
                      </w:tr>
                      <w:tr w14:paraId="4E195A5A" w14:textId="77777777">
                        <w:tblPrEx>
                          <w:tblW w:w="0" w:type="auto"/>
                          <w:tblInd w:w="67" w:type="dxa"/>
                          <w:tblLayout w:type="fixed"/>
                          <w:tblCellMar>
                            <w:left w:w="0" w:type="dxa"/>
                            <w:right w:w="0" w:type="dxa"/>
                          </w:tblCellMar>
                          <w:tblLook w:val="01E0"/>
                        </w:tblPrEx>
                        <w:trPr>
                          <w:trHeight w:val="415"/>
                        </w:trPr>
                        <w:tc>
                          <w:tcPr>
                            <w:tcW w:w="2398" w:type="dxa"/>
                            <w:shd w:val="clear" w:color="auto" w:fill="E4F5FF"/>
                          </w:tcPr>
                          <w:p w:rsidR="00F261E4" w14:paraId="4E195A58" w14:textId="77777777">
                            <w:pPr>
                              <w:pStyle w:val="TableParagraph"/>
                              <w:spacing w:line="382" w:lineRule="exact"/>
                              <w:rPr>
                                <w:sz w:val="24"/>
                              </w:rPr>
                            </w:pPr>
                            <w:r>
                              <w:rPr>
                                <w:sz w:val="24"/>
                              </w:rPr>
                              <w:t>常是一年）</w:t>
                            </w:r>
                            <w:r>
                              <w:rPr>
                                <w:spacing w:val="-3"/>
                                <w:sz w:val="24"/>
                              </w:rPr>
                              <w:t>可以對承</w:t>
                            </w:r>
                          </w:p>
                        </w:tc>
                        <w:tc>
                          <w:tcPr>
                            <w:tcW w:w="2909" w:type="dxa"/>
                            <w:gridSpan w:val="2"/>
                            <w:vMerge/>
                            <w:tcBorders>
                              <w:top w:val="nil"/>
                            </w:tcBorders>
                          </w:tcPr>
                          <w:p w:rsidR="00F261E4" w14:paraId="4E195A59" w14:textId="77777777">
                            <w:pPr>
                              <w:rPr>
                                <w:sz w:val="2"/>
                                <w:szCs w:val="2"/>
                              </w:rPr>
                            </w:pPr>
                          </w:p>
                        </w:tc>
                      </w:tr>
                      <w:tr w14:paraId="4E195A5D" w14:textId="77777777">
                        <w:tblPrEx>
                          <w:tblW w:w="0" w:type="auto"/>
                          <w:tblInd w:w="67" w:type="dxa"/>
                          <w:tblLayout w:type="fixed"/>
                          <w:tblCellMar>
                            <w:left w:w="0" w:type="dxa"/>
                            <w:right w:w="0" w:type="dxa"/>
                          </w:tblCellMar>
                          <w:tblLook w:val="01E0"/>
                        </w:tblPrEx>
                        <w:trPr>
                          <w:trHeight w:val="415"/>
                        </w:trPr>
                        <w:tc>
                          <w:tcPr>
                            <w:tcW w:w="2398" w:type="dxa"/>
                            <w:shd w:val="clear" w:color="auto" w:fill="E4F5FF"/>
                          </w:tcPr>
                          <w:p w:rsidR="00F261E4" w14:paraId="4E195A5B" w14:textId="77777777">
                            <w:pPr>
                              <w:pStyle w:val="TableParagraph"/>
                              <w:spacing w:line="382" w:lineRule="exact"/>
                              <w:rPr>
                                <w:sz w:val="24"/>
                              </w:rPr>
                            </w:pPr>
                            <w:r>
                              <w:rPr>
                                <w:spacing w:val="-2"/>
                                <w:sz w:val="24"/>
                              </w:rPr>
                              <w:t>保的醫療保健服務拖</w:t>
                            </w:r>
                          </w:p>
                        </w:tc>
                        <w:tc>
                          <w:tcPr>
                            <w:tcW w:w="2909" w:type="dxa"/>
                            <w:gridSpan w:val="2"/>
                            <w:vMerge/>
                            <w:tcBorders>
                              <w:top w:val="nil"/>
                            </w:tcBorders>
                          </w:tcPr>
                          <w:p w:rsidR="00F261E4" w14:paraId="4E195A5C" w14:textId="77777777">
                            <w:pPr>
                              <w:rPr>
                                <w:sz w:val="2"/>
                                <w:szCs w:val="2"/>
                              </w:rPr>
                            </w:pPr>
                          </w:p>
                        </w:tc>
                      </w:tr>
                      <w:tr w14:paraId="4E195A61" w14:textId="77777777">
                        <w:tblPrEx>
                          <w:tblW w:w="0" w:type="auto"/>
                          <w:tblInd w:w="67" w:type="dxa"/>
                          <w:tblLayout w:type="fixed"/>
                          <w:tblCellMar>
                            <w:left w:w="0" w:type="dxa"/>
                            <w:right w:w="0" w:type="dxa"/>
                          </w:tblCellMar>
                          <w:tblLook w:val="01E0"/>
                        </w:tblPrEx>
                        <w:trPr>
                          <w:trHeight w:val="423"/>
                        </w:trPr>
                        <w:tc>
                          <w:tcPr>
                            <w:tcW w:w="2398" w:type="dxa"/>
                            <w:shd w:val="clear" w:color="auto" w:fill="E4F5FF"/>
                          </w:tcPr>
                          <w:p w:rsidR="00F261E4" w14:paraId="4E195A5E" w14:textId="1C34007C">
                            <w:pPr>
                              <w:pStyle w:val="TableParagraph"/>
                              <w:spacing w:line="390" w:lineRule="exact"/>
                              <w:rPr>
                                <w:sz w:val="24"/>
                              </w:rPr>
                            </w:pPr>
                            <w:r>
                              <w:rPr>
                                <w:spacing w:val="-2"/>
                                <w:sz w:val="24"/>
                              </w:rPr>
                              <w:t>欠的金額</w:t>
                            </w:r>
                            <w:r w:rsidR="0003743C">
                              <w:rPr>
                                <w:spacing w:val="-2"/>
                                <w:sz w:val="24"/>
                              </w:rPr>
                              <w:t xml:space="preserve"> </w:t>
                            </w:r>
                            <w:r>
                              <w:rPr>
                                <w:spacing w:val="-2"/>
                                <w:sz w:val="24"/>
                              </w:rPr>
                              <w:t>整體自付</w:t>
                            </w:r>
                          </w:p>
                        </w:tc>
                        <w:tc>
                          <w:tcPr>
                            <w:tcW w:w="1228" w:type="dxa"/>
                          </w:tcPr>
                          <w:p w:rsidR="00F261E4" w14:paraId="4E195A5F" w14:textId="77777777">
                            <w:pPr>
                              <w:pStyle w:val="TableParagraph"/>
                              <w:spacing w:before="96"/>
                              <w:ind w:left="0" w:right="215"/>
                              <w:jc w:val="center"/>
                              <w:rPr>
                                <w:rFonts w:ascii="MS Gothic" w:eastAsia="MS Gothic"/>
                              </w:rPr>
                            </w:pPr>
                            <w:r>
                              <w:rPr>
                                <w:rFonts w:ascii="Centaur" w:eastAsia="Centaur"/>
                                <w:color w:val="585858"/>
                              </w:rPr>
                              <w:t>Jane</w:t>
                            </w:r>
                            <w:r>
                              <w:rPr>
                                <w:rFonts w:ascii="Centaur" w:eastAsia="Centaur"/>
                                <w:color w:val="585858"/>
                                <w:spacing w:val="-6"/>
                              </w:rPr>
                              <w:t xml:space="preserve"> </w:t>
                            </w:r>
                            <w:r>
                              <w:rPr>
                                <w:rFonts w:ascii="MS Gothic" w:eastAsia="MS Gothic"/>
                                <w:color w:val="585858"/>
                                <w:spacing w:val="-5"/>
                              </w:rPr>
                              <w:t>支付</w:t>
                            </w:r>
                          </w:p>
                        </w:tc>
                        <w:tc>
                          <w:tcPr>
                            <w:tcW w:w="1681" w:type="dxa"/>
                          </w:tcPr>
                          <w:p w:rsidR="00F261E4" w14:paraId="4E195A60" w14:textId="77777777">
                            <w:pPr>
                              <w:pStyle w:val="TableParagraph"/>
                              <w:spacing w:before="96"/>
                              <w:ind w:left="260" w:right="2"/>
                              <w:jc w:val="center"/>
                              <w:rPr>
                                <w:rFonts w:ascii="MS Gothic" w:eastAsia="MS Gothic"/>
                              </w:rPr>
                            </w:pPr>
                            <w:r>
                              <w:rPr>
                                <w:rFonts w:ascii="MS Gothic" w:eastAsia="MS Gothic"/>
                                <w:color w:val="585858"/>
                                <w:spacing w:val="-4"/>
                              </w:rPr>
                              <w:t>她的計劃支付</w:t>
                            </w:r>
                          </w:p>
                        </w:tc>
                      </w:tr>
                      <w:tr w14:paraId="4E195A65" w14:textId="77777777">
                        <w:tblPrEx>
                          <w:tblW w:w="0" w:type="auto"/>
                          <w:tblInd w:w="67" w:type="dxa"/>
                          <w:tblLayout w:type="fixed"/>
                          <w:tblCellMar>
                            <w:left w:w="0" w:type="dxa"/>
                            <w:right w:w="0" w:type="dxa"/>
                          </w:tblCellMar>
                          <w:tblLook w:val="01E0"/>
                        </w:tblPrEx>
                        <w:trPr>
                          <w:trHeight w:val="392"/>
                        </w:trPr>
                        <w:tc>
                          <w:tcPr>
                            <w:tcW w:w="2398" w:type="dxa"/>
                            <w:shd w:val="clear" w:color="auto" w:fill="E4F5FF"/>
                          </w:tcPr>
                          <w:p w:rsidR="00F261E4" w14:paraId="4E195A62" w14:textId="77777777">
                            <w:pPr>
                              <w:pStyle w:val="TableParagraph"/>
                              <w:spacing w:before="5" w:line="368" w:lineRule="exact"/>
                              <w:rPr>
                                <w:sz w:val="24"/>
                              </w:rPr>
                            </w:pPr>
                            <w:r>
                              <w:rPr>
                                <w:spacing w:val="-2"/>
                                <w:sz w:val="24"/>
                              </w:rPr>
                              <w:t>額適用於所有或幾乎</w:t>
                            </w:r>
                          </w:p>
                        </w:tc>
                        <w:tc>
                          <w:tcPr>
                            <w:tcW w:w="1228" w:type="dxa"/>
                          </w:tcPr>
                          <w:p w:rsidR="00F261E4" w14:paraId="4E195A63" w14:textId="77777777">
                            <w:pPr>
                              <w:pStyle w:val="TableParagraph"/>
                              <w:spacing w:before="140" w:line="233" w:lineRule="exact"/>
                              <w:ind w:left="2" w:right="215"/>
                              <w:jc w:val="center"/>
                              <w:rPr>
                                <w:rFonts w:ascii="Centaur"/>
                              </w:rPr>
                            </w:pPr>
                            <w:r>
                              <w:rPr>
                                <w:rFonts w:ascii="Centaur"/>
                                <w:color w:val="585858"/>
                                <w:spacing w:val="-4"/>
                              </w:rPr>
                              <w:t>100%</w:t>
                            </w:r>
                          </w:p>
                        </w:tc>
                        <w:tc>
                          <w:tcPr>
                            <w:tcW w:w="1681" w:type="dxa"/>
                          </w:tcPr>
                          <w:p w:rsidR="00F261E4" w14:paraId="4E195A64" w14:textId="77777777">
                            <w:pPr>
                              <w:pStyle w:val="TableParagraph"/>
                              <w:spacing w:before="140" w:line="233" w:lineRule="exact"/>
                              <w:ind w:left="260"/>
                              <w:jc w:val="center"/>
                              <w:rPr>
                                <w:rFonts w:ascii="Centaur"/>
                              </w:rPr>
                            </w:pPr>
                            <w:r>
                              <w:rPr>
                                <w:rFonts w:ascii="Centaur"/>
                                <w:color w:val="585858"/>
                                <w:spacing w:val="-5"/>
                              </w:rPr>
                              <w:t>0%</w:t>
                            </w:r>
                          </w:p>
                        </w:tc>
                      </w:tr>
                    </w:tbl>
                    <w:p w:rsidR="00F261E4" w14:paraId="4E195A66" w14:textId="77777777">
                      <w:pPr>
                        <w:pStyle w:val="BodyText"/>
                      </w:pPr>
                    </w:p>
                  </w:txbxContent>
                </v:textbox>
              </v:shape>
            </w:pict>
          </mc:Fallback>
        </mc:AlternateContent>
      </w:r>
      <w:r>
        <w:t>《阿拉斯加土著人權利法》</w:t>
      </w:r>
      <w:r>
        <w:rPr>
          <w:rFonts w:ascii="Centaur" w:eastAsia="Centaur"/>
        </w:rPr>
        <w:t>(Alaska</w:t>
      </w:r>
      <w:r>
        <w:rPr>
          <w:rFonts w:ascii="Centaur" w:eastAsia="Centaur"/>
          <w:spacing w:val="-15"/>
        </w:rPr>
        <w:t xml:space="preserve"> </w:t>
      </w:r>
      <w:r>
        <w:rPr>
          <w:rFonts w:ascii="Centaur" w:eastAsia="Centaur"/>
        </w:rPr>
        <w:t>Native</w:t>
      </w:r>
      <w:r>
        <w:rPr>
          <w:rFonts w:ascii="Centaur" w:eastAsia="Centaur"/>
          <w:spacing w:val="-15"/>
        </w:rPr>
        <w:t xml:space="preserve"> </w:t>
      </w:r>
      <w:r>
        <w:rPr>
          <w:rFonts w:ascii="Centaur" w:eastAsia="Centaur"/>
        </w:rPr>
        <w:t xml:space="preserve">Claims Settlement Act) </w:t>
      </w:r>
      <w:r>
        <w:t>公司的成員，那麼您可能會獲得</w:t>
      </w:r>
      <w:r>
        <w:rPr>
          <w:spacing w:val="-4"/>
        </w:rPr>
        <w:t>折扣</w:t>
      </w:r>
    </w:p>
    <w:p w:rsidR="00F261E4" w14:paraId="4E195941" w14:textId="77777777">
      <w:pPr>
        <w:pStyle w:val="Heading2"/>
        <w:spacing w:before="61"/>
        <w:ind w:left="140"/>
      </w:pPr>
      <w:r>
        <w:rPr>
          <w:b w:val="0"/>
        </w:rPr>
        <w:br w:type="column"/>
      </w:r>
      <w:bookmarkStart w:id="12" w:name="緊急醫療狀況"/>
      <w:bookmarkEnd w:id="12"/>
      <w:r>
        <w:rPr>
          <w:spacing w:val="-4"/>
        </w:rPr>
        <w:t>緊急醫療狀況</w:t>
      </w:r>
    </w:p>
    <w:p w:rsidR="00F261E4" w14:paraId="4E195942" w14:textId="1D26AF9F">
      <w:pPr>
        <w:pStyle w:val="BodyText"/>
        <w:ind w:left="140" w:right="316"/>
      </w:pPr>
      <w:r>
        <w:rPr>
          <w:spacing w:val="-2"/>
        </w:rPr>
        <w:t>如果不立即獲得醫療救治，則足以對您的健康造成嚴重危險的嚴重疾病、傷害、症狀（包括嚴重疼痛）或狀況</w:t>
      </w:r>
      <w:r w:rsidR="0003743C">
        <w:rPr>
          <w:spacing w:val="-2"/>
        </w:rPr>
        <w:t xml:space="preserve"> </w:t>
      </w:r>
      <w:r>
        <w:rPr>
          <w:spacing w:val="-2"/>
        </w:rPr>
        <w:t>如果您沒有立即獲得醫療救治，</w:t>
      </w:r>
      <w:r>
        <w:t>那麼有合理的可能性發生以下情況之一：</w:t>
      </w:r>
      <w:r>
        <w:rPr>
          <w:rFonts w:ascii="Centaur" w:eastAsia="Centaur"/>
        </w:rPr>
        <w:t xml:space="preserve">1) </w:t>
      </w:r>
      <w:r>
        <w:t xml:space="preserve">您的健康將處於嚴重危險中；或 </w:t>
      </w:r>
      <w:r>
        <w:rPr>
          <w:rFonts w:ascii="Centaur" w:eastAsia="Centaur"/>
        </w:rPr>
        <w:t xml:space="preserve">2) </w:t>
      </w:r>
      <w:r>
        <w:t>您的身體機能</w:t>
      </w:r>
    </w:p>
    <w:p w:rsidR="00F261E4" w14:paraId="4E195943" w14:textId="702C160A">
      <w:pPr>
        <w:pStyle w:val="BodyText"/>
        <w:ind w:left="140" w:right="479"/>
      </w:pPr>
      <w:r>
        <w:rPr>
          <w:noProof/>
        </w:rPr>
        <mc:AlternateContent>
          <mc:Choice Requires="wps">
            <w:drawing>
              <wp:anchor distT="0" distB="0" distL="0" distR="0" simplePos="0" relativeHeight="251672576" behindDoc="0" locked="0" layoutInCell="1" allowOverlap="1">
                <wp:simplePos x="0" y="0"/>
                <wp:positionH relativeFrom="page">
                  <wp:posOffset>4097401</wp:posOffset>
                </wp:positionH>
                <wp:positionV relativeFrom="paragraph">
                  <wp:posOffset>670684</wp:posOffset>
                </wp:positionV>
                <wp:extent cx="3237230" cy="1361440"/>
                <wp:effectExtent l="0" t="0" r="0" b="0"/>
                <wp:wrapNone/>
                <wp:docPr id="17" name="Text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361440"/>
                        </a:xfrm>
                        <a:prstGeom prst="rect">
                          <a:avLst/>
                        </a:prstGeom>
                        <a:solidFill>
                          <a:srgbClr val="E4F5FF"/>
                        </a:solidFill>
                      </wps:spPr>
                      <wps:txbx>
                        <w:txbxContent>
                          <w:p w:rsidR="00F261E4" w14:textId="77777777">
                            <w:pPr>
                              <w:spacing w:before="16" w:line="483" w:lineRule="exact"/>
                              <w:ind w:left="28"/>
                              <w:rPr>
                                <w:b/>
                                <w:color w:val="000000"/>
                                <w:sz w:val="28"/>
                              </w:rPr>
                            </w:pPr>
                            <w:r>
                              <w:rPr>
                                <w:b/>
                                <w:color w:val="000000"/>
                                <w:spacing w:val="-4"/>
                                <w:sz w:val="28"/>
                              </w:rPr>
                              <w:t>緊急醫療交通</w:t>
                            </w:r>
                          </w:p>
                          <w:p w:rsidR="00F261E4" w14:textId="66567A93">
                            <w:pPr>
                              <w:pStyle w:val="BodyText"/>
                              <w:ind w:left="28" w:right="26"/>
                              <w:jc w:val="both"/>
                              <w:rPr>
                                <w:color w:val="000000"/>
                              </w:rPr>
                            </w:pPr>
                            <w:r>
                              <w:rPr>
                                <w:color w:val="000000"/>
                                <w:spacing w:val="-2"/>
                              </w:rPr>
                              <w:t>針對</w:t>
                            </w:r>
                            <w:r>
                              <w:rPr>
                                <w:color w:val="0063C7"/>
                                <w:spacing w:val="-2"/>
                                <w:u w:val="single" w:color="0063C7"/>
                              </w:rPr>
                              <w:t>緊急醫療狀況</w:t>
                            </w:r>
                            <w:r>
                              <w:rPr>
                                <w:color w:val="000000"/>
                                <w:spacing w:val="-2"/>
                              </w:rPr>
                              <w:t>的救護車服務。緊急醫療交通的類型可能包括航空、陸路或水路。您的</w:t>
                            </w:r>
                            <w:r>
                              <w:rPr>
                                <w:color w:val="0063C7"/>
                                <w:spacing w:val="-2"/>
                                <w:u w:val="single" w:color="0063C7"/>
                              </w:rPr>
                              <w:t>計劃</w:t>
                            </w:r>
                            <w:r>
                              <w:rPr>
                                <w:color w:val="000000"/>
                                <w:spacing w:val="-2"/>
                              </w:rPr>
                              <w:t>可能不承保所有類型的緊急醫療交通，或可能對某些類型支付的份額較少</w:t>
                            </w:r>
                          </w:p>
                        </w:txbxContent>
                      </wps:txbx>
                      <wps:bodyPr wrap="square" lIns="0" tIns="0" rIns="0" bIns="0" rtlCol="0"/>
                    </wps:wsp>
                  </a:graphicData>
                </a:graphic>
              </wp:anchor>
            </w:drawing>
          </mc:Choice>
          <mc:Fallback>
            <w:pict>
              <v:shape id="Textbox 17" o:spid="_x0000_s1036" type="#_x0000_t202" alt="&quot;&quot;" style="width:254.9pt;height:107.2pt;margin-top:52.8pt;margin-left:322.65pt;mso-position-horizontal-relative:page;mso-wrap-distance-bottom:0;mso-wrap-distance-left:0;mso-wrap-distance-right:0;mso-wrap-distance-top:0;mso-wrap-style:square;position:absolute;visibility:visible;v-text-anchor:top;z-index:251673600" fillcolor="#e4f5ff" stroked="f">
                <v:textbox inset="0,0,0,0">
                  <w:txbxContent>
                    <w:p w:rsidR="00F261E4" w14:paraId="4E195A67" w14:textId="77777777">
                      <w:pPr>
                        <w:spacing w:before="16" w:line="483" w:lineRule="exact"/>
                        <w:ind w:left="28"/>
                        <w:rPr>
                          <w:b/>
                          <w:color w:val="000000"/>
                          <w:sz w:val="28"/>
                        </w:rPr>
                      </w:pPr>
                      <w:r>
                        <w:rPr>
                          <w:b/>
                          <w:color w:val="000000"/>
                          <w:spacing w:val="-4"/>
                          <w:sz w:val="28"/>
                        </w:rPr>
                        <w:t>緊急醫療交通</w:t>
                      </w:r>
                    </w:p>
                    <w:p w:rsidR="00F261E4" w14:paraId="4E195A68" w14:textId="66567A93">
                      <w:pPr>
                        <w:pStyle w:val="BodyText"/>
                        <w:ind w:left="28" w:right="26"/>
                        <w:jc w:val="both"/>
                        <w:rPr>
                          <w:color w:val="000000"/>
                        </w:rPr>
                      </w:pPr>
                      <w:r>
                        <w:rPr>
                          <w:color w:val="000000"/>
                          <w:spacing w:val="-2"/>
                        </w:rPr>
                        <w:t>針對</w:t>
                      </w:r>
                      <w:r>
                        <w:rPr>
                          <w:color w:val="0063C7"/>
                          <w:spacing w:val="-2"/>
                          <w:u w:val="single" w:color="0063C7"/>
                        </w:rPr>
                        <w:t>緊急醫療狀況</w:t>
                      </w:r>
                      <w:r>
                        <w:rPr>
                          <w:color w:val="000000"/>
                          <w:spacing w:val="-2"/>
                        </w:rPr>
                        <w:t>的救護車服務。緊急醫療交通的類型可能包括航空、陸路或水路。您的</w:t>
                      </w:r>
                      <w:r>
                        <w:rPr>
                          <w:color w:val="0063C7"/>
                          <w:spacing w:val="-2"/>
                          <w:u w:val="single" w:color="0063C7"/>
                        </w:rPr>
                        <w:t>計劃</w:t>
                      </w:r>
                      <w:r>
                        <w:rPr>
                          <w:color w:val="000000"/>
                          <w:spacing w:val="-2"/>
                        </w:rPr>
                        <w:t>可能不承保所有類型的緊急醫療交通，或可能對某些類型支付的份額較少</w:t>
                      </w:r>
                    </w:p>
                  </w:txbxContent>
                </v:textbox>
              </v:shape>
            </w:pict>
          </mc:Fallback>
        </mc:AlternateContent>
      </w:r>
      <w:r>
        <w:rPr>
          <w:spacing w:val="-2"/>
        </w:rPr>
        <w:t xml:space="preserve">將出現嚴重問題；或 </w:t>
      </w:r>
      <w:r>
        <w:rPr>
          <w:rFonts w:ascii="Centaur" w:eastAsia="Centaur"/>
        </w:rPr>
        <w:t>3)</w:t>
      </w:r>
      <w:r>
        <w:rPr>
          <w:rFonts w:ascii="Centaur" w:eastAsia="Centaur"/>
          <w:spacing w:val="-15"/>
        </w:rPr>
        <w:t xml:space="preserve"> </w:t>
      </w:r>
      <w:r>
        <w:t>您身體的任何部分或器</w:t>
      </w:r>
      <w:r>
        <w:rPr>
          <w:spacing w:val="-2"/>
        </w:rPr>
        <w:t>官將受到嚴重損傷</w:t>
      </w:r>
    </w:p>
    <w:p w:rsidR="00F261E4" w14:paraId="4E195944" w14:textId="77777777">
      <w:pPr>
        <w:sectPr>
          <w:type w:val="continuous"/>
          <w:pgSz w:w="12240" w:h="15840"/>
          <w:pgMar w:top="500" w:right="400" w:bottom="820" w:left="580" w:header="0" w:footer="458" w:gutter="0"/>
          <w:cols w:num="2" w:space="720" w:equalWidth="0">
            <w:col w:w="5221" w:space="540"/>
            <w:col w:w="5499"/>
          </w:cols>
        </w:sectPr>
      </w:pPr>
    </w:p>
    <w:p w:rsidR="00F261E4" w14:paraId="4E195945" w14:textId="77777777">
      <w:pPr>
        <w:pStyle w:val="BodyText"/>
        <w:spacing w:before="16" w:after="1"/>
        <w:rPr>
          <w:sz w:val="19"/>
        </w:rPr>
      </w:pPr>
    </w:p>
    <w:p w:rsidR="00F261E4" w14:paraId="4E195946" w14:textId="77777777">
      <w:pPr>
        <w:pStyle w:val="BodyText"/>
        <w:ind w:left="2604"/>
        <w:rPr>
          <w:sz w:val="20"/>
        </w:rPr>
      </w:pPr>
      <w:r>
        <w:rPr>
          <w:noProof/>
          <w:sz w:val="20"/>
        </w:rPr>
        <w:drawing>
          <wp:inline distT="0" distB="0" distL="0" distR="0">
            <wp:extent cx="1673433" cy="1128712"/>
            <wp:effectExtent l="0" t="0" r="0" b="0"/>
            <wp:docPr id="18" name="Image 18" descr="Jane 支付 100% 她的計劃支付&#10;0%&#10;"/>
            <wp:cNvGraphicFramePr/>
            <a:graphic xmlns:a="http://schemas.openxmlformats.org/drawingml/2006/main">
              <a:graphicData uri="http://schemas.openxmlformats.org/drawingml/2006/picture">
                <pic:pic xmlns:pic="http://schemas.openxmlformats.org/drawingml/2006/picture">
                  <pic:nvPicPr>
                    <pic:cNvPr id="18" name="Image 18" descr="Jane 支付 100% 她的計劃支付&#10;0%&#10;"/>
                    <pic:cNvPicPr/>
                  </pic:nvPicPr>
                  <pic:blipFill>
                    <a:blip xmlns:r="http://schemas.openxmlformats.org/officeDocument/2006/relationships" r:embed="rId15" cstate="print"/>
                    <a:stretch>
                      <a:fillRect/>
                    </a:stretch>
                  </pic:blipFill>
                  <pic:spPr>
                    <a:xfrm>
                      <a:off x="0" y="0"/>
                      <a:ext cx="1673433" cy="1128712"/>
                    </a:xfrm>
                    <a:prstGeom prst="rect">
                      <a:avLst/>
                    </a:prstGeom>
                  </pic:spPr>
                </pic:pic>
              </a:graphicData>
            </a:graphic>
          </wp:inline>
        </w:drawing>
      </w:r>
    </w:p>
    <w:p w:rsidR="00F261E4" w14:paraId="4E195947" w14:textId="77777777">
      <w:pPr>
        <w:rPr>
          <w:sz w:val="20"/>
        </w:rPr>
        <w:sectPr>
          <w:type w:val="continuous"/>
          <w:pgSz w:w="12240" w:h="15840"/>
          <w:pgMar w:top="500" w:right="400" w:bottom="820" w:left="580" w:header="0" w:footer="458" w:gutter="0"/>
          <w:cols w:space="720"/>
        </w:sectPr>
      </w:pPr>
    </w:p>
    <w:p w:rsidR="00F261E4" w14:paraId="4E195948" w14:textId="77777777">
      <w:pPr>
        <w:pStyle w:val="BodyText"/>
      </w:pPr>
    </w:p>
    <w:p w:rsidR="00F261E4" w14:paraId="4E195949" w14:textId="77777777">
      <w:pPr>
        <w:pStyle w:val="BodyText"/>
        <w:spacing w:before="201"/>
      </w:pPr>
    </w:p>
    <w:p w:rsidR="00F261E4" w:rsidP="00596430" w14:paraId="4E19594B" w14:textId="12035A22">
      <w:pPr>
        <w:pStyle w:val="BodyText"/>
        <w:ind w:left="140"/>
        <w:rPr>
          <w:sz w:val="20"/>
        </w:rPr>
      </w:pPr>
      <w:r>
        <w:rPr>
          <w:noProof/>
        </w:rPr>
        <mc:AlternateContent>
          <mc:Choice Requires="wps">
            <w:drawing>
              <wp:anchor distT="0" distB="0" distL="0" distR="0" simplePos="0" relativeHeight="251696128" behindDoc="1" locked="0" layoutInCell="1" allowOverlap="1">
                <wp:simplePos x="0" y="0"/>
                <wp:positionH relativeFrom="page">
                  <wp:posOffset>438912</wp:posOffset>
                </wp:positionH>
                <wp:positionV relativeFrom="paragraph">
                  <wp:posOffset>-8743</wp:posOffset>
                </wp:positionV>
                <wp:extent cx="3237865" cy="2110105"/>
                <wp:effectExtent l="0" t="0" r="0" b="0"/>
                <wp:wrapNone/>
                <wp:docPr id="19"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237865" cy="2110105"/>
                        </a:xfrm>
                        <a:custGeom>
                          <a:avLst/>
                          <a:gdLst/>
                          <a:rect l="l" t="t" r="r" b="b"/>
                          <a:pathLst>
                            <a:path fill="norm" h="2110105" w="3237865" stroke="1">
                              <a:moveTo>
                                <a:pt x="1522730" y="263728"/>
                              </a:moveTo>
                              <a:lnTo>
                                <a:pt x="0" y="263728"/>
                              </a:lnTo>
                              <a:lnTo>
                                <a:pt x="0" y="527685"/>
                              </a:lnTo>
                              <a:lnTo>
                                <a:pt x="1522730" y="527685"/>
                              </a:lnTo>
                              <a:lnTo>
                                <a:pt x="1522730" y="263728"/>
                              </a:lnTo>
                              <a:close/>
                            </a:path>
                            <a:path fill="norm" h="2110105" w="3237865" stroke="1">
                              <a:moveTo>
                                <a:pt x="1522730" y="0"/>
                              </a:moveTo>
                              <a:lnTo>
                                <a:pt x="0" y="0"/>
                              </a:lnTo>
                              <a:lnTo>
                                <a:pt x="0" y="263652"/>
                              </a:lnTo>
                              <a:lnTo>
                                <a:pt x="1522730" y="263652"/>
                              </a:lnTo>
                              <a:lnTo>
                                <a:pt x="1522730" y="0"/>
                              </a:lnTo>
                              <a:close/>
                            </a:path>
                            <a:path fill="norm" h="2110105" w="3237865" stroke="1">
                              <a:moveTo>
                                <a:pt x="3237611" y="527697"/>
                              </a:moveTo>
                              <a:lnTo>
                                <a:pt x="0" y="527697"/>
                              </a:lnTo>
                              <a:lnTo>
                                <a:pt x="0" y="791337"/>
                              </a:lnTo>
                              <a:lnTo>
                                <a:pt x="0" y="1054989"/>
                              </a:lnTo>
                              <a:lnTo>
                                <a:pt x="0" y="2109546"/>
                              </a:lnTo>
                              <a:lnTo>
                                <a:pt x="3237611" y="2109546"/>
                              </a:lnTo>
                              <a:lnTo>
                                <a:pt x="3237611" y="791337"/>
                              </a:lnTo>
                              <a:lnTo>
                                <a:pt x="3237611" y="527697"/>
                              </a:lnTo>
                              <a:close/>
                            </a:path>
                          </a:pathLst>
                        </a:custGeom>
                        <a:solidFill>
                          <a:srgbClr val="E4F5FF"/>
                        </a:solidFill>
                      </wps:spPr>
                      <wps:bodyPr wrap="square" lIns="0" tIns="0" rIns="0" bIns="0" rtlCol="0">
                        <a:prstTxWarp prst="textNoShape">
                          <a:avLst/>
                        </a:prstTxWarp>
                      </wps:bodyPr>
                    </wps:wsp>
                  </a:graphicData>
                </a:graphic>
              </wp:anchor>
            </w:drawing>
          </mc:Choice>
          <mc:Fallback>
            <w:pict>
              <v:shape id="Graphic 19" o:spid="_x0000_s1037" alt="&quot;&quot;" style="width:254.95pt;height:166.15pt;margin-top:-0.7pt;margin-left:34.55pt;mso-position-horizontal-relative:page;mso-wrap-distance-bottom:0;mso-wrap-distance-left:0;mso-wrap-distance-right:0;mso-wrap-distance-top:0;mso-wrap-style:square;position:absolute;visibility:visible;v-text-anchor:top;z-index:-251619328" coordsize="3237865,2110105" path="m1522730,263728l,263728,,527685l1522730,527685l1522730,263728xem1522730,l,,,263652l1522730,263652l1522730,xem3237611,527697l,527697,,791337l,1054989l,2109546l3237611,2109546l3237611,791337l3237611,527697xe" fillcolor="#e4f5ff" stroked="f">
                <v:path arrowok="t"/>
              </v:shape>
            </w:pict>
          </mc:Fallback>
        </mc:AlternateContent>
      </w:r>
      <w:bookmarkStart w:id="13" w:name="自付額"/>
      <w:bookmarkEnd w:id="13"/>
      <w:r>
        <w:rPr>
          <w:spacing w:val="-2"/>
        </w:rPr>
        <w:t>所有承保的項目和服</w:t>
      </w:r>
      <w:r>
        <w:rPr>
          <w:spacing w:val="-6"/>
        </w:rPr>
        <w:t>務</w:t>
      </w:r>
      <w:r>
        <w:br w:type="column"/>
      </w:r>
    </w:p>
    <w:p w:rsidR="00F261E4" w14:paraId="4E19594C" w14:textId="77777777">
      <w:pPr>
        <w:pStyle w:val="BodyText"/>
        <w:rPr>
          <w:sz w:val="20"/>
        </w:rPr>
      </w:pPr>
    </w:p>
    <w:p w:rsidR="00F261E4" w14:paraId="4E19594D" w14:textId="77777777">
      <w:pPr>
        <w:pStyle w:val="BodyText"/>
        <w:spacing w:before="165"/>
        <w:rPr>
          <w:sz w:val="20"/>
        </w:rPr>
      </w:pPr>
    </w:p>
    <w:p w:rsidR="00F261E4" w14:paraId="4E19594E" w14:textId="77777777">
      <w:pPr>
        <w:ind w:left="85"/>
        <w:rPr>
          <w:rFonts w:ascii="MS Gothic" w:eastAsia="MS Gothic"/>
          <w:sz w:val="20"/>
        </w:rPr>
      </w:pPr>
      <w:r>
        <w:rPr>
          <w:rFonts w:ascii="MS Gothic" w:eastAsia="MS Gothic"/>
          <w:color w:val="585858"/>
          <w:spacing w:val="-2"/>
          <w:sz w:val="20"/>
        </w:rPr>
        <w:t>（</w:t>
      </w:r>
      <w:r>
        <w:rPr>
          <w:color w:val="585858"/>
          <w:spacing w:val="-2"/>
          <w:sz w:val="20"/>
        </w:rPr>
        <w:t xml:space="preserve">請參閱第 </w:t>
      </w:r>
      <w:r>
        <w:rPr>
          <w:rFonts w:ascii="Centaur" w:eastAsia="Centaur"/>
          <w:color w:val="585858"/>
          <w:spacing w:val="-2"/>
          <w:sz w:val="20"/>
        </w:rPr>
        <w:t>7</w:t>
      </w:r>
      <w:r>
        <w:rPr>
          <w:rFonts w:ascii="Centaur" w:eastAsia="Centaur"/>
          <w:color w:val="585858"/>
          <w:spacing w:val="3"/>
          <w:sz w:val="20"/>
        </w:rPr>
        <w:t xml:space="preserve"> </w:t>
      </w:r>
      <w:r>
        <w:rPr>
          <w:color w:val="585858"/>
          <w:spacing w:val="-2"/>
          <w:sz w:val="20"/>
        </w:rPr>
        <w:t>頁，查看詳細範例。</w:t>
      </w:r>
      <w:r>
        <w:rPr>
          <w:rFonts w:ascii="MS Gothic" w:eastAsia="MS Gothic"/>
          <w:color w:val="585858"/>
          <w:spacing w:val="-10"/>
          <w:sz w:val="20"/>
        </w:rPr>
        <w:t>）</w:t>
      </w:r>
    </w:p>
    <w:p w:rsidR="00F261E4" w14:paraId="4E19594F" w14:textId="77777777">
      <w:pPr>
        <w:pStyle w:val="Heading2"/>
        <w:spacing w:before="44"/>
        <w:ind w:left="140"/>
      </w:pPr>
      <w:r>
        <w:rPr>
          <w:b w:val="0"/>
        </w:rPr>
        <w:br w:type="column"/>
      </w:r>
      <w:bookmarkStart w:id="14" w:name="緊急醫療交通"/>
      <w:bookmarkStart w:id="15" w:name="急診室醫療服務/緊急服務"/>
      <w:bookmarkEnd w:id="14"/>
      <w:bookmarkEnd w:id="15"/>
      <w:r>
        <w:rPr>
          <w:spacing w:val="-2"/>
        </w:rPr>
        <w:t>急診室醫療服務</w:t>
      </w:r>
      <w:r>
        <w:rPr>
          <w:rFonts w:ascii="Centaur" w:eastAsia="Centaur"/>
          <w:spacing w:val="-2"/>
        </w:rPr>
        <w:t>/</w:t>
      </w:r>
      <w:r>
        <w:rPr>
          <w:spacing w:val="-4"/>
        </w:rPr>
        <w:t>緊急服務</w:t>
      </w:r>
    </w:p>
    <w:p w:rsidR="00F261E4" w14:paraId="4E195950" w14:textId="0F3A74E8">
      <w:pPr>
        <w:pStyle w:val="BodyText"/>
        <w:ind w:left="140" w:right="317"/>
        <w:jc w:val="both"/>
      </w:pPr>
      <w:r>
        <w:rPr>
          <w:spacing w:val="-2"/>
        </w:rPr>
        <w:t>檢查</w:t>
      </w:r>
      <w:r>
        <w:rPr>
          <w:color w:val="0063C7"/>
          <w:spacing w:val="-2"/>
          <w:u w:val="single" w:color="0063C7"/>
        </w:rPr>
        <w:t>緊急醫療狀況</w:t>
      </w:r>
      <w:r>
        <w:rPr>
          <w:spacing w:val="-2"/>
        </w:rPr>
        <w:t>，並進行治療以防止</w:t>
      </w:r>
      <w:r>
        <w:rPr>
          <w:color w:val="0063C7"/>
          <w:spacing w:val="-2"/>
          <w:u w:val="single" w:color="0063C7"/>
        </w:rPr>
        <w:t>緊急醫療狀況</w:t>
      </w:r>
      <w:r>
        <w:rPr>
          <w:spacing w:val="-2"/>
        </w:rPr>
        <w:t>惡化的服務</w:t>
      </w:r>
      <w:r w:rsidR="0003743C">
        <w:rPr>
          <w:spacing w:val="-2"/>
        </w:rPr>
        <w:t xml:space="preserve"> </w:t>
      </w:r>
      <w:r>
        <w:rPr>
          <w:spacing w:val="-2"/>
        </w:rPr>
        <w:t>這些服務可能在持照的醫院急</w:t>
      </w:r>
      <w:r>
        <w:t>診室或提供</w:t>
      </w:r>
      <w:r>
        <w:rPr>
          <w:color w:val="0063C7"/>
          <w:u w:val="single" w:color="0063C7"/>
        </w:rPr>
        <w:t>緊急醫療狀況</w:t>
      </w:r>
      <w:r>
        <w:rPr>
          <w:spacing w:val="-1"/>
        </w:rPr>
        <w:t>護理的其他地方提供</w:t>
      </w:r>
    </w:p>
    <w:p w:rsidR="00F261E4" w14:paraId="4E195951" w14:textId="77777777">
      <w:pPr>
        <w:jc w:val="both"/>
        <w:sectPr>
          <w:type w:val="continuous"/>
          <w:pgSz w:w="12240" w:h="15840"/>
          <w:pgMar w:top="500" w:right="400" w:bottom="820" w:left="580" w:header="0" w:footer="458" w:gutter="0"/>
          <w:cols w:num="3" w:space="720" w:equalWidth="0">
            <w:col w:w="2301" w:space="40"/>
            <w:col w:w="3311" w:space="109"/>
            <w:col w:w="5499"/>
          </w:cols>
        </w:sectPr>
      </w:pPr>
    </w:p>
    <w:p w:rsidR="00F261E4" w14:paraId="4E195952" w14:textId="24180A63">
      <w:pPr>
        <w:pStyle w:val="BodyText"/>
        <w:spacing w:before="1"/>
        <w:ind w:left="140" w:right="6078"/>
        <w:jc w:val="both"/>
      </w:pPr>
      <w:r>
        <w:rPr>
          <w:noProof/>
        </w:rPr>
        <mc:AlternateContent>
          <mc:Choice Requires="wps">
            <w:drawing>
              <wp:anchor distT="0" distB="0" distL="0" distR="0" simplePos="0" relativeHeight="251698176" behindDoc="1" locked="0" layoutInCell="1" allowOverlap="1">
                <wp:simplePos x="0" y="0"/>
                <wp:positionH relativeFrom="page">
                  <wp:posOffset>3882263</wp:posOffset>
                </wp:positionH>
                <wp:positionV relativeFrom="page">
                  <wp:posOffset>319989</wp:posOffset>
                </wp:positionV>
                <wp:extent cx="9525" cy="8796655"/>
                <wp:effectExtent l="0" t="0" r="0" b="0"/>
                <wp:wrapNone/>
                <wp:docPr id="20" name="Graphic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8796655"/>
                        </a:xfrm>
                        <a:custGeom>
                          <a:avLst/>
                          <a:gdLst/>
                          <a:rect l="l" t="t" r="r" b="b"/>
                          <a:pathLst>
                            <a:path fill="norm" h="8796655" w="9525" stroke="1">
                              <a:moveTo>
                                <a:pt x="9144" y="0"/>
                              </a:moveTo>
                              <a:lnTo>
                                <a:pt x="0" y="0"/>
                              </a:lnTo>
                              <a:lnTo>
                                <a:pt x="0" y="8796274"/>
                              </a:lnTo>
                              <a:lnTo>
                                <a:pt x="9144" y="8796274"/>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38" alt="&quot;&quot;" style="width:0.75pt;height:692.65pt;margin-top:25.2pt;margin-left:305.7pt;mso-position-horizontal-relative:page;mso-position-vertical-relative:page;mso-wrap-distance-bottom:0;mso-wrap-distance-left:0;mso-wrap-distance-right:0;mso-wrap-distance-top:0;mso-wrap-style:square;position:absolute;visibility:visible;v-text-anchor:top;z-index:-251617280" coordsize="9525,8796655" path="m9144,l,,,8796274l9144,8796274l9144,xe" fillcolor="black" stroked="f">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4097401</wp:posOffset>
                </wp:positionH>
                <wp:positionV relativeFrom="paragraph">
                  <wp:posOffset>86399</wp:posOffset>
                </wp:positionV>
                <wp:extent cx="3237230" cy="571500"/>
                <wp:effectExtent l="0" t="0" r="0" b="0"/>
                <wp:wrapNone/>
                <wp:docPr id="21" name="Textbox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571500"/>
                        </a:xfrm>
                        <a:prstGeom prst="rect">
                          <a:avLst/>
                        </a:prstGeom>
                        <a:solidFill>
                          <a:srgbClr val="E4F5FF"/>
                        </a:solidFill>
                      </wps:spPr>
                      <wps:txbx>
                        <w:txbxContent>
                          <w:p w:rsidR="00F261E4" w14:textId="77777777">
                            <w:pPr>
                              <w:spacing w:before="18" w:line="482" w:lineRule="exact"/>
                              <w:ind w:left="28"/>
                              <w:rPr>
                                <w:b/>
                                <w:color w:val="000000"/>
                                <w:sz w:val="28"/>
                              </w:rPr>
                            </w:pPr>
                            <w:bookmarkStart w:id="16" w:name="不包含的服務"/>
                            <w:bookmarkEnd w:id="16"/>
                            <w:r>
                              <w:rPr>
                                <w:b/>
                                <w:color w:val="000000"/>
                                <w:spacing w:val="-4"/>
                                <w:sz w:val="28"/>
                              </w:rPr>
                              <w:t>不包含的服務</w:t>
                            </w:r>
                          </w:p>
                          <w:p w:rsidR="00F261E4" w14:textId="50A3B3F5">
                            <w:pPr>
                              <w:pStyle w:val="BodyText"/>
                              <w:spacing w:line="399" w:lineRule="exact"/>
                              <w:ind w:left="28"/>
                              <w:rPr>
                                <w:color w:val="000000"/>
                              </w:rPr>
                            </w:pPr>
                            <w:r>
                              <w:rPr>
                                <w:color w:val="000000"/>
                              </w:rPr>
                              <w:t>您的</w:t>
                            </w:r>
                            <w:r>
                              <w:rPr>
                                <w:color w:val="0063C7"/>
                                <w:u w:val="single" w:color="0063C7"/>
                              </w:rPr>
                              <w:t>計劃</w:t>
                            </w:r>
                            <w:r>
                              <w:rPr>
                                <w:color w:val="000000"/>
                                <w:spacing w:val="-1"/>
                              </w:rPr>
                              <w:t>不支付費用或承保的醫療保健服務</w:t>
                            </w:r>
                          </w:p>
                        </w:txbxContent>
                      </wps:txbx>
                      <wps:bodyPr wrap="square" lIns="0" tIns="0" rIns="0" bIns="0" rtlCol="0"/>
                    </wps:wsp>
                  </a:graphicData>
                </a:graphic>
              </wp:anchor>
            </w:drawing>
          </mc:Choice>
          <mc:Fallback>
            <w:pict>
              <v:shape id="Textbox 21" o:spid="_x0000_s1039" type="#_x0000_t202" alt="&quot;&quot;" style="width:254.9pt;height:45pt;margin-top:6.8pt;margin-left:322.65pt;mso-position-horizontal-relative:page;mso-wrap-distance-bottom:0;mso-wrap-distance-left:0;mso-wrap-distance-right:0;mso-wrap-distance-top:0;mso-wrap-style:square;position:absolute;visibility:visible;v-text-anchor:top;z-index:251671552" fillcolor="#e4f5ff" stroked="f">
                <v:textbox inset="0,0,0,0">
                  <w:txbxContent>
                    <w:p w:rsidR="00F261E4" w14:paraId="4E195A69" w14:textId="77777777">
                      <w:pPr>
                        <w:spacing w:before="18" w:line="482" w:lineRule="exact"/>
                        <w:ind w:left="28"/>
                        <w:rPr>
                          <w:b/>
                          <w:color w:val="000000"/>
                          <w:sz w:val="28"/>
                        </w:rPr>
                      </w:pPr>
                      <w:bookmarkStart w:id="16" w:name="不包含的服務"/>
                      <w:bookmarkEnd w:id="16"/>
                      <w:r>
                        <w:rPr>
                          <w:b/>
                          <w:color w:val="000000"/>
                          <w:spacing w:val="-4"/>
                          <w:sz w:val="28"/>
                        </w:rPr>
                        <w:t>不包含的服務</w:t>
                      </w:r>
                    </w:p>
                    <w:p w:rsidR="00F261E4" w14:paraId="4E195A6A" w14:textId="50A3B3F5">
                      <w:pPr>
                        <w:pStyle w:val="BodyText"/>
                        <w:spacing w:line="399" w:lineRule="exact"/>
                        <w:ind w:left="28"/>
                        <w:rPr>
                          <w:color w:val="000000"/>
                        </w:rPr>
                      </w:pPr>
                      <w:r>
                        <w:rPr>
                          <w:color w:val="000000"/>
                        </w:rPr>
                        <w:t>您的</w:t>
                      </w:r>
                      <w:r>
                        <w:rPr>
                          <w:color w:val="0063C7"/>
                          <w:u w:val="single" w:color="0063C7"/>
                        </w:rPr>
                        <w:t>計劃</w:t>
                      </w:r>
                      <w:r>
                        <w:rPr>
                          <w:color w:val="000000"/>
                          <w:spacing w:val="-1"/>
                        </w:rPr>
                        <w:t>不支付費用或承保的醫療保健服務</w:t>
                      </w:r>
                    </w:p>
                  </w:txbxContent>
                </v:textbox>
              </v:shape>
            </w:pict>
          </mc:Fallback>
        </mc:AlternateContent>
      </w:r>
      <w:r>
        <w:rPr>
          <w:spacing w:val="-2"/>
        </w:rPr>
        <w:t>含有整體自付額的</w:t>
      </w:r>
      <w:r>
        <w:rPr>
          <w:color w:val="0063C7"/>
          <w:spacing w:val="-2"/>
          <w:u w:val="single" w:color="0063C7"/>
        </w:rPr>
        <w:t>計劃</w:t>
      </w:r>
      <w:r>
        <w:rPr>
          <w:spacing w:val="-2"/>
        </w:rPr>
        <w:t>也可能有適用於特定服務或服務群組的單獨自付額</w:t>
      </w:r>
      <w:r w:rsidR="0003743C">
        <w:rPr>
          <w:spacing w:val="-2"/>
        </w:rPr>
        <w:t xml:space="preserve"> </w:t>
      </w:r>
      <w:r>
        <w:rPr>
          <w:color w:val="0063C7"/>
          <w:spacing w:val="-2"/>
          <w:u w:val="single" w:color="0063C7"/>
        </w:rPr>
        <w:t>計劃</w:t>
      </w:r>
      <w:r>
        <w:rPr>
          <w:spacing w:val="-2"/>
        </w:rPr>
        <w:t>也可能只有單獨</w:t>
      </w:r>
      <w:r>
        <w:t>的自付額</w:t>
      </w:r>
      <w:r w:rsidR="0003743C">
        <w:t xml:space="preserve"> </w:t>
      </w:r>
      <w:r>
        <w:t xml:space="preserve">（例如，如果您的自付額是 </w:t>
      </w:r>
      <w:r>
        <w:rPr>
          <w:rFonts w:ascii="Centaur" w:eastAsia="Centaur"/>
        </w:rPr>
        <w:t>$1000</w:t>
      </w:r>
      <w:r>
        <w:t>，</w:t>
      </w:r>
      <w:r>
        <w:rPr>
          <w:spacing w:val="-2"/>
        </w:rPr>
        <w:t>那麼在您滿足了有自付額要求的承保醫療保健服</w:t>
      </w:r>
      <w:r>
        <w:rPr>
          <w:spacing w:val="-5"/>
        </w:rPr>
        <w:t xml:space="preserve">務的 </w:t>
      </w:r>
      <w:r>
        <w:rPr>
          <w:rFonts w:ascii="Centaur" w:eastAsia="Centaur"/>
        </w:rPr>
        <w:t>$1000</w:t>
      </w:r>
      <w:r>
        <w:rPr>
          <w:rFonts w:ascii="Centaur" w:eastAsia="Centaur"/>
          <w:spacing w:val="-13"/>
        </w:rPr>
        <w:t xml:space="preserve"> </w:t>
      </w:r>
      <w:r>
        <w:t>自付額之前，您的計劃不會支付任何</w:t>
      </w:r>
      <w:r>
        <w:rPr>
          <w:spacing w:val="-4"/>
        </w:rPr>
        <w:t>費用）</w:t>
      </w:r>
    </w:p>
    <w:p w:rsidR="00F261E4" w14:paraId="4E195953" w14:textId="77777777">
      <w:pPr>
        <w:jc w:val="both"/>
        <w:sectPr>
          <w:type w:val="continuous"/>
          <w:pgSz w:w="12240" w:h="15840"/>
          <w:pgMar w:top="500" w:right="400" w:bottom="820" w:left="580" w:header="0" w:footer="458" w:gutter="0"/>
          <w:cols w:space="720"/>
        </w:sectPr>
      </w:pPr>
    </w:p>
    <w:p w:rsidR="00F261E4" w14:paraId="4E195954" w14:textId="77777777">
      <w:pPr>
        <w:pStyle w:val="Heading2"/>
        <w:spacing w:before="42"/>
        <w:ind w:left="140"/>
      </w:pPr>
      <w:bookmarkStart w:id="17" w:name="處方集"/>
      <w:bookmarkEnd w:id="17"/>
      <w:r>
        <w:rPr>
          <w:spacing w:val="-4"/>
        </w:rPr>
        <w:t>處方集</w:t>
      </w:r>
    </w:p>
    <w:p w:rsidR="00F261E4" w14:paraId="4E195955" w14:textId="77FA3753">
      <w:pPr>
        <w:pStyle w:val="BodyText"/>
        <w:ind w:left="140" w:right="38"/>
        <w:jc w:val="both"/>
      </w:pPr>
      <w:r>
        <w:rPr>
          <w:noProof/>
        </w:rPr>
        <mc:AlternateContent>
          <mc:Choice Requires="wps">
            <w:drawing>
              <wp:anchor distT="0" distB="0" distL="0" distR="0" simplePos="0" relativeHeight="251676672" behindDoc="1" locked="0" layoutInCell="1" allowOverlap="1">
                <wp:simplePos x="0" y="0"/>
                <wp:positionH relativeFrom="page">
                  <wp:posOffset>438150</wp:posOffset>
                </wp:positionH>
                <wp:positionV relativeFrom="paragraph">
                  <wp:posOffset>1457960</wp:posOffset>
                </wp:positionV>
                <wp:extent cx="3237865" cy="570230"/>
                <wp:effectExtent l="0" t="0" r="635" b="1270"/>
                <wp:wrapNone/>
                <wp:docPr id="22" name="Textbox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570230"/>
                        </a:xfrm>
                        <a:prstGeom prst="rect">
                          <a:avLst/>
                        </a:prstGeom>
                        <a:solidFill>
                          <a:srgbClr val="E4F5FF"/>
                        </a:solidFill>
                      </wps:spPr>
                      <wps:txbx>
                        <w:txbxContent>
                          <w:p w:rsidR="00F261E4" w14:textId="77777777">
                            <w:pPr>
                              <w:spacing w:before="16" w:line="482" w:lineRule="exact"/>
                              <w:ind w:left="28"/>
                              <w:rPr>
                                <w:b/>
                                <w:color w:val="000000"/>
                                <w:sz w:val="28"/>
                              </w:rPr>
                            </w:pPr>
                            <w:r>
                              <w:rPr>
                                <w:b/>
                                <w:color w:val="000000"/>
                                <w:spacing w:val="-5"/>
                                <w:sz w:val="28"/>
                              </w:rPr>
                              <w:t>投訴</w:t>
                            </w:r>
                          </w:p>
                          <w:p w:rsidR="00F261E4" w14:textId="7C4CA1D4">
                            <w:pPr>
                              <w:pStyle w:val="BodyText"/>
                              <w:spacing w:line="399" w:lineRule="exact"/>
                              <w:ind w:left="28"/>
                              <w:rPr>
                                <w:color w:val="000000"/>
                              </w:rPr>
                            </w:pPr>
                            <w:r>
                              <w:rPr>
                                <w:color w:val="000000"/>
                              </w:rPr>
                              <w:t>您向您的健康保險公司或</w:t>
                            </w:r>
                            <w:r>
                              <w:rPr>
                                <w:color w:val="0063C7"/>
                                <w:u w:val="single" w:color="0063C7"/>
                              </w:rPr>
                              <w:t>計劃</w:t>
                            </w:r>
                            <w:r>
                              <w:rPr>
                                <w:color w:val="000000"/>
                                <w:spacing w:val="-2"/>
                              </w:rPr>
                              <w:t>表達的抱怨</w:t>
                            </w:r>
                          </w:p>
                        </w:txbxContent>
                      </wps:txbx>
                      <wps:bodyPr wrap="square" lIns="0" tIns="0" rIns="0" bIns="0" rtlCol="0"/>
                    </wps:wsp>
                  </a:graphicData>
                </a:graphic>
              </wp:anchor>
            </w:drawing>
          </mc:Choice>
          <mc:Fallback>
            <w:pict>
              <v:shape id="Textbox 22" o:spid="_x0000_s1040" type="#_x0000_t202" alt="&quot;&quot;" style="width:254.95pt;height:44.9pt;margin-top:114.8pt;margin-left:34.5pt;mso-position-horizontal-relative:page;mso-wrap-distance-bottom:0;mso-wrap-distance-left:0;mso-wrap-distance-right:0;mso-wrap-distance-top:0;mso-wrap-style:square;position:absolute;visibility:visible;v-text-anchor:top;z-index:-251638784" fillcolor="#e4f5ff" stroked="f">
                <v:textbox inset="0,0,0,0">
                  <w:txbxContent>
                    <w:p w:rsidR="00F261E4" w14:paraId="4E195A6B" w14:textId="77777777">
                      <w:pPr>
                        <w:spacing w:before="16" w:line="482" w:lineRule="exact"/>
                        <w:ind w:left="28"/>
                        <w:rPr>
                          <w:b/>
                          <w:color w:val="000000"/>
                          <w:sz w:val="28"/>
                        </w:rPr>
                      </w:pPr>
                      <w:r>
                        <w:rPr>
                          <w:b/>
                          <w:color w:val="000000"/>
                          <w:spacing w:val="-5"/>
                          <w:sz w:val="28"/>
                        </w:rPr>
                        <w:t>投訴</w:t>
                      </w:r>
                    </w:p>
                    <w:p w:rsidR="00F261E4" w14:paraId="4E195A6C" w14:textId="7C4CA1D4">
                      <w:pPr>
                        <w:pStyle w:val="BodyText"/>
                        <w:spacing w:line="399" w:lineRule="exact"/>
                        <w:ind w:left="28"/>
                        <w:rPr>
                          <w:color w:val="000000"/>
                        </w:rPr>
                      </w:pPr>
                      <w:r>
                        <w:rPr>
                          <w:color w:val="000000"/>
                        </w:rPr>
                        <w:t>您向您的健康保險公司或</w:t>
                      </w:r>
                      <w:r>
                        <w:rPr>
                          <w:color w:val="0063C7"/>
                          <w:u w:val="single" w:color="0063C7"/>
                        </w:rPr>
                        <w:t>計劃</w:t>
                      </w:r>
                      <w:r>
                        <w:rPr>
                          <w:color w:val="000000"/>
                          <w:spacing w:val="-2"/>
                        </w:rPr>
                        <w:t>表達的抱怨</w:t>
                      </w:r>
                    </w:p>
                  </w:txbxContent>
                </v:textbox>
              </v:shape>
            </w:pict>
          </mc:Fallback>
        </mc:AlternateContent>
      </w:r>
      <w:r>
        <w:rPr>
          <w:spacing w:val="-2"/>
        </w:rPr>
        <w:t>您的</w:t>
      </w:r>
      <w:r>
        <w:rPr>
          <w:color w:val="0063C7"/>
          <w:spacing w:val="-2"/>
          <w:u w:val="single" w:color="0063C7"/>
        </w:rPr>
        <w:t>計劃</w:t>
      </w:r>
      <w:r>
        <w:rPr>
          <w:spacing w:val="-2"/>
        </w:rPr>
        <w:t>所承保藥物的清單</w:t>
      </w:r>
      <w:r w:rsidR="0003743C">
        <w:rPr>
          <w:spacing w:val="-2"/>
        </w:rPr>
        <w:t xml:space="preserve"> </w:t>
      </w:r>
      <w:r>
        <w:rPr>
          <w:spacing w:val="-2"/>
        </w:rPr>
        <w:t>處方集可能註明了您對每種藥物承擔的費用份額</w:t>
      </w:r>
      <w:r w:rsidR="0003743C">
        <w:rPr>
          <w:spacing w:val="-2"/>
        </w:rPr>
        <w:t xml:space="preserve"> </w:t>
      </w:r>
      <w:r>
        <w:rPr>
          <w:spacing w:val="-2"/>
        </w:rPr>
        <w:t>您的</w:t>
      </w:r>
      <w:r>
        <w:rPr>
          <w:color w:val="0063C7"/>
          <w:spacing w:val="-2"/>
          <w:u w:val="single" w:color="0063C7"/>
        </w:rPr>
        <w:t>計劃</w:t>
      </w:r>
      <w:r>
        <w:rPr>
          <w:spacing w:val="-2"/>
        </w:rPr>
        <w:t>可能將藥物放在不同的</w:t>
      </w:r>
      <w:r>
        <w:rPr>
          <w:color w:val="0063C7"/>
          <w:spacing w:val="-2"/>
          <w:u w:val="single" w:color="0063C7"/>
        </w:rPr>
        <w:t>成本分攤</w:t>
      </w:r>
      <w:r>
        <w:rPr>
          <w:spacing w:val="-2"/>
        </w:rPr>
        <w:t>級別或層級</w:t>
      </w:r>
      <w:r w:rsidR="0003743C">
        <w:rPr>
          <w:spacing w:val="-2"/>
        </w:rPr>
        <w:t xml:space="preserve"> </w:t>
      </w:r>
      <w:r>
        <w:rPr>
          <w:spacing w:val="-2"/>
        </w:rPr>
        <w:t>例如，處方集可能包括學名藥和原廠藥，而不同的</w:t>
      </w:r>
      <w:r>
        <w:rPr>
          <w:color w:val="0063C7"/>
          <w:spacing w:val="-2"/>
          <w:u w:val="single" w:color="0063C7"/>
        </w:rPr>
        <w:t>成本分</w:t>
      </w:r>
      <w:r>
        <w:rPr>
          <w:color w:val="0063C7"/>
          <w:spacing w:val="40"/>
          <w:u w:val="single" w:color="0063C7"/>
        </w:rPr>
        <w:t xml:space="preserve"> </w:t>
      </w:r>
      <w:r>
        <w:rPr>
          <w:color w:val="0063C7"/>
          <w:spacing w:val="-2"/>
          <w:u w:val="single" w:color="0063C7"/>
        </w:rPr>
        <w:t>攤</w:t>
      </w:r>
      <w:r>
        <w:rPr>
          <w:spacing w:val="-2"/>
        </w:rPr>
        <w:t>金額將適用於每個層級</w:t>
      </w:r>
    </w:p>
    <w:p w:rsidR="00F261E4" w14:paraId="4E195956" w14:textId="77777777">
      <w:pPr>
        <w:pStyle w:val="Heading2"/>
        <w:spacing w:before="42"/>
        <w:ind w:left="140"/>
      </w:pPr>
      <w:r>
        <w:rPr>
          <w:b w:val="0"/>
        </w:rPr>
        <w:br w:type="column"/>
      </w:r>
      <w:bookmarkStart w:id="18" w:name="住院治療"/>
      <w:bookmarkEnd w:id="18"/>
      <w:r>
        <w:rPr>
          <w:spacing w:val="-3"/>
        </w:rPr>
        <w:t>住院治療</w:t>
      </w:r>
    </w:p>
    <w:p w:rsidR="00F261E4" w14:paraId="4E195957" w14:textId="2FCF01FA">
      <w:pPr>
        <w:pStyle w:val="BodyText"/>
        <w:ind w:left="140" w:right="317"/>
        <w:jc w:val="both"/>
      </w:pPr>
      <w:r>
        <w:rPr>
          <w:noProof/>
        </w:rPr>
        <mc:AlternateContent>
          <mc:Choice Requires="wps">
            <w:drawing>
              <wp:anchor distT="0" distB="0" distL="0" distR="0" simplePos="0" relativeHeight="251678720" behindDoc="1" locked="0" layoutInCell="1" allowOverlap="1">
                <wp:simplePos x="0" y="0"/>
                <wp:positionH relativeFrom="page">
                  <wp:posOffset>4095750</wp:posOffset>
                </wp:positionH>
                <wp:positionV relativeFrom="paragraph">
                  <wp:posOffset>934085</wp:posOffset>
                </wp:positionV>
                <wp:extent cx="3237230" cy="570230"/>
                <wp:effectExtent l="0" t="0" r="1270" b="1270"/>
                <wp:wrapNone/>
                <wp:docPr id="23" name="Textbox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570230"/>
                        </a:xfrm>
                        <a:prstGeom prst="rect">
                          <a:avLst/>
                        </a:prstGeom>
                        <a:solidFill>
                          <a:srgbClr val="E4F5FF"/>
                        </a:solidFill>
                      </wps:spPr>
                      <wps:txbx>
                        <w:txbxContent>
                          <w:p w:rsidR="00F261E4" w14:textId="77777777">
                            <w:pPr>
                              <w:spacing w:before="16" w:line="482" w:lineRule="exact"/>
                              <w:ind w:left="28"/>
                              <w:rPr>
                                <w:b/>
                                <w:color w:val="000000"/>
                                <w:sz w:val="28"/>
                              </w:rPr>
                            </w:pPr>
                            <w:r>
                              <w:rPr>
                                <w:b/>
                                <w:color w:val="000000"/>
                                <w:spacing w:val="-4"/>
                                <w:sz w:val="28"/>
                              </w:rPr>
                              <w:t>醫院門診護理</w:t>
                            </w:r>
                          </w:p>
                          <w:p w:rsidR="00F261E4" w14:textId="338BAFFC">
                            <w:pPr>
                              <w:pStyle w:val="BodyText"/>
                              <w:spacing w:line="399" w:lineRule="exact"/>
                              <w:ind w:left="28"/>
                              <w:rPr>
                                <w:color w:val="000000"/>
                              </w:rPr>
                            </w:pPr>
                            <w:r>
                              <w:rPr>
                                <w:color w:val="000000"/>
                                <w:spacing w:val="-1"/>
                              </w:rPr>
                              <w:t>在醫院中通常不需要過夜留宿的護理</w:t>
                            </w:r>
                          </w:p>
                        </w:txbxContent>
                      </wps:txbx>
                      <wps:bodyPr wrap="square" lIns="0" tIns="0" rIns="0" bIns="0" rtlCol="0"/>
                    </wps:wsp>
                  </a:graphicData>
                </a:graphic>
              </wp:anchor>
            </w:drawing>
          </mc:Choice>
          <mc:Fallback>
            <w:pict>
              <v:shape id="Textbox 23" o:spid="_x0000_s1041" type="#_x0000_t202" alt="&quot;&quot;" style="width:254.9pt;height:44.9pt;margin-top:73.55pt;margin-left:322.5pt;mso-position-horizontal-relative:page;mso-wrap-distance-bottom:0;mso-wrap-distance-left:0;mso-wrap-distance-right:0;mso-wrap-distance-top:0;mso-wrap-style:square;position:absolute;visibility:visible;v-text-anchor:top;z-index:-251636736" fillcolor="#e4f5ff" stroked="f">
                <v:textbox inset="0,0,0,0">
                  <w:txbxContent>
                    <w:p w:rsidR="00F261E4" w14:paraId="4E195A6D" w14:textId="77777777">
                      <w:pPr>
                        <w:spacing w:before="16" w:line="482" w:lineRule="exact"/>
                        <w:ind w:left="28"/>
                        <w:rPr>
                          <w:b/>
                          <w:color w:val="000000"/>
                          <w:sz w:val="28"/>
                        </w:rPr>
                      </w:pPr>
                      <w:r>
                        <w:rPr>
                          <w:b/>
                          <w:color w:val="000000"/>
                          <w:spacing w:val="-4"/>
                          <w:sz w:val="28"/>
                        </w:rPr>
                        <w:t>醫院門診護理</w:t>
                      </w:r>
                    </w:p>
                    <w:p w:rsidR="00F261E4" w14:paraId="4E195A6E" w14:textId="338BAFFC">
                      <w:pPr>
                        <w:pStyle w:val="BodyText"/>
                        <w:spacing w:line="399" w:lineRule="exact"/>
                        <w:ind w:left="28"/>
                        <w:rPr>
                          <w:color w:val="000000"/>
                        </w:rPr>
                      </w:pPr>
                      <w:r>
                        <w:rPr>
                          <w:color w:val="000000"/>
                          <w:spacing w:val="-1"/>
                        </w:rPr>
                        <w:t>在醫院中通常不需要過夜留宿的護理</w:t>
                      </w:r>
                    </w:p>
                  </w:txbxContent>
                </v:textbox>
              </v:shape>
            </w:pict>
          </mc:Fallback>
        </mc:AlternateContent>
      </w:r>
      <w:r>
        <w:rPr>
          <w:spacing w:val="-2"/>
        </w:rPr>
        <w:t>在醫院中需要以住院患者的身分入院並通常需要過夜留宿的護理一些</w:t>
      </w:r>
      <w:r>
        <w:rPr>
          <w:color w:val="0063C7"/>
          <w:spacing w:val="-2"/>
          <w:u w:val="single" w:color="0063C7"/>
        </w:rPr>
        <w:t>計劃</w:t>
      </w:r>
      <w:r>
        <w:rPr>
          <w:spacing w:val="-2"/>
        </w:rPr>
        <w:t>可能將過夜留宿進行觀察視為門診護理而非住院護理</w:t>
      </w:r>
    </w:p>
    <w:p w:rsidR="00F261E4" w14:paraId="4E195958" w14:textId="77777777">
      <w:pPr>
        <w:jc w:val="both"/>
        <w:sectPr>
          <w:pgSz w:w="12240" w:h="15840"/>
          <w:pgMar w:top="480" w:right="400" w:bottom="640" w:left="580" w:header="0" w:footer="458" w:gutter="0"/>
          <w:cols w:num="2" w:space="720" w:equalWidth="0">
            <w:col w:w="5222" w:space="540"/>
            <w:col w:w="5498"/>
          </w:cols>
        </w:sectPr>
      </w:pPr>
    </w:p>
    <w:p w:rsidR="00F261E4" w14:paraId="4E195959" w14:textId="77777777">
      <w:pPr>
        <w:pStyle w:val="BodyText"/>
        <w:spacing w:before="104"/>
        <w:rPr>
          <w:sz w:val="20"/>
        </w:rPr>
      </w:pPr>
    </w:p>
    <w:p w:rsidR="00F261E4" w14:paraId="4E19595A" w14:textId="77777777">
      <w:pPr>
        <w:rPr>
          <w:sz w:val="20"/>
        </w:rPr>
        <w:sectPr>
          <w:type w:val="continuous"/>
          <w:pgSz w:w="12240" w:h="15840"/>
          <w:pgMar w:top="500" w:right="400" w:bottom="820" w:left="580" w:header="0" w:footer="458" w:gutter="0"/>
          <w:cols w:space="720"/>
        </w:sectPr>
      </w:pPr>
    </w:p>
    <w:p w:rsidR="00F261E4" w14:paraId="4E19595B" w14:textId="77777777">
      <w:pPr>
        <w:pStyle w:val="BodyText"/>
        <w:spacing w:before="447"/>
        <w:rPr>
          <w:sz w:val="28"/>
        </w:rPr>
      </w:pPr>
    </w:p>
    <w:p w:rsidR="00F261E4" w14:paraId="4E19595C" w14:textId="77777777">
      <w:pPr>
        <w:pStyle w:val="Heading2"/>
        <w:spacing w:before="0" w:line="483" w:lineRule="exact"/>
        <w:ind w:left="140"/>
      </w:pPr>
      <w:bookmarkStart w:id="19" w:name="投訴"/>
      <w:bookmarkStart w:id="20" w:name="適應服務"/>
      <w:bookmarkEnd w:id="19"/>
      <w:bookmarkEnd w:id="20"/>
      <w:r>
        <w:rPr>
          <w:spacing w:val="-3"/>
        </w:rPr>
        <w:t>適應服務</w:t>
      </w:r>
    </w:p>
    <w:p w:rsidR="00F261E4" w14:paraId="4E19595D" w14:textId="16169B33">
      <w:pPr>
        <w:pStyle w:val="BodyText"/>
        <w:ind w:left="140" w:right="203"/>
        <w:jc w:val="both"/>
      </w:pPr>
      <w:r>
        <w:rPr>
          <w:spacing w:val="-2"/>
        </w:rPr>
        <w:t>幫助一個人保持、學習或提高日常生活技能和機能的醫療保健服務。範例包括針對未在預期年齡走步或說話的兒童的治療。這些服務可能包括物理和職業治療、言語</w:t>
      </w:r>
      <w:r>
        <w:rPr>
          <w:rFonts w:ascii="Centaur" w:eastAsia="Centaur" w:hAnsi="Centaur"/>
          <w:spacing w:val="-2"/>
        </w:rPr>
        <w:t>-</w:t>
      </w:r>
      <w:r>
        <w:rPr>
          <w:spacing w:val="-2"/>
        </w:rPr>
        <w:t>語言病理治療，以及在各種住院和</w:t>
      </w:r>
      <w:r>
        <w:rPr>
          <w:rFonts w:ascii="Symbol" w:eastAsia="Symbol" w:hAnsi="Symbol"/>
          <w:spacing w:val="-2"/>
        </w:rPr>
        <w:sym w:font="Symbol" w:char="F02F"/>
      </w:r>
      <w:r>
        <w:rPr>
          <w:spacing w:val="-2"/>
        </w:rPr>
        <w:t>或門診環境下面向殘疾人的其</w:t>
      </w:r>
      <w:r>
        <w:rPr>
          <w:spacing w:val="-4"/>
        </w:rPr>
        <w:t>他服務</w:t>
      </w:r>
    </w:p>
    <w:p w:rsidR="00F261E4" w14:paraId="4E19595E" w14:textId="77777777">
      <w:pPr>
        <w:pStyle w:val="BodyText"/>
        <w:spacing w:before="12"/>
        <w:rPr>
          <w:sz w:val="11"/>
        </w:rPr>
      </w:pPr>
      <w:r>
        <w:rPr>
          <w:noProof/>
        </w:rPr>
        <mc:AlternateContent>
          <mc:Choice Requires="wps">
            <w:drawing>
              <wp:anchor distT="0" distB="0" distL="0" distR="0" simplePos="0" relativeHeight="251712512" behindDoc="1" locked="0" layoutInCell="1" allowOverlap="1">
                <wp:simplePos x="0" y="0"/>
                <wp:positionH relativeFrom="page">
                  <wp:posOffset>438912</wp:posOffset>
                </wp:positionH>
                <wp:positionV relativeFrom="paragraph">
                  <wp:posOffset>143727</wp:posOffset>
                </wp:positionV>
                <wp:extent cx="3237865" cy="1097915"/>
                <wp:effectExtent l="0" t="0" r="0" b="0"/>
                <wp:wrapTopAndBottom/>
                <wp:docPr id="24" name="Textbox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097915"/>
                        </a:xfrm>
                        <a:prstGeom prst="rect">
                          <a:avLst/>
                        </a:prstGeom>
                        <a:solidFill>
                          <a:srgbClr val="E4F5FF"/>
                        </a:solidFill>
                      </wps:spPr>
                      <wps:txbx>
                        <w:txbxContent>
                          <w:p w:rsidR="00F261E4" w14:textId="77777777">
                            <w:pPr>
                              <w:spacing w:before="16" w:line="483" w:lineRule="exact"/>
                              <w:ind w:left="28"/>
                              <w:rPr>
                                <w:b/>
                                <w:color w:val="000000"/>
                                <w:sz w:val="28"/>
                              </w:rPr>
                            </w:pPr>
                            <w:bookmarkStart w:id="21" w:name="健康保險"/>
                            <w:bookmarkEnd w:id="21"/>
                            <w:r>
                              <w:rPr>
                                <w:b/>
                                <w:color w:val="000000"/>
                                <w:spacing w:val="-3"/>
                                <w:sz w:val="28"/>
                              </w:rPr>
                              <w:t>健康保險</w:t>
                            </w:r>
                          </w:p>
                          <w:p w:rsidR="00F261E4" w14:textId="7469887F">
                            <w:pPr>
                              <w:pStyle w:val="BodyText"/>
                              <w:ind w:left="28" w:right="27"/>
                              <w:jc w:val="both"/>
                              <w:rPr>
                                <w:color w:val="000000"/>
                              </w:rPr>
                            </w:pPr>
                            <w:r>
                              <w:rPr>
                                <w:color w:val="000000"/>
                                <w:spacing w:val="-2"/>
                              </w:rPr>
                              <w:t>要求健康保險公司支付您的一些或全部醫療保健費用以交換</w:t>
                            </w:r>
                            <w:r>
                              <w:rPr>
                                <w:color w:val="0063C7"/>
                                <w:spacing w:val="-2"/>
                                <w:u w:val="single" w:color="0063C7"/>
                              </w:rPr>
                              <w:t>保費</w:t>
                            </w:r>
                            <w:r>
                              <w:rPr>
                                <w:color w:val="000000"/>
                                <w:spacing w:val="-2"/>
                              </w:rPr>
                              <w:t>的合約</w:t>
                            </w:r>
                            <w:r w:rsidR="0042131C">
                              <w:rPr>
                                <w:color w:val="000000"/>
                                <w:spacing w:val="-2"/>
                              </w:rPr>
                              <w:t xml:space="preserve"> </w:t>
                            </w:r>
                            <w:r>
                              <w:rPr>
                                <w:color w:val="000000"/>
                                <w:spacing w:val="-2"/>
                              </w:rPr>
                              <w:t>健康保險合約也可以叫做「保單」或「</w:t>
                            </w:r>
                            <w:r>
                              <w:rPr>
                                <w:color w:val="0063C7"/>
                                <w:spacing w:val="-2"/>
                                <w:u w:val="single" w:color="0063C7"/>
                              </w:rPr>
                              <w:t>計劃</w:t>
                            </w:r>
                            <w:r>
                              <w:rPr>
                                <w:color w:val="000000"/>
                                <w:spacing w:val="-2"/>
                              </w:rPr>
                              <w:t>」</w:t>
                            </w:r>
                          </w:p>
                        </w:txbxContent>
                      </wps:txbx>
                      <wps:bodyPr wrap="square" lIns="0" tIns="0" rIns="0" bIns="0" rtlCol="0"/>
                    </wps:wsp>
                  </a:graphicData>
                </a:graphic>
              </wp:anchor>
            </w:drawing>
          </mc:Choice>
          <mc:Fallback>
            <w:pict>
              <v:shape id="Textbox 24" o:spid="_x0000_s1042" type="#_x0000_t202" alt="&quot;&quot;" style="width:254.95pt;height:86.45pt;margin-top:11.3pt;margin-left:34.55pt;mso-position-horizontal-relative:page;mso-wrap-distance-bottom:0;mso-wrap-distance-left:0;mso-wrap-distance-right:0;mso-wrap-distance-top:0;mso-wrap-style:square;position:absolute;visibility:visible;v-text-anchor:top;z-index:-251602944" fillcolor="#e4f5ff" stroked="f">
                <v:textbox inset="0,0,0,0">
                  <w:txbxContent>
                    <w:p w:rsidR="00F261E4" w14:paraId="4E195A6F" w14:textId="77777777">
                      <w:pPr>
                        <w:spacing w:before="16" w:line="483" w:lineRule="exact"/>
                        <w:ind w:left="28"/>
                        <w:rPr>
                          <w:b/>
                          <w:color w:val="000000"/>
                          <w:sz w:val="28"/>
                        </w:rPr>
                      </w:pPr>
                      <w:bookmarkStart w:id="21" w:name="健康保險"/>
                      <w:bookmarkEnd w:id="21"/>
                      <w:r>
                        <w:rPr>
                          <w:b/>
                          <w:color w:val="000000"/>
                          <w:spacing w:val="-3"/>
                          <w:sz w:val="28"/>
                        </w:rPr>
                        <w:t>健康保險</w:t>
                      </w:r>
                    </w:p>
                    <w:p w:rsidR="00F261E4" w14:paraId="4E195A70" w14:textId="7469887F">
                      <w:pPr>
                        <w:pStyle w:val="BodyText"/>
                        <w:ind w:left="28" w:right="27"/>
                        <w:jc w:val="both"/>
                        <w:rPr>
                          <w:color w:val="000000"/>
                        </w:rPr>
                      </w:pPr>
                      <w:r>
                        <w:rPr>
                          <w:color w:val="000000"/>
                          <w:spacing w:val="-2"/>
                        </w:rPr>
                        <w:t>要求健康保險公司支付您的一些或全部醫療保健費用以交換</w:t>
                      </w:r>
                      <w:r>
                        <w:rPr>
                          <w:color w:val="0063C7"/>
                          <w:spacing w:val="-2"/>
                          <w:u w:val="single" w:color="0063C7"/>
                        </w:rPr>
                        <w:t>保費</w:t>
                      </w:r>
                      <w:r>
                        <w:rPr>
                          <w:color w:val="000000"/>
                          <w:spacing w:val="-2"/>
                        </w:rPr>
                        <w:t>的合約</w:t>
                      </w:r>
                      <w:r w:rsidR="0042131C">
                        <w:rPr>
                          <w:color w:val="000000"/>
                          <w:spacing w:val="-2"/>
                        </w:rPr>
                        <w:t xml:space="preserve"> </w:t>
                      </w:r>
                      <w:r>
                        <w:rPr>
                          <w:color w:val="000000"/>
                          <w:spacing w:val="-2"/>
                        </w:rPr>
                        <w:t>健康保險合約也可以叫做「保單」或「</w:t>
                      </w:r>
                      <w:r>
                        <w:rPr>
                          <w:color w:val="0063C7"/>
                          <w:spacing w:val="-2"/>
                          <w:u w:val="single" w:color="0063C7"/>
                        </w:rPr>
                        <w:t>計劃</w:t>
                      </w:r>
                      <w:r>
                        <w:rPr>
                          <w:color w:val="000000"/>
                          <w:spacing w:val="-2"/>
                        </w:rPr>
                        <w:t>」</w:t>
                      </w:r>
                    </w:p>
                  </w:txbxContent>
                </v:textbox>
                <w10:wrap type="topAndBottom"/>
              </v:shape>
            </w:pict>
          </mc:Fallback>
        </mc:AlternateContent>
      </w:r>
    </w:p>
    <w:p w:rsidR="00F261E4" w14:paraId="4E19595F" w14:textId="77777777">
      <w:pPr>
        <w:pStyle w:val="Heading2"/>
        <w:spacing w:before="258"/>
        <w:ind w:left="140"/>
      </w:pPr>
      <w:bookmarkStart w:id="22" w:name="家居護理"/>
      <w:bookmarkEnd w:id="22"/>
      <w:r>
        <w:rPr>
          <w:spacing w:val="-3"/>
        </w:rPr>
        <w:t>家居護理</w:t>
      </w:r>
    </w:p>
    <w:p w:rsidR="00F261E4" w14:paraId="4E195960" w14:textId="0D7EBEE7">
      <w:pPr>
        <w:pStyle w:val="BodyText"/>
        <w:ind w:left="140" w:right="38"/>
        <w:jc w:val="both"/>
      </w:pPr>
      <w:r>
        <w:rPr>
          <w:spacing w:val="-2"/>
        </w:rPr>
        <w:t>根據醫生的指示，在家中獲得的醫療保健服務和用品。服務可能由護士、治療師、社工或其他持照醫療保健</w:t>
      </w:r>
      <w:r>
        <w:rPr>
          <w:color w:val="0063C7"/>
          <w:spacing w:val="-2"/>
          <w:u w:val="single" w:color="0063C7"/>
        </w:rPr>
        <w:t>供應商</w:t>
      </w:r>
      <w:r>
        <w:rPr>
          <w:spacing w:val="-2"/>
        </w:rPr>
        <w:t>提供</w:t>
      </w:r>
      <w:r w:rsidR="0042131C">
        <w:rPr>
          <w:spacing w:val="-2"/>
        </w:rPr>
        <w:t xml:space="preserve"> </w:t>
      </w:r>
      <w:r>
        <w:rPr>
          <w:spacing w:val="-2"/>
        </w:rPr>
        <w:t>家居護理通常不包括幫助執行非醫療任務，比如煮飯、清潔或駕駛</w:t>
      </w:r>
    </w:p>
    <w:p w:rsidR="00F261E4" w14:paraId="4E195961" w14:textId="77777777">
      <w:pPr>
        <w:pStyle w:val="Heading2"/>
        <w:spacing w:before="60"/>
        <w:ind w:left="140"/>
      </w:pPr>
      <w:r>
        <w:rPr>
          <w:b w:val="0"/>
        </w:rPr>
        <w:br w:type="column"/>
      </w:r>
      <w:bookmarkStart w:id="23" w:name="醫院門診護理"/>
      <w:bookmarkStart w:id="24" w:name="網絡內共同保險"/>
      <w:bookmarkEnd w:id="23"/>
      <w:bookmarkEnd w:id="24"/>
      <w:r>
        <w:rPr>
          <w:spacing w:val="-4"/>
        </w:rPr>
        <w:t>網絡內共同保險</w:t>
      </w:r>
    </w:p>
    <w:p w:rsidR="00F261E4" w14:paraId="4E195962" w14:textId="77777777">
      <w:pPr>
        <w:pStyle w:val="BodyText"/>
        <w:spacing w:line="413" w:lineRule="exact"/>
        <w:ind w:left="140"/>
      </w:pPr>
      <w:r>
        <w:t>您對承保的醫療保健服務的</w:t>
      </w:r>
      <w:r>
        <w:rPr>
          <w:color w:val="0063C7"/>
          <w:u w:val="single" w:color="0063C7"/>
        </w:rPr>
        <w:t>允許額</w:t>
      </w:r>
      <w:r>
        <w:rPr>
          <w:spacing w:val="-2"/>
        </w:rPr>
        <w:t>承擔的份額</w:t>
      </w:r>
    </w:p>
    <w:p w:rsidR="00F261E4" w14:paraId="4E195963" w14:textId="6C1C5E2F">
      <w:pPr>
        <w:pStyle w:val="BodyText"/>
        <w:spacing w:before="1"/>
        <w:ind w:left="140" w:right="548"/>
      </w:pPr>
      <w:r>
        <w:t>（</w:t>
      </w:r>
      <w:r>
        <w:rPr>
          <w:spacing w:val="-5"/>
        </w:rPr>
        <w:t xml:space="preserve">例如 </w:t>
      </w:r>
      <w:r>
        <w:rPr>
          <w:rFonts w:ascii="Centaur" w:eastAsia="Centaur"/>
        </w:rPr>
        <w:t>20%</w:t>
      </w:r>
      <w:r>
        <w:t>）</w:t>
      </w:r>
      <w:r w:rsidR="0003743C">
        <w:t xml:space="preserve"> </w:t>
      </w:r>
      <w:r>
        <w:t>對於網絡內承保服務，您承擔</w:t>
      </w:r>
      <w:r>
        <w:rPr>
          <w:spacing w:val="-2"/>
        </w:rPr>
        <w:t>的份額通常較低</w:t>
      </w:r>
    </w:p>
    <w:p w:rsidR="00F261E4" w14:paraId="4E195964" w14:textId="77777777">
      <w:pPr>
        <w:pStyle w:val="BodyText"/>
        <w:spacing w:before="12"/>
        <w:rPr>
          <w:sz w:val="11"/>
        </w:rPr>
      </w:pPr>
      <w:r>
        <w:rPr>
          <w:noProof/>
        </w:rPr>
        <mc:AlternateContent>
          <mc:Choice Requires="wps">
            <w:drawing>
              <wp:anchor distT="0" distB="0" distL="0" distR="0" simplePos="0" relativeHeight="251714560" behindDoc="1" locked="0" layoutInCell="1" allowOverlap="1">
                <wp:simplePos x="0" y="0"/>
                <wp:positionH relativeFrom="page">
                  <wp:posOffset>4097401</wp:posOffset>
                </wp:positionH>
                <wp:positionV relativeFrom="paragraph">
                  <wp:posOffset>143898</wp:posOffset>
                </wp:positionV>
                <wp:extent cx="3237230" cy="1099185"/>
                <wp:effectExtent l="0" t="0" r="0" b="0"/>
                <wp:wrapTopAndBottom/>
                <wp:docPr id="25" name="Textbox 2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099185"/>
                        </a:xfrm>
                        <a:prstGeom prst="rect">
                          <a:avLst/>
                        </a:prstGeom>
                        <a:solidFill>
                          <a:srgbClr val="E4F5FF"/>
                        </a:solidFill>
                      </wps:spPr>
                      <wps:txbx>
                        <w:txbxContent>
                          <w:p w:rsidR="00F261E4" w14:textId="77777777">
                            <w:pPr>
                              <w:spacing w:before="18" w:line="482" w:lineRule="exact"/>
                              <w:ind w:left="28"/>
                              <w:rPr>
                                <w:b/>
                                <w:color w:val="000000"/>
                                <w:sz w:val="28"/>
                              </w:rPr>
                            </w:pPr>
                            <w:bookmarkStart w:id="25" w:name="網絡內共付額"/>
                            <w:bookmarkEnd w:id="25"/>
                            <w:r>
                              <w:rPr>
                                <w:b/>
                                <w:color w:val="000000"/>
                                <w:spacing w:val="-4"/>
                                <w:sz w:val="28"/>
                              </w:rPr>
                              <w:t>網絡內共付額</w:t>
                            </w:r>
                          </w:p>
                          <w:p w:rsidR="00F261E4" w14:textId="77777777">
                            <w:pPr>
                              <w:pStyle w:val="BodyText"/>
                              <w:spacing w:line="413" w:lineRule="exact"/>
                              <w:ind w:left="28"/>
                              <w:rPr>
                                <w:color w:val="000000"/>
                              </w:rPr>
                            </w:pPr>
                            <w:r>
                              <w:rPr>
                                <w:color w:val="000000"/>
                              </w:rPr>
                              <w:t>您為承保的醫療保健服務支付的固定金額（</w:t>
                            </w:r>
                            <w:r>
                              <w:rPr>
                                <w:color w:val="000000"/>
                                <w:spacing w:val="-5"/>
                              </w:rPr>
                              <w:t>例如</w:t>
                            </w:r>
                          </w:p>
                          <w:p w:rsidR="00F261E4" w14:textId="1CCA406F">
                            <w:pPr>
                              <w:pStyle w:val="BodyText"/>
                              <w:ind w:left="28" w:right="153"/>
                              <w:rPr>
                                <w:color w:val="000000"/>
                              </w:rPr>
                            </w:pPr>
                            <w:r>
                              <w:rPr>
                                <w:rFonts w:ascii="Centaur" w:eastAsia="Centaur"/>
                                <w:color w:val="000000"/>
                                <w:spacing w:val="-2"/>
                              </w:rPr>
                              <w:t>$15</w:t>
                            </w:r>
                            <w:r>
                              <w:rPr>
                                <w:color w:val="000000"/>
                                <w:spacing w:val="-2"/>
                              </w:rPr>
                              <w:t>），付給與您的</w:t>
                            </w:r>
                            <w:r>
                              <w:rPr>
                                <w:color w:val="0063C7"/>
                                <w:spacing w:val="-2"/>
                                <w:u w:val="single" w:color="0063C7"/>
                              </w:rPr>
                              <w:t>健康保險</w:t>
                            </w:r>
                            <w:r>
                              <w:rPr>
                                <w:color w:val="000000"/>
                                <w:spacing w:val="-2"/>
                              </w:rPr>
                              <w:t>或</w:t>
                            </w:r>
                            <w:r>
                              <w:rPr>
                                <w:color w:val="0063C7"/>
                                <w:spacing w:val="-2"/>
                                <w:u w:val="single" w:color="0063C7"/>
                              </w:rPr>
                              <w:t>計劃</w:t>
                            </w:r>
                            <w:r>
                              <w:rPr>
                                <w:color w:val="000000"/>
                                <w:spacing w:val="-2"/>
                              </w:rPr>
                              <w:t>簽約的</w:t>
                            </w:r>
                            <w:r>
                              <w:rPr>
                                <w:color w:val="0063C7"/>
                                <w:spacing w:val="-2"/>
                                <w:u w:val="single" w:color="0063C7"/>
                              </w:rPr>
                              <w:t>供應</w:t>
                            </w:r>
                            <w:r>
                              <w:rPr>
                                <w:color w:val="0063C7"/>
                                <w:spacing w:val="80"/>
                                <w:w w:val="150"/>
                                <w:u w:val="single" w:color="0063C7"/>
                              </w:rPr>
                              <w:t xml:space="preserve">                   </w:t>
                            </w:r>
                            <w:r>
                              <w:rPr>
                                <w:color w:val="0063C7"/>
                                <w:spacing w:val="-2"/>
                                <w:u w:val="single" w:color="0063C7"/>
                              </w:rPr>
                              <w:t>商</w:t>
                            </w:r>
                            <w:r w:rsidR="0042131C">
                              <w:rPr>
                                <w:color w:val="000000"/>
                                <w:spacing w:val="-2"/>
                              </w:rPr>
                              <w:t xml:space="preserve"> </w:t>
                            </w:r>
                            <w:r>
                              <w:rPr>
                                <w:color w:val="000000"/>
                                <w:spacing w:val="-2"/>
                              </w:rPr>
                              <w:t>網絡內共付額通常低於</w:t>
                            </w:r>
                            <w:r>
                              <w:rPr>
                                <w:color w:val="0063C7"/>
                                <w:spacing w:val="-2"/>
                                <w:u w:val="single" w:color="0063C7"/>
                              </w:rPr>
                              <w:t>網絡外共付額</w:t>
                            </w:r>
                          </w:p>
                        </w:txbxContent>
                      </wps:txbx>
                      <wps:bodyPr wrap="square" lIns="0" tIns="0" rIns="0" bIns="0" rtlCol="0"/>
                    </wps:wsp>
                  </a:graphicData>
                </a:graphic>
              </wp:anchor>
            </w:drawing>
          </mc:Choice>
          <mc:Fallback>
            <w:pict>
              <v:shape id="Textbox 25" o:spid="_x0000_s1043" type="#_x0000_t202" alt="&quot;&quot;" style="width:254.9pt;height:86.55pt;margin-top:11.35pt;margin-left:322.65pt;mso-position-horizontal-relative:page;mso-wrap-distance-bottom:0;mso-wrap-distance-left:0;mso-wrap-distance-right:0;mso-wrap-distance-top:0;mso-wrap-style:square;position:absolute;visibility:visible;v-text-anchor:top;z-index:-251600896" fillcolor="#e4f5ff" stroked="f">
                <v:textbox inset="0,0,0,0">
                  <w:txbxContent>
                    <w:p w:rsidR="00F261E4" w14:paraId="4E195A71" w14:textId="77777777">
                      <w:pPr>
                        <w:spacing w:before="18" w:line="482" w:lineRule="exact"/>
                        <w:ind w:left="28"/>
                        <w:rPr>
                          <w:b/>
                          <w:color w:val="000000"/>
                          <w:sz w:val="28"/>
                        </w:rPr>
                      </w:pPr>
                      <w:bookmarkStart w:id="25" w:name="網絡內共付額"/>
                      <w:bookmarkEnd w:id="25"/>
                      <w:r>
                        <w:rPr>
                          <w:b/>
                          <w:color w:val="000000"/>
                          <w:spacing w:val="-4"/>
                          <w:sz w:val="28"/>
                        </w:rPr>
                        <w:t>網絡內共付額</w:t>
                      </w:r>
                    </w:p>
                    <w:p w:rsidR="00F261E4" w14:paraId="4E195A72" w14:textId="77777777">
                      <w:pPr>
                        <w:pStyle w:val="BodyText"/>
                        <w:spacing w:line="413" w:lineRule="exact"/>
                        <w:ind w:left="28"/>
                        <w:rPr>
                          <w:color w:val="000000"/>
                        </w:rPr>
                      </w:pPr>
                      <w:r>
                        <w:rPr>
                          <w:color w:val="000000"/>
                        </w:rPr>
                        <w:t>您為承保的醫療保健服務支付的固定金額（</w:t>
                      </w:r>
                      <w:r>
                        <w:rPr>
                          <w:color w:val="000000"/>
                          <w:spacing w:val="-5"/>
                        </w:rPr>
                        <w:t>例如</w:t>
                      </w:r>
                    </w:p>
                    <w:p w:rsidR="00F261E4" w14:paraId="4E195A73" w14:textId="1CCA406F">
                      <w:pPr>
                        <w:pStyle w:val="BodyText"/>
                        <w:ind w:left="28" w:right="153"/>
                        <w:rPr>
                          <w:color w:val="000000"/>
                        </w:rPr>
                      </w:pPr>
                      <w:r>
                        <w:rPr>
                          <w:rFonts w:ascii="Centaur" w:eastAsia="Centaur"/>
                          <w:color w:val="000000"/>
                          <w:spacing w:val="-2"/>
                        </w:rPr>
                        <w:t>$15</w:t>
                      </w:r>
                      <w:r>
                        <w:rPr>
                          <w:color w:val="000000"/>
                          <w:spacing w:val="-2"/>
                        </w:rPr>
                        <w:t>），付給與您的</w:t>
                      </w:r>
                      <w:r>
                        <w:rPr>
                          <w:color w:val="0063C7"/>
                          <w:spacing w:val="-2"/>
                          <w:u w:val="single" w:color="0063C7"/>
                        </w:rPr>
                        <w:t>健康保險</w:t>
                      </w:r>
                      <w:r>
                        <w:rPr>
                          <w:color w:val="000000"/>
                          <w:spacing w:val="-2"/>
                        </w:rPr>
                        <w:t>或</w:t>
                      </w:r>
                      <w:r>
                        <w:rPr>
                          <w:color w:val="0063C7"/>
                          <w:spacing w:val="-2"/>
                          <w:u w:val="single" w:color="0063C7"/>
                        </w:rPr>
                        <w:t>計劃</w:t>
                      </w:r>
                      <w:r>
                        <w:rPr>
                          <w:color w:val="000000"/>
                          <w:spacing w:val="-2"/>
                        </w:rPr>
                        <w:t>簽約的</w:t>
                      </w:r>
                      <w:r>
                        <w:rPr>
                          <w:color w:val="0063C7"/>
                          <w:spacing w:val="-2"/>
                          <w:u w:val="single" w:color="0063C7"/>
                        </w:rPr>
                        <w:t>供應</w:t>
                      </w:r>
                      <w:r>
                        <w:rPr>
                          <w:color w:val="0063C7"/>
                          <w:spacing w:val="80"/>
                          <w:w w:val="150"/>
                          <w:u w:val="single" w:color="0063C7"/>
                        </w:rPr>
                        <w:t xml:space="preserve">                   </w:t>
                      </w:r>
                      <w:r>
                        <w:rPr>
                          <w:color w:val="0063C7"/>
                          <w:spacing w:val="-2"/>
                          <w:u w:val="single" w:color="0063C7"/>
                        </w:rPr>
                        <w:t>商</w:t>
                      </w:r>
                      <w:r w:rsidR="0042131C">
                        <w:rPr>
                          <w:color w:val="000000"/>
                          <w:spacing w:val="-2"/>
                        </w:rPr>
                        <w:t xml:space="preserve"> </w:t>
                      </w:r>
                      <w:r>
                        <w:rPr>
                          <w:color w:val="000000"/>
                          <w:spacing w:val="-2"/>
                        </w:rPr>
                        <w:t>網絡內共付額通常低於</w:t>
                      </w:r>
                      <w:r>
                        <w:rPr>
                          <w:color w:val="0063C7"/>
                          <w:spacing w:val="-2"/>
                          <w:u w:val="single" w:color="0063C7"/>
                        </w:rPr>
                        <w:t>網絡外共付額</w:t>
                      </w:r>
                    </w:p>
                  </w:txbxContent>
                </v:textbox>
                <w10:wrap type="topAndBottom"/>
              </v:shape>
            </w:pict>
          </mc:Fallback>
        </mc:AlternateContent>
      </w:r>
    </w:p>
    <w:p w:rsidR="00F261E4" w14:paraId="4E195965" w14:textId="77777777">
      <w:pPr>
        <w:pStyle w:val="Heading2"/>
        <w:spacing w:before="258" w:line="483" w:lineRule="exact"/>
        <w:ind w:left="140"/>
      </w:pPr>
      <w:bookmarkStart w:id="26" w:name="商城"/>
      <w:bookmarkEnd w:id="26"/>
      <w:r>
        <w:rPr>
          <w:spacing w:val="-5"/>
        </w:rPr>
        <w:t>商城</w:t>
      </w:r>
    </w:p>
    <w:p w:rsidR="00F261E4" w14:paraId="4E195966" w14:textId="6DC5533E">
      <w:pPr>
        <w:pStyle w:val="BodyText"/>
        <w:ind w:left="140" w:right="317"/>
      </w:pPr>
      <w:r>
        <w:rPr>
          <w:color w:val="0063C7"/>
          <w:spacing w:val="-2"/>
          <w:u w:val="single" w:color="0063C7"/>
        </w:rPr>
        <w:t>健康保險</w:t>
      </w:r>
      <w:r>
        <w:rPr>
          <w:spacing w:val="-2"/>
        </w:rPr>
        <w:t>的商城，個人、家庭和小型企業可以在這裡瞭解他們的</w:t>
      </w:r>
      <w:r>
        <w:rPr>
          <w:color w:val="0063C7"/>
          <w:spacing w:val="-2"/>
          <w:u w:val="single" w:color="0063C7"/>
        </w:rPr>
        <w:t>計劃</w:t>
      </w:r>
      <w:r>
        <w:rPr>
          <w:spacing w:val="-2"/>
        </w:rPr>
        <w:t>選項；基於費用、福利和其他重要特點比較計劃；申請和接受基於收入的</w:t>
      </w:r>
      <w:r>
        <w:rPr>
          <w:color w:val="0063C7"/>
          <w:spacing w:val="-2"/>
          <w:u w:val="single" w:color="0063C7"/>
        </w:rPr>
        <w:t>保</w:t>
      </w:r>
      <w:r>
        <w:rPr>
          <w:color w:val="0063C7"/>
          <w:spacing w:val="80"/>
          <w:w w:val="150"/>
          <w:u w:val="single" w:color="0063C7"/>
        </w:rPr>
        <w:t xml:space="preserve"> </w:t>
      </w:r>
      <w:r>
        <w:rPr>
          <w:color w:val="0063C7"/>
          <w:spacing w:val="-2"/>
          <w:u w:val="single" w:color="0063C7"/>
        </w:rPr>
        <w:t>費</w:t>
      </w:r>
      <w:r>
        <w:rPr>
          <w:spacing w:val="-2"/>
        </w:rPr>
        <w:t>與</w:t>
      </w:r>
      <w:r>
        <w:rPr>
          <w:color w:val="0063C7"/>
          <w:spacing w:val="-2"/>
          <w:u w:val="single" w:color="0063C7"/>
        </w:rPr>
        <w:t>成本分攤</w:t>
      </w:r>
      <w:r>
        <w:rPr>
          <w:spacing w:val="-2"/>
        </w:rPr>
        <w:t>的經濟幫助；以及選擇一個</w:t>
      </w:r>
      <w:r>
        <w:rPr>
          <w:color w:val="0063C7"/>
          <w:spacing w:val="-2"/>
          <w:u w:val="single" w:color="0063C7"/>
        </w:rPr>
        <w:t>計劃</w:t>
      </w:r>
      <w:r>
        <w:rPr>
          <w:spacing w:val="-2"/>
        </w:rPr>
        <w:t>並且註冊保險。也被稱為「交易市場」。在一些州，商城由州營運；在另一些州，由聯邦政府營運</w:t>
      </w:r>
      <w:r w:rsidR="0042131C">
        <w:rPr>
          <w:spacing w:val="-2"/>
        </w:rPr>
        <w:t xml:space="preserve"> </w:t>
      </w:r>
      <w:r>
        <w:rPr>
          <w:spacing w:val="-2"/>
        </w:rPr>
        <w:t>在一些州，商城也幫助合格消費者註冊其他計</w:t>
      </w:r>
      <w:r>
        <w:t xml:space="preserve">劃，包括 </w:t>
      </w:r>
      <w:r>
        <w:rPr>
          <w:rFonts w:ascii="Centaur" w:eastAsia="Centaur"/>
        </w:rPr>
        <w:t xml:space="preserve">Medicaid </w:t>
      </w:r>
      <w:r>
        <w:t xml:space="preserve">和兒童健康保險計劃 </w:t>
      </w:r>
      <w:r>
        <w:rPr>
          <w:rFonts w:ascii="Centaur" w:eastAsia="Centaur"/>
        </w:rPr>
        <w:t>(CHIP)</w:t>
      </w:r>
      <w:r w:rsidR="0042131C">
        <w:rPr>
          <w:spacing w:val="-2"/>
        </w:rPr>
        <w:t xml:space="preserve"> </w:t>
      </w:r>
      <w:r>
        <w:rPr>
          <w:spacing w:val="-2"/>
        </w:rPr>
        <w:t>可透過線上、電話和本人當場使用</w:t>
      </w:r>
    </w:p>
    <w:p w:rsidR="00F261E4" w14:paraId="4E195967" w14:textId="77777777">
      <w:pPr>
        <w:sectPr>
          <w:type w:val="continuous"/>
          <w:pgSz w:w="12240" w:h="15840"/>
          <w:pgMar w:top="500" w:right="400" w:bottom="820" w:left="580" w:header="0" w:footer="458" w:gutter="0"/>
          <w:cols w:num="2" w:space="720" w:equalWidth="0">
            <w:col w:w="5221" w:space="540"/>
            <w:col w:w="5499"/>
          </w:cols>
        </w:sectPr>
      </w:pPr>
    </w:p>
    <w:p w:rsidR="00F261E4" w14:paraId="4E195968" w14:textId="77777777">
      <w:pPr>
        <w:pStyle w:val="BodyText"/>
        <w:spacing w:before="12"/>
        <w:rPr>
          <w:sz w:val="10"/>
        </w:rPr>
      </w:pPr>
      <w:r>
        <w:rPr>
          <w:noProof/>
        </w:rPr>
        <mc:AlternateContent>
          <mc:Choice Requires="wps">
            <w:drawing>
              <wp:anchor distT="0" distB="0" distL="0" distR="0" simplePos="0" relativeHeight="251700224" behindDoc="1" locked="0" layoutInCell="1" allowOverlap="1">
                <wp:simplePos x="0" y="0"/>
                <wp:positionH relativeFrom="page">
                  <wp:posOffset>3882263</wp:posOffset>
                </wp:positionH>
                <wp:positionV relativeFrom="page">
                  <wp:posOffset>319989</wp:posOffset>
                </wp:positionV>
                <wp:extent cx="9525" cy="8909050"/>
                <wp:effectExtent l="0" t="0" r="0" b="0"/>
                <wp:wrapNone/>
                <wp:docPr id="26" name="Graphic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8909050"/>
                        </a:xfrm>
                        <a:custGeom>
                          <a:avLst/>
                          <a:gdLst/>
                          <a:rect l="l" t="t" r="r" b="b"/>
                          <a:pathLst>
                            <a:path fill="norm" h="8909050" w="9525" stroke="1">
                              <a:moveTo>
                                <a:pt x="9144" y="0"/>
                              </a:moveTo>
                              <a:lnTo>
                                <a:pt x="0" y="0"/>
                              </a:lnTo>
                              <a:lnTo>
                                <a:pt x="0" y="8909050"/>
                              </a:lnTo>
                              <a:lnTo>
                                <a:pt x="9144" y="8909050"/>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 o:spid="_x0000_s1044" alt="&quot;&quot;" style="width:0.75pt;height:701.5pt;margin-top:25.2pt;margin-left:305.7pt;mso-position-horizontal-relative:page;mso-position-vertical-relative:page;mso-wrap-distance-bottom:0;mso-wrap-distance-left:0;mso-wrap-distance-right:0;mso-wrap-distance-top:0;mso-wrap-style:square;position:absolute;visibility:visible;v-text-anchor:top;z-index:-251615232" coordsize="9525,8909050" path="m9144,l,,,8909050l9144,8909050l9144,xe" fillcolor="black" stroked="f">
                <v:path arrowok="t"/>
              </v:shape>
            </w:pict>
          </mc:Fallback>
        </mc:AlternateContent>
      </w:r>
    </w:p>
    <w:p w:rsidR="00F261E4" w14:paraId="4E195969" w14:textId="77777777">
      <w:pPr>
        <w:tabs>
          <w:tab w:val="left" w:pos="5872"/>
        </w:tabs>
        <w:ind w:left="111"/>
        <w:rPr>
          <w:sz w:val="20"/>
        </w:rPr>
      </w:pPr>
      <w:r>
        <w:rPr>
          <w:noProof/>
          <w:position w:val="120"/>
          <w:sz w:val="20"/>
        </w:rPr>
        <mc:AlternateContent>
          <mc:Choice Requires="wps">
            <w:drawing>
              <wp:inline distT="0" distB="0" distL="0" distR="0">
                <wp:extent cx="3237865" cy="835660"/>
                <wp:effectExtent l="0" t="0" r="0" b="0"/>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835660"/>
                        </a:xfrm>
                        <a:prstGeom prst="rect">
                          <a:avLst/>
                        </a:prstGeom>
                        <a:solidFill>
                          <a:srgbClr val="E4F5FF"/>
                        </a:solidFill>
                      </wps:spPr>
                      <wps:txbx>
                        <w:txbxContent>
                          <w:p w:rsidR="00F261E4" w14:textId="77777777">
                            <w:pPr>
                              <w:spacing w:before="18" w:line="482" w:lineRule="exact"/>
                              <w:ind w:left="28"/>
                              <w:rPr>
                                <w:b/>
                                <w:color w:val="000000"/>
                                <w:sz w:val="28"/>
                              </w:rPr>
                            </w:pPr>
                            <w:bookmarkStart w:id="27" w:name="臨終關懷服務"/>
                            <w:bookmarkEnd w:id="27"/>
                            <w:r>
                              <w:rPr>
                                <w:b/>
                                <w:color w:val="000000"/>
                                <w:spacing w:val="-5"/>
                                <w:sz w:val="28"/>
                              </w:rPr>
                              <w:t>臨終關懷服務</w:t>
                            </w:r>
                          </w:p>
                          <w:p w:rsidR="00F261E4" w14:textId="46175374">
                            <w:pPr>
                              <w:pStyle w:val="BodyText"/>
                              <w:ind w:left="28" w:right="27"/>
                              <w:rPr>
                                <w:color w:val="000000"/>
                              </w:rPr>
                            </w:pPr>
                            <w:r>
                              <w:rPr>
                                <w:color w:val="000000"/>
                                <w:spacing w:val="-2"/>
                              </w:rPr>
                              <w:t>為處於絕症晚期的患者及其家人提供安慰和支援</w:t>
                            </w:r>
                            <w:r>
                              <w:rPr>
                                <w:color w:val="000000"/>
                                <w:spacing w:val="-4"/>
                              </w:rPr>
                              <w:t>的服務</w:t>
                            </w:r>
                          </w:p>
                        </w:txbxContent>
                      </wps:txbx>
                      <wps:bodyPr wrap="square" lIns="0" tIns="0" rIns="0" bIns="0" rtlCol="0"/>
                    </wps:wsp>
                  </a:graphicData>
                </a:graphic>
              </wp:inline>
            </w:drawing>
          </mc:Choice>
          <mc:Fallback>
            <w:pict>
              <v:shape id="Textbox 27" o:spid="_x0000_i1045" type="#_x0000_t202" style="width:254.95pt;height:65.8pt;mso-left-percent:-10001;mso-position-horizontal-relative:char;mso-position-vertical-relative:line;mso-top-percent:-10001;mso-wrap-style:square;visibility:visible;v-text-anchor:top" fillcolor="#e4f5ff" stroked="f">
                <v:textbox inset="0,0,0,0">
                  <w:txbxContent>
                    <w:p w:rsidR="00F261E4" w14:paraId="4E195A74" w14:textId="77777777">
                      <w:pPr>
                        <w:spacing w:before="18" w:line="482" w:lineRule="exact"/>
                        <w:ind w:left="28"/>
                        <w:rPr>
                          <w:b/>
                          <w:color w:val="000000"/>
                          <w:sz w:val="28"/>
                        </w:rPr>
                      </w:pPr>
                      <w:bookmarkStart w:id="27" w:name="臨終關懷服務"/>
                      <w:bookmarkEnd w:id="27"/>
                      <w:r>
                        <w:rPr>
                          <w:b/>
                          <w:color w:val="000000"/>
                          <w:spacing w:val="-5"/>
                          <w:sz w:val="28"/>
                        </w:rPr>
                        <w:t>臨終關懷服務</w:t>
                      </w:r>
                    </w:p>
                    <w:p w:rsidR="00F261E4" w14:paraId="4E195A75" w14:textId="46175374">
                      <w:pPr>
                        <w:pStyle w:val="BodyText"/>
                        <w:ind w:left="28" w:right="27"/>
                        <w:rPr>
                          <w:color w:val="000000"/>
                        </w:rPr>
                      </w:pPr>
                      <w:r>
                        <w:rPr>
                          <w:color w:val="000000"/>
                          <w:spacing w:val="-2"/>
                        </w:rPr>
                        <w:t>為處於絕症晚期的患者及其家人提供安慰和支援</w:t>
                      </w:r>
                      <w:r>
                        <w:rPr>
                          <w:color w:val="000000"/>
                          <w:spacing w:val="-4"/>
                        </w:rPr>
                        <w:t>的服務</w:t>
                      </w:r>
                    </w:p>
                  </w:txbxContent>
                </v:textbox>
                <w10:wrap type="none"/>
                <w10:anchorlock/>
              </v:shape>
            </w:pict>
          </mc:Fallback>
        </mc:AlternateContent>
      </w:r>
      <w:r>
        <w:rPr>
          <w:position w:val="120"/>
          <w:sz w:val="20"/>
        </w:rPr>
        <w:tab/>
      </w:r>
      <w:r>
        <w:rPr>
          <w:noProof/>
          <w:sz w:val="20"/>
        </w:rPr>
        <mc:AlternateContent>
          <mc:Choice Requires="wps">
            <w:drawing>
              <wp:inline distT="0" distB="0" distL="0" distR="0">
                <wp:extent cx="3237230" cy="1626235"/>
                <wp:effectExtent l="0" t="0" r="0" b="0"/>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626235"/>
                        </a:xfrm>
                        <a:prstGeom prst="rect">
                          <a:avLst/>
                        </a:prstGeom>
                        <a:solidFill>
                          <a:srgbClr val="E4F5FF"/>
                        </a:solidFill>
                      </wps:spPr>
                      <wps:txbx>
                        <w:txbxContent>
                          <w:p w:rsidR="00F261E4" w14:textId="77777777">
                            <w:pPr>
                              <w:spacing w:before="18" w:line="482" w:lineRule="exact"/>
                              <w:ind w:left="28"/>
                              <w:rPr>
                                <w:b/>
                                <w:color w:val="000000"/>
                                <w:sz w:val="28"/>
                              </w:rPr>
                            </w:pPr>
                            <w:bookmarkStart w:id="28" w:name="最高自付限額"/>
                            <w:bookmarkEnd w:id="28"/>
                            <w:r>
                              <w:rPr>
                                <w:b/>
                                <w:color w:val="000000"/>
                                <w:spacing w:val="-5"/>
                                <w:sz w:val="28"/>
                              </w:rPr>
                              <w:t>最高自付限額</w:t>
                            </w:r>
                          </w:p>
                          <w:p w:rsidR="00F261E4" w14:textId="4440175E">
                            <w:pPr>
                              <w:pStyle w:val="BodyText"/>
                              <w:ind w:left="28" w:right="266"/>
                              <w:rPr>
                                <w:color w:val="000000"/>
                              </w:rPr>
                            </w:pPr>
                            <w:r>
                              <w:rPr>
                                <w:color w:val="000000"/>
                                <w:spacing w:val="-2"/>
                              </w:rPr>
                              <w:t>聯邦政府設定的，每個個人或家庭必須在</w:t>
                            </w:r>
                            <w:r>
                              <w:rPr>
                                <w:color w:val="0063C7"/>
                                <w:spacing w:val="-2"/>
                                <w:u w:val="single" w:color="0063C7"/>
                              </w:rPr>
                              <w:t>計劃</w:t>
                            </w:r>
                            <w:r>
                              <w:rPr>
                                <w:color w:val="000000"/>
                                <w:spacing w:val="-2"/>
                              </w:rPr>
                              <w:t>年份期間為承保的網絡內服務支付的最高</w:t>
                            </w:r>
                            <w:r>
                              <w:rPr>
                                <w:color w:val="0063C7"/>
                                <w:spacing w:val="-2"/>
                                <w:u w:val="single" w:color="0063C7"/>
                              </w:rPr>
                              <w:t>成本</w:t>
                            </w:r>
                            <w:r>
                              <w:rPr>
                                <w:color w:val="0063C7"/>
                                <w:spacing w:val="80"/>
                                <w:w w:val="150"/>
                                <w:u w:val="single" w:color="0063C7"/>
                              </w:rPr>
                              <w:t xml:space="preserve"> </w:t>
                            </w:r>
                            <w:r>
                              <w:rPr>
                                <w:color w:val="0063C7"/>
                                <w:spacing w:val="-2"/>
                                <w:u w:val="single" w:color="0063C7"/>
                              </w:rPr>
                              <w:t>分攤</w:t>
                            </w:r>
                            <w:r>
                              <w:rPr>
                                <w:color w:val="000000"/>
                                <w:spacing w:val="-2"/>
                              </w:rPr>
                              <w:t>的年度金額</w:t>
                            </w:r>
                            <w:r w:rsidR="0042131C">
                              <w:rPr>
                                <w:color w:val="000000"/>
                                <w:spacing w:val="-2"/>
                              </w:rPr>
                              <w:t xml:space="preserve"> </w:t>
                            </w:r>
                            <w:r>
                              <w:rPr>
                                <w:color w:val="000000"/>
                                <w:spacing w:val="-2"/>
                              </w:rPr>
                              <w:t>適用於大多數類型的健康</w:t>
                            </w:r>
                            <w:r>
                              <w:rPr>
                                <w:color w:val="0063C7"/>
                                <w:spacing w:val="-2"/>
                                <w:u w:val="single" w:color="0063C7"/>
                              </w:rPr>
                              <w:t>計劃</w:t>
                            </w:r>
                            <w:r>
                              <w:rPr>
                                <w:color w:val="000000"/>
                                <w:spacing w:val="-2"/>
                              </w:rPr>
                              <w:t>和保險</w:t>
                            </w:r>
                            <w:r w:rsidR="0042131C">
                              <w:rPr>
                                <w:color w:val="000000"/>
                                <w:spacing w:val="-2"/>
                              </w:rPr>
                              <w:t xml:space="preserve"> </w:t>
                            </w:r>
                            <w:r>
                              <w:rPr>
                                <w:color w:val="000000"/>
                                <w:spacing w:val="-2"/>
                              </w:rPr>
                              <w:t>此金額可能高於您的</w:t>
                            </w:r>
                            <w:r>
                              <w:rPr>
                                <w:color w:val="0063C7"/>
                                <w:spacing w:val="-2"/>
                                <w:u w:val="single" w:color="0063C7"/>
                              </w:rPr>
                              <w:t>計劃</w:t>
                            </w:r>
                            <w:r>
                              <w:rPr>
                                <w:color w:val="000000"/>
                                <w:spacing w:val="-2"/>
                              </w:rPr>
                              <w:t>所述的</w:t>
                            </w:r>
                            <w:r>
                              <w:rPr>
                                <w:color w:val="0063C7"/>
                                <w:spacing w:val="-2"/>
                                <w:u w:val="single" w:color="0063C7"/>
                              </w:rPr>
                              <w:t>最大自付額</w:t>
                            </w:r>
                          </w:p>
                        </w:txbxContent>
                      </wps:txbx>
                      <wps:bodyPr wrap="square" lIns="0" tIns="0" rIns="0" bIns="0" rtlCol="0"/>
                    </wps:wsp>
                  </a:graphicData>
                </a:graphic>
              </wp:inline>
            </w:drawing>
          </mc:Choice>
          <mc:Fallback>
            <w:pict>
              <v:shape id="Textbox 28" o:spid="_x0000_i1046" type="#_x0000_t202" style="width:254.9pt;height:128.05pt;mso-left-percent:-10001;mso-position-horizontal-relative:char;mso-position-vertical-relative:line;mso-top-percent:-10001;mso-wrap-style:square;visibility:visible;v-text-anchor:top" fillcolor="#e4f5ff" stroked="f">
                <v:textbox inset="0,0,0,0">
                  <w:txbxContent>
                    <w:p w:rsidR="00F261E4" w14:paraId="4E195A76" w14:textId="77777777">
                      <w:pPr>
                        <w:spacing w:before="18" w:line="482" w:lineRule="exact"/>
                        <w:ind w:left="28"/>
                        <w:rPr>
                          <w:b/>
                          <w:color w:val="000000"/>
                          <w:sz w:val="28"/>
                        </w:rPr>
                      </w:pPr>
                      <w:bookmarkStart w:id="28" w:name="最高自付限額"/>
                      <w:bookmarkEnd w:id="28"/>
                      <w:r>
                        <w:rPr>
                          <w:b/>
                          <w:color w:val="000000"/>
                          <w:spacing w:val="-5"/>
                          <w:sz w:val="28"/>
                        </w:rPr>
                        <w:t>最高自付限額</w:t>
                      </w:r>
                    </w:p>
                    <w:p w:rsidR="00F261E4" w14:paraId="4E195A77" w14:textId="4440175E">
                      <w:pPr>
                        <w:pStyle w:val="BodyText"/>
                        <w:ind w:left="28" w:right="266"/>
                        <w:rPr>
                          <w:color w:val="000000"/>
                        </w:rPr>
                      </w:pPr>
                      <w:r>
                        <w:rPr>
                          <w:color w:val="000000"/>
                          <w:spacing w:val="-2"/>
                        </w:rPr>
                        <w:t>聯邦政府設定的，每個個人或家庭必須在</w:t>
                      </w:r>
                      <w:r>
                        <w:rPr>
                          <w:color w:val="0063C7"/>
                          <w:spacing w:val="-2"/>
                          <w:u w:val="single" w:color="0063C7"/>
                        </w:rPr>
                        <w:t>計劃</w:t>
                      </w:r>
                      <w:r>
                        <w:rPr>
                          <w:color w:val="000000"/>
                          <w:spacing w:val="-2"/>
                        </w:rPr>
                        <w:t>年份期間為承保的網絡內服務支付的最高</w:t>
                      </w:r>
                      <w:r>
                        <w:rPr>
                          <w:color w:val="0063C7"/>
                          <w:spacing w:val="-2"/>
                          <w:u w:val="single" w:color="0063C7"/>
                        </w:rPr>
                        <w:t>成本</w:t>
                      </w:r>
                      <w:r>
                        <w:rPr>
                          <w:color w:val="0063C7"/>
                          <w:spacing w:val="80"/>
                          <w:w w:val="150"/>
                          <w:u w:val="single" w:color="0063C7"/>
                        </w:rPr>
                        <w:t xml:space="preserve"> </w:t>
                      </w:r>
                      <w:r>
                        <w:rPr>
                          <w:color w:val="0063C7"/>
                          <w:spacing w:val="-2"/>
                          <w:u w:val="single" w:color="0063C7"/>
                        </w:rPr>
                        <w:t>分攤</w:t>
                      </w:r>
                      <w:r>
                        <w:rPr>
                          <w:color w:val="000000"/>
                          <w:spacing w:val="-2"/>
                        </w:rPr>
                        <w:t>的年度金額</w:t>
                      </w:r>
                      <w:r w:rsidR="0042131C">
                        <w:rPr>
                          <w:color w:val="000000"/>
                          <w:spacing w:val="-2"/>
                        </w:rPr>
                        <w:t xml:space="preserve"> </w:t>
                      </w:r>
                      <w:r>
                        <w:rPr>
                          <w:color w:val="000000"/>
                          <w:spacing w:val="-2"/>
                        </w:rPr>
                        <w:t>適用於大多數類型的健康</w:t>
                      </w:r>
                      <w:r>
                        <w:rPr>
                          <w:color w:val="0063C7"/>
                          <w:spacing w:val="-2"/>
                          <w:u w:val="single" w:color="0063C7"/>
                        </w:rPr>
                        <w:t>計劃</w:t>
                      </w:r>
                      <w:r>
                        <w:rPr>
                          <w:color w:val="000000"/>
                          <w:spacing w:val="-2"/>
                        </w:rPr>
                        <w:t>和保險</w:t>
                      </w:r>
                      <w:r w:rsidR="0042131C">
                        <w:rPr>
                          <w:color w:val="000000"/>
                          <w:spacing w:val="-2"/>
                        </w:rPr>
                        <w:t xml:space="preserve"> </w:t>
                      </w:r>
                      <w:r>
                        <w:rPr>
                          <w:color w:val="000000"/>
                          <w:spacing w:val="-2"/>
                        </w:rPr>
                        <w:t>此金額可能高於您的</w:t>
                      </w:r>
                      <w:r>
                        <w:rPr>
                          <w:color w:val="0063C7"/>
                          <w:spacing w:val="-2"/>
                          <w:u w:val="single" w:color="0063C7"/>
                        </w:rPr>
                        <w:t>計劃</w:t>
                      </w:r>
                      <w:r>
                        <w:rPr>
                          <w:color w:val="000000"/>
                          <w:spacing w:val="-2"/>
                        </w:rPr>
                        <w:t>所述的</w:t>
                      </w:r>
                      <w:r>
                        <w:rPr>
                          <w:color w:val="0063C7"/>
                          <w:spacing w:val="-2"/>
                          <w:u w:val="single" w:color="0063C7"/>
                        </w:rPr>
                        <w:t>最大自付額</w:t>
                      </w:r>
                    </w:p>
                  </w:txbxContent>
                </v:textbox>
                <w10:wrap type="none"/>
                <w10:anchorlock/>
              </v:shape>
            </w:pict>
          </mc:Fallback>
        </mc:AlternateContent>
      </w:r>
    </w:p>
    <w:p w:rsidR="00F261E4" w14:paraId="4E19596A" w14:textId="77777777">
      <w:pPr>
        <w:rPr>
          <w:sz w:val="20"/>
        </w:rPr>
        <w:sectPr>
          <w:type w:val="continuous"/>
          <w:pgSz w:w="12240" w:h="15840"/>
          <w:pgMar w:top="500" w:right="400" w:bottom="820" w:left="580" w:header="0" w:footer="458" w:gutter="0"/>
          <w:cols w:space="720"/>
        </w:sectPr>
      </w:pPr>
    </w:p>
    <w:p w:rsidR="00F261E4" w14:paraId="4E19596B" w14:textId="77777777">
      <w:pPr>
        <w:pStyle w:val="Heading2"/>
        <w:spacing w:before="42"/>
        <w:ind w:left="140"/>
      </w:pPr>
      <w:bookmarkStart w:id="29" w:name="醫療必要"/>
      <w:bookmarkEnd w:id="29"/>
      <w:r>
        <w:rPr>
          <w:spacing w:val="-3"/>
        </w:rPr>
        <w:t>醫療必要</w:t>
      </w:r>
    </w:p>
    <w:p w:rsidR="00F261E4" w14:paraId="4E19596C" w14:textId="6D13823A">
      <w:pPr>
        <w:pStyle w:val="BodyText"/>
        <w:ind w:left="140" w:right="38"/>
        <w:jc w:val="both"/>
      </w:pPr>
      <w:r>
        <w:rPr>
          <w:noProof/>
        </w:rPr>
        <mc:AlternateContent>
          <mc:Choice Requires="wps">
            <w:drawing>
              <wp:anchor distT="0" distB="0" distL="0" distR="0" simplePos="0" relativeHeight="251680768" behindDoc="0" locked="0" layoutInCell="1" allowOverlap="1">
                <wp:simplePos x="0" y="0"/>
                <wp:positionH relativeFrom="page">
                  <wp:posOffset>438912</wp:posOffset>
                </wp:positionH>
                <wp:positionV relativeFrom="paragraph">
                  <wp:posOffset>933653</wp:posOffset>
                </wp:positionV>
                <wp:extent cx="3237865" cy="1624965"/>
                <wp:effectExtent l="0" t="0" r="0" b="0"/>
                <wp:wrapNone/>
                <wp:docPr id="29" name="Textbox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624965"/>
                        </a:xfrm>
                        <a:prstGeom prst="rect">
                          <a:avLst/>
                        </a:prstGeom>
                        <a:solidFill>
                          <a:srgbClr val="E4F5FF"/>
                        </a:solidFill>
                      </wps:spPr>
                      <wps:txbx>
                        <w:txbxContent>
                          <w:p w:rsidR="00F261E4" w14:textId="77777777">
                            <w:pPr>
                              <w:spacing w:before="16" w:line="482" w:lineRule="exact"/>
                              <w:ind w:left="28"/>
                              <w:rPr>
                                <w:b/>
                                <w:color w:val="000000"/>
                                <w:sz w:val="28"/>
                              </w:rPr>
                            </w:pPr>
                            <w:r>
                              <w:rPr>
                                <w:b/>
                                <w:color w:val="000000"/>
                                <w:spacing w:val="-4"/>
                                <w:sz w:val="28"/>
                              </w:rPr>
                              <w:t>最低程度承保</w:t>
                            </w:r>
                          </w:p>
                          <w:p w:rsidR="00F261E4" w14:textId="2077EB20">
                            <w:pPr>
                              <w:pStyle w:val="BodyText"/>
                              <w:ind w:left="28" w:right="26"/>
                              <w:rPr>
                                <w:color w:val="000000"/>
                              </w:rPr>
                            </w:pPr>
                            <w:r>
                              <w:rPr>
                                <w:color w:val="000000"/>
                                <w:spacing w:val="-2"/>
                              </w:rPr>
                              <w:t>最低程度承保一般包括可透過</w:t>
                            </w:r>
                            <w:r>
                              <w:rPr>
                                <w:color w:val="0063C7"/>
                                <w:spacing w:val="-2"/>
                                <w:u w:val="single" w:color="0063C7"/>
                              </w:rPr>
                              <w:t>商城</w:t>
                            </w:r>
                            <w:r>
                              <w:rPr>
                                <w:color w:val="000000"/>
                                <w:spacing w:val="-2"/>
                              </w:rPr>
                              <w:t>或其他獨立市場保單取得的</w:t>
                            </w:r>
                            <w:r>
                              <w:rPr>
                                <w:color w:val="0063C7"/>
                                <w:spacing w:val="-2"/>
                                <w:u w:val="single" w:color="0063C7"/>
                              </w:rPr>
                              <w:t>計劃</w:t>
                            </w:r>
                            <w:r>
                              <w:rPr>
                                <w:color w:val="000000"/>
                                <w:spacing w:val="-2"/>
                              </w:rPr>
                              <w:t>、</w:t>
                            </w:r>
                            <w:r>
                              <w:rPr>
                                <w:color w:val="0063C7"/>
                                <w:spacing w:val="-2"/>
                                <w:u w:val="single" w:color="0063C7"/>
                              </w:rPr>
                              <w:t>健康保險</w:t>
                            </w:r>
                            <w:r>
                              <w:rPr>
                                <w:color w:val="000000"/>
                                <w:spacing w:val="-2"/>
                              </w:rPr>
                              <w:t>、</w:t>
                            </w:r>
                            <w:r>
                              <w:rPr>
                                <w:rFonts w:ascii="Centaur" w:eastAsia="Centaur"/>
                                <w:color w:val="000000"/>
                                <w:spacing w:val="-2"/>
                              </w:rPr>
                              <w:t>Medicare</w:t>
                            </w:r>
                            <w:r>
                              <w:rPr>
                                <w:color w:val="000000"/>
                                <w:spacing w:val="-2"/>
                              </w:rPr>
                              <w:t xml:space="preserve">、 </w:t>
                            </w:r>
                            <w:r>
                              <w:rPr>
                                <w:rFonts w:ascii="Centaur" w:eastAsia="Centaur"/>
                                <w:color w:val="000000"/>
                              </w:rPr>
                              <w:t>Medicaid</w:t>
                            </w:r>
                            <w:r>
                              <w:rPr>
                                <w:color w:val="000000"/>
                              </w:rPr>
                              <w:t>、</w:t>
                            </w:r>
                            <w:r>
                              <w:rPr>
                                <w:rFonts w:ascii="Centaur" w:eastAsia="Centaur"/>
                                <w:color w:val="000000"/>
                              </w:rPr>
                              <w:t>CHIP</w:t>
                            </w:r>
                            <w:r>
                              <w:rPr>
                                <w:color w:val="000000"/>
                              </w:rPr>
                              <w:t>、</w:t>
                            </w:r>
                            <w:r>
                              <w:rPr>
                                <w:rFonts w:ascii="Centaur" w:eastAsia="Centaur"/>
                                <w:color w:val="000000"/>
                              </w:rPr>
                              <w:t xml:space="preserve">TRICARE </w:t>
                            </w:r>
                            <w:r>
                              <w:rPr>
                                <w:color w:val="000000"/>
                              </w:rPr>
                              <w:t xml:space="preserve">和其他特定承保。 </w:t>
                            </w:r>
                            <w:r>
                              <w:rPr>
                                <w:color w:val="000000"/>
                                <w:spacing w:val="-2"/>
                              </w:rPr>
                              <w:t>如果您符合特定類別最低程度承保的資格，您可能不符合</w:t>
                            </w:r>
                            <w:r>
                              <w:rPr>
                                <w:color w:val="0063C7"/>
                                <w:spacing w:val="-2"/>
                                <w:u w:val="single" w:color="0063C7"/>
                              </w:rPr>
                              <w:t>保費稅額抵免優惠</w:t>
                            </w:r>
                            <w:r>
                              <w:rPr>
                                <w:color w:val="000000"/>
                                <w:spacing w:val="-2"/>
                              </w:rPr>
                              <w:t>資格</w:t>
                            </w:r>
                          </w:p>
                        </w:txbxContent>
                      </wps:txbx>
                      <wps:bodyPr wrap="square" lIns="0" tIns="0" rIns="0" bIns="0" rtlCol="0"/>
                    </wps:wsp>
                  </a:graphicData>
                </a:graphic>
              </wp:anchor>
            </w:drawing>
          </mc:Choice>
          <mc:Fallback>
            <w:pict>
              <v:shape id="Textbox 29" o:spid="_x0000_s1047" type="#_x0000_t202" alt="&quot;&quot;" style="width:254.95pt;height:127.95pt;margin-top:73.5pt;margin-left:34.55pt;mso-position-horizontal-relative:page;mso-wrap-distance-bottom:0;mso-wrap-distance-left:0;mso-wrap-distance-right:0;mso-wrap-distance-top:0;mso-wrap-style:square;position:absolute;visibility:visible;v-text-anchor:top;z-index:251681792" fillcolor="#e4f5ff" stroked="f">
                <v:textbox inset="0,0,0,0">
                  <w:txbxContent>
                    <w:p w:rsidR="00F261E4" w14:paraId="4E195A78" w14:textId="77777777">
                      <w:pPr>
                        <w:spacing w:before="16" w:line="482" w:lineRule="exact"/>
                        <w:ind w:left="28"/>
                        <w:rPr>
                          <w:b/>
                          <w:color w:val="000000"/>
                          <w:sz w:val="28"/>
                        </w:rPr>
                      </w:pPr>
                      <w:r>
                        <w:rPr>
                          <w:b/>
                          <w:color w:val="000000"/>
                          <w:spacing w:val="-4"/>
                          <w:sz w:val="28"/>
                        </w:rPr>
                        <w:t>最低程度承保</w:t>
                      </w:r>
                    </w:p>
                    <w:p w:rsidR="00F261E4" w14:paraId="4E195A79" w14:textId="2077EB20">
                      <w:pPr>
                        <w:pStyle w:val="BodyText"/>
                        <w:ind w:left="28" w:right="26"/>
                        <w:rPr>
                          <w:color w:val="000000"/>
                        </w:rPr>
                      </w:pPr>
                      <w:r>
                        <w:rPr>
                          <w:color w:val="000000"/>
                          <w:spacing w:val="-2"/>
                        </w:rPr>
                        <w:t>最低程度承保一般包括可透過</w:t>
                      </w:r>
                      <w:r>
                        <w:rPr>
                          <w:color w:val="0063C7"/>
                          <w:spacing w:val="-2"/>
                          <w:u w:val="single" w:color="0063C7"/>
                        </w:rPr>
                        <w:t>商城</w:t>
                      </w:r>
                      <w:r>
                        <w:rPr>
                          <w:color w:val="000000"/>
                          <w:spacing w:val="-2"/>
                        </w:rPr>
                        <w:t>或其他獨立市場保單取得的</w:t>
                      </w:r>
                      <w:r>
                        <w:rPr>
                          <w:color w:val="0063C7"/>
                          <w:spacing w:val="-2"/>
                          <w:u w:val="single" w:color="0063C7"/>
                        </w:rPr>
                        <w:t>計劃</w:t>
                      </w:r>
                      <w:r>
                        <w:rPr>
                          <w:color w:val="000000"/>
                          <w:spacing w:val="-2"/>
                        </w:rPr>
                        <w:t>、</w:t>
                      </w:r>
                      <w:r>
                        <w:rPr>
                          <w:color w:val="0063C7"/>
                          <w:spacing w:val="-2"/>
                          <w:u w:val="single" w:color="0063C7"/>
                        </w:rPr>
                        <w:t>健康保險</w:t>
                      </w:r>
                      <w:r>
                        <w:rPr>
                          <w:color w:val="000000"/>
                          <w:spacing w:val="-2"/>
                        </w:rPr>
                        <w:t>、</w:t>
                      </w:r>
                      <w:r>
                        <w:rPr>
                          <w:rFonts w:ascii="Centaur" w:eastAsia="Centaur"/>
                          <w:color w:val="000000"/>
                          <w:spacing w:val="-2"/>
                        </w:rPr>
                        <w:t>Medicare</w:t>
                      </w:r>
                      <w:r>
                        <w:rPr>
                          <w:color w:val="000000"/>
                          <w:spacing w:val="-2"/>
                        </w:rPr>
                        <w:t xml:space="preserve">、 </w:t>
                      </w:r>
                      <w:r>
                        <w:rPr>
                          <w:rFonts w:ascii="Centaur" w:eastAsia="Centaur"/>
                          <w:color w:val="000000"/>
                        </w:rPr>
                        <w:t>Medicaid</w:t>
                      </w:r>
                      <w:r>
                        <w:rPr>
                          <w:color w:val="000000"/>
                        </w:rPr>
                        <w:t>、</w:t>
                      </w:r>
                      <w:r>
                        <w:rPr>
                          <w:rFonts w:ascii="Centaur" w:eastAsia="Centaur"/>
                          <w:color w:val="000000"/>
                        </w:rPr>
                        <w:t>CHIP</w:t>
                      </w:r>
                      <w:r>
                        <w:rPr>
                          <w:color w:val="000000"/>
                        </w:rPr>
                        <w:t>、</w:t>
                      </w:r>
                      <w:r>
                        <w:rPr>
                          <w:rFonts w:ascii="Centaur" w:eastAsia="Centaur"/>
                          <w:color w:val="000000"/>
                        </w:rPr>
                        <w:t xml:space="preserve">TRICARE </w:t>
                      </w:r>
                      <w:r>
                        <w:rPr>
                          <w:color w:val="000000"/>
                        </w:rPr>
                        <w:t xml:space="preserve">和其他特定承保。 </w:t>
                      </w:r>
                      <w:r>
                        <w:rPr>
                          <w:color w:val="000000"/>
                          <w:spacing w:val="-2"/>
                        </w:rPr>
                        <w:t>如果您符合特定類別最低程度承保的資格，您可能不符合</w:t>
                      </w:r>
                      <w:r>
                        <w:rPr>
                          <w:color w:val="0063C7"/>
                          <w:spacing w:val="-2"/>
                          <w:u w:val="single" w:color="0063C7"/>
                        </w:rPr>
                        <w:t>保費稅額抵免優惠</w:t>
                      </w:r>
                      <w:r>
                        <w:rPr>
                          <w:color w:val="000000"/>
                          <w:spacing w:val="-2"/>
                        </w:rPr>
                        <w:t>資格</w:t>
                      </w:r>
                    </w:p>
                  </w:txbxContent>
                </v:textbox>
              </v:shape>
            </w:pict>
          </mc:Fallback>
        </mc:AlternateContent>
      </w:r>
      <w:r>
        <w:rPr>
          <w:spacing w:val="-2"/>
        </w:rPr>
        <w:t>防止、診斷或治療疾病、傷害、狀況、病害或其症狀（包括適應）所需的，並且符合公認醫學標準的醫療保健服務或用品</w:t>
      </w:r>
    </w:p>
    <w:p w:rsidR="00F261E4" w14:paraId="4E19596D" w14:textId="77777777">
      <w:pPr>
        <w:pStyle w:val="Heading2"/>
        <w:spacing w:before="42"/>
        <w:ind w:left="140"/>
      </w:pPr>
      <w:r>
        <w:rPr>
          <w:b w:val="0"/>
        </w:rPr>
        <w:br w:type="column"/>
      </w:r>
      <w:bookmarkStart w:id="30" w:name="網絡外共同保險"/>
      <w:bookmarkEnd w:id="30"/>
      <w:r>
        <w:rPr>
          <w:spacing w:val="-4"/>
        </w:rPr>
        <w:t>網絡外共同保險</w:t>
      </w:r>
    </w:p>
    <w:p w:rsidR="00F261E4" w14:paraId="4E19596E" w14:textId="77777777">
      <w:pPr>
        <w:pStyle w:val="BodyText"/>
        <w:spacing w:line="413" w:lineRule="exact"/>
        <w:ind w:left="140"/>
      </w:pPr>
      <w:r>
        <w:t>您對承保的醫療保健服務的</w:t>
      </w:r>
      <w:r>
        <w:rPr>
          <w:color w:val="0063C7"/>
          <w:u w:val="single" w:color="0063C7"/>
        </w:rPr>
        <w:t>允許額</w:t>
      </w:r>
      <w:r>
        <w:rPr>
          <w:spacing w:val="-2"/>
        </w:rPr>
        <w:t>承擔的份額</w:t>
      </w:r>
    </w:p>
    <w:p w:rsidR="00F261E4" w14:paraId="4E19596F" w14:textId="32DD4101">
      <w:pPr>
        <w:pStyle w:val="BodyText"/>
        <w:spacing w:before="1"/>
        <w:ind w:left="140" w:right="316"/>
      </w:pPr>
      <w:r>
        <w:t xml:space="preserve">（例如 </w:t>
      </w:r>
      <w:r>
        <w:rPr>
          <w:rFonts w:ascii="Centaur" w:eastAsia="Centaur"/>
        </w:rPr>
        <w:t>40%</w:t>
      </w:r>
      <w:r>
        <w:t>），付給未與您的</w:t>
      </w:r>
      <w:r>
        <w:rPr>
          <w:color w:val="0063C7"/>
          <w:u w:val="single" w:color="0063C7"/>
        </w:rPr>
        <w:t>健康保險</w:t>
      </w:r>
      <w:r>
        <w:t>或</w:t>
      </w:r>
      <w:r>
        <w:rPr>
          <w:color w:val="0063C7"/>
          <w:u w:val="single" w:color="0063C7"/>
        </w:rPr>
        <w:t>計劃</w:t>
      </w:r>
      <w:r>
        <w:rPr>
          <w:color w:val="0063C7"/>
        </w:rPr>
        <w:t xml:space="preserve"> </w:t>
      </w:r>
      <w:r>
        <w:rPr>
          <w:spacing w:val="-2"/>
        </w:rPr>
        <w:t>簽約的</w:t>
      </w:r>
      <w:r>
        <w:rPr>
          <w:color w:val="0063C7"/>
          <w:spacing w:val="-2"/>
          <w:u w:val="single" w:color="0063C7"/>
        </w:rPr>
        <w:t>供應商</w:t>
      </w:r>
      <w:r w:rsidR="0042131C">
        <w:rPr>
          <w:b/>
          <w:spacing w:val="-2"/>
        </w:rPr>
        <w:t xml:space="preserve"> </w:t>
      </w:r>
      <w:r>
        <w:rPr>
          <w:spacing w:val="-2"/>
        </w:rPr>
        <w:t>網絡外共同保險的花費通常高於</w:t>
      </w:r>
      <w:bookmarkStart w:id="31" w:name="最低程度承保"/>
      <w:bookmarkEnd w:id="31"/>
      <w:r>
        <w:rPr>
          <w:color w:val="0063C7"/>
          <w:spacing w:val="-2"/>
          <w:u w:val="single" w:color="0063C7"/>
        </w:rPr>
        <w:t>網絡內共同保險</w:t>
      </w:r>
    </w:p>
    <w:p w:rsidR="00F261E4" w14:paraId="4E195970" w14:textId="77777777">
      <w:pPr>
        <w:sectPr>
          <w:pgSz w:w="12240" w:h="15840"/>
          <w:pgMar w:top="480" w:right="400" w:bottom="640" w:left="580" w:header="0" w:footer="458" w:gutter="0"/>
          <w:cols w:num="2" w:space="720" w:equalWidth="0">
            <w:col w:w="5221" w:space="541"/>
            <w:col w:w="5498"/>
          </w:cols>
        </w:sectPr>
      </w:pPr>
    </w:p>
    <w:p w:rsidR="00F261E4" w14:paraId="4E195971" w14:textId="77777777">
      <w:pPr>
        <w:pStyle w:val="BodyText"/>
        <w:spacing w:before="1"/>
        <w:rPr>
          <w:sz w:val="13"/>
        </w:rPr>
      </w:pPr>
    </w:p>
    <w:p w:rsidR="00F261E4" w14:paraId="4E195972" w14:textId="77777777">
      <w:pPr>
        <w:pStyle w:val="BodyText"/>
        <w:ind w:left="5872"/>
        <w:rPr>
          <w:sz w:val="20"/>
        </w:rPr>
      </w:pPr>
      <w:r>
        <w:rPr>
          <w:noProof/>
          <w:sz w:val="20"/>
        </w:rPr>
        <mc:AlternateContent>
          <mc:Choice Requires="wps">
            <w:drawing>
              <wp:inline distT="0" distB="0" distL="0" distR="0">
                <wp:extent cx="3237230" cy="1097280"/>
                <wp:effectExtent l="0" t="0" r="0" b="0"/>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097280"/>
                        </a:xfrm>
                        <a:prstGeom prst="rect">
                          <a:avLst/>
                        </a:prstGeom>
                        <a:solidFill>
                          <a:srgbClr val="E4F5FF"/>
                        </a:solidFill>
                      </wps:spPr>
                      <wps:txbx>
                        <w:txbxContent>
                          <w:p w:rsidR="00F261E4" w14:textId="77777777">
                            <w:pPr>
                              <w:spacing w:before="16" w:line="482" w:lineRule="exact"/>
                              <w:ind w:left="28"/>
                              <w:rPr>
                                <w:b/>
                                <w:color w:val="000000"/>
                                <w:sz w:val="28"/>
                              </w:rPr>
                            </w:pPr>
                            <w:bookmarkStart w:id="32" w:name="網絡外共付額"/>
                            <w:bookmarkEnd w:id="32"/>
                            <w:r>
                              <w:rPr>
                                <w:b/>
                                <w:color w:val="000000"/>
                                <w:spacing w:val="-5"/>
                                <w:sz w:val="28"/>
                              </w:rPr>
                              <w:t>網絡外共付額</w:t>
                            </w:r>
                          </w:p>
                          <w:p w:rsidR="00F261E4" w14:textId="77777777">
                            <w:pPr>
                              <w:pStyle w:val="BodyText"/>
                              <w:spacing w:line="407" w:lineRule="exact"/>
                              <w:ind w:left="28"/>
                              <w:rPr>
                                <w:color w:val="000000"/>
                              </w:rPr>
                            </w:pPr>
                            <w:r>
                              <w:rPr>
                                <w:color w:val="000000"/>
                                <w:spacing w:val="-2"/>
                              </w:rPr>
                              <w:t>您為承保的醫療保健服務支付的固定金額（</w:t>
                            </w:r>
                            <w:r>
                              <w:rPr>
                                <w:color w:val="000000"/>
                                <w:spacing w:val="-6"/>
                              </w:rPr>
                              <w:t>例如</w:t>
                            </w:r>
                          </w:p>
                          <w:p w:rsidR="00F261E4" w14:textId="42B34D74">
                            <w:pPr>
                              <w:pStyle w:val="BodyText"/>
                              <w:spacing w:line="237" w:lineRule="auto"/>
                              <w:ind w:left="28" w:right="153"/>
                              <w:rPr>
                                <w:color w:val="000000"/>
                              </w:rPr>
                            </w:pPr>
                            <w:r>
                              <w:rPr>
                                <w:rFonts w:ascii="Centaur" w:eastAsia="Centaur"/>
                                <w:color w:val="000000"/>
                                <w:spacing w:val="-2"/>
                              </w:rPr>
                              <w:t>$30</w:t>
                            </w:r>
                            <w:r>
                              <w:rPr>
                                <w:color w:val="000000"/>
                                <w:spacing w:val="-2"/>
                              </w:rPr>
                              <w:t>），付給</w:t>
                            </w:r>
                            <w:r>
                              <w:rPr>
                                <w:b/>
                                <w:i/>
                                <w:color w:val="000000"/>
                                <w:spacing w:val="-2"/>
                                <w:sz w:val="25"/>
                              </w:rPr>
                              <w:t>未</w:t>
                            </w:r>
                            <w:r>
                              <w:rPr>
                                <w:color w:val="000000"/>
                                <w:spacing w:val="-2"/>
                              </w:rPr>
                              <w:t>與您的</w:t>
                            </w:r>
                            <w:r>
                              <w:rPr>
                                <w:color w:val="0063C7"/>
                                <w:spacing w:val="-2"/>
                                <w:u w:val="single" w:color="0063C7"/>
                              </w:rPr>
                              <w:t>健康保險</w:t>
                            </w:r>
                            <w:r>
                              <w:rPr>
                                <w:color w:val="000000"/>
                                <w:spacing w:val="-2"/>
                              </w:rPr>
                              <w:t>或</w:t>
                            </w:r>
                            <w:r>
                              <w:rPr>
                                <w:color w:val="0063C7"/>
                                <w:spacing w:val="-2"/>
                                <w:u w:val="single" w:color="0063C7"/>
                              </w:rPr>
                              <w:t>計劃</w:t>
                            </w:r>
                            <w:r>
                              <w:rPr>
                                <w:color w:val="000000"/>
                                <w:spacing w:val="-2"/>
                              </w:rPr>
                              <w:t>簽約的</w:t>
                            </w:r>
                            <w:r>
                              <w:rPr>
                                <w:color w:val="0063C7"/>
                                <w:spacing w:val="-2"/>
                                <w:u w:val="single" w:color="0063C7"/>
                              </w:rPr>
                              <w:t>供應商</w:t>
                            </w:r>
                            <w:r w:rsidR="0042131C">
                              <w:rPr>
                                <w:color w:val="000000"/>
                                <w:spacing w:val="-2"/>
                              </w:rPr>
                              <w:t xml:space="preserve"> </w:t>
                            </w:r>
                            <w:r>
                              <w:rPr>
                                <w:color w:val="000000"/>
                                <w:spacing w:val="-2"/>
                              </w:rPr>
                              <w:t>網絡外共付額通常高於</w:t>
                            </w:r>
                            <w:r>
                              <w:rPr>
                                <w:color w:val="0063C7"/>
                                <w:spacing w:val="-2"/>
                                <w:u w:val="single" w:color="0063C7"/>
                              </w:rPr>
                              <w:t>網絡內共付額</w:t>
                            </w:r>
                          </w:p>
                        </w:txbxContent>
                      </wps:txbx>
                      <wps:bodyPr wrap="square" lIns="0" tIns="0" rIns="0" bIns="0" rtlCol="0"/>
                    </wps:wsp>
                  </a:graphicData>
                </a:graphic>
              </wp:inline>
            </w:drawing>
          </mc:Choice>
          <mc:Fallback>
            <w:pict>
              <v:shape id="Textbox 30" o:spid="_x0000_i1048" type="#_x0000_t202" style="width:254.9pt;height:86.4pt;mso-left-percent:-10001;mso-position-horizontal-relative:char;mso-position-vertical-relative:line;mso-top-percent:-10001;mso-wrap-style:square;visibility:visible;v-text-anchor:top" fillcolor="#e4f5ff" stroked="f">
                <v:textbox inset="0,0,0,0">
                  <w:txbxContent>
                    <w:p w:rsidR="00F261E4" w14:paraId="4E195A7A" w14:textId="77777777">
                      <w:pPr>
                        <w:spacing w:before="16" w:line="482" w:lineRule="exact"/>
                        <w:ind w:left="28"/>
                        <w:rPr>
                          <w:b/>
                          <w:color w:val="000000"/>
                          <w:sz w:val="28"/>
                        </w:rPr>
                      </w:pPr>
                      <w:bookmarkStart w:id="32" w:name="網絡外共付額"/>
                      <w:bookmarkEnd w:id="32"/>
                      <w:r>
                        <w:rPr>
                          <w:b/>
                          <w:color w:val="000000"/>
                          <w:spacing w:val="-5"/>
                          <w:sz w:val="28"/>
                        </w:rPr>
                        <w:t>網絡外共付額</w:t>
                      </w:r>
                    </w:p>
                    <w:p w:rsidR="00F261E4" w14:paraId="4E195A7B" w14:textId="77777777">
                      <w:pPr>
                        <w:pStyle w:val="BodyText"/>
                        <w:spacing w:line="407" w:lineRule="exact"/>
                        <w:ind w:left="28"/>
                        <w:rPr>
                          <w:color w:val="000000"/>
                        </w:rPr>
                      </w:pPr>
                      <w:r>
                        <w:rPr>
                          <w:color w:val="000000"/>
                          <w:spacing w:val="-2"/>
                        </w:rPr>
                        <w:t>您為承保的醫療保健服務支付的固定金額（</w:t>
                      </w:r>
                      <w:r>
                        <w:rPr>
                          <w:color w:val="000000"/>
                          <w:spacing w:val="-6"/>
                        </w:rPr>
                        <w:t>例如</w:t>
                      </w:r>
                    </w:p>
                    <w:p w:rsidR="00F261E4" w14:paraId="4E195A7C" w14:textId="42B34D74">
                      <w:pPr>
                        <w:pStyle w:val="BodyText"/>
                        <w:spacing w:line="237" w:lineRule="auto"/>
                        <w:ind w:left="28" w:right="153"/>
                        <w:rPr>
                          <w:color w:val="000000"/>
                        </w:rPr>
                      </w:pPr>
                      <w:r>
                        <w:rPr>
                          <w:rFonts w:ascii="Centaur" w:eastAsia="Centaur"/>
                          <w:color w:val="000000"/>
                          <w:spacing w:val="-2"/>
                        </w:rPr>
                        <w:t>$30</w:t>
                      </w:r>
                      <w:r>
                        <w:rPr>
                          <w:color w:val="000000"/>
                          <w:spacing w:val="-2"/>
                        </w:rPr>
                        <w:t>），付給</w:t>
                      </w:r>
                      <w:r>
                        <w:rPr>
                          <w:b/>
                          <w:i/>
                          <w:color w:val="000000"/>
                          <w:spacing w:val="-2"/>
                          <w:sz w:val="25"/>
                        </w:rPr>
                        <w:t>未</w:t>
                      </w:r>
                      <w:r>
                        <w:rPr>
                          <w:color w:val="000000"/>
                          <w:spacing w:val="-2"/>
                        </w:rPr>
                        <w:t>與您的</w:t>
                      </w:r>
                      <w:r>
                        <w:rPr>
                          <w:color w:val="0063C7"/>
                          <w:spacing w:val="-2"/>
                          <w:u w:val="single" w:color="0063C7"/>
                        </w:rPr>
                        <w:t>健康保險</w:t>
                      </w:r>
                      <w:r>
                        <w:rPr>
                          <w:color w:val="000000"/>
                          <w:spacing w:val="-2"/>
                        </w:rPr>
                        <w:t>或</w:t>
                      </w:r>
                      <w:r>
                        <w:rPr>
                          <w:color w:val="0063C7"/>
                          <w:spacing w:val="-2"/>
                          <w:u w:val="single" w:color="0063C7"/>
                        </w:rPr>
                        <w:t>計劃</w:t>
                      </w:r>
                      <w:r>
                        <w:rPr>
                          <w:color w:val="000000"/>
                          <w:spacing w:val="-2"/>
                        </w:rPr>
                        <w:t>簽約的</w:t>
                      </w:r>
                      <w:r>
                        <w:rPr>
                          <w:color w:val="0063C7"/>
                          <w:spacing w:val="-2"/>
                          <w:u w:val="single" w:color="0063C7"/>
                        </w:rPr>
                        <w:t>供應商</w:t>
                      </w:r>
                      <w:r w:rsidR="0042131C">
                        <w:rPr>
                          <w:color w:val="000000"/>
                          <w:spacing w:val="-2"/>
                        </w:rPr>
                        <w:t xml:space="preserve"> </w:t>
                      </w:r>
                      <w:r>
                        <w:rPr>
                          <w:color w:val="000000"/>
                          <w:spacing w:val="-2"/>
                        </w:rPr>
                        <w:t>網絡外共付額通常高於</w:t>
                      </w:r>
                      <w:r>
                        <w:rPr>
                          <w:color w:val="0063C7"/>
                          <w:spacing w:val="-2"/>
                          <w:u w:val="single" w:color="0063C7"/>
                        </w:rPr>
                        <w:t>網絡內共付額</w:t>
                      </w:r>
                    </w:p>
                  </w:txbxContent>
                </v:textbox>
                <w10:wrap type="none"/>
                <w10:anchorlock/>
              </v:shape>
            </w:pict>
          </mc:Fallback>
        </mc:AlternateContent>
      </w:r>
    </w:p>
    <w:p w:rsidR="00F261E4" w14:paraId="4E195973" w14:textId="77777777">
      <w:pPr>
        <w:pStyle w:val="BodyText"/>
        <w:spacing w:before="15"/>
        <w:rPr>
          <w:sz w:val="9"/>
        </w:rPr>
      </w:pPr>
    </w:p>
    <w:p w:rsidR="00F261E4" w14:paraId="4E195974" w14:textId="77777777">
      <w:pPr>
        <w:rPr>
          <w:sz w:val="9"/>
        </w:rPr>
        <w:sectPr>
          <w:type w:val="continuous"/>
          <w:pgSz w:w="12240" w:h="15840"/>
          <w:pgMar w:top="500" w:right="400" w:bottom="820" w:left="580" w:header="0" w:footer="458" w:gutter="0"/>
          <w:cols w:space="720"/>
        </w:sectPr>
      </w:pPr>
    </w:p>
    <w:p w:rsidR="00F261E4" w14:paraId="4E195975" w14:textId="77777777">
      <w:pPr>
        <w:pStyle w:val="Heading2"/>
        <w:spacing w:before="476"/>
        <w:ind w:left="140"/>
      </w:pPr>
      <w:bookmarkStart w:id="33" w:name="最低值標準"/>
      <w:bookmarkEnd w:id="33"/>
      <w:r>
        <w:rPr>
          <w:spacing w:val="-4"/>
        </w:rPr>
        <w:t>最低值標準</w:t>
      </w:r>
    </w:p>
    <w:p w:rsidR="00F261E4" w14:paraId="4E195976" w14:textId="56FABA6D">
      <w:pPr>
        <w:pStyle w:val="BodyText"/>
        <w:ind w:left="140" w:right="38"/>
      </w:pPr>
      <w:r>
        <w:rPr>
          <w:spacing w:val="-2"/>
        </w:rPr>
        <w:t>衡量</w:t>
      </w:r>
      <w:r>
        <w:rPr>
          <w:color w:val="0063C7"/>
          <w:spacing w:val="-2"/>
          <w:u w:val="single" w:color="0063C7"/>
        </w:rPr>
        <w:t>計劃</w:t>
      </w:r>
      <w:r>
        <w:rPr>
          <w:spacing w:val="-2"/>
        </w:rPr>
        <w:t>承保的允許費用百分比的基礎標準</w:t>
      </w:r>
      <w:r>
        <w:rPr>
          <w:spacing w:val="40"/>
        </w:rPr>
        <w:t xml:space="preserve"> </w:t>
      </w:r>
      <w:r>
        <w:t xml:space="preserve">如果您獲得支付總福利允許費用至少 </w:t>
      </w:r>
      <w:r>
        <w:rPr>
          <w:rFonts w:ascii="Centaur" w:eastAsia="Centaur"/>
        </w:rPr>
        <w:t xml:space="preserve">60% </w:t>
      </w:r>
      <w:r>
        <w:t>的雇</w:t>
      </w:r>
      <w:r>
        <w:rPr>
          <w:spacing w:val="-2"/>
        </w:rPr>
        <w:t>主</w:t>
      </w:r>
      <w:r>
        <w:rPr>
          <w:color w:val="0063C7"/>
          <w:spacing w:val="-2"/>
          <w:u w:val="single" w:color="0063C7"/>
        </w:rPr>
        <w:t>計劃</w:t>
      </w:r>
      <w:r>
        <w:rPr>
          <w:spacing w:val="-2"/>
        </w:rPr>
        <w:t>，該</w:t>
      </w:r>
      <w:r>
        <w:rPr>
          <w:color w:val="0063C7"/>
          <w:spacing w:val="-2"/>
          <w:u w:val="single" w:color="0063C7"/>
        </w:rPr>
        <w:t>計劃</w:t>
      </w:r>
      <w:r>
        <w:rPr>
          <w:spacing w:val="-2"/>
        </w:rPr>
        <w:t>提供最低值標準，那麼您可能無資格獲得</w:t>
      </w:r>
      <w:r>
        <w:rPr>
          <w:color w:val="0063C7"/>
          <w:spacing w:val="-2"/>
          <w:u w:val="single" w:color="0063C7"/>
        </w:rPr>
        <w:t>保費稅額抵免優惠</w:t>
      </w:r>
      <w:r>
        <w:rPr>
          <w:spacing w:val="-2"/>
        </w:rPr>
        <w:t>和</w:t>
      </w:r>
      <w:r>
        <w:rPr>
          <w:color w:val="0063C7"/>
          <w:spacing w:val="-2"/>
          <w:u w:val="single" w:color="0063C7"/>
        </w:rPr>
        <w:t>成本分攤減額</w:t>
      </w:r>
      <w:r>
        <w:rPr>
          <w:spacing w:val="-2"/>
        </w:rPr>
        <w:t>以透過</w:t>
      </w:r>
      <w:r>
        <w:rPr>
          <w:color w:val="0063C7"/>
          <w:spacing w:val="-2"/>
          <w:u w:val="single" w:color="0063C7"/>
        </w:rPr>
        <w:t>商城</w:t>
      </w:r>
      <w:r>
        <w:rPr>
          <w:spacing w:val="-2"/>
        </w:rPr>
        <w:t>購買</w:t>
      </w:r>
      <w:r>
        <w:rPr>
          <w:color w:val="0063C7"/>
          <w:spacing w:val="-2"/>
          <w:u w:val="single" w:color="0063C7"/>
        </w:rPr>
        <w:t>計劃</w:t>
      </w:r>
    </w:p>
    <w:p w:rsidR="00F261E4" w14:paraId="4E195977" w14:textId="77777777">
      <w:pPr>
        <w:pStyle w:val="Heading2"/>
        <w:spacing w:before="61"/>
        <w:ind w:left="140"/>
      </w:pPr>
      <w:r>
        <w:rPr>
          <w:b w:val="0"/>
        </w:rPr>
        <w:br w:type="column"/>
      </w:r>
      <w:bookmarkStart w:id="34" w:name="網絡外供應商（非優先供應商）"/>
      <w:bookmarkEnd w:id="34"/>
      <w:r>
        <w:rPr>
          <w:spacing w:val="-2"/>
        </w:rPr>
        <w:t>網絡外供應商（非優先供應商</w:t>
      </w:r>
      <w:r>
        <w:rPr>
          <w:spacing w:val="-10"/>
        </w:rPr>
        <w:t>）</w:t>
      </w:r>
    </w:p>
    <w:p w:rsidR="00F261E4" w14:paraId="4E195978" w14:textId="19CC2E62">
      <w:pPr>
        <w:pStyle w:val="BodyText"/>
        <w:ind w:left="140" w:right="317"/>
        <w:jc w:val="both"/>
      </w:pPr>
      <w:r>
        <w:rPr>
          <w:spacing w:val="-2"/>
        </w:rPr>
        <w:t>未與您的</w:t>
      </w:r>
      <w:r>
        <w:rPr>
          <w:color w:val="0063C7"/>
          <w:spacing w:val="-2"/>
          <w:u w:val="single" w:color="0063C7"/>
        </w:rPr>
        <w:t>計劃</w:t>
      </w:r>
      <w:r>
        <w:rPr>
          <w:spacing w:val="-2"/>
        </w:rPr>
        <w:t>簽約以提供服務的</w:t>
      </w:r>
      <w:r>
        <w:rPr>
          <w:color w:val="0063C7"/>
          <w:spacing w:val="-2"/>
          <w:u w:val="single" w:color="0063C7"/>
        </w:rPr>
        <w:t>供應商</w:t>
      </w:r>
      <w:r w:rsidR="0042131C">
        <w:rPr>
          <w:spacing w:val="-2"/>
        </w:rPr>
        <w:t xml:space="preserve"> </w:t>
      </w:r>
      <w:r>
        <w:rPr>
          <w:spacing w:val="-2"/>
        </w:rPr>
        <w:t>如果您的</w:t>
      </w:r>
      <w:r>
        <w:rPr>
          <w:color w:val="0063C7"/>
          <w:spacing w:val="-2"/>
          <w:u w:val="single" w:color="0063C7"/>
        </w:rPr>
        <w:t>計劃</w:t>
      </w:r>
      <w:r>
        <w:rPr>
          <w:spacing w:val="-2"/>
        </w:rPr>
        <w:t>承保網絡外服務，那麼看網絡外供應商的花費通常比</w:t>
      </w:r>
      <w:r>
        <w:rPr>
          <w:color w:val="0063C7"/>
          <w:spacing w:val="-2"/>
          <w:u w:val="single" w:color="0063C7"/>
        </w:rPr>
        <w:t>優先供應商</w:t>
      </w:r>
      <w:r>
        <w:rPr>
          <w:spacing w:val="-2"/>
        </w:rPr>
        <w:t>要多</w:t>
      </w:r>
      <w:r w:rsidR="0042131C">
        <w:rPr>
          <w:spacing w:val="-2"/>
        </w:rPr>
        <w:t xml:space="preserve"> </w:t>
      </w:r>
      <w:r>
        <w:rPr>
          <w:spacing w:val="-2"/>
        </w:rPr>
        <w:t>您的保單將解釋這些費用可能是多少</w:t>
      </w:r>
      <w:r w:rsidR="0042131C">
        <w:rPr>
          <w:spacing w:val="-2"/>
        </w:rPr>
        <w:t xml:space="preserve"> </w:t>
      </w:r>
      <w:r>
        <w:rPr>
          <w:spacing w:val="-2"/>
        </w:rPr>
        <w:t>也可叫做「非優先」或「非參與」來代替「網絡外供應商」</w:t>
      </w:r>
    </w:p>
    <w:p w:rsidR="00F261E4" w14:paraId="4E195979" w14:textId="77777777">
      <w:pPr>
        <w:jc w:val="both"/>
        <w:sectPr>
          <w:type w:val="continuous"/>
          <w:pgSz w:w="12240" w:h="15840"/>
          <w:pgMar w:top="500" w:right="400" w:bottom="820" w:left="580" w:header="0" w:footer="458" w:gutter="0"/>
          <w:cols w:num="2" w:space="720" w:equalWidth="0">
            <w:col w:w="5222" w:space="540"/>
            <w:col w:w="5498"/>
          </w:cols>
        </w:sectPr>
      </w:pPr>
    </w:p>
    <w:p w:rsidR="00F261E4" w14:paraId="4E19597A" w14:textId="77777777">
      <w:pPr>
        <w:tabs>
          <w:tab w:val="left" w:pos="8258"/>
        </w:tabs>
        <w:ind w:left="111"/>
        <w:rPr>
          <w:sz w:val="20"/>
        </w:rPr>
      </w:pPr>
      <w:r>
        <w:rPr>
          <w:noProof/>
          <w:position w:val="31"/>
          <w:sz w:val="20"/>
        </w:rPr>
        <mc:AlternateContent>
          <mc:Choice Requires="wps">
            <w:drawing>
              <wp:inline distT="0" distB="0" distL="0" distR="0">
                <wp:extent cx="3237865" cy="834390"/>
                <wp:effectExtent l="0" t="0" r="0" b="0"/>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834390"/>
                        </a:xfrm>
                        <a:prstGeom prst="rect">
                          <a:avLst/>
                        </a:prstGeom>
                        <a:solidFill>
                          <a:srgbClr val="E4F5FF"/>
                        </a:solidFill>
                      </wps:spPr>
                      <wps:txbx>
                        <w:txbxContent>
                          <w:p w:rsidR="00F261E4" w14:textId="77777777">
                            <w:pPr>
                              <w:spacing w:before="16" w:line="482" w:lineRule="exact"/>
                              <w:ind w:left="28"/>
                              <w:rPr>
                                <w:b/>
                                <w:color w:val="000000"/>
                                <w:sz w:val="28"/>
                              </w:rPr>
                            </w:pPr>
                            <w:bookmarkStart w:id="35" w:name="網絡"/>
                            <w:bookmarkEnd w:id="35"/>
                            <w:r>
                              <w:rPr>
                                <w:b/>
                                <w:color w:val="000000"/>
                                <w:spacing w:val="-8"/>
                                <w:sz w:val="28"/>
                              </w:rPr>
                              <w:t>網絡</w:t>
                            </w:r>
                          </w:p>
                          <w:p w:rsidR="00F261E4" w14:textId="6BCED1D8">
                            <w:pPr>
                              <w:pStyle w:val="BodyText"/>
                              <w:ind w:left="28" w:right="27"/>
                              <w:rPr>
                                <w:color w:val="000000"/>
                              </w:rPr>
                            </w:pPr>
                            <w:r>
                              <w:rPr>
                                <w:color w:val="000000"/>
                                <w:spacing w:val="-2"/>
                              </w:rPr>
                              <w:t>與您的健康保險公司或</w:t>
                            </w:r>
                            <w:r>
                              <w:rPr>
                                <w:color w:val="0063C7"/>
                                <w:spacing w:val="-2"/>
                                <w:u w:val="single" w:color="0063C7"/>
                              </w:rPr>
                              <w:t>計劃</w:t>
                            </w:r>
                            <w:r>
                              <w:rPr>
                                <w:color w:val="000000"/>
                                <w:spacing w:val="-2"/>
                              </w:rPr>
                              <w:t>簽約以提供醫療保健服務的設施、</w:t>
                            </w:r>
                            <w:r>
                              <w:rPr>
                                <w:color w:val="0063C7"/>
                                <w:spacing w:val="-2"/>
                                <w:u w:val="single" w:color="0063C7"/>
                              </w:rPr>
                              <w:t>供應商</w:t>
                            </w:r>
                            <w:r>
                              <w:rPr>
                                <w:color w:val="000000"/>
                                <w:spacing w:val="-2"/>
                              </w:rPr>
                              <w:t>和提供商</w:t>
                            </w:r>
                          </w:p>
                        </w:txbxContent>
                      </wps:txbx>
                      <wps:bodyPr wrap="square" lIns="0" tIns="0" rIns="0" bIns="0" rtlCol="0"/>
                    </wps:wsp>
                  </a:graphicData>
                </a:graphic>
              </wp:inline>
            </w:drawing>
          </mc:Choice>
          <mc:Fallback>
            <w:pict>
              <v:shape id="Textbox 31" o:spid="_x0000_i1049" type="#_x0000_t202" style="width:254.95pt;height:65.7pt;mso-left-percent:-10001;mso-position-horizontal-relative:char;mso-position-vertical-relative:line;mso-top-percent:-10001;mso-wrap-style:square;visibility:visible;v-text-anchor:top" fillcolor="#e4f5ff" stroked="f">
                <v:textbox inset="0,0,0,0">
                  <w:txbxContent>
                    <w:p w:rsidR="00F261E4" w14:paraId="4E195A7D" w14:textId="77777777">
                      <w:pPr>
                        <w:spacing w:before="16" w:line="482" w:lineRule="exact"/>
                        <w:ind w:left="28"/>
                        <w:rPr>
                          <w:b/>
                          <w:color w:val="000000"/>
                          <w:sz w:val="28"/>
                        </w:rPr>
                      </w:pPr>
                      <w:bookmarkStart w:id="35" w:name="網絡"/>
                      <w:bookmarkEnd w:id="35"/>
                      <w:r>
                        <w:rPr>
                          <w:b/>
                          <w:color w:val="000000"/>
                          <w:spacing w:val="-8"/>
                          <w:sz w:val="28"/>
                        </w:rPr>
                        <w:t>網絡</w:t>
                      </w:r>
                    </w:p>
                    <w:p w:rsidR="00F261E4" w14:paraId="4E195A7E" w14:textId="6BCED1D8">
                      <w:pPr>
                        <w:pStyle w:val="BodyText"/>
                        <w:ind w:left="28" w:right="27"/>
                        <w:rPr>
                          <w:color w:val="000000"/>
                        </w:rPr>
                      </w:pPr>
                      <w:r>
                        <w:rPr>
                          <w:color w:val="000000"/>
                          <w:spacing w:val="-2"/>
                        </w:rPr>
                        <w:t>與您的健康保險公司或</w:t>
                      </w:r>
                      <w:r>
                        <w:rPr>
                          <w:color w:val="0063C7"/>
                          <w:spacing w:val="-2"/>
                          <w:u w:val="single" w:color="0063C7"/>
                        </w:rPr>
                        <w:t>計劃</w:t>
                      </w:r>
                      <w:r>
                        <w:rPr>
                          <w:color w:val="000000"/>
                          <w:spacing w:val="-2"/>
                        </w:rPr>
                        <w:t>簽約以提供醫療保健服務的設施、</w:t>
                      </w:r>
                      <w:r>
                        <w:rPr>
                          <w:color w:val="0063C7"/>
                          <w:spacing w:val="-2"/>
                          <w:u w:val="single" w:color="0063C7"/>
                        </w:rPr>
                        <w:t>供應商</w:t>
                      </w:r>
                      <w:r>
                        <w:rPr>
                          <w:color w:val="000000"/>
                          <w:spacing w:val="-2"/>
                        </w:rPr>
                        <w:t>和提供商</w:t>
                      </w:r>
                    </w:p>
                  </w:txbxContent>
                </v:textbox>
                <w10:wrap type="none"/>
                <w10:anchorlock/>
              </v:shape>
            </w:pict>
          </mc:Fallback>
        </mc:AlternateContent>
      </w:r>
      <w:r>
        <w:rPr>
          <w:position w:val="31"/>
          <w:sz w:val="20"/>
        </w:rPr>
        <w:tab/>
      </w:r>
      <w:r>
        <w:rPr>
          <w:noProof/>
          <w:sz w:val="20"/>
        </w:rPr>
        <mc:AlternateContent>
          <mc:Choice Requires="wpg">
            <w:drawing>
              <wp:inline distT="0" distB="0" distL="0" distR="0">
                <wp:extent cx="1838960" cy="1164590"/>
                <wp:effectExtent l="19050" t="0" r="8889" b="6984"/>
                <wp:docPr id="32" name="Group 32" descr="Jane 支付 0% 她的計劃支付&#10;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960" cy="1164590"/>
                          <a:chOff x="0" y="0"/>
                          <a:chExt cx="1838960" cy="1164590"/>
                        </a:xfrm>
                      </wpg:grpSpPr>
                      <pic:pic xmlns:pic="http://schemas.openxmlformats.org/drawingml/2006/picture">
                        <pic:nvPicPr>
                          <pic:cNvPr id="33" name="Image 33"/>
                          <pic:cNvPicPr/>
                        </pic:nvPicPr>
                        <pic:blipFill>
                          <a:blip xmlns:r="http://schemas.openxmlformats.org/officeDocument/2006/relationships" r:embed="rId16" cstate="print"/>
                          <a:stretch>
                            <a:fillRect/>
                          </a:stretch>
                        </pic:blipFill>
                        <pic:spPr>
                          <a:xfrm>
                            <a:off x="15875" y="0"/>
                            <a:ext cx="1695450" cy="1113472"/>
                          </a:xfrm>
                          <a:prstGeom prst="rect">
                            <a:avLst/>
                          </a:prstGeom>
                        </pic:spPr>
                      </pic:pic>
                      <wps:wsp xmlns:wps="http://schemas.microsoft.com/office/word/2010/wordprocessingShape">
                        <wps:cNvPr id="34" name="Graphic 34"/>
                        <wps:cNvSpPr/>
                        <wps:spPr>
                          <a:xfrm>
                            <a:off x="0" y="1151889"/>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inline>
            </w:drawing>
          </mc:Choice>
          <mc:Fallback>
            <w:pict>
              <v:group id="Group 32" o:spid="_x0000_i1050" alt="Jane 支付 0% 她的計劃支付&#10;100%" style="width:144.8pt;height:91.7pt;mso-position-horizontal-relative:char;mso-position-vertical-relative:line" coordsize="18389,11645">
                <v:shape id="Image 33" o:spid="_x0000_s1051" type="#_x0000_t75" style="width:16955;height:11134;left:158;mso-wrap-style:square;position:absolute;visibility:visible">
                  <v:imagedata r:id="rId16" o:title=""/>
                </v:shape>
                <v:shape id="Graphic 34" o:spid="_x0000_s1052" style="width:18389;height:13;mso-wrap-style:square;position:absolute;top:11518;visibility:visible;v-text-anchor:top" coordsize="1838960,1270" path="m,l1838960,e" filled="f" strokecolor="#008e40" strokeweight="2pt">
                  <v:path arrowok="t"/>
                </v:shape>
                <w10:wrap type="none"/>
                <w10:anchorlock/>
              </v:group>
            </w:pict>
          </mc:Fallback>
        </mc:AlternateContent>
      </w:r>
    </w:p>
    <w:p w:rsidR="00F261E4" w14:paraId="4E19597B" w14:textId="77777777">
      <w:pPr>
        <w:rPr>
          <w:sz w:val="20"/>
        </w:rPr>
        <w:sectPr>
          <w:type w:val="continuous"/>
          <w:pgSz w:w="12240" w:h="15840"/>
          <w:pgMar w:top="500" w:right="400" w:bottom="820" w:left="580" w:header="0" w:footer="458" w:gutter="0"/>
          <w:cols w:space="720"/>
        </w:sectPr>
      </w:pPr>
    </w:p>
    <w:p w:rsidR="00F261E4" w14:paraId="4E19597C" w14:textId="77777777">
      <w:pPr>
        <w:pStyle w:val="Heading2"/>
        <w:spacing w:before="0" w:line="420" w:lineRule="exact"/>
        <w:ind w:left="140"/>
      </w:pPr>
      <w:bookmarkStart w:id="36" w:name="網絡供應商（優先供應商）"/>
      <w:bookmarkEnd w:id="36"/>
      <w:r>
        <w:rPr>
          <w:spacing w:val="-2"/>
        </w:rPr>
        <w:t>網絡供應商（優先供應商</w:t>
      </w:r>
      <w:r>
        <w:rPr>
          <w:spacing w:val="-10"/>
        </w:rPr>
        <w:t>）</w:t>
      </w:r>
    </w:p>
    <w:p w:rsidR="00F261E4" w14:paraId="4E19597D" w14:textId="77777777">
      <w:pPr>
        <w:pStyle w:val="BodyText"/>
        <w:spacing w:line="313" w:lineRule="exact"/>
        <w:ind w:left="140"/>
      </w:pPr>
      <w:r>
        <w:rPr>
          <w:spacing w:val="-2"/>
        </w:rPr>
        <w:t>與您的</w:t>
      </w:r>
      <w:r>
        <w:rPr>
          <w:color w:val="0063C7"/>
          <w:spacing w:val="-2"/>
          <w:u w:val="single" w:color="0063C7"/>
        </w:rPr>
        <w:t>健康保險公司</w:t>
      </w:r>
      <w:r>
        <w:rPr>
          <w:spacing w:val="-2"/>
        </w:rPr>
        <w:t>或</w:t>
      </w:r>
      <w:r>
        <w:rPr>
          <w:color w:val="0063C7"/>
          <w:spacing w:val="-2"/>
          <w:u w:val="single" w:color="0063C7"/>
        </w:rPr>
        <w:t>計劃</w:t>
      </w:r>
      <w:r>
        <w:rPr>
          <w:spacing w:val="-2"/>
        </w:rPr>
        <w:t>簽約，同意向</w:t>
      </w:r>
      <w:r>
        <w:rPr>
          <w:color w:val="0063C7"/>
          <w:spacing w:val="-2"/>
          <w:u w:val="single" w:color="0063C7"/>
        </w:rPr>
        <w:t>計劃</w:t>
      </w:r>
      <w:r>
        <w:rPr>
          <w:spacing w:val="-10"/>
        </w:rPr>
        <w:t>會</w:t>
      </w:r>
    </w:p>
    <w:p w:rsidR="00F261E4" w14:paraId="4E19597E" w14:textId="77777777">
      <w:pPr>
        <w:tabs>
          <w:tab w:val="left" w:pos="1265"/>
        </w:tabs>
        <w:spacing w:before="85" w:line="348" w:lineRule="exact"/>
        <w:ind w:left="140"/>
        <w:rPr>
          <w:sz w:val="21"/>
        </w:rPr>
      </w:pPr>
      <w:r>
        <w:br w:type="column"/>
      </w:r>
      <w:bookmarkStart w:id="37" w:name="最大自付額"/>
      <w:bookmarkEnd w:id="37"/>
      <w:r>
        <w:rPr>
          <w:rFonts w:ascii="Centaur" w:eastAsia="Centaur"/>
          <w:color w:val="585858"/>
          <w:position w:val="1"/>
        </w:rPr>
        <w:t>Jane</w:t>
      </w:r>
      <w:r>
        <w:rPr>
          <w:rFonts w:ascii="Centaur" w:eastAsia="Centaur"/>
          <w:color w:val="585858"/>
          <w:spacing w:val="-8"/>
          <w:position w:val="1"/>
        </w:rPr>
        <w:t xml:space="preserve"> </w:t>
      </w:r>
      <w:r>
        <w:rPr>
          <w:color w:val="585858"/>
          <w:position w:val="1"/>
          <w:sz w:val="20"/>
        </w:rPr>
        <w:t>支</w:t>
      </w:r>
      <w:r>
        <w:rPr>
          <w:color w:val="585858"/>
          <w:spacing w:val="-10"/>
          <w:position w:val="1"/>
          <w:sz w:val="20"/>
        </w:rPr>
        <w:t>付</w:t>
      </w:r>
      <w:r>
        <w:rPr>
          <w:color w:val="585858"/>
          <w:position w:val="1"/>
          <w:sz w:val="20"/>
        </w:rPr>
        <w:tab/>
      </w:r>
      <w:r>
        <w:rPr>
          <w:color w:val="585858"/>
          <w:spacing w:val="-2"/>
          <w:sz w:val="21"/>
        </w:rPr>
        <w:t>她的計劃支</w:t>
      </w:r>
      <w:r>
        <w:rPr>
          <w:color w:val="585858"/>
          <w:spacing w:val="-10"/>
          <w:sz w:val="21"/>
        </w:rPr>
        <w:t>付</w:t>
      </w:r>
    </w:p>
    <w:p w:rsidR="00F261E4" w14:paraId="4E19597F" w14:textId="77777777">
      <w:pPr>
        <w:tabs>
          <w:tab w:val="left" w:pos="1642"/>
        </w:tabs>
        <w:spacing w:line="256" w:lineRule="exact"/>
        <w:ind w:left="387"/>
        <w:rPr>
          <w:rFonts w:ascii="Centaur"/>
          <w:b/>
        </w:rPr>
      </w:pPr>
      <w:r>
        <w:rPr>
          <w:noProof/>
        </w:rPr>
        <mc:AlternateContent>
          <mc:Choice Requires="wpg">
            <w:drawing>
              <wp:anchor distT="0" distB="0" distL="0" distR="0" simplePos="0" relativeHeight="251704320" behindDoc="1" locked="0" layoutInCell="1" allowOverlap="1">
                <wp:simplePos x="0" y="0"/>
                <wp:positionH relativeFrom="page">
                  <wp:posOffset>4097401</wp:posOffset>
                </wp:positionH>
                <wp:positionV relativeFrom="paragraph">
                  <wp:posOffset>-1484997</wp:posOffset>
                </wp:positionV>
                <wp:extent cx="3237230" cy="3192145"/>
                <wp:effectExtent l="0" t="0" r="0" b="0"/>
                <wp:wrapNone/>
                <wp:docPr id="35" name="Group 3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237230" cy="3192145"/>
                          <a:chOff x="0" y="0"/>
                          <a:chExt cx="3237230" cy="3192145"/>
                        </a:xfrm>
                      </wpg:grpSpPr>
                      <wps:wsp xmlns:wps="http://schemas.microsoft.com/office/word/2010/wordprocessingShape">
                        <wps:cNvPr id="36" name="Textbox 36"/>
                        <wps:cNvSpPr txBox="1"/>
                        <wps:spPr>
                          <a:xfrm>
                            <a:off x="0" y="2136901"/>
                            <a:ext cx="3237230" cy="1055370"/>
                          </a:xfrm>
                          <a:prstGeom prst="rect">
                            <a:avLst/>
                          </a:prstGeom>
                          <a:solidFill>
                            <a:srgbClr val="E4F5FF"/>
                          </a:solidFill>
                        </wps:spPr>
                        <wps:txbx>
                          <w:txbxContent>
                            <w:p w:rsidR="00F261E4" w14:textId="4D04203E">
                              <w:pPr>
                                <w:spacing w:before="1"/>
                                <w:ind w:left="28" w:right="26"/>
                                <w:jc w:val="both"/>
                                <w:rPr>
                                  <w:color w:val="000000"/>
                                  <w:sz w:val="24"/>
                                </w:rPr>
                              </w:pPr>
                              <w:r>
                                <w:rPr>
                                  <w:color w:val="000000"/>
                                  <w:spacing w:val="-2"/>
                                  <w:sz w:val="24"/>
                                </w:rPr>
                                <w:t>助您規劃醫療保健費用。此限額從不包括您的</w:t>
                              </w:r>
                              <w:r>
                                <w:rPr>
                                  <w:color w:val="0063C7"/>
                                  <w:spacing w:val="-2"/>
                                  <w:sz w:val="24"/>
                                  <w:u w:val="single" w:color="0063C7"/>
                                </w:rPr>
                                <w:t>保</w:t>
                              </w:r>
                              <w:r>
                                <w:rPr>
                                  <w:color w:val="0063C7"/>
                                  <w:spacing w:val="40"/>
                                  <w:sz w:val="24"/>
                                  <w:u w:val="single" w:color="0063C7"/>
                                </w:rPr>
                                <w:t xml:space="preserve"> </w:t>
                              </w:r>
                              <w:r>
                                <w:rPr>
                                  <w:color w:val="0063C7"/>
                                  <w:spacing w:val="-2"/>
                                  <w:sz w:val="24"/>
                                  <w:u w:val="single" w:color="0063C7"/>
                                </w:rPr>
                                <w:t>費</w:t>
                              </w:r>
                              <w:r>
                                <w:rPr>
                                  <w:color w:val="000000"/>
                                  <w:spacing w:val="-2"/>
                                  <w:sz w:val="24"/>
                                </w:rPr>
                                <w:t>、</w:t>
                              </w:r>
                              <w:r>
                                <w:rPr>
                                  <w:color w:val="0063C7"/>
                                  <w:spacing w:val="-2"/>
                                  <w:sz w:val="24"/>
                                  <w:u w:val="single" w:color="0063C7"/>
                                </w:rPr>
                                <w:t>差額收費</w:t>
                              </w:r>
                              <w:r>
                                <w:rPr>
                                  <w:color w:val="000000"/>
                                  <w:spacing w:val="-2"/>
                                  <w:sz w:val="24"/>
                                </w:rPr>
                                <w:t>或您的</w:t>
                              </w:r>
                              <w:r>
                                <w:rPr>
                                  <w:color w:val="0063C7"/>
                                  <w:spacing w:val="-2"/>
                                  <w:sz w:val="24"/>
                                  <w:u w:val="single" w:color="0063C7"/>
                                </w:rPr>
                                <w:t>計劃</w:t>
                              </w:r>
                              <w:r>
                                <w:rPr>
                                  <w:color w:val="000000"/>
                                  <w:spacing w:val="-2"/>
                                  <w:sz w:val="24"/>
                                </w:rPr>
                                <w:t>不承保的醫療保健一些</w:t>
                              </w:r>
                              <w:r>
                                <w:rPr>
                                  <w:color w:val="0063C7"/>
                                  <w:spacing w:val="-2"/>
                                  <w:sz w:val="24"/>
                                  <w:u w:val="single" w:color="0063C7"/>
                                </w:rPr>
                                <w:t>計劃</w:t>
                              </w:r>
                              <w:r>
                                <w:rPr>
                                  <w:color w:val="000000"/>
                                  <w:spacing w:val="-2"/>
                                  <w:sz w:val="24"/>
                                </w:rPr>
                                <w:t>不會將您的所有</w:t>
                              </w:r>
                              <w:r>
                                <w:rPr>
                                  <w:color w:val="0063C7"/>
                                  <w:spacing w:val="-2"/>
                                  <w:sz w:val="24"/>
                                  <w:u w:val="single" w:color="0063C7"/>
                                </w:rPr>
                                <w:t>共付額</w:t>
                              </w:r>
                              <w:r>
                                <w:rPr>
                                  <w:color w:val="000000"/>
                                  <w:spacing w:val="-2"/>
                                  <w:sz w:val="24"/>
                                </w:rPr>
                                <w:t>、</w:t>
                              </w:r>
                              <w:r>
                                <w:rPr>
                                  <w:color w:val="0063C7"/>
                                  <w:spacing w:val="-2"/>
                                  <w:sz w:val="24"/>
                                  <w:u w:val="single" w:color="0063C7"/>
                                </w:rPr>
                                <w:t>自付額</w:t>
                              </w:r>
                              <w:r>
                                <w:rPr>
                                  <w:color w:val="000000"/>
                                  <w:spacing w:val="-2"/>
                                  <w:sz w:val="24"/>
                                </w:rPr>
                                <w:t>、</w:t>
                              </w:r>
                              <w:r>
                                <w:rPr>
                                  <w:color w:val="0063C7"/>
                                  <w:spacing w:val="-2"/>
                                  <w:sz w:val="24"/>
                                  <w:u w:val="single" w:color="0063C7"/>
                                </w:rPr>
                                <w:t>共同保</w:t>
                              </w:r>
                              <w:r>
                                <w:rPr>
                                  <w:color w:val="0063C7"/>
                                  <w:sz w:val="24"/>
                                  <w:u w:val="single" w:color="0063C7"/>
                                </w:rPr>
                                <w:t>險</w:t>
                              </w:r>
                              <w:r>
                                <w:rPr>
                                  <w:color w:val="000000"/>
                                  <w:spacing w:val="-1"/>
                                  <w:sz w:val="24"/>
                                </w:rPr>
                                <w:t>付款、網絡外付款或其他費用都算入此限額</w:t>
                              </w:r>
                            </w:p>
                          </w:txbxContent>
                        </wps:txbx>
                        <wps:bodyPr wrap="square" lIns="0" tIns="0" rIns="0" bIns="0" rtlCol="0"/>
                      </wps:wsp>
                      <wps:wsp xmlns:wps="http://schemas.microsoft.com/office/word/2010/wordprocessingShape">
                        <wps:cNvPr id="37" name="Textbox 37"/>
                        <wps:cNvSpPr txBox="1"/>
                        <wps:spPr>
                          <a:xfrm>
                            <a:off x="0" y="291084"/>
                            <a:ext cx="1466215" cy="1845945"/>
                          </a:xfrm>
                          <a:prstGeom prst="rect">
                            <a:avLst/>
                          </a:prstGeom>
                          <a:solidFill>
                            <a:srgbClr val="E4F5FF"/>
                          </a:solidFill>
                        </wps:spPr>
                        <wps:txbx>
                          <w:txbxContent>
                            <w:p w:rsidR="00F261E4" w14:textId="78C6B3F0">
                              <w:pPr>
                                <w:spacing w:before="14" w:line="237" w:lineRule="auto"/>
                                <w:ind w:left="28" w:right="119"/>
                                <w:rPr>
                                  <w:color w:val="000000"/>
                                  <w:sz w:val="24"/>
                                </w:rPr>
                              </w:pPr>
                              <w:r>
                                <w:rPr>
                                  <w:color w:val="000000"/>
                                  <w:spacing w:val="-2"/>
                                  <w:sz w:val="24"/>
                                </w:rPr>
                                <w:t>在承保期內（通常是</w:t>
                              </w:r>
                              <w:r>
                                <w:rPr>
                                  <w:color w:val="000000"/>
                                  <w:spacing w:val="-4"/>
                                  <w:sz w:val="24"/>
                                </w:rPr>
                                <w:t>一年），您</w:t>
                              </w:r>
                              <w:r>
                                <w:rPr>
                                  <w:b/>
                                  <w:i/>
                                  <w:color w:val="000000"/>
                                  <w:spacing w:val="-4"/>
                                  <w:sz w:val="25"/>
                                </w:rPr>
                                <w:t>可能</w:t>
                              </w:r>
                              <w:r>
                                <w:rPr>
                                  <w:color w:val="000000"/>
                                  <w:spacing w:val="-4"/>
                                  <w:sz w:val="24"/>
                                </w:rPr>
                                <w:t>為您</w:t>
                              </w:r>
                              <w:r>
                                <w:rPr>
                                  <w:color w:val="000000"/>
                                  <w:spacing w:val="-2"/>
                                  <w:sz w:val="24"/>
                                </w:rPr>
                                <w:t>的承保服務成本分攤支付的最多金額。在您滿足此限額後，</w:t>
                              </w:r>
                              <w:r>
                                <w:rPr>
                                  <w:color w:val="0063C7"/>
                                  <w:spacing w:val="-2"/>
                                  <w:sz w:val="24"/>
                                  <w:u w:val="single" w:color="0063C7"/>
                                </w:rPr>
                                <w:t>計</w:t>
                              </w:r>
                              <w:r>
                                <w:rPr>
                                  <w:color w:val="0063C7"/>
                                  <w:sz w:val="24"/>
                                  <w:u w:val="single" w:color="0063C7"/>
                                </w:rPr>
                                <w:t>劃</w:t>
                              </w:r>
                              <w:r>
                                <w:rPr>
                                  <w:color w:val="000000"/>
                                  <w:sz w:val="24"/>
                                </w:rPr>
                                <w:t xml:space="preserve">通常將支付 </w:t>
                              </w:r>
                              <w:r>
                                <w:rPr>
                                  <w:rFonts w:ascii="Centaur" w:eastAsia="Centaur"/>
                                  <w:color w:val="000000"/>
                                  <w:sz w:val="24"/>
                                </w:rPr>
                                <w:t>100%</w:t>
                              </w:r>
                              <w:r>
                                <w:rPr>
                                  <w:color w:val="000000"/>
                                  <w:spacing w:val="-240"/>
                                  <w:sz w:val="24"/>
                                </w:rPr>
                                <w:t>的</w:t>
                              </w:r>
                              <w:r>
                                <w:rPr>
                                  <w:color w:val="0063C7"/>
                                  <w:spacing w:val="-2"/>
                                  <w:sz w:val="24"/>
                                  <w:u w:val="single" w:color="0063C7"/>
                                </w:rPr>
                                <w:t>允許額</w:t>
                              </w:r>
                              <w:r w:rsidR="0042131C">
                                <w:rPr>
                                  <w:color w:val="0063C7"/>
                                  <w:spacing w:val="-2"/>
                                  <w:sz w:val="24"/>
                                  <w:u w:val="single" w:color="0063C7"/>
                                </w:rPr>
                                <w:t xml:space="preserve"> </w:t>
                              </w:r>
                              <w:r>
                                <w:rPr>
                                  <w:color w:val="000000"/>
                                  <w:spacing w:val="-2"/>
                                  <w:sz w:val="24"/>
                                </w:rPr>
                                <w:t>此限額幫</w:t>
                              </w:r>
                            </w:p>
                          </w:txbxContent>
                        </wps:txbx>
                        <wps:bodyPr wrap="square" lIns="0" tIns="0" rIns="0" bIns="0" rtlCol="0"/>
                      </wps:wsp>
                      <wps:wsp xmlns:wps="http://schemas.microsoft.com/office/word/2010/wordprocessingShape">
                        <wps:cNvPr id="38" name="Textbox 38"/>
                        <wps:cNvSpPr txBox="1"/>
                        <wps:spPr>
                          <a:xfrm>
                            <a:off x="0" y="0"/>
                            <a:ext cx="1466215" cy="291465"/>
                          </a:xfrm>
                          <a:prstGeom prst="rect">
                            <a:avLst/>
                          </a:prstGeom>
                          <a:solidFill>
                            <a:srgbClr val="E4F5FF"/>
                          </a:solidFill>
                        </wps:spPr>
                        <wps:txbx>
                          <w:txbxContent>
                            <w:p w:rsidR="00F261E4" w14:textId="77777777">
                              <w:pPr>
                                <w:spacing w:line="458" w:lineRule="exact"/>
                                <w:ind w:left="28"/>
                                <w:rPr>
                                  <w:b/>
                                  <w:color w:val="000000"/>
                                  <w:sz w:val="28"/>
                                </w:rPr>
                              </w:pPr>
                              <w:r>
                                <w:rPr>
                                  <w:b/>
                                  <w:color w:val="000000"/>
                                  <w:spacing w:val="-4"/>
                                  <w:sz w:val="28"/>
                                </w:rPr>
                                <w:t>最大自付額</w:t>
                              </w:r>
                            </w:p>
                          </w:txbxContent>
                        </wps:txbx>
                        <wps:bodyPr wrap="square" lIns="0" tIns="0" rIns="0" bIns="0" rtlCol="0"/>
                      </wps:wsp>
                    </wpg:wgp>
                  </a:graphicData>
                </a:graphic>
              </wp:anchor>
            </w:drawing>
          </mc:Choice>
          <mc:Fallback>
            <w:pict>
              <v:group id="Group 35" o:spid="_x0000_s1053" alt="&quot;&quot;" style="width:254.9pt;height:251.35pt;margin-top:-116.95pt;margin-left:322.65pt;mso-position-horizontal-relative:page;mso-wrap-distance-left:0;mso-wrap-distance-right:0;position:absolute;z-index:-251611136" coordsize="32372,31921">
                <v:shape id="Textbox 36" o:spid="_x0000_s1054" type="#_x0000_t202" style="width:32372;height:10553;mso-wrap-style:square;position:absolute;top:21369;visibility:visible;v-text-anchor:top" fillcolor="#e4f5ff" stroked="f">
                  <v:textbox inset="0,0,0,0">
                    <w:txbxContent>
                      <w:p w:rsidR="00F261E4" w14:paraId="4E195A7F" w14:textId="4D04203E">
                        <w:pPr>
                          <w:spacing w:before="1"/>
                          <w:ind w:left="28" w:right="26"/>
                          <w:jc w:val="both"/>
                          <w:rPr>
                            <w:color w:val="000000"/>
                            <w:sz w:val="24"/>
                          </w:rPr>
                        </w:pPr>
                        <w:r>
                          <w:rPr>
                            <w:color w:val="000000"/>
                            <w:spacing w:val="-2"/>
                            <w:sz w:val="24"/>
                          </w:rPr>
                          <w:t>助您規劃醫療保健費用。此限額從不包括您的</w:t>
                        </w:r>
                        <w:r>
                          <w:rPr>
                            <w:color w:val="0063C7"/>
                            <w:spacing w:val="-2"/>
                            <w:sz w:val="24"/>
                            <w:u w:val="single" w:color="0063C7"/>
                          </w:rPr>
                          <w:t>保</w:t>
                        </w:r>
                        <w:r>
                          <w:rPr>
                            <w:color w:val="0063C7"/>
                            <w:spacing w:val="40"/>
                            <w:sz w:val="24"/>
                            <w:u w:val="single" w:color="0063C7"/>
                          </w:rPr>
                          <w:t xml:space="preserve"> </w:t>
                        </w:r>
                        <w:r>
                          <w:rPr>
                            <w:color w:val="0063C7"/>
                            <w:spacing w:val="-2"/>
                            <w:sz w:val="24"/>
                            <w:u w:val="single" w:color="0063C7"/>
                          </w:rPr>
                          <w:t>費</w:t>
                        </w:r>
                        <w:r>
                          <w:rPr>
                            <w:color w:val="000000"/>
                            <w:spacing w:val="-2"/>
                            <w:sz w:val="24"/>
                          </w:rPr>
                          <w:t>、</w:t>
                        </w:r>
                        <w:r>
                          <w:rPr>
                            <w:color w:val="0063C7"/>
                            <w:spacing w:val="-2"/>
                            <w:sz w:val="24"/>
                            <w:u w:val="single" w:color="0063C7"/>
                          </w:rPr>
                          <w:t>差額收費</w:t>
                        </w:r>
                        <w:r>
                          <w:rPr>
                            <w:color w:val="000000"/>
                            <w:spacing w:val="-2"/>
                            <w:sz w:val="24"/>
                          </w:rPr>
                          <w:t>或您的</w:t>
                        </w:r>
                        <w:r>
                          <w:rPr>
                            <w:color w:val="0063C7"/>
                            <w:spacing w:val="-2"/>
                            <w:sz w:val="24"/>
                            <w:u w:val="single" w:color="0063C7"/>
                          </w:rPr>
                          <w:t>計劃</w:t>
                        </w:r>
                        <w:r>
                          <w:rPr>
                            <w:color w:val="000000"/>
                            <w:spacing w:val="-2"/>
                            <w:sz w:val="24"/>
                          </w:rPr>
                          <w:t>不承保的醫療保健一些</w:t>
                        </w:r>
                        <w:r>
                          <w:rPr>
                            <w:color w:val="0063C7"/>
                            <w:spacing w:val="-2"/>
                            <w:sz w:val="24"/>
                            <w:u w:val="single" w:color="0063C7"/>
                          </w:rPr>
                          <w:t>計劃</w:t>
                        </w:r>
                        <w:r>
                          <w:rPr>
                            <w:color w:val="000000"/>
                            <w:spacing w:val="-2"/>
                            <w:sz w:val="24"/>
                          </w:rPr>
                          <w:t>不會將您的所有</w:t>
                        </w:r>
                        <w:r>
                          <w:rPr>
                            <w:color w:val="0063C7"/>
                            <w:spacing w:val="-2"/>
                            <w:sz w:val="24"/>
                            <w:u w:val="single" w:color="0063C7"/>
                          </w:rPr>
                          <w:t>共付額</w:t>
                        </w:r>
                        <w:r>
                          <w:rPr>
                            <w:color w:val="000000"/>
                            <w:spacing w:val="-2"/>
                            <w:sz w:val="24"/>
                          </w:rPr>
                          <w:t>、</w:t>
                        </w:r>
                        <w:r>
                          <w:rPr>
                            <w:color w:val="0063C7"/>
                            <w:spacing w:val="-2"/>
                            <w:sz w:val="24"/>
                            <w:u w:val="single" w:color="0063C7"/>
                          </w:rPr>
                          <w:t>自付額</w:t>
                        </w:r>
                        <w:r>
                          <w:rPr>
                            <w:color w:val="000000"/>
                            <w:spacing w:val="-2"/>
                            <w:sz w:val="24"/>
                          </w:rPr>
                          <w:t>、</w:t>
                        </w:r>
                        <w:r>
                          <w:rPr>
                            <w:color w:val="0063C7"/>
                            <w:spacing w:val="-2"/>
                            <w:sz w:val="24"/>
                            <w:u w:val="single" w:color="0063C7"/>
                          </w:rPr>
                          <w:t>共同保</w:t>
                        </w:r>
                        <w:r>
                          <w:rPr>
                            <w:color w:val="0063C7"/>
                            <w:sz w:val="24"/>
                            <w:u w:val="single" w:color="0063C7"/>
                          </w:rPr>
                          <w:t>險</w:t>
                        </w:r>
                        <w:r>
                          <w:rPr>
                            <w:color w:val="000000"/>
                            <w:spacing w:val="-1"/>
                            <w:sz w:val="24"/>
                          </w:rPr>
                          <w:t>付款、網絡外付款或其他費用都算入此限額</w:t>
                        </w:r>
                      </w:p>
                    </w:txbxContent>
                  </v:textbox>
                </v:shape>
                <v:shape id="Textbox 37" o:spid="_x0000_s1055" type="#_x0000_t202" style="width:14662;height:18460;mso-wrap-style:square;position:absolute;top:2910;visibility:visible;v-text-anchor:top" fillcolor="#e4f5ff" stroked="f">
                  <v:textbox inset="0,0,0,0">
                    <w:txbxContent>
                      <w:p w:rsidR="00F261E4" w14:paraId="4E195A80" w14:textId="78C6B3F0">
                        <w:pPr>
                          <w:spacing w:before="14" w:line="237" w:lineRule="auto"/>
                          <w:ind w:left="28" w:right="119"/>
                          <w:rPr>
                            <w:color w:val="000000"/>
                            <w:sz w:val="24"/>
                          </w:rPr>
                        </w:pPr>
                        <w:r>
                          <w:rPr>
                            <w:color w:val="000000"/>
                            <w:spacing w:val="-2"/>
                            <w:sz w:val="24"/>
                          </w:rPr>
                          <w:t>在承保期內（通常是</w:t>
                        </w:r>
                        <w:r>
                          <w:rPr>
                            <w:color w:val="000000"/>
                            <w:spacing w:val="-4"/>
                            <w:sz w:val="24"/>
                          </w:rPr>
                          <w:t>一年），您</w:t>
                        </w:r>
                        <w:r>
                          <w:rPr>
                            <w:b/>
                            <w:i/>
                            <w:color w:val="000000"/>
                            <w:spacing w:val="-4"/>
                            <w:sz w:val="25"/>
                          </w:rPr>
                          <w:t>可能</w:t>
                        </w:r>
                        <w:r>
                          <w:rPr>
                            <w:color w:val="000000"/>
                            <w:spacing w:val="-4"/>
                            <w:sz w:val="24"/>
                          </w:rPr>
                          <w:t>為您</w:t>
                        </w:r>
                        <w:r>
                          <w:rPr>
                            <w:color w:val="000000"/>
                            <w:spacing w:val="-2"/>
                            <w:sz w:val="24"/>
                          </w:rPr>
                          <w:t>的承保服務成本分攤支付的最多金額。在您滿足此限額後，</w:t>
                        </w:r>
                        <w:r>
                          <w:rPr>
                            <w:color w:val="0063C7"/>
                            <w:spacing w:val="-2"/>
                            <w:sz w:val="24"/>
                            <w:u w:val="single" w:color="0063C7"/>
                          </w:rPr>
                          <w:t>計</w:t>
                        </w:r>
                        <w:r>
                          <w:rPr>
                            <w:color w:val="0063C7"/>
                            <w:sz w:val="24"/>
                            <w:u w:val="single" w:color="0063C7"/>
                          </w:rPr>
                          <w:t>劃</w:t>
                        </w:r>
                        <w:r>
                          <w:rPr>
                            <w:color w:val="000000"/>
                            <w:sz w:val="24"/>
                          </w:rPr>
                          <w:t xml:space="preserve">通常將支付 </w:t>
                        </w:r>
                        <w:r>
                          <w:rPr>
                            <w:rFonts w:ascii="Centaur" w:eastAsia="Centaur"/>
                            <w:color w:val="000000"/>
                            <w:sz w:val="24"/>
                          </w:rPr>
                          <w:t>100%</w:t>
                        </w:r>
                        <w:r>
                          <w:rPr>
                            <w:color w:val="000000"/>
                            <w:spacing w:val="-240"/>
                            <w:sz w:val="24"/>
                          </w:rPr>
                          <w:t>的</w:t>
                        </w:r>
                        <w:r>
                          <w:rPr>
                            <w:color w:val="0063C7"/>
                            <w:spacing w:val="-2"/>
                            <w:sz w:val="24"/>
                            <w:u w:val="single" w:color="0063C7"/>
                          </w:rPr>
                          <w:t>允許額</w:t>
                        </w:r>
                        <w:r w:rsidR="0042131C">
                          <w:rPr>
                            <w:color w:val="0063C7"/>
                            <w:spacing w:val="-2"/>
                            <w:sz w:val="24"/>
                            <w:u w:val="single" w:color="0063C7"/>
                          </w:rPr>
                          <w:t xml:space="preserve"> </w:t>
                        </w:r>
                        <w:r>
                          <w:rPr>
                            <w:color w:val="000000"/>
                            <w:spacing w:val="-2"/>
                            <w:sz w:val="24"/>
                          </w:rPr>
                          <w:t>此限額幫</w:t>
                        </w:r>
                      </w:p>
                    </w:txbxContent>
                  </v:textbox>
                </v:shape>
                <v:shape id="Textbox 38" o:spid="_x0000_s1056" type="#_x0000_t202" style="width:14662;height:2914;mso-wrap-style:square;position:absolute;visibility:visible;v-text-anchor:top" fillcolor="#e4f5ff" stroked="f">
                  <v:textbox inset="0,0,0,0">
                    <w:txbxContent>
                      <w:p w:rsidR="00F261E4" w14:paraId="4E195A81" w14:textId="77777777">
                        <w:pPr>
                          <w:spacing w:line="458" w:lineRule="exact"/>
                          <w:ind w:left="28"/>
                          <w:rPr>
                            <w:b/>
                            <w:color w:val="000000"/>
                            <w:sz w:val="28"/>
                          </w:rPr>
                        </w:pPr>
                        <w:r>
                          <w:rPr>
                            <w:b/>
                            <w:color w:val="000000"/>
                            <w:spacing w:val="-4"/>
                            <w:sz w:val="28"/>
                          </w:rPr>
                          <w:t>最大自付額</w:t>
                        </w:r>
                      </w:p>
                    </w:txbxContent>
                  </v:textbox>
                </v:shape>
              </v:group>
            </w:pict>
          </mc:Fallback>
        </mc:AlternateContent>
      </w:r>
      <w:r>
        <w:rPr>
          <w:rFonts w:ascii="Centaur"/>
          <w:b/>
          <w:color w:val="585858"/>
          <w:spacing w:val="-5"/>
          <w:position w:val="2"/>
        </w:rPr>
        <w:t>0%</w:t>
      </w:r>
      <w:r>
        <w:rPr>
          <w:rFonts w:ascii="Centaur"/>
          <w:b/>
          <w:color w:val="585858"/>
          <w:position w:val="2"/>
        </w:rPr>
        <w:tab/>
      </w:r>
      <w:r>
        <w:rPr>
          <w:rFonts w:ascii="Centaur"/>
          <w:b/>
          <w:color w:val="585858"/>
          <w:spacing w:val="-4"/>
        </w:rPr>
        <w:t>100%</w:t>
      </w:r>
    </w:p>
    <w:p w:rsidR="00F261E4" w14:paraId="4E195980" w14:textId="77777777">
      <w:pPr>
        <w:spacing w:line="256" w:lineRule="exact"/>
        <w:rPr>
          <w:rFonts w:ascii="Centaur"/>
        </w:rPr>
        <w:sectPr>
          <w:type w:val="continuous"/>
          <w:pgSz w:w="12240" w:h="15840"/>
          <w:pgMar w:top="500" w:right="400" w:bottom="820" w:left="580" w:header="0" w:footer="458" w:gutter="0"/>
          <w:cols w:num="2" w:space="720" w:equalWidth="0">
            <w:col w:w="5222" w:space="3171"/>
            <w:col w:w="2867"/>
          </w:cols>
        </w:sectPr>
      </w:pPr>
    </w:p>
    <w:p w:rsidR="00F261E4" w14:paraId="4E195981" w14:textId="3255BF58">
      <w:pPr>
        <w:pStyle w:val="BodyText"/>
        <w:spacing w:before="101"/>
        <w:ind w:left="140" w:right="38"/>
        <w:jc w:val="both"/>
      </w:pPr>
      <w:r>
        <w:rPr>
          <w:noProof/>
        </w:rPr>
        <mc:AlternateContent>
          <mc:Choice Requires="wps">
            <w:drawing>
              <wp:anchor distT="0" distB="0" distL="0" distR="0" simplePos="0" relativeHeight="251702272" behindDoc="1" locked="0" layoutInCell="1" allowOverlap="1">
                <wp:simplePos x="0" y="0"/>
                <wp:positionH relativeFrom="page">
                  <wp:posOffset>3882263</wp:posOffset>
                </wp:positionH>
                <wp:positionV relativeFrom="page">
                  <wp:posOffset>319989</wp:posOffset>
                </wp:positionV>
                <wp:extent cx="9525" cy="8815070"/>
                <wp:effectExtent l="0" t="0" r="0" b="0"/>
                <wp:wrapNone/>
                <wp:docPr id="39" name="Graphic 3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8815070"/>
                        </a:xfrm>
                        <a:custGeom>
                          <a:avLst/>
                          <a:gdLst/>
                          <a:rect l="l" t="t" r="r" b="b"/>
                          <a:pathLst>
                            <a:path fill="norm" h="8815070" w="9525" stroke="1">
                              <a:moveTo>
                                <a:pt x="9144" y="0"/>
                              </a:moveTo>
                              <a:lnTo>
                                <a:pt x="0" y="0"/>
                              </a:lnTo>
                              <a:lnTo>
                                <a:pt x="0" y="8814562"/>
                              </a:lnTo>
                              <a:lnTo>
                                <a:pt x="9144" y="8814562"/>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57" alt="&quot;&quot;" style="width:0.75pt;height:694.1pt;margin-top:25.2pt;margin-left:305.7pt;mso-position-horizontal-relative:page;mso-position-vertical-relative:page;mso-wrap-distance-bottom:0;mso-wrap-distance-left:0;mso-wrap-distance-right:0;mso-wrap-distance-top:0;mso-wrap-style:square;position:absolute;visibility:visible;v-text-anchor:top;z-index:-251613184" coordsize="9525,8815070" path="m9144,l,,,8814562l9144,8814562l9144,xe" fillcolor="black" stroked="f">
                <v:path arrowok="t"/>
              </v:shape>
            </w:pict>
          </mc:Fallback>
        </mc:AlternateContent>
      </w:r>
      <w:r>
        <w:rPr>
          <w:spacing w:val="-2"/>
        </w:rPr>
        <w:t>員提供服務的</w:t>
      </w:r>
      <w:r>
        <w:rPr>
          <w:color w:val="0063C7"/>
          <w:spacing w:val="-2"/>
          <w:u w:val="single" w:color="0063C7"/>
        </w:rPr>
        <w:t>供應商</w:t>
      </w:r>
      <w:r>
        <w:rPr>
          <w:spacing w:val="-2"/>
        </w:rPr>
        <w:t>。如果您使用</w:t>
      </w:r>
      <w:r>
        <w:rPr>
          <w:color w:val="0063C7"/>
          <w:spacing w:val="-2"/>
          <w:u w:val="single" w:color="0063C7"/>
        </w:rPr>
        <w:t>網絡</w:t>
      </w:r>
      <w:r>
        <w:rPr>
          <w:spacing w:val="-2"/>
        </w:rPr>
        <w:t>中的一名</w:t>
      </w:r>
      <w:r>
        <w:rPr>
          <w:color w:val="0063C7"/>
          <w:spacing w:val="-2"/>
          <w:u w:val="single" w:color="0063C7"/>
        </w:rPr>
        <w:t>供應商</w:t>
      </w:r>
      <w:r>
        <w:rPr>
          <w:spacing w:val="-2"/>
        </w:rPr>
        <w:t>，您將需要支付較少費用。也稱為「優先供應商」或「參與供應商」</w:t>
      </w:r>
    </w:p>
    <w:p w:rsidR="00F261E4" w14:paraId="4E195982" w14:textId="77777777">
      <w:pPr>
        <w:pStyle w:val="BodyText"/>
        <w:spacing w:before="12"/>
        <w:rPr>
          <w:sz w:val="11"/>
        </w:rPr>
      </w:pPr>
      <w:r>
        <w:rPr>
          <w:noProof/>
        </w:rPr>
        <mc:AlternateContent>
          <mc:Choice Requires="wps">
            <w:drawing>
              <wp:anchor distT="0" distB="0" distL="0" distR="0" simplePos="0" relativeHeight="251716608" behindDoc="1" locked="0" layoutInCell="1" allowOverlap="1">
                <wp:simplePos x="0" y="0"/>
                <wp:positionH relativeFrom="page">
                  <wp:posOffset>438912</wp:posOffset>
                </wp:positionH>
                <wp:positionV relativeFrom="paragraph">
                  <wp:posOffset>144058</wp:posOffset>
                </wp:positionV>
                <wp:extent cx="3237865" cy="1361440"/>
                <wp:effectExtent l="0" t="0" r="0" b="0"/>
                <wp:wrapTopAndBottom/>
                <wp:docPr id="40" name="Textbox 4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361440"/>
                        </a:xfrm>
                        <a:prstGeom prst="rect">
                          <a:avLst/>
                        </a:prstGeom>
                        <a:solidFill>
                          <a:srgbClr val="E4F5FF"/>
                        </a:solidFill>
                      </wps:spPr>
                      <wps:txbx>
                        <w:txbxContent>
                          <w:p w:rsidR="00F261E4" w14:textId="77777777">
                            <w:pPr>
                              <w:spacing w:before="18" w:line="482" w:lineRule="exact"/>
                              <w:ind w:left="28"/>
                              <w:rPr>
                                <w:b/>
                                <w:color w:val="000000"/>
                                <w:sz w:val="28"/>
                              </w:rPr>
                            </w:pPr>
                            <w:bookmarkStart w:id="38" w:name="矯具和義肢"/>
                            <w:bookmarkEnd w:id="38"/>
                            <w:r>
                              <w:rPr>
                                <w:b/>
                                <w:color w:val="000000"/>
                                <w:spacing w:val="-4"/>
                                <w:sz w:val="28"/>
                              </w:rPr>
                              <w:t>矯具和義肢</w:t>
                            </w:r>
                          </w:p>
                          <w:p w:rsidR="00F261E4" w14:textId="7062ABE6">
                            <w:pPr>
                              <w:pStyle w:val="BodyText"/>
                              <w:ind w:left="28" w:right="27"/>
                              <w:jc w:val="both"/>
                              <w:rPr>
                                <w:color w:val="000000"/>
                              </w:rPr>
                            </w:pPr>
                            <w:r>
                              <w:rPr>
                                <w:color w:val="000000"/>
                                <w:spacing w:val="-2"/>
                              </w:rPr>
                              <w:t>腿、手臂、後背和頸部支具，假腿、假手臂和假眼，以及乳腺切除術後的外乳義肢</w:t>
                            </w:r>
                            <w:r w:rsidR="0042131C">
                              <w:rPr>
                                <w:color w:val="000000"/>
                                <w:spacing w:val="-2"/>
                              </w:rPr>
                              <w:t xml:space="preserve"> </w:t>
                            </w:r>
                            <w:r>
                              <w:rPr>
                                <w:color w:val="000000"/>
                                <w:spacing w:val="-2"/>
                              </w:rPr>
                              <w:t>這些服務包括：因破損、磨損、丟失或患者身體狀況變化而需要的調整、維修和更換</w:t>
                            </w:r>
                          </w:p>
                        </w:txbxContent>
                      </wps:txbx>
                      <wps:bodyPr wrap="square" lIns="0" tIns="0" rIns="0" bIns="0" rtlCol="0"/>
                    </wps:wsp>
                  </a:graphicData>
                </a:graphic>
              </wp:anchor>
            </w:drawing>
          </mc:Choice>
          <mc:Fallback>
            <w:pict>
              <v:shape id="Textbox 40" o:spid="_x0000_s1058" type="#_x0000_t202" alt="&quot;&quot;" style="width:254.95pt;height:107.2pt;margin-top:11.35pt;margin-left:34.55pt;mso-position-horizontal-relative:page;mso-wrap-distance-bottom:0;mso-wrap-distance-left:0;mso-wrap-distance-right:0;mso-wrap-distance-top:0;mso-wrap-style:square;position:absolute;visibility:visible;v-text-anchor:top;z-index:-251598848" fillcolor="#e4f5ff" stroked="f">
                <v:textbox inset="0,0,0,0">
                  <w:txbxContent>
                    <w:p w:rsidR="00F261E4" w14:paraId="4E195A82" w14:textId="77777777">
                      <w:pPr>
                        <w:spacing w:before="18" w:line="482" w:lineRule="exact"/>
                        <w:ind w:left="28"/>
                        <w:rPr>
                          <w:b/>
                          <w:color w:val="000000"/>
                          <w:sz w:val="28"/>
                        </w:rPr>
                      </w:pPr>
                      <w:bookmarkStart w:id="38" w:name="矯具和義肢"/>
                      <w:bookmarkEnd w:id="38"/>
                      <w:r>
                        <w:rPr>
                          <w:b/>
                          <w:color w:val="000000"/>
                          <w:spacing w:val="-4"/>
                          <w:sz w:val="28"/>
                        </w:rPr>
                        <w:t>矯具和義肢</w:t>
                      </w:r>
                    </w:p>
                    <w:p w:rsidR="00F261E4" w14:paraId="4E195A83" w14:textId="7062ABE6">
                      <w:pPr>
                        <w:pStyle w:val="BodyText"/>
                        <w:ind w:left="28" w:right="27"/>
                        <w:jc w:val="both"/>
                        <w:rPr>
                          <w:color w:val="000000"/>
                        </w:rPr>
                      </w:pPr>
                      <w:r>
                        <w:rPr>
                          <w:color w:val="000000"/>
                          <w:spacing w:val="-2"/>
                        </w:rPr>
                        <w:t>腿、手臂、後背和頸部支具，假腿、假手臂和假眼，以及乳腺切除術後的外乳義肢</w:t>
                      </w:r>
                      <w:r w:rsidR="0042131C">
                        <w:rPr>
                          <w:color w:val="000000"/>
                          <w:spacing w:val="-2"/>
                        </w:rPr>
                        <w:t xml:space="preserve"> </w:t>
                      </w:r>
                      <w:r>
                        <w:rPr>
                          <w:color w:val="000000"/>
                          <w:spacing w:val="-2"/>
                        </w:rPr>
                        <w:t>這些服務包括：因破損、磨損、丟失或患者身體狀況變化而需要的調整、維修和更換</w:t>
                      </w:r>
                    </w:p>
                  </w:txbxContent>
                </v:textbox>
                <w10:wrap type="topAndBottom"/>
              </v:shape>
            </w:pict>
          </mc:Fallback>
        </mc:AlternateContent>
      </w:r>
    </w:p>
    <w:p w:rsidR="00F261E4" w14:paraId="4E195983" w14:textId="77777777">
      <w:pPr>
        <w:spacing w:line="316" w:lineRule="exact"/>
        <w:ind w:left="3182"/>
        <w:rPr>
          <w:sz w:val="20"/>
        </w:rPr>
      </w:pPr>
      <w:r>
        <w:br w:type="column"/>
      </w:r>
      <w:r>
        <w:rPr>
          <w:color w:val="585858"/>
          <w:sz w:val="20"/>
        </w:rPr>
        <w:t>（</w:t>
      </w:r>
      <w:r>
        <w:rPr>
          <w:color w:val="585858"/>
          <w:spacing w:val="-2"/>
          <w:sz w:val="20"/>
        </w:rPr>
        <w:t xml:space="preserve">請參閱第 </w:t>
      </w:r>
      <w:r>
        <w:rPr>
          <w:rFonts w:ascii="Centaur" w:eastAsia="Centaur"/>
          <w:color w:val="585858"/>
          <w:sz w:val="20"/>
        </w:rPr>
        <w:t>7</w:t>
      </w:r>
      <w:r>
        <w:rPr>
          <w:rFonts w:ascii="Centaur" w:eastAsia="Centaur"/>
          <w:color w:val="585858"/>
          <w:spacing w:val="-4"/>
          <w:sz w:val="20"/>
        </w:rPr>
        <w:t xml:space="preserve"> </w:t>
      </w:r>
      <w:r>
        <w:rPr>
          <w:color w:val="585858"/>
          <w:spacing w:val="-5"/>
          <w:sz w:val="20"/>
        </w:rPr>
        <w:t>頁，</w:t>
      </w:r>
    </w:p>
    <w:p w:rsidR="00F261E4" w14:paraId="4E195984" w14:textId="79F1FF23">
      <w:pPr>
        <w:ind w:left="3179"/>
        <w:rPr>
          <w:sz w:val="20"/>
        </w:rPr>
      </w:pPr>
      <w:r>
        <w:rPr>
          <w:color w:val="585858"/>
          <w:spacing w:val="-2"/>
          <w:sz w:val="20"/>
        </w:rPr>
        <w:t>查看詳細範例</w:t>
      </w:r>
      <w:r>
        <w:rPr>
          <w:color w:val="585858"/>
          <w:spacing w:val="-10"/>
          <w:sz w:val="20"/>
        </w:rPr>
        <w:t>）</w:t>
      </w:r>
    </w:p>
    <w:p w:rsidR="00F261E4" w14:paraId="4E195985" w14:textId="77777777">
      <w:pPr>
        <w:pStyle w:val="BodyText"/>
        <w:rPr>
          <w:sz w:val="20"/>
        </w:rPr>
      </w:pPr>
    </w:p>
    <w:p w:rsidR="00F261E4" w14:paraId="4E195986" w14:textId="77777777">
      <w:pPr>
        <w:pStyle w:val="BodyText"/>
        <w:rPr>
          <w:sz w:val="20"/>
        </w:rPr>
      </w:pPr>
    </w:p>
    <w:p w:rsidR="00F261E4" w14:paraId="4E195987" w14:textId="77777777">
      <w:pPr>
        <w:pStyle w:val="BodyText"/>
        <w:rPr>
          <w:sz w:val="20"/>
        </w:rPr>
      </w:pPr>
    </w:p>
    <w:p w:rsidR="00F261E4" w14:paraId="4E195988" w14:textId="77777777">
      <w:pPr>
        <w:pStyle w:val="BodyText"/>
        <w:rPr>
          <w:sz w:val="20"/>
        </w:rPr>
      </w:pPr>
    </w:p>
    <w:p w:rsidR="00F261E4" w14:paraId="4E195989" w14:textId="77777777">
      <w:pPr>
        <w:pStyle w:val="BodyText"/>
        <w:spacing w:before="256"/>
        <w:rPr>
          <w:sz w:val="20"/>
        </w:rPr>
      </w:pPr>
    </w:p>
    <w:p w:rsidR="00F261E4" w14:paraId="4E19598A" w14:textId="77777777">
      <w:pPr>
        <w:pStyle w:val="Heading2"/>
        <w:spacing w:before="0"/>
        <w:ind w:left="140"/>
      </w:pPr>
      <w:bookmarkStart w:id="39" w:name="醫師服務"/>
      <w:bookmarkEnd w:id="39"/>
      <w:r>
        <w:rPr>
          <w:spacing w:val="-3"/>
        </w:rPr>
        <w:t>醫師服務</w:t>
      </w:r>
    </w:p>
    <w:p w:rsidR="00F261E4" w14:paraId="4E19598B" w14:textId="77777777">
      <w:pPr>
        <w:pStyle w:val="BodyText"/>
        <w:spacing w:line="413" w:lineRule="exact"/>
        <w:ind w:left="140"/>
        <w:rPr>
          <w:rFonts w:ascii="Centaur" w:eastAsia="Centaur"/>
        </w:rPr>
      </w:pPr>
      <w:r>
        <w:rPr>
          <w:spacing w:val="-1"/>
        </w:rPr>
        <w:t xml:space="preserve">持照醫療醫師，包括 </w:t>
      </w:r>
      <w:r>
        <w:rPr>
          <w:rFonts w:ascii="Centaur" w:eastAsia="Centaur"/>
        </w:rPr>
        <w:t>M.D.</w:t>
      </w:r>
      <w:r>
        <w:t>（醫學博士）</w:t>
      </w:r>
      <w:r>
        <w:rPr>
          <w:spacing w:val="-1"/>
        </w:rPr>
        <w:t xml:space="preserve">或 </w:t>
      </w:r>
      <w:r>
        <w:rPr>
          <w:rFonts w:ascii="Centaur" w:eastAsia="Centaur"/>
          <w:spacing w:val="-4"/>
        </w:rPr>
        <w:t>D.O.</w:t>
      </w:r>
    </w:p>
    <w:p w:rsidR="00F261E4" w14:paraId="4E19598C" w14:textId="1E9A5E20">
      <w:pPr>
        <w:pStyle w:val="BodyText"/>
        <w:ind w:left="140"/>
      </w:pPr>
      <w:r>
        <w:t>（骨科醫學博士）</w:t>
      </w:r>
      <w:r>
        <w:rPr>
          <w:spacing w:val="-1"/>
        </w:rPr>
        <w:t>提供或協調的醫療保健服務</w:t>
      </w:r>
    </w:p>
    <w:p w:rsidR="00F261E4" w14:paraId="4E19598D" w14:textId="77777777">
      <w:pPr>
        <w:sectPr>
          <w:type w:val="continuous"/>
          <w:pgSz w:w="12240" w:h="15840"/>
          <w:pgMar w:top="500" w:right="400" w:bottom="820" w:left="580" w:header="0" w:footer="458" w:gutter="0"/>
          <w:cols w:num="2" w:space="720" w:equalWidth="0">
            <w:col w:w="5222" w:space="540"/>
            <w:col w:w="5498"/>
          </w:cols>
        </w:sectPr>
      </w:pPr>
    </w:p>
    <w:p w:rsidR="00F261E4" w14:paraId="4E19598E" w14:textId="77777777">
      <w:pPr>
        <w:pStyle w:val="BodyText"/>
        <w:ind w:left="5872"/>
        <w:rPr>
          <w:sz w:val="20"/>
        </w:rPr>
      </w:pPr>
      <w:r>
        <w:rPr>
          <w:noProof/>
          <w:sz w:val="20"/>
        </w:rPr>
        <mc:AlternateContent>
          <mc:Choice Requires="wps">
            <w:drawing>
              <wp:inline distT="0" distB="0" distL="0" distR="0">
                <wp:extent cx="3237230" cy="835660"/>
                <wp:effectExtent l="0" t="0" r="0" b="0"/>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835660"/>
                        </a:xfrm>
                        <a:prstGeom prst="rect">
                          <a:avLst/>
                        </a:prstGeom>
                        <a:solidFill>
                          <a:srgbClr val="E4F5FF"/>
                        </a:solidFill>
                      </wps:spPr>
                      <wps:txbx>
                        <w:txbxContent>
                          <w:p w:rsidR="00F261E4" w14:textId="77777777">
                            <w:pPr>
                              <w:spacing w:before="18" w:line="482" w:lineRule="exact"/>
                              <w:ind w:left="28"/>
                              <w:rPr>
                                <w:b/>
                                <w:color w:val="000000"/>
                                <w:sz w:val="28"/>
                              </w:rPr>
                            </w:pPr>
                            <w:bookmarkStart w:id="40" w:name="計劃"/>
                            <w:bookmarkStart w:id="41" w:name="預防護理（預防服務）"/>
                            <w:bookmarkEnd w:id="40"/>
                            <w:bookmarkEnd w:id="41"/>
                            <w:r>
                              <w:rPr>
                                <w:b/>
                                <w:color w:val="000000"/>
                                <w:spacing w:val="-2"/>
                                <w:sz w:val="28"/>
                              </w:rPr>
                              <w:t>預防護理（預防服務</w:t>
                            </w:r>
                            <w:r>
                              <w:rPr>
                                <w:b/>
                                <w:color w:val="000000"/>
                                <w:spacing w:val="-10"/>
                                <w:sz w:val="28"/>
                              </w:rPr>
                              <w:t>）</w:t>
                            </w:r>
                          </w:p>
                          <w:p w:rsidR="00F261E4" w14:textId="08F5005A">
                            <w:pPr>
                              <w:pStyle w:val="BodyText"/>
                              <w:ind w:left="28" w:right="27"/>
                              <w:rPr>
                                <w:color w:val="000000"/>
                              </w:rPr>
                            </w:pPr>
                            <w:r>
                              <w:rPr>
                                <w:color w:val="000000"/>
                                <w:spacing w:val="-2"/>
                              </w:rPr>
                              <w:t>預防或發現疾病、病害或其他健康問題的常規醫療保健，包括</w:t>
                            </w:r>
                            <w:r>
                              <w:rPr>
                                <w:color w:val="0063C7"/>
                                <w:spacing w:val="-2"/>
                                <w:u w:val="single" w:color="0063C7"/>
                              </w:rPr>
                              <w:t>篩查</w:t>
                            </w:r>
                            <w:r>
                              <w:rPr>
                                <w:color w:val="000000"/>
                                <w:spacing w:val="-2"/>
                              </w:rPr>
                              <w:t>、檢查和患者諮詢</w:t>
                            </w:r>
                          </w:p>
                        </w:txbxContent>
                      </wps:txbx>
                      <wps:bodyPr wrap="square" lIns="0" tIns="0" rIns="0" bIns="0" rtlCol="0"/>
                    </wps:wsp>
                  </a:graphicData>
                </a:graphic>
              </wp:inline>
            </w:drawing>
          </mc:Choice>
          <mc:Fallback>
            <w:pict>
              <v:shape id="Textbox 41" o:spid="_x0000_i1059" type="#_x0000_t202" style="width:254.9pt;height:65.8pt;mso-left-percent:-10001;mso-position-horizontal-relative:char;mso-position-vertical-relative:line;mso-top-percent:-10001;mso-wrap-style:square;visibility:visible;v-text-anchor:top" fillcolor="#e4f5ff" stroked="f">
                <v:textbox inset="0,0,0,0">
                  <w:txbxContent>
                    <w:p w:rsidR="00F261E4" w14:paraId="4E195A84" w14:textId="77777777">
                      <w:pPr>
                        <w:spacing w:before="18" w:line="482" w:lineRule="exact"/>
                        <w:ind w:left="28"/>
                        <w:rPr>
                          <w:b/>
                          <w:color w:val="000000"/>
                          <w:sz w:val="28"/>
                        </w:rPr>
                      </w:pPr>
                      <w:bookmarkStart w:id="40" w:name="計劃"/>
                      <w:bookmarkStart w:id="41" w:name="預防護理（預防服務）"/>
                      <w:bookmarkEnd w:id="40"/>
                      <w:bookmarkEnd w:id="41"/>
                      <w:r>
                        <w:rPr>
                          <w:b/>
                          <w:color w:val="000000"/>
                          <w:spacing w:val="-2"/>
                          <w:sz w:val="28"/>
                        </w:rPr>
                        <w:t>預防護理（預防服務</w:t>
                      </w:r>
                      <w:r>
                        <w:rPr>
                          <w:b/>
                          <w:color w:val="000000"/>
                          <w:spacing w:val="-10"/>
                          <w:sz w:val="28"/>
                        </w:rPr>
                        <w:t>）</w:t>
                      </w:r>
                    </w:p>
                    <w:p w:rsidR="00F261E4" w14:paraId="4E195A85" w14:textId="08F5005A">
                      <w:pPr>
                        <w:pStyle w:val="BodyText"/>
                        <w:ind w:left="28" w:right="27"/>
                        <w:rPr>
                          <w:color w:val="000000"/>
                        </w:rPr>
                      </w:pPr>
                      <w:r>
                        <w:rPr>
                          <w:color w:val="000000"/>
                          <w:spacing w:val="-2"/>
                        </w:rPr>
                        <w:t>預防或發現疾病、病害或其他健康問題的常規醫療保健，包括</w:t>
                      </w:r>
                      <w:r>
                        <w:rPr>
                          <w:color w:val="0063C7"/>
                          <w:spacing w:val="-2"/>
                          <w:u w:val="single" w:color="0063C7"/>
                        </w:rPr>
                        <w:t>篩查</w:t>
                      </w:r>
                      <w:r>
                        <w:rPr>
                          <w:color w:val="000000"/>
                          <w:spacing w:val="-2"/>
                        </w:rPr>
                        <w:t>、檢查和患者諮詢</w:t>
                      </w:r>
                    </w:p>
                  </w:txbxContent>
                </v:textbox>
                <w10:wrap type="none"/>
                <w10:anchorlock/>
              </v:shape>
            </w:pict>
          </mc:Fallback>
        </mc:AlternateContent>
      </w:r>
    </w:p>
    <w:p w:rsidR="00F261E4" w14:paraId="4E19598F" w14:textId="77777777">
      <w:pPr>
        <w:pStyle w:val="BodyText"/>
        <w:spacing w:before="7"/>
        <w:rPr>
          <w:sz w:val="10"/>
        </w:rPr>
      </w:pPr>
    </w:p>
    <w:p w:rsidR="00F261E4" w14:paraId="4E195990" w14:textId="77777777">
      <w:pPr>
        <w:rPr>
          <w:sz w:val="10"/>
        </w:rPr>
        <w:sectPr>
          <w:pgSz w:w="12240" w:h="15840"/>
          <w:pgMar w:top="500" w:right="400" w:bottom="640" w:left="580" w:header="0" w:footer="458" w:gutter="0"/>
          <w:cols w:space="720"/>
        </w:sectPr>
      </w:pPr>
    </w:p>
    <w:p w:rsidR="00F261E4" w14:paraId="4E195991" w14:textId="77777777">
      <w:pPr>
        <w:pStyle w:val="BodyText"/>
        <w:rPr>
          <w:sz w:val="28"/>
        </w:rPr>
      </w:pPr>
      <w:r>
        <w:rPr>
          <w:noProof/>
        </w:rPr>
        <mc:AlternateContent>
          <mc:Choice Requires="wps">
            <w:drawing>
              <wp:anchor distT="0" distB="0" distL="0" distR="0" simplePos="0" relativeHeight="251682816" behindDoc="0" locked="0" layoutInCell="1" allowOverlap="1">
                <wp:simplePos x="0" y="0"/>
                <wp:positionH relativeFrom="page">
                  <wp:posOffset>3882263</wp:posOffset>
                </wp:positionH>
                <wp:positionV relativeFrom="page">
                  <wp:posOffset>320040</wp:posOffset>
                </wp:positionV>
                <wp:extent cx="9525" cy="9197340"/>
                <wp:effectExtent l="0" t="0" r="0" b="0"/>
                <wp:wrapNone/>
                <wp:docPr id="42" name="Graphic 4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9197340"/>
                        </a:xfrm>
                        <a:custGeom>
                          <a:avLst/>
                          <a:gdLst/>
                          <a:rect l="l" t="t" r="r" b="b"/>
                          <a:pathLst>
                            <a:path fill="norm" h="9197340" w="9525" stroke="1">
                              <a:moveTo>
                                <a:pt x="9144" y="0"/>
                              </a:moveTo>
                              <a:lnTo>
                                <a:pt x="0" y="0"/>
                              </a:lnTo>
                              <a:lnTo>
                                <a:pt x="0" y="9197340"/>
                              </a:lnTo>
                              <a:lnTo>
                                <a:pt x="9144" y="9197340"/>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2" o:spid="_x0000_s1060" alt="&quot;&quot;" style="width:0.75pt;height:724.2pt;margin-top:25.2pt;margin-left:305.7pt;mso-position-horizontal-relative:page;mso-position-vertical-relative:page;mso-wrap-distance-bottom:0;mso-wrap-distance-left:0;mso-wrap-distance-right:0;mso-wrap-distance-top:0;mso-wrap-style:square;position:absolute;visibility:visible;v-text-anchor:top;z-index:251683840" coordsize="9525,9197340" path="m9144,l,,,9197340l9144,9197340l9144,xe" fillcolor="black" stroked="f">
                <v:path arrowok="t"/>
              </v:shape>
            </w:pict>
          </mc:Fallback>
        </mc:AlternateContent>
      </w:r>
    </w:p>
    <w:p w:rsidR="00F261E4" w14:paraId="4E195992" w14:textId="77777777">
      <w:pPr>
        <w:pStyle w:val="BodyText"/>
        <w:spacing w:before="337"/>
        <w:rPr>
          <w:sz w:val="28"/>
        </w:rPr>
      </w:pPr>
    </w:p>
    <w:p w:rsidR="00F261E4" w14:paraId="4E195993" w14:textId="77777777">
      <w:pPr>
        <w:pStyle w:val="Heading2"/>
        <w:spacing w:before="1"/>
        <w:ind w:left="140"/>
      </w:pPr>
      <w:r>
        <w:rPr>
          <w:noProof/>
        </w:rPr>
        <mc:AlternateContent>
          <mc:Choice Requires="wps">
            <w:drawing>
              <wp:anchor distT="0" distB="0" distL="0" distR="0" simplePos="0" relativeHeight="251684864" behindDoc="0" locked="0" layoutInCell="1" allowOverlap="1">
                <wp:simplePos x="0" y="0"/>
                <wp:positionH relativeFrom="page">
                  <wp:posOffset>438912</wp:posOffset>
                </wp:positionH>
                <wp:positionV relativeFrom="paragraph">
                  <wp:posOffset>-1788291</wp:posOffset>
                </wp:positionV>
                <wp:extent cx="3237865" cy="1626870"/>
                <wp:effectExtent l="0" t="0" r="0" b="0"/>
                <wp:wrapNone/>
                <wp:docPr id="43" name="Textbox 4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626870"/>
                        </a:xfrm>
                        <a:prstGeom prst="rect">
                          <a:avLst/>
                        </a:prstGeom>
                        <a:solidFill>
                          <a:srgbClr val="E4F5FF"/>
                        </a:solidFill>
                      </wps:spPr>
                      <wps:txbx>
                        <w:txbxContent>
                          <w:p w:rsidR="00F261E4" w14:textId="77777777">
                            <w:pPr>
                              <w:spacing w:before="18" w:line="482" w:lineRule="exact"/>
                              <w:ind w:left="28"/>
                              <w:rPr>
                                <w:b/>
                                <w:color w:val="000000"/>
                                <w:sz w:val="28"/>
                              </w:rPr>
                            </w:pPr>
                            <w:r>
                              <w:rPr>
                                <w:b/>
                                <w:color w:val="000000"/>
                                <w:spacing w:val="-5"/>
                                <w:sz w:val="28"/>
                              </w:rPr>
                              <w:t>計劃</w:t>
                            </w:r>
                          </w:p>
                          <w:p w:rsidR="00F261E4" w14:textId="2FA17B0E">
                            <w:pPr>
                              <w:pStyle w:val="BodyText"/>
                              <w:ind w:left="28" w:right="27"/>
                              <w:jc w:val="both"/>
                              <w:rPr>
                                <w:color w:val="000000"/>
                              </w:rPr>
                            </w:pPr>
                            <w:r>
                              <w:rPr>
                                <w:color w:val="000000"/>
                                <w:spacing w:val="-2"/>
                              </w:rPr>
                              <w:t>直接為您發行的（個人計劃），或透過雇主、工會或其他團體發起人發行的（雇主團體計劃），</w:t>
                            </w:r>
                            <w:r>
                              <w:rPr>
                                <w:color w:val="000000"/>
                                <w:spacing w:val="-1"/>
                              </w:rPr>
                              <w:t>提供某些醫療保健費用承保的健康保險</w:t>
                            </w:r>
                            <w:r w:rsidR="0042131C">
                              <w:rPr>
                                <w:color w:val="000000"/>
                                <w:spacing w:val="-1"/>
                              </w:rPr>
                              <w:t xml:space="preserve"> </w:t>
                            </w:r>
                            <w:r>
                              <w:rPr>
                                <w:color w:val="000000"/>
                                <w:spacing w:val="-1"/>
                              </w:rPr>
                              <w:t>也稱為</w:t>
                            </w:r>
                          </w:p>
                          <w:p w:rsidR="00F261E4" w14:textId="60FA9A0E">
                            <w:pPr>
                              <w:pStyle w:val="BodyText"/>
                              <w:ind w:left="28" w:right="27"/>
                              <w:rPr>
                                <w:color w:val="000000"/>
                              </w:rPr>
                            </w:pPr>
                            <w:r>
                              <w:rPr>
                                <w:color w:val="000000"/>
                                <w:spacing w:val="-2"/>
                              </w:rPr>
                              <w:t>「健康保險計劃」、「保單」、「健康保險單」或「</w:t>
                            </w:r>
                            <w:r>
                              <w:rPr>
                                <w:color w:val="0063C7"/>
                                <w:spacing w:val="-2"/>
                                <w:u w:val="single" w:color="0063C7"/>
                              </w:rPr>
                              <w:t>健康保險</w:t>
                            </w:r>
                            <w:r>
                              <w:rPr>
                                <w:color w:val="000000"/>
                                <w:spacing w:val="-2"/>
                              </w:rPr>
                              <w:t>」</w:t>
                            </w:r>
                          </w:p>
                        </w:txbxContent>
                      </wps:txbx>
                      <wps:bodyPr wrap="square" lIns="0" tIns="0" rIns="0" bIns="0" rtlCol="0"/>
                    </wps:wsp>
                  </a:graphicData>
                </a:graphic>
              </wp:anchor>
            </w:drawing>
          </mc:Choice>
          <mc:Fallback>
            <w:pict>
              <v:shape id="Textbox 43" o:spid="_x0000_s1061" type="#_x0000_t202" alt="&quot;&quot;" style="width:254.95pt;height:128.1pt;margin-top:-140.8pt;margin-left:34.55pt;mso-position-horizontal-relative:page;mso-wrap-distance-bottom:0;mso-wrap-distance-left:0;mso-wrap-distance-right:0;mso-wrap-distance-top:0;mso-wrap-style:square;position:absolute;visibility:visible;v-text-anchor:top;z-index:251685888" fillcolor="#e4f5ff" stroked="f">
                <v:textbox inset="0,0,0,0">
                  <w:txbxContent>
                    <w:p w:rsidR="00F261E4" w14:paraId="4E195A86" w14:textId="77777777">
                      <w:pPr>
                        <w:spacing w:before="18" w:line="482" w:lineRule="exact"/>
                        <w:ind w:left="28"/>
                        <w:rPr>
                          <w:b/>
                          <w:color w:val="000000"/>
                          <w:sz w:val="28"/>
                        </w:rPr>
                      </w:pPr>
                      <w:r>
                        <w:rPr>
                          <w:b/>
                          <w:color w:val="000000"/>
                          <w:spacing w:val="-5"/>
                          <w:sz w:val="28"/>
                        </w:rPr>
                        <w:t>計劃</w:t>
                      </w:r>
                    </w:p>
                    <w:p w:rsidR="00F261E4" w14:paraId="4E195A87" w14:textId="2FA17B0E">
                      <w:pPr>
                        <w:pStyle w:val="BodyText"/>
                        <w:ind w:left="28" w:right="27"/>
                        <w:jc w:val="both"/>
                        <w:rPr>
                          <w:color w:val="000000"/>
                        </w:rPr>
                      </w:pPr>
                      <w:r>
                        <w:rPr>
                          <w:color w:val="000000"/>
                          <w:spacing w:val="-2"/>
                        </w:rPr>
                        <w:t>直接為您發行的（個人計劃），或透過雇主、工會或其他團體發起人發行的（雇主團體計劃），</w:t>
                      </w:r>
                      <w:r>
                        <w:rPr>
                          <w:color w:val="000000"/>
                          <w:spacing w:val="-1"/>
                        </w:rPr>
                        <w:t>提供某些醫療保健費用承保的健康保險</w:t>
                      </w:r>
                      <w:r w:rsidR="0042131C">
                        <w:rPr>
                          <w:color w:val="000000"/>
                          <w:spacing w:val="-1"/>
                        </w:rPr>
                        <w:t xml:space="preserve"> </w:t>
                      </w:r>
                      <w:r>
                        <w:rPr>
                          <w:color w:val="000000"/>
                          <w:spacing w:val="-1"/>
                        </w:rPr>
                        <w:t>也稱為</w:t>
                      </w:r>
                    </w:p>
                    <w:p w:rsidR="00F261E4" w14:paraId="4E195A88" w14:textId="60FA9A0E">
                      <w:pPr>
                        <w:pStyle w:val="BodyText"/>
                        <w:ind w:left="28" w:right="27"/>
                        <w:rPr>
                          <w:color w:val="000000"/>
                        </w:rPr>
                      </w:pPr>
                      <w:r>
                        <w:rPr>
                          <w:color w:val="000000"/>
                          <w:spacing w:val="-2"/>
                        </w:rPr>
                        <w:t>「健康保險計劃」、「保單」、「健康保險單」或「</w:t>
                      </w:r>
                      <w:r>
                        <w:rPr>
                          <w:color w:val="0063C7"/>
                          <w:spacing w:val="-2"/>
                          <w:u w:val="single" w:color="0063C7"/>
                        </w:rPr>
                        <w:t>健康保險</w:t>
                      </w:r>
                      <w:r>
                        <w:rPr>
                          <w:color w:val="000000"/>
                          <w:spacing w:val="-2"/>
                        </w:rPr>
                        <w:t>」</w:t>
                      </w:r>
                    </w:p>
                  </w:txbxContent>
                </v:textbox>
              </v:shape>
            </w:pict>
          </mc:Fallback>
        </mc:AlternateContent>
      </w:r>
      <w:bookmarkStart w:id="42" w:name="預先授權"/>
      <w:bookmarkEnd w:id="42"/>
      <w:r>
        <w:rPr>
          <w:spacing w:val="-3"/>
        </w:rPr>
        <w:t>預先授權</w:t>
      </w:r>
    </w:p>
    <w:p w:rsidR="00F261E4" w14:paraId="4E195994" w14:textId="77777777">
      <w:pPr>
        <w:pStyle w:val="BodyText"/>
        <w:ind w:left="140" w:right="38"/>
        <w:jc w:val="both"/>
      </w:pPr>
      <w:r>
        <w:rPr>
          <w:spacing w:val="-2"/>
        </w:rPr>
        <w:t>您的健康保險公司或</w:t>
      </w:r>
      <w:r>
        <w:rPr>
          <w:color w:val="0063C7"/>
          <w:spacing w:val="-2"/>
          <w:u w:val="single" w:color="0063C7"/>
        </w:rPr>
        <w:t>計劃</w:t>
      </w:r>
      <w:r>
        <w:rPr>
          <w:spacing w:val="-2"/>
        </w:rPr>
        <w:t>做出的，表示醫療保健</w:t>
      </w:r>
      <w:r>
        <w:t>服務、治療計劃、</w:t>
      </w:r>
      <w:r>
        <w:rPr>
          <w:color w:val="0063C7"/>
          <w:u w:val="single" w:color="0063C7"/>
        </w:rPr>
        <w:t>處方藥</w:t>
      </w:r>
      <w:r>
        <w:t>或</w:t>
      </w:r>
      <w:r>
        <w:rPr>
          <w:color w:val="0063C7"/>
          <w:u w:val="single" w:color="0063C7"/>
        </w:rPr>
        <w:t xml:space="preserve">耐用醫療器材 </w:t>
      </w:r>
      <w:r>
        <w:rPr>
          <w:rFonts w:ascii="Centaur" w:eastAsia="Centaur"/>
          <w:color w:val="0063C7"/>
          <w:u w:val="single" w:color="0063C7"/>
        </w:rPr>
        <w:t>(DME)</w:t>
      </w:r>
      <w:r>
        <w:rPr>
          <w:spacing w:val="-2"/>
        </w:rPr>
        <w:t>有</w:t>
      </w:r>
      <w:r>
        <w:rPr>
          <w:color w:val="0063C7"/>
          <w:spacing w:val="-2"/>
          <w:u w:val="single" w:color="0063C7"/>
        </w:rPr>
        <w:t>醫療必要性</w:t>
      </w:r>
      <w:r>
        <w:rPr>
          <w:spacing w:val="-2"/>
        </w:rPr>
        <w:t>的決定。有時稱為「事先授權」、</w:t>
      </w:r>
    </w:p>
    <w:p w:rsidR="00F261E4" w14:paraId="4E195995" w14:textId="649551B3">
      <w:pPr>
        <w:pStyle w:val="BodyText"/>
        <w:ind w:left="140" w:right="120"/>
        <w:jc w:val="both"/>
      </w:pPr>
      <w:r>
        <w:rPr>
          <w:spacing w:val="-2"/>
        </w:rPr>
        <w:t>「事先批准」或「預先證明」</w:t>
      </w:r>
      <w:r w:rsidR="0042131C">
        <w:rPr>
          <w:spacing w:val="-2"/>
        </w:rPr>
        <w:t xml:space="preserve"> </w:t>
      </w:r>
      <w:r>
        <w:rPr>
          <w:spacing w:val="-2"/>
        </w:rPr>
        <w:t>在您接受某些服務前，您的</w:t>
      </w:r>
      <w:r>
        <w:rPr>
          <w:color w:val="0063C7"/>
          <w:spacing w:val="-2"/>
          <w:u w:val="single" w:color="0063C7"/>
        </w:rPr>
        <w:t>健康保險</w:t>
      </w:r>
      <w:r>
        <w:rPr>
          <w:spacing w:val="-2"/>
        </w:rPr>
        <w:t>或</w:t>
      </w:r>
      <w:r>
        <w:rPr>
          <w:color w:val="0063C7"/>
          <w:spacing w:val="-2"/>
          <w:u w:val="single" w:color="0063C7"/>
        </w:rPr>
        <w:t>計劃</w:t>
      </w:r>
      <w:r>
        <w:rPr>
          <w:spacing w:val="-2"/>
        </w:rPr>
        <w:t>可能要求這些服務的預先授權，緊急情況除外</w:t>
      </w:r>
      <w:r w:rsidR="0042131C">
        <w:rPr>
          <w:spacing w:val="-2"/>
        </w:rPr>
        <w:t xml:space="preserve"> </w:t>
      </w:r>
      <w:r>
        <w:rPr>
          <w:spacing w:val="-2"/>
        </w:rPr>
        <w:t>預先授權不是您的</w:t>
      </w:r>
      <w:r>
        <w:rPr>
          <w:color w:val="0063C7"/>
          <w:spacing w:val="-2"/>
          <w:u w:val="single" w:color="0063C7"/>
        </w:rPr>
        <w:t>健</w:t>
      </w:r>
      <w:r>
        <w:rPr>
          <w:color w:val="0063C7"/>
          <w:spacing w:val="40"/>
          <w:u w:val="single" w:color="0063C7"/>
        </w:rPr>
        <w:t xml:space="preserve"> </w:t>
      </w:r>
      <w:r>
        <w:rPr>
          <w:color w:val="0063C7"/>
          <w:spacing w:val="-2"/>
          <w:u w:val="single" w:color="0063C7"/>
        </w:rPr>
        <w:t>康保險</w:t>
      </w:r>
      <w:r>
        <w:rPr>
          <w:spacing w:val="-2"/>
        </w:rPr>
        <w:t>或</w:t>
      </w:r>
      <w:r>
        <w:rPr>
          <w:color w:val="0063C7"/>
          <w:spacing w:val="-2"/>
          <w:u w:val="single" w:color="0063C7"/>
        </w:rPr>
        <w:t>計劃</w:t>
      </w:r>
      <w:r>
        <w:rPr>
          <w:spacing w:val="-2"/>
        </w:rPr>
        <w:t>將支付費用的承諾</w:t>
      </w:r>
    </w:p>
    <w:p w:rsidR="00F261E4" w14:paraId="4E195996" w14:textId="77777777">
      <w:pPr>
        <w:pStyle w:val="BodyText"/>
        <w:spacing w:before="11"/>
        <w:rPr>
          <w:sz w:val="11"/>
        </w:rPr>
      </w:pPr>
      <w:r>
        <w:rPr>
          <w:noProof/>
        </w:rPr>
        <mc:AlternateContent>
          <mc:Choice Requires="wps">
            <w:drawing>
              <wp:anchor distT="0" distB="0" distL="0" distR="0" simplePos="0" relativeHeight="251718656" behindDoc="1" locked="0" layoutInCell="1" allowOverlap="1">
                <wp:simplePos x="0" y="0"/>
                <wp:positionH relativeFrom="page">
                  <wp:posOffset>438912</wp:posOffset>
                </wp:positionH>
                <wp:positionV relativeFrom="paragraph">
                  <wp:posOffset>143524</wp:posOffset>
                </wp:positionV>
                <wp:extent cx="3237865" cy="835660"/>
                <wp:effectExtent l="0" t="0" r="0" b="0"/>
                <wp:wrapTopAndBottom/>
                <wp:docPr id="44" name="Textbox 4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835660"/>
                        </a:xfrm>
                        <a:prstGeom prst="rect">
                          <a:avLst/>
                        </a:prstGeom>
                        <a:solidFill>
                          <a:srgbClr val="E4F5FF"/>
                        </a:solidFill>
                      </wps:spPr>
                      <wps:txbx>
                        <w:txbxContent>
                          <w:p w:rsidR="00F261E4" w14:textId="77777777">
                            <w:pPr>
                              <w:spacing w:before="18" w:line="482" w:lineRule="exact"/>
                              <w:ind w:left="28"/>
                              <w:rPr>
                                <w:b/>
                                <w:color w:val="000000"/>
                                <w:sz w:val="28"/>
                              </w:rPr>
                            </w:pPr>
                            <w:bookmarkStart w:id="43" w:name="保費"/>
                            <w:bookmarkEnd w:id="43"/>
                            <w:r>
                              <w:rPr>
                                <w:b/>
                                <w:color w:val="000000"/>
                                <w:spacing w:val="-5"/>
                                <w:sz w:val="28"/>
                              </w:rPr>
                              <w:t>保費</w:t>
                            </w:r>
                          </w:p>
                          <w:p w:rsidR="00F261E4" w14:textId="6183674A">
                            <w:pPr>
                              <w:pStyle w:val="BodyText"/>
                              <w:ind w:left="28" w:right="27"/>
                              <w:rPr>
                                <w:color w:val="000000"/>
                              </w:rPr>
                            </w:pPr>
                            <w:r>
                              <w:rPr>
                                <w:color w:val="000000"/>
                                <w:spacing w:val="-2"/>
                              </w:rPr>
                              <w:t>必須為您的</w:t>
                            </w:r>
                            <w:r>
                              <w:rPr>
                                <w:color w:val="0063C7"/>
                                <w:spacing w:val="-2"/>
                                <w:u w:val="single" w:color="0063C7"/>
                              </w:rPr>
                              <w:t>健康保險</w:t>
                            </w:r>
                            <w:r>
                              <w:rPr>
                                <w:color w:val="000000"/>
                                <w:spacing w:val="-2"/>
                              </w:rPr>
                              <w:t>或</w:t>
                            </w:r>
                            <w:r>
                              <w:rPr>
                                <w:color w:val="0063C7"/>
                                <w:spacing w:val="-2"/>
                                <w:u w:val="single" w:color="0063C7"/>
                              </w:rPr>
                              <w:t>計劃</w:t>
                            </w:r>
                            <w:r>
                              <w:rPr>
                                <w:color w:val="000000"/>
                                <w:spacing w:val="-2"/>
                              </w:rPr>
                              <w:t>支付的金額</w:t>
                            </w:r>
                            <w:r w:rsidR="0042131C">
                              <w:rPr>
                                <w:color w:val="000000"/>
                                <w:spacing w:val="-2"/>
                              </w:rPr>
                              <w:t xml:space="preserve"> </w:t>
                            </w:r>
                            <w:r>
                              <w:rPr>
                                <w:color w:val="000000"/>
                                <w:spacing w:val="-2"/>
                              </w:rPr>
                              <w:t>您和</w:t>
                            </w:r>
                            <w:r>
                              <w:rPr>
                                <w:rFonts w:ascii="Symbol" w:eastAsia="Symbol" w:hAnsi="Symbol"/>
                                <w:color w:val="000000"/>
                                <w:spacing w:val="-2"/>
                              </w:rPr>
                              <w:sym w:font="Symbol" w:char="F02F"/>
                            </w:r>
                            <w:r>
                              <w:rPr>
                                <w:color w:val="000000"/>
                                <w:spacing w:val="-2"/>
                              </w:rPr>
                              <w:t>或您的雇主通常按月度、季度或年度支付保費</w:t>
                            </w:r>
                          </w:p>
                        </w:txbxContent>
                      </wps:txbx>
                      <wps:bodyPr wrap="square" lIns="0" tIns="0" rIns="0" bIns="0" rtlCol="0"/>
                    </wps:wsp>
                  </a:graphicData>
                </a:graphic>
              </wp:anchor>
            </w:drawing>
          </mc:Choice>
          <mc:Fallback>
            <w:pict>
              <v:shape id="Textbox 44" o:spid="_x0000_s1062" type="#_x0000_t202" alt="&quot;&quot;" style="width:254.95pt;height:65.8pt;margin-top:11.3pt;margin-left:34.55pt;mso-position-horizontal-relative:page;mso-wrap-distance-bottom:0;mso-wrap-distance-left:0;mso-wrap-distance-right:0;mso-wrap-distance-top:0;mso-wrap-style:square;position:absolute;visibility:visible;v-text-anchor:top;z-index:-251596800" fillcolor="#e4f5ff" stroked="f">
                <v:textbox inset="0,0,0,0">
                  <w:txbxContent>
                    <w:p w:rsidR="00F261E4" w14:paraId="4E195A89" w14:textId="77777777">
                      <w:pPr>
                        <w:spacing w:before="18" w:line="482" w:lineRule="exact"/>
                        <w:ind w:left="28"/>
                        <w:rPr>
                          <w:b/>
                          <w:color w:val="000000"/>
                          <w:sz w:val="28"/>
                        </w:rPr>
                      </w:pPr>
                      <w:bookmarkStart w:id="43" w:name="保費"/>
                      <w:bookmarkEnd w:id="43"/>
                      <w:r>
                        <w:rPr>
                          <w:b/>
                          <w:color w:val="000000"/>
                          <w:spacing w:val="-5"/>
                          <w:sz w:val="28"/>
                        </w:rPr>
                        <w:t>保費</w:t>
                      </w:r>
                    </w:p>
                    <w:p w:rsidR="00F261E4" w14:paraId="4E195A8A" w14:textId="6183674A">
                      <w:pPr>
                        <w:pStyle w:val="BodyText"/>
                        <w:ind w:left="28" w:right="27"/>
                        <w:rPr>
                          <w:color w:val="000000"/>
                        </w:rPr>
                      </w:pPr>
                      <w:r>
                        <w:rPr>
                          <w:color w:val="000000"/>
                          <w:spacing w:val="-2"/>
                        </w:rPr>
                        <w:t>必須為您的</w:t>
                      </w:r>
                      <w:r>
                        <w:rPr>
                          <w:color w:val="0063C7"/>
                          <w:spacing w:val="-2"/>
                          <w:u w:val="single" w:color="0063C7"/>
                        </w:rPr>
                        <w:t>健康保險</w:t>
                      </w:r>
                      <w:r>
                        <w:rPr>
                          <w:color w:val="000000"/>
                          <w:spacing w:val="-2"/>
                        </w:rPr>
                        <w:t>或</w:t>
                      </w:r>
                      <w:r>
                        <w:rPr>
                          <w:color w:val="0063C7"/>
                          <w:spacing w:val="-2"/>
                          <w:u w:val="single" w:color="0063C7"/>
                        </w:rPr>
                        <w:t>計劃</w:t>
                      </w:r>
                      <w:r>
                        <w:rPr>
                          <w:color w:val="000000"/>
                          <w:spacing w:val="-2"/>
                        </w:rPr>
                        <w:t>支付的金額</w:t>
                      </w:r>
                      <w:r w:rsidR="0042131C">
                        <w:rPr>
                          <w:color w:val="000000"/>
                          <w:spacing w:val="-2"/>
                        </w:rPr>
                        <w:t xml:space="preserve"> </w:t>
                      </w:r>
                      <w:r>
                        <w:rPr>
                          <w:color w:val="000000"/>
                          <w:spacing w:val="-2"/>
                        </w:rPr>
                        <w:t>您和</w:t>
                      </w:r>
                      <w:r>
                        <w:rPr>
                          <w:rFonts w:ascii="Symbol" w:eastAsia="Symbol" w:hAnsi="Symbol"/>
                          <w:color w:val="000000"/>
                          <w:spacing w:val="-2"/>
                        </w:rPr>
                        <w:sym w:font="Symbol" w:char="F02F"/>
                      </w:r>
                      <w:r>
                        <w:rPr>
                          <w:color w:val="000000"/>
                          <w:spacing w:val="-2"/>
                        </w:rPr>
                        <w:t>或您的雇主通常按月度、季度或年度支付保費</w:t>
                      </w:r>
                    </w:p>
                  </w:txbxContent>
                </v:textbox>
                <w10:wrap type="topAndBottom"/>
              </v:shape>
            </w:pict>
          </mc:Fallback>
        </mc:AlternateContent>
      </w:r>
    </w:p>
    <w:p w:rsidR="00F261E4" w14:paraId="4E195997" w14:textId="77777777">
      <w:pPr>
        <w:pStyle w:val="Heading2"/>
        <w:spacing w:before="256"/>
        <w:ind w:left="0" w:right="2780"/>
        <w:jc w:val="center"/>
      </w:pPr>
      <w:bookmarkStart w:id="44" w:name="保費稅額抵免優惠"/>
      <w:bookmarkEnd w:id="44"/>
      <w:r>
        <w:rPr>
          <w:spacing w:val="-4"/>
        </w:rPr>
        <w:t>保費稅額抵免優惠</w:t>
      </w:r>
    </w:p>
    <w:p w:rsidR="00F261E4" w:rsidP="0064374F" w14:paraId="4E195999" w14:textId="13B2326D">
      <w:pPr>
        <w:pStyle w:val="BodyText"/>
        <w:ind w:left="238" w:right="261"/>
        <w:jc w:val="center"/>
      </w:pPr>
      <w:r>
        <w:rPr>
          <w:spacing w:val="-2"/>
        </w:rPr>
        <w:t>降低稅額，以幫助您和您的家庭支付私人</w:t>
      </w:r>
      <w:r>
        <w:rPr>
          <w:color w:val="0063C7"/>
          <w:spacing w:val="-2"/>
          <w:u w:val="single" w:color="0063C7"/>
        </w:rPr>
        <w:t>健康</w:t>
      </w:r>
      <w:r>
        <w:rPr>
          <w:color w:val="0063C7"/>
          <w:spacing w:val="80"/>
          <w:w w:val="150"/>
          <w:u w:val="single" w:color="0063C7"/>
        </w:rPr>
        <w:t xml:space="preserve"> </w:t>
      </w:r>
      <w:r>
        <w:rPr>
          <w:color w:val="0063C7"/>
          <w:spacing w:val="-2"/>
          <w:u w:val="single" w:color="0063C7"/>
        </w:rPr>
        <w:t>保險</w:t>
      </w:r>
      <w:r>
        <w:rPr>
          <w:spacing w:val="-2"/>
        </w:rPr>
        <w:t>費用的經濟援助。如果您透過</w:t>
      </w:r>
      <w:r>
        <w:rPr>
          <w:color w:val="0063C7"/>
          <w:spacing w:val="-2"/>
          <w:u w:val="single" w:color="0063C7"/>
        </w:rPr>
        <w:t>商城</w:t>
      </w:r>
      <w:r>
        <w:rPr>
          <w:spacing w:val="-2"/>
        </w:rPr>
        <w:t>購買</w:t>
      </w:r>
      <w:r>
        <w:rPr>
          <w:color w:val="0063C7"/>
          <w:spacing w:val="-2"/>
          <w:u w:val="single" w:color="0063C7"/>
        </w:rPr>
        <w:t>健康保險</w:t>
      </w:r>
      <w:r>
        <w:rPr>
          <w:spacing w:val="-2"/>
        </w:rPr>
        <w:t>，並且您的收入低於一定水準，那麼您可以獲得此幫助。稅額抵免的預付款可立即用</w:t>
      </w:r>
      <w:r>
        <w:rPr>
          <w:spacing w:val="-4"/>
        </w:rPr>
        <w:t>於降低您</w:t>
      </w:r>
      <w:r>
        <w:t>的月度</w:t>
      </w:r>
      <w:r>
        <w:rPr>
          <w:color w:val="0063C7"/>
          <w:u w:val="single" w:color="0063C7"/>
        </w:rPr>
        <w:t>保費</w:t>
      </w:r>
      <w:r>
        <w:rPr>
          <w:spacing w:val="-4"/>
        </w:rPr>
        <w:t>費用</w:t>
      </w:r>
    </w:p>
    <w:p w:rsidR="00F261E4" w14:paraId="4E19599A" w14:textId="77777777">
      <w:pPr>
        <w:pStyle w:val="BodyText"/>
        <w:spacing w:before="12"/>
        <w:rPr>
          <w:sz w:val="11"/>
        </w:rPr>
      </w:pPr>
      <w:r>
        <w:rPr>
          <w:noProof/>
        </w:rPr>
        <mc:AlternateContent>
          <mc:Choice Requires="wps">
            <w:drawing>
              <wp:anchor distT="0" distB="0" distL="0" distR="0" simplePos="0" relativeHeight="251720704" behindDoc="1" locked="0" layoutInCell="1" allowOverlap="1">
                <wp:simplePos x="0" y="0"/>
                <wp:positionH relativeFrom="page">
                  <wp:posOffset>438912</wp:posOffset>
                </wp:positionH>
                <wp:positionV relativeFrom="paragraph">
                  <wp:posOffset>143645</wp:posOffset>
                </wp:positionV>
                <wp:extent cx="3237865" cy="1362710"/>
                <wp:effectExtent l="0" t="0" r="0" b="0"/>
                <wp:wrapTopAndBottom/>
                <wp:docPr id="45" name="Textbox 4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362710"/>
                        </a:xfrm>
                        <a:prstGeom prst="rect">
                          <a:avLst/>
                        </a:prstGeom>
                        <a:solidFill>
                          <a:srgbClr val="E4F5FF"/>
                        </a:solidFill>
                      </wps:spPr>
                      <wps:txbx>
                        <w:txbxContent>
                          <w:p w:rsidR="00F261E4" w14:textId="77777777">
                            <w:pPr>
                              <w:spacing w:before="18" w:line="482" w:lineRule="exact"/>
                              <w:ind w:left="28"/>
                              <w:rPr>
                                <w:b/>
                                <w:color w:val="000000"/>
                                <w:sz w:val="28"/>
                              </w:rPr>
                            </w:pPr>
                            <w:bookmarkStart w:id="45" w:name="處方藥承保"/>
                            <w:bookmarkEnd w:id="45"/>
                            <w:r>
                              <w:rPr>
                                <w:b/>
                                <w:color w:val="000000"/>
                                <w:spacing w:val="-4"/>
                                <w:sz w:val="28"/>
                              </w:rPr>
                              <w:t>處方藥承保</w:t>
                            </w:r>
                          </w:p>
                          <w:p w:rsidR="00F261E4" w14:textId="19A4D6FF">
                            <w:pPr>
                              <w:pStyle w:val="BodyText"/>
                              <w:ind w:left="28" w:right="26"/>
                              <w:rPr>
                                <w:color w:val="000000"/>
                              </w:rPr>
                            </w:pPr>
                            <w:r w:rsidRPr="0081799B">
                              <w:rPr>
                                <w:color w:val="000000"/>
                                <w:spacing w:val="-2"/>
                              </w:rPr>
                              <w:t>在</w:t>
                            </w:r>
                            <w:r w:rsidRPr="0081799B">
                              <w:rPr>
                                <w:color w:val="0063C7"/>
                                <w:spacing w:val="-2"/>
                              </w:rPr>
                              <w:t>計劃</w:t>
                            </w:r>
                            <w:r w:rsidRPr="0081799B">
                              <w:rPr>
                                <w:color w:val="000000"/>
                                <w:spacing w:val="-2"/>
                              </w:rPr>
                              <w:t>下幫助支付</w:t>
                            </w:r>
                            <w:r w:rsidRPr="0081799B">
                              <w:rPr>
                                <w:color w:val="0063C7"/>
                                <w:spacing w:val="-2"/>
                              </w:rPr>
                              <w:t>處方藥費用的承保</w:t>
                            </w:r>
                            <w:r w:rsidR="0081799B">
                              <w:rPr>
                                <w:color w:val="0063C7"/>
                                <w:spacing w:val="-2"/>
                              </w:rPr>
                              <w:t xml:space="preserve"> </w:t>
                            </w:r>
                            <w:r w:rsidRPr="0081799B">
                              <w:rPr>
                                <w:color w:val="000000"/>
                                <w:spacing w:val="-2"/>
                              </w:rPr>
                              <w:t>如果計劃的</w:t>
                            </w:r>
                            <w:r w:rsidRPr="0081799B">
                              <w:rPr>
                                <w:color w:val="0063C7"/>
                                <w:spacing w:val="-2"/>
                              </w:rPr>
                              <w:t>處方集</w:t>
                            </w:r>
                            <w:r w:rsidRPr="0081799B">
                              <w:rPr>
                                <w:color w:val="000000"/>
                                <w:spacing w:val="-2"/>
                              </w:rPr>
                              <w:t>使用</w:t>
                            </w:r>
                            <w:r>
                              <w:rPr>
                                <w:color w:val="000000"/>
                                <w:spacing w:val="-2"/>
                              </w:rPr>
                              <w:t>「層級」（級別），那麼處方藥按類型或費用分組。對於承保</w:t>
                            </w:r>
                            <w:r>
                              <w:rPr>
                                <w:color w:val="0063C7"/>
                                <w:spacing w:val="-2"/>
                                <w:u w:val="single" w:color="0063C7"/>
                              </w:rPr>
                              <w:t>處方藥</w:t>
                            </w:r>
                            <w:r>
                              <w:rPr>
                                <w:color w:val="000000"/>
                                <w:spacing w:val="-2"/>
                              </w:rPr>
                              <w:t>的每一「層</w:t>
                            </w:r>
                            <w:r>
                              <w:rPr>
                                <w:color w:val="000000"/>
                                <w:spacing w:val="40"/>
                              </w:rPr>
                              <w:t xml:space="preserve"> </w:t>
                            </w:r>
                            <w:r>
                              <w:rPr>
                                <w:color w:val="000000"/>
                                <w:spacing w:val="-2"/>
                              </w:rPr>
                              <w:t>級」，您將支付的</w:t>
                            </w:r>
                            <w:r>
                              <w:rPr>
                                <w:color w:val="0063C7"/>
                                <w:spacing w:val="-2"/>
                                <w:u w:val="single" w:color="0063C7"/>
                              </w:rPr>
                              <w:t>成本分攤</w:t>
                            </w:r>
                            <w:r>
                              <w:rPr>
                                <w:color w:val="000000"/>
                                <w:spacing w:val="-2"/>
                              </w:rPr>
                              <w:t>的金額將不同</w:t>
                            </w:r>
                          </w:p>
                        </w:txbxContent>
                      </wps:txbx>
                      <wps:bodyPr wrap="square" lIns="0" tIns="0" rIns="0" bIns="0" rtlCol="0"/>
                    </wps:wsp>
                  </a:graphicData>
                </a:graphic>
              </wp:anchor>
            </w:drawing>
          </mc:Choice>
          <mc:Fallback>
            <w:pict>
              <v:shape id="Textbox 45" o:spid="_x0000_s1063" type="#_x0000_t202" alt="&quot;&quot;" style="width:254.95pt;height:107.3pt;margin-top:11.3pt;margin-left:34.55pt;mso-position-horizontal-relative:page;mso-wrap-distance-bottom:0;mso-wrap-distance-left:0;mso-wrap-distance-right:0;mso-wrap-distance-top:0;mso-wrap-style:square;position:absolute;visibility:visible;v-text-anchor:top;z-index:-251594752" fillcolor="#e4f5ff" stroked="f">
                <v:textbox inset="0,0,0,0">
                  <w:txbxContent>
                    <w:p w:rsidR="00F261E4" w14:paraId="4E195A8B" w14:textId="77777777">
                      <w:pPr>
                        <w:spacing w:before="18" w:line="482" w:lineRule="exact"/>
                        <w:ind w:left="28"/>
                        <w:rPr>
                          <w:b/>
                          <w:color w:val="000000"/>
                          <w:sz w:val="28"/>
                        </w:rPr>
                      </w:pPr>
                      <w:bookmarkStart w:id="45" w:name="處方藥承保"/>
                      <w:bookmarkEnd w:id="45"/>
                      <w:r>
                        <w:rPr>
                          <w:b/>
                          <w:color w:val="000000"/>
                          <w:spacing w:val="-4"/>
                          <w:sz w:val="28"/>
                        </w:rPr>
                        <w:t>處方藥承保</w:t>
                      </w:r>
                    </w:p>
                    <w:p w:rsidR="00F261E4" w14:paraId="4E195A8C" w14:textId="19A4D6FF">
                      <w:pPr>
                        <w:pStyle w:val="BodyText"/>
                        <w:ind w:left="28" w:right="26"/>
                        <w:rPr>
                          <w:color w:val="000000"/>
                        </w:rPr>
                      </w:pPr>
                      <w:r w:rsidRPr="0081799B">
                        <w:rPr>
                          <w:color w:val="000000"/>
                          <w:spacing w:val="-2"/>
                        </w:rPr>
                        <w:t>在</w:t>
                      </w:r>
                      <w:r w:rsidRPr="0081799B">
                        <w:rPr>
                          <w:color w:val="0063C7"/>
                          <w:spacing w:val="-2"/>
                        </w:rPr>
                        <w:t>計劃</w:t>
                      </w:r>
                      <w:r w:rsidRPr="0081799B">
                        <w:rPr>
                          <w:color w:val="000000"/>
                          <w:spacing w:val="-2"/>
                        </w:rPr>
                        <w:t>下幫助支付</w:t>
                      </w:r>
                      <w:r w:rsidRPr="0081799B">
                        <w:rPr>
                          <w:color w:val="0063C7"/>
                          <w:spacing w:val="-2"/>
                        </w:rPr>
                        <w:t>處方藥費用的承保</w:t>
                      </w:r>
                      <w:r w:rsidR="0081799B">
                        <w:rPr>
                          <w:color w:val="0063C7"/>
                          <w:spacing w:val="-2"/>
                        </w:rPr>
                        <w:t xml:space="preserve"> </w:t>
                      </w:r>
                      <w:r w:rsidRPr="0081799B">
                        <w:rPr>
                          <w:color w:val="000000"/>
                          <w:spacing w:val="-2"/>
                        </w:rPr>
                        <w:t>如果計劃的</w:t>
                      </w:r>
                      <w:r w:rsidRPr="0081799B">
                        <w:rPr>
                          <w:color w:val="0063C7"/>
                          <w:spacing w:val="-2"/>
                        </w:rPr>
                        <w:t>處方集</w:t>
                      </w:r>
                      <w:r w:rsidRPr="0081799B">
                        <w:rPr>
                          <w:color w:val="000000"/>
                          <w:spacing w:val="-2"/>
                        </w:rPr>
                        <w:t>使用</w:t>
                      </w:r>
                      <w:r>
                        <w:rPr>
                          <w:color w:val="000000"/>
                          <w:spacing w:val="-2"/>
                        </w:rPr>
                        <w:t>「層級」（級別），那麼處方藥按類型或費用分組。對於承保</w:t>
                      </w:r>
                      <w:r>
                        <w:rPr>
                          <w:color w:val="0063C7"/>
                          <w:spacing w:val="-2"/>
                          <w:u w:val="single" w:color="0063C7"/>
                        </w:rPr>
                        <w:t>處方藥</w:t>
                      </w:r>
                      <w:r>
                        <w:rPr>
                          <w:color w:val="000000"/>
                          <w:spacing w:val="-2"/>
                        </w:rPr>
                        <w:t>的每一「層</w:t>
                      </w:r>
                      <w:r>
                        <w:rPr>
                          <w:color w:val="000000"/>
                          <w:spacing w:val="40"/>
                        </w:rPr>
                        <w:t xml:space="preserve"> </w:t>
                      </w:r>
                      <w:r>
                        <w:rPr>
                          <w:color w:val="000000"/>
                          <w:spacing w:val="-2"/>
                        </w:rPr>
                        <w:t>級」，您將支付的</w:t>
                      </w:r>
                      <w:r>
                        <w:rPr>
                          <w:color w:val="0063C7"/>
                          <w:spacing w:val="-2"/>
                          <w:u w:val="single" w:color="0063C7"/>
                        </w:rPr>
                        <w:t>成本分攤</w:t>
                      </w:r>
                      <w:r>
                        <w:rPr>
                          <w:color w:val="000000"/>
                          <w:spacing w:val="-2"/>
                        </w:rPr>
                        <w:t>的金額將不同</w:t>
                      </w:r>
                    </w:p>
                  </w:txbxContent>
                </v:textbox>
                <w10:wrap type="topAndBottom"/>
              </v:shape>
            </w:pict>
          </mc:Fallback>
        </mc:AlternateContent>
      </w:r>
    </w:p>
    <w:p w:rsidR="00F261E4" w14:paraId="4E19599B" w14:textId="77777777">
      <w:pPr>
        <w:pStyle w:val="Heading2"/>
        <w:spacing w:before="256"/>
        <w:ind w:left="140"/>
      </w:pPr>
      <w:bookmarkStart w:id="46" w:name="處方藥"/>
      <w:bookmarkEnd w:id="46"/>
      <w:r>
        <w:rPr>
          <w:spacing w:val="-4"/>
        </w:rPr>
        <w:t>處方藥</w:t>
      </w:r>
    </w:p>
    <w:p w:rsidR="00F261E4" w14:paraId="4E19599C" w14:textId="1F1B9553">
      <w:pPr>
        <w:pStyle w:val="BodyText"/>
        <w:spacing w:line="413" w:lineRule="exact"/>
        <w:ind w:left="140"/>
      </w:pPr>
      <w:r>
        <w:rPr>
          <w:spacing w:val="-1"/>
        </w:rPr>
        <w:t>法律要求提供處方的藥品和藥物</w:t>
      </w:r>
    </w:p>
    <w:p w:rsidR="00F261E4" w14:paraId="4E19599D" w14:textId="77777777">
      <w:pPr>
        <w:pStyle w:val="Heading2"/>
        <w:spacing w:before="60"/>
        <w:ind w:left="140"/>
      </w:pPr>
      <w:r>
        <w:rPr>
          <w:b w:val="0"/>
        </w:rPr>
        <w:br w:type="column"/>
      </w:r>
      <w:bookmarkStart w:id="47" w:name="初級保健醫師"/>
      <w:bookmarkEnd w:id="47"/>
      <w:r>
        <w:rPr>
          <w:spacing w:val="-4"/>
        </w:rPr>
        <w:t>初級保健醫師</w:t>
      </w:r>
    </w:p>
    <w:p w:rsidR="00F261E4" w14:paraId="4E19599E" w14:textId="77777777">
      <w:pPr>
        <w:pStyle w:val="BodyText"/>
        <w:spacing w:line="413" w:lineRule="exact"/>
        <w:ind w:left="140"/>
      </w:pPr>
      <w:r>
        <w:rPr>
          <w:spacing w:val="-1"/>
        </w:rPr>
        <w:t xml:space="preserve">包括 </w:t>
      </w:r>
      <w:r>
        <w:rPr>
          <w:rFonts w:ascii="Centaur" w:eastAsia="Centaur"/>
        </w:rPr>
        <w:t>M.D.</w:t>
      </w:r>
      <w:r>
        <w:t>（醫學博士）</w:t>
      </w:r>
      <w:r>
        <w:rPr>
          <w:spacing w:val="-2"/>
        </w:rPr>
        <w:t xml:space="preserve">或 </w:t>
      </w:r>
      <w:r>
        <w:rPr>
          <w:rFonts w:ascii="Centaur" w:eastAsia="Centaur"/>
        </w:rPr>
        <w:t>D.O.</w:t>
      </w:r>
      <w:r>
        <w:t>（</w:t>
      </w:r>
      <w:r>
        <w:rPr>
          <w:spacing w:val="-2"/>
        </w:rPr>
        <w:t>骨科醫學博</w:t>
      </w:r>
    </w:p>
    <w:p w:rsidR="00F261E4" w14:paraId="4E19599F" w14:textId="3A1B3A70">
      <w:pPr>
        <w:pStyle w:val="BodyText"/>
        <w:spacing w:before="1"/>
        <w:ind w:left="140" w:right="316"/>
      </w:pPr>
      <w:r>
        <w:rPr>
          <w:spacing w:val="-2"/>
        </w:rPr>
        <w:t>士）在內，為您提供或協調一系列醫療保健服務</w:t>
      </w:r>
      <w:r>
        <w:rPr>
          <w:spacing w:val="-4"/>
        </w:rPr>
        <w:t>的醫師</w:t>
      </w:r>
    </w:p>
    <w:p w:rsidR="00F261E4" w14:paraId="4E1959A0" w14:textId="77777777">
      <w:pPr>
        <w:pStyle w:val="BodyText"/>
        <w:spacing w:before="11"/>
        <w:rPr>
          <w:sz w:val="11"/>
        </w:rPr>
      </w:pPr>
      <w:r>
        <w:rPr>
          <w:noProof/>
        </w:rPr>
        <mc:AlternateContent>
          <mc:Choice Requires="wps">
            <w:drawing>
              <wp:anchor distT="0" distB="0" distL="0" distR="0" simplePos="0" relativeHeight="251722752" behindDoc="1" locked="0" layoutInCell="1" allowOverlap="1">
                <wp:simplePos x="0" y="0"/>
                <wp:positionH relativeFrom="page">
                  <wp:posOffset>4097401</wp:posOffset>
                </wp:positionH>
                <wp:positionV relativeFrom="paragraph">
                  <wp:posOffset>143461</wp:posOffset>
                </wp:positionV>
                <wp:extent cx="3237230" cy="1363345"/>
                <wp:effectExtent l="0" t="0" r="0" b="0"/>
                <wp:wrapTopAndBottom/>
                <wp:docPr id="46" name="Textbox 4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363345"/>
                        </a:xfrm>
                        <a:prstGeom prst="rect">
                          <a:avLst/>
                        </a:prstGeom>
                        <a:solidFill>
                          <a:srgbClr val="E4F5FF"/>
                        </a:solidFill>
                      </wps:spPr>
                      <wps:txbx>
                        <w:txbxContent>
                          <w:p w:rsidR="00F261E4" w14:textId="77777777">
                            <w:pPr>
                              <w:spacing w:before="18" w:line="482" w:lineRule="exact"/>
                              <w:ind w:left="28"/>
                              <w:rPr>
                                <w:b/>
                                <w:color w:val="000000"/>
                                <w:sz w:val="28"/>
                              </w:rPr>
                            </w:pPr>
                            <w:bookmarkStart w:id="48" w:name="初級保健供應商"/>
                            <w:bookmarkEnd w:id="48"/>
                            <w:r>
                              <w:rPr>
                                <w:b/>
                                <w:color w:val="000000"/>
                                <w:spacing w:val="-4"/>
                                <w:sz w:val="28"/>
                              </w:rPr>
                              <w:t>初級保健供應商</w:t>
                            </w:r>
                          </w:p>
                          <w:p w:rsidR="00F261E4" w14:textId="77777777">
                            <w:pPr>
                              <w:pStyle w:val="BodyText"/>
                              <w:ind w:left="28" w:right="267"/>
                              <w:rPr>
                                <w:color w:val="000000"/>
                              </w:rPr>
                            </w:pPr>
                            <w:r>
                              <w:rPr>
                                <w:color w:val="000000"/>
                              </w:rPr>
                              <w:t xml:space="preserve">包括 </w:t>
                            </w:r>
                            <w:r>
                              <w:rPr>
                                <w:rFonts w:ascii="Centaur" w:eastAsia="Centaur"/>
                                <w:color w:val="000000"/>
                              </w:rPr>
                              <w:t>M.D.</w:t>
                            </w:r>
                            <w:r>
                              <w:rPr>
                                <w:color w:val="000000"/>
                              </w:rPr>
                              <w:t xml:space="preserve">（醫學博士）或 </w:t>
                            </w:r>
                            <w:r>
                              <w:rPr>
                                <w:rFonts w:ascii="Centaur" w:eastAsia="Centaur"/>
                                <w:color w:val="000000"/>
                              </w:rPr>
                              <w:t>D.O.</w:t>
                            </w:r>
                            <w:r>
                              <w:rPr>
                                <w:color w:val="000000"/>
                              </w:rPr>
                              <w:t>（骨科醫學博</w:t>
                            </w:r>
                            <w:r>
                              <w:rPr>
                                <w:color w:val="000000"/>
                                <w:spacing w:val="-2"/>
                              </w:rPr>
                              <w:t>士）、執業護士、臨床護理專家或醫師助理在</w:t>
                            </w:r>
                          </w:p>
                          <w:p w:rsidR="00F261E4" w14:textId="419DA7F0">
                            <w:pPr>
                              <w:pStyle w:val="BodyText"/>
                              <w:ind w:left="28" w:right="27"/>
                              <w:rPr>
                                <w:color w:val="000000"/>
                              </w:rPr>
                            </w:pPr>
                            <w:r>
                              <w:rPr>
                                <w:color w:val="000000"/>
                                <w:spacing w:val="-2"/>
                              </w:rPr>
                              <w:t>內，根據州法律和</w:t>
                            </w:r>
                            <w:r>
                              <w:rPr>
                                <w:color w:val="0063C7"/>
                                <w:spacing w:val="-2"/>
                                <w:u w:val="single" w:color="0063C7"/>
                              </w:rPr>
                              <w:t>計劃</w:t>
                            </w:r>
                            <w:r>
                              <w:rPr>
                                <w:color w:val="000000"/>
                                <w:spacing w:val="-2"/>
                              </w:rPr>
                              <w:t>條款的允許，為您提供、協調或幫助獲取一系列醫療保健服務的醫師</w:t>
                            </w:r>
                          </w:p>
                        </w:txbxContent>
                      </wps:txbx>
                      <wps:bodyPr wrap="square" lIns="0" tIns="0" rIns="0" bIns="0" rtlCol="0"/>
                    </wps:wsp>
                  </a:graphicData>
                </a:graphic>
              </wp:anchor>
            </w:drawing>
          </mc:Choice>
          <mc:Fallback>
            <w:pict>
              <v:shape id="Textbox 46" o:spid="_x0000_s1064" type="#_x0000_t202" alt="&quot;&quot;" style="width:254.9pt;height:107.35pt;margin-top:11.3pt;margin-left:322.65pt;mso-position-horizontal-relative:page;mso-wrap-distance-bottom:0;mso-wrap-distance-left:0;mso-wrap-distance-right:0;mso-wrap-distance-top:0;mso-wrap-style:square;position:absolute;visibility:visible;v-text-anchor:top;z-index:-251592704" fillcolor="#e4f5ff" stroked="f">
                <v:textbox inset="0,0,0,0">
                  <w:txbxContent>
                    <w:p w:rsidR="00F261E4" w14:paraId="4E195A8D" w14:textId="77777777">
                      <w:pPr>
                        <w:spacing w:before="18" w:line="482" w:lineRule="exact"/>
                        <w:ind w:left="28"/>
                        <w:rPr>
                          <w:b/>
                          <w:color w:val="000000"/>
                          <w:sz w:val="28"/>
                        </w:rPr>
                      </w:pPr>
                      <w:bookmarkStart w:id="48" w:name="初級保健供應商"/>
                      <w:bookmarkEnd w:id="48"/>
                      <w:r>
                        <w:rPr>
                          <w:b/>
                          <w:color w:val="000000"/>
                          <w:spacing w:val="-4"/>
                          <w:sz w:val="28"/>
                        </w:rPr>
                        <w:t>初級保健供應商</w:t>
                      </w:r>
                    </w:p>
                    <w:p w:rsidR="00F261E4" w14:paraId="4E195A8E" w14:textId="77777777">
                      <w:pPr>
                        <w:pStyle w:val="BodyText"/>
                        <w:ind w:left="28" w:right="267"/>
                        <w:rPr>
                          <w:color w:val="000000"/>
                        </w:rPr>
                      </w:pPr>
                      <w:r>
                        <w:rPr>
                          <w:color w:val="000000"/>
                        </w:rPr>
                        <w:t xml:space="preserve">包括 </w:t>
                      </w:r>
                      <w:r>
                        <w:rPr>
                          <w:rFonts w:ascii="Centaur" w:eastAsia="Centaur"/>
                          <w:color w:val="000000"/>
                        </w:rPr>
                        <w:t>M.D.</w:t>
                      </w:r>
                      <w:r>
                        <w:rPr>
                          <w:color w:val="000000"/>
                        </w:rPr>
                        <w:t xml:space="preserve">（醫學博士）或 </w:t>
                      </w:r>
                      <w:r>
                        <w:rPr>
                          <w:rFonts w:ascii="Centaur" w:eastAsia="Centaur"/>
                          <w:color w:val="000000"/>
                        </w:rPr>
                        <w:t>D.O.</w:t>
                      </w:r>
                      <w:r>
                        <w:rPr>
                          <w:color w:val="000000"/>
                        </w:rPr>
                        <w:t>（骨科醫學博</w:t>
                      </w:r>
                      <w:r>
                        <w:rPr>
                          <w:color w:val="000000"/>
                          <w:spacing w:val="-2"/>
                        </w:rPr>
                        <w:t>士）、執業護士、臨床護理專家或醫師助理在</w:t>
                      </w:r>
                    </w:p>
                    <w:p w:rsidR="00F261E4" w14:paraId="4E195A8F" w14:textId="419DA7F0">
                      <w:pPr>
                        <w:pStyle w:val="BodyText"/>
                        <w:ind w:left="28" w:right="27"/>
                        <w:rPr>
                          <w:color w:val="000000"/>
                        </w:rPr>
                      </w:pPr>
                      <w:r>
                        <w:rPr>
                          <w:color w:val="000000"/>
                          <w:spacing w:val="-2"/>
                        </w:rPr>
                        <w:t>內，根據州法律和</w:t>
                      </w:r>
                      <w:r>
                        <w:rPr>
                          <w:color w:val="0063C7"/>
                          <w:spacing w:val="-2"/>
                          <w:u w:val="single" w:color="0063C7"/>
                        </w:rPr>
                        <w:t>計劃</w:t>
                      </w:r>
                      <w:r>
                        <w:rPr>
                          <w:color w:val="000000"/>
                          <w:spacing w:val="-2"/>
                        </w:rPr>
                        <w:t>條款的允許，為您提供、協調或幫助獲取一系列醫療保健服務的醫師</w:t>
                      </w:r>
                    </w:p>
                  </w:txbxContent>
                </v:textbox>
                <w10:wrap type="topAndBottom"/>
              </v:shape>
            </w:pict>
          </mc:Fallback>
        </mc:AlternateContent>
      </w:r>
    </w:p>
    <w:p w:rsidR="00F261E4" w14:paraId="4E1959A1" w14:textId="77777777">
      <w:pPr>
        <w:pStyle w:val="Heading2"/>
        <w:spacing w:before="258"/>
        <w:ind w:left="140"/>
      </w:pPr>
      <w:bookmarkStart w:id="49" w:name="供應商"/>
      <w:bookmarkEnd w:id="49"/>
      <w:r>
        <w:rPr>
          <w:spacing w:val="-4"/>
        </w:rPr>
        <w:t>供應商</w:t>
      </w:r>
    </w:p>
    <w:p w:rsidR="00F261E4" w14:paraId="4E1959A2" w14:textId="7024122C">
      <w:pPr>
        <w:pStyle w:val="BodyText"/>
        <w:ind w:left="140" w:right="316"/>
      </w:pPr>
      <w:r>
        <w:rPr>
          <w:spacing w:val="-2"/>
        </w:rPr>
        <w:t>提供醫療保健服務的個人或設施。供應商的一些範例包括醫生、護士、脊柱按摩師、醫師助理、醫院、外科中心、專業護理設施和復健中心</w:t>
      </w:r>
      <w:r>
        <w:rPr>
          <w:color w:val="0063C7"/>
          <w:spacing w:val="40"/>
        </w:rPr>
        <w:t xml:space="preserve"> </w:t>
      </w:r>
      <w:r>
        <w:rPr>
          <w:color w:val="0063C7"/>
          <w:spacing w:val="-2"/>
          <w:u w:val="single" w:color="0063C7"/>
        </w:rPr>
        <w:t>計劃</w:t>
      </w:r>
      <w:r>
        <w:rPr>
          <w:spacing w:val="-2"/>
        </w:rPr>
        <w:t>可能要求供應商根據州法律規定獲得執照、認證或認可</w:t>
      </w:r>
    </w:p>
    <w:p w:rsidR="00F261E4" w14:paraId="4E1959A3" w14:textId="77777777">
      <w:pPr>
        <w:pStyle w:val="BodyText"/>
        <w:spacing w:before="9"/>
        <w:rPr>
          <w:sz w:val="11"/>
        </w:rPr>
      </w:pPr>
      <w:r>
        <w:rPr>
          <w:noProof/>
        </w:rPr>
        <mc:AlternateContent>
          <mc:Choice Requires="wps">
            <w:drawing>
              <wp:anchor distT="0" distB="0" distL="0" distR="0" simplePos="0" relativeHeight="251724800" behindDoc="1" locked="0" layoutInCell="1" allowOverlap="1">
                <wp:simplePos x="0" y="0"/>
                <wp:positionH relativeFrom="page">
                  <wp:posOffset>4097401</wp:posOffset>
                </wp:positionH>
                <wp:positionV relativeFrom="paragraph">
                  <wp:posOffset>141857</wp:posOffset>
                </wp:positionV>
                <wp:extent cx="3237230" cy="835660"/>
                <wp:effectExtent l="0" t="0" r="0" b="0"/>
                <wp:wrapTopAndBottom/>
                <wp:docPr id="47" name="Textbox 4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835660"/>
                        </a:xfrm>
                        <a:prstGeom prst="rect">
                          <a:avLst/>
                        </a:prstGeom>
                        <a:solidFill>
                          <a:srgbClr val="E4F5FF"/>
                        </a:solidFill>
                      </wps:spPr>
                      <wps:txbx>
                        <w:txbxContent>
                          <w:p w:rsidR="00F261E4" w14:textId="77777777">
                            <w:pPr>
                              <w:spacing w:before="18" w:line="482" w:lineRule="exact"/>
                              <w:ind w:left="28"/>
                              <w:rPr>
                                <w:b/>
                                <w:color w:val="000000"/>
                                <w:sz w:val="28"/>
                              </w:rPr>
                            </w:pPr>
                            <w:bookmarkStart w:id="50" w:name="重建手術"/>
                            <w:bookmarkEnd w:id="50"/>
                            <w:r>
                              <w:rPr>
                                <w:b/>
                                <w:color w:val="000000"/>
                                <w:spacing w:val="-3"/>
                                <w:sz w:val="28"/>
                              </w:rPr>
                              <w:t>重建手術</w:t>
                            </w:r>
                          </w:p>
                          <w:p w:rsidR="00F261E4" w14:textId="32DA2290">
                            <w:pPr>
                              <w:pStyle w:val="BodyText"/>
                              <w:ind w:left="28" w:right="27"/>
                              <w:rPr>
                                <w:color w:val="000000"/>
                              </w:rPr>
                            </w:pPr>
                            <w:r>
                              <w:rPr>
                                <w:color w:val="000000"/>
                                <w:spacing w:val="-2"/>
                              </w:rPr>
                              <w:t>因出生缺陷、事故、傷害或醫療狀況糾正或改善身體一部分所需的手術和後續治療</w:t>
                            </w:r>
                          </w:p>
                        </w:txbxContent>
                      </wps:txbx>
                      <wps:bodyPr wrap="square" lIns="0" tIns="0" rIns="0" bIns="0" rtlCol="0"/>
                    </wps:wsp>
                  </a:graphicData>
                </a:graphic>
              </wp:anchor>
            </w:drawing>
          </mc:Choice>
          <mc:Fallback>
            <w:pict>
              <v:shape id="Textbox 47" o:spid="_x0000_s1065" type="#_x0000_t202" alt="&quot;&quot;" style="width:254.9pt;height:65.8pt;margin-top:11.15pt;margin-left:322.65pt;mso-position-horizontal-relative:page;mso-wrap-distance-bottom:0;mso-wrap-distance-left:0;mso-wrap-distance-right:0;mso-wrap-distance-top:0;mso-wrap-style:square;position:absolute;visibility:visible;v-text-anchor:top;z-index:-251590656" fillcolor="#e4f5ff" stroked="f">
                <v:textbox inset="0,0,0,0">
                  <w:txbxContent>
                    <w:p w:rsidR="00F261E4" w14:paraId="4E195A90" w14:textId="77777777">
                      <w:pPr>
                        <w:spacing w:before="18" w:line="482" w:lineRule="exact"/>
                        <w:ind w:left="28"/>
                        <w:rPr>
                          <w:b/>
                          <w:color w:val="000000"/>
                          <w:sz w:val="28"/>
                        </w:rPr>
                      </w:pPr>
                      <w:bookmarkStart w:id="50" w:name="重建手術"/>
                      <w:bookmarkEnd w:id="50"/>
                      <w:r>
                        <w:rPr>
                          <w:b/>
                          <w:color w:val="000000"/>
                          <w:spacing w:val="-3"/>
                          <w:sz w:val="28"/>
                        </w:rPr>
                        <w:t>重建手術</w:t>
                      </w:r>
                    </w:p>
                    <w:p w:rsidR="00F261E4" w14:paraId="4E195A91" w14:textId="32DA2290">
                      <w:pPr>
                        <w:pStyle w:val="BodyText"/>
                        <w:ind w:left="28" w:right="27"/>
                        <w:rPr>
                          <w:color w:val="000000"/>
                        </w:rPr>
                      </w:pPr>
                      <w:r>
                        <w:rPr>
                          <w:color w:val="000000"/>
                          <w:spacing w:val="-2"/>
                        </w:rPr>
                        <w:t>因出生缺陷、事故、傷害或醫療狀況糾正或改善身體一部分所需的手術和後續治療</w:t>
                      </w:r>
                    </w:p>
                  </w:txbxContent>
                </v:textbox>
                <w10:wrap type="topAndBottom"/>
              </v:shape>
            </w:pict>
          </mc:Fallback>
        </mc:AlternateContent>
      </w:r>
    </w:p>
    <w:p w:rsidR="00F261E4" w14:paraId="4E1959A4" w14:textId="77777777">
      <w:pPr>
        <w:pStyle w:val="Heading2"/>
        <w:spacing w:before="217"/>
        <w:ind w:left="140"/>
      </w:pPr>
      <w:bookmarkStart w:id="51" w:name="轉診"/>
      <w:bookmarkEnd w:id="51"/>
      <w:r>
        <w:rPr>
          <w:spacing w:val="-5"/>
        </w:rPr>
        <w:t>轉診</w:t>
      </w:r>
    </w:p>
    <w:p w:rsidR="00F261E4" w14:paraId="4E1959A5" w14:textId="78D50487">
      <w:pPr>
        <w:pStyle w:val="BodyText"/>
        <w:ind w:left="140" w:right="317"/>
      </w:pPr>
      <w:r>
        <w:rPr>
          <w:spacing w:val="-2"/>
        </w:rPr>
        <w:t>您的</w:t>
      </w:r>
      <w:r>
        <w:rPr>
          <w:color w:val="0063C7"/>
          <w:spacing w:val="-2"/>
          <w:u w:val="single" w:color="0063C7"/>
        </w:rPr>
        <w:t>初級保健供應商</w:t>
      </w:r>
      <w:r>
        <w:rPr>
          <w:spacing w:val="-2"/>
        </w:rPr>
        <w:t>出具的書面指示，讓您看</w:t>
      </w:r>
      <w:r>
        <w:rPr>
          <w:color w:val="0063C7"/>
          <w:spacing w:val="-2"/>
          <w:u w:val="single" w:color="0063C7"/>
        </w:rPr>
        <w:t>專科醫生</w:t>
      </w:r>
      <w:r>
        <w:rPr>
          <w:spacing w:val="-2"/>
        </w:rPr>
        <w:t>或獲取某些醫療保健服務</w:t>
      </w:r>
      <w:r w:rsidR="0081799B">
        <w:rPr>
          <w:spacing w:val="-2"/>
        </w:rPr>
        <w:t xml:space="preserve"> </w:t>
      </w:r>
      <w:r>
        <w:rPr>
          <w:spacing w:val="-2"/>
        </w:rPr>
        <w:t xml:space="preserve">在許多健康維 </w:t>
      </w:r>
      <w:r>
        <w:t xml:space="preserve">護組織 </w:t>
      </w:r>
      <w:r>
        <w:rPr>
          <w:rFonts w:ascii="Centaur" w:eastAsia="Centaur"/>
        </w:rPr>
        <w:t>(HMO)</w:t>
      </w:r>
      <w:r>
        <w:t>，您需要先獲得轉診，才能從</w:t>
      </w:r>
      <w:r>
        <w:rPr>
          <w:color w:val="0063C7"/>
          <w:u w:val="single" w:color="0063C7"/>
        </w:rPr>
        <w:t>初</w:t>
      </w:r>
      <w:r>
        <w:rPr>
          <w:color w:val="0063C7"/>
          <w:spacing w:val="-2"/>
          <w:u w:val="single" w:color="0063C7"/>
        </w:rPr>
        <w:t>級保健供應商</w:t>
      </w:r>
      <w:r>
        <w:rPr>
          <w:spacing w:val="-2"/>
        </w:rPr>
        <w:t>以外的任何人獲得醫療保健服務</w:t>
      </w:r>
      <w:r w:rsidR="0081799B">
        <w:rPr>
          <w:spacing w:val="-2"/>
        </w:rPr>
        <w:t xml:space="preserve"> </w:t>
      </w:r>
      <w:r>
        <w:rPr>
          <w:spacing w:val="-2"/>
        </w:rPr>
        <w:t>如果您未首先獲得轉診，那麼</w:t>
      </w:r>
      <w:r>
        <w:rPr>
          <w:color w:val="0063C7"/>
          <w:spacing w:val="-2"/>
          <w:u w:val="single" w:color="0063C7"/>
        </w:rPr>
        <w:t>計劃</w:t>
      </w:r>
      <w:r>
        <w:rPr>
          <w:spacing w:val="-2"/>
        </w:rPr>
        <w:t>可能不支付服務的費用</w:t>
      </w:r>
    </w:p>
    <w:p w:rsidR="00F261E4" w14:paraId="4E1959A6" w14:textId="77777777">
      <w:pPr>
        <w:sectPr>
          <w:type w:val="continuous"/>
          <w:pgSz w:w="12240" w:h="15840"/>
          <w:pgMar w:top="500" w:right="400" w:bottom="820" w:left="580" w:header="0" w:footer="458" w:gutter="0"/>
          <w:cols w:num="2" w:space="720" w:equalWidth="0">
            <w:col w:w="5304" w:space="458"/>
            <w:col w:w="5498"/>
          </w:cols>
        </w:sectPr>
      </w:pPr>
    </w:p>
    <w:p w:rsidR="00F261E4" w14:paraId="4E1959A7" w14:textId="77777777">
      <w:pPr>
        <w:pStyle w:val="BodyText"/>
        <w:ind w:left="111"/>
        <w:rPr>
          <w:sz w:val="20"/>
        </w:rPr>
      </w:pPr>
      <w:r>
        <w:rPr>
          <w:noProof/>
        </w:rPr>
        <mc:AlternateContent>
          <mc:Choice Requires="wps">
            <w:drawing>
              <wp:anchor distT="0" distB="0" distL="0" distR="0" simplePos="0" relativeHeight="251686912" behindDoc="0" locked="0" layoutInCell="1" allowOverlap="1">
                <wp:simplePos x="0" y="0"/>
                <wp:positionH relativeFrom="page">
                  <wp:posOffset>3886200</wp:posOffset>
                </wp:positionH>
                <wp:positionV relativeFrom="page">
                  <wp:posOffset>320040</wp:posOffset>
                </wp:positionV>
                <wp:extent cx="8890" cy="9166860"/>
                <wp:effectExtent l="0" t="0" r="0" b="0"/>
                <wp:wrapNone/>
                <wp:docPr id="48" name="Graphic 4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890" cy="9166860"/>
                        </a:xfrm>
                        <a:custGeom>
                          <a:avLst/>
                          <a:gdLst/>
                          <a:rect l="l" t="t" r="r" b="b"/>
                          <a:pathLst>
                            <a:path fill="norm" h="9166860" w="8890" stroke="1">
                              <a:moveTo>
                                <a:pt x="0" y="0"/>
                              </a:moveTo>
                              <a:lnTo>
                                <a:pt x="8890" y="916686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66" alt="&quot;&quot;" style="width:0.7pt;height:721.8pt;margin-top:25.2pt;margin-left:306pt;mso-position-horizontal-relative:page;mso-position-vertical-relative:page;mso-wrap-distance-bottom:0;mso-wrap-distance-left:0;mso-wrap-distance-right:0;mso-wrap-distance-top:0;mso-wrap-style:square;position:absolute;visibility:visible;v-text-anchor:top;z-index:251687936" coordsize="8890,9166860" path="m,l8890,9166860e" filled="f">
                <v:path arrowok="t"/>
              </v:shape>
            </w:pict>
          </mc:Fallback>
        </mc:AlternateContent>
      </w:r>
      <w:r>
        <w:rPr>
          <w:noProof/>
          <w:sz w:val="20"/>
        </w:rPr>
        <mc:AlternateContent>
          <mc:Choice Requires="wps">
            <w:drawing>
              <wp:inline distT="0" distB="0" distL="0" distR="0">
                <wp:extent cx="3237865" cy="1626870"/>
                <wp:effectExtent l="0" t="0" r="0" b="0"/>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626870"/>
                        </a:xfrm>
                        <a:prstGeom prst="rect">
                          <a:avLst/>
                        </a:prstGeom>
                        <a:solidFill>
                          <a:srgbClr val="E4F5FF"/>
                        </a:solidFill>
                      </wps:spPr>
                      <wps:txbx>
                        <w:txbxContent>
                          <w:p w:rsidR="00F261E4" w14:textId="77777777">
                            <w:pPr>
                              <w:spacing w:before="18" w:line="482" w:lineRule="exact"/>
                              <w:ind w:left="28"/>
                              <w:rPr>
                                <w:b/>
                                <w:color w:val="000000"/>
                                <w:sz w:val="28"/>
                              </w:rPr>
                            </w:pPr>
                            <w:bookmarkStart w:id="52" w:name="復健服務"/>
                            <w:bookmarkEnd w:id="52"/>
                            <w:r>
                              <w:rPr>
                                <w:b/>
                                <w:color w:val="000000"/>
                                <w:spacing w:val="-6"/>
                                <w:sz w:val="28"/>
                              </w:rPr>
                              <w:t>復健服務</w:t>
                            </w:r>
                          </w:p>
                          <w:p w:rsidR="00F261E4" w14:textId="70AFE390">
                            <w:pPr>
                              <w:pStyle w:val="BodyText"/>
                              <w:ind w:left="28" w:right="27"/>
                              <w:rPr>
                                <w:color w:val="000000"/>
                              </w:rPr>
                            </w:pPr>
                            <w:r>
                              <w:rPr>
                                <w:color w:val="000000"/>
                                <w:spacing w:val="-2"/>
                              </w:rPr>
                              <w:t>在患者生病、受傷或殘疾後，幫助他們保持、重拾或改善損失或受損的技能和機能的醫療保健服務</w:t>
                            </w:r>
                            <w:r w:rsidR="0081799B">
                              <w:rPr>
                                <w:color w:val="000000"/>
                                <w:spacing w:val="-2"/>
                              </w:rPr>
                              <w:t xml:space="preserve"> </w:t>
                            </w:r>
                            <w:r>
                              <w:rPr>
                                <w:color w:val="000000"/>
                                <w:spacing w:val="-2"/>
                              </w:rPr>
                              <w:t>這些服務可能包括物理和職業治療、言語</w:t>
                            </w:r>
                            <w:r>
                              <w:rPr>
                                <w:rFonts w:ascii="Centaur" w:eastAsia="Centaur" w:hAnsi="Centaur"/>
                                <w:color w:val="000000"/>
                                <w:spacing w:val="-2"/>
                              </w:rPr>
                              <w:t>-</w:t>
                            </w:r>
                            <w:r>
                              <w:rPr>
                                <w:color w:val="000000"/>
                                <w:spacing w:val="-2"/>
                              </w:rPr>
                              <w:t>語言病理治療，以及在各種住院和</w:t>
                            </w:r>
                            <w:r>
                              <w:rPr>
                                <w:rFonts w:ascii="Symbol" w:eastAsia="Symbol" w:hAnsi="Symbol"/>
                                <w:color w:val="000000"/>
                                <w:spacing w:val="-2"/>
                              </w:rPr>
                              <w:sym w:font="Symbol" w:char="F02F"/>
                            </w:r>
                            <w:r>
                              <w:rPr>
                                <w:color w:val="000000"/>
                                <w:spacing w:val="-2"/>
                              </w:rPr>
                              <w:t>或門診環境下的精神復健服務</w:t>
                            </w:r>
                          </w:p>
                        </w:txbxContent>
                      </wps:txbx>
                      <wps:bodyPr wrap="square" lIns="0" tIns="0" rIns="0" bIns="0" rtlCol="0"/>
                    </wps:wsp>
                  </a:graphicData>
                </a:graphic>
              </wp:inline>
            </w:drawing>
          </mc:Choice>
          <mc:Fallback>
            <w:pict>
              <v:shape id="Textbox 49" o:spid="_x0000_i1067" type="#_x0000_t202" style="width:254.95pt;height:128.1pt;mso-left-percent:-10001;mso-position-horizontal-relative:char;mso-position-vertical-relative:line;mso-top-percent:-10001;mso-wrap-style:square;visibility:visible;v-text-anchor:top" fillcolor="#e4f5ff" stroked="f">
                <v:textbox inset="0,0,0,0">
                  <w:txbxContent>
                    <w:p w:rsidR="00F261E4" w14:paraId="4E195A92" w14:textId="77777777">
                      <w:pPr>
                        <w:spacing w:before="18" w:line="482" w:lineRule="exact"/>
                        <w:ind w:left="28"/>
                        <w:rPr>
                          <w:b/>
                          <w:color w:val="000000"/>
                          <w:sz w:val="28"/>
                        </w:rPr>
                      </w:pPr>
                      <w:bookmarkStart w:id="52" w:name="復健服務"/>
                      <w:bookmarkEnd w:id="52"/>
                      <w:r>
                        <w:rPr>
                          <w:b/>
                          <w:color w:val="000000"/>
                          <w:spacing w:val="-6"/>
                          <w:sz w:val="28"/>
                        </w:rPr>
                        <w:t>復健服務</w:t>
                      </w:r>
                    </w:p>
                    <w:p w:rsidR="00F261E4" w14:paraId="4E195A93" w14:textId="70AFE390">
                      <w:pPr>
                        <w:pStyle w:val="BodyText"/>
                        <w:ind w:left="28" w:right="27"/>
                        <w:rPr>
                          <w:color w:val="000000"/>
                        </w:rPr>
                      </w:pPr>
                      <w:r>
                        <w:rPr>
                          <w:color w:val="000000"/>
                          <w:spacing w:val="-2"/>
                        </w:rPr>
                        <w:t>在患者生病、受傷或殘疾後，幫助他們保持、重拾或改善損失或受損的技能和機能的醫療保健服務</w:t>
                      </w:r>
                      <w:r w:rsidR="0081799B">
                        <w:rPr>
                          <w:color w:val="000000"/>
                          <w:spacing w:val="-2"/>
                        </w:rPr>
                        <w:t xml:space="preserve"> </w:t>
                      </w:r>
                      <w:r>
                        <w:rPr>
                          <w:color w:val="000000"/>
                          <w:spacing w:val="-2"/>
                        </w:rPr>
                        <w:t>這些服務可能包括物理和職業治療、言語</w:t>
                      </w:r>
                      <w:r>
                        <w:rPr>
                          <w:rFonts w:ascii="Centaur" w:eastAsia="Centaur" w:hAnsi="Centaur"/>
                          <w:color w:val="000000"/>
                          <w:spacing w:val="-2"/>
                        </w:rPr>
                        <w:t>-</w:t>
                      </w:r>
                      <w:r>
                        <w:rPr>
                          <w:color w:val="000000"/>
                          <w:spacing w:val="-2"/>
                        </w:rPr>
                        <w:t>語言病理治療，以及在各種住院和</w:t>
                      </w:r>
                      <w:r>
                        <w:rPr>
                          <w:rFonts w:ascii="Symbol" w:eastAsia="Symbol" w:hAnsi="Symbol"/>
                          <w:color w:val="000000"/>
                          <w:spacing w:val="-2"/>
                        </w:rPr>
                        <w:sym w:font="Symbol" w:char="F02F"/>
                      </w:r>
                      <w:r>
                        <w:rPr>
                          <w:color w:val="000000"/>
                          <w:spacing w:val="-2"/>
                        </w:rPr>
                        <w:t>或門診環境下的精神復健服務</w:t>
                      </w:r>
                    </w:p>
                  </w:txbxContent>
                </v:textbox>
                <w10:wrap type="none"/>
                <w10:anchorlock/>
              </v:shape>
            </w:pict>
          </mc:Fallback>
        </mc:AlternateContent>
      </w:r>
    </w:p>
    <w:p w:rsidR="00F261E4" w14:paraId="4E1959A8" w14:textId="77777777">
      <w:pPr>
        <w:pStyle w:val="Heading2"/>
        <w:spacing w:before="241"/>
        <w:ind w:left="140"/>
      </w:pPr>
      <w:bookmarkStart w:id="53" w:name="篩查"/>
      <w:bookmarkEnd w:id="53"/>
      <w:r>
        <w:rPr>
          <w:spacing w:val="-5"/>
        </w:rPr>
        <w:t>篩查</w:t>
      </w:r>
    </w:p>
    <w:p w:rsidR="00F261E4" w14:paraId="4E1959A9" w14:textId="26BA030D">
      <w:pPr>
        <w:pStyle w:val="BodyText"/>
        <w:ind w:left="140" w:right="6077"/>
      </w:pPr>
      <w:r>
        <w:rPr>
          <w:spacing w:val="-2"/>
        </w:rPr>
        <w:t>一種</w:t>
      </w:r>
      <w:r>
        <w:rPr>
          <w:color w:val="0063C7"/>
          <w:spacing w:val="-2"/>
          <w:u w:val="single" w:color="0063C7"/>
        </w:rPr>
        <w:t>預防護理</w:t>
      </w:r>
      <w:r>
        <w:rPr>
          <w:spacing w:val="-2"/>
        </w:rPr>
        <w:t>類型，包括檢測是否存在某些狀況的測試或檢查，通常在您沒有疾病或狀況的症</w:t>
      </w:r>
      <w:r>
        <w:rPr>
          <w:spacing w:val="40"/>
        </w:rPr>
        <w:t xml:space="preserve"> </w:t>
      </w:r>
      <w:r>
        <w:rPr>
          <w:spacing w:val="-2"/>
        </w:rPr>
        <w:t>狀、徵象或主要病史時執行</w:t>
      </w:r>
    </w:p>
    <w:p w:rsidR="00F261E4" w14:paraId="4E1959AA" w14:textId="77777777">
      <w:pPr>
        <w:pStyle w:val="BodyText"/>
        <w:spacing w:before="11"/>
        <w:rPr>
          <w:sz w:val="11"/>
        </w:rPr>
      </w:pPr>
      <w:r>
        <w:rPr>
          <w:noProof/>
        </w:rPr>
        <mc:AlternateContent>
          <mc:Choice Requires="wps">
            <w:drawing>
              <wp:anchor distT="0" distB="0" distL="0" distR="0" simplePos="0" relativeHeight="251726848" behindDoc="1" locked="0" layoutInCell="1" allowOverlap="1">
                <wp:simplePos x="0" y="0"/>
                <wp:positionH relativeFrom="page">
                  <wp:posOffset>438912</wp:posOffset>
                </wp:positionH>
                <wp:positionV relativeFrom="paragraph">
                  <wp:posOffset>143107</wp:posOffset>
                </wp:positionV>
                <wp:extent cx="3237865" cy="1362710"/>
                <wp:effectExtent l="0" t="0" r="0" b="0"/>
                <wp:wrapTopAndBottom/>
                <wp:docPr id="50" name="Textbox 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362710"/>
                        </a:xfrm>
                        <a:prstGeom prst="rect">
                          <a:avLst/>
                        </a:prstGeom>
                        <a:solidFill>
                          <a:srgbClr val="E4F5FF"/>
                        </a:solidFill>
                      </wps:spPr>
                      <wps:txbx>
                        <w:txbxContent>
                          <w:p w:rsidR="00F261E4" w14:textId="77777777">
                            <w:pPr>
                              <w:spacing w:before="18" w:line="482" w:lineRule="exact"/>
                              <w:ind w:left="28"/>
                              <w:rPr>
                                <w:b/>
                                <w:color w:val="000000"/>
                                <w:sz w:val="28"/>
                              </w:rPr>
                            </w:pPr>
                            <w:bookmarkStart w:id="54" w:name="專業護理保健"/>
                            <w:bookmarkEnd w:id="54"/>
                            <w:r>
                              <w:rPr>
                                <w:b/>
                                <w:color w:val="000000"/>
                                <w:spacing w:val="-4"/>
                                <w:sz w:val="28"/>
                              </w:rPr>
                              <w:t>專業護理保健</w:t>
                            </w:r>
                          </w:p>
                          <w:p w:rsidR="00F261E4" w14:textId="0678020D">
                            <w:pPr>
                              <w:pStyle w:val="BodyText"/>
                              <w:spacing w:line="237" w:lineRule="auto"/>
                              <w:ind w:left="28" w:right="26"/>
                              <w:jc w:val="both"/>
                              <w:rPr>
                                <w:color w:val="000000"/>
                              </w:rPr>
                            </w:pPr>
                            <w:r>
                              <w:rPr>
                                <w:color w:val="000000"/>
                                <w:spacing w:val="-2"/>
                              </w:rPr>
                              <w:t>由持照護士在您家或療養院提供或監督的服務</w:t>
                            </w:r>
                            <w:r w:rsidR="0081799B">
                              <w:rPr>
                                <w:color w:val="000000"/>
                                <w:spacing w:val="-2"/>
                              </w:rPr>
                              <w:t xml:space="preserve"> </w:t>
                            </w:r>
                            <w:r>
                              <w:rPr>
                                <w:color w:val="000000"/>
                                <w:spacing w:val="-2"/>
                              </w:rPr>
                              <w:t>專業護理保健與「專業護理服務」</w:t>
                            </w:r>
                            <w:r>
                              <w:rPr>
                                <w:b/>
                                <w:i/>
                                <w:color w:val="000000"/>
                                <w:spacing w:val="-2"/>
                                <w:sz w:val="25"/>
                              </w:rPr>
                              <w:t>不同</w:t>
                            </w:r>
                            <w:r>
                              <w:rPr>
                                <w:color w:val="000000"/>
                                <w:spacing w:val="-2"/>
                              </w:rPr>
                              <w:t>，後者是治療師或技師（而不是持照護士）在您家或療養院提供的服務</w:t>
                            </w:r>
                          </w:p>
                        </w:txbxContent>
                      </wps:txbx>
                      <wps:bodyPr wrap="square" lIns="0" tIns="0" rIns="0" bIns="0" rtlCol="0"/>
                    </wps:wsp>
                  </a:graphicData>
                </a:graphic>
              </wp:anchor>
            </w:drawing>
          </mc:Choice>
          <mc:Fallback>
            <w:pict>
              <v:shape id="Textbox 50" o:spid="_x0000_s1068" type="#_x0000_t202" alt="&quot;&quot;" style="width:254.95pt;height:107.3pt;margin-top:11.25pt;margin-left:34.55pt;mso-position-horizontal-relative:page;mso-wrap-distance-bottom:0;mso-wrap-distance-left:0;mso-wrap-distance-right:0;mso-wrap-distance-top:0;mso-wrap-style:square;position:absolute;visibility:visible;v-text-anchor:top;z-index:-251588608" fillcolor="#e4f5ff" stroked="f">
                <v:textbox inset="0,0,0,0">
                  <w:txbxContent>
                    <w:p w:rsidR="00F261E4" w14:paraId="4E195A94" w14:textId="77777777">
                      <w:pPr>
                        <w:spacing w:before="18" w:line="482" w:lineRule="exact"/>
                        <w:ind w:left="28"/>
                        <w:rPr>
                          <w:b/>
                          <w:color w:val="000000"/>
                          <w:sz w:val="28"/>
                        </w:rPr>
                      </w:pPr>
                      <w:bookmarkStart w:id="54" w:name="專業護理保健"/>
                      <w:bookmarkEnd w:id="54"/>
                      <w:r>
                        <w:rPr>
                          <w:b/>
                          <w:color w:val="000000"/>
                          <w:spacing w:val="-4"/>
                          <w:sz w:val="28"/>
                        </w:rPr>
                        <w:t>專業護理保健</w:t>
                      </w:r>
                    </w:p>
                    <w:p w:rsidR="00F261E4" w14:paraId="4E195A95" w14:textId="0678020D">
                      <w:pPr>
                        <w:pStyle w:val="BodyText"/>
                        <w:spacing w:line="237" w:lineRule="auto"/>
                        <w:ind w:left="28" w:right="26"/>
                        <w:jc w:val="both"/>
                        <w:rPr>
                          <w:color w:val="000000"/>
                        </w:rPr>
                      </w:pPr>
                      <w:r>
                        <w:rPr>
                          <w:color w:val="000000"/>
                          <w:spacing w:val="-2"/>
                        </w:rPr>
                        <w:t>由持照護士在您家或療養院提供或監督的服務</w:t>
                      </w:r>
                      <w:r w:rsidR="0081799B">
                        <w:rPr>
                          <w:color w:val="000000"/>
                          <w:spacing w:val="-2"/>
                        </w:rPr>
                        <w:t xml:space="preserve"> </w:t>
                      </w:r>
                      <w:r>
                        <w:rPr>
                          <w:color w:val="000000"/>
                          <w:spacing w:val="-2"/>
                        </w:rPr>
                        <w:t>專業護理保健與「專業護理服務」</w:t>
                      </w:r>
                      <w:r>
                        <w:rPr>
                          <w:b/>
                          <w:i/>
                          <w:color w:val="000000"/>
                          <w:spacing w:val="-2"/>
                          <w:sz w:val="25"/>
                        </w:rPr>
                        <w:t>不同</w:t>
                      </w:r>
                      <w:r>
                        <w:rPr>
                          <w:color w:val="000000"/>
                          <w:spacing w:val="-2"/>
                        </w:rPr>
                        <w:t>，後者是治療師或技師（而不是持照護士）在您家或療養院提供的服務</w:t>
                      </w:r>
                    </w:p>
                  </w:txbxContent>
                </v:textbox>
                <w10:wrap type="topAndBottom"/>
              </v:shape>
            </w:pict>
          </mc:Fallback>
        </mc:AlternateContent>
      </w:r>
    </w:p>
    <w:p w:rsidR="00F261E4" w14:paraId="4E1959AB" w14:textId="77777777">
      <w:pPr>
        <w:pStyle w:val="Heading2"/>
        <w:spacing w:before="256" w:line="483" w:lineRule="exact"/>
        <w:ind w:left="140"/>
      </w:pPr>
      <w:bookmarkStart w:id="55" w:name="專科醫生"/>
      <w:bookmarkEnd w:id="55"/>
      <w:r>
        <w:rPr>
          <w:spacing w:val="-3"/>
        </w:rPr>
        <w:t>專科醫生</w:t>
      </w:r>
    </w:p>
    <w:p w:rsidR="00F261E4" w14:paraId="4E1959AC" w14:textId="44F3612C">
      <w:pPr>
        <w:pStyle w:val="BodyText"/>
        <w:ind w:left="140" w:right="6078"/>
      </w:pPr>
      <w:r>
        <w:rPr>
          <w:spacing w:val="-2"/>
        </w:rPr>
        <w:t>專注於特定醫學領域或患者群體，以診斷、管</w:t>
      </w:r>
      <w:r>
        <w:rPr>
          <w:spacing w:val="40"/>
        </w:rPr>
        <w:t xml:space="preserve"> </w:t>
      </w:r>
      <w:r>
        <w:rPr>
          <w:spacing w:val="-2"/>
        </w:rPr>
        <w:t>理、預防或治療某些症狀和狀況類型的</w:t>
      </w:r>
      <w:r>
        <w:rPr>
          <w:color w:val="0063C7"/>
          <w:spacing w:val="-2"/>
          <w:u w:val="single" w:color="0063C7"/>
        </w:rPr>
        <w:t>供應商</w:t>
      </w:r>
    </w:p>
    <w:p w:rsidR="00F261E4" w14:paraId="4E1959AD" w14:textId="77777777">
      <w:pPr>
        <w:pStyle w:val="BodyText"/>
        <w:spacing w:before="10"/>
        <w:rPr>
          <w:sz w:val="11"/>
        </w:rPr>
      </w:pPr>
      <w:r>
        <w:rPr>
          <w:noProof/>
        </w:rPr>
        <mc:AlternateContent>
          <mc:Choice Requires="wps">
            <w:drawing>
              <wp:anchor distT="0" distB="0" distL="0" distR="0" simplePos="0" relativeHeight="251728896" behindDoc="1" locked="0" layoutInCell="1" allowOverlap="1">
                <wp:simplePos x="0" y="0"/>
                <wp:positionH relativeFrom="page">
                  <wp:posOffset>438912</wp:posOffset>
                </wp:positionH>
                <wp:positionV relativeFrom="paragraph">
                  <wp:posOffset>142589</wp:posOffset>
                </wp:positionV>
                <wp:extent cx="3237865" cy="1099185"/>
                <wp:effectExtent l="0" t="0" r="0" b="0"/>
                <wp:wrapTopAndBottom/>
                <wp:docPr id="51" name="Textbox 5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099185"/>
                        </a:xfrm>
                        <a:prstGeom prst="rect">
                          <a:avLst/>
                        </a:prstGeom>
                        <a:solidFill>
                          <a:srgbClr val="E4F5FF"/>
                        </a:solidFill>
                      </wps:spPr>
                      <wps:txbx>
                        <w:txbxContent>
                          <w:p w:rsidR="00F261E4" w14:textId="77777777">
                            <w:pPr>
                              <w:spacing w:before="18" w:line="482" w:lineRule="exact"/>
                              <w:ind w:left="28"/>
                              <w:rPr>
                                <w:b/>
                                <w:color w:val="000000"/>
                                <w:sz w:val="28"/>
                              </w:rPr>
                            </w:pPr>
                            <w:bookmarkStart w:id="56" w:name="專科藥物"/>
                            <w:bookmarkEnd w:id="56"/>
                            <w:r>
                              <w:rPr>
                                <w:b/>
                                <w:color w:val="000000"/>
                                <w:spacing w:val="-3"/>
                                <w:sz w:val="28"/>
                              </w:rPr>
                              <w:t>專科藥物</w:t>
                            </w:r>
                          </w:p>
                          <w:p w:rsidR="00F261E4" w14:textId="739A3A16">
                            <w:pPr>
                              <w:pStyle w:val="BodyText"/>
                              <w:ind w:left="28" w:right="27"/>
                              <w:jc w:val="both"/>
                              <w:rPr>
                                <w:color w:val="000000"/>
                              </w:rPr>
                            </w:pPr>
                            <w:r>
                              <w:rPr>
                                <w:color w:val="000000"/>
                                <w:spacing w:val="-2"/>
                              </w:rPr>
                              <w:t>一種</w:t>
                            </w:r>
                            <w:r>
                              <w:rPr>
                                <w:color w:val="0063C7"/>
                                <w:spacing w:val="-2"/>
                                <w:u w:val="single" w:color="0063C7"/>
                              </w:rPr>
                              <w:t>處方藥</w:t>
                            </w:r>
                            <w:r>
                              <w:rPr>
                                <w:color w:val="000000"/>
                                <w:spacing w:val="-2"/>
                              </w:rPr>
                              <w:t>類型，一般需要醫療保健專業人員的特殊處理或持續監控和評估，或相對較難配藥一般來說，專科藥物是</w:t>
                            </w:r>
                            <w:r>
                              <w:rPr>
                                <w:color w:val="0063C7"/>
                                <w:spacing w:val="-2"/>
                                <w:u w:val="single" w:color="0063C7"/>
                              </w:rPr>
                              <w:t>處方集</w:t>
                            </w:r>
                            <w:r>
                              <w:rPr>
                                <w:color w:val="000000"/>
                                <w:spacing w:val="-2"/>
                              </w:rPr>
                              <w:t>上最貴的藥物</w:t>
                            </w:r>
                          </w:p>
                        </w:txbxContent>
                      </wps:txbx>
                      <wps:bodyPr wrap="square" lIns="0" tIns="0" rIns="0" bIns="0" rtlCol="0"/>
                    </wps:wsp>
                  </a:graphicData>
                </a:graphic>
              </wp:anchor>
            </w:drawing>
          </mc:Choice>
          <mc:Fallback>
            <w:pict>
              <v:shape id="Textbox 51" o:spid="_x0000_s1069" type="#_x0000_t202" alt="&quot;&quot;" style="width:254.95pt;height:86.55pt;margin-top:11.25pt;margin-left:34.55pt;mso-position-horizontal-relative:page;mso-wrap-distance-bottom:0;mso-wrap-distance-left:0;mso-wrap-distance-right:0;mso-wrap-distance-top:0;mso-wrap-style:square;position:absolute;visibility:visible;v-text-anchor:top;z-index:-251586560" fillcolor="#e4f5ff" stroked="f">
                <v:textbox inset="0,0,0,0">
                  <w:txbxContent>
                    <w:p w:rsidR="00F261E4" w14:paraId="4E195A96" w14:textId="77777777">
                      <w:pPr>
                        <w:spacing w:before="18" w:line="482" w:lineRule="exact"/>
                        <w:ind w:left="28"/>
                        <w:rPr>
                          <w:b/>
                          <w:color w:val="000000"/>
                          <w:sz w:val="28"/>
                        </w:rPr>
                      </w:pPr>
                      <w:bookmarkStart w:id="56" w:name="專科藥物"/>
                      <w:bookmarkEnd w:id="56"/>
                      <w:r>
                        <w:rPr>
                          <w:b/>
                          <w:color w:val="000000"/>
                          <w:spacing w:val="-3"/>
                          <w:sz w:val="28"/>
                        </w:rPr>
                        <w:t>專科藥物</w:t>
                      </w:r>
                    </w:p>
                    <w:p w:rsidR="00F261E4" w14:paraId="4E195A97" w14:textId="739A3A16">
                      <w:pPr>
                        <w:pStyle w:val="BodyText"/>
                        <w:ind w:left="28" w:right="27"/>
                        <w:jc w:val="both"/>
                        <w:rPr>
                          <w:color w:val="000000"/>
                        </w:rPr>
                      </w:pPr>
                      <w:r>
                        <w:rPr>
                          <w:color w:val="000000"/>
                          <w:spacing w:val="-2"/>
                        </w:rPr>
                        <w:t>一種</w:t>
                      </w:r>
                      <w:r>
                        <w:rPr>
                          <w:color w:val="0063C7"/>
                          <w:spacing w:val="-2"/>
                          <w:u w:val="single" w:color="0063C7"/>
                        </w:rPr>
                        <w:t>處方藥</w:t>
                      </w:r>
                      <w:r>
                        <w:rPr>
                          <w:color w:val="000000"/>
                          <w:spacing w:val="-2"/>
                        </w:rPr>
                        <w:t>類型，一般需要醫療保健專業人員的特殊處理或持續監控和評估，或相對較難配藥一般來說，專科藥物是</w:t>
                      </w:r>
                      <w:r>
                        <w:rPr>
                          <w:color w:val="0063C7"/>
                          <w:spacing w:val="-2"/>
                          <w:u w:val="single" w:color="0063C7"/>
                        </w:rPr>
                        <w:t>處方集</w:t>
                      </w:r>
                      <w:r>
                        <w:rPr>
                          <w:color w:val="000000"/>
                          <w:spacing w:val="-2"/>
                        </w:rPr>
                        <w:t>上最貴的藥物</w:t>
                      </w:r>
                    </w:p>
                  </w:txbxContent>
                </v:textbox>
                <w10:wrap type="topAndBottom"/>
              </v:shape>
            </w:pict>
          </mc:Fallback>
        </mc:AlternateContent>
      </w:r>
    </w:p>
    <w:p w:rsidR="00F261E4" w14:paraId="4E1959AE" w14:textId="77777777">
      <w:pPr>
        <w:pStyle w:val="Heading2"/>
        <w:spacing w:before="258" w:line="483" w:lineRule="exact"/>
        <w:ind w:left="140"/>
      </w:pPr>
      <w:bookmarkStart w:id="57" w:name="UCR（通常、慣常且合理）"/>
      <w:bookmarkEnd w:id="57"/>
      <w:r>
        <w:rPr>
          <w:rFonts w:ascii="Centaur" w:eastAsia="Centaur"/>
          <w:spacing w:val="-2"/>
        </w:rPr>
        <w:t>UCR</w:t>
      </w:r>
      <w:r>
        <w:rPr>
          <w:spacing w:val="-2"/>
        </w:rPr>
        <w:t>（通常、慣常且合理</w:t>
      </w:r>
      <w:r>
        <w:rPr>
          <w:spacing w:val="-10"/>
        </w:rPr>
        <w:t>）</w:t>
      </w:r>
    </w:p>
    <w:p w:rsidR="00F261E4" w14:paraId="4E1959AF" w14:textId="729F7F43">
      <w:pPr>
        <w:pStyle w:val="BodyText"/>
        <w:ind w:left="140" w:right="6077"/>
        <w:jc w:val="both"/>
      </w:pPr>
      <w:r>
        <w:rPr>
          <w:spacing w:val="-2"/>
        </w:rPr>
        <w:t>根據</w:t>
      </w:r>
      <w:r>
        <w:rPr>
          <w:color w:val="0063C7"/>
          <w:spacing w:val="-2"/>
          <w:u w:val="single" w:color="0063C7"/>
        </w:rPr>
        <w:t>供應商</w:t>
      </w:r>
      <w:r>
        <w:rPr>
          <w:spacing w:val="-2"/>
        </w:rPr>
        <w:t>在某一地理區域對相同或相似醫療服務通常收取的金額，在該地區內對醫療服務支付</w:t>
      </w:r>
      <w:r>
        <w:t>的金額</w:t>
      </w:r>
      <w:r w:rsidR="001627B5">
        <w:t xml:space="preserve"> </w:t>
      </w:r>
      <w:r>
        <w:rPr>
          <w:rFonts w:ascii="Centaur" w:eastAsia="Centaur"/>
        </w:rPr>
        <w:t xml:space="preserve">UCR </w:t>
      </w:r>
      <w:r>
        <w:t>金額有時被用於確定</w:t>
      </w:r>
      <w:r>
        <w:rPr>
          <w:color w:val="0063C7"/>
          <w:u w:val="single" w:color="0063C7"/>
        </w:rPr>
        <w:t>允許額</w:t>
      </w:r>
    </w:p>
    <w:p w:rsidR="00F261E4" w14:paraId="4E1959B0" w14:textId="77777777">
      <w:pPr>
        <w:pStyle w:val="BodyText"/>
        <w:spacing w:before="4"/>
        <w:rPr>
          <w:sz w:val="9"/>
        </w:rPr>
      </w:pPr>
      <w:r>
        <w:rPr>
          <w:noProof/>
        </w:rPr>
        <mc:AlternateContent>
          <mc:Choice Requires="wps">
            <w:drawing>
              <wp:anchor distT="0" distB="0" distL="0" distR="0" simplePos="0" relativeHeight="251730944" behindDoc="1" locked="0" layoutInCell="1" allowOverlap="1">
                <wp:simplePos x="0" y="0"/>
                <wp:positionH relativeFrom="page">
                  <wp:posOffset>438912</wp:posOffset>
                </wp:positionH>
                <wp:positionV relativeFrom="paragraph">
                  <wp:posOffset>116598</wp:posOffset>
                </wp:positionV>
                <wp:extent cx="3237865" cy="1099185"/>
                <wp:effectExtent l="0" t="0" r="0" b="0"/>
                <wp:wrapTopAndBottom/>
                <wp:docPr id="52" name="Textbox 5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865" cy="1099185"/>
                        </a:xfrm>
                        <a:prstGeom prst="rect">
                          <a:avLst/>
                        </a:prstGeom>
                        <a:solidFill>
                          <a:srgbClr val="E4F5FF"/>
                        </a:solidFill>
                      </wps:spPr>
                      <wps:txbx>
                        <w:txbxContent>
                          <w:p w:rsidR="00F261E4" w14:textId="77777777">
                            <w:pPr>
                              <w:spacing w:before="18" w:line="482" w:lineRule="exact"/>
                              <w:ind w:left="28"/>
                              <w:rPr>
                                <w:b/>
                                <w:color w:val="000000"/>
                                <w:sz w:val="28"/>
                              </w:rPr>
                            </w:pPr>
                            <w:bookmarkStart w:id="58" w:name="緊急醫療服務"/>
                            <w:bookmarkEnd w:id="58"/>
                            <w:r>
                              <w:rPr>
                                <w:b/>
                                <w:color w:val="000000"/>
                                <w:spacing w:val="-4"/>
                                <w:sz w:val="28"/>
                              </w:rPr>
                              <w:t>緊急醫療服務</w:t>
                            </w:r>
                          </w:p>
                          <w:p w:rsidR="00F261E4" w14:textId="6BE23542">
                            <w:pPr>
                              <w:pStyle w:val="BodyText"/>
                              <w:ind w:left="28" w:right="26"/>
                              <w:jc w:val="both"/>
                              <w:rPr>
                                <w:color w:val="000000"/>
                              </w:rPr>
                            </w:pPr>
                            <w:r>
                              <w:rPr>
                                <w:color w:val="000000"/>
                                <w:spacing w:val="-2"/>
                              </w:rPr>
                              <w:t>對嚴重的疾病、傷害或狀況進行的護理，此類狀況會使有合理心智的人立即尋求醫療救治，但沒有嚴重到需要</w:t>
                            </w:r>
                            <w:r>
                              <w:rPr>
                                <w:color w:val="0063C7"/>
                                <w:spacing w:val="-2"/>
                                <w:u w:val="single" w:color="0063C7"/>
                              </w:rPr>
                              <w:t>急診室醫療服務</w:t>
                            </w:r>
                          </w:p>
                        </w:txbxContent>
                      </wps:txbx>
                      <wps:bodyPr wrap="square" lIns="0" tIns="0" rIns="0" bIns="0" rtlCol="0"/>
                    </wps:wsp>
                  </a:graphicData>
                </a:graphic>
              </wp:anchor>
            </w:drawing>
          </mc:Choice>
          <mc:Fallback>
            <w:pict>
              <v:shape id="Textbox 52" o:spid="_x0000_s1070" type="#_x0000_t202" alt="&quot;&quot;" style="width:254.95pt;height:86.55pt;margin-top:9.2pt;margin-left:34.55pt;mso-position-horizontal-relative:page;mso-wrap-distance-bottom:0;mso-wrap-distance-left:0;mso-wrap-distance-right:0;mso-wrap-distance-top:0;mso-wrap-style:square;position:absolute;visibility:visible;v-text-anchor:top;z-index:-251584512" fillcolor="#e4f5ff" stroked="f">
                <v:textbox inset="0,0,0,0">
                  <w:txbxContent>
                    <w:p w:rsidR="00F261E4" w14:paraId="4E195A98" w14:textId="77777777">
                      <w:pPr>
                        <w:spacing w:before="18" w:line="482" w:lineRule="exact"/>
                        <w:ind w:left="28"/>
                        <w:rPr>
                          <w:b/>
                          <w:color w:val="000000"/>
                          <w:sz w:val="28"/>
                        </w:rPr>
                      </w:pPr>
                      <w:bookmarkStart w:id="58" w:name="緊急醫療服務"/>
                      <w:bookmarkEnd w:id="58"/>
                      <w:r>
                        <w:rPr>
                          <w:b/>
                          <w:color w:val="000000"/>
                          <w:spacing w:val="-4"/>
                          <w:sz w:val="28"/>
                        </w:rPr>
                        <w:t>緊急醫療服務</w:t>
                      </w:r>
                    </w:p>
                    <w:p w:rsidR="00F261E4" w14:paraId="4E195A99" w14:textId="6BE23542">
                      <w:pPr>
                        <w:pStyle w:val="BodyText"/>
                        <w:ind w:left="28" w:right="26"/>
                        <w:jc w:val="both"/>
                        <w:rPr>
                          <w:color w:val="000000"/>
                        </w:rPr>
                      </w:pPr>
                      <w:r>
                        <w:rPr>
                          <w:color w:val="000000"/>
                          <w:spacing w:val="-2"/>
                        </w:rPr>
                        <w:t>對嚴重的疾病、傷害或狀況進行的護理，此類狀況會使有合理心智的人立即尋求醫療救治，但沒有嚴重到需要</w:t>
                      </w:r>
                      <w:r>
                        <w:rPr>
                          <w:color w:val="0063C7"/>
                          <w:spacing w:val="-2"/>
                          <w:u w:val="single" w:color="0063C7"/>
                        </w:rPr>
                        <w:t>急診室醫療服務</w:t>
                      </w:r>
                    </w:p>
                  </w:txbxContent>
                </v:textbox>
                <w10:wrap type="topAndBottom"/>
              </v:shape>
            </w:pict>
          </mc:Fallback>
        </mc:AlternateContent>
      </w:r>
    </w:p>
    <w:p w:rsidR="00F261E4" w14:paraId="4E1959B1" w14:textId="77777777">
      <w:pPr>
        <w:rPr>
          <w:sz w:val="9"/>
        </w:rPr>
        <w:sectPr>
          <w:pgSz w:w="12240" w:h="15840"/>
          <w:pgMar w:top="500" w:right="400" w:bottom="640" w:left="580" w:header="0" w:footer="458" w:gutter="0"/>
          <w:cols w:space="720"/>
        </w:sectPr>
      </w:pPr>
    </w:p>
    <w:p w:rsidR="00F261E4" w14:paraId="4E1959B2" w14:textId="77777777">
      <w:pPr>
        <w:pStyle w:val="Heading1"/>
        <w:ind w:left="340"/>
      </w:pPr>
      <w:bookmarkStart w:id="59" w:name="您和您的保險公司如何分攤費用-範例"/>
      <w:bookmarkEnd w:id="59"/>
      <w:r>
        <w:rPr>
          <w:color w:val="0063C7"/>
        </w:rPr>
        <w:t xml:space="preserve">您和您的保險公司如何分攤費用 </w:t>
      </w:r>
      <w:r>
        <w:rPr>
          <w:rFonts w:ascii="Arial" w:eastAsia="Arial"/>
          <w:color w:val="0063C7"/>
          <w:spacing w:val="-3"/>
        </w:rPr>
        <w:t xml:space="preserve">- </w:t>
      </w:r>
      <w:r>
        <w:rPr>
          <w:color w:val="0063C7"/>
          <w:spacing w:val="-5"/>
        </w:rPr>
        <w:t>範例</w:t>
      </w:r>
    </w:p>
    <w:p w:rsidR="00F261E4" w:rsidP="00830FDC" w14:paraId="4E1959B3" w14:textId="77777777">
      <w:pPr>
        <w:tabs>
          <w:tab w:val="left" w:pos="4300"/>
          <w:tab w:val="left" w:pos="7180"/>
        </w:tabs>
        <w:spacing w:before="54" w:after="360"/>
        <w:ind w:left="346"/>
        <w:rPr>
          <w:rFonts w:ascii="Arial" w:eastAsia="Arial"/>
          <w:sz w:val="24"/>
        </w:rPr>
      </w:pPr>
      <w:r>
        <w:rPr>
          <w:rFonts w:ascii="Arial" w:eastAsia="Arial"/>
          <w:b/>
          <w:sz w:val="24"/>
        </w:rPr>
        <w:t>Jane</w:t>
      </w:r>
      <w:r>
        <w:rPr>
          <w:rFonts w:ascii="Arial" w:eastAsia="Arial"/>
          <w:b/>
          <w:spacing w:val="-2"/>
          <w:sz w:val="24"/>
        </w:rPr>
        <w:t xml:space="preserve"> </w:t>
      </w:r>
      <w:r>
        <w:rPr>
          <w:b/>
          <w:sz w:val="24"/>
        </w:rPr>
        <w:t>的計劃自付額</w:t>
      </w:r>
      <w:r>
        <w:rPr>
          <w:b/>
          <w:spacing w:val="-2"/>
          <w:sz w:val="24"/>
        </w:rPr>
        <w:t>：</w:t>
      </w:r>
      <w:r>
        <w:rPr>
          <w:rFonts w:ascii="Arial" w:eastAsia="Arial"/>
          <w:spacing w:val="-2"/>
          <w:sz w:val="24"/>
        </w:rPr>
        <w:t>$1,500</w:t>
      </w:r>
      <w:r>
        <w:rPr>
          <w:rFonts w:ascii="Arial" w:eastAsia="Arial"/>
          <w:sz w:val="24"/>
        </w:rPr>
        <w:tab/>
      </w:r>
      <w:r>
        <w:rPr>
          <w:b/>
          <w:sz w:val="24"/>
        </w:rPr>
        <w:t>共同保險</w:t>
      </w:r>
      <w:r>
        <w:rPr>
          <w:b/>
          <w:spacing w:val="-4"/>
          <w:sz w:val="24"/>
        </w:rPr>
        <w:t>：</w:t>
      </w:r>
      <w:r>
        <w:rPr>
          <w:rFonts w:ascii="Arial" w:eastAsia="Arial"/>
          <w:spacing w:val="-4"/>
          <w:sz w:val="24"/>
        </w:rPr>
        <w:t>20%</w:t>
      </w:r>
      <w:r>
        <w:rPr>
          <w:rFonts w:ascii="Arial" w:eastAsia="Arial"/>
          <w:sz w:val="24"/>
        </w:rPr>
        <w:tab/>
      </w:r>
      <w:r>
        <w:rPr>
          <w:b/>
          <w:sz w:val="24"/>
        </w:rPr>
        <w:t>最大自付額</w:t>
      </w:r>
      <w:r>
        <w:rPr>
          <w:b/>
          <w:spacing w:val="-2"/>
          <w:sz w:val="24"/>
        </w:rPr>
        <w:t>：</w:t>
      </w:r>
      <w:r>
        <w:rPr>
          <w:rFonts w:ascii="Arial" w:eastAsia="Arial"/>
          <w:spacing w:val="-2"/>
          <w:sz w:val="24"/>
        </w:rPr>
        <w:t>$5,000</w:t>
      </w:r>
    </w:p>
    <w:p w:rsidR="00F261E4" w14:paraId="4E1959B5" w14:textId="77777777">
      <w:pPr>
        <w:pStyle w:val="BodyText"/>
        <w:spacing w:line="120" w:lineRule="exact"/>
        <w:ind w:left="430"/>
        <w:rPr>
          <w:rFonts w:ascii="Arial"/>
          <w:sz w:val="12"/>
        </w:rPr>
      </w:pPr>
      <w:r>
        <w:rPr>
          <w:rFonts w:ascii="Arial"/>
          <w:noProof/>
          <w:position w:val="-1"/>
          <w:sz w:val="12"/>
        </w:rPr>
        <mc:AlternateContent>
          <mc:Choice Requires="wpg">
            <w:drawing>
              <wp:inline distT="0" distB="0" distL="0" distR="0">
                <wp:extent cx="9115425" cy="76200"/>
                <wp:effectExtent l="0" t="0" r="0" b="0"/>
                <wp:docPr id="55" name="Group 5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115425" cy="76200"/>
                          <a:chOff x="0" y="0"/>
                          <a:chExt cx="9115425" cy="76200"/>
                        </a:xfrm>
                      </wpg:grpSpPr>
                      <wps:wsp xmlns:wps="http://schemas.microsoft.com/office/word/2010/wordprocessingShape">
                        <wps:cNvPr id="56" name="Graphic 56"/>
                        <wps:cNvSpPr/>
                        <wps:spPr>
                          <a:xfrm>
                            <a:off x="0" y="0"/>
                            <a:ext cx="9115425" cy="76200"/>
                          </a:xfrm>
                          <a:custGeom>
                            <a:avLst/>
                            <a:gdLst/>
                            <a:rect l="l" t="t" r="r" b="b"/>
                            <a:pathLst>
                              <a:path fill="norm" h="76200" w="9115425" stroke="1">
                                <a:moveTo>
                                  <a:pt x="38100" y="0"/>
                                </a:moveTo>
                                <a:lnTo>
                                  <a:pt x="23268" y="2988"/>
                                </a:lnTo>
                                <a:lnTo>
                                  <a:pt x="11158" y="11144"/>
                                </a:lnTo>
                                <a:lnTo>
                                  <a:pt x="2993" y="23252"/>
                                </a:lnTo>
                                <a:lnTo>
                                  <a:pt x="0" y="38100"/>
                                </a:lnTo>
                                <a:lnTo>
                                  <a:pt x="2993" y="52947"/>
                                </a:lnTo>
                                <a:lnTo>
                                  <a:pt x="11158" y="65055"/>
                                </a:lnTo>
                                <a:lnTo>
                                  <a:pt x="23268" y="73211"/>
                                </a:lnTo>
                                <a:lnTo>
                                  <a:pt x="38100" y="76200"/>
                                </a:lnTo>
                                <a:lnTo>
                                  <a:pt x="52931" y="73211"/>
                                </a:lnTo>
                                <a:lnTo>
                                  <a:pt x="65041" y="65055"/>
                                </a:lnTo>
                                <a:lnTo>
                                  <a:pt x="73206" y="52947"/>
                                </a:lnTo>
                                <a:lnTo>
                                  <a:pt x="74919" y="44450"/>
                                </a:lnTo>
                                <a:lnTo>
                                  <a:pt x="38100" y="44450"/>
                                </a:lnTo>
                                <a:lnTo>
                                  <a:pt x="38100" y="31750"/>
                                </a:lnTo>
                                <a:lnTo>
                                  <a:pt x="74919" y="31750"/>
                                </a:lnTo>
                                <a:lnTo>
                                  <a:pt x="73206" y="23252"/>
                                </a:lnTo>
                                <a:lnTo>
                                  <a:pt x="65041" y="11144"/>
                                </a:lnTo>
                                <a:lnTo>
                                  <a:pt x="52931" y="2988"/>
                                </a:lnTo>
                                <a:lnTo>
                                  <a:pt x="38100" y="0"/>
                                </a:lnTo>
                                <a:close/>
                              </a:path>
                              <a:path fill="norm" h="76200" w="9115425" stroke="1">
                                <a:moveTo>
                                  <a:pt x="9077325" y="0"/>
                                </a:moveTo>
                                <a:lnTo>
                                  <a:pt x="9062477" y="2988"/>
                                </a:lnTo>
                                <a:lnTo>
                                  <a:pt x="9050369" y="11144"/>
                                </a:lnTo>
                                <a:lnTo>
                                  <a:pt x="9042213" y="23252"/>
                                </a:lnTo>
                                <a:lnTo>
                                  <a:pt x="9039225" y="38100"/>
                                </a:lnTo>
                                <a:lnTo>
                                  <a:pt x="9042213" y="52947"/>
                                </a:lnTo>
                                <a:lnTo>
                                  <a:pt x="9050369" y="65055"/>
                                </a:lnTo>
                                <a:lnTo>
                                  <a:pt x="9062477" y="73211"/>
                                </a:lnTo>
                                <a:lnTo>
                                  <a:pt x="9077325" y="76200"/>
                                </a:lnTo>
                                <a:lnTo>
                                  <a:pt x="9092172" y="73211"/>
                                </a:lnTo>
                                <a:lnTo>
                                  <a:pt x="9104280" y="65055"/>
                                </a:lnTo>
                                <a:lnTo>
                                  <a:pt x="9112436" y="52947"/>
                                </a:lnTo>
                                <a:lnTo>
                                  <a:pt x="9114146" y="44450"/>
                                </a:lnTo>
                                <a:lnTo>
                                  <a:pt x="9077325" y="44450"/>
                                </a:lnTo>
                                <a:lnTo>
                                  <a:pt x="9077325" y="31750"/>
                                </a:lnTo>
                                <a:lnTo>
                                  <a:pt x="9114146" y="31750"/>
                                </a:lnTo>
                                <a:lnTo>
                                  <a:pt x="9112436" y="23252"/>
                                </a:lnTo>
                                <a:lnTo>
                                  <a:pt x="9104280" y="11144"/>
                                </a:lnTo>
                                <a:lnTo>
                                  <a:pt x="9092172" y="2988"/>
                                </a:lnTo>
                                <a:lnTo>
                                  <a:pt x="9077325" y="0"/>
                                </a:lnTo>
                                <a:close/>
                              </a:path>
                              <a:path fill="norm" h="76200" w="9115425" stroke="1">
                                <a:moveTo>
                                  <a:pt x="74919" y="31750"/>
                                </a:moveTo>
                                <a:lnTo>
                                  <a:pt x="38100" y="31750"/>
                                </a:lnTo>
                                <a:lnTo>
                                  <a:pt x="38100" y="44450"/>
                                </a:lnTo>
                                <a:lnTo>
                                  <a:pt x="74919" y="44450"/>
                                </a:lnTo>
                                <a:lnTo>
                                  <a:pt x="76200" y="38100"/>
                                </a:lnTo>
                                <a:lnTo>
                                  <a:pt x="74919" y="31750"/>
                                </a:lnTo>
                                <a:close/>
                              </a:path>
                              <a:path fill="norm" h="76200" w="9115425" stroke="1">
                                <a:moveTo>
                                  <a:pt x="9040503" y="31750"/>
                                </a:moveTo>
                                <a:lnTo>
                                  <a:pt x="74919" y="31750"/>
                                </a:lnTo>
                                <a:lnTo>
                                  <a:pt x="76200" y="38100"/>
                                </a:lnTo>
                                <a:lnTo>
                                  <a:pt x="74919" y="44450"/>
                                </a:lnTo>
                                <a:lnTo>
                                  <a:pt x="9040503" y="44450"/>
                                </a:lnTo>
                                <a:lnTo>
                                  <a:pt x="9039225" y="38100"/>
                                </a:lnTo>
                                <a:lnTo>
                                  <a:pt x="9040503" y="31750"/>
                                </a:lnTo>
                                <a:close/>
                              </a:path>
                              <a:path fill="norm" h="76200" w="9115425" stroke="1">
                                <a:moveTo>
                                  <a:pt x="9114146" y="31750"/>
                                </a:moveTo>
                                <a:lnTo>
                                  <a:pt x="9077325" y="31750"/>
                                </a:lnTo>
                                <a:lnTo>
                                  <a:pt x="9077325" y="44450"/>
                                </a:lnTo>
                                <a:lnTo>
                                  <a:pt x="9114146" y="44450"/>
                                </a:lnTo>
                                <a:lnTo>
                                  <a:pt x="9115425" y="38100"/>
                                </a:lnTo>
                                <a:lnTo>
                                  <a:pt x="9114146" y="31750"/>
                                </a:lnTo>
                                <a:close/>
                              </a:path>
                            </a:pathLst>
                          </a:custGeom>
                          <a:solidFill>
                            <a:srgbClr val="963300"/>
                          </a:solidFill>
                        </wps:spPr>
                        <wps:bodyPr wrap="square" lIns="0" tIns="0" rIns="0" bIns="0" rtlCol="0">
                          <a:prstTxWarp prst="textNoShape">
                            <a:avLst/>
                          </a:prstTxWarp>
                        </wps:bodyPr>
                      </wps:wsp>
                    </wpg:wgp>
                  </a:graphicData>
                </a:graphic>
              </wp:inline>
            </w:drawing>
          </mc:Choice>
          <mc:Fallback>
            <w:pict>
              <v:group id="Group 55" o:spid="_x0000_i1071" alt="&quot;&quot;" style="width:717.75pt;height:6pt;mso-position-horizontal-relative:char;mso-position-vertical-relative:line" coordsize="91154,762">
                <v:shape id="Graphic 56" o:spid="_x0000_s1072" style="width:91154;height:762;mso-wrap-style:square;position:absolute;visibility:visible;v-text-anchor:top" coordsize="9115425,76200" path="m38100,l23268,2988,11158,11144,2993,23252,,38100,2993,52947l11158,65055l23268,73211l38100,76200l52931,73211,65041,65055,73206,52947l74919,44450l38100,44450l38100,31750l74919,31750,73206,23252,65041,11144,52931,2988,38100,xem9077325,l9062477,2988l9050369,11144l9042213,23252l9039225,38100l9042213,52947l9050369,65055l9062477,73211l9077325,76200l9092172,73211l9104280,65055l9112436,52947l9114146,44450l9077325,44450l9077325,31750l9114146,31750l9112436,23252l9104280,11144l9092172,2988,9077325,xem74919,31750l38100,31750l38100,44450l74919,44450l76200,38100,74919,31750xem9040503,31750l74919,31750l76200,38100l74919,44450l9040503,44450l9039225,38100l9040503,31750xem9114146,31750l9077325,31750l9077325,44450l9114146,44450l9115425,38100l9114146,31750xe" fillcolor="#963300" stroked="f">
                  <v:path arrowok="t"/>
                </v:shape>
                <w10:wrap type="none"/>
                <w10:anchorlock/>
              </v:group>
            </w:pict>
          </mc:Fallback>
        </mc:AlternateContent>
      </w:r>
    </w:p>
    <w:p w:rsidR="00F261E4" w14:paraId="4E1959B6" w14:textId="77777777">
      <w:pPr>
        <w:spacing w:line="120" w:lineRule="exact"/>
        <w:rPr>
          <w:rFonts w:ascii="Arial"/>
          <w:sz w:val="12"/>
        </w:rPr>
        <w:sectPr>
          <w:footerReference w:type="default" r:id="rId17"/>
          <w:pgSz w:w="15840" w:h="12240" w:orient="landscape"/>
          <w:pgMar w:top="1000" w:right="260" w:bottom="560" w:left="380" w:header="0" w:footer="380" w:gutter="0"/>
          <w:cols w:space="720"/>
        </w:sectPr>
      </w:pPr>
    </w:p>
    <w:p w:rsidR="00F261E4" w14:paraId="4E1959B7" w14:textId="77777777">
      <w:pPr>
        <w:spacing w:before="53" w:line="348" w:lineRule="exact"/>
        <w:ind w:left="402"/>
        <w:rPr>
          <w:b/>
          <w:i/>
          <w:sz w:val="21"/>
        </w:rPr>
      </w:pPr>
      <w:r>
        <w:rPr>
          <w:rFonts w:ascii="Arial" w:eastAsia="Arial"/>
          <w:b/>
          <w:i/>
          <w:color w:val="585858"/>
          <w:sz w:val="20"/>
        </w:rPr>
        <w:t>1</w:t>
      </w:r>
      <w:r>
        <w:rPr>
          <w:rFonts w:ascii="Arial" w:eastAsia="Arial"/>
          <w:b/>
          <w:i/>
          <w:color w:val="585858"/>
          <w:spacing w:val="-6"/>
          <w:sz w:val="20"/>
        </w:rPr>
        <w:t xml:space="preserve"> </w:t>
      </w:r>
      <w:r>
        <w:rPr>
          <w:b/>
          <w:i/>
          <w:color w:val="585858"/>
          <w:spacing w:val="-2"/>
          <w:sz w:val="21"/>
        </w:rPr>
        <w:t xml:space="preserve">月 </w:t>
      </w:r>
      <w:r>
        <w:rPr>
          <w:rFonts w:ascii="Arial" w:eastAsia="Arial"/>
          <w:b/>
          <w:i/>
          <w:color w:val="585858"/>
          <w:sz w:val="20"/>
        </w:rPr>
        <w:t>1</w:t>
      </w:r>
      <w:r>
        <w:rPr>
          <w:rFonts w:ascii="Arial" w:eastAsia="Arial"/>
          <w:b/>
          <w:i/>
          <w:color w:val="585858"/>
          <w:spacing w:val="-4"/>
          <w:sz w:val="20"/>
        </w:rPr>
        <w:t xml:space="preserve"> </w:t>
      </w:r>
      <w:r>
        <w:rPr>
          <w:b/>
          <w:i/>
          <w:color w:val="585858"/>
          <w:spacing w:val="-10"/>
          <w:sz w:val="21"/>
        </w:rPr>
        <w:t>日</w:t>
      </w:r>
    </w:p>
    <w:p w:rsidR="00F261E4" w14:paraId="4E1959B8" w14:textId="77777777">
      <w:pPr>
        <w:spacing w:line="348" w:lineRule="exact"/>
        <w:ind w:left="402"/>
        <w:rPr>
          <w:i/>
          <w:sz w:val="21"/>
        </w:rPr>
      </w:pPr>
      <w:r>
        <w:rPr>
          <w:i/>
          <w:color w:val="585858"/>
          <w:spacing w:val="-2"/>
          <w:w w:val="90"/>
          <w:sz w:val="21"/>
        </w:rPr>
        <w:t>承保期開始</w:t>
      </w:r>
    </w:p>
    <w:p w:rsidR="00F261E4" w14:paraId="4E1959B9" w14:textId="77777777">
      <w:pPr>
        <w:spacing w:before="10" w:line="346" w:lineRule="exact"/>
        <w:ind w:left="402"/>
        <w:rPr>
          <w:b/>
          <w:i/>
          <w:sz w:val="21"/>
        </w:rPr>
      </w:pPr>
      <w:r>
        <w:br w:type="column"/>
      </w:r>
      <w:r>
        <w:rPr>
          <w:rFonts w:ascii="Arial" w:eastAsia="Arial"/>
          <w:b/>
          <w:i/>
          <w:color w:val="585858"/>
          <w:sz w:val="20"/>
        </w:rPr>
        <w:t>12</w:t>
      </w:r>
      <w:r>
        <w:rPr>
          <w:rFonts w:ascii="Arial" w:eastAsia="Arial"/>
          <w:b/>
          <w:i/>
          <w:color w:val="585858"/>
          <w:spacing w:val="-8"/>
          <w:sz w:val="20"/>
        </w:rPr>
        <w:t xml:space="preserve"> </w:t>
      </w:r>
      <w:r>
        <w:rPr>
          <w:b/>
          <w:i/>
          <w:color w:val="585858"/>
          <w:spacing w:val="-1"/>
          <w:sz w:val="21"/>
        </w:rPr>
        <w:t xml:space="preserve">月 </w:t>
      </w:r>
      <w:r>
        <w:rPr>
          <w:rFonts w:ascii="Arial" w:eastAsia="Arial"/>
          <w:b/>
          <w:i/>
          <w:color w:val="585858"/>
          <w:sz w:val="20"/>
        </w:rPr>
        <w:t>31</w:t>
      </w:r>
      <w:r>
        <w:rPr>
          <w:rFonts w:ascii="Arial" w:eastAsia="Arial"/>
          <w:b/>
          <w:i/>
          <w:color w:val="585858"/>
          <w:spacing w:val="-6"/>
          <w:sz w:val="20"/>
        </w:rPr>
        <w:t xml:space="preserve"> </w:t>
      </w:r>
      <w:r>
        <w:rPr>
          <w:b/>
          <w:i/>
          <w:color w:val="585858"/>
          <w:spacing w:val="-10"/>
          <w:sz w:val="21"/>
        </w:rPr>
        <w:t>日</w:t>
      </w:r>
    </w:p>
    <w:p w:rsidR="00F261E4" w14:paraId="4E1959BA" w14:textId="77777777">
      <w:pPr>
        <w:spacing w:line="346" w:lineRule="exact"/>
        <w:ind w:left="414"/>
        <w:rPr>
          <w:i/>
          <w:sz w:val="21"/>
        </w:rPr>
      </w:pPr>
      <w:r>
        <w:rPr>
          <w:i/>
          <w:color w:val="585858"/>
          <w:spacing w:val="-2"/>
          <w:w w:val="90"/>
          <w:sz w:val="21"/>
        </w:rPr>
        <w:t>承保期結束</w:t>
      </w:r>
    </w:p>
    <w:p w:rsidR="00F261E4" w14:paraId="4E1959BB" w14:textId="77777777">
      <w:pPr>
        <w:spacing w:line="346" w:lineRule="exact"/>
        <w:rPr>
          <w:sz w:val="21"/>
        </w:rPr>
        <w:sectPr>
          <w:type w:val="continuous"/>
          <w:pgSz w:w="15840" w:h="12240" w:orient="landscape"/>
          <w:pgMar w:top="500" w:right="260" w:bottom="820" w:left="380" w:header="0" w:footer="380" w:gutter="0"/>
          <w:cols w:num="2" w:space="720" w:equalWidth="0">
            <w:col w:w="1441" w:space="11871"/>
            <w:col w:w="1888"/>
          </w:cols>
        </w:sectPr>
      </w:pPr>
    </w:p>
    <w:p w:rsidR="00F261E4" w14:paraId="4E1959BC" w14:textId="77777777">
      <w:pPr>
        <w:pStyle w:val="BodyText"/>
        <w:spacing w:before="15"/>
        <w:rPr>
          <w:i/>
          <w:sz w:val="19"/>
        </w:rPr>
      </w:pPr>
    </w:p>
    <w:p w:rsidR="00F261E4" w14:paraId="4E1959BD" w14:textId="77777777">
      <w:pPr>
        <w:pStyle w:val="BodyText"/>
        <w:spacing w:line="180" w:lineRule="exact"/>
        <w:ind w:left="4471"/>
        <w:rPr>
          <w:sz w:val="18"/>
        </w:rPr>
      </w:pPr>
      <w:r>
        <w:rPr>
          <w:noProof/>
          <w:position w:val="-3"/>
          <w:sz w:val="18"/>
        </w:rPr>
        <mc:AlternateContent>
          <mc:Choice Requires="wpg">
            <w:drawing>
              <wp:inline distT="0" distB="0" distL="0" distR="0">
                <wp:extent cx="354330" cy="114300"/>
                <wp:effectExtent l="0" t="0" r="0" b="0"/>
                <wp:docPr id="57" name="Group 5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54330" cy="114300"/>
                          <a:chOff x="0" y="0"/>
                          <a:chExt cx="354330" cy="114300"/>
                        </a:xfrm>
                      </wpg:grpSpPr>
                      <wps:wsp xmlns:wps="http://schemas.microsoft.com/office/word/2010/wordprocessingShape">
                        <wps:cNvPr id="58" name="Graphic 58"/>
                        <wps:cNvSpPr/>
                        <wps:spPr>
                          <a:xfrm>
                            <a:off x="0" y="0"/>
                            <a:ext cx="354330" cy="114300"/>
                          </a:xfrm>
                          <a:custGeom>
                            <a:avLst/>
                            <a:gdLst/>
                            <a:rect l="l" t="t" r="r" b="b"/>
                            <a:pathLst>
                              <a:path fill="norm" h="114300" w="354330" stroke="1">
                                <a:moveTo>
                                  <a:pt x="240029" y="0"/>
                                </a:moveTo>
                                <a:lnTo>
                                  <a:pt x="240029" y="114300"/>
                                </a:lnTo>
                                <a:lnTo>
                                  <a:pt x="316230" y="76200"/>
                                </a:lnTo>
                                <a:lnTo>
                                  <a:pt x="259079" y="76200"/>
                                </a:lnTo>
                                <a:lnTo>
                                  <a:pt x="259079" y="38100"/>
                                </a:lnTo>
                                <a:lnTo>
                                  <a:pt x="316230" y="38100"/>
                                </a:lnTo>
                                <a:lnTo>
                                  <a:pt x="240029" y="0"/>
                                </a:lnTo>
                                <a:close/>
                              </a:path>
                              <a:path fill="norm" h="114300" w="354330" stroke="1">
                                <a:moveTo>
                                  <a:pt x="240029" y="38100"/>
                                </a:moveTo>
                                <a:lnTo>
                                  <a:pt x="0" y="38100"/>
                                </a:lnTo>
                                <a:lnTo>
                                  <a:pt x="0" y="76200"/>
                                </a:lnTo>
                                <a:lnTo>
                                  <a:pt x="240029" y="76200"/>
                                </a:lnTo>
                                <a:lnTo>
                                  <a:pt x="240029" y="38100"/>
                                </a:lnTo>
                                <a:close/>
                              </a:path>
                              <a:path fill="norm" h="114300" w="354330" stroke="1">
                                <a:moveTo>
                                  <a:pt x="316230" y="38100"/>
                                </a:moveTo>
                                <a:lnTo>
                                  <a:pt x="259079" y="38100"/>
                                </a:lnTo>
                                <a:lnTo>
                                  <a:pt x="259079" y="76200"/>
                                </a:lnTo>
                                <a:lnTo>
                                  <a:pt x="316230" y="76200"/>
                                </a:lnTo>
                                <a:lnTo>
                                  <a:pt x="354330" y="57150"/>
                                </a:lnTo>
                                <a:lnTo>
                                  <a:pt x="316230" y="3810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7" o:spid="_x0000_i1073" alt="&quot;&quot;" style="width:27.9pt;height:9pt;mso-position-horizontal-relative:char;mso-position-vertical-relative:line" coordsize="354330,114300">
                <v:shape id="Graphic 58" o:spid="_x0000_s1074" style="width:354330;height:114300;mso-wrap-style:square;position:absolute;visibility:visible;v-text-anchor:top" coordsize="354330,114300" path="m240029,l240029,114300l316230,76200l259079,76200l259079,38100l316230,38100l240029,xem240029,38100l,38100,,76200l240029,76200l240029,38100xem316230,38100l259079,38100l259079,76200l316230,76200l354330,57150,316230,38100xe" fillcolor="black" stroked="f">
                  <v:path arrowok="t"/>
                </v:shape>
                <w10:wrap type="none"/>
                <w10:anchorlock/>
              </v:group>
            </w:pict>
          </mc:Fallback>
        </mc:AlternateContent>
      </w:r>
    </w:p>
    <w:p w:rsidR="00F261E4" w14:paraId="4E1959BE" w14:textId="77777777">
      <w:pPr>
        <w:spacing w:before="28"/>
        <w:ind w:left="4504" w:right="10333"/>
        <w:rPr>
          <w:b/>
          <w:sz w:val="18"/>
        </w:rPr>
      </w:pPr>
      <w:r>
        <w:rPr>
          <w:noProof/>
        </w:rPr>
        <mc:AlternateContent>
          <mc:Choice Requires="wpg">
            <w:drawing>
              <wp:anchor distT="0" distB="0" distL="0" distR="0" simplePos="0" relativeHeight="251706368" behindDoc="1" locked="0" layoutInCell="1" allowOverlap="1">
                <wp:simplePos x="0" y="0"/>
                <wp:positionH relativeFrom="page">
                  <wp:posOffset>3548062</wp:posOffset>
                </wp:positionH>
                <wp:positionV relativeFrom="paragraph">
                  <wp:posOffset>-114300</wp:posOffset>
                </wp:positionV>
                <wp:extent cx="3220720" cy="4208780"/>
                <wp:effectExtent l="0" t="0" r="0" b="0"/>
                <wp:wrapNone/>
                <wp:docPr id="59" name="Group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202940" cy="4208779"/>
                          <a:chOff x="4762" y="0"/>
                          <a:chExt cx="3202940" cy="4208779"/>
                        </a:xfrm>
                      </wpg:grpSpPr>
                      <wps:wsp xmlns:wps="http://schemas.microsoft.com/office/word/2010/wordprocessingShape">
                        <wps:cNvPr id="60" name="Graphic 60"/>
                        <wps:cNvSpPr/>
                        <wps:spPr>
                          <a:xfrm>
                            <a:off x="30162" y="1824354"/>
                            <a:ext cx="2819400" cy="2384425"/>
                          </a:xfrm>
                          <a:custGeom>
                            <a:avLst/>
                            <a:gdLst/>
                            <a:rect l="l" t="t" r="r" b="b"/>
                            <a:pathLst>
                              <a:path fill="norm" h="2384425" w="2819400" stroke="1">
                                <a:moveTo>
                                  <a:pt x="2422017" y="0"/>
                                </a:moveTo>
                                <a:lnTo>
                                  <a:pt x="397383" y="0"/>
                                </a:lnTo>
                                <a:lnTo>
                                  <a:pt x="351042" y="2673"/>
                                </a:lnTo>
                                <a:lnTo>
                                  <a:pt x="306270" y="10495"/>
                                </a:lnTo>
                                <a:lnTo>
                                  <a:pt x="263367" y="23168"/>
                                </a:lnTo>
                                <a:lnTo>
                                  <a:pt x="222629" y="40392"/>
                                </a:lnTo>
                                <a:lnTo>
                                  <a:pt x="184356" y="61870"/>
                                </a:lnTo>
                                <a:lnTo>
                                  <a:pt x="148845" y="87304"/>
                                </a:lnTo>
                                <a:lnTo>
                                  <a:pt x="116395" y="116395"/>
                                </a:lnTo>
                                <a:lnTo>
                                  <a:pt x="87304" y="148845"/>
                                </a:lnTo>
                                <a:lnTo>
                                  <a:pt x="61870" y="184356"/>
                                </a:lnTo>
                                <a:lnTo>
                                  <a:pt x="40392" y="222629"/>
                                </a:lnTo>
                                <a:lnTo>
                                  <a:pt x="23168" y="263367"/>
                                </a:lnTo>
                                <a:lnTo>
                                  <a:pt x="10495" y="306270"/>
                                </a:lnTo>
                                <a:lnTo>
                                  <a:pt x="2673" y="351042"/>
                                </a:lnTo>
                                <a:lnTo>
                                  <a:pt x="0" y="397383"/>
                                </a:lnTo>
                                <a:lnTo>
                                  <a:pt x="0" y="1987042"/>
                                </a:lnTo>
                                <a:lnTo>
                                  <a:pt x="2673" y="2033382"/>
                                </a:lnTo>
                                <a:lnTo>
                                  <a:pt x="10495" y="2078154"/>
                                </a:lnTo>
                                <a:lnTo>
                                  <a:pt x="23168" y="2121057"/>
                                </a:lnTo>
                                <a:lnTo>
                                  <a:pt x="40392" y="2161795"/>
                                </a:lnTo>
                                <a:lnTo>
                                  <a:pt x="61870" y="2200068"/>
                                </a:lnTo>
                                <a:lnTo>
                                  <a:pt x="87304" y="2235579"/>
                                </a:lnTo>
                                <a:lnTo>
                                  <a:pt x="116395" y="2268029"/>
                                </a:lnTo>
                                <a:lnTo>
                                  <a:pt x="148845" y="2297120"/>
                                </a:lnTo>
                                <a:lnTo>
                                  <a:pt x="184356" y="2322554"/>
                                </a:lnTo>
                                <a:lnTo>
                                  <a:pt x="222629" y="2344032"/>
                                </a:lnTo>
                                <a:lnTo>
                                  <a:pt x="263367" y="2361256"/>
                                </a:lnTo>
                                <a:lnTo>
                                  <a:pt x="306270" y="2373929"/>
                                </a:lnTo>
                                <a:lnTo>
                                  <a:pt x="351042" y="2381751"/>
                                </a:lnTo>
                                <a:lnTo>
                                  <a:pt x="397383" y="2384425"/>
                                </a:lnTo>
                                <a:lnTo>
                                  <a:pt x="2422017" y="2384425"/>
                                </a:lnTo>
                                <a:lnTo>
                                  <a:pt x="2468357" y="2381751"/>
                                </a:lnTo>
                                <a:lnTo>
                                  <a:pt x="2513129" y="2373929"/>
                                </a:lnTo>
                                <a:lnTo>
                                  <a:pt x="2556032" y="2361256"/>
                                </a:lnTo>
                                <a:lnTo>
                                  <a:pt x="2596770" y="2344032"/>
                                </a:lnTo>
                                <a:lnTo>
                                  <a:pt x="2635043" y="2322554"/>
                                </a:lnTo>
                                <a:lnTo>
                                  <a:pt x="2670554" y="2297120"/>
                                </a:lnTo>
                                <a:lnTo>
                                  <a:pt x="2703004" y="2268029"/>
                                </a:lnTo>
                                <a:lnTo>
                                  <a:pt x="2732095" y="2235579"/>
                                </a:lnTo>
                                <a:lnTo>
                                  <a:pt x="2757529" y="2200068"/>
                                </a:lnTo>
                                <a:lnTo>
                                  <a:pt x="2779007" y="2161795"/>
                                </a:lnTo>
                                <a:lnTo>
                                  <a:pt x="2796231" y="2121057"/>
                                </a:lnTo>
                                <a:lnTo>
                                  <a:pt x="2808904" y="2078154"/>
                                </a:lnTo>
                                <a:lnTo>
                                  <a:pt x="2816726" y="2033382"/>
                                </a:lnTo>
                                <a:lnTo>
                                  <a:pt x="2819400" y="1987042"/>
                                </a:lnTo>
                                <a:lnTo>
                                  <a:pt x="2819400" y="397383"/>
                                </a:lnTo>
                                <a:lnTo>
                                  <a:pt x="2816726" y="351042"/>
                                </a:lnTo>
                                <a:lnTo>
                                  <a:pt x="2808904" y="306270"/>
                                </a:lnTo>
                                <a:lnTo>
                                  <a:pt x="2796231" y="263367"/>
                                </a:lnTo>
                                <a:lnTo>
                                  <a:pt x="2779007" y="222629"/>
                                </a:lnTo>
                                <a:lnTo>
                                  <a:pt x="2757529" y="184356"/>
                                </a:lnTo>
                                <a:lnTo>
                                  <a:pt x="2732095" y="148845"/>
                                </a:lnTo>
                                <a:lnTo>
                                  <a:pt x="2703004" y="116395"/>
                                </a:lnTo>
                                <a:lnTo>
                                  <a:pt x="2670554" y="87304"/>
                                </a:lnTo>
                                <a:lnTo>
                                  <a:pt x="2635043" y="61870"/>
                                </a:lnTo>
                                <a:lnTo>
                                  <a:pt x="2596770" y="40392"/>
                                </a:lnTo>
                                <a:lnTo>
                                  <a:pt x="2556032" y="23168"/>
                                </a:lnTo>
                                <a:lnTo>
                                  <a:pt x="2513129" y="10495"/>
                                </a:lnTo>
                                <a:lnTo>
                                  <a:pt x="2468357" y="2673"/>
                                </a:lnTo>
                                <a:lnTo>
                                  <a:pt x="2422017" y="0"/>
                                </a:lnTo>
                                <a:close/>
                              </a:path>
                            </a:pathLst>
                          </a:custGeom>
                          <a:solidFill>
                            <a:srgbClr val="D7D7D7"/>
                          </a:solidFill>
                        </wps:spPr>
                        <wps:bodyPr wrap="square" lIns="0" tIns="0" rIns="0" bIns="0" rtlCol="0">
                          <a:prstTxWarp prst="textNoShape">
                            <a:avLst/>
                          </a:prstTxWarp>
                        </wps:bodyPr>
                      </wps:wsp>
                      <wps:wsp xmlns:wps="http://schemas.microsoft.com/office/word/2010/wordprocessingShape">
                        <wps:cNvPr id="61" name="Graphic 61"/>
                        <wps:cNvSpPr/>
                        <wps:spPr>
                          <a:xfrm>
                            <a:off x="4762" y="1798954"/>
                            <a:ext cx="2819400" cy="2384425"/>
                          </a:xfrm>
                          <a:custGeom>
                            <a:avLst/>
                            <a:gdLst/>
                            <a:rect l="l" t="t" r="r" b="b"/>
                            <a:pathLst>
                              <a:path fill="norm" h="2384425" w="2819400" stroke="1">
                                <a:moveTo>
                                  <a:pt x="2422017" y="0"/>
                                </a:moveTo>
                                <a:lnTo>
                                  <a:pt x="397383" y="0"/>
                                </a:lnTo>
                                <a:lnTo>
                                  <a:pt x="351042" y="2673"/>
                                </a:lnTo>
                                <a:lnTo>
                                  <a:pt x="306270" y="10495"/>
                                </a:lnTo>
                                <a:lnTo>
                                  <a:pt x="263367" y="23168"/>
                                </a:lnTo>
                                <a:lnTo>
                                  <a:pt x="222629" y="40392"/>
                                </a:lnTo>
                                <a:lnTo>
                                  <a:pt x="184356" y="61870"/>
                                </a:lnTo>
                                <a:lnTo>
                                  <a:pt x="148845" y="87304"/>
                                </a:lnTo>
                                <a:lnTo>
                                  <a:pt x="116395" y="116395"/>
                                </a:lnTo>
                                <a:lnTo>
                                  <a:pt x="87304" y="148845"/>
                                </a:lnTo>
                                <a:lnTo>
                                  <a:pt x="61870" y="184356"/>
                                </a:lnTo>
                                <a:lnTo>
                                  <a:pt x="40392" y="222629"/>
                                </a:lnTo>
                                <a:lnTo>
                                  <a:pt x="23168" y="263367"/>
                                </a:lnTo>
                                <a:lnTo>
                                  <a:pt x="10495" y="306270"/>
                                </a:lnTo>
                                <a:lnTo>
                                  <a:pt x="2673" y="351042"/>
                                </a:lnTo>
                                <a:lnTo>
                                  <a:pt x="0" y="397383"/>
                                </a:lnTo>
                                <a:lnTo>
                                  <a:pt x="0" y="1987042"/>
                                </a:lnTo>
                                <a:lnTo>
                                  <a:pt x="2673" y="2033382"/>
                                </a:lnTo>
                                <a:lnTo>
                                  <a:pt x="10495" y="2078154"/>
                                </a:lnTo>
                                <a:lnTo>
                                  <a:pt x="23168" y="2121057"/>
                                </a:lnTo>
                                <a:lnTo>
                                  <a:pt x="40392" y="2161795"/>
                                </a:lnTo>
                                <a:lnTo>
                                  <a:pt x="61870" y="2200068"/>
                                </a:lnTo>
                                <a:lnTo>
                                  <a:pt x="87304" y="2235579"/>
                                </a:lnTo>
                                <a:lnTo>
                                  <a:pt x="116395" y="2268029"/>
                                </a:lnTo>
                                <a:lnTo>
                                  <a:pt x="148845" y="2297120"/>
                                </a:lnTo>
                                <a:lnTo>
                                  <a:pt x="184356" y="2322554"/>
                                </a:lnTo>
                                <a:lnTo>
                                  <a:pt x="222629" y="2344032"/>
                                </a:lnTo>
                                <a:lnTo>
                                  <a:pt x="263367" y="2361256"/>
                                </a:lnTo>
                                <a:lnTo>
                                  <a:pt x="306270" y="2373929"/>
                                </a:lnTo>
                                <a:lnTo>
                                  <a:pt x="351042" y="2381751"/>
                                </a:lnTo>
                                <a:lnTo>
                                  <a:pt x="397383" y="2384425"/>
                                </a:lnTo>
                                <a:lnTo>
                                  <a:pt x="2422017" y="2384425"/>
                                </a:lnTo>
                                <a:lnTo>
                                  <a:pt x="2468357" y="2381751"/>
                                </a:lnTo>
                                <a:lnTo>
                                  <a:pt x="2513129" y="2373929"/>
                                </a:lnTo>
                                <a:lnTo>
                                  <a:pt x="2556032" y="2361256"/>
                                </a:lnTo>
                                <a:lnTo>
                                  <a:pt x="2596770" y="2344032"/>
                                </a:lnTo>
                                <a:lnTo>
                                  <a:pt x="2635043" y="2322554"/>
                                </a:lnTo>
                                <a:lnTo>
                                  <a:pt x="2670554" y="2297120"/>
                                </a:lnTo>
                                <a:lnTo>
                                  <a:pt x="2703004" y="2268029"/>
                                </a:lnTo>
                                <a:lnTo>
                                  <a:pt x="2732095" y="2235579"/>
                                </a:lnTo>
                                <a:lnTo>
                                  <a:pt x="2757529" y="2200068"/>
                                </a:lnTo>
                                <a:lnTo>
                                  <a:pt x="2779007" y="2161795"/>
                                </a:lnTo>
                                <a:lnTo>
                                  <a:pt x="2796231" y="2121057"/>
                                </a:lnTo>
                                <a:lnTo>
                                  <a:pt x="2808904" y="2078154"/>
                                </a:lnTo>
                                <a:lnTo>
                                  <a:pt x="2816726" y="2033382"/>
                                </a:lnTo>
                                <a:lnTo>
                                  <a:pt x="2819400" y="1987042"/>
                                </a:lnTo>
                                <a:lnTo>
                                  <a:pt x="2819400" y="397383"/>
                                </a:lnTo>
                                <a:lnTo>
                                  <a:pt x="2816726" y="351042"/>
                                </a:lnTo>
                                <a:lnTo>
                                  <a:pt x="2808904" y="306270"/>
                                </a:lnTo>
                                <a:lnTo>
                                  <a:pt x="2796231" y="263367"/>
                                </a:lnTo>
                                <a:lnTo>
                                  <a:pt x="2779007" y="222629"/>
                                </a:lnTo>
                                <a:lnTo>
                                  <a:pt x="2757529" y="184356"/>
                                </a:lnTo>
                                <a:lnTo>
                                  <a:pt x="2732095" y="148845"/>
                                </a:lnTo>
                                <a:lnTo>
                                  <a:pt x="2703004" y="116395"/>
                                </a:lnTo>
                                <a:lnTo>
                                  <a:pt x="2670554" y="87304"/>
                                </a:lnTo>
                                <a:lnTo>
                                  <a:pt x="2635043" y="61870"/>
                                </a:lnTo>
                                <a:lnTo>
                                  <a:pt x="2596770" y="40392"/>
                                </a:lnTo>
                                <a:lnTo>
                                  <a:pt x="2556032" y="23168"/>
                                </a:lnTo>
                                <a:lnTo>
                                  <a:pt x="2513129" y="10495"/>
                                </a:lnTo>
                                <a:lnTo>
                                  <a:pt x="2468357" y="2673"/>
                                </a:lnTo>
                                <a:lnTo>
                                  <a:pt x="2422017"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2" name="Graphic 62" descr="Jane 達到了 $1,500 自付額，&#10;共同保險開始計算&#10;Jane 看了幾次醫生，一共支付了&#10;$1,500，達到了她的自付額。所以，&#10;她的計劃支付下次看診的一些費用。&#10;辦公室看診費用：$125&#10;Jane 支付：$125 的 20% = $25&#10;她的計劃支付：$125 的 80% = $100"/>
                        <wps:cNvSpPr/>
                        <wps:spPr>
                          <a:xfrm>
                            <a:off x="4762" y="1798954"/>
                            <a:ext cx="2819400" cy="2384425"/>
                          </a:xfrm>
                          <a:custGeom>
                            <a:avLst/>
                            <a:gdLst/>
                            <a:rect l="l" t="t" r="r" b="b"/>
                            <a:pathLst>
                              <a:path fill="norm" h="2384425" w="2819400" stroke="1">
                                <a:moveTo>
                                  <a:pt x="397383" y="0"/>
                                </a:moveTo>
                                <a:lnTo>
                                  <a:pt x="351042" y="2673"/>
                                </a:lnTo>
                                <a:lnTo>
                                  <a:pt x="306270" y="10495"/>
                                </a:lnTo>
                                <a:lnTo>
                                  <a:pt x="263367" y="23168"/>
                                </a:lnTo>
                                <a:lnTo>
                                  <a:pt x="222629" y="40392"/>
                                </a:lnTo>
                                <a:lnTo>
                                  <a:pt x="184356" y="61870"/>
                                </a:lnTo>
                                <a:lnTo>
                                  <a:pt x="148845" y="87304"/>
                                </a:lnTo>
                                <a:lnTo>
                                  <a:pt x="116395" y="116395"/>
                                </a:lnTo>
                                <a:lnTo>
                                  <a:pt x="87304" y="148845"/>
                                </a:lnTo>
                                <a:lnTo>
                                  <a:pt x="61870" y="184356"/>
                                </a:lnTo>
                                <a:lnTo>
                                  <a:pt x="40392" y="222629"/>
                                </a:lnTo>
                                <a:lnTo>
                                  <a:pt x="23168" y="263367"/>
                                </a:lnTo>
                                <a:lnTo>
                                  <a:pt x="10495" y="306270"/>
                                </a:lnTo>
                                <a:lnTo>
                                  <a:pt x="2673" y="351042"/>
                                </a:lnTo>
                                <a:lnTo>
                                  <a:pt x="0" y="397383"/>
                                </a:lnTo>
                                <a:lnTo>
                                  <a:pt x="0" y="1987042"/>
                                </a:lnTo>
                                <a:lnTo>
                                  <a:pt x="2673" y="2033382"/>
                                </a:lnTo>
                                <a:lnTo>
                                  <a:pt x="10495" y="2078154"/>
                                </a:lnTo>
                                <a:lnTo>
                                  <a:pt x="23168" y="2121057"/>
                                </a:lnTo>
                                <a:lnTo>
                                  <a:pt x="40392" y="2161795"/>
                                </a:lnTo>
                                <a:lnTo>
                                  <a:pt x="61870" y="2200068"/>
                                </a:lnTo>
                                <a:lnTo>
                                  <a:pt x="87304" y="2235579"/>
                                </a:lnTo>
                                <a:lnTo>
                                  <a:pt x="116395" y="2268029"/>
                                </a:lnTo>
                                <a:lnTo>
                                  <a:pt x="148845" y="2297120"/>
                                </a:lnTo>
                                <a:lnTo>
                                  <a:pt x="184356" y="2322554"/>
                                </a:lnTo>
                                <a:lnTo>
                                  <a:pt x="222629" y="2344032"/>
                                </a:lnTo>
                                <a:lnTo>
                                  <a:pt x="263367" y="2361256"/>
                                </a:lnTo>
                                <a:lnTo>
                                  <a:pt x="306270" y="2373929"/>
                                </a:lnTo>
                                <a:lnTo>
                                  <a:pt x="351042" y="2381751"/>
                                </a:lnTo>
                                <a:lnTo>
                                  <a:pt x="397383" y="2384425"/>
                                </a:lnTo>
                                <a:lnTo>
                                  <a:pt x="2422017" y="2384425"/>
                                </a:lnTo>
                                <a:lnTo>
                                  <a:pt x="2468357" y="2381751"/>
                                </a:lnTo>
                                <a:lnTo>
                                  <a:pt x="2513129" y="2373929"/>
                                </a:lnTo>
                                <a:lnTo>
                                  <a:pt x="2556032" y="2361256"/>
                                </a:lnTo>
                                <a:lnTo>
                                  <a:pt x="2596770" y="2344032"/>
                                </a:lnTo>
                                <a:lnTo>
                                  <a:pt x="2635043" y="2322554"/>
                                </a:lnTo>
                                <a:lnTo>
                                  <a:pt x="2670554" y="2297120"/>
                                </a:lnTo>
                                <a:lnTo>
                                  <a:pt x="2703004" y="2268029"/>
                                </a:lnTo>
                                <a:lnTo>
                                  <a:pt x="2732095" y="2235579"/>
                                </a:lnTo>
                                <a:lnTo>
                                  <a:pt x="2757529" y="2200068"/>
                                </a:lnTo>
                                <a:lnTo>
                                  <a:pt x="2779007" y="2161795"/>
                                </a:lnTo>
                                <a:lnTo>
                                  <a:pt x="2796231" y="2121057"/>
                                </a:lnTo>
                                <a:lnTo>
                                  <a:pt x="2808904" y="2078154"/>
                                </a:lnTo>
                                <a:lnTo>
                                  <a:pt x="2816726" y="2033382"/>
                                </a:lnTo>
                                <a:lnTo>
                                  <a:pt x="2819400" y="1987042"/>
                                </a:lnTo>
                                <a:lnTo>
                                  <a:pt x="2819400" y="397383"/>
                                </a:lnTo>
                                <a:lnTo>
                                  <a:pt x="2816726" y="351042"/>
                                </a:lnTo>
                                <a:lnTo>
                                  <a:pt x="2808904" y="306270"/>
                                </a:lnTo>
                                <a:lnTo>
                                  <a:pt x="2796231" y="263367"/>
                                </a:lnTo>
                                <a:lnTo>
                                  <a:pt x="2779007" y="222629"/>
                                </a:lnTo>
                                <a:lnTo>
                                  <a:pt x="2757529" y="184356"/>
                                </a:lnTo>
                                <a:lnTo>
                                  <a:pt x="2732095" y="148845"/>
                                </a:lnTo>
                                <a:lnTo>
                                  <a:pt x="2703004" y="116395"/>
                                </a:lnTo>
                                <a:lnTo>
                                  <a:pt x="2670554" y="87304"/>
                                </a:lnTo>
                                <a:lnTo>
                                  <a:pt x="2635043" y="61870"/>
                                </a:lnTo>
                                <a:lnTo>
                                  <a:pt x="2596770" y="40392"/>
                                </a:lnTo>
                                <a:lnTo>
                                  <a:pt x="2556032" y="23168"/>
                                </a:lnTo>
                                <a:lnTo>
                                  <a:pt x="2513129" y="10495"/>
                                </a:lnTo>
                                <a:lnTo>
                                  <a:pt x="2468357" y="2673"/>
                                </a:lnTo>
                                <a:lnTo>
                                  <a:pt x="2422017" y="0"/>
                                </a:lnTo>
                                <a:lnTo>
                                  <a:pt x="397383" y="0"/>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2801302" y="54864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FAD3B4"/>
                          </a:solidFill>
                        </wps:spPr>
                        <wps:bodyPr wrap="square" lIns="0" tIns="0" rIns="0" bIns="0" rtlCol="0">
                          <a:prstTxWarp prst="textNoShape">
                            <a:avLst/>
                          </a:prstTxWarp>
                        </wps:bodyPr>
                      </wps:wsp>
                      <pic:pic xmlns:pic="http://schemas.openxmlformats.org/drawingml/2006/picture">
                        <pic:nvPicPr>
                          <pic:cNvPr id="64" name="Image 64"/>
                          <pic:cNvPicPr/>
                        </pic:nvPicPr>
                        <pic:blipFill>
                          <a:blip xmlns:r="http://schemas.openxmlformats.org/officeDocument/2006/relationships" r:embed="rId18" cstate="print"/>
                          <a:stretch>
                            <a:fillRect/>
                          </a:stretch>
                        </pic:blipFill>
                        <pic:spPr>
                          <a:xfrm>
                            <a:off x="2898775" y="571182"/>
                            <a:ext cx="213359" cy="311785"/>
                          </a:xfrm>
                          <a:prstGeom prst="rect">
                            <a:avLst/>
                          </a:prstGeom>
                        </pic:spPr>
                      </pic:pic>
                      <wps:wsp xmlns:wps="http://schemas.microsoft.com/office/word/2010/wordprocessingShape">
                        <wps:cNvPr id="65" name="Graphic 65"/>
                        <wps:cNvSpPr/>
                        <wps:spPr>
                          <a:xfrm>
                            <a:off x="2801302" y="982980"/>
                            <a:ext cx="406400" cy="372745"/>
                          </a:xfrm>
                          <a:custGeom>
                            <a:avLst/>
                            <a:gdLst/>
                            <a:rect l="l" t="t" r="r" b="b"/>
                            <a:pathLst>
                              <a:path fill="norm" h="372745" w="406400" stroke="1">
                                <a:moveTo>
                                  <a:pt x="203200" y="0"/>
                                </a:moveTo>
                                <a:lnTo>
                                  <a:pt x="156594" y="4922"/>
                                </a:lnTo>
                                <a:lnTo>
                                  <a:pt x="113818" y="18944"/>
                                </a:lnTo>
                                <a:lnTo>
                                  <a:pt x="76090" y="40948"/>
                                </a:lnTo>
                                <a:lnTo>
                                  <a:pt x="44626" y="69816"/>
                                </a:lnTo>
                                <a:lnTo>
                                  <a:pt x="20645" y="104432"/>
                                </a:lnTo>
                                <a:lnTo>
                                  <a:pt x="5364" y="143678"/>
                                </a:lnTo>
                                <a:lnTo>
                                  <a:pt x="0" y="186436"/>
                                </a:lnTo>
                                <a:lnTo>
                                  <a:pt x="5364" y="229146"/>
                                </a:lnTo>
                                <a:lnTo>
                                  <a:pt x="20645" y="268358"/>
                                </a:lnTo>
                                <a:lnTo>
                                  <a:pt x="44626" y="302952"/>
                                </a:lnTo>
                                <a:lnTo>
                                  <a:pt x="76090" y="331806"/>
                                </a:lnTo>
                                <a:lnTo>
                                  <a:pt x="113818" y="353803"/>
                                </a:lnTo>
                                <a:lnTo>
                                  <a:pt x="156594" y="367823"/>
                                </a:lnTo>
                                <a:lnTo>
                                  <a:pt x="203200" y="372745"/>
                                </a:lnTo>
                                <a:lnTo>
                                  <a:pt x="249805" y="367823"/>
                                </a:lnTo>
                                <a:lnTo>
                                  <a:pt x="292581" y="353803"/>
                                </a:lnTo>
                                <a:lnTo>
                                  <a:pt x="330309" y="331806"/>
                                </a:lnTo>
                                <a:lnTo>
                                  <a:pt x="361773" y="302952"/>
                                </a:lnTo>
                                <a:lnTo>
                                  <a:pt x="385754" y="268358"/>
                                </a:lnTo>
                                <a:lnTo>
                                  <a:pt x="401035" y="229146"/>
                                </a:lnTo>
                                <a:lnTo>
                                  <a:pt x="406400" y="186436"/>
                                </a:lnTo>
                                <a:lnTo>
                                  <a:pt x="401035" y="143678"/>
                                </a:lnTo>
                                <a:lnTo>
                                  <a:pt x="385754" y="104432"/>
                                </a:lnTo>
                                <a:lnTo>
                                  <a:pt x="361773" y="69816"/>
                                </a:lnTo>
                                <a:lnTo>
                                  <a:pt x="330309" y="40948"/>
                                </a:lnTo>
                                <a:lnTo>
                                  <a:pt x="292581" y="18944"/>
                                </a:lnTo>
                                <a:lnTo>
                                  <a:pt x="249805" y="4922"/>
                                </a:lnTo>
                                <a:lnTo>
                                  <a:pt x="203200" y="0"/>
                                </a:lnTo>
                                <a:close/>
                              </a:path>
                            </a:pathLst>
                          </a:custGeom>
                          <a:solidFill>
                            <a:srgbClr val="B6DDE8"/>
                          </a:solidFill>
                        </wps:spPr>
                        <wps:bodyPr wrap="square" lIns="0" tIns="0" rIns="0" bIns="0" rtlCol="0">
                          <a:prstTxWarp prst="textNoShape">
                            <a:avLst/>
                          </a:prstTxWarp>
                        </wps:bodyPr>
                      </wps:wsp>
                      <wps:wsp xmlns:wps="http://schemas.microsoft.com/office/word/2010/wordprocessingShape">
                        <wps:cNvPr id="66" name="Graphic 66"/>
                        <wps:cNvSpPr/>
                        <wps:spPr>
                          <a:xfrm>
                            <a:off x="2801302" y="982980"/>
                            <a:ext cx="406400" cy="372745"/>
                          </a:xfrm>
                          <a:custGeom>
                            <a:avLst/>
                            <a:gdLst/>
                            <a:rect l="l" t="t" r="r" b="b"/>
                            <a:pathLst>
                              <a:path fill="norm" h="372745" w="406400" stroke="1">
                                <a:moveTo>
                                  <a:pt x="203200" y="0"/>
                                </a:moveTo>
                                <a:lnTo>
                                  <a:pt x="156594" y="4922"/>
                                </a:lnTo>
                                <a:lnTo>
                                  <a:pt x="113818" y="18944"/>
                                </a:lnTo>
                                <a:lnTo>
                                  <a:pt x="76090" y="40948"/>
                                </a:lnTo>
                                <a:lnTo>
                                  <a:pt x="44626" y="69816"/>
                                </a:lnTo>
                                <a:lnTo>
                                  <a:pt x="20645" y="104432"/>
                                </a:lnTo>
                                <a:lnTo>
                                  <a:pt x="5364" y="143678"/>
                                </a:lnTo>
                                <a:lnTo>
                                  <a:pt x="0" y="186436"/>
                                </a:lnTo>
                                <a:lnTo>
                                  <a:pt x="5364" y="229146"/>
                                </a:lnTo>
                                <a:lnTo>
                                  <a:pt x="20645" y="268358"/>
                                </a:lnTo>
                                <a:lnTo>
                                  <a:pt x="44626" y="302952"/>
                                </a:lnTo>
                                <a:lnTo>
                                  <a:pt x="76090" y="331806"/>
                                </a:lnTo>
                                <a:lnTo>
                                  <a:pt x="113818" y="353803"/>
                                </a:lnTo>
                                <a:lnTo>
                                  <a:pt x="156594" y="367823"/>
                                </a:lnTo>
                                <a:lnTo>
                                  <a:pt x="203200" y="372745"/>
                                </a:lnTo>
                                <a:lnTo>
                                  <a:pt x="249805" y="367823"/>
                                </a:lnTo>
                                <a:lnTo>
                                  <a:pt x="292581" y="353803"/>
                                </a:lnTo>
                                <a:lnTo>
                                  <a:pt x="330309" y="331806"/>
                                </a:lnTo>
                                <a:lnTo>
                                  <a:pt x="361773" y="302952"/>
                                </a:lnTo>
                                <a:lnTo>
                                  <a:pt x="385754" y="268358"/>
                                </a:lnTo>
                                <a:lnTo>
                                  <a:pt x="401035" y="229146"/>
                                </a:lnTo>
                                <a:lnTo>
                                  <a:pt x="406400" y="186436"/>
                                </a:lnTo>
                                <a:lnTo>
                                  <a:pt x="401035" y="143678"/>
                                </a:lnTo>
                                <a:lnTo>
                                  <a:pt x="385754" y="104432"/>
                                </a:lnTo>
                                <a:lnTo>
                                  <a:pt x="361773" y="69816"/>
                                </a:lnTo>
                                <a:lnTo>
                                  <a:pt x="330309" y="40948"/>
                                </a:lnTo>
                                <a:lnTo>
                                  <a:pt x="292581" y="18944"/>
                                </a:lnTo>
                                <a:lnTo>
                                  <a:pt x="249805" y="4922"/>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67" name="Graphic 67"/>
                        <wps:cNvSpPr/>
                        <wps:spPr>
                          <a:xfrm>
                            <a:off x="2873057" y="1040129"/>
                            <a:ext cx="265430" cy="261620"/>
                          </a:xfrm>
                          <a:custGeom>
                            <a:avLst/>
                            <a:gdLst/>
                            <a:rect l="l" t="t" r="r" b="b"/>
                            <a:pathLst>
                              <a:path fill="norm" h="261620" w="265430" stroke="1">
                                <a:moveTo>
                                  <a:pt x="265430" y="64770"/>
                                </a:moveTo>
                                <a:lnTo>
                                  <a:pt x="200152" y="64770"/>
                                </a:lnTo>
                                <a:lnTo>
                                  <a:pt x="200152" y="0"/>
                                </a:lnTo>
                                <a:lnTo>
                                  <a:pt x="65278" y="0"/>
                                </a:lnTo>
                                <a:lnTo>
                                  <a:pt x="65278" y="64770"/>
                                </a:lnTo>
                                <a:lnTo>
                                  <a:pt x="0" y="64770"/>
                                </a:lnTo>
                                <a:lnTo>
                                  <a:pt x="0" y="195580"/>
                                </a:lnTo>
                                <a:lnTo>
                                  <a:pt x="65278" y="195580"/>
                                </a:lnTo>
                                <a:lnTo>
                                  <a:pt x="65278" y="261620"/>
                                </a:lnTo>
                                <a:lnTo>
                                  <a:pt x="200152" y="261620"/>
                                </a:lnTo>
                                <a:lnTo>
                                  <a:pt x="200152" y="195580"/>
                                </a:lnTo>
                                <a:lnTo>
                                  <a:pt x="265430" y="195580"/>
                                </a:lnTo>
                                <a:lnTo>
                                  <a:pt x="265430" y="6477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8" name="Graphic 68"/>
                        <wps:cNvSpPr/>
                        <wps:spPr>
                          <a:xfrm>
                            <a:off x="2873057" y="1040130"/>
                            <a:ext cx="265430" cy="260985"/>
                          </a:xfrm>
                          <a:custGeom>
                            <a:avLst/>
                            <a:gdLst/>
                            <a:rect l="l" t="t" r="r" b="b"/>
                            <a:pathLst>
                              <a:path fill="norm" h="260985" w="265430" stroke="1">
                                <a:moveTo>
                                  <a:pt x="65277" y="0"/>
                                </a:moveTo>
                                <a:lnTo>
                                  <a:pt x="65277" y="65277"/>
                                </a:lnTo>
                                <a:lnTo>
                                  <a:pt x="0" y="65277"/>
                                </a:lnTo>
                                <a:lnTo>
                                  <a:pt x="0" y="195707"/>
                                </a:lnTo>
                                <a:lnTo>
                                  <a:pt x="65277" y="195707"/>
                                </a:lnTo>
                                <a:lnTo>
                                  <a:pt x="65277" y="260985"/>
                                </a:lnTo>
                                <a:lnTo>
                                  <a:pt x="200151" y="260985"/>
                                </a:lnTo>
                                <a:lnTo>
                                  <a:pt x="200151" y="195707"/>
                                </a:lnTo>
                                <a:lnTo>
                                  <a:pt x="265429" y="195707"/>
                                </a:lnTo>
                                <a:lnTo>
                                  <a:pt x="265429" y="65277"/>
                                </a:lnTo>
                                <a:lnTo>
                                  <a:pt x="200151" y="65277"/>
                                </a:lnTo>
                                <a:lnTo>
                                  <a:pt x="200151" y="0"/>
                                </a:lnTo>
                                <a:lnTo>
                                  <a:pt x="65277" y="0"/>
                                </a:lnTo>
                                <a:close/>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2975292" y="1121410"/>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3041332" y="1121410"/>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71" name="Graphic 71"/>
                        <wps:cNvSpPr/>
                        <wps:spPr>
                          <a:xfrm>
                            <a:off x="2975292" y="1174114"/>
                            <a:ext cx="66040" cy="1270"/>
                          </a:xfrm>
                          <a:custGeom>
                            <a:avLst/>
                            <a:gdLst/>
                            <a:rect l="l" t="t" r="r" b="b"/>
                            <a:pathLst>
                              <a:path fill="norm" w="66040" stroke="1">
                                <a:moveTo>
                                  <a:pt x="0" y="0"/>
                                </a:moveTo>
                                <a:lnTo>
                                  <a:pt x="66040" y="0"/>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72" name="Graphic 72"/>
                        <wps:cNvSpPr/>
                        <wps:spPr>
                          <a:xfrm>
                            <a:off x="2801302" y="1417955"/>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CCC0D9"/>
                          </a:solidFill>
                        </wps:spPr>
                        <wps:bodyPr wrap="square" lIns="0" tIns="0" rIns="0" bIns="0" rtlCol="0">
                          <a:prstTxWarp prst="textNoShape">
                            <a:avLst/>
                          </a:prstTxWarp>
                        </wps:bodyPr>
                      </wps:wsp>
                      <wps:wsp xmlns:wps="http://schemas.microsoft.com/office/word/2010/wordprocessingShape">
                        <wps:cNvPr id="73" name="Graphic 73"/>
                        <wps:cNvSpPr/>
                        <wps:spPr>
                          <a:xfrm>
                            <a:off x="2801302" y="1417955"/>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74" name="Graphic 74"/>
                        <wps:cNvSpPr/>
                        <wps:spPr>
                          <a:xfrm>
                            <a:off x="3001327" y="1645285"/>
                            <a:ext cx="12065" cy="32384"/>
                          </a:xfrm>
                          <a:custGeom>
                            <a:avLst/>
                            <a:gdLst/>
                            <a:rect l="l" t="t" r="r" b="b"/>
                            <a:pathLst>
                              <a:path fill="norm" h="32384" w="12065" stroke="1">
                                <a:moveTo>
                                  <a:pt x="0" y="0"/>
                                </a:moveTo>
                                <a:lnTo>
                                  <a:pt x="4671" y="2541"/>
                                </a:lnTo>
                                <a:lnTo>
                                  <a:pt x="8509" y="9477"/>
                                </a:lnTo>
                                <a:lnTo>
                                  <a:pt x="11108" y="19770"/>
                                </a:lnTo>
                                <a:lnTo>
                                  <a:pt x="12065" y="3238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75" name="Graphic 75"/>
                        <wps:cNvSpPr/>
                        <wps:spPr>
                          <a:xfrm>
                            <a:off x="2889567" y="1464944"/>
                            <a:ext cx="233045" cy="310515"/>
                          </a:xfrm>
                          <a:custGeom>
                            <a:avLst/>
                            <a:gdLst/>
                            <a:rect l="l" t="t" r="r" b="b"/>
                            <a:pathLst>
                              <a:path fill="norm" h="310515" w="233045" stroke="1">
                                <a:moveTo>
                                  <a:pt x="116586" y="0"/>
                                </a:moveTo>
                                <a:lnTo>
                                  <a:pt x="47731" y="29939"/>
                                </a:lnTo>
                                <a:lnTo>
                                  <a:pt x="22494" y="63532"/>
                                </a:lnTo>
                                <a:lnTo>
                                  <a:pt x="5943" y="106135"/>
                                </a:lnTo>
                                <a:lnTo>
                                  <a:pt x="0" y="155194"/>
                                </a:lnTo>
                                <a:lnTo>
                                  <a:pt x="5943" y="204314"/>
                                </a:lnTo>
                                <a:lnTo>
                                  <a:pt x="22494" y="246955"/>
                                </a:lnTo>
                                <a:lnTo>
                                  <a:pt x="47731" y="280567"/>
                                </a:lnTo>
                                <a:lnTo>
                                  <a:pt x="79735" y="302603"/>
                                </a:lnTo>
                                <a:lnTo>
                                  <a:pt x="116586" y="310515"/>
                                </a:lnTo>
                                <a:lnTo>
                                  <a:pt x="153374" y="302603"/>
                                </a:lnTo>
                                <a:lnTo>
                                  <a:pt x="185340" y="280567"/>
                                </a:lnTo>
                                <a:lnTo>
                                  <a:pt x="210558" y="246955"/>
                                </a:lnTo>
                                <a:lnTo>
                                  <a:pt x="227102" y="204314"/>
                                </a:lnTo>
                                <a:lnTo>
                                  <a:pt x="233045" y="155194"/>
                                </a:lnTo>
                                <a:lnTo>
                                  <a:pt x="227102" y="106135"/>
                                </a:lnTo>
                                <a:lnTo>
                                  <a:pt x="210558" y="63532"/>
                                </a:lnTo>
                                <a:lnTo>
                                  <a:pt x="185340" y="29939"/>
                                </a:lnTo>
                                <a:lnTo>
                                  <a:pt x="153374" y="7910"/>
                                </a:lnTo>
                                <a:lnTo>
                                  <a:pt x="116586" y="0"/>
                                </a:lnTo>
                                <a:close/>
                              </a:path>
                            </a:pathLst>
                          </a:custGeom>
                          <a:solidFill>
                            <a:srgbClr val="FCE9D9"/>
                          </a:solidFill>
                        </wps:spPr>
                        <wps:bodyPr wrap="square" lIns="0" tIns="0" rIns="0" bIns="0" rtlCol="0">
                          <a:prstTxWarp prst="textNoShape">
                            <a:avLst/>
                          </a:prstTxWarp>
                        </wps:bodyPr>
                      </wps:wsp>
                      <wps:wsp xmlns:wps="http://schemas.microsoft.com/office/word/2010/wordprocessingShape">
                        <wps:cNvPr id="76" name="Graphic 76"/>
                        <wps:cNvSpPr/>
                        <wps:spPr>
                          <a:xfrm>
                            <a:off x="2889567" y="1464944"/>
                            <a:ext cx="233045" cy="310515"/>
                          </a:xfrm>
                          <a:custGeom>
                            <a:avLst/>
                            <a:gdLst/>
                            <a:rect l="l" t="t" r="r" b="b"/>
                            <a:pathLst>
                              <a:path fill="norm" h="310515" w="233045" stroke="1">
                                <a:moveTo>
                                  <a:pt x="116586" y="0"/>
                                </a:moveTo>
                                <a:lnTo>
                                  <a:pt x="47731" y="29939"/>
                                </a:lnTo>
                                <a:lnTo>
                                  <a:pt x="22494" y="63532"/>
                                </a:lnTo>
                                <a:lnTo>
                                  <a:pt x="5943" y="106135"/>
                                </a:lnTo>
                                <a:lnTo>
                                  <a:pt x="0" y="155194"/>
                                </a:lnTo>
                                <a:lnTo>
                                  <a:pt x="5943" y="204314"/>
                                </a:lnTo>
                                <a:lnTo>
                                  <a:pt x="22494" y="246955"/>
                                </a:lnTo>
                                <a:lnTo>
                                  <a:pt x="47731" y="280567"/>
                                </a:lnTo>
                                <a:lnTo>
                                  <a:pt x="79735" y="302603"/>
                                </a:lnTo>
                                <a:lnTo>
                                  <a:pt x="116586" y="310515"/>
                                </a:lnTo>
                                <a:lnTo>
                                  <a:pt x="153374" y="302603"/>
                                </a:lnTo>
                                <a:lnTo>
                                  <a:pt x="185340" y="280567"/>
                                </a:lnTo>
                                <a:lnTo>
                                  <a:pt x="210558" y="246955"/>
                                </a:lnTo>
                                <a:lnTo>
                                  <a:pt x="227102" y="204314"/>
                                </a:lnTo>
                                <a:lnTo>
                                  <a:pt x="233045" y="155194"/>
                                </a:lnTo>
                                <a:lnTo>
                                  <a:pt x="227102" y="106135"/>
                                </a:lnTo>
                                <a:lnTo>
                                  <a:pt x="210558" y="63532"/>
                                </a:lnTo>
                                <a:lnTo>
                                  <a:pt x="185340" y="29939"/>
                                </a:lnTo>
                                <a:lnTo>
                                  <a:pt x="153374" y="7910"/>
                                </a:lnTo>
                                <a:lnTo>
                                  <a:pt x="116586" y="0"/>
                                </a:lnTo>
                                <a:close/>
                              </a:path>
                            </a:pathLst>
                          </a:custGeom>
                          <a:ln w="9525">
                            <a:solidFill>
                              <a:srgbClr val="000000"/>
                            </a:solidFill>
                            <a:prstDash val="solid"/>
                          </a:ln>
                        </wps:spPr>
                        <wps:bodyPr wrap="square" lIns="0" tIns="0" rIns="0" bIns="0" rtlCol="0">
                          <a:prstTxWarp prst="textNoShape">
                            <a:avLst/>
                          </a:prstTxWarp>
                        </wps:bodyPr>
                      </wps:wsp>
                      <pic:pic xmlns:pic="http://schemas.openxmlformats.org/drawingml/2006/picture">
                        <pic:nvPicPr>
                          <pic:cNvPr id="77" name="Image 77"/>
                          <pic:cNvPicPr/>
                        </pic:nvPicPr>
                        <pic:blipFill>
                          <a:blip xmlns:r="http://schemas.openxmlformats.org/officeDocument/2006/relationships" r:embed="rId19" cstate="print"/>
                          <a:stretch>
                            <a:fillRect/>
                          </a:stretch>
                        </pic:blipFill>
                        <pic:spPr>
                          <a:xfrm>
                            <a:off x="2882900" y="1440957"/>
                            <a:ext cx="244475" cy="218614"/>
                          </a:xfrm>
                          <a:prstGeom prst="rect">
                            <a:avLst/>
                          </a:prstGeom>
                        </pic:spPr>
                      </pic:pic>
                      <pic:pic xmlns:pic="http://schemas.openxmlformats.org/drawingml/2006/picture">
                        <pic:nvPicPr>
                          <pic:cNvPr id="78" name="Image 78"/>
                          <pic:cNvPicPr/>
                        </pic:nvPicPr>
                        <pic:blipFill>
                          <a:blip xmlns:r="http://schemas.openxmlformats.org/officeDocument/2006/relationships" r:embed="rId20" cstate="print"/>
                          <a:stretch>
                            <a:fillRect/>
                          </a:stretch>
                        </pic:blipFill>
                        <pic:spPr>
                          <a:xfrm>
                            <a:off x="2910204" y="1692592"/>
                            <a:ext cx="193039" cy="87629"/>
                          </a:xfrm>
                          <a:prstGeom prst="rect">
                            <a:avLst/>
                          </a:prstGeom>
                        </pic:spPr>
                      </pic:pic>
                      <pic:pic xmlns:pic="http://schemas.openxmlformats.org/drawingml/2006/picture">
                        <pic:nvPicPr>
                          <pic:cNvPr id="79" name="Image 79"/>
                          <pic:cNvPicPr/>
                        </pic:nvPicPr>
                        <pic:blipFill>
                          <a:blip xmlns:r="http://schemas.openxmlformats.org/officeDocument/2006/relationships" r:embed="rId21" cstate="print"/>
                          <a:stretch>
                            <a:fillRect/>
                          </a:stretch>
                        </pic:blipFill>
                        <pic:spPr>
                          <a:xfrm>
                            <a:off x="416242" y="71119"/>
                            <a:ext cx="1742440" cy="1015682"/>
                          </a:xfrm>
                          <a:prstGeom prst="rect">
                            <a:avLst/>
                          </a:prstGeom>
                        </pic:spPr>
                      </pic:pic>
                      <wps:wsp xmlns:wps="http://schemas.microsoft.com/office/word/2010/wordprocessingShape">
                        <wps:cNvPr id="80" name="Graphic 80"/>
                        <wps:cNvSpPr/>
                        <wps:spPr>
                          <a:xfrm>
                            <a:off x="447357" y="1125219"/>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2829242" y="0"/>
                            <a:ext cx="354330" cy="114300"/>
                          </a:xfrm>
                          <a:custGeom>
                            <a:avLst/>
                            <a:gdLst/>
                            <a:rect l="l" t="t" r="r" b="b"/>
                            <a:pathLst>
                              <a:path fill="norm" h="114300" w="354330" stroke="1">
                                <a:moveTo>
                                  <a:pt x="240029" y="0"/>
                                </a:moveTo>
                                <a:lnTo>
                                  <a:pt x="240029" y="114300"/>
                                </a:lnTo>
                                <a:lnTo>
                                  <a:pt x="316230" y="76200"/>
                                </a:lnTo>
                                <a:lnTo>
                                  <a:pt x="259079" y="76200"/>
                                </a:lnTo>
                                <a:lnTo>
                                  <a:pt x="259079" y="38100"/>
                                </a:lnTo>
                                <a:lnTo>
                                  <a:pt x="316230" y="38100"/>
                                </a:lnTo>
                                <a:lnTo>
                                  <a:pt x="240029" y="0"/>
                                </a:lnTo>
                                <a:close/>
                              </a:path>
                              <a:path fill="norm" h="114300" w="354330" stroke="1">
                                <a:moveTo>
                                  <a:pt x="240029" y="38100"/>
                                </a:moveTo>
                                <a:lnTo>
                                  <a:pt x="0" y="38100"/>
                                </a:lnTo>
                                <a:lnTo>
                                  <a:pt x="0" y="76200"/>
                                </a:lnTo>
                                <a:lnTo>
                                  <a:pt x="240029" y="76200"/>
                                </a:lnTo>
                                <a:lnTo>
                                  <a:pt x="240029" y="38100"/>
                                </a:lnTo>
                                <a:close/>
                              </a:path>
                              <a:path fill="norm" h="114300" w="354330" stroke="1">
                                <a:moveTo>
                                  <a:pt x="316230" y="38100"/>
                                </a:moveTo>
                                <a:lnTo>
                                  <a:pt x="259079" y="38100"/>
                                </a:lnTo>
                                <a:lnTo>
                                  <a:pt x="259079" y="76200"/>
                                </a:lnTo>
                                <a:lnTo>
                                  <a:pt x="316230" y="76200"/>
                                </a:lnTo>
                                <a:lnTo>
                                  <a:pt x="354330" y="57150"/>
                                </a:lnTo>
                                <a:lnTo>
                                  <a:pt x="316230" y="3810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2" name="Graphic 82"/>
                        <wps:cNvSpPr/>
                        <wps:spPr>
                          <a:xfrm>
                            <a:off x="2801302" y="54864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83" name="Textbox 83"/>
                        <wps:cNvSpPr txBox="1"/>
                        <wps:spPr>
                          <a:xfrm>
                            <a:off x="2852102" y="149083"/>
                            <a:ext cx="241300" cy="349250"/>
                          </a:xfrm>
                          <a:prstGeom prst="rect">
                            <a:avLst/>
                          </a:prstGeom>
                        </wps:spPr>
                        <wps:txbx>
                          <w:txbxContent>
                            <w:p w:rsidR="00F261E4" w14:textId="77777777">
                              <w:pPr>
                                <w:spacing w:line="284" w:lineRule="exact"/>
                                <w:rPr>
                                  <w:b/>
                                  <w:sz w:val="18"/>
                                </w:rPr>
                              </w:pPr>
                              <w:r>
                                <w:rPr>
                                  <w:b/>
                                  <w:spacing w:val="-5"/>
                                  <w:sz w:val="18"/>
                                </w:rPr>
                                <w:t>更多</w:t>
                              </w:r>
                            </w:p>
                            <w:p w:rsidR="00F261E4" w14:textId="77777777">
                              <w:pPr>
                                <w:spacing w:line="265" w:lineRule="exact"/>
                                <w:rPr>
                                  <w:b/>
                                  <w:sz w:val="18"/>
                                </w:rPr>
                              </w:pPr>
                              <w:r>
                                <w:rPr>
                                  <w:b/>
                                  <w:spacing w:val="-5"/>
                                  <w:sz w:val="18"/>
                                </w:rPr>
                                <w:t>費用</w:t>
                              </w:r>
                            </w:p>
                          </w:txbxContent>
                        </wps:txbx>
                        <wps:bodyPr wrap="square" lIns="0" tIns="0" rIns="0" bIns="0" rtlCol="0"/>
                      </wps:wsp>
                      <wps:wsp xmlns:wps="http://schemas.microsoft.com/office/word/2010/wordprocessingShape">
                        <wps:cNvPr id="84" name="Textbox 84"/>
                        <wps:cNvSpPr txBox="1"/>
                        <wps:spPr>
                          <a:xfrm>
                            <a:off x="421068" y="1170327"/>
                            <a:ext cx="589280" cy="436880"/>
                          </a:xfrm>
                          <a:prstGeom prst="rect">
                            <a:avLst/>
                          </a:prstGeom>
                        </wps:spPr>
                        <wps:txbx>
                          <w:txbxContent>
                            <w:p w:rsidR="00F261E4" w14:textId="77777777">
                              <w:pPr>
                                <w:spacing w:line="373" w:lineRule="exact"/>
                                <w:ind w:right="18"/>
                                <w:jc w:val="center"/>
                                <w:rPr>
                                  <w:sz w:val="24"/>
                                </w:rPr>
                              </w:pPr>
                              <w:r>
                                <w:rPr>
                                  <w:rFonts w:ascii="Centaur" w:eastAsia="Centaur"/>
                                  <w:color w:val="585858"/>
                                  <w:sz w:val="24"/>
                                </w:rPr>
                                <w:t xml:space="preserve">Jane </w:t>
                              </w:r>
                              <w:r>
                                <w:rPr>
                                  <w:color w:val="585858"/>
                                  <w:spacing w:val="-5"/>
                                  <w:sz w:val="24"/>
                                </w:rPr>
                                <w:t>支付</w:t>
                              </w:r>
                            </w:p>
                            <w:p w:rsidR="00F261E4" w14:textId="77777777">
                              <w:pPr>
                                <w:spacing w:line="312" w:lineRule="exact"/>
                                <w:ind w:right="17"/>
                                <w:jc w:val="center"/>
                                <w:rPr>
                                  <w:rFonts w:ascii="Centaur"/>
                                  <w:b/>
                                  <w:sz w:val="28"/>
                                </w:rPr>
                              </w:pPr>
                              <w:r>
                                <w:rPr>
                                  <w:rFonts w:ascii="Centaur"/>
                                  <w:b/>
                                  <w:color w:val="585858"/>
                                  <w:spacing w:val="-5"/>
                                  <w:sz w:val="28"/>
                                </w:rPr>
                                <w:t>20%</w:t>
                              </w:r>
                            </w:p>
                          </w:txbxContent>
                        </wps:txbx>
                        <wps:bodyPr wrap="square" lIns="0" tIns="0" rIns="0" bIns="0" rtlCol="0"/>
                      </wps:wsp>
                      <wps:wsp xmlns:wps="http://schemas.microsoft.com/office/word/2010/wordprocessingShape">
                        <wps:cNvPr id="85" name="Textbox 85"/>
                        <wps:cNvSpPr txBox="1"/>
                        <wps:spPr>
                          <a:xfrm>
                            <a:off x="1509204" y="1170327"/>
                            <a:ext cx="927735" cy="436880"/>
                          </a:xfrm>
                          <a:prstGeom prst="rect">
                            <a:avLst/>
                          </a:prstGeom>
                        </wps:spPr>
                        <wps:txbx>
                          <w:txbxContent>
                            <w:p w:rsidR="00F261E4" w14:textId="77777777">
                              <w:pPr>
                                <w:spacing w:line="373" w:lineRule="exact"/>
                                <w:ind w:right="18"/>
                                <w:jc w:val="center"/>
                                <w:rPr>
                                  <w:sz w:val="24"/>
                                </w:rPr>
                              </w:pPr>
                              <w:r>
                                <w:rPr>
                                  <w:color w:val="585858"/>
                                  <w:sz w:val="24"/>
                                </w:rPr>
                                <w:t>她的</w:t>
                              </w:r>
                              <w:r>
                                <w:rPr>
                                  <w:color w:val="0063C7"/>
                                  <w:sz w:val="24"/>
                                  <w:u w:val="single" w:color="0063C7"/>
                                </w:rPr>
                                <w:t>計劃</w:t>
                              </w:r>
                              <w:r>
                                <w:rPr>
                                  <w:color w:val="585858"/>
                                  <w:spacing w:val="-5"/>
                                  <w:sz w:val="24"/>
                                </w:rPr>
                                <w:t>支付</w:t>
                              </w:r>
                            </w:p>
                            <w:p w:rsidR="00F261E4" w14:textId="77777777">
                              <w:pPr>
                                <w:spacing w:line="312" w:lineRule="exact"/>
                                <w:ind w:right="16"/>
                                <w:jc w:val="center"/>
                                <w:rPr>
                                  <w:rFonts w:ascii="Centaur"/>
                                  <w:b/>
                                  <w:sz w:val="28"/>
                                </w:rPr>
                              </w:pPr>
                              <w:r>
                                <w:rPr>
                                  <w:rFonts w:ascii="Centaur"/>
                                  <w:b/>
                                  <w:color w:val="585858"/>
                                  <w:spacing w:val="-5"/>
                                  <w:sz w:val="28"/>
                                </w:rPr>
                                <w:t>80%</w:t>
                              </w:r>
                            </w:p>
                          </w:txbxContent>
                        </wps:txbx>
                        <wps:bodyPr wrap="square" lIns="0" tIns="0" rIns="0" bIns="0" rtlCol="0"/>
                      </wps:wsp>
                      <wps:wsp xmlns:wps="http://schemas.microsoft.com/office/word/2010/wordprocessingShape">
                        <wps:cNvPr id="86" name="Textbox 86"/>
                        <wps:cNvSpPr txBox="1"/>
                        <wps:spPr>
                          <a:xfrm>
                            <a:off x="154368" y="1947821"/>
                            <a:ext cx="2527300" cy="2040255"/>
                          </a:xfrm>
                          <a:prstGeom prst="rect">
                            <a:avLst/>
                          </a:prstGeom>
                        </wps:spPr>
                        <wps:txbx>
                          <w:txbxContent>
                            <w:p w:rsidR="00F261E4" w14:textId="77777777">
                              <w:pPr>
                                <w:spacing w:line="380" w:lineRule="exact"/>
                                <w:rPr>
                                  <w:b/>
                                  <w:sz w:val="24"/>
                                </w:rPr>
                              </w:pPr>
                              <w:r>
                                <w:rPr>
                                  <w:rFonts w:ascii="Arial" w:eastAsia="Arial"/>
                                  <w:b/>
                                  <w:sz w:val="24"/>
                                </w:rPr>
                                <w:t>Jane</w:t>
                              </w:r>
                              <w:r>
                                <w:rPr>
                                  <w:rFonts w:ascii="Arial" w:eastAsia="Arial"/>
                                  <w:b/>
                                  <w:spacing w:val="-7"/>
                                  <w:sz w:val="24"/>
                                </w:rPr>
                                <w:t xml:space="preserve"> </w:t>
                              </w:r>
                              <w:r>
                                <w:rPr>
                                  <w:b/>
                                  <w:spacing w:val="-1"/>
                                  <w:sz w:val="24"/>
                                </w:rPr>
                                <w:t xml:space="preserve">達到了 </w:t>
                              </w:r>
                              <w:r>
                                <w:rPr>
                                  <w:rFonts w:ascii="Arial" w:eastAsia="Arial"/>
                                  <w:b/>
                                  <w:sz w:val="24"/>
                                </w:rPr>
                                <w:t>$1,500</w:t>
                              </w:r>
                              <w:r>
                                <w:rPr>
                                  <w:rFonts w:ascii="Arial" w:eastAsia="Arial"/>
                                  <w:b/>
                                  <w:spacing w:val="-3"/>
                                  <w:sz w:val="24"/>
                                </w:rPr>
                                <w:t xml:space="preserve"> </w:t>
                              </w:r>
                              <w:r>
                                <w:rPr>
                                  <w:color w:val="0063C7"/>
                                  <w:sz w:val="24"/>
                                  <w:u w:val="single" w:color="0063C7"/>
                                </w:rPr>
                                <w:t>自付額</w:t>
                              </w:r>
                              <w:r>
                                <w:rPr>
                                  <w:b/>
                                  <w:spacing w:val="-10"/>
                                  <w:sz w:val="24"/>
                                </w:rPr>
                                <w:t>，</w:t>
                              </w:r>
                            </w:p>
                            <w:p w:rsidR="00F261E4" w14:textId="77777777">
                              <w:pPr>
                                <w:rPr>
                                  <w:b/>
                                  <w:sz w:val="24"/>
                                </w:rPr>
                              </w:pPr>
                              <w:r>
                                <w:rPr>
                                  <w:color w:val="0063C7"/>
                                  <w:sz w:val="24"/>
                                  <w:u w:val="single" w:color="0063C7"/>
                                </w:rPr>
                                <w:t>共同保險</w:t>
                              </w:r>
                              <w:r>
                                <w:rPr>
                                  <w:b/>
                                  <w:spacing w:val="-3"/>
                                  <w:sz w:val="24"/>
                                </w:rPr>
                                <w:t>開始計算</w:t>
                              </w:r>
                            </w:p>
                            <w:p w:rsidR="00F261E4" w14:textId="77777777">
                              <w:pPr>
                                <w:rPr>
                                  <w:sz w:val="24"/>
                                </w:rPr>
                              </w:pPr>
                              <w:r>
                                <w:rPr>
                                  <w:rFonts w:ascii="Centaur" w:eastAsia="Centaur"/>
                                  <w:color w:val="585858"/>
                                  <w:sz w:val="24"/>
                                </w:rPr>
                                <w:t>Jane</w:t>
                              </w:r>
                              <w:r>
                                <w:rPr>
                                  <w:rFonts w:ascii="Centaur" w:eastAsia="Centaur"/>
                                  <w:color w:val="585858"/>
                                  <w:spacing w:val="-3"/>
                                  <w:sz w:val="24"/>
                                </w:rPr>
                                <w:t xml:space="preserve"> </w:t>
                              </w:r>
                              <w:r>
                                <w:rPr>
                                  <w:color w:val="585858"/>
                                  <w:spacing w:val="-1"/>
                                  <w:sz w:val="24"/>
                                </w:rPr>
                                <w:t>看了幾次醫生，一共支付了</w:t>
                              </w:r>
                            </w:p>
                            <w:p w:rsidR="00F261E4" w14:textId="77777777">
                              <w:pPr>
                                <w:ind w:right="137"/>
                                <w:rPr>
                                  <w:sz w:val="24"/>
                                </w:rPr>
                              </w:pPr>
                              <w:r>
                                <w:rPr>
                                  <w:rFonts w:ascii="Centaur" w:eastAsia="Centaur"/>
                                  <w:color w:val="585858"/>
                                  <w:spacing w:val="-2"/>
                                  <w:sz w:val="24"/>
                                </w:rPr>
                                <w:t>$1,500</w:t>
                              </w:r>
                              <w:r>
                                <w:rPr>
                                  <w:color w:val="585858"/>
                                  <w:spacing w:val="-2"/>
                                  <w:sz w:val="24"/>
                                </w:rPr>
                                <w:t>，達到了她的</w:t>
                              </w:r>
                              <w:r>
                                <w:rPr>
                                  <w:color w:val="0063C7"/>
                                  <w:spacing w:val="-2"/>
                                  <w:sz w:val="24"/>
                                  <w:u w:val="single" w:color="0063C7"/>
                                </w:rPr>
                                <w:t>自付額</w:t>
                              </w:r>
                              <w:r>
                                <w:rPr>
                                  <w:color w:val="585858"/>
                                  <w:spacing w:val="-2"/>
                                  <w:sz w:val="24"/>
                                </w:rPr>
                                <w:t>。所以，</w:t>
                              </w:r>
                              <w:r>
                                <w:rPr>
                                  <w:color w:val="585858"/>
                                  <w:sz w:val="24"/>
                                </w:rPr>
                                <w:t>她的</w:t>
                              </w:r>
                              <w:r>
                                <w:rPr>
                                  <w:color w:val="0063C7"/>
                                  <w:sz w:val="24"/>
                                  <w:u w:val="single" w:color="0063C7"/>
                                </w:rPr>
                                <w:t>計劃</w:t>
                              </w:r>
                              <w:r>
                                <w:rPr>
                                  <w:color w:val="585858"/>
                                  <w:spacing w:val="-1"/>
                                  <w:sz w:val="24"/>
                                </w:rPr>
                                <w:t>支付下次看診的一些費用。</w:t>
                              </w:r>
                            </w:p>
                            <w:p w:rsidR="00F261E4" w14:textId="77777777">
                              <w:pPr>
                                <w:spacing w:before="1"/>
                                <w:ind w:left="268"/>
                                <w:rPr>
                                  <w:rFonts w:ascii="Centaur" w:eastAsia="Centaur"/>
                                  <w:sz w:val="24"/>
                                </w:rPr>
                              </w:pPr>
                              <w:r>
                                <w:rPr>
                                  <w:b/>
                                  <w:color w:val="585858"/>
                                  <w:spacing w:val="-1"/>
                                  <w:sz w:val="24"/>
                                </w:rPr>
                                <w:t>辦公室看診費用：</w:t>
                              </w:r>
                              <w:r>
                                <w:rPr>
                                  <w:rFonts w:ascii="Centaur" w:eastAsia="Centaur"/>
                                  <w:color w:val="585858"/>
                                  <w:spacing w:val="-2"/>
                                  <w:sz w:val="24"/>
                                </w:rPr>
                                <w:t>$125</w:t>
                              </w:r>
                            </w:p>
                            <w:p w:rsidR="00F261E4" w14:textId="77777777">
                              <w:pPr>
                                <w:spacing w:before="1" w:line="404" w:lineRule="exact"/>
                                <w:ind w:left="268"/>
                                <w:rPr>
                                  <w:rFonts w:ascii="Centaur" w:eastAsia="Centaur"/>
                                  <w:sz w:val="24"/>
                                </w:rPr>
                              </w:pPr>
                              <w:r>
                                <w:rPr>
                                  <w:rFonts w:ascii="Centaur" w:eastAsia="Centaur"/>
                                  <w:b/>
                                  <w:color w:val="585858"/>
                                  <w:sz w:val="24"/>
                                </w:rPr>
                                <w:t xml:space="preserve">Jane </w:t>
                              </w:r>
                              <w:r>
                                <w:rPr>
                                  <w:b/>
                                  <w:color w:val="585858"/>
                                  <w:sz w:val="24"/>
                                </w:rPr>
                                <w:t>支付：</w:t>
                              </w:r>
                              <w:r>
                                <w:rPr>
                                  <w:rFonts w:ascii="Centaur" w:eastAsia="Centaur"/>
                                  <w:color w:val="585858"/>
                                  <w:sz w:val="24"/>
                                </w:rPr>
                                <w:t>$125</w:t>
                              </w:r>
                              <w:r>
                                <w:rPr>
                                  <w:rFonts w:ascii="Centaur" w:eastAsia="Centaur"/>
                                  <w:color w:val="585858"/>
                                  <w:spacing w:val="-1"/>
                                  <w:sz w:val="24"/>
                                </w:rPr>
                                <w:t xml:space="preserve"> </w:t>
                              </w:r>
                              <w:r>
                                <w:rPr>
                                  <w:color w:val="585858"/>
                                  <w:spacing w:val="-3"/>
                                  <w:sz w:val="24"/>
                                </w:rPr>
                                <w:t xml:space="preserve">的 </w:t>
                              </w:r>
                              <w:r>
                                <w:rPr>
                                  <w:rFonts w:ascii="Centaur" w:eastAsia="Centaur"/>
                                  <w:color w:val="585858"/>
                                  <w:sz w:val="24"/>
                                </w:rPr>
                                <w:t>20%</w:t>
                              </w:r>
                              <w:r>
                                <w:rPr>
                                  <w:rFonts w:ascii="Centaur" w:eastAsia="Centaur"/>
                                  <w:color w:val="585858"/>
                                  <w:spacing w:val="-1"/>
                                  <w:sz w:val="24"/>
                                </w:rPr>
                                <w:t xml:space="preserve"> = </w:t>
                              </w:r>
                              <w:r>
                                <w:rPr>
                                  <w:rFonts w:ascii="Centaur" w:eastAsia="Centaur"/>
                                  <w:color w:val="585858"/>
                                  <w:spacing w:val="-5"/>
                                  <w:sz w:val="24"/>
                                </w:rPr>
                                <w:t>$25</w:t>
                              </w:r>
                            </w:p>
                            <w:p w:rsidR="00F261E4" w14:textId="77777777">
                              <w:pPr>
                                <w:spacing w:line="351" w:lineRule="exact"/>
                                <w:ind w:left="268"/>
                                <w:rPr>
                                  <w:rFonts w:ascii="Centaur" w:eastAsia="Centaur"/>
                                  <w:sz w:val="24"/>
                                </w:rPr>
                              </w:pPr>
                              <w:r>
                                <w:rPr>
                                  <w:b/>
                                  <w:color w:val="585858"/>
                                  <w:sz w:val="24"/>
                                </w:rPr>
                                <w:t>她的計劃支付：</w:t>
                              </w:r>
                              <w:r>
                                <w:rPr>
                                  <w:rFonts w:ascii="Centaur" w:eastAsia="Centaur"/>
                                  <w:color w:val="585858"/>
                                  <w:sz w:val="24"/>
                                </w:rPr>
                                <w:t xml:space="preserve">$125 </w:t>
                              </w:r>
                              <w:r>
                                <w:rPr>
                                  <w:color w:val="585858"/>
                                  <w:spacing w:val="-1"/>
                                  <w:sz w:val="24"/>
                                </w:rPr>
                                <w:t xml:space="preserve">的 </w:t>
                              </w:r>
                              <w:r>
                                <w:rPr>
                                  <w:rFonts w:ascii="Centaur" w:eastAsia="Centaur"/>
                                  <w:color w:val="585858"/>
                                  <w:sz w:val="24"/>
                                </w:rPr>
                                <w:t>80%</w:t>
                              </w:r>
                              <w:r>
                                <w:rPr>
                                  <w:rFonts w:ascii="Centaur" w:eastAsia="Centaur"/>
                                  <w:color w:val="585858"/>
                                  <w:spacing w:val="-1"/>
                                  <w:sz w:val="24"/>
                                </w:rPr>
                                <w:t xml:space="preserve"> = </w:t>
                              </w:r>
                              <w:r>
                                <w:rPr>
                                  <w:rFonts w:ascii="Centaur" w:eastAsia="Centaur"/>
                                  <w:color w:val="585858"/>
                                  <w:spacing w:val="-4"/>
                                  <w:sz w:val="24"/>
                                </w:rPr>
                                <w:t>$100</w:t>
                              </w:r>
                            </w:p>
                          </w:txbxContent>
                        </wps:txbx>
                        <wps:bodyPr wrap="square" lIns="0" tIns="0" rIns="0" bIns="0" rtlCol="0"/>
                      </wps:wsp>
                    </wpg:wgp>
                  </a:graphicData>
                </a:graphic>
              </wp:anchor>
            </w:drawing>
          </mc:Choice>
          <mc:Fallback>
            <w:pict>
              <v:group id="Group 59" o:spid="_x0000_s1075" alt="&quot;&quot;" style="width:253.6pt;height:331.4pt;margin-top:-9pt;margin-left:279.35pt;mso-position-horizontal-relative:page;mso-wrap-distance-left:0;mso-wrap-distance-right:0;position:absolute;z-index:-251609088" coordorigin="47,0" coordsize="32029,42087">
                <v:shape id="Graphic 60" o:spid="_x0000_s1076" style="width:28194;height:23844;left:301;mso-wrap-style:square;position:absolute;top:18243;visibility:visible;v-text-anchor:top" coordsize="2819400,2384425" path="m2422017,l397383,,351042,2673l306270,10495l263367,23168,222629,40392,184356,61870,148845,87304l116395,116395l87304,148845,61870,184356,40392,222629,23168,263367,10495,306270,2673,351042,,397383,,1987042l2673,2033382l10495,2078154l23168,2121057l40392,2161795l61870,2200068l87304,2235579l116395,2268029l148845,2297120l184356,2322554l222629,2344032l263367,2361256l306270,2373929l351042,2381751l397383,2384425l2422017,2384425l2468357,2381751l2513129,2373929l2556032,2361256l2596770,2344032l2635043,2322554l2670554,2297120l2703004,2268029l2732095,2235579l2757529,2200068l2779007,2161795l2796231,2121057l2808904,2078154l2816726,2033382l2819400,1987042l2819400,397383l2816726,351042l2808904,306270l2796231,263367l2779007,222629l2757529,184356l2732095,148845l2703004,116395l2670554,87304,2635043,61870,2596770,40392,2556032,23168,2513129,10495,2468357,2673,2422017,xe" fillcolor="#d7d7d7" stroked="f">
                  <v:path arrowok="t"/>
                </v:shape>
                <v:shape id="Graphic 61" o:spid="_x0000_s1077" style="width:28194;height:23844;left:47;mso-wrap-style:square;position:absolute;top:17989;visibility:visible;v-text-anchor:top" coordsize="2819400,2384425" path="m2422017,l397383,,351042,2673l306270,10495l263367,23168,222629,40392,184356,61870,148845,87304l116395,116395l87304,148845,61870,184356,40392,222629,23168,263367,10495,306270,2673,351042,,397383,,1987042l2673,2033382l10495,2078154l23168,2121057l40392,2161795l61870,2200068l87304,2235579l116395,2268029l148845,2297120l184356,2322554l222629,2344032l263367,2361256l306270,2373929l351042,2381751l397383,2384425l2422017,2384425l2468357,2381751l2513129,2373929l2556032,2361256l2596770,2344032l2635043,2322554l2670554,2297120l2703004,2268029l2732095,2235579l2757529,2200068l2779007,2161795l2796231,2121057l2808904,2078154l2816726,2033382l2819400,1987042l2819400,397383l2816726,351042l2808904,306270l2796231,263367l2779007,222629l2757529,184356l2732095,148845l2703004,116395l2670554,87304,2635043,61870,2596770,40392,2556032,23168,2513129,10495,2468357,2673,2422017,xe" stroked="f">
                  <v:path arrowok="t"/>
                </v:shape>
                <v:shape id="Graphic 62" o:spid="_x0000_s1078" alt="Jane 達到了 $1,500 自付額，&#10;共同保險開始計算&#10;Jane 看了幾次醫生，一共支付了&#10;$1,500，達到了她的自付額。所以，&#10;她的計劃支付下次看診的一些費用。&#10;辦公室看診費用：$125&#10;Jane 支付：$125 的 20% = $25&#10;她的計劃支付：$125 的 80% = $100" style="width:28194;height:23844;left:47;mso-wrap-style:square;position:absolute;top:17989;visibility:visible;v-text-anchor:top" coordsize="2819400,2384425" path="m397383,l351042,2673l306270,10495l263367,23168,222629,40392,184356,61870,148845,87304l116395,116395l87304,148845,61870,184356,40392,222629,23168,263367,10495,306270,2673,351042,,397383,,1987042l2673,2033382l10495,2078154l23168,2121057l40392,2161795l61870,2200068l87304,2235579l116395,2268029l148845,2297120l184356,2322554l222629,2344032l263367,2361256l306270,2373929l351042,2381751l397383,2384425l2422017,2384425l2468357,2381751l2513129,2373929l2556032,2361256l2596770,2344032l2635043,2322554l2670554,2297120l2703004,2268029l2732095,2235579l2757529,2200068l2779007,2161795l2796231,2121057l2808904,2078154l2816726,2033382l2819400,1987042l2819400,397383l2816726,351042l2808904,306270l2796231,263367l2779007,222629l2757529,184356l2732095,148845l2703004,116395l2670554,87304,2635043,61870,2596770,40392,2556032,23168,2513129,10495,2468357,2673,2422017,,397383,xe" filled="f">
                  <v:path arrowok="t"/>
                </v:shape>
                <v:shape id="Graphic 63" o:spid="_x0000_s1079" style="width:4064;height:3727;left:28013;mso-wrap-style:square;position:absolute;top:5486;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fad3b4" stroked="f">
                  <v:path arrowok="t"/>
                </v:shape>
                <v:shape id="Image 64" o:spid="_x0000_s1080" type="#_x0000_t75" style="width:2134;height:3118;left:28987;mso-wrap-style:square;position:absolute;top:5711;visibility:visible">
                  <v:imagedata r:id="rId18" o:title=""/>
                </v:shape>
                <v:shape id="Graphic 65" o:spid="_x0000_s1081" style="width:4064;height:3728;left:28013;mso-wrap-style:square;position:absolute;top:9829;visibility:visible;v-text-anchor:top" coordsize="406400,372745" path="m203200,l156594,4922,113818,18944,76090,40948,44626,69816,20645,104432,5364,143678,,186436l5364,229146l20645,268358l44626,302952l76090,331806l113818,353803l156594,367823l203200,372745l249805,367823l292581,353803l330309,331806l361773,302952l385754,268358l401035,229146l406400,186436l401035,143678l385754,104432,361773,69816,330309,40948,292581,18944,249805,4922,203200,xe" fillcolor="#b6dde8" stroked="f">
                  <v:path arrowok="t"/>
                </v:shape>
                <v:shape id="Graphic 66" o:spid="_x0000_s1082" style="width:4064;height:3728;left:28013;mso-wrap-style:square;position:absolute;top:9829;visibility:visible;v-text-anchor:top" coordsize="406400,372745" path="m203200,l156594,4922,113818,18944,76090,40948,44626,69816,20645,104432,5364,143678,,186436l5364,229146l20645,268358l44626,302952l76090,331806l113818,353803l156594,367823l203200,372745l249805,367823l292581,353803l330309,331806l361773,302952l385754,268358l401035,229146l406400,186436l401035,143678l385754,104432,361773,69816,330309,40948,292581,18944,249805,4922,203200,xe" filled="f" strokecolor="#0f233d" strokeweight="2pt">
                  <v:path arrowok="t"/>
                </v:shape>
                <v:shape id="Graphic 67" o:spid="_x0000_s1083" style="width:2654;height:2616;left:28730;mso-wrap-style:square;position:absolute;top:10401;visibility:visible;v-text-anchor:top" coordsize="265430,261620" path="m265430,64770l200152,64770l200152,,65278,l65278,64770l,64770,,195580l65278,195580l65278,261620l200152,261620l200152,195580l265430,195580l265430,64770xe" stroked="f">
                  <v:path arrowok="t"/>
                </v:shape>
                <v:shape id="Graphic 68" o:spid="_x0000_s1084" style="width:2654;height:2610;left:28730;mso-wrap-style:square;position:absolute;top:10401;visibility:visible;v-text-anchor:top" coordsize="265430,260985" path="m65277,l65277,65277l,65277,,195707l65277,195707l65277,260985l200151,260985l200151,195707l265429,195707l265429,65277l200151,65277l200151,,65277,xe" filled="f" strokeweight="2pt">
                  <v:path arrowok="t"/>
                </v:shape>
                <v:shape id="Graphic 69" o:spid="_x0000_s1085" style="width:13;height:1035;left:29752;mso-wrap-style:square;position:absolute;top:11214;visibility:visible;v-text-anchor:top" coordsize="1270,103505" path="m,l,103505e" filled="f" strokeweight="2pt">
                  <v:path arrowok="t"/>
                </v:shape>
                <v:shape id="Graphic 70" o:spid="_x0000_s1086" style="width:13;height:1035;left:30413;mso-wrap-style:square;position:absolute;top:11214;visibility:visible;v-text-anchor:top" coordsize="1270,103505" path="m,l,103505e" filled="f" strokeweight="2pt">
                  <v:path arrowok="t"/>
                </v:shape>
                <v:shape id="Graphic 71" o:spid="_x0000_s1087" style="width:661;height:12;left:29752;mso-wrap-style:square;position:absolute;top:11741;visibility:visible;v-text-anchor:top" coordsize="66040,1270" path="m,l66040,e" filled="f" strokeweight="2pt">
                  <v:path arrowok="t"/>
                </v:shape>
                <v:shape id="Graphic 72" o:spid="_x0000_s1088" style="width:4064;height:3728;left:28013;mso-wrap-style:square;position:absolute;top:14179;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ccc0d9" stroked="f">
                  <v:path arrowok="t"/>
                </v:shape>
                <v:shape id="Graphic 73" o:spid="_x0000_s1089" style="width:4064;height:3728;left:28013;mso-wrap-style:square;position:absolute;top:14179;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Graphic 74" o:spid="_x0000_s1090" style="width:120;height:324;left:30013;mso-wrap-style:square;position:absolute;top:16452;visibility:visible;v-text-anchor:top" coordsize="12065,32384" path="m,l4671,2541,8509,9477l11108,19770l12065,32384e" filled="f">
                  <v:path arrowok="t"/>
                </v:shape>
                <v:shape id="Graphic 75" o:spid="_x0000_s1091" style="width:2331;height:3105;left:28895;mso-wrap-style:square;position:absolute;top:14649;visibility:visible;v-text-anchor:top" coordsize="233045,310515" path="m116586,l47731,29939,22494,63532,5943,106135,,155194l5943,204314l22494,246955l47731,280567l79735,302603l116586,310515l153374,302603l185340,280567l210558,246955l227102,204314l233045,155194l227102,106135l210558,63532,185340,29939,153374,7910,116586,xe" fillcolor="#fce9d9" stroked="f">
                  <v:path arrowok="t"/>
                </v:shape>
                <v:shape id="Graphic 76" o:spid="_x0000_s1092" style="width:2331;height:3105;left:28895;mso-wrap-style:square;position:absolute;top:14649;visibility:visible;v-text-anchor:top" coordsize="233045,310515" path="m116586,l47731,29939,22494,63532,5943,106135,,155194l5943,204314l22494,246955l47731,280567l79735,302603l116586,310515l153374,302603l185340,280567l210558,246955l227102,204314l233045,155194l227102,106135l210558,63532,185340,29939,153374,7910,116586,xe" filled="f">
                  <v:path arrowok="t"/>
                </v:shape>
                <v:shape id="Image 77" o:spid="_x0000_s1093" type="#_x0000_t75" style="width:2444;height:2186;left:28829;mso-wrap-style:square;position:absolute;top:14409;visibility:visible">
                  <v:imagedata r:id="rId19" o:title=""/>
                </v:shape>
                <v:shape id="Image 78" o:spid="_x0000_s1094" type="#_x0000_t75" style="width:1930;height:877;left:29102;mso-wrap-style:square;position:absolute;top:16925;visibility:visible">
                  <v:imagedata r:id="rId20" o:title=""/>
                </v:shape>
                <v:shape id="Image 79" o:spid="_x0000_s1095" type="#_x0000_t75" style="width:17424;height:10157;left:4162;mso-wrap-style:square;position:absolute;top:711;visibility:visible">
                  <v:imagedata r:id="rId21" o:title=""/>
                </v:shape>
                <v:shape id="Graphic 80" o:spid="_x0000_s1096" style="width:18390;height:12;left:4473;mso-wrap-style:square;position:absolute;top:11252;visibility:visible;v-text-anchor:top" coordsize="1838960,1270" path="m,l1838960,e" filled="f" strokecolor="#008e40" strokeweight="2pt">
                  <v:path arrowok="t"/>
                </v:shape>
                <v:shape id="Graphic 81" o:spid="_x0000_s1097" style="width:3543;height:1143;left:28292;mso-wrap-style:square;position:absolute;visibility:visible;v-text-anchor:top" coordsize="354330,114300" path="m240029,l240029,114300l316230,76200l259079,76200l259079,38100l316230,38100l240029,xem240029,38100l,38100,,76200l240029,76200l240029,38100xem316230,38100l259079,38100l259079,76200l316230,76200l354330,57150,316230,38100xe" fillcolor="black" stroked="f">
                  <v:path arrowok="t"/>
                </v:shape>
                <v:shape id="Graphic 82" o:spid="_x0000_s1098" style="width:4064;height:3727;left:28013;mso-wrap-style:square;position:absolute;top:5486;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Textbox 83" o:spid="_x0000_s1099" type="#_x0000_t202" style="width:2413;height:3493;left:28521;mso-wrap-style:square;position:absolute;top:1490;visibility:visible;v-text-anchor:top" filled="f" stroked="f">
                  <v:textbox inset="0,0,0,0">
                    <w:txbxContent>
                      <w:p w:rsidR="00F261E4" w14:paraId="4E195A9A" w14:textId="77777777">
                        <w:pPr>
                          <w:spacing w:line="284" w:lineRule="exact"/>
                          <w:rPr>
                            <w:b/>
                            <w:sz w:val="18"/>
                          </w:rPr>
                        </w:pPr>
                        <w:r>
                          <w:rPr>
                            <w:b/>
                            <w:spacing w:val="-5"/>
                            <w:sz w:val="18"/>
                          </w:rPr>
                          <w:t>更多</w:t>
                        </w:r>
                      </w:p>
                      <w:p w:rsidR="00F261E4" w14:paraId="4E195A9B" w14:textId="77777777">
                        <w:pPr>
                          <w:spacing w:line="265" w:lineRule="exact"/>
                          <w:rPr>
                            <w:b/>
                            <w:sz w:val="18"/>
                          </w:rPr>
                        </w:pPr>
                        <w:r>
                          <w:rPr>
                            <w:b/>
                            <w:spacing w:val="-5"/>
                            <w:sz w:val="18"/>
                          </w:rPr>
                          <w:t>費用</w:t>
                        </w:r>
                      </w:p>
                    </w:txbxContent>
                  </v:textbox>
                </v:shape>
                <v:shape id="Textbox 84" o:spid="_x0000_s1100" type="#_x0000_t202" style="width:5893;height:4369;left:4210;mso-wrap-style:square;position:absolute;top:11703;visibility:visible;v-text-anchor:top" filled="f" stroked="f">
                  <v:textbox inset="0,0,0,0">
                    <w:txbxContent>
                      <w:p w:rsidR="00F261E4" w14:paraId="4E195A9C" w14:textId="77777777">
                        <w:pPr>
                          <w:spacing w:line="373" w:lineRule="exact"/>
                          <w:ind w:right="18"/>
                          <w:jc w:val="center"/>
                          <w:rPr>
                            <w:sz w:val="24"/>
                          </w:rPr>
                        </w:pPr>
                        <w:r>
                          <w:rPr>
                            <w:rFonts w:ascii="Centaur" w:eastAsia="Centaur"/>
                            <w:color w:val="585858"/>
                            <w:sz w:val="24"/>
                          </w:rPr>
                          <w:t xml:space="preserve">Jane </w:t>
                        </w:r>
                        <w:r>
                          <w:rPr>
                            <w:color w:val="585858"/>
                            <w:spacing w:val="-5"/>
                            <w:sz w:val="24"/>
                          </w:rPr>
                          <w:t>支付</w:t>
                        </w:r>
                      </w:p>
                      <w:p w:rsidR="00F261E4" w14:paraId="4E195A9D" w14:textId="77777777">
                        <w:pPr>
                          <w:spacing w:line="312" w:lineRule="exact"/>
                          <w:ind w:right="17"/>
                          <w:jc w:val="center"/>
                          <w:rPr>
                            <w:rFonts w:ascii="Centaur"/>
                            <w:b/>
                            <w:sz w:val="28"/>
                          </w:rPr>
                        </w:pPr>
                        <w:r>
                          <w:rPr>
                            <w:rFonts w:ascii="Centaur"/>
                            <w:b/>
                            <w:color w:val="585858"/>
                            <w:spacing w:val="-5"/>
                            <w:sz w:val="28"/>
                          </w:rPr>
                          <w:t>20%</w:t>
                        </w:r>
                      </w:p>
                    </w:txbxContent>
                  </v:textbox>
                </v:shape>
                <v:shape id="Textbox 85" o:spid="_x0000_s1101" type="#_x0000_t202" style="width:9277;height:4369;left:15092;mso-wrap-style:square;position:absolute;top:11703;visibility:visible;v-text-anchor:top" filled="f" stroked="f">
                  <v:textbox inset="0,0,0,0">
                    <w:txbxContent>
                      <w:p w:rsidR="00F261E4" w14:paraId="4E195A9E" w14:textId="77777777">
                        <w:pPr>
                          <w:spacing w:line="373" w:lineRule="exact"/>
                          <w:ind w:right="18"/>
                          <w:jc w:val="center"/>
                          <w:rPr>
                            <w:sz w:val="24"/>
                          </w:rPr>
                        </w:pPr>
                        <w:r>
                          <w:rPr>
                            <w:color w:val="585858"/>
                            <w:sz w:val="24"/>
                          </w:rPr>
                          <w:t>她的</w:t>
                        </w:r>
                        <w:r>
                          <w:rPr>
                            <w:color w:val="0063C7"/>
                            <w:sz w:val="24"/>
                            <w:u w:val="single" w:color="0063C7"/>
                          </w:rPr>
                          <w:t>計劃</w:t>
                        </w:r>
                        <w:r>
                          <w:rPr>
                            <w:color w:val="585858"/>
                            <w:spacing w:val="-5"/>
                            <w:sz w:val="24"/>
                          </w:rPr>
                          <w:t>支付</w:t>
                        </w:r>
                      </w:p>
                      <w:p w:rsidR="00F261E4" w14:paraId="4E195A9F" w14:textId="77777777">
                        <w:pPr>
                          <w:spacing w:line="312" w:lineRule="exact"/>
                          <w:ind w:right="16"/>
                          <w:jc w:val="center"/>
                          <w:rPr>
                            <w:rFonts w:ascii="Centaur"/>
                            <w:b/>
                            <w:sz w:val="28"/>
                          </w:rPr>
                        </w:pPr>
                        <w:r>
                          <w:rPr>
                            <w:rFonts w:ascii="Centaur"/>
                            <w:b/>
                            <w:color w:val="585858"/>
                            <w:spacing w:val="-5"/>
                            <w:sz w:val="28"/>
                          </w:rPr>
                          <w:t>80%</w:t>
                        </w:r>
                      </w:p>
                    </w:txbxContent>
                  </v:textbox>
                </v:shape>
                <v:shape id="Textbox 86" o:spid="_x0000_s1102" type="#_x0000_t202" style="width:25273;height:20402;left:1543;mso-wrap-style:square;position:absolute;top:19478;visibility:visible;v-text-anchor:top" filled="f" stroked="f">
                  <v:textbox inset="0,0,0,0">
                    <w:txbxContent>
                      <w:p w:rsidR="00F261E4" w14:paraId="4E195AA0" w14:textId="77777777">
                        <w:pPr>
                          <w:spacing w:line="380" w:lineRule="exact"/>
                          <w:rPr>
                            <w:b/>
                            <w:sz w:val="24"/>
                          </w:rPr>
                        </w:pPr>
                        <w:r>
                          <w:rPr>
                            <w:rFonts w:ascii="Arial" w:eastAsia="Arial"/>
                            <w:b/>
                            <w:sz w:val="24"/>
                          </w:rPr>
                          <w:t>Jane</w:t>
                        </w:r>
                        <w:r>
                          <w:rPr>
                            <w:rFonts w:ascii="Arial" w:eastAsia="Arial"/>
                            <w:b/>
                            <w:spacing w:val="-7"/>
                            <w:sz w:val="24"/>
                          </w:rPr>
                          <w:t xml:space="preserve"> </w:t>
                        </w:r>
                        <w:r>
                          <w:rPr>
                            <w:b/>
                            <w:spacing w:val="-1"/>
                            <w:sz w:val="24"/>
                          </w:rPr>
                          <w:t xml:space="preserve">達到了 </w:t>
                        </w:r>
                        <w:r>
                          <w:rPr>
                            <w:rFonts w:ascii="Arial" w:eastAsia="Arial"/>
                            <w:b/>
                            <w:sz w:val="24"/>
                          </w:rPr>
                          <w:t>$1,500</w:t>
                        </w:r>
                        <w:r>
                          <w:rPr>
                            <w:rFonts w:ascii="Arial" w:eastAsia="Arial"/>
                            <w:b/>
                            <w:spacing w:val="-3"/>
                            <w:sz w:val="24"/>
                          </w:rPr>
                          <w:t xml:space="preserve"> </w:t>
                        </w:r>
                        <w:r>
                          <w:rPr>
                            <w:color w:val="0063C7"/>
                            <w:sz w:val="24"/>
                            <w:u w:val="single" w:color="0063C7"/>
                          </w:rPr>
                          <w:t>自付額</w:t>
                        </w:r>
                        <w:r>
                          <w:rPr>
                            <w:b/>
                            <w:spacing w:val="-10"/>
                            <w:sz w:val="24"/>
                          </w:rPr>
                          <w:t>，</w:t>
                        </w:r>
                      </w:p>
                      <w:p w:rsidR="00F261E4" w14:paraId="4E195AA1" w14:textId="77777777">
                        <w:pPr>
                          <w:rPr>
                            <w:b/>
                            <w:sz w:val="24"/>
                          </w:rPr>
                        </w:pPr>
                        <w:r>
                          <w:rPr>
                            <w:color w:val="0063C7"/>
                            <w:sz w:val="24"/>
                            <w:u w:val="single" w:color="0063C7"/>
                          </w:rPr>
                          <w:t>共同保險</w:t>
                        </w:r>
                        <w:r>
                          <w:rPr>
                            <w:b/>
                            <w:spacing w:val="-3"/>
                            <w:sz w:val="24"/>
                          </w:rPr>
                          <w:t>開始計算</w:t>
                        </w:r>
                      </w:p>
                      <w:p w:rsidR="00F261E4" w14:paraId="4E195AA2" w14:textId="77777777">
                        <w:pPr>
                          <w:rPr>
                            <w:sz w:val="24"/>
                          </w:rPr>
                        </w:pPr>
                        <w:r>
                          <w:rPr>
                            <w:rFonts w:ascii="Centaur" w:eastAsia="Centaur"/>
                            <w:color w:val="585858"/>
                            <w:sz w:val="24"/>
                          </w:rPr>
                          <w:t>Jane</w:t>
                        </w:r>
                        <w:r>
                          <w:rPr>
                            <w:rFonts w:ascii="Centaur" w:eastAsia="Centaur"/>
                            <w:color w:val="585858"/>
                            <w:spacing w:val="-3"/>
                            <w:sz w:val="24"/>
                          </w:rPr>
                          <w:t xml:space="preserve"> </w:t>
                        </w:r>
                        <w:r>
                          <w:rPr>
                            <w:color w:val="585858"/>
                            <w:spacing w:val="-1"/>
                            <w:sz w:val="24"/>
                          </w:rPr>
                          <w:t>看了幾次醫生，一共支付了</w:t>
                        </w:r>
                      </w:p>
                      <w:p w:rsidR="00F261E4" w14:paraId="4E195AA3" w14:textId="77777777">
                        <w:pPr>
                          <w:ind w:right="137"/>
                          <w:rPr>
                            <w:sz w:val="24"/>
                          </w:rPr>
                        </w:pPr>
                        <w:r>
                          <w:rPr>
                            <w:rFonts w:ascii="Centaur" w:eastAsia="Centaur"/>
                            <w:color w:val="585858"/>
                            <w:spacing w:val="-2"/>
                            <w:sz w:val="24"/>
                          </w:rPr>
                          <w:t>$1,500</w:t>
                        </w:r>
                        <w:r>
                          <w:rPr>
                            <w:color w:val="585858"/>
                            <w:spacing w:val="-2"/>
                            <w:sz w:val="24"/>
                          </w:rPr>
                          <w:t>，達到了她的</w:t>
                        </w:r>
                        <w:r>
                          <w:rPr>
                            <w:color w:val="0063C7"/>
                            <w:spacing w:val="-2"/>
                            <w:sz w:val="24"/>
                            <w:u w:val="single" w:color="0063C7"/>
                          </w:rPr>
                          <w:t>自付額</w:t>
                        </w:r>
                        <w:r>
                          <w:rPr>
                            <w:color w:val="585858"/>
                            <w:spacing w:val="-2"/>
                            <w:sz w:val="24"/>
                          </w:rPr>
                          <w:t>。所以，</w:t>
                        </w:r>
                        <w:r>
                          <w:rPr>
                            <w:color w:val="585858"/>
                            <w:sz w:val="24"/>
                          </w:rPr>
                          <w:t>她的</w:t>
                        </w:r>
                        <w:r>
                          <w:rPr>
                            <w:color w:val="0063C7"/>
                            <w:sz w:val="24"/>
                            <w:u w:val="single" w:color="0063C7"/>
                          </w:rPr>
                          <w:t>計劃</w:t>
                        </w:r>
                        <w:r>
                          <w:rPr>
                            <w:color w:val="585858"/>
                            <w:spacing w:val="-1"/>
                            <w:sz w:val="24"/>
                          </w:rPr>
                          <w:t>支付下次看診的一些費用。</w:t>
                        </w:r>
                      </w:p>
                      <w:p w:rsidR="00F261E4" w14:paraId="4E195AA4" w14:textId="77777777">
                        <w:pPr>
                          <w:spacing w:before="1"/>
                          <w:ind w:left="268"/>
                          <w:rPr>
                            <w:rFonts w:ascii="Centaur" w:eastAsia="Centaur"/>
                            <w:sz w:val="24"/>
                          </w:rPr>
                        </w:pPr>
                        <w:r>
                          <w:rPr>
                            <w:b/>
                            <w:color w:val="585858"/>
                            <w:spacing w:val="-1"/>
                            <w:sz w:val="24"/>
                          </w:rPr>
                          <w:t>辦公室看診費用：</w:t>
                        </w:r>
                        <w:r>
                          <w:rPr>
                            <w:rFonts w:ascii="Centaur" w:eastAsia="Centaur"/>
                            <w:color w:val="585858"/>
                            <w:spacing w:val="-2"/>
                            <w:sz w:val="24"/>
                          </w:rPr>
                          <w:t>$125</w:t>
                        </w:r>
                      </w:p>
                      <w:p w:rsidR="00F261E4" w14:paraId="4E195AA5" w14:textId="77777777">
                        <w:pPr>
                          <w:spacing w:before="1" w:line="404" w:lineRule="exact"/>
                          <w:ind w:left="268"/>
                          <w:rPr>
                            <w:rFonts w:ascii="Centaur" w:eastAsia="Centaur"/>
                            <w:sz w:val="24"/>
                          </w:rPr>
                        </w:pPr>
                        <w:r>
                          <w:rPr>
                            <w:rFonts w:ascii="Centaur" w:eastAsia="Centaur"/>
                            <w:b/>
                            <w:color w:val="585858"/>
                            <w:sz w:val="24"/>
                          </w:rPr>
                          <w:t xml:space="preserve">Jane </w:t>
                        </w:r>
                        <w:r>
                          <w:rPr>
                            <w:b/>
                            <w:color w:val="585858"/>
                            <w:sz w:val="24"/>
                          </w:rPr>
                          <w:t>支付：</w:t>
                        </w:r>
                        <w:r>
                          <w:rPr>
                            <w:rFonts w:ascii="Centaur" w:eastAsia="Centaur"/>
                            <w:color w:val="585858"/>
                            <w:sz w:val="24"/>
                          </w:rPr>
                          <w:t>$125</w:t>
                        </w:r>
                        <w:r>
                          <w:rPr>
                            <w:rFonts w:ascii="Centaur" w:eastAsia="Centaur"/>
                            <w:color w:val="585858"/>
                            <w:spacing w:val="-1"/>
                            <w:sz w:val="24"/>
                          </w:rPr>
                          <w:t xml:space="preserve"> </w:t>
                        </w:r>
                        <w:r>
                          <w:rPr>
                            <w:color w:val="585858"/>
                            <w:spacing w:val="-3"/>
                            <w:sz w:val="24"/>
                          </w:rPr>
                          <w:t xml:space="preserve">的 </w:t>
                        </w:r>
                        <w:r>
                          <w:rPr>
                            <w:rFonts w:ascii="Centaur" w:eastAsia="Centaur"/>
                            <w:color w:val="585858"/>
                            <w:sz w:val="24"/>
                          </w:rPr>
                          <w:t>20%</w:t>
                        </w:r>
                        <w:r>
                          <w:rPr>
                            <w:rFonts w:ascii="Centaur" w:eastAsia="Centaur"/>
                            <w:color w:val="585858"/>
                            <w:spacing w:val="-1"/>
                            <w:sz w:val="24"/>
                          </w:rPr>
                          <w:t xml:space="preserve"> = </w:t>
                        </w:r>
                        <w:r>
                          <w:rPr>
                            <w:rFonts w:ascii="Centaur" w:eastAsia="Centaur"/>
                            <w:color w:val="585858"/>
                            <w:spacing w:val="-5"/>
                            <w:sz w:val="24"/>
                          </w:rPr>
                          <w:t>$25</w:t>
                        </w:r>
                      </w:p>
                      <w:p w:rsidR="00F261E4" w14:paraId="4E195AA6" w14:textId="77777777">
                        <w:pPr>
                          <w:spacing w:line="351" w:lineRule="exact"/>
                          <w:ind w:left="268"/>
                          <w:rPr>
                            <w:rFonts w:ascii="Centaur" w:eastAsia="Centaur"/>
                            <w:sz w:val="24"/>
                          </w:rPr>
                        </w:pPr>
                        <w:r>
                          <w:rPr>
                            <w:b/>
                            <w:color w:val="585858"/>
                            <w:sz w:val="24"/>
                          </w:rPr>
                          <w:t>她的計劃支付：</w:t>
                        </w:r>
                        <w:r>
                          <w:rPr>
                            <w:rFonts w:ascii="Centaur" w:eastAsia="Centaur"/>
                            <w:color w:val="585858"/>
                            <w:sz w:val="24"/>
                          </w:rPr>
                          <w:t xml:space="preserve">$125 </w:t>
                        </w:r>
                        <w:r>
                          <w:rPr>
                            <w:color w:val="585858"/>
                            <w:spacing w:val="-1"/>
                            <w:sz w:val="24"/>
                          </w:rPr>
                          <w:t xml:space="preserve">的 </w:t>
                        </w:r>
                        <w:r>
                          <w:rPr>
                            <w:rFonts w:ascii="Centaur" w:eastAsia="Centaur"/>
                            <w:color w:val="585858"/>
                            <w:sz w:val="24"/>
                          </w:rPr>
                          <w:t>80%</w:t>
                        </w:r>
                        <w:r>
                          <w:rPr>
                            <w:rFonts w:ascii="Centaur" w:eastAsia="Centaur"/>
                            <w:color w:val="585858"/>
                            <w:spacing w:val="-1"/>
                            <w:sz w:val="24"/>
                          </w:rPr>
                          <w:t xml:space="preserve"> = </w:t>
                        </w:r>
                        <w:r>
                          <w:rPr>
                            <w:rFonts w:ascii="Centaur" w:eastAsia="Centaur"/>
                            <w:color w:val="585858"/>
                            <w:spacing w:val="-4"/>
                            <w:sz w:val="24"/>
                          </w:rPr>
                          <w:t>$100</w:t>
                        </w:r>
                      </w:p>
                    </w:txbxContent>
                  </v:textbox>
                </v:shape>
              </v:group>
            </w:pict>
          </mc:Fallback>
        </mc:AlternateContent>
      </w:r>
      <w:r>
        <w:rPr>
          <w:noProof/>
        </w:rPr>
        <mc:AlternateContent>
          <mc:Choice Requires="wpg">
            <w:drawing>
              <wp:anchor distT="0" distB="0" distL="0" distR="0" simplePos="0" relativeHeight="251691008" behindDoc="0" locked="0" layoutInCell="1" allowOverlap="1">
                <wp:simplePos x="0" y="0"/>
                <wp:positionH relativeFrom="page">
                  <wp:posOffset>3039745</wp:posOffset>
                </wp:positionH>
                <wp:positionV relativeFrom="paragraph">
                  <wp:posOffset>421640</wp:posOffset>
                </wp:positionV>
                <wp:extent cx="431800" cy="1267460"/>
                <wp:effectExtent l="0" t="0" r="0" b="0"/>
                <wp:wrapNone/>
                <wp:docPr id="87" name="Group 8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31800" cy="1267460"/>
                          <a:chOff x="0" y="0"/>
                          <a:chExt cx="431800" cy="1267460"/>
                        </a:xfrm>
                      </wpg:grpSpPr>
                      <wps:wsp xmlns:wps="http://schemas.microsoft.com/office/word/2010/wordprocessingShape">
                        <wps:cNvPr id="88" name="Graphic 88"/>
                        <wps:cNvSpPr/>
                        <wps:spPr>
                          <a:xfrm>
                            <a:off x="12700" y="1270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FAD3B4"/>
                          </a:solidFill>
                        </wps:spPr>
                        <wps:bodyPr wrap="square" lIns="0" tIns="0" rIns="0" bIns="0" rtlCol="0">
                          <a:prstTxWarp prst="textNoShape">
                            <a:avLst/>
                          </a:prstTxWarp>
                        </wps:bodyPr>
                      </wps:wsp>
                      <pic:pic xmlns:pic="http://schemas.openxmlformats.org/drawingml/2006/picture">
                        <pic:nvPicPr>
                          <pic:cNvPr id="89" name="Image 89"/>
                          <pic:cNvPicPr/>
                        </pic:nvPicPr>
                        <pic:blipFill>
                          <a:blip xmlns:r="http://schemas.openxmlformats.org/officeDocument/2006/relationships" r:embed="rId22" cstate="print"/>
                          <a:stretch>
                            <a:fillRect/>
                          </a:stretch>
                        </pic:blipFill>
                        <pic:spPr>
                          <a:xfrm>
                            <a:off x="110172" y="35242"/>
                            <a:ext cx="213359" cy="311785"/>
                          </a:xfrm>
                          <a:prstGeom prst="rect">
                            <a:avLst/>
                          </a:prstGeom>
                        </pic:spPr>
                      </pic:pic>
                      <wps:wsp xmlns:wps="http://schemas.microsoft.com/office/word/2010/wordprocessingShape">
                        <wps:cNvPr id="90" name="Graphic 90"/>
                        <wps:cNvSpPr/>
                        <wps:spPr>
                          <a:xfrm>
                            <a:off x="12700" y="447040"/>
                            <a:ext cx="406400" cy="372745"/>
                          </a:xfrm>
                          <a:custGeom>
                            <a:avLst/>
                            <a:gdLst/>
                            <a:rect l="l" t="t" r="r" b="b"/>
                            <a:pathLst>
                              <a:path fill="norm" h="372745" w="406400" stroke="1">
                                <a:moveTo>
                                  <a:pt x="203200" y="0"/>
                                </a:moveTo>
                                <a:lnTo>
                                  <a:pt x="156594" y="4922"/>
                                </a:lnTo>
                                <a:lnTo>
                                  <a:pt x="113818" y="18944"/>
                                </a:lnTo>
                                <a:lnTo>
                                  <a:pt x="76090" y="40948"/>
                                </a:lnTo>
                                <a:lnTo>
                                  <a:pt x="44626" y="69816"/>
                                </a:lnTo>
                                <a:lnTo>
                                  <a:pt x="20645" y="104432"/>
                                </a:lnTo>
                                <a:lnTo>
                                  <a:pt x="5364" y="143678"/>
                                </a:lnTo>
                                <a:lnTo>
                                  <a:pt x="0" y="186436"/>
                                </a:lnTo>
                                <a:lnTo>
                                  <a:pt x="5364" y="229146"/>
                                </a:lnTo>
                                <a:lnTo>
                                  <a:pt x="20645" y="268358"/>
                                </a:lnTo>
                                <a:lnTo>
                                  <a:pt x="44626" y="302952"/>
                                </a:lnTo>
                                <a:lnTo>
                                  <a:pt x="76090" y="331806"/>
                                </a:lnTo>
                                <a:lnTo>
                                  <a:pt x="113818" y="353803"/>
                                </a:lnTo>
                                <a:lnTo>
                                  <a:pt x="156594" y="367823"/>
                                </a:lnTo>
                                <a:lnTo>
                                  <a:pt x="203200" y="372745"/>
                                </a:lnTo>
                                <a:lnTo>
                                  <a:pt x="249805" y="367823"/>
                                </a:lnTo>
                                <a:lnTo>
                                  <a:pt x="292581" y="353803"/>
                                </a:lnTo>
                                <a:lnTo>
                                  <a:pt x="330309" y="331806"/>
                                </a:lnTo>
                                <a:lnTo>
                                  <a:pt x="361773" y="302952"/>
                                </a:lnTo>
                                <a:lnTo>
                                  <a:pt x="385754" y="268358"/>
                                </a:lnTo>
                                <a:lnTo>
                                  <a:pt x="401035" y="229146"/>
                                </a:lnTo>
                                <a:lnTo>
                                  <a:pt x="406400" y="186436"/>
                                </a:lnTo>
                                <a:lnTo>
                                  <a:pt x="401035" y="143678"/>
                                </a:lnTo>
                                <a:lnTo>
                                  <a:pt x="385754" y="104432"/>
                                </a:lnTo>
                                <a:lnTo>
                                  <a:pt x="361773" y="69816"/>
                                </a:lnTo>
                                <a:lnTo>
                                  <a:pt x="330309" y="40948"/>
                                </a:lnTo>
                                <a:lnTo>
                                  <a:pt x="292581" y="18944"/>
                                </a:lnTo>
                                <a:lnTo>
                                  <a:pt x="249805" y="4922"/>
                                </a:lnTo>
                                <a:lnTo>
                                  <a:pt x="203200" y="0"/>
                                </a:lnTo>
                                <a:close/>
                              </a:path>
                            </a:pathLst>
                          </a:custGeom>
                          <a:solidFill>
                            <a:srgbClr val="B6DDE8"/>
                          </a:solidFill>
                        </wps:spPr>
                        <wps:bodyPr wrap="square" lIns="0" tIns="0" rIns="0" bIns="0" rtlCol="0">
                          <a:prstTxWarp prst="textNoShape">
                            <a:avLst/>
                          </a:prstTxWarp>
                        </wps:bodyPr>
                      </wps:wsp>
                      <wps:wsp xmlns:wps="http://schemas.microsoft.com/office/word/2010/wordprocessingShape">
                        <wps:cNvPr id="91" name="Graphic 91"/>
                        <wps:cNvSpPr/>
                        <wps:spPr>
                          <a:xfrm>
                            <a:off x="12700" y="447040"/>
                            <a:ext cx="406400" cy="372745"/>
                          </a:xfrm>
                          <a:custGeom>
                            <a:avLst/>
                            <a:gdLst/>
                            <a:rect l="l" t="t" r="r" b="b"/>
                            <a:pathLst>
                              <a:path fill="norm" h="372745" w="406400" stroke="1">
                                <a:moveTo>
                                  <a:pt x="203200" y="0"/>
                                </a:moveTo>
                                <a:lnTo>
                                  <a:pt x="156594" y="4922"/>
                                </a:lnTo>
                                <a:lnTo>
                                  <a:pt x="113818" y="18944"/>
                                </a:lnTo>
                                <a:lnTo>
                                  <a:pt x="76090" y="40948"/>
                                </a:lnTo>
                                <a:lnTo>
                                  <a:pt x="44626" y="69816"/>
                                </a:lnTo>
                                <a:lnTo>
                                  <a:pt x="20645" y="104432"/>
                                </a:lnTo>
                                <a:lnTo>
                                  <a:pt x="5364" y="143678"/>
                                </a:lnTo>
                                <a:lnTo>
                                  <a:pt x="0" y="186436"/>
                                </a:lnTo>
                                <a:lnTo>
                                  <a:pt x="5364" y="229146"/>
                                </a:lnTo>
                                <a:lnTo>
                                  <a:pt x="20645" y="268358"/>
                                </a:lnTo>
                                <a:lnTo>
                                  <a:pt x="44626" y="302952"/>
                                </a:lnTo>
                                <a:lnTo>
                                  <a:pt x="76090" y="331806"/>
                                </a:lnTo>
                                <a:lnTo>
                                  <a:pt x="113818" y="353803"/>
                                </a:lnTo>
                                <a:lnTo>
                                  <a:pt x="156594" y="367823"/>
                                </a:lnTo>
                                <a:lnTo>
                                  <a:pt x="203200" y="372745"/>
                                </a:lnTo>
                                <a:lnTo>
                                  <a:pt x="249805" y="367823"/>
                                </a:lnTo>
                                <a:lnTo>
                                  <a:pt x="292581" y="353803"/>
                                </a:lnTo>
                                <a:lnTo>
                                  <a:pt x="330309" y="331806"/>
                                </a:lnTo>
                                <a:lnTo>
                                  <a:pt x="361773" y="302952"/>
                                </a:lnTo>
                                <a:lnTo>
                                  <a:pt x="385754" y="268358"/>
                                </a:lnTo>
                                <a:lnTo>
                                  <a:pt x="401035" y="229146"/>
                                </a:lnTo>
                                <a:lnTo>
                                  <a:pt x="406400" y="186436"/>
                                </a:lnTo>
                                <a:lnTo>
                                  <a:pt x="401035" y="143678"/>
                                </a:lnTo>
                                <a:lnTo>
                                  <a:pt x="385754" y="104432"/>
                                </a:lnTo>
                                <a:lnTo>
                                  <a:pt x="361773" y="69816"/>
                                </a:lnTo>
                                <a:lnTo>
                                  <a:pt x="330309" y="40948"/>
                                </a:lnTo>
                                <a:lnTo>
                                  <a:pt x="292581" y="18944"/>
                                </a:lnTo>
                                <a:lnTo>
                                  <a:pt x="249805" y="4922"/>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92" name="Graphic 92"/>
                        <wps:cNvSpPr/>
                        <wps:spPr>
                          <a:xfrm>
                            <a:off x="84455" y="504189"/>
                            <a:ext cx="265430" cy="261620"/>
                          </a:xfrm>
                          <a:custGeom>
                            <a:avLst/>
                            <a:gdLst/>
                            <a:rect l="l" t="t" r="r" b="b"/>
                            <a:pathLst>
                              <a:path fill="norm" h="261620" w="265430" stroke="1">
                                <a:moveTo>
                                  <a:pt x="265430" y="64770"/>
                                </a:moveTo>
                                <a:lnTo>
                                  <a:pt x="200152" y="64770"/>
                                </a:lnTo>
                                <a:lnTo>
                                  <a:pt x="200152" y="0"/>
                                </a:lnTo>
                                <a:lnTo>
                                  <a:pt x="65278" y="0"/>
                                </a:lnTo>
                                <a:lnTo>
                                  <a:pt x="65278" y="64770"/>
                                </a:lnTo>
                                <a:lnTo>
                                  <a:pt x="0" y="64770"/>
                                </a:lnTo>
                                <a:lnTo>
                                  <a:pt x="0" y="195580"/>
                                </a:lnTo>
                                <a:lnTo>
                                  <a:pt x="65278" y="195580"/>
                                </a:lnTo>
                                <a:lnTo>
                                  <a:pt x="65278" y="261620"/>
                                </a:lnTo>
                                <a:lnTo>
                                  <a:pt x="200152" y="261620"/>
                                </a:lnTo>
                                <a:lnTo>
                                  <a:pt x="200152" y="195580"/>
                                </a:lnTo>
                                <a:lnTo>
                                  <a:pt x="265430" y="195580"/>
                                </a:lnTo>
                                <a:lnTo>
                                  <a:pt x="265430" y="6477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3" name="Graphic 93"/>
                        <wps:cNvSpPr/>
                        <wps:spPr>
                          <a:xfrm>
                            <a:off x="84455" y="504190"/>
                            <a:ext cx="265430" cy="260985"/>
                          </a:xfrm>
                          <a:custGeom>
                            <a:avLst/>
                            <a:gdLst/>
                            <a:rect l="l" t="t" r="r" b="b"/>
                            <a:pathLst>
                              <a:path fill="norm" h="260985" w="265430" stroke="1">
                                <a:moveTo>
                                  <a:pt x="65277" y="0"/>
                                </a:moveTo>
                                <a:lnTo>
                                  <a:pt x="65277" y="65277"/>
                                </a:lnTo>
                                <a:lnTo>
                                  <a:pt x="0" y="65277"/>
                                </a:lnTo>
                                <a:lnTo>
                                  <a:pt x="0" y="195707"/>
                                </a:lnTo>
                                <a:lnTo>
                                  <a:pt x="65277" y="195707"/>
                                </a:lnTo>
                                <a:lnTo>
                                  <a:pt x="65277" y="260985"/>
                                </a:lnTo>
                                <a:lnTo>
                                  <a:pt x="200151" y="260985"/>
                                </a:lnTo>
                                <a:lnTo>
                                  <a:pt x="200151" y="195707"/>
                                </a:lnTo>
                                <a:lnTo>
                                  <a:pt x="265429" y="195707"/>
                                </a:lnTo>
                                <a:lnTo>
                                  <a:pt x="265429" y="65277"/>
                                </a:lnTo>
                                <a:lnTo>
                                  <a:pt x="200151" y="65277"/>
                                </a:lnTo>
                                <a:lnTo>
                                  <a:pt x="200151" y="0"/>
                                </a:lnTo>
                                <a:lnTo>
                                  <a:pt x="65277" y="0"/>
                                </a:lnTo>
                                <a:close/>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94" name="Graphic 94"/>
                        <wps:cNvSpPr/>
                        <wps:spPr>
                          <a:xfrm>
                            <a:off x="186689" y="585469"/>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95" name="Graphic 95"/>
                        <wps:cNvSpPr/>
                        <wps:spPr>
                          <a:xfrm>
                            <a:off x="252729" y="585469"/>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96" name="Graphic 96"/>
                        <wps:cNvSpPr/>
                        <wps:spPr>
                          <a:xfrm>
                            <a:off x="186689" y="638175"/>
                            <a:ext cx="66040" cy="1270"/>
                          </a:xfrm>
                          <a:custGeom>
                            <a:avLst/>
                            <a:gdLst/>
                            <a:rect l="l" t="t" r="r" b="b"/>
                            <a:pathLst>
                              <a:path fill="norm" w="66040" stroke="1">
                                <a:moveTo>
                                  <a:pt x="0" y="0"/>
                                </a:moveTo>
                                <a:lnTo>
                                  <a:pt x="66040" y="0"/>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97" name="Graphic 97"/>
                        <wps:cNvSpPr/>
                        <wps:spPr>
                          <a:xfrm>
                            <a:off x="12700" y="882014"/>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CCC0D9"/>
                          </a:solidFill>
                        </wps:spPr>
                        <wps:bodyPr wrap="square" lIns="0" tIns="0" rIns="0" bIns="0" rtlCol="0">
                          <a:prstTxWarp prst="textNoShape">
                            <a:avLst/>
                          </a:prstTxWarp>
                        </wps:bodyPr>
                      </wps:wsp>
                      <wps:wsp xmlns:wps="http://schemas.microsoft.com/office/word/2010/wordprocessingShape">
                        <wps:cNvPr id="98" name="Graphic 98"/>
                        <wps:cNvSpPr/>
                        <wps:spPr>
                          <a:xfrm>
                            <a:off x="212725" y="1109344"/>
                            <a:ext cx="12065" cy="32384"/>
                          </a:xfrm>
                          <a:custGeom>
                            <a:avLst/>
                            <a:gdLst/>
                            <a:rect l="l" t="t" r="r" b="b"/>
                            <a:pathLst>
                              <a:path fill="norm" h="32384" w="12065" stroke="1">
                                <a:moveTo>
                                  <a:pt x="0" y="0"/>
                                </a:moveTo>
                                <a:lnTo>
                                  <a:pt x="4671" y="2541"/>
                                </a:lnTo>
                                <a:lnTo>
                                  <a:pt x="8509" y="9477"/>
                                </a:lnTo>
                                <a:lnTo>
                                  <a:pt x="11108" y="19770"/>
                                </a:lnTo>
                                <a:lnTo>
                                  <a:pt x="12065" y="3238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99" name="Graphic 99"/>
                        <wps:cNvSpPr/>
                        <wps:spPr>
                          <a:xfrm>
                            <a:off x="100964" y="929005"/>
                            <a:ext cx="233045" cy="310515"/>
                          </a:xfrm>
                          <a:custGeom>
                            <a:avLst/>
                            <a:gdLst/>
                            <a:rect l="l" t="t" r="r" b="b"/>
                            <a:pathLst>
                              <a:path fill="norm" h="310515" w="233045" stroke="1">
                                <a:moveTo>
                                  <a:pt x="116458" y="0"/>
                                </a:moveTo>
                                <a:lnTo>
                                  <a:pt x="47704" y="29939"/>
                                </a:lnTo>
                                <a:lnTo>
                                  <a:pt x="22486" y="63532"/>
                                </a:lnTo>
                                <a:lnTo>
                                  <a:pt x="5942" y="106135"/>
                                </a:lnTo>
                                <a:lnTo>
                                  <a:pt x="0" y="155194"/>
                                </a:lnTo>
                                <a:lnTo>
                                  <a:pt x="5942" y="204314"/>
                                </a:lnTo>
                                <a:lnTo>
                                  <a:pt x="22486" y="246955"/>
                                </a:lnTo>
                                <a:lnTo>
                                  <a:pt x="47704" y="280567"/>
                                </a:lnTo>
                                <a:lnTo>
                                  <a:pt x="79670" y="302603"/>
                                </a:lnTo>
                                <a:lnTo>
                                  <a:pt x="116458" y="310515"/>
                                </a:lnTo>
                                <a:lnTo>
                                  <a:pt x="153309" y="302603"/>
                                </a:lnTo>
                                <a:lnTo>
                                  <a:pt x="185313" y="280567"/>
                                </a:lnTo>
                                <a:lnTo>
                                  <a:pt x="210550" y="246955"/>
                                </a:lnTo>
                                <a:lnTo>
                                  <a:pt x="227101" y="204314"/>
                                </a:lnTo>
                                <a:lnTo>
                                  <a:pt x="233044" y="155194"/>
                                </a:lnTo>
                                <a:lnTo>
                                  <a:pt x="227101" y="106135"/>
                                </a:lnTo>
                                <a:lnTo>
                                  <a:pt x="210550" y="63532"/>
                                </a:lnTo>
                                <a:lnTo>
                                  <a:pt x="185313" y="29939"/>
                                </a:lnTo>
                                <a:lnTo>
                                  <a:pt x="153309" y="7910"/>
                                </a:lnTo>
                                <a:lnTo>
                                  <a:pt x="116458" y="0"/>
                                </a:lnTo>
                                <a:close/>
                              </a:path>
                            </a:pathLst>
                          </a:custGeom>
                          <a:solidFill>
                            <a:srgbClr val="FCE9D9"/>
                          </a:solidFill>
                        </wps:spPr>
                        <wps:bodyPr wrap="square" lIns="0" tIns="0" rIns="0" bIns="0" rtlCol="0">
                          <a:prstTxWarp prst="textNoShape">
                            <a:avLst/>
                          </a:prstTxWarp>
                        </wps:bodyPr>
                      </wps:wsp>
                      <wps:wsp xmlns:wps="http://schemas.microsoft.com/office/word/2010/wordprocessingShape">
                        <wps:cNvPr id="100" name="Graphic 100"/>
                        <wps:cNvSpPr/>
                        <wps:spPr>
                          <a:xfrm>
                            <a:off x="100964" y="929005"/>
                            <a:ext cx="233045" cy="310515"/>
                          </a:xfrm>
                          <a:custGeom>
                            <a:avLst/>
                            <a:gdLst/>
                            <a:rect l="l" t="t" r="r" b="b"/>
                            <a:pathLst>
                              <a:path fill="norm" h="310515" w="233045" stroke="1">
                                <a:moveTo>
                                  <a:pt x="116458" y="0"/>
                                </a:moveTo>
                                <a:lnTo>
                                  <a:pt x="47704" y="29939"/>
                                </a:lnTo>
                                <a:lnTo>
                                  <a:pt x="22486" y="63532"/>
                                </a:lnTo>
                                <a:lnTo>
                                  <a:pt x="5942" y="106135"/>
                                </a:lnTo>
                                <a:lnTo>
                                  <a:pt x="0" y="155194"/>
                                </a:lnTo>
                                <a:lnTo>
                                  <a:pt x="5942" y="204314"/>
                                </a:lnTo>
                                <a:lnTo>
                                  <a:pt x="22486" y="246955"/>
                                </a:lnTo>
                                <a:lnTo>
                                  <a:pt x="47704" y="280567"/>
                                </a:lnTo>
                                <a:lnTo>
                                  <a:pt x="79670" y="302603"/>
                                </a:lnTo>
                                <a:lnTo>
                                  <a:pt x="116458" y="310515"/>
                                </a:lnTo>
                                <a:lnTo>
                                  <a:pt x="153309" y="302603"/>
                                </a:lnTo>
                                <a:lnTo>
                                  <a:pt x="185313" y="280567"/>
                                </a:lnTo>
                                <a:lnTo>
                                  <a:pt x="210550" y="246955"/>
                                </a:lnTo>
                                <a:lnTo>
                                  <a:pt x="227101" y="204314"/>
                                </a:lnTo>
                                <a:lnTo>
                                  <a:pt x="233044" y="155194"/>
                                </a:lnTo>
                                <a:lnTo>
                                  <a:pt x="227101" y="106135"/>
                                </a:lnTo>
                                <a:lnTo>
                                  <a:pt x="210550" y="63532"/>
                                </a:lnTo>
                                <a:lnTo>
                                  <a:pt x="185313" y="29939"/>
                                </a:lnTo>
                                <a:lnTo>
                                  <a:pt x="153309" y="7910"/>
                                </a:lnTo>
                                <a:lnTo>
                                  <a:pt x="116458" y="0"/>
                                </a:lnTo>
                                <a:close/>
                              </a:path>
                            </a:pathLst>
                          </a:custGeom>
                          <a:ln w="9525">
                            <a:solidFill>
                              <a:srgbClr val="000000"/>
                            </a:solidFill>
                            <a:prstDash val="solid"/>
                          </a:ln>
                        </wps:spPr>
                        <wps:bodyPr wrap="square" lIns="0" tIns="0" rIns="0" bIns="0" rtlCol="0">
                          <a:prstTxWarp prst="textNoShape">
                            <a:avLst/>
                          </a:prstTxWarp>
                        </wps:bodyPr>
                      </wps:wsp>
                      <pic:pic xmlns:pic="http://schemas.openxmlformats.org/drawingml/2006/picture">
                        <pic:nvPicPr>
                          <pic:cNvPr id="101" name="Image 101"/>
                          <pic:cNvPicPr/>
                        </pic:nvPicPr>
                        <pic:blipFill>
                          <a:blip xmlns:r="http://schemas.openxmlformats.org/officeDocument/2006/relationships" r:embed="rId23" cstate="print"/>
                          <a:stretch>
                            <a:fillRect/>
                          </a:stretch>
                        </pic:blipFill>
                        <pic:spPr>
                          <a:xfrm>
                            <a:off x="94297" y="905017"/>
                            <a:ext cx="244474" cy="218614"/>
                          </a:xfrm>
                          <a:prstGeom prst="rect">
                            <a:avLst/>
                          </a:prstGeom>
                        </pic:spPr>
                      </pic:pic>
                      <pic:pic xmlns:pic="http://schemas.openxmlformats.org/drawingml/2006/picture">
                        <pic:nvPicPr>
                          <pic:cNvPr id="102" name="Image 102"/>
                          <pic:cNvPicPr/>
                        </pic:nvPicPr>
                        <pic:blipFill>
                          <a:blip xmlns:r="http://schemas.openxmlformats.org/officeDocument/2006/relationships" r:embed="rId24" cstate="print"/>
                          <a:stretch>
                            <a:fillRect/>
                          </a:stretch>
                        </pic:blipFill>
                        <pic:spPr>
                          <a:xfrm>
                            <a:off x="121602" y="1156652"/>
                            <a:ext cx="193039" cy="87629"/>
                          </a:xfrm>
                          <a:prstGeom prst="rect">
                            <a:avLst/>
                          </a:prstGeom>
                        </pic:spPr>
                      </pic:pic>
                      <wps:wsp xmlns:wps="http://schemas.microsoft.com/office/word/2010/wordprocessingShape">
                        <wps:cNvPr id="103" name="Graphic 103"/>
                        <wps:cNvSpPr/>
                        <wps:spPr>
                          <a:xfrm>
                            <a:off x="12700" y="1270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104" name="Graphic 104"/>
                        <wps:cNvSpPr/>
                        <wps:spPr>
                          <a:xfrm>
                            <a:off x="12700" y="882014"/>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g:wgp>
                  </a:graphicData>
                </a:graphic>
              </wp:anchor>
            </w:drawing>
          </mc:Choice>
          <mc:Fallback>
            <w:pict>
              <v:group id="Group 87" o:spid="_x0000_s1103" alt="&quot;&quot;" style="width:34pt;height:99.8pt;margin-top:33.2pt;margin-left:239.35pt;mso-position-horizontal-relative:page;mso-wrap-distance-left:0;mso-wrap-distance-right:0;position:absolute;z-index:251692032" coordsize="4318,12674">
                <v:shape id="Graphic 88" o:spid="_x0000_s1104" style="width:4064;height:3727;left:127;mso-wrap-style:square;position:absolute;top:127;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fad3b4" stroked="f">
                  <v:path arrowok="t"/>
                </v:shape>
                <v:shape id="Image 89" o:spid="_x0000_s1105" type="#_x0000_t75" style="width:2134;height:3118;left:1101;mso-wrap-style:square;position:absolute;top:352;visibility:visible">
                  <v:imagedata r:id="rId22" o:title=""/>
                </v:shape>
                <v:shape id="Graphic 90" o:spid="_x0000_s1106" style="width:4064;height:3727;left:127;mso-wrap-style:square;position:absolute;top:4470;visibility:visible;v-text-anchor:top" coordsize="406400,372745" path="m203200,l156594,4922,113818,18944,76090,40948,44626,69816,20645,104432,5364,143678,,186436l5364,229146l20645,268358l44626,302952l76090,331806l113818,353803l156594,367823l203200,372745l249805,367823l292581,353803l330309,331806l361773,302952l385754,268358l401035,229146l406400,186436l401035,143678l385754,104432,361773,69816,330309,40948,292581,18944,249805,4922,203200,xe" fillcolor="#b6dde8" stroked="f">
                  <v:path arrowok="t"/>
                </v:shape>
                <v:shape id="Graphic 91" o:spid="_x0000_s1107" style="width:4064;height:3727;left:127;mso-wrap-style:square;position:absolute;top:4470;visibility:visible;v-text-anchor:top" coordsize="406400,372745" path="m203200,l156594,4922,113818,18944,76090,40948,44626,69816,20645,104432,5364,143678,,186436l5364,229146l20645,268358l44626,302952l76090,331806l113818,353803l156594,367823l203200,372745l249805,367823l292581,353803l330309,331806l361773,302952l385754,268358l401035,229146l406400,186436l401035,143678l385754,104432,361773,69816,330309,40948,292581,18944,249805,4922,203200,xe" filled="f" strokecolor="#0f233d" strokeweight="2pt">
                  <v:path arrowok="t"/>
                </v:shape>
                <v:shape id="Graphic 92" o:spid="_x0000_s1108" style="width:2654;height:2617;left:844;mso-wrap-style:square;position:absolute;top:5041;visibility:visible;v-text-anchor:top" coordsize="265430,261620" path="m265430,64770l200152,64770l200152,,65278,l65278,64770l,64770,,195580l65278,195580l65278,261620l200152,261620l200152,195580l265430,195580l265430,64770xe" stroked="f">
                  <v:path arrowok="t"/>
                </v:shape>
                <v:shape id="Graphic 93" o:spid="_x0000_s1109" style="width:2654;height:2610;left:844;mso-wrap-style:square;position:absolute;top:5041;visibility:visible;v-text-anchor:top" coordsize="265430,260985" path="m65277,l65277,65277l,65277,,195707l65277,195707l65277,260985l200151,260985l200151,195707l265429,195707l265429,65277l200151,65277l200151,,65277,xe" filled="f" strokeweight="2pt">
                  <v:path arrowok="t"/>
                </v:shape>
                <v:shape id="Graphic 94" o:spid="_x0000_s1110" style="width:13;height:1035;left:1866;mso-wrap-style:square;position:absolute;top:5854;visibility:visible;v-text-anchor:top" coordsize="1270,103505" path="m,l,103505e" filled="f" strokeweight="2pt">
                  <v:path arrowok="t"/>
                </v:shape>
                <v:shape id="Graphic 95" o:spid="_x0000_s1111" style="width:12;height:1035;left:2527;mso-wrap-style:square;position:absolute;top:5854;visibility:visible;v-text-anchor:top" coordsize="1270,103505" path="m,l,103505e" filled="f" strokeweight="2pt">
                  <v:path arrowok="t"/>
                </v:shape>
                <v:shape id="Graphic 96" o:spid="_x0000_s1112" style="width:661;height:13;left:1866;mso-wrap-style:square;position:absolute;top:6381;visibility:visible;v-text-anchor:top" coordsize="66040,1270" path="m,l66040,e" filled="f" strokeweight="2pt">
                  <v:path arrowok="t"/>
                </v:shape>
                <v:shape id="Graphic 97" o:spid="_x0000_s1113" style="width:4064;height:3727;left:127;mso-wrap-style:square;position:absolute;top:882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ccc0d9" stroked="f">
                  <v:path arrowok="t"/>
                </v:shape>
                <v:shape id="Graphic 98" o:spid="_x0000_s1114" style="width:120;height:324;left:2127;mso-wrap-style:square;position:absolute;top:11093;visibility:visible;v-text-anchor:top" coordsize="12065,32384" path="m,l4671,2541,8509,9477l11108,19770l12065,32384e" filled="f">
                  <v:path arrowok="t"/>
                </v:shape>
                <v:shape id="Graphic 99" o:spid="_x0000_s1115" style="width:2331;height:3105;left:1009;mso-wrap-style:square;position:absolute;top:9290;visibility:visible;v-text-anchor:top" coordsize="233045,310515" path="m116458,l47704,29939,22486,63532,5942,106135,,155194l5942,204314l22486,246955l47704,280567l79670,302603l116458,310515l153309,302603l185313,280567l210550,246955l227101,204314l233044,155194l227101,106135l210550,63532,185313,29939,153309,7910,116458,xe" fillcolor="#fce9d9" stroked="f">
                  <v:path arrowok="t"/>
                </v:shape>
                <v:shape id="Graphic 100" o:spid="_x0000_s1116" style="width:2331;height:3105;left:1009;mso-wrap-style:square;position:absolute;top:9290;visibility:visible;v-text-anchor:top" coordsize="233045,310515" path="m116458,l47704,29939,22486,63532,5942,106135,,155194l5942,204314l22486,246955l47704,280567l79670,302603l116458,310515l153309,302603l185313,280567l210550,246955l227101,204314l233044,155194l227101,106135l210550,63532,185313,29939,153309,7910,116458,xe" filled="f">
                  <v:path arrowok="t"/>
                </v:shape>
                <v:shape id="Image 101" o:spid="_x0000_s1117" type="#_x0000_t75" style="width:2445;height:2186;left:942;mso-wrap-style:square;position:absolute;top:9050;visibility:visible">
                  <v:imagedata r:id="rId23" o:title=""/>
                </v:shape>
                <v:shape id="Image 102" o:spid="_x0000_s1118" type="#_x0000_t75" style="width:1930;height:876;left:1216;mso-wrap-style:square;position:absolute;top:11566;visibility:visible">
                  <v:imagedata r:id="rId24" o:title=""/>
                </v:shape>
                <v:shape id="Graphic 103" o:spid="_x0000_s1119" style="width:4064;height:3727;left:127;mso-wrap-style:square;position:absolute;top:127;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Graphic 104" o:spid="_x0000_s1120" style="width:4064;height:3727;left:127;mso-wrap-style:square;position:absolute;top:882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group>
            </w:pict>
          </mc:Fallback>
        </mc:AlternateContent>
      </w:r>
      <w:r>
        <w:rPr>
          <w:noProof/>
        </w:rPr>
        <w:drawing>
          <wp:anchor distT="0" distB="0" distL="0" distR="0" simplePos="0" relativeHeight="251693056" behindDoc="0" locked="0" layoutInCell="1" allowOverlap="1">
            <wp:simplePos x="0" y="0"/>
            <wp:positionH relativeFrom="page">
              <wp:posOffset>697865</wp:posOffset>
            </wp:positionH>
            <wp:positionV relativeFrom="paragraph">
              <wp:posOffset>-107950</wp:posOffset>
            </wp:positionV>
            <wp:extent cx="1839595" cy="1131569"/>
            <wp:effectExtent l="0" t="0" r="0" b="0"/>
            <wp:wrapNone/>
            <wp:docPr id="105" name="Image 10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5" name="Image 10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stretch>
                      <a:fillRect/>
                    </a:stretch>
                  </pic:blipFill>
                  <pic:spPr>
                    <a:xfrm>
                      <a:off x="0" y="0"/>
                      <a:ext cx="1839595" cy="1131569"/>
                    </a:xfrm>
                    <a:prstGeom prst="rect">
                      <a:avLst/>
                    </a:prstGeom>
                  </pic:spPr>
                </pic:pic>
              </a:graphicData>
            </a:graphic>
          </wp:anchor>
        </w:drawing>
      </w:r>
      <w:r>
        <w:rPr>
          <w:noProof/>
        </w:rPr>
        <mc:AlternateContent>
          <mc:Choice Requires="wpg">
            <w:drawing>
              <wp:anchor distT="0" distB="0" distL="0" distR="0" simplePos="0" relativeHeight="251694080" behindDoc="0" locked="0" layoutInCell="1" allowOverlap="1">
                <wp:simplePos x="0" y="0"/>
                <wp:positionH relativeFrom="page">
                  <wp:posOffset>7273925</wp:posOffset>
                </wp:positionH>
                <wp:positionV relativeFrom="paragraph">
                  <wp:posOffset>-140970</wp:posOffset>
                </wp:positionV>
                <wp:extent cx="1838960" cy="1164590"/>
                <wp:effectExtent l="0" t="0" r="0" b="0"/>
                <wp:wrapNone/>
                <wp:docPr id="106" name="Group 10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960" cy="1164590"/>
                          <a:chOff x="0" y="0"/>
                          <a:chExt cx="1838960" cy="1164590"/>
                        </a:xfrm>
                      </wpg:grpSpPr>
                      <pic:pic xmlns:pic="http://schemas.openxmlformats.org/drawingml/2006/picture">
                        <pic:nvPicPr>
                          <pic:cNvPr id="107" name="Image 107"/>
                          <pic:cNvPicPr/>
                        </pic:nvPicPr>
                        <pic:blipFill>
                          <a:blip xmlns:r="http://schemas.openxmlformats.org/officeDocument/2006/relationships" r:embed="rId26" cstate="print"/>
                          <a:stretch>
                            <a:fillRect/>
                          </a:stretch>
                        </pic:blipFill>
                        <pic:spPr>
                          <a:xfrm>
                            <a:off x="15875" y="0"/>
                            <a:ext cx="1695450" cy="1113472"/>
                          </a:xfrm>
                          <a:prstGeom prst="rect">
                            <a:avLst/>
                          </a:prstGeom>
                        </pic:spPr>
                      </pic:pic>
                      <wps:wsp xmlns:wps="http://schemas.microsoft.com/office/word/2010/wordprocessingShape">
                        <wps:cNvPr id="108" name="Graphic 108"/>
                        <wps:cNvSpPr/>
                        <wps:spPr>
                          <a:xfrm>
                            <a:off x="0" y="1151889"/>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anchor>
            </w:drawing>
          </mc:Choice>
          <mc:Fallback>
            <w:pict>
              <v:group id="Group 106" o:spid="_x0000_s1121" alt="&quot;&quot;" style="width:144.8pt;height:91.7pt;margin-top:-11.1pt;margin-left:572.75pt;mso-position-horizontal-relative:page;mso-wrap-distance-left:0;mso-wrap-distance-right:0;position:absolute;z-index:251695104" coordsize="18389,11645">
                <v:shape id="Image 107" o:spid="_x0000_s1122" type="#_x0000_t75" style="width:16955;height:11134;left:158;mso-wrap-style:square;position:absolute;visibility:visible">
                  <v:imagedata r:id="rId26" o:title=""/>
                </v:shape>
                <v:shape id="Graphic 108" o:spid="_x0000_s1123" style="width:18389;height:13;mso-wrap-style:square;position:absolute;top:11518;visibility:visible;v-text-anchor:top" coordsize="1838960,1270" path="m,l1838960,e" filled="f" strokecolor="#008e40" strokeweight="2pt">
                  <v:path arrowok="t"/>
                </v:shape>
              </v:group>
            </w:pict>
          </mc:Fallback>
        </mc:AlternateContent>
      </w:r>
      <w:r>
        <w:rPr>
          <w:b/>
          <w:spacing w:val="-6"/>
          <w:sz w:val="18"/>
        </w:rPr>
        <w:t>更多</w:t>
      </w:r>
      <w:r>
        <w:rPr>
          <w:b/>
          <w:spacing w:val="-5"/>
          <w:sz w:val="18"/>
        </w:rPr>
        <w:t>費用</w:t>
      </w:r>
    </w:p>
    <w:p w:rsidR="00F261E4" w:rsidP="006F0E7B" w14:paraId="4E1959C0" w14:textId="77777777">
      <w:pPr>
        <w:pStyle w:val="BodyText"/>
        <w:spacing w:before="600"/>
        <w:rPr>
          <w:b/>
          <w:sz w:val="20"/>
        </w:rPr>
      </w:pPr>
    </w:p>
    <w:p w:rsidR="00F261E4" w14:paraId="4E1959C1" w14:textId="77777777">
      <w:pPr>
        <w:rPr>
          <w:sz w:val="20"/>
        </w:rPr>
        <w:sectPr>
          <w:type w:val="continuous"/>
          <w:pgSz w:w="15840" w:h="12240" w:orient="landscape"/>
          <w:pgMar w:top="500" w:right="260" w:bottom="820" w:left="380" w:header="0" w:footer="380" w:gutter="0"/>
          <w:cols w:space="720"/>
        </w:sectPr>
      </w:pPr>
    </w:p>
    <w:p w:rsidR="00F261E4" w14:paraId="4E1959C2" w14:textId="77777777">
      <w:pPr>
        <w:pStyle w:val="BodyText"/>
        <w:spacing w:before="66" w:line="408" w:lineRule="exact"/>
        <w:ind w:left="680"/>
      </w:pPr>
      <w:r>
        <w:rPr>
          <w:rFonts w:ascii="Centaur" w:eastAsia="Centaur"/>
          <w:color w:val="585858"/>
        </w:rPr>
        <w:t xml:space="preserve">Jane </w:t>
      </w:r>
      <w:r>
        <w:rPr>
          <w:color w:val="585858"/>
          <w:spacing w:val="-5"/>
        </w:rPr>
        <w:t>支付</w:t>
      </w:r>
    </w:p>
    <w:p w:rsidR="00F261E4" w14:paraId="4E1959C3" w14:textId="77777777">
      <w:pPr>
        <w:spacing w:line="312" w:lineRule="exact"/>
        <w:ind w:left="812"/>
        <w:rPr>
          <w:rFonts w:ascii="Centaur"/>
          <w:b/>
          <w:sz w:val="28"/>
        </w:rPr>
      </w:pPr>
      <w:r>
        <w:rPr>
          <w:rFonts w:ascii="Centaur"/>
          <w:b/>
          <w:color w:val="585858"/>
          <w:spacing w:val="-4"/>
          <w:sz w:val="28"/>
        </w:rPr>
        <w:t>100%</w:t>
      </w:r>
    </w:p>
    <w:p w:rsidR="00F261E4" w14:paraId="4E1959C4" w14:textId="77777777">
      <w:pPr>
        <w:pStyle w:val="BodyText"/>
        <w:spacing w:before="66" w:line="408" w:lineRule="exact"/>
        <w:ind w:left="534"/>
        <w:jc w:val="center"/>
      </w:pPr>
      <w:r>
        <w:br w:type="column"/>
      </w:r>
      <w:r>
        <w:rPr>
          <w:color w:val="585858"/>
        </w:rPr>
        <w:t>她的</w:t>
      </w:r>
      <w:r>
        <w:rPr>
          <w:color w:val="0063C7"/>
          <w:u w:val="single" w:color="0063C7"/>
        </w:rPr>
        <w:t>計劃</w:t>
      </w:r>
      <w:r>
        <w:rPr>
          <w:color w:val="585858"/>
          <w:spacing w:val="-5"/>
        </w:rPr>
        <w:t>支付</w:t>
      </w:r>
    </w:p>
    <w:p w:rsidR="00F261E4" w14:paraId="4E1959C5" w14:textId="77777777">
      <w:pPr>
        <w:spacing w:line="312" w:lineRule="exact"/>
        <w:ind w:left="534"/>
        <w:jc w:val="center"/>
        <w:rPr>
          <w:rFonts w:ascii="Centaur"/>
          <w:b/>
          <w:sz w:val="28"/>
        </w:rPr>
      </w:pPr>
      <w:r>
        <w:rPr>
          <w:rFonts w:ascii="Centaur"/>
          <w:b/>
          <w:color w:val="585858"/>
          <w:spacing w:val="-5"/>
          <w:sz w:val="28"/>
        </w:rPr>
        <w:t>0%</w:t>
      </w:r>
    </w:p>
    <w:p w:rsidR="00F261E4" w14:paraId="4E1959C6" w14:textId="77777777">
      <w:pPr>
        <w:pStyle w:val="BodyText"/>
        <w:spacing w:before="88" w:line="408" w:lineRule="exact"/>
        <w:ind w:left="680"/>
        <w:jc w:val="center"/>
      </w:pPr>
      <w:r>
        <w:br w:type="column"/>
      </w:r>
      <w:r>
        <w:rPr>
          <w:rFonts w:ascii="Centaur" w:eastAsia="Centaur"/>
          <w:color w:val="585858"/>
        </w:rPr>
        <w:t>Jane</w:t>
      </w:r>
      <w:r>
        <w:rPr>
          <w:rFonts w:ascii="Centaur" w:eastAsia="Centaur"/>
          <w:color w:val="585858"/>
          <w:spacing w:val="1"/>
        </w:rPr>
        <w:t xml:space="preserve"> </w:t>
      </w:r>
      <w:r>
        <w:rPr>
          <w:color w:val="585858"/>
          <w:spacing w:val="-5"/>
        </w:rPr>
        <w:t>支付</w:t>
      </w:r>
    </w:p>
    <w:p w:rsidR="00F261E4" w14:paraId="4E1959C7" w14:textId="77777777">
      <w:pPr>
        <w:spacing w:line="312" w:lineRule="exact"/>
        <w:ind w:left="680"/>
        <w:jc w:val="center"/>
        <w:rPr>
          <w:rFonts w:ascii="Centaur"/>
          <w:b/>
          <w:sz w:val="28"/>
        </w:rPr>
      </w:pPr>
      <w:r>
        <w:rPr>
          <w:rFonts w:ascii="Centaur"/>
          <w:b/>
          <w:color w:val="585858"/>
          <w:spacing w:val="-5"/>
          <w:sz w:val="28"/>
        </w:rPr>
        <w:t>0%</w:t>
      </w:r>
    </w:p>
    <w:p w:rsidR="00F261E4" w14:paraId="4E1959C8" w14:textId="77777777">
      <w:pPr>
        <w:pStyle w:val="BodyText"/>
        <w:spacing w:before="88" w:line="408" w:lineRule="exact"/>
        <w:ind w:right="522"/>
        <w:jc w:val="center"/>
      </w:pPr>
      <w:r>
        <w:br w:type="column"/>
      </w:r>
      <w:r>
        <w:rPr>
          <w:color w:val="585858"/>
        </w:rPr>
        <w:t>她的</w:t>
      </w:r>
      <w:r>
        <w:rPr>
          <w:color w:val="0063C7"/>
          <w:u w:val="single" w:color="0063C7"/>
        </w:rPr>
        <w:t>計劃</w:t>
      </w:r>
      <w:r>
        <w:rPr>
          <w:color w:val="585858"/>
          <w:spacing w:val="-5"/>
        </w:rPr>
        <w:t>支付</w:t>
      </w:r>
    </w:p>
    <w:p w:rsidR="00F261E4" w14:paraId="4E1959C9" w14:textId="77777777">
      <w:pPr>
        <w:spacing w:line="312" w:lineRule="exact"/>
        <w:ind w:left="2" w:right="522"/>
        <w:jc w:val="center"/>
        <w:rPr>
          <w:rFonts w:ascii="Centaur"/>
          <w:b/>
          <w:sz w:val="28"/>
        </w:rPr>
      </w:pPr>
      <w:r>
        <w:rPr>
          <w:rFonts w:ascii="Centaur"/>
          <w:b/>
          <w:color w:val="585858"/>
          <w:spacing w:val="-4"/>
          <w:sz w:val="28"/>
        </w:rPr>
        <w:t>100%</w:t>
      </w:r>
    </w:p>
    <w:p w:rsidR="00F261E4" w14:paraId="4E1959CA" w14:textId="77777777">
      <w:pPr>
        <w:spacing w:line="312" w:lineRule="exact"/>
        <w:jc w:val="center"/>
        <w:rPr>
          <w:rFonts w:ascii="Centaur"/>
          <w:sz w:val="28"/>
        </w:rPr>
        <w:sectPr>
          <w:type w:val="continuous"/>
          <w:pgSz w:w="15840" w:h="12240" w:orient="landscape"/>
          <w:pgMar w:top="500" w:right="260" w:bottom="820" w:left="380" w:header="0" w:footer="380" w:gutter="0"/>
          <w:cols w:num="4" w:space="720" w:equalWidth="0">
            <w:col w:w="1589" w:space="40"/>
            <w:col w:w="2055" w:space="6678"/>
            <w:col w:w="1589" w:space="40"/>
            <w:col w:w="3209"/>
          </w:cols>
        </w:sectPr>
      </w:pPr>
    </w:p>
    <w:p w:rsidR="00F261E4" w14:paraId="4E1959CB" w14:textId="77777777">
      <w:pPr>
        <w:pStyle w:val="BodyText"/>
        <w:spacing w:before="47"/>
        <w:rPr>
          <w:rFonts w:ascii="Centaur"/>
          <w:b/>
          <w:sz w:val="20"/>
        </w:rPr>
      </w:pPr>
    </w:p>
    <w:p w:rsidR="00F261E4" w:rsidP="00950187" w14:paraId="4E1959CC" w14:textId="77B82039">
      <w:pPr>
        <w:tabs>
          <w:tab w:val="left" w:pos="7013"/>
          <w:tab w:val="left" w:pos="10616"/>
        </w:tabs>
        <w:ind w:left="227"/>
        <w:rPr>
          <w:rFonts w:ascii="Centaur"/>
          <w:sz w:val="20"/>
        </w:rPr>
      </w:pPr>
      <w:r>
        <w:rPr>
          <w:rFonts w:ascii="Centaur"/>
          <w:noProof/>
          <w:position w:val="90"/>
          <w:sz w:val="20"/>
        </w:rPr>
        <mc:AlternateContent>
          <mc:Choice Requires="wpg">
            <w:drawing>
              <wp:inline distT="0" distB="0" distL="0" distR="0">
                <wp:extent cx="2485390" cy="1781175"/>
                <wp:effectExtent l="9525" t="0" r="0" b="0"/>
                <wp:docPr id="109" name="Group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85390" cy="1781175"/>
                          <a:chOff x="0" y="0"/>
                          <a:chExt cx="2485390" cy="1781175"/>
                        </a:xfrm>
                      </wpg:grpSpPr>
                      <wps:wsp xmlns:wps="http://schemas.microsoft.com/office/word/2010/wordprocessingShape">
                        <wps:cNvPr id="110" name="Graphic 110"/>
                        <wps:cNvSpPr/>
                        <wps:spPr>
                          <a:xfrm>
                            <a:off x="30162" y="30162"/>
                            <a:ext cx="2454910" cy="1750695"/>
                          </a:xfrm>
                          <a:custGeom>
                            <a:avLst/>
                            <a:gdLst/>
                            <a:rect l="l" t="t" r="r" b="b"/>
                            <a:pathLst>
                              <a:path fill="norm" h="1750695" w="2454910" stroke="1">
                                <a:moveTo>
                                  <a:pt x="2163191" y="0"/>
                                </a:moveTo>
                                <a:lnTo>
                                  <a:pt x="291782" y="0"/>
                                </a:lnTo>
                                <a:lnTo>
                                  <a:pt x="244459" y="3820"/>
                                </a:lnTo>
                                <a:lnTo>
                                  <a:pt x="199565" y="14879"/>
                                </a:lnTo>
                                <a:lnTo>
                                  <a:pt x="157701" y="32575"/>
                                </a:lnTo>
                                <a:lnTo>
                                  <a:pt x="119469" y="56306"/>
                                </a:lnTo>
                                <a:lnTo>
                                  <a:pt x="85469" y="85471"/>
                                </a:lnTo>
                                <a:lnTo>
                                  <a:pt x="56303" y="119466"/>
                                </a:lnTo>
                                <a:lnTo>
                                  <a:pt x="32572" y="157690"/>
                                </a:lnTo>
                                <a:lnTo>
                                  <a:pt x="14877" y="199542"/>
                                </a:lnTo>
                                <a:lnTo>
                                  <a:pt x="3819" y="244419"/>
                                </a:lnTo>
                                <a:lnTo>
                                  <a:pt x="0" y="291719"/>
                                </a:lnTo>
                                <a:lnTo>
                                  <a:pt x="0" y="1458849"/>
                                </a:lnTo>
                                <a:lnTo>
                                  <a:pt x="3819" y="1506183"/>
                                </a:lnTo>
                                <a:lnTo>
                                  <a:pt x="14877" y="1551087"/>
                                </a:lnTo>
                                <a:lnTo>
                                  <a:pt x="32572" y="1592960"/>
                                </a:lnTo>
                                <a:lnTo>
                                  <a:pt x="56303" y="1631201"/>
                                </a:lnTo>
                                <a:lnTo>
                                  <a:pt x="85469" y="1665208"/>
                                </a:lnTo>
                                <a:lnTo>
                                  <a:pt x="119469" y="1694380"/>
                                </a:lnTo>
                                <a:lnTo>
                                  <a:pt x="157701" y="1718116"/>
                                </a:lnTo>
                                <a:lnTo>
                                  <a:pt x="199565" y="1735814"/>
                                </a:lnTo>
                                <a:lnTo>
                                  <a:pt x="244459" y="1746874"/>
                                </a:lnTo>
                                <a:lnTo>
                                  <a:pt x="291782" y="1750695"/>
                                </a:lnTo>
                                <a:lnTo>
                                  <a:pt x="2163191" y="1750695"/>
                                </a:lnTo>
                                <a:lnTo>
                                  <a:pt x="2210490" y="1746874"/>
                                </a:lnTo>
                                <a:lnTo>
                                  <a:pt x="2255367" y="1735814"/>
                                </a:lnTo>
                                <a:lnTo>
                                  <a:pt x="2297219" y="1718116"/>
                                </a:lnTo>
                                <a:lnTo>
                                  <a:pt x="2335443" y="1694380"/>
                                </a:lnTo>
                                <a:lnTo>
                                  <a:pt x="2369439" y="1665208"/>
                                </a:lnTo>
                                <a:lnTo>
                                  <a:pt x="2398603" y="1631201"/>
                                </a:lnTo>
                                <a:lnTo>
                                  <a:pt x="2422334" y="1592960"/>
                                </a:lnTo>
                                <a:lnTo>
                                  <a:pt x="2440030" y="1551087"/>
                                </a:lnTo>
                                <a:lnTo>
                                  <a:pt x="2451089" y="1506183"/>
                                </a:lnTo>
                                <a:lnTo>
                                  <a:pt x="2454910" y="1458849"/>
                                </a:lnTo>
                                <a:lnTo>
                                  <a:pt x="2454910" y="291719"/>
                                </a:lnTo>
                                <a:lnTo>
                                  <a:pt x="2451089" y="244419"/>
                                </a:lnTo>
                                <a:lnTo>
                                  <a:pt x="2440030" y="199542"/>
                                </a:lnTo>
                                <a:lnTo>
                                  <a:pt x="2422334" y="157690"/>
                                </a:lnTo>
                                <a:lnTo>
                                  <a:pt x="2398603" y="119466"/>
                                </a:lnTo>
                                <a:lnTo>
                                  <a:pt x="2369439" y="85470"/>
                                </a:lnTo>
                                <a:lnTo>
                                  <a:pt x="2335443" y="56306"/>
                                </a:lnTo>
                                <a:lnTo>
                                  <a:pt x="2297219" y="32575"/>
                                </a:lnTo>
                                <a:lnTo>
                                  <a:pt x="2255367" y="14879"/>
                                </a:lnTo>
                                <a:lnTo>
                                  <a:pt x="2210490" y="3820"/>
                                </a:lnTo>
                                <a:lnTo>
                                  <a:pt x="2163191" y="0"/>
                                </a:lnTo>
                                <a:close/>
                              </a:path>
                            </a:pathLst>
                          </a:custGeom>
                          <a:solidFill>
                            <a:srgbClr val="D7D7D7"/>
                          </a:solidFill>
                        </wps:spPr>
                        <wps:bodyPr wrap="square" lIns="0" tIns="0" rIns="0" bIns="0" rtlCol="0">
                          <a:prstTxWarp prst="textNoShape">
                            <a:avLst/>
                          </a:prstTxWarp>
                        </wps:bodyPr>
                      </wps:wsp>
                      <wps:wsp xmlns:wps="http://schemas.microsoft.com/office/word/2010/wordprocessingShape">
                        <wps:cNvPr id="111" name="Graphic 111"/>
                        <wps:cNvSpPr/>
                        <wps:spPr>
                          <a:xfrm>
                            <a:off x="4762" y="4762"/>
                            <a:ext cx="2454910" cy="1750695"/>
                          </a:xfrm>
                          <a:custGeom>
                            <a:avLst/>
                            <a:gdLst/>
                            <a:rect l="l" t="t" r="r" b="b"/>
                            <a:pathLst>
                              <a:path fill="norm" h="1750695" w="2454910" stroke="1">
                                <a:moveTo>
                                  <a:pt x="2163191" y="0"/>
                                </a:moveTo>
                                <a:lnTo>
                                  <a:pt x="291782" y="0"/>
                                </a:lnTo>
                                <a:lnTo>
                                  <a:pt x="244459" y="3820"/>
                                </a:lnTo>
                                <a:lnTo>
                                  <a:pt x="199565" y="14879"/>
                                </a:lnTo>
                                <a:lnTo>
                                  <a:pt x="157701" y="32575"/>
                                </a:lnTo>
                                <a:lnTo>
                                  <a:pt x="119469" y="56306"/>
                                </a:lnTo>
                                <a:lnTo>
                                  <a:pt x="85469" y="85471"/>
                                </a:lnTo>
                                <a:lnTo>
                                  <a:pt x="56303" y="119466"/>
                                </a:lnTo>
                                <a:lnTo>
                                  <a:pt x="32572" y="157690"/>
                                </a:lnTo>
                                <a:lnTo>
                                  <a:pt x="14877" y="199542"/>
                                </a:lnTo>
                                <a:lnTo>
                                  <a:pt x="3819" y="244419"/>
                                </a:lnTo>
                                <a:lnTo>
                                  <a:pt x="0" y="291719"/>
                                </a:lnTo>
                                <a:lnTo>
                                  <a:pt x="0" y="1458849"/>
                                </a:lnTo>
                                <a:lnTo>
                                  <a:pt x="3819" y="1506183"/>
                                </a:lnTo>
                                <a:lnTo>
                                  <a:pt x="14877" y="1551087"/>
                                </a:lnTo>
                                <a:lnTo>
                                  <a:pt x="32572" y="1592960"/>
                                </a:lnTo>
                                <a:lnTo>
                                  <a:pt x="56303" y="1631201"/>
                                </a:lnTo>
                                <a:lnTo>
                                  <a:pt x="85469" y="1665208"/>
                                </a:lnTo>
                                <a:lnTo>
                                  <a:pt x="119469" y="1694380"/>
                                </a:lnTo>
                                <a:lnTo>
                                  <a:pt x="157701" y="1718116"/>
                                </a:lnTo>
                                <a:lnTo>
                                  <a:pt x="199565" y="1735814"/>
                                </a:lnTo>
                                <a:lnTo>
                                  <a:pt x="244459" y="1746874"/>
                                </a:lnTo>
                                <a:lnTo>
                                  <a:pt x="291782" y="1750695"/>
                                </a:lnTo>
                                <a:lnTo>
                                  <a:pt x="2163191" y="1750695"/>
                                </a:lnTo>
                                <a:lnTo>
                                  <a:pt x="2210490" y="1746874"/>
                                </a:lnTo>
                                <a:lnTo>
                                  <a:pt x="2255367" y="1735814"/>
                                </a:lnTo>
                                <a:lnTo>
                                  <a:pt x="2297219" y="1718116"/>
                                </a:lnTo>
                                <a:lnTo>
                                  <a:pt x="2335443" y="1694380"/>
                                </a:lnTo>
                                <a:lnTo>
                                  <a:pt x="2369439" y="1665208"/>
                                </a:lnTo>
                                <a:lnTo>
                                  <a:pt x="2398603" y="1631201"/>
                                </a:lnTo>
                                <a:lnTo>
                                  <a:pt x="2422334" y="1592960"/>
                                </a:lnTo>
                                <a:lnTo>
                                  <a:pt x="2440030" y="1551087"/>
                                </a:lnTo>
                                <a:lnTo>
                                  <a:pt x="2451089" y="1506183"/>
                                </a:lnTo>
                                <a:lnTo>
                                  <a:pt x="2454910" y="1458849"/>
                                </a:lnTo>
                                <a:lnTo>
                                  <a:pt x="2454910" y="291719"/>
                                </a:lnTo>
                                <a:lnTo>
                                  <a:pt x="2451089" y="244419"/>
                                </a:lnTo>
                                <a:lnTo>
                                  <a:pt x="2440030" y="199542"/>
                                </a:lnTo>
                                <a:lnTo>
                                  <a:pt x="2422334" y="157690"/>
                                </a:lnTo>
                                <a:lnTo>
                                  <a:pt x="2398603" y="119466"/>
                                </a:lnTo>
                                <a:lnTo>
                                  <a:pt x="2369439" y="85470"/>
                                </a:lnTo>
                                <a:lnTo>
                                  <a:pt x="2335443" y="56306"/>
                                </a:lnTo>
                                <a:lnTo>
                                  <a:pt x="2297219" y="32575"/>
                                </a:lnTo>
                                <a:lnTo>
                                  <a:pt x="2255367" y="14879"/>
                                </a:lnTo>
                                <a:lnTo>
                                  <a:pt x="2210490" y="3820"/>
                                </a:lnTo>
                                <a:lnTo>
                                  <a:pt x="216319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2" name="Graphic 112"/>
                        <wps:cNvSpPr/>
                        <wps:spPr>
                          <a:xfrm>
                            <a:off x="4762" y="4762"/>
                            <a:ext cx="2454910" cy="1750695"/>
                          </a:xfrm>
                          <a:custGeom>
                            <a:avLst/>
                            <a:gdLst/>
                            <a:rect l="l" t="t" r="r" b="b"/>
                            <a:pathLst>
                              <a:path fill="norm" h="1750695" w="2454910" stroke="1">
                                <a:moveTo>
                                  <a:pt x="291782" y="0"/>
                                </a:moveTo>
                                <a:lnTo>
                                  <a:pt x="244459" y="3820"/>
                                </a:lnTo>
                                <a:lnTo>
                                  <a:pt x="199565" y="14879"/>
                                </a:lnTo>
                                <a:lnTo>
                                  <a:pt x="157701" y="32575"/>
                                </a:lnTo>
                                <a:lnTo>
                                  <a:pt x="119469" y="56306"/>
                                </a:lnTo>
                                <a:lnTo>
                                  <a:pt x="85469" y="85471"/>
                                </a:lnTo>
                                <a:lnTo>
                                  <a:pt x="56303" y="119466"/>
                                </a:lnTo>
                                <a:lnTo>
                                  <a:pt x="32572" y="157690"/>
                                </a:lnTo>
                                <a:lnTo>
                                  <a:pt x="14877" y="199542"/>
                                </a:lnTo>
                                <a:lnTo>
                                  <a:pt x="3819" y="244419"/>
                                </a:lnTo>
                                <a:lnTo>
                                  <a:pt x="0" y="291719"/>
                                </a:lnTo>
                                <a:lnTo>
                                  <a:pt x="0" y="1458849"/>
                                </a:lnTo>
                                <a:lnTo>
                                  <a:pt x="3819" y="1506183"/>
                                </a:lnTo>
                                <a:lnTo>
                                  <a:pt x="14877" y="1551087"/>
                                </a:lnTo>
                                <a:lnTo>
                                  <a:pt x="32572" y="1592960"/>
                                </a:lnTo>
                                <a:lnTo>
                                  <a:pt x="56303" y="1631201"/>
                                </a:lnTo>
                                <a:lnTo>
                                  <a:pt x="85469" y="1665208"/>
                                </a:lnTo>
                                <a:lnTo>
                                  <a:pt x="119469" y="1694380"/>
                                </a:lnTo>
                                <a:lnTo>
                                  <a:pt x="157701" y="1718116"/>
                                </a:lnTo>
                                <a:lnTo>
                                  <a:pt x="199565" y="1735814"/>
                                </a:lnTo>
                                <a:lnTo>
                                  <a:pt x="244459" y="1746874"/>
                                </a:lnTo>
                                <a:lnTo>
                                  <a:pt x="291782" y="1750695"/>
                                </a:lnTo>
                                <a:lnTo>
                                  <a:pt x="2163191" y="1750695"/>
                                </a:lnTo>
                                <a:lnTo>
                                  <a:pt x="2210490" y="1746874"/>
                                </a:lnTo>
                                <a:lnTo>
                                  <a:pt x="2255367" y="1735814"/>
                                </a:lnTo>
                                <a:lnTo>
                                  <a:pt x="2297219" y="1718116"/>
                                </a:lnTo>
                                <a:lnTo>
                                  <a:pt x="2335443" y="1694380"/>
                                </a:lnTo>
                                <a:lnTo>
                                  <a:pt x="2369439" y="1665208"/>
                                </a:lnTo>
                                <a:lnTo>
                                  <a:pt x="2398603" y="1631201"/>
                                </a:lnTo>
                                <a:lnTo>
                                  <a:pt x="2422334" y="1592960"/>
                                </a:lnTo>
                                <a:lnTo>
                                  <a:pt x="2440030" y="1551087"/>
                                </a:lnTo>
                                <a:lnTo>
                                  <a:pt x="2451089" y="1506183"/>
                                </a:lnTo>
                                <a:lnTo>
                                  <a:pt x="2454910" y="1458849"/>
                                </a:lnTo>
                                <a:lnTo>
                                  <a:pt x="2454910" y="291719"/>
                                </a:lnTo>
                                <a:lnTo>
                                  <a:pt x="2451089" y="244419"/>
                                </a:lnTo>
                                <a:lnTo>
                                  <a:pt x="2440030" y="199542"/>
                                </a:lnTo>
                                <a:lnTo>
                                  <a:pt x="2422334" y="157690"/>
                                </a:lnTo>
                                <a:lnTo>
                                  <a:pt x="2398603" y="119466"/>
                                </a:lnTo>
                                <a:lnTo>
                                  <a:pt x="2369439" y="85470"/>
                                </a:lnTo>
                                <a:lnTo>
                                  <a:pt x="2335443" y="56306"/>
                                </a:lnTo>
                                <a:lnTo>
                                  <a:pt x="2297219" y="32575"/>
                                </a:lnTo>
                                <a:lnTo>
                                  <a:pt x="2255367" y="14879"/>
                                </a:lnTo>
                                <a:lnTo>
                                  <a:pt x="2210490" y="3820"/>
                                </a:lnTo>
                                <a:lnTo>
                                  <a:pt x="2163191" y="0"/>
                                </a:lnTo>
                                <a:lnTo>
                                  <a:pt x="291782" y="0"/>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3" name="Textbox 113"/>
                        <wps:cNvSpPr txBox="1"/>
                        <wps:spPr>
                          <a:xfrm>
                            <a:off x="0" y="0"/>
                            <a:ext cx="2485390" cy="1781175"/>
                          </a:xfrm>
                          <a:prstGeom prst="rect">
                            <a:avLst/>
                          </a:prstGeom>
                        </wps:spPr>
                        <wps:txbx>
                          <w:txbxContent>
                            <w:p w:rsidR="00F261E4" w14:textId="602211FF">
                              <w:pPr>
                                <w:spacing w:before="207"/>
                                <w:ind w:left="230" w:right="520"/>
                                <w:rPr>
                                  <w:sz w:val="24"/>
                                </w:rPr>
                              </w:pPr>
                              <w:r>
                                <w:rPr>
                                  <w:rFonts w:ascii="Arial" w:eastAsia="Arial"/>
                                  <w:b/>
                                  <w:sz w:val="24"/>
                                </w:rPr>
                                <w:t>Jane</w:t>
                              </w:r>
                              <w:r>
                                <w:rPr>
                                  <w:rFonts w:ascii="Arial" w:eastAsia="Arial"/>
                                  <w:b/>
                                  <w:spacing w:val="-14"/>
                                  <w:sz w:val="24"/>
                                </w:rPr>
                                <w:t xml:space="preserve"> </w:t>
                              </w:r>
                              <w:r>
                                <w:rPr>
                                  <w:b/>
                                  <w:spacing w:val="-1"/>
                                  <w:sz w:val="24"/>
                                </w:rPr>
                                <w:t xml:space="preserve">還沒達到 </w:t>
                              </w:r>
                              <w:r>
                                <w:rPr>
                                  <w:rFonts w:ascii="Arial" w:eastAsia="Arial"/>
                                  <w:b/>
                                  <w:sz w:val="24"/>
                                </w:rPr>
                                <w:t>$1,500</w:t>
                              </w:r>
                              <w:r>
                                <w:rPr>
                                  <w:rFonts w:ascii="Arial" w:eastAsia="Arial"/>
                                  <w:b/>
                                  <w:spacing w:val="-15"/>
                                  <w:sz w:val="24"/>
                                </w:rPr>
                                <w:t xml:space="preserve"> </w:t>
                              </w:r>
                              <w:r>
                                <w:rPr>
                                  <w:color w:val="0063C7"/>
                                  <w:sz w:val="24"/>
                                  <w:u w:val="single" w:color="0063C7"/>
                                </w:rPr>
                                <w:t>自付額</w:t>
                              </w:r>
                              <w:r>
                                <w:rPr>
                                  <w:color w:val="585858"/>
                                  <w:spacing w:val="-2"/>
                                  <w:sz w:val="24"/>
                                </w:rPr>
                                <w:t>她的</w:t>
                              </w:r>
                              <w:r>
                                <w:rPr>
                                  <w:color w:val="0063C7"/>
                                  <w:spacing w:val="-2"/>
                                  <w:sz w:val="24"/>
                                  <w:u w:val="single" w:color="0063C7"/>
                                </w:rPr>
                                <w:t>計劃</w:t>
                              </w:r>
                              <w:r>
                                <w:rPr>
                                  <w:color w:val="585858"/>
                                  <w:spacing w:val="-2"/>
                                  <w:sz w:val="24"/>
                                </w:rPr>
                                <w:t>不支付任何費用</w:t>
                              </w:r>
                            </w:p>
                            <w:p w:rsidR="00F261E4" w14:textId="77777777">
                              <w:pPr>
                                <w:ind w:left="590" w:right="611"/>
                                <w:rPr>
                                  <w:rFonts w:ascii="Centaur" w:eastAsia="Centaur"/>
                                  <w:sz w:val="24"/>
                                </w:rPr>
                              </w:pPr>
                              <w:r>
                                <w:rPr>
                                  <w:b/>
                                  <w:color w:val="585858"/>
                                  <w:spacing w:val="-2"/>
                                  <w:sz w:val="24"/>
                                </w:rPr>
                                <w:t>辦公室看診費用：</w:t>
                              </w:r>
                              <w:r>
                                <w:rPr>
                                  <w:rFonts w:ascii="Centaur" w:eastAsia="Centaur"/>
                                  <w:color w:val="585858"/>
                                  <w:spacing w:val="-2"/>
                                  <w:sz w:val="24"/>
                                </w:rPr>
                                <w:t xml:space="preserve">$125 </w:t>
                              </w:r>
                              <w:r>
                                <w:rPr>
                                  <w:rFonts w:ascii="Centaur" w:eastAsia="Centaur"/>
                                  <w:b/>
                                  <w:color w:val="585858"/>
                                  <w:sz w:val="24"/>
                                </w:rPr>
                                <w:t xml:space="preserve">Jane </w:t>
                              </w:r>
                              <w:r>
                                <w:rPr>
                                  <w:b/>
                                  <w:color w:val="585858"/>
                                  <w:sz w:val="24"/>
                                </w:rPr>
                                <w:t>支付：</w:t>
                              </w:r>
                              <w:r>
                                <w:rPr>
                                  <w:rFonts w:ascii="Centaur" w:eastAsia="Centaur"/>
                                  <w:color w:val="585858"/>
                                  <w:sz w:val="24"/>
                                </w:rPr>
                                <w:t>$125</w:t>
                              </w:r>
                            </w:p>
                            <w:p w:rsidR="00F261E4" w14:textId="77777777">
                              <w:pPr>
                                <w:spacing w:line="394" w:lineRule="exact"/>
                                <w:ind w:left="590"/>
                                <w:rPr>
                                  <w:rFonts w:ascii="Centaur" w:eastAsia="Centaur"/>
                                  <w:sz w:val="24"/>
                                </w:rPr>
                              </w:pPr>
                              <w:r>
                                <w:rPr>
                                  <w:b/>
                                  <w:color w:val="585858"/>
                                  <w:spacing w:val="-3"/>
                                  <w:sz w:val="24"/>
                                </w:rPr>
                                <w:t>她的計劃支付：</w:t>
                              </w:r>
                              <w:r>
                                <w:rPr>
                                  <w:rFonts w:ascii="Centaur" w:eastAsia="Centaur"/>
                                  <w:color w:val="585858"/>
                                  <w:spacing w:val="-5"/>
                                  <w:sz w:val="24"/>
                                </w:rPr>
                                <w:t>$0</w:t>
                              </w:r>
                            </w:p>
                          </w:txbxContent>
                        </wps:txbx>
                        <wps:bodyPr wrap="square" lIns="0" tIns="0" rIns="0" bIns="0" rtlCol="0"/>
                      </wps:wsp>
                    </wpg:wgp>
                  </a:graphicData>
                </a:graphic>
              </wp:inline>
            </w:drawing>
          </mc:Choice>
          <mc:Fallback>
            <w:pict>
              <v:group id="Group 109" o:spid="_x0000_i1124" alt="&quot;&quot;" style="width:195.7pt;height:140.25pt;mso-position-horizontal-relative:char;mso-position-vertical-relative:line" coordsize="24853,17811">
                <v:shape id="Graphic 110" o:spid="_x0000_s1125" style="width:24549;height:17507;left:301;mso-wrap-style:square;position:absolute;top:301;visibility:visible;v-text-anchor:top" coordsize="2454910,1750695" path="m2163191,l291782,,244459,3820,199565,14879,157701,32575,119469,56306,85469,85471,56303,119466,32572,157690,14877,199542,3819,244419,,291719,,1458849l3819,1506183l14877,1551087l32572,1592960l56303,1631201l85469,1665208l119469,1694380l157701,1718116l199565,1735814l244459,1746874l291782,1750695l2163191,1750695l2210490,1746874l2255367,1735814l2297219,1718116l2335443,1694380l2369439,1665208l2398603,1631201l2422334,1592960l2440030,1551087l2451089,1506183l2454910,1458849l2454910,291719l2451089,244419l2440030,199542l2422334,157690l2398603,119466,2369439,85470,2335443,56306,2297219,32575,2255367,14879,2210490,3820,2163191,xe" fillcolor="#d7d7d7" stroked="f">
                  <v:path arrowok="t"/>
                </v:shape>
                <v:shape id="Graphic 111" o:spid="_x0000_s1126" style="width:24549;height:17507;left:47;mso-wrap-style:square;position:absolute;top:47;visibility:visible;v-text-anchor:top" coordsize="2454910,1750695" path="m2163191,l291782,,244459,3820,199565,14879,157701,32575,119469,56306,85469,85471,56303,119466,32572,157690,14877,199542,3819,244419,,291719,,1458849l3819,1506183l14877,1551087l32572,1592960l56303,1631201l85469,1665208l119469,1694380l157701,1718116l199565,1735814l244459,1746874l291782,1750695l2163191,1750695l2210490,1746874l2255367,1735814l2297219,1718116l2335443,1694380l2369439,1665208l2398603,1631201l2422334,1592960l2440030,1551087l2451089,1506183l2454910,1458849l2454910,291719l2451089,244419l2440030,199542l2422334,157690l2398603,119466,2369439,85470,2335443,56306,2297219,32575,2255367,14879,2210490,3820,2163191,xe" stroked="f">
                  <v:path arrowok="t"/>
                </v:shape>
                <v:shape id="Graphic 112" o:spid="_x0000_s1127" style="width:24549;height:17507;left:47;mso-wrap-style:square;position:absolute;top:47;visibility:visible;v-text-anchor:top" coordsize="2454910,1750695" path="m291782,l244459,3820,199565,14879,157701,32575,119469,56306,85469,85471,56303,119466,32572,157690,14877,199542,3819,244419,,291719,,1458849l3819,1506183l14877,1551087l32572,1592960l56303,1631201l85469,1665208l119469,1694380l157701,1718116l199565,1735814l244459,1746874l291782,1750695l2163191,1750695l2210490,1746874l2255367,1735814l2297219,1718116l2335443,1694380l2369439,1665208l2398603,1631201l2422334,1592960l2440030,1551087l2451089,1506183l2454910,1458849l2454910,291719l2451089,244419l2440030,199542l2422334,157690l2398603,119466,2369439,85470,2335443,56306,2297219,32575,2255367,14879,2210490,3820,2163191,,291782,xe" filled="f">
                  <v:path arrowok="t"/>
                </v:shape>
                <v:shape id="Textbox 113" o:spid="_x0000_s1128" type="#_x0000_t202" style="width:24853;height:17811;mso-wrap-style:square;position:absolute;visibility:visible;v-text-anchor:top" filled="f" stroked="f">
                  <v:textbox inset="0,0,0,0">
                    <w:txbxContent>
                      <w:p w:rsidR="00F261E4" w14:paraId="4E195AA7" w14:textId="602211FF">
                        <w:pPr>
                          <w:spacing w:before="207"/>
                          <w:ind w:left="230" w:right="520"/>
                          <w:rPr>
                            <w:sz w:val="24"/>
                          </w:rPr>
                        </w:pPr>
                        <w:r>
                          <w:rPr>
                            <w:rFonts w:ascii="Arial" w:eastAsia="Arial"/>
                            <w:b/>
                            <w:sz w:val="24"/>
                          </w:rPr>
                          <w:t>Jane</w:t>
                        </w:r>
                        <w:r>
                          <w:rPr>
                            <w:rFonts w:ascii="Arial" w:eastAsia="Arial"/>
                            <w:b/>
                            <w:spacing w:val="-14"/>
                            <w:sz w:val="24"/>
                          </w:rPr>
                          <w:t xml:space="preserve"> </w:t>
                        </w:r>
                        <w:r>
                          <w:rPr>
                            <w:b/>
                            <w:spacing w:val="-1"/>
                            <w:sz w:val="24"/>
                          </w:rPr>
                          <w:t xml:space="preserve">還沒達到 </w:t>
                        </w:r>
                        <w:r>
                          <w:rPr>
                            <w:rFonts w:ascii="Arial" w:eastAsia="Arial"/>
                            <w:b/>
                            <w:sz w:val="24"/>
                          </w:rPr>
                          <w:t>$1,500</w:t>
                        </w:r>
                        <w:r>
                          <w:rPr>
                            <w:rFonts w:ascii="Arial" w:eastAsia="Arial"/>
                            <w:b/>
                            <w:spacing w:val="-15"/>
                            <w:sz w:val="24"/>
                          </w:rPr>
                          <w:t xml:space="preserve"> </w:t>
                        </w:r>
                        <w:r>
                          <w:rPr>
                            <w:color w:val="0063C7"/>
                            <w:sz w:val="24"/>
                            <w:u w:val="single" w:color="0063C7"/>
                          </w:rPr>
                          <w:t>自付額</w:t>
                        </w:r>
                        <w:r>
                          <w:rPr>
                            <w:color w:val="585858"/>
                            <w:spacing w:val="-2"/>
                            <w:sz w:val="24"/>
                          </w:rPr>
                          <w:t>她的</w:t>
                        </w:r>
                        <w:r>
                          <w:rPr>
                            <w:color w:val="0063C7"/>
                            <w:spacing w:val="-2"/>
                            <w:sz w:val="24"/>
                            <w:u w:val="single" w:color="0063C7"/>
                          </w:rPr>
                          <w:t>計劃</w:t>
                        </w:r>
                        <w:r>
                          <w:rPr>
                            <w:color w:val="585858"/>
                            <w:spacing w:val="-2"/>
                            <w:sz w:val="24"/>
                          </w:rPr>
                          <w:t>不支付任何費用</w:t>
                        </w:r>
                      </w:p>
                      <w:p w:rsidR="00F261E4" w14:paraId="4E195AA8" w14:textId="77777777">
                        <w:pPr>
                          <w:ind w:left="590" w:right="611"/>
                          <w:rPr>
                            <w:rFonts w:ascii="Centaur" w:eastAsia="Centaur"/>
                            <w:sz w:val="24"/>
                          </w:rPr>
                        </w:pPr>
                        <w:r>
                          <w:rPr>
                            <w:b/>
                            <w:color w:val="585858"/>
                            <w:spacing w:val="-2"/>
                            <w:sz w:val="24"/>
                          </w:rPr>
                          <w:t>辦公室看診費用：</w:t>
                        </w:r>
                        <w:r>
                          <w:rPr>
                            <w:rFonts w:ascii="Centaur" w:eastAsia="Centaur"/>
                            <w:color w:val="585858"/>
                            <w:spacing w:val="-2"/>
                            <w:sz w:val="24"/>
                          </w:rPr>
                          <w:t xml:space="preserve">$125 </w:t>
                        </w:r>
                        <w:r>
                          <w:rPr>
                            <w:rFonts w:ascii="Centaur" w:eastAsia="Centaur"/>
                            <w:b/>
                            <w:color w:val="585858"/>
                            <w:sz w:val="24"/>
                          </w:rPr>
                          <w:t xml:space="preserve">Jane </w:t>
                        </w:r>
                        <w:r>
                          <w:rPr>
                            <w:b/>
                            <w:color w:val="585858"/>
                            <w:sz w:val="24"/>
                          </w:rPr>
                          <w:t>支付：</w:t>
                        </w:r>
                        <w:r>
                          <w:rPr>
                            <w:rFonts w:ascii="Centaur" w:eastAsia="Centaur"/>
                            <w:color w:val="585858"/>
                            <w:sz w:val="24"/>
                          </w:rPr>
                          <w:t>$125</w:t>
                        </w:r>
                      </w:p>
                      <w:p w:rsidR="00F261E4" w14:paraId="4E195AA9" w14:textId="77777777">
                        <w:pPr>
                          <w:spacing w:line="394" w:lineRule="exact"/>
                          <w:ind w:left="590"/>
                          <w:rPr>
                            <w:rFonts w:ascii="Centaur" w:eastAsia="Centaur"/>
                            <w:sz w:val="24"/>
                          </w:rPr>
                        </w:pPr>
                        <w:r>
                          <w:rPr>
                            <w:b/>
                            <w:color w:val="585858"/>
                            <w:spacing w:val="-3"/>
                            <w:sz w:val="24"/>
                          </w:rPr>
                          <w:t>她的計劃支付：</w:t>
                        </w:r>
                        <w:r>
                          <w:rPr>
                            <w:rFonts w:ascii="Centaur" w:eastAsia="Centaur"/>
                            <w:color w:val="585858"/>
                            <w:spacing w:val="-5"/>
                            <w:sz w:val="24"/>
                          </w:rPr>
                          <w:t>$0</w:t>
                        </w:r>
                      </w:p>
                    </w:txbxContent>
                  </v:textbox>
                </v:shape>
                <w10:wrap type="none"/>
                <w10:anchorlock/>
              </v:group>
            </w:pict>
          </mc:Fallback>
        </mc:AlternateContent>
      </w:r>
      <w:r>
        <w:rPr>
          <w:rFonts w:ascii="Centaur"/>
          <w:position w:val="90"/>
          <w:sz w:val="20"/>
        </w:rPr>
        <w:tab/>
      </w:r>
      <w:r w:rsidR="00950187">
        <w:rPr>
          <w:rFonts w:ascii="Centaur"/>
          <w:position w:val="90"/>
          <w:sz w:val="20"/>
        </w:rPr>
        <w:tab/>
      </w:r>
      <w:r>
        <w:rPr>
          <w:rFonts w:ascii="Centaur"/>
          <w:noProof/>
          <w:sz w:val="20"/>
        </w:rPr>
        <mc:AlternateContent>
          <mc:Choice Requires="wpg">
            <w:drawing>
              <wp:inline distT="0" distB="0" distL="0" distR="0">
                <wp:extent cx="2563495" cy="2350135"/>
                <wp:effectExtent l="9525" t="0" r="0" b="2539"/>
                <wp:docPr id="114" name="Group 1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563495" cy="2350135"/>
                          <a:chOff x="0" y="0"/>
                          <a:chExt cx="2563495" cy="2350135"/>
                        </a:xfrm>
                      </wpg:grpSpPr>
                      <wps:wsp xmlns:wps="http://schemas.microsoft.com/office/word/2010/wordprocessingShape">
                        <wps:cNvPr id="115" name="Graphic 115"/>
                        <wps:cNvSpPr/>
                        <wps:spPr>
                          <a:xfrm>
                            <a:off x="30162" y="30162"/>
                            <a:ext cx="2533015" cy="2319655"/>
                          </a:xfrm>
                          <a:custGeom>
                            <a:avLst/>
                            <a:gdLst/>
                            <a:rect l="l" t="t" r="r" b="b"/>
                            <a:pathLst>
                              <a:path fill="norm" h="2319655" w="2533015" stroke="1">
                                <a:moveTo>
                                  <a:pt x="2146427" y="0"/>
                                </a:moveTo>
                                <a:lnTo>
                                  <a:pt x="386588" y="0"/>
                                </a:lnTo>
                                <a:lnTo>
                                  <a:pt x="338099" y="3012"/>
                                </a:lnTo>
                                <a:lnTo>
                                  <a:pt x="291406" y="11807"/>
                                </a:lnTo>
                                <a:lnTo>
                                  <a:pt x="246872" y="26024"/>
                                </a:lnTo>
                                <a:lnTo>
                                  <a:pt x="204859" y="45298"/>
                                </a:lnTo>
                                <a:lnTo>
                                  <a:pt x="165730" y="69269"/>
                                </a:lnTo>
                                <a:lnTo>
                                  <a:pt x="129847" y="97572"/>
                                </a:lnTo>
                                <a:lnTo>
                                  <a:pt x="97572" y="129847"/>
                                </a:lnTo>
                                <a:lnTo>
                                  <a:pt x="69269" y="165730"/>
                                </a:lnTo>
                                <a:lnTo>
                                  <a:pt x="45298" y="204859"/>
                                </a:lnTo>
                                <a:lnTo>
                                  <a:pt x="26024" y="246872"/>
                                </a:lnTo>
                                <a:lnTo>
                                  <a:pt x="11807" y="291406"/>
                                </a:lnTo>
                                <a:lnTo>
                                  <a:pt x="3012" y="338099"/>
                                </a:lnTo>
                                <a:lnTo>
                                  <a:pt x="0" y="386588"/>
                                </a:lnTo>
                                <a:lnTo>
                                  <a:pt x="0" y="1933067"/>
                                </a:lnTo>
                                <a:lnTo>
                                  <a:pt x="3012" y="1981555"/>
                                </a:lnTo>
                                <a:lnTo>
                                  <a:pt x="11807" y="2028248"/>
                                </a:lnTo>
                                <a:lnTo>
                                  <a:pt x="26024" y="2072782"/>
                                </a:lnTo>
                                <a:lnTo>
                                  <a:pt x="45298" y="2114795"/>
                                </a:lnTo>
                                <a:lnTo>
                                  <a:pt x="69269" y="2153924"/>
                                </a:lnTo>
                                <a:lnTo>
                                  <a:pt x="97572" y="2189807"/>
                                </a:lnTo>
                                <a:lnTo>
                                  <a:pt x="129847" y="2222082"/>
                                </a:lnTo>
                                <a:lnTo>
                                  <a:pt x="165730" y="2250385"/>
                                </a:lnTo>
                                <a:lnTo>
                                  <a:pt x="204859" y="2274356"/>
                                </a:lnTo>
                                <a:lnTo>
                                  <a:pt x="246872" y="2293630"/>
                                </a:lnTo>
                                <a:lnTo>
                                  <a:pt x="291406" y="2307847"/>
                                </a:lnTo>
                                <a:lnTo>
                                  <a:pt x="338099" y="2316642"/>
                                </a:lnTo>
                                <a:lnTo>
                                  <a:pt x="386588" y="2319655"/>
                                </a:lnTo>
                                <a:lnTo>
                                  <a:pt x="2146427" y="2319655"/>
                                </a:lnTo>
                                <a:lnTo>
                                  <a:pt x="2194915" y="2316642"/>
                                </a:lnTo>
                                <a:lnTo>
                                  <a:pt x="2241608" y="2307847"/>
                                </a:lnTo>
                                <a:lnTo>
                                  <a:pt x="2286142" y="2293630"/>
                                </a:lnTo>
                                <a:lnTo>
                                  <a:pt x="2328155" y="2274356"/>
                                </a:lnTo>
                                <a:lnTo>
                                  <a:pt x="2367284" y="2250385"/>
                                </a:lnTo>
                                <a:lnTo>
                                  <a:pt x="2403167" y="2222082"/>
                                </a:lnTo>
                                <a:lnTo>
                                  <a:pt x="2435442" y="2189807"/>
                                </a:lnTo>
                                <a:lnTo>
                                  <a:pt x="2463745" y="2153924"/>
                                </a:lnTo>
                                <a:lnTo>
                                  <a:pt x="2487716" y="2114795"/>
                                </a:lnTo>
                                <a:lnTo>
                                  <a:pt x="2506990" y="2072782"/>
                                </a:lnTo>
                                <a:lnTo>
                                  <a:pt x="2521207" y="2028248"/>
                                </a:lnTo>
                                <a:lnTo>
                                  <a:pt x="2530002" y="1981555"/>
                                </a:lnTo>
                                <a:lnTo>
                                  <a:pt x="2533015" y="1933067"/>
                                </a:lnTo>
                                <a:lnTo>
                                  <a:pt x="2533015" y="386588"/>
                                </a:lnTo>
                                <a:lnTo>
                                  <a:pt x="2530002" y="338099"/>
                                </a:lnTo>
                                <a:lnTo>
                                  <a:pt x="2521207" y="291406"/>
                                </a:lnTo>
                                <a:lnTo>
                                  <a:pt x="2506990" y="246872"/>
                                </a:lnTo>
                                <a:lnTo>
                                  <a:pt x="2487716" y="204859"/>
                                </a:lnTo>
                                <a:lnTo>
                                  <a:pt x="2463745" y="165730"/>
                                </a:lnTo>
                                <a:lnTo>
                                  <a:pt x="2435442" y="129847"/>
                                </a:lnTo>
                                <a:lnTo>
                                  <a:pt x="2403167" y="97572"/>
                                </a:lnTo>
                                <a:lnTo>
                                  <a:pt x="2367284" y="69269"/>
                                </a:lnTo>
                                <a:lnTo>
                                  <a:pt x="2328155" y="45298"/>
                                </a:lnTo>
                                <a:lnTo>
                                  <a:pt x="2286142" y="26024"/>
                                </a:lnTo>
                                <a:lnTo>
                                  <a:pt x="2241608" y="11807"/>
                                </a:lnTo>
                                <a:lnTo>
                                  <a:pt x="2194915" y="3012"/>
                                </a:lnTo>
                                <a:lnTo>
                                  <a:pt x="2146427" y="0"/>
                                </a:lnTo>
                                <a:close/>
                              </a:path>
                            </a:pathLst>
                          </a:custGeom>
                          <a:solidFill>
                            <a:srgbClr val="D7D7D7"/>
                          </a:solidFill>
                        </wps:spPr>
                        <wps:bodyPr wrap="square" lIns="0" tIns="0" rIns="0" bIns="0" rtlCol="0">
                          <a:prstTxWarp prst="textNoShape">
                            <a:avLst/>
                          </a:prstTxWarp>
                        </wps:bodyPr>
                      </wps:wsp>
                      <wps:wsp xmlns:wps="http://schemas.microsoft.com/office/word/2010/wordprocessingShape">
                        <wps:cNvPr id="116" name="Graphic 116"/>
                        <wps:cNvSpPr/>
                        <wps:spPr>
                          <a:xfrm>
                            <a:off x="4762" y="4762"/>
                            <a:ext cx="2533015" cy="2319655"/>
                          </a:xfrm>
                          <a:custGeom>
                            <a:avLst/>
                            <a:gdLst/>
                            <a:rect l="l" t="t" r="r" b="b"/>
                            <a:pathLst>
                              <a:path fill="norm" h="2319655" w="2533015" stroke="1">
                                <a:moveTo>
                                  <a:pt x="2146427" y="0"/>
                                </a:moveTo>
                                <a:lnTo>
                                  <a:pt x="386588" y="0"/>
                                </a:lnTo>
                                <a:lnTo>
                                  <a:pt x="338099" y="3012"/>
                                </a:lnTo>
                                <a:lnTo>
                                  <a:pt x="291406" y="11807"/>
                                </a:lnTo>
                                <a:lnTo>
                                  <a:pt x="246872" y="26024"/>
                                </a:lnTo>
                                <a:lnTo>
                                  <a:pt x="204859" y="45298"/>
                                </a:lnTo>
                                <a:lnTo>
                                  <a:pt x="165730" y="69269"/>
                                </a:lnTo>
                                <a:lnTo>
                                  <a:pt x="129847" y="97572"/>
                                </a:lnTo>
                                <a:lnTo>
                                  <a:pt x="97572" y="129847"/>
                                </a:lnTo>
                                <a:lnTo>
                                  <a:pt x="69269" y="165730"/>
                                </a:lnTo>
                                <a:lnTo>
                                  <a:pt x="45298" y="204859"/>
                                </a:lnTo>
                                <a:lnTo>
                                  <a:pt x="26024" y="246872"/>
                                </a:lnTo>
                                <a:lnTo>
                                  <a:pt x="11807" y="291406"/>
                                </a:lnTo>
                                <a:lnTo>
                                  <a:pt x="3012" y="338099"/>
                                </a:lnTo>
                                <a:lnTo>
                                  <a:pt x="0" y="386588"/>
                                </a:lnTo>
                                <a:lnTo>
                                  <a:pt x="0" y="1933067"/>
                                </a:lnTo>
                                <a:lnTo>
                                  <a:pt x="3012" y="1981555"/>
                                </a:lnTo>
                                <a:lnTo>
                                  <a:pt x="11807" y="2028248"/>
                                </a:lnTo>
                                <a:lnTo>
                                  <a:pt x="26024" y="2072782"/>
                                </a:lnTo>
                                <a:lnTo>
                                  <a:pt x="45298" y="2114795"/>
                                </a:lnTo>
                                <a:lnTo>
                                  <a:pt x="69269" y="2153924"/>
                                </a:lnTo>
                                <a:lnTo>
                                  <a:pt x="97572" y="2189807"/>
                                </a:lnTo>
                                <a:lnTo>
                                  <a:pt x="129847" y="2222082"/>
                                </a:lnTo>
                                <a:lnTo>
                                  <a:pt x="165730" y="2250385"/>
                                </a:lnTo>
                                <a:lnTo>
                                  <a:pt x="204859" y="2274356"/>
                                </a:lnTo>
                                <a:lnTo>
                                  <a:pt x="246872" y="2293630"/>
                                </a:lnTo>
                                <a:lnTo>
                                  <a:pt x="291406" y="2307847"/>
                                </a:lnTo>
                                <a:lnTo>
                                  <a:pt x="338099" y="2316642"/>
                                </a:lnTo>
                                <a:lnTo>
                                  <a:pt x="386588" y="2319655"/>
                                </a:lnTo>
                                <a:lnTo>
                                  <a:pt x="2146427" y="2319655"/>
                                </a:lnTo>
                                <a:lnTo>
                                  <a:pt x="2194915" y="2316642"/>
                                </a:lnTo>
                                <a:lnTo>
                                  <a:pt x="2241608" y="2307847"/>
                                </a:lnTo>
                                <a:lnTo>
                                  <a:pt x="2286142" y="2293630"/>
                                </a:lnTo>
                                <a:lnTo>
                                  <a:pt x="2328155" y="2274356"/>
                                </a:lnTo>
                                <a:lnTo>
                                  <a:pt x="2367284" y="2250385"/>
                                </a:lnTo>
                                <a:lnTo>
                                  <a:pt x="2403167" y="2222082"/>
                                </a:lnTo>
                                <a:lnTo>
                                  <a:pt x="2435442" y="2189807"/>
                                </a:lnTo>
                                <a:lnTo>
                                  <a:pt x="2463745" y="2153924"/>
                                </a:lnTo>
                                <a:lnTo>
                                  <a:pt x="2487716" y="2114795"/>
                                </a:lnTo>
                                <a:lnTo>
                                  <a:pt x="2506990" y="2072782"/>
                                </a:lnTo>
                                <a:lnTo>
                                  <a:pt x="2521207" y="2028248"/>
                                </a:lnTo>
                                <a:lnTo>
                                  <a:pt x="2530002" y="1981555"/>
                                </a:lnTo>
                                <a:lnTo>
                                  <a:pt x="2533015" y="1933067"/>
                                </a:lnTo>
                                <a:lnTo>
                                  <a:pt x="2533015" y="386588"/>
                                </a:lnTo>
                                <a:lnTo>
                                  <a:pt x="2530002" y="338099"/>
                                </a:lnTo>
                                <a:lnTo>
                                  <a:pt x="2521207" y="291406"/>
                                </a:lnTo>
                                <a:lnTo>
                                  <a:pt x="2506990" y="246872"/>
                                </a:lnTo>
                                <a:lnTo>
                                  <a:pt x="2487716" y="204859"/>
                                </a:lnTo>
                                <a:lnTo>
                                  <a:pt x="2463745" y="165730"/>
                                </a:lnTo>
                                <a:lnTo>
                                  <a:pt x="2435442" y="129847"/>
                                </a:lnTo>
                                <a:lnTo>
                                  <a:pt x="2403167" y="97572"/>
                                </a:lnTo>
                                <a:lnTo>
                                  <a:pt x="2367284" y="69269"/>
                                </a:lnTo>
                                <a:lnTo>
                                  <a:pt x="2328155" y="45298"/>
                                </a:lnTo>
                                <a:lnTo>
                                  <a:pt x="2286142" y="26024"/>
                                </a:lnTo>
                                <a:lnTo>
                                  <a:pt x="2241608" y="11807"/>
                                </a:lnTo>
                                <a:lnTo>
                                  <a:pt x="2194915" y="3012"/>
                                </a:lnTo>
                                <a:lnTo>
                                  <a:pt x="2146427"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7" name="Graphic 117"/>
                        <wps:cNvSpPr/>
                        <wps:spPr>
                          <a:xfrm>
                            <a:off x="4762" y="4762"/>
                            <a:ext cx="2533015" cy="2319655"/>
                          </a:xfrm>
                          <a:custGeom>
                            <a:avLst/>
                            <a:gdLst/>
                            <a:rect l="l" t="t" r="r" b="b"/>
                            <a:pathLst>
                              <a:path fill="norm" h="2319655" w="2533015" stroke="1">
                                <a:moveTo>
                                  <a:pt x="386588" y="0"/>
                                </a:moveTo>
                                <a:lnTo>
                                  <a:pt x="338099" y="3012"/>
                                </a:lnTo>
                                <a:lnTo>
                                  <a:pt x="291406" y="11807"/>
                                </a:lnTo>
                                <a:lnTo>
                                  <a:pt x="246872" y="26024"/>
                                </a:lnTo>
                                <a:lnTo>
                                  <a:pt x="204859" y="45298"/>
                                </a:lnTo>
                                <a:lnTo>
                                  <a:pt x="165730" y="69269"/>
                                </a:lnTo>
                                <a:lnTo>
                                  <a:pt x="129847" y="97572"/>
                                </a:lnTo>
                                <a:lnTo>
                                  <a:pt x="97572" y="129847"/>
                                </a:lnTo>
                                <a:lnTo>
                                  <a:pt x="69269" y="165730"/>
                                </a:lnTo>
                                <a:lnTo>
                                  <a:pt x="45298" y="204859"/>
                                </a:lnTo>
                                <a:lnTo>
                                  <a:pt x="26024" y="246872"/>
                                </a:lnTo>
                                <a:lnTo>
                                  <a:pt x="11807" y="291406"/>
                                </a:lnTo>
                                <a:lnTo>
                                  <a:pt x="3012" y="338099"/>
                                </a:lnTo>
                                <a:lnTo>
                                  <a:pt x="0" y="386588"/>
                                </a:lnTo>
                                <a:lnTo>
                                  <a:pt x="0" y="1933067"/>
                                </a:lnTo>
                                <a:lnTo>
                                  <a:pt x="3012" y="1981555"/>
                                </a:lnTo>
                                <a:lnTo>
                                  <a:pt x="11807" y="2028248"/>
                                </a:lnTo>
                                <a:lnTo>
                                  <a:pt x="26024" y="2072782"/>
                                </a:lnTo>
                                <a:lnTo>
                                  <a:pt x="45298" y="2114795"/>
                                </a:lnTo>
                                <a:lnTo>
                                  <a:pt x="69269" y="2153924"/>
                                </a:lnTo>
                                <a:lnTo>
                                  <a:pt x="97572" y="2189807"/>
                                </a:lnTo>
                                <a:lnTo>
                                  <a:pt x="129847" y="2222082"/>
                                </a:lnTo>
                                <a:lnTo>
                                  <a:pt x="165730" y="2250385"/>
                                </a:lnTo>
                                <a:lnTo>
                                  <a:pt x="204859" y="2274356"/>
                                </a:lnTo>
                                <a:lnTo>
                                  <a:pt x="246872" y="2293630"/>
                                </a:lnTo>
                                <a:lnTo>
                                  <a:pt x="291406" y="2307847"/>
                                </a:lnTo>
                                <a:lnTo>
                                  <a:pt x="338099" y="2316642"/>
                                </a:lnTo>
                                <a:lnTo>
                                  <a:pt x="386588" y="2319655"/>
                                </a:lnTo>
                                <a:lnTo>
                                  <a:pt x="2146427" y="2319655"/>
                                </a:lnTo>
                                <a:lnTo>
                                  <a:pt x="2194915" y="2316642"/>
                                </a:lnTo>
                                <a:lnTo>
                                  <a:pt x="2241608" y="2307847"/>
                                </a:lnTo>
                                <a:lnTo>
                                  <a:pt x="2286142" y="2293630"/>
                                </a:lnTo>
                                <a:lnTo>
                                  <a:pt x="2328155" y="2274356"/>
                                </a:lnTo>
                                <a:lnTo>
                                  <a:pt x="2367284" y="2250385"/>
                                </a:lnTo>
                                <a:lnTo>
                                  <a:pt x="2403167" y="2222082"/>
                                </a:lnTo>
                                <a:lnTo>
                                  <a:pt x="2435442" y="2189807"/>
                                </a:lnTo>
                                <a:lnTo>
                                  <a:pt x="2463745" y="2153924"/>
                                </a:lnTo>
                                <a:lnTo>
                                  <a:pt x="2487716" y="2114795"/>
                                </a:lnTo>
                                <a:lnTo>
                                  <a:pt x="2506990" y="2072782"/>
                                </a:lnTo>
                                <a:lnTo>
                                  <a:pt x="2521207" y="2028248"/>
                                </a:lnTo>
                                <a:lnTo>
                                  <a:pt x="2530002" y="1981555"/>
                                </a:lnTo>
                                <a:lnTo>
                                  <a:pt x="2533015" y="1933067"/>
                                </a:lnTo>
                                <a:lnTo>
                                  <a:pt x="2533015" y="386588"/>
                                </a:lnTo>
                                <a:lnTo>
                                  <a:pt x="2530002" y="338099"/>
                                </a:lnTo>
                                <a:lnTo>
                                  <a:pt x="2521207" y="291406"/>
                                </a:lnTo>
                                <a:lnTo>
                                  <a:pt x="2506990" y="246872"/>
                                </a:lnTo>
                                <a:lnTo>
                                  <a:pt x="2487716" y="204859"/>
                                </a:lnTo>
                                <a:lnTo>
                                  <a:pt x="2463745" y="165730"/>
                                </a:lnTo>
                                <a:lnTo>
                                  <a:pt x="2435442" y="129847"/>
                                </a:lnTo>
                                <a:lnTo>
                                  <a:pt x="2403167" y="97572"/>
                                </a:lnTo>
                                <a:lnTo>
                                  <a:pt x="2367284" y="69269"/>
                                </a:lnTo>
                                <a:lnTo>
                                  <a:pt x="2328155" y="45298"/>
                                </a:lnTo>
                                <a:lnTo>
                                  <a:pt x="2286142" y="26024"/>
                                </a:lnTo>
                                <a:lnTo>
                                  <a:pt x="2241608" y="11807"/>
                                </a:lnTo>
                                <a:lnTo>
                                  <a:pt x="2194915" y="3012"/>
                                </a:lnTo>
                                <a:lnTo>
                                  <a:pt x="2146427" y="0"/>
                                </a:lnTo>
                                <a:lnTo>
                                  <a:pt x="386588" y="0"/>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8" name="Textbox 118"/>
                        <wps:cNvSpPr txBox="1"/>
                        <wps:spPr>
                          <a:xfrm>
                            <a:off x="0" y="0"/>
                            <a:ext cx="2563495" cy="2350135"/>
                          </a:xfrm>
                          <a:prstGeom prst="rect">
                            <a:avLst/>
                          </a:prstGeom>
                        </wps:spPr>
                        <wps:txbx>
                          <w:txbxContent>
                            <w:p w:rsidR="00F261E4" w14:textId="77777777">
                              <w:pPr>
                                <w:spacing w:before="207"/>
                                <w:ind w:left="236"/>
                                <w:jc w:val="both"/>
                                <w:rPr>
                                  <w:sz w:val="24"/>
                                </w:rPr>
                              </w:pPr>
                              <w:r>
                                <w:rPr>
                                  <w:rFonts w:ascii="Arial" w:eastAsia="Arial"/>
                                  <w:b/>
                                  <w:sz w:val="24"/>
                                </w:rPr>
                                <w:t>Jane</w:t>
                              </w:r>
                              <w:r>
                                <w:rPr>
                                  <w:rFonts w:ascii="Arial" w:eastAsia="Arial"/>
                                  <w:b/>
                                  <w:spacing w:val="-10"/>
                                  <w:sz w:val="24"/>
                                </w:rPr>
                                <w:t xml:space="preserve"> </w:t>
                              </w:r>
                              <w:r>
                                <w:rPr>
                                  <w:b/>
                                  <w:spacing w:val="-2"/>
                                  <w:sz w:val="24"/>
                                </w:rPr>
                                <w:t xml:space="preserve">達到了 </w:t>
                              </w:r>
                              <w:r>
                                <w:rPr>
                                  <w:rFonts w:ascii="Arial" w:eastAsia="Arial"/>
                                  <w:b/>
                                  <w:sz w:val="24"/>
                                </w:rPr>
                                <w:t>$5,000</w:t>
                              </w:r>
                              <w:r>
                                <w:rPr>
                                  <w:rFonts w:ascii="Arial" w:eastAsia="Arial"/>
                                  <w:b/>
                                  <w:spacing w:val="-6"/>
                                  <w:sz w:val="24"/>
                                </w:rPr>
                                <w:t xml:space="preserve"> </w:t>
                              </w:r>
                              <w:r>
                                <w:rPr>
                                  <w:color w:val="0063C7"/>
                                  <w:spacing w:val="-2"/>
                                  <w:sz w:val="24"/>
                                  <w:u w:val="single" w:color="0063C7"/>
                                </w:rPr>
                                <w:t>最大自付額</w:t>
                              </w:r>
                            </w:p>
                            <w:p w:rsidR="00F261E4" w14:textId="77777777">
                              <w:pPr>
                                <w:ind w:left="236"/>
                                <w:jc w:val="both"/>
                                <w:rPr>
                                  <w:sz w:val="24"/>
                                </w:rPr>
                              </w:pPr>
                              <w:r>
                                <w:rPr>
                                  <w:rFonts w:ascii="Centaur" w:eastAsia="Centaur"/>
                                  <w:color w:val="585858"/>
                                  <w:sz w:val="24"/>
                                </w:rPr>
                                <w:t>Jane</w:t>
                              </w:r>
                              <w:r>
                                <w:rPr>
                                  <w:rFonts w:ascii="Centaur" w:eastAsia="Centaur"/>
                                  <w:color w:val="585858"/>
                                  <w:spacing w:val="-14"/>
                                  <w:sz w:val="24"/>
                                </w:rPr>
                                <w:t xml:space="preserve"> </w:t>
                              </w:r>
                              <w:r>
                                <w:rPr>
                                  <w:color w:val="585858"/>
                                  <w:spacing w:val="-1"/>
                                  <w:sz w:val="24"/>
                                </w:rPr>
                                <w:t>經常看醫生，一共支付了</w:t>
                              </w:r>
                            </w:p>
                            <w:p w:rsidR="00F261E4" w14:textId="5954D6AB">
                              <w:pPr>
                                <w:ind w:left="236" w:right="437"/>
                                <w:jc w:val="both"/>
                                <w:rPr>
                                  <w:sz w:val="24"/>
                                </w:rPr>
                              </w:pPr>
                              <w:r>
                                <w:rPr>
                                  <w:rFonts w:ascii="Centaur" w:eastAsia="Centaur"/>
                                  <w:color w:val="585858"/>
                                  <w:spacing w:val="-2"/>
                                  <w:sz w:val="24"/>
                                </w:rPr>
                                <w:t>$5,000</w:t>
                              </w:r>
                              <w:r>
                                <w:rPr>
                                  <w:color w:val="585858"/>
                                  <w:spacing w:val="-2"/>
                                  <w:sz w:val="24"/>
                                </w:rPr>
                                <w:t>。她的</w:t>
                              </w:r>
                              <w:r>
                                <w:rPr>
                                  <w:color w:val="0063C7"/>
                                  <w:spacing w:val="-2"/>
                                  <w:sz w:val="24"/>
                                  <w:u w:val="single" w:color="0063C7"/>
                                </w:rPr>
                                <w:t>計劃</w:t>
                              </w:r>
                              <w:r>
                                <w:rPr>
                                  <w:color w:val="585858"/>
                                  <w:spacing w:val="-2"/>
                                  <w:sz w:val="24"/>
                                </w:rPr>
                                <w:t>在當年剩餘時間支付所承保醫療保健服務的全</w:t>
                              </w:r>
                              <w:r>
                                <w:rPr>
                                  <w:color w:val="585858"/>
                                  <w:spacing w:val="-4"/>
                                  <w:sz w:val="24"/>
                                </w:rPr>
                                <w:t>部費用</w:t>
                              </w:r>
                            </w:p>
                            <w:p w:rsidR="00F261E4" w14:textId="77777777">
                              <w:pPr>
                                <w:spacing w:before="2"/>
                                <w:ind w:left="596" w:right="728"/>
                                <w:rPr>
                                  <w:rFonts w:ascii="Centaur" w:eastAsia="Centaur"/>
                                  <w:sz w:val="24"/>
                                </w:rPr>
                              </w:pPr>
                              <w:r>
                                <w:rPr>
                                  <w:b/>
                                  <w:color w:val="585858"/>
                                  <w:spacing w:val="-2"/>
                                  <w:sz w:val="24"/>
                                </w:rPr>
                                <w:t>辦公室看診費用：</w:t>
                              </w:r>
                              <w:r>
                                <w:rPr>
                                  <w:rFonts w:ascii="Centaur" w:eastAsia="Centaur"/>
                                  <w:color w:val="585858"/>
                                  <w:spacing w:val="-2"/>
                                  <w:sz w:val="24"/>
                                </w:rPr>
                                <w:t xml:space="preserve">$125 </w:t>
                              </w:r>
                              <w:r>
                                <w:rPr>
                                  <w:rFonts w:ascii="Centaur" w:eastAsia="Centaur"/>
                                  <w:b/>
                                  <w:color w:val="585858"/>
                                  <w:sz w:val="24"/>
                                </w:rPr>
                                <w:t xml:space="preserve">Jane </w:t>
                              </w:r>
                              <w:r>
                                <w:rPr>
                                  <w:b/>
                                  <w:color w:val="585858"/>
                                  <w:sz w:val="24"/>
                                </w:rPr>
                                <w:t>支付：</w:t>
                              </w:r>
                              <w:r>
                                <w:rPr>
                                  <w:rFonts w:ascii="Centaur" w:eastAsia="Centaur"/>
                                  <w:color w:val="585858"/>
                                  <w:sz w:val="24"/>
                                </w:rPr>
                                <w:t>$0</w:t>
                              </w:r>
                            </w:p>
                            <w:p w:rsidR="00F261E4" w14:textId="77777777">
                              <w:pPr>
                                <w:ind w:left="596"/>
                                <w:rPr>
                                  <w:rFonts w:ascii="Centaur" w:eastAsia="Centaur"/>
                                  <w:sz w:val="24"/>
                                </w:rPr>
                              </w:pPr>
                              <w:r>
                                <w:rPr>
                                  <w:b/>
                                  <w:color w:val="585858"/>
                                  <w:spacing w:val="-2"/>
                                  <w:sz w:val="24"/>
                                </w:rPr>
                                <w:t>她的計劃支付：</w:t>
                              </w:r>
                              <w:r>
                                <w:rPr>
                                  <w:rFonts w:ascii="Centaur" w:eastAsia="Centaur"/>
                                  <w:color w:val="585858"/>
                                  <w:spacing w:val="-2"/>
                                  <w:sz w:val="24"/>
                                </w:rPr>
                                <w:t>$125</w:t>
                              </w:r>
                            </w:p>
                          </w:txbxContent>
                        </wps:txbx>
                        <wps:bodyPr wrap="square" lIns="0" tIns="0" rIns="0" bIns="0" rtlCol="0"/>
                      </wps:wsp>
                    </wpg:wgp>
                  </a:graphicData>
                </a:graphic>
              </wp:inline>
            </w:drawing>
          </mc:Choice>
          <mc:Fallback>
            <w:pict>
              <v:group id="Group 114" o:spid="_x0000_i1129" alt="&quot;&quot;" style="width:201.85pt;height:185.05pt;mso-position-horizontal-relative:char;mso-position-vertical-relative:line" coordsize="25634,23501">
                <v:shape id="Graphic 115" o:spid="_x0000_s1130" style="width:25330;height:23197;left:301;mso-wrap-style:square;position:absolute;top:301;visibility:visible;v-text-anchor:top" coordsize="2533015,2319655" path="m2146427,l386588,,338099,3012l291406,11807l246872,26024,204859,45298,165730,69269,129847,97572,97572,129847,69269,165730,45298,204859,26024,246872,11807,291406,3012,338099,,386588,,1933067l3012,1981555l11807,2028248l26024,2072782l45298,2114795l69269,2153924l97572,2189807l129847,2222082l165730,2250385l204859,2274356l246872,2293630l291406,2307847l338099,2316642l386588,2319655l2146427,2319655l2194915,2316642l2241608,2307847l2286142,2293630l2328155,2274356l2367284,2250385l2403167,2222082l2435442,2189807l2463745,2153924l2487716,2114795l2506990,2072782l2521207,2028248l2530002,1981555l2533015,1933067l2533015,386588l2530002,338099l2521207,291406l2506990,246872l2487716,204859l2463745,165730l2435442,129847,2403167,97572,2367284,69269,2328155,45298,2286142,26024,2241608,11807,2194915,3012,2146427,xe" fillcolor="#d7d7d7" stroked="f">
                  <v:path arrowok="t"/>
                </v:shape>
                <v:shape id="Graphic 116" o:spid="_x0000_s1131" style="width:25330;height:23197;left:47;mso-wrap-style:square;position:absolute;top:47;visibility:visible;v-text-anchor:top" coordsize="2533015,2319655" path="m2146427,l386588,,338099,3012l291406,11807l246872,26024,204859,45298,165730,69269,129847,97572,97572,129847,69269,165730,45298,204859,26024,246872,11807,291406,3012,338099,,386588,,1933067l3012,1981555l11807,2028248l26024,2072782l45298,2114795l69269,2153924l97572,2189807l129847,2222082l165730,2250385l204859,2274356l246872,2293630l291406,2307847l338099,2316642l386588,2319655l2146427,2319655l2194915,2316642l2241608,2307847l2286142,2293630l2328155,2274356l2367284,2250385l2403167,2222082l2435442,2189807l2463745,2153924l2487716,2114795l2506990,2072782l2521207,2028248l2530002,1981555l2533015,1933067l2533015,386588l2530002,338099l2521207,291406l2506990,246872l2487716,204859l2463745,165730l2435442,129847,2403167,97572,2367284,69269,2328155,45298,2286142,26024,2241608,11807,2194915,3012,2146427,xe" stroked="f">
                  <v:path arrowok="t"/>
                </v:shape>
                <v:shape id="Graphic 117" o:spid="_x0000_s1132" style="width:25330;height:23197;left:47;mso-wrap-style:square;position:absolute;top:47;visibility:visible;v-text-anchor:top" coordsize="2533015,2319655" path="m386588,l338099,3012l291406,11807l246872,26024,204859,45298,165730,69269,129847,97572,97572,129847,69269,165730,45298,204859,26024,246872,11807,291406,3012,338099,,386588,,1933067l3012,1981555l11807,2028248l26024,2072782l45298,2114795l69269,2153924l97572,2189807l129847,2222082l165730,2250385l204859,2274356l246872,2293630l291406,2307847l338099,2316642l386588,2319655l2146427,2319655l2194915,2316642l2241608,2307847l2286142,2293630l2328155,2274356l2367284,2250385l2403167,2222082l2435442,2189807l2463745,2153924l2487716,2114795l2506990,2072782l2521207,2028248l2530002,1981555l2533015,1933067l2533015,386588l2530002,338099l2521207,291406l2506990,246872l2487716,204859l2463745,165730l2435442,129847,2403167,97572,2367284,69269,2328155,45298,2286142,26024,2241608,11807,2194915,3012,2146427,,386588,xe" filled="f">
                  <v:path arrowok="t"/>
                </v:shape>
                <v:shape id="Textbox 118" o:spid="_x0000_s1133" type="#_x0000_t202" style="width:25634;height:23501;mso-wrap-style:square;position:absolute;visibility:visible;v-text-anchor:top" filled="f" stroked="f">
                  <v:textbox inset="0,0,0,0">
                    <w:txbxContent>
                      <w:p w:rsidR="00F261E4" w14:paraId="4E195AAA" w14:textId="77777777">
                        <w:pPr>
                          <w:spacing w:before="207"/>
                          <w:ind w:left="236"/>
                          <w:jc w:val="both"/>
                          <w:rPr>
                            <w:sz w:val="24"/>
                          </w:rPr>
                        </w:pPr>
                        <w:r>
                          <w:rPr>
                            <w:rFonts w:ascii="Arial" w:eastAsia="Arial"/>
                            <w:b/>
                            <w:sz w:val="24"/>
                          </w:rPr>
                          <w:t>Jane</w:t>
                        </w:r>
                        <w:r>
                          <w:rPr>
                            <w:rFonts w:ascii="Arial" w:eastAsia="Arial"/>
                            <w:b/>
                            <w:spacing w:val="-10"/>
                            <w:sz w:val="24"/>
                          </w:rPr>
                          <w:t xml:space="preserve"> </w:t>
                        </w:r>
                        <w:r>
                          <w:rPr>
                            <w:b/>
                            <w:spacing w:val="-2"/>
                            <w:sz w:val="24"/>
                          </w:rPr>
                          <w:t xml:space="preserve">達到了 </w:t>
                        </w:r>
                        <w:r>
                          <w:rPr>
                            <w:rFonts w:ascii="Arial" w:eastAsia="Arial"/>
                            <w:b/>
                            <w:sz w:val="24"/>
                          </w:rPr>
                          <w:t>$5,000</w:t>
                        </w:r>
                        <w:r>
                          <w:rPr>
                            <w:rFonts w:ascii="Arial" w:eastAsia="Arial"/>
                            <w:b/>
                            <w:spacing w:val="-6"/>
                            <w:sz w:val="24"/>
                          </w:rPr>
                          <w:t xml:space="preserve"> </w:t>
                        </w:r>
                        <w:r>
                          <w:rPr>
                            <w:color w:val="0063C7"/>
                            <w:spacing w:val="-2"/>
                            <w:sz w:val="24"/>
                            <w:u w:val="single" w:color="0063C7"/>
                          </w:rPr>
                          <w:t>最大自付額</w:t>
                        </w:r>
                      </w:p>
                      <w:p w:rsidR="00F261E4" w14:paraId="4E195AAB" w14:textId="77777777">
                        <w:pPr>
                          <w:ind w:left="236"/>
                          <w:jc w:val="both"/>
                          <w:rPr>
                            <w:sz w:val="24"/>
                          </w:rPr>
                        </w:pPr>
                        <w:r>
                          <w:rPr>
                            <w:rFonts w:ascii="Centaur" w:eastAsia="Centaur"/>
                            <w:color w:val="585858"/>
                            <w:sz w:val="24"/>
                          </w:rPr>
                          <w:t>Jane</w:t>
                        </w:r>
                        <w:r>
                          <w:rPr>
                            <w:rFonts w:ascii="Centaur" w:eastAsia="Centaur"/>
                            <w:color w:val="585858"/>
                            <w:spacing w:val="-14"/>
                            <w:sz w:val="24"/>
                          </w:rPr>
                          <w:t xml:space="preserve"> </w:t>
                        </w:r>
                        <w:r>
                          <w:rPr>
                            <w:color w:val="585858"/>
                            <w:spacing w:val="-1"/>
                            <w:sz w:val="24"/>
                          </w:rPr>
                          <w:t>經常看醫生，一共支付了</w:t>
                        </w:r>
                      </w:p>
                      <w:p w:rsidR="00F261E4" w14:paraId="4E195AAC" w14:textId="5954D6AB">
                        <w:pPr>
                          <w:ind w:left="236" w:right="437"/>
                          <w:jc w:val="both"/>
                          <w:rPr>
                            <w:sz w:val="24"/>
                          </w:rPr>
                        </w:pPr>
                        <w:r>
                          <w:rPr>
                            <w:rFonts w:ascii="Centaur" w:eastAsia="Centaur"/>
                            <w:color w:val="585858"/>
                            <w:spacing w:val="-2"/>
                            <w:sz w:val="24"/>
                          </w:rPr>
                          <w:t>$5,000</w:t>
                        </w:r>
                        <w:r>
                          <w:rPr>
                            <w:color w:val="585858"/>
                            <w:spacing w:val="-2"/>
                            <w:sz w:val="24"/>
                          </w:rPr>
                          <w:t>。她的</w:t>
                        </w:r>
                        <w:r>
                          <w:rPr>
                            <w:color w:val="0063C7"/>
                            <w:spacing w:val="-2"/>
                            <w:sz w:val="24"/>
                            <w:u w:val="single" w:color="0063C7"/>
                          </w:rPr>
                          <w:t>計劃</w:t>
                        </w:r>
                        <w:r>
                          <w:rPr>
                            <w:color w:val="585858"/>
                            <w:spacing w:val="-2"/>
                            <w:sz w:val="24"/>
                          </w:rPr>
                          <w:t>在當年剩餘時間支付所承保醫療保健服務的全</w:t>
                        </w:r>
                        <w:r>
                          <w:rPr>
                            <w:color w:val="585858"/>
                            <w:spacing w:val="-4"/>
                            <w:sz w:val="24"/>
                          </w:rPr>
                          <w:t>部費用</w:t>
                        </w:r>
                      </w:p>
                      <w:p w:rsidR="00F261E4" w14:paraId="4E195AAD" w14:textId="77777777">
                        <w:pPr>
                          <w:spacing w:before="2"/>
                          <w:ind w:left="596" w:right="728"/>
                          <w:rPr>
                            <w:rFonts w:ascii="Centaur" w:eastAsia="Centaur"/>
                            <w:sz w:val="24"/>
                          </w:rPr>
                        </w:pPr>
                        <w:r>
                          <w:rPr>
                            <w:b/>
                            <w:color w:val="585858"/>
                            <w:spacing w:val="-2"/>
                            <w:sz w:val="24"/>
                          </w:rPr>
                          <w:t>辦公室看診費用：</w:t>
                        </w:r>
                        <w:r>
                          <w:rPr>
                            <w:rFonts w:ascii="Centaur" w:eastAsia="Centaur"/>
                            <w:color w:val="585858"/>
                            <w:spacing w:val="-2"/>
                            <w:sz w:val="24"/>
                          </w:rPr>
                          <w:t xml:space="preserve">$125 </w:t>
                        </w:r>
                        <w:r>
                          <w:rPr>
                            <w:rFonts w:ascii="Centaur" w:eastAsia="Centaur"/>
                            <w:b/>
                            <w:color w:val="585858"/>
                            <w:sz w:val="24"/>
                          </w:rPr>
                          <w:t xml:space="preserve">Jane </w:t>
                        </w:r>
                        <w:r>
                          <w:rPr>
                            <w:b/>
                            <w:color w:val="585858"/>
                            <w:sz w:val="24"/>
                          </w:rPr>
                          <w:t>支付：</w:t>
                        </w:r>
                        <w:r>
                          <w:rPr>
                            <w:rFonts w:ascii="Centaur" w:eastAsia="Centaur"/>
                            <w:color w:val="585858"/>
                            <w:sz w:val="24"/>
                          </w:rPr>
                          <w:t>$0</w:t>
                        </w:r>
                      </w:p>
                      <w:p w:rsidR="00F261E4" w14:paraId="4E195AAE" w14:textId="77777777">
                        <w:pPr>
                          <w:ind w:left="596"/>
                          <w:rPr>
                            <w:rFonts w:ascii="Centaur" w:eastAsia="Centaur"/>
                            <w:sz w:val="24"/>
                          </w:rPr>
                        </w:pPr>
                        <w:r>
                          <w:rPr>
                            <w:b/>
                            <w:color w:val="585858"/>
                            <w:spacing w:val="-2"/>
                            <w:sz w:val="24"/>
                          </w:rPr>
                          <w:t>她的計劃支付：</w:t>
                        </w:r>
                        <w:r>
                          <w:rPr>
                            <w:rFonts w:ascii="Centaur" w:eastAsia="Centaur"/>
                            <w:color w:val="585858"/>
                            <w:spacing w:val="-2"/>
                            <w:sz w:val="24"/>
                          </w:rPr>
                          <w:t>$125</w:t>
                        </w:r>
                      </w:p>
                    </w:txbxContent>
                  </v:textbox>
                </v:shape>
                <w10:wrap type="none"/>
                <w10:anchorlock/>
              </v:group>
            </w:pict>
          </mc:Fallback>
        </mc:AlternateContent>
      </w:r>
    </w:p>
    <w:p w:rsidR="00F261E4" w14:paraId="4E1959CD" w14:textId="77777777">
      <w:pPr>
        <w:pStyle w:val="BodyText"/>
        <w:rPr>
          <w:rFonts w:ascii="Centaur"/>
          <w:b/>
          <w:sz w:val="16"/>
        </w:rPr>
      </w:pPr>
    </w:p>
    <w:p w:rsidR="00F261E4" w14:paraId="4E1959CE" w14:textId="77777777">
      <w:pPr>
        <w:pStyle w:val="BodyText"/>
        <w:spacing w:before="6"/>
        <w:rPr>
          <w:rFonts w:ascii="Centaur"/>
          <w:b/>
          <w:sz w:val="16"/>
        </w:rPr>
      </w:pPr>
    </w:p>
    <w:p w:rsidR="00F261E4" w:rsidP="00024A66" w14:paraId="4E1959D0" w14:textId="48AB6FB2">
      <w:pPr>
        <w:spacing w:line="232" w:lineRule="auto"/>
        <w:ind w:left="118" w:right="440"/>
        <w:jc w:val="both"/>
        <w:rPr>
          <w:rFonts w:ascii="Centaur" w:eastAsia="Centaur"/>
          <w:sz w:val="16"/>
        </w:rPr>
      </w:pPr>
      <w:r w:rsidRPr="0060115F">
        <w:rPr>
          <w:rFonts w:ascii="Times New Roman" w:hAnsi="Times New Roman" w:cs="Times New Roman"/>
          <w:b/>
          <w:sz w:val="18"/>
          <w:szCs w:val="24"/>
          <w:u w:val="single"/>
        </w:rPr>
        <w:t>PRA</w:t>
      </w:r>
      <w:r w:rsidRPr="0060115F">
        <w:rPr>
          <w:rFonts w:ascii="Times New Roman" w:hAnsi="Times New Roman" w:cs="Times New Roman"/>
          <w:b/>
          <w:spacing w:val="-10"/>
          <w:sz w:val="18"/>
          <w:szCs w:val="24"/>
          <w:u w:val="single"/>
        </w:rPr>
        <w:t xml:space="preserve"> </w:t>
      </w:r>
      <w:r w:rsidRPr="0060115F">
        <w:rPr>
          <w:rFonts w:ascii="Times New Roman" w:hAnsi="Times New Roman" w:cs="Times New Roman"/>
          <w:b/>
          <w:sz w:val="18"/>
          <w:szCs w:val="24"/>
          <w:u w:val="single"/>
        </w:rPr>
        <w:t>Disclosure</w:t>
      </w:r>
      <w:r w:rsidRPr="0060115F">
        <w:rPr>
          <w:rFonts w:ascii="Times New Roman" w:hAnsi="Times New Roman" w:cs="Times New Roman"/>
          <w:b/>
          <w:spacing w:val="-9"/>
          <w:sz w:val="18"/>
          <w:szCs w:val="24"/>
          <w:u w:val="single"/>
        </w:rPr>
        <w:t xml:space="preserve"> </w:t>
      </w:r>
      <w:r w:rsidRPr="0060115F">
        <w:rPr>
          <w:rFonts w:ascii="Times New Roman" w:hAnsi="Times New Roman" w:cs="Times New Roman"/>
          <w:b/>
          <w:sz w:val="18"/>
          <w:szCs w:val="24"/>
          <w:u w:val="single"/>
        </w:rPr>
        <w:t>Statement:</w:t>
      </w:r>
      <w:r w:rsidRPr="0060115F">
        <w:rPr>
          <w:rFonts w:ascii="Times New Roman" w:hAnsi="Times New Roman" w:cs="Times New Roman"/>
          <w:b/>
          <w:spacing w:val="-8"/>
          <w:sz w:val="18"/>
          <w:szCs w:val="24"/>
        </w:rPr>
        <w:t xml:space="preserve"> </w:t>
      </w:r>
      <w:r w:rsidRPr="0060115F">
        <w:rPr>
          <w:rFonts w:ascii="Times New Roman" w:hAnsi="Times New Roman" w:cs="Times New Roman"/>
          <w:sz w:val="18"/>
          <w:szCs w:val="24"/>
        </w:rPr>
        <w:t>According</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to</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the</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Paperwork</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Reduction</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Act</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of</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1995,</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no</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persons</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are</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required</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to</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respond</w:t>
      </w:r>
      <w:r w:rsidRPr="0060115F">
        <w:rPr>
          <w:rFonts w:ascii="Times New Roman" w:hAnsi="Times New Roman" w:cs="Times New Roman"/>
          <w:spacing w:val="-3"/>
          <w:sz w:val="18"/>
          <w:szCs w:val="24"/>
        </w:rPr>
        <w:t xml:space="preserve"> </w:t>
      </w:r>
      <w:r w:rsidRPr="0060115F">
        <w:rPr>
          <w:rFonts w:ascii="Times New Roman" w:hAnsi="Times New Roman" w:cs="Times New Roman"/>
          <w:sz w:val="18"/>
          <w:szCs w:val="24"/>
        </w:rPr>
        <w:t>to</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a</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collection</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of</w:t>
      </w:r>
      <w:r w:rsidRPr="0060115F">
        <w:rPr>
          <w:rFonts w:ascii="Times New Roman" w:hAnsi="Times New Roman" w:cs="Times New Roman"/>
          <w:spacing w:val="-3"/>
          <w:sz w:val="18"/>
          <w:szCs w:val="24"/>
        </w:rPr>
        <w:t xml:space="preserve"> </w:t>
      </w:r>
      <w:r w:rsidRPr="0060115F">
        <w:rPr>
          <w:rFonts w:ascii="Times New Roman" w:hAnsi="Times New Roman" w:cs="Times New Roman"/>
          <w:sz w:val="18"/>
          <w:szCs w:val="24"/>
        </w:rPr>
        <w:t>information</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unless</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it</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displays</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a</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valid</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OMB</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control</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number.</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The</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valid</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OMB</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control</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number</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for</w:t>
      </w:r>
      <w:r w:rsidRPr="0060115F">
        <w:rPr>
          <w:rFonts w:ascii="Times New Roman" w:hAnsi="Times New Roman" w:cs="Times New Roman"/>
          <w:spacing w:val="-3"/>
          <w:sz w:val="18"/>
          <w:szCs w:val="24"/>
        </w:rPr>
        <w:t xml:space="preserve"> </w:t>
      </w:r>
      <w:r w:rsidRPr="0060115F">
        <w:rPr>
          <w:rFonts w:ascii="Times New Roman" w:hAnsi="Times New Roman" w:cs="Times New Roman"/>
          <w:sz w:val="18"/>
          <w:szCs w:val="24"/>
        </w:rPr>
        <w:t>this</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information</w:t>
      </w:r>
      <w:r w:rsidRPr="0060115F">
        <w:rPr>
          <w:rFonts w:ascii="Times New Roman" w:hAnsi="Times New Roman" w:cs="Times New Roman"/>
          <w:spacing w:val="40"/>
          <w:sz w:val="18"/>
          <w:szCs w:val="24"/>
        </w:rPr>
        <w:t xml:space="preserve"> </w:t>
      </w:r>
      <w:r w:rsidRPr="0060115F">
        <w:rPr>
          <w:rFonts w:ascii="Times New Roman" w:hAnsi="Times New Roman" w:cs="Times New Roman"/>
          <w:sz w:val="18"/>
          <w:szCs w:val="24"/>
        </w:rPr>
        <w:t>collection</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is</w:t>
      </w:r>
      <w:r w:rsidRPr="0060115F">
        <w:rPr>
          <w:rFonts w:ascii="Times New Roman" w:hAnsi="Times New Roman" w:cs="Times New Roman"/>
          <w:spacing w:val="-9"/>
          <w:sz w:val="18"/>
          <w:szCs w:val="24"/>
        </w:rPr>
        <w:t xml:space="preserve"> </w:t>
      </w:r>
      <w:r w:rsidRPr="0060115F">
        <w:rPr>
          <w:rFonts w:ascii="Times New Roman" w:hAnsi="Times New Roman" w:cs="Times New Roman"/>
          <w:b/>
          <w:sz w:val="18"/>
          <w:szCs w:val="24"/>
        </w:rPr>
        <w:t>0938-1146</w:t>
      </w:r>
      <w:r w:rsidRPr="0060115F">
        <w:rPr>
          <w:rFonts w:ascii="Times New Roman" w:hAnsi="Times New Roman" w:cs="Times New Roman"/>
          <w:sz w:val="18"/>
          <w:szCs w:val="24"/>
        </w:rPr>
        <w:t>.</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The</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time</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required</w:t>
      </w:r>
      <w:r w:rsidRPr="0060115F">
        <w:rPr>
          <w:rFonts w:ascii="Times New Roman" w:hAnsi="Times New Roman" w:cs="Times New Roman"/>
          <w:spacing w:val="-6"/>
          <w:sz w:val="18"/>
          <w:szCs w:val="24"/>
        </w:rPr>
        <w:t xml:space="preserve"> </w:t>
      </w:r>
      <w:r w:rsidRPr="0060115F">
        <w:rPr>
          <w:rFonts w:ascii="Times New Roman" w:hAnsi="Times New Roman" w:cs="Times New Roman"/>
          <w:sz w:val="18"/>
          <w:szCs w:val="24"/>
        </w:rPr>
        <w:t>to</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complete</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this</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information</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collection</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is</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estimated</w:t>
      </w:r>
      <w:r w:rsidRPr="0060115F">
        <w:rPr>
          <w:rFonts w:ascii="Times New Roman" w:hAnsi="Times New Roman" w:cs="Times New Roman"/>
          <w:spacing w:val="-6"/>
          <w:sz w:val="18"/>
          <w:szCs w:val="24"/>
        </w:rPr>
        <w:t xml:space="preserve"> </w:t>
      </w:r>
      <w:r w:rsidRPr="0060115F">
        <w:rPr>
          <w:rFonts w:ascii="Times New Roman" w:hAnsi="Times New Roman" w:cs="Times New Roman"/>
          <w:sz w:val="18"/>
          <w:szCs w:val="24"/>
        </w:rPr>
        <w:t>to</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average</w:t>
      </w:r>
      <w:r w:rsidRPr="0060115F">
        <w:rPr>
          <w:rFonts w:ascii="Times New Roman" w:hAnsi="Times New Roman" w:cs="Times New Roman"/>
          <w:spacing w:val="-10"/>
          <w:sz w:val="18"/>
          <w:szCs w:val="24"/>
        </w:rPr>
        <w:t xml:space="preserve"> </w:t>
      </w:r>
      <w:r w:rsidRPr="0060115F">
        <w:rPr>
          <w:rFonts w:ascii="Times New Roman" w:hAnsi="Times New Roman" w:cs="Times New Roman"/>
          <w:b/>
          <w:sz w:val="18"/>
          <w:szCs w:val="24"/>
        </w:rPr>
        <w:t>0.02</w:t>
      </w:r>
      <w:r w:rsidRPr="0060115F">
        <w:rPr>
          <w:rFonts w:ascii="Times New Roman" w:hAnsi="Times New Roman" w:cs="Times New Roman"/>
          <w:b/>
          <w:spacing w:val="-2"/>
          <w:sz w:val="18"/>
          <w:szCs w:val="24"/>
        </w:rPr>
        <w:t xml:space="preserve"> </w:t>
      </w:r>
      <w:r w:rsidRPr="0060115F">
        <w:rPr>
          <w:rFonts w:ascii="Times New Roman" w:hAnsi="Times New Roman" w:cs="Times New Roman"/>
          <w:sz w:val="18"/>
          <w:szCs w:val="24"/>
        </w:rPr>
        <w:t>hours</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per</w:t>
      </w:r>
      <w:r w:rsidRPr="0060115F">
        <w:rPr>
          <w:rFonts w:ascii="Times New Roman" w:hAnsi="Times New Roman" w:cs="Times New Roman"/>
          <w:spacing w:val="-6"/>
          <w:sz w:val="18"/>
          <w:szCs w:val="24"/>
        </w:rPr>
        <w:t xml:space="preserve"> </w:t>
      </w:r>
      <w:r w:rsidRPr="0060115F">
        <w:rPr>
          <w:rFonts w:ascii="Times New Roman" w:hAnsi="Times New Roman" w:cs="Times New Roman"/>
          <w:sz w:val="18"/>
          <w:szCs w:val="24"/>
        </w:rPr>
        <w:t>response,</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including</w:t>
      </w:r>
      <w:r w:rsidRPr="0060115F">
        <w:rPr>
          <w:rFonts w:ascii="Times New Roman" w:hAnsi="Times New Roman" w:cs="Times New Roman"/>
          <w:spacing w:val="-6"/>
          <w:sz w:val="18"/>
          <w:szCs w:val="24"/>
        </w:rPr>
        <w:t xml:space="preserve"> </w:t>
      </w:r>
      <w:r w:rsidRPr="0060115F">
        <w:rPr>
          <w:rFonts w:ascii="Times New Roman" w:hAnsi="Times New Roman" w:cs="Times New Roman"/>
          <w:sz w:val="18"/>
          <w:szCs w:val="24"/>
        </w:rPr>
        <w:t>the</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time</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to</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review</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instructions,</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search</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existing</w:t>
      </w:r>
      <w:r w:rsidRPr="0060115F">
        <w:rPr>
          <w:rFonts w:ascii="Times New Roman" w:hAnsi="Times New Roman" w:cs="Times New Roman"/>
          <w:spacing w:val="-6"/>
          <w:sz w:val="18"/>
          <w:szCs w:val="24"/>
        </w:rPr>
        <w:t xml:space="preserve"> </w:t>
      </w:r>
      <w:r w:rsidRPr="0060115F">
        <w:rPr>
          <w:rFonts w:ascii="Times New Roman" w:hAnsi="Times New Roman" w:cs="Times New Roman"/>
          <w:sz w:val="18"/>
          <w:szCs w:val="24"/>
        </w:rPr>
        <w:t>data</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resources,</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gather</w:t>
      </w:r>
      <w:r w:rsidRPr="0060115F">
        <w:rPr>
          <w:rFonts w:ascii="Times New Roman" w:hAnsi="Times New Roman" w:cs="Times New Roman"/>
          <w:spacing w:val="-6"/>
          <w:sz w:val="18"/>
          <w:szCs w:val="24"/>
        </w:rPr>
        <w:t xml:space="preserve"> </w:t>
      </w:r>
      <w:r w:rsidRPr="0060115F">
        <w:rPr>
          <w:rFonts w:ascii="Times New Roman" w:hAnsi="Times New Roman" w:cs="Times New Roman"/>
          <w:sz w:val="18"/>
          <w:szCs w:val="24"/>
        </w:rPr>
        <w:t>the</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data</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needed,</w:t>
      </w:r>
      <w:r w:rsidRPr="0060115F">
        <w:rPr>
          <w:rFonts w:ascii="Times New Roman" w:hAnsi="Times New Roman" w:cs="Times New Roman"/>
          <w:spacing w:val="-5"/>
          <w:sz w:val="18"/>
          <w:szCs w:val="24"/>
        </w:rPr>
        <w:t xml:space="preserve"> </w:t>
      </w:r>
      <w:r w:rsidRPr="0060115F">
        <w:rPr>
          <w:rFonts w:ascii="Times New Roman" w:hAnsi="Times New Roman" w:cs="Times New Roman"/>
          <w:sz w:val="18"/>
          <w:szCs w:val="24"/>
        </w:rPr>
        <w:t>and</w:t>
      </w:r>
      <w:r w:rsidRPr="0060115F">
        <w:rPr>
          <w:rFonts w:ascii="Times New Roman" w:hAnsi="Times New Roman" w:cs="Times New Roman"/>
          <w:spacing w:val="-6"/>
          <w:sz w:val="18"/>
          <w:szCs w:val="24"/>
        </w:rPr>
        <w:t xml:space="preserve"> </w:t>
      </w:r>
      <w:r w:rsidRPr="0060115F">
        <w:rPr>
          <w:rFonts w:ascii="Times New Roman" w:hAnsi="Times New Roman" w:cs="Times New Roman"/>
          <w:sz w:val="18"/>
          <w:szCs w:val="24"/>
        </w:rPr>
        <w:t>complete</w:t>
      </w:r>
      <w:r w:rsidRPr="0060115F">
        <w:rPr>
          <w:rFonts w:ascii="Times New Roman" w:hAnsi="Times New Roman" w:cs="Times New Roman"/>
          <w:spacing w:val="-7"/>
          <w:sz w:val="18"/>
          <w:szCs w:val="24"/>
        </w:rPr>
        <w:t xml:space="preserve"> </w:t>
      </w:r>
      <w:r w:rsidRPr="0060115F">
        <w:rPr>
          <w:rFonts w:ascii="Times New Roman" w:hAnsi="Times New Roman" w:cs="Times New Roman"/>
          <w:sz w:val="18"/>
          <w:szCs w:val="24"/>
        </w:rPr>
        <w:t>and</w:t>
      </w:r>
      <w:r w:rsidRPr="0060115F">
        <w:rPr>
          <w:rFonts w:ascii="Times New Roman" w:hAnsi="Times New Roman" w:cs="Times New Roman"/>
          <w:spacing w:val="-4"/>
          <w:sz w:val="18"/>
          <w:szCs w:val="24"/>
        </w:rPr>
        <w:t xml:space="preserve"> </w:t>
      </w:r>
      <w:r w:rsidRPr="0060115F">
        <w:rPr>
          <w:rFonts w:ascii="Times New Roman" w:hAnsi="Times New Roman" w:cs="Times New Roman"/>
          <w:sz w:val="18"/>
          <w:szCs w:val="24"/>
        </w:rPr>
        <w:t>review</w:t>
      </w:r>
      <w:r w:rsidRPr="0060115F">
        <w:rPr>
          <w:rFonts w:ascii="Times New Roman" w:hAnsi="Times New Roman" w:cs="Times New Roman"/>
          <w:spacing w:val="40"/>
          <w:sz w:val="18"/>
          <w:szCs w:val="24"/>
        </w:rPr>
        <w:t xml:space="preserve"> </w:t>
      </w:r>
      <w:r w:rsidRPr="0060115F">
        <w:rPr>
          <w:rFonts w:ascii="Times New Roman" w:hAnsi="Times New Roman" w:cs="Times New Roman"/>
          <w:sz w:val="18"/>
          <w:szCs w:val="24"/>
        </w:rPr>
        <w:t>the information collection. If you have comments concerning the accuracy of the time estimate(s) or suggestions for improving this form, please write to: CMS, 7500 Security Boulevard, Attn: PRA Reports Clearance Officer, Mail Stop C4-26-05,</w:t>
      </w:r>
      <w:r w:rsidRPr="0060115F">
        <w:rPr>
          <w:rFonts w:ascii="Times New Roman" w:hAnsi="Times New Roman" w:cs="Times New Roman"/>
          <w:spacing w:val="40"/>
          <w:sz w:val="18"/>
          <w:szCs w:val="24"/>
        </w:rPr>
        <w:t xml:space="preserve"> </w:t>
      </w:r>
      <w:r w:rsidRPr="0060115F">
        <w:rPr>
          <w:rFonts w:ascii="Times New Roman" w:hAnsi="Times New Roman" w:cs="Times New Roman"/>
          <w:sz w:val="18"/>
          <w:szCs w:val="24"/>
        </w:rPr>
        <w:t>Baltimore, Maryland 21244-1850</w:t>
      </w:r>
      <w:r w:rsidR="008E7362">
        <w:rPr>
          <w:noProof/>
        </w:rPr>
        <mc:AlternateContent>
          <mc:Choice Requires="wps">
            <w:drawing>
              <wp:anchor distT="0" distB="0" distL="0" distR="0" simplePos="0" relativeHeight="251688960" behindDoc="0" locked="0" layoutInCell="1" allowOverlap="1">
                <wp:simplePos x="0" y="0"/>
                <wp:positionH relativeFrom="page">
                  <wp:posOffset>209550</wp:posOffset>
                </wp:positionH>
                <wp:positionV relativeFrom="page">
                  <wp:posOffset>7343775</wp:posOffset>
                </wp:positionV>
                <wp:extent cx="9547860" cy="6350"/>
                <wp:effectExtent l="0" t="0" r="0" b="0"/>
                <wp:wrapNone/>
                <wp:docPr id="119" name="Graphic 1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47860" cy="6350"/>
                        </a:xfrm>
                        <a:custGeom>
                          <a:avLst/>
                          <a:gdLst/>
                          <a:rect l="l" t="t" r="r" b="b"/>
                          <a:pathLst>
                            <a:path fill="norm" h="6350" w="9547860" stroke="1">
                              <a:moveTo>
                                <a:pt x="9547860" y="0"/>
                              </a:moveTo>
                              <a:lnTo>
                                <a:pt x="0" y="0"/>
                              </a:lnTo>
                              <a:lnTo>
                                <a:pt x="0" y="6095"/>
                              </a:lnTo>
                              <a:lnTo>
                                <a:pt x="9547860" y="6095"/>
                              </a:lnTo>
                              <a:lnTo>
                                <a:pt x="95478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9" o:spid="_x0000_s1134" alt="&quot;&quot;" style="width:751.8pt;height:0.5pt;margin-top:578.25pt;margin-left:16.5pt;mso-position-horizontal-relative:page;mso-position-vertical-relative:page;mso-wrap-distance-bottom:0;mso-wrap-distance-left:0;mso-wrap-distance-right:0;mso-wrap-distance-top:0;mso-wrap-style:square;position:absolute;visibility:visible;v-text-anchor:top;z-index:251689984" coordsize="9547860,6350" path="m9547860,l,,,6095l9547860,6095l9547860,xe" fillcolor="black" stroked="f">
                <v:path arrowok="t"/>
              </v:shape>
            </w:pict>
          </mc:Fallback>
        </mc:AlternateContent>
      </w:r>
      <w:r w:rsidR="008E7362">
        <w:rPr>
          <w:rFonts w:ascii="Centaur" w:eastAsia="Centaur"/>
          <w:sz w:val="16"/>
        </w:rPr>
        <w:t>.</w:t>
      </w:r>
    </w:p>
    <w:sectPr>
      <w:type w:val="continuous"/>
      <w:pgSz w:w="15840" w:h="12240" w:orient="landscape"/>
      <w:pgMar w:top="500" w:right="260" w:bottom="820" w:left="380" w:header="0" w:footer="3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entaur">
    <w:panose1 w:val="020305040502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996" w14:paraId="2C45E5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1E4" w:rsidP="00B23E9E" w14:paraId="4E195A33" w14:textId="1025B622">
    <w:pPr>
      <w:pStyle w:val="BodyText"/>
      <w:spacing w:line="14" w:lineRule="auto"/>
      <w:rPr>
        <w:sz w:val="20"/>
      </w:rPr>
    </w:pPr>
    <w:r w:rsidRPr="003C4FA5">
      <w:rPr>
        <w:rFonts w:ascii="Centaur" w:eastAsia="Centaur" w:hAnsi="Centaur" w:cs="Centaur"/>
        <w:noProof/>
        <w:sz w:val="22"/>
        <w:szCs w:val="22"/>
        <w:lang w:eastAsia="en-US"/>
      </w:rPr>
      <mc:AlternateContent>
        <mc:Choice Requires="wps">
          <w:drawing>
            <wp:anchor distT="0" distB="0" distL="0" distR="0" simplePos="0" relativeHeight="251670528" behindDoc="1" locked="0" layoutInCell="1" allowOverlap="1">
              <wp:simplePos x="0" y="0"/>
              <wp:positionH relativeFrom="page">
                <wp:posOffset>488950</wp:posOffset>
              </wp:positionH>
              <wp:positionV relativeFrom="page">
                <wp:posOffset>9662160</wp:posOffset>
              </wp:positionV>
              <wp:extent cx="3327400" cy="1390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327400" cy="139065"/>
                      </a:xfrm>
                      <a:prstGeom prst="rect">
                        <a:avLst/>
                      </a:prstGeom>
                    </wps:spPr>
                    <wps:txbx>
                      <w:txbxContent>
                        <w:p w:rsidR="003C4FA5" w:rsidP="003C4FA5" w14:textId="7C4D852F">
                          <w:pPr>
                            <w:spacing w:before="14"/>
                            <w:ind w:left="20"/>
                            <w:rPr>
                              <w:rFonts w:ascii="Times New Roman"/>
                              <w:sz w:val="16"/>
                            </w:rPr>
                          </w:pPr>
                          <w:r>
                            <w:rPr>
                              <w:rFonts w:ascii="Times New Roman"/>
                              <w:sz w:val="16"/>
                            </w:rPr>
                            <w:t>(OMB</w:t>
                          </w:r>
                          <w:r>
                            <w:rPr>
                              <w:rFonts w:ascii="Times New Roman"/>
                              <w:spacing w:val="-6"/>
                              <w:sz w:val="16"/>
                            </w:rPr>
                            <w:t xml:space="preserve"> </w:t>
                          </w:r>
                          <w:r>
                            <w:rPr>
                              <w:rFonts w:ascii="Times New Roman"/>
                              <w:sz w:val="16"/>
                            </w:rPr>
                            <w:t>control</w:t>
                          </w:r>
                          <w:r>
                            <w:rPr>
                              <w:rFonts w:ascii="Times New Roman"/>
                              <w:spacing w:val="-5"/>
                              <w:sz w:val="16"/>
                            </w:rPr>
                            <w:t xml:space="preserve"> </w:t>
                          </w:r>
                          <w:r>
                            <w:rPr>
                              <w:rFonts w:ascii="Times New Roman"/>
                              <w:sz w:val="16"/>
                            </w:rPr>
                            <w:t>number:</w:t>
                          </w:r>
                          <w:r>
                            <w:rPr>
                              <w:rFonts w:ascii="Times New Roman"/>
                              <w:spacing w:val="-6"/>
                              <w:sz w:val="16"/>
                            </w:rPr>
                            <w:t xml:space="preserve"> </w:t>
                          </w:r>
                          <w:r>
                            <w:rPr>
                              <w:rFonts w:ascii="Times New Roman"/>
                              <w:sz w:val="16"/>
                            </w:rPr>
                            <w:t>0938-1146/Expiration</w:t>
                          </w:r>
                          <w:r>
                            <w:rPr>
                              <w:rFonts w:ascii="Times New Roman"/>
                              <w:spacing w:val="-6"/>
                              <w:sz w:val="16"/>
                            </w:rPr>
                            <w:t xml:space="preserve"> </w:t>
                          </w:r>
                          <w:r>
                            <w:rPr>
                              <w:rFonts w:ascii="Times New Roman"/>
                              <w:sz w:val="16"/>
                            </w:rPr>
                            <w:t>date</w:t>
                          </w:r>
                          <w:r w:rsidR="001E5996">
                            <w:rPr>
                              <w:rFonts w:ascii="Times New Roman"/>
                              <w:sz w:val="16"/>
                            </w:rPr>
                            <w:t xml:space="preserve"> </w:t>
                          </w:r>
                          <w:r w:rsidRPr="001E5996" w:rsidR="001E5996">
                            <w:rPr>
                              <w:rFonts w:ascii="Times New Roman"/>
                              <w:sz w:val="16"/>
                            </w:rPr>
                            <w:t>05/31/2026</w:t>
                          </w:r>
                          <w:r>
                            <w:rPr>
                              <w:rFonts w:ascii="Times New Roman"/>
                              <w:spacing w:val="-2"/>
                              <w:sz w:val="16"/>
                            </w:rPr>
                            <w:t>)</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262pt;height:10.95pt;margin-top:760.8pt;margin-left:38.5pt;mso-position-horizontal-relative:page;mso-position-vertical-relative:page;mso-width-percent:0;mso-width-relative:margin;mso-wrap-distance-bottom:0;mso-wrap-distance-left:0;mso-wrap-distance-right:0;mso-wrap-distance-top:0;mso-wrap-style:square;position:absolute;visibility:visible;v-text-anchor:top;z-index:-251644928" filled="f" stroked="f">
              <v:textbox inset="0,0,0,0">
                <w:txbxContent>
                  <w:p w:rsidR="003C4FA5" w:rsidP="003C4FA5" w14:paraId="5F77C0A0" w14:textId="7C4D852F">
                    <w:pPr>
                      <w:spacing w:before="14"/>
                      <w:ind w:left="20"/>
                      <w:rPr>
                        <w:rFonts w:ascii="Times New Roman"/>
                        <w:sz w:val="16"/>
                      </w:rPr>
                    </w:pPr>
                    <w:r>
                      <w:rPr>
                        <w:rFonts w:ascii="Times New Roman"/>
                        <w:sz w:val="16"/>
                      </w:rPr>
                      <w:t>(OMB</w:t>
                    </w:r>
                    <w:r>
                      <w:rPr>
                        <w:rFonts w:ascii="Times New Roman"/>
                        <w:spacing w:val="-6"/>
                        <w:sz w:val="16"/>
                      </w:rPr>
                      <w:t xml:space="preserve"> </w:t>
                    </w:r>
                    <w:r>
                      <w:rPr>
                        <w:rFonts w:ascii="Times New Roman"/>
                        <w:sz w:val="16"/>
                      </w:rPr>
                      <w:t>control</w:t>
                    </w:r>
                    <w:r>
                      <w:rPr>
                        <w:rFonts w:ascii="Times New Roman"/>
                        <w:spacing w:val="-5"/>
                        <w:sz w:val="16"/>
                      </w:rPr>
                      <w:t xml:space="preserve"> </w:t>
                    </w:r>
                    <w:r>
                      <w:rPr>
                        <w:rFonts w:ascii="Times New Roman"/>
                        <w:sz w:val="16"/>
                      </w:rPr>
                      <w:t>number:</w:t>
                    </w:r>
                    <w:r>
                      <w:rPr>
                        <w:rFonts w:ascii="Times New Roman"/>
                        <w:spacing w:val="-6"/>
                        <w:sz w:val="16"/>
                      </w:rPr>
                      <w:t xml:space="preserve"> </w:t>
                    </w:r>
                    <w:r>
                      <w:rPr>
                        <w:rFonts w:ascii="Times New Roman"/>
                        <w:sz w:val="16"/>
                      </w:rPr>
                      <w:t>0938-1146/Expiration</w:t>
                    </w:r>
                    <w:r>
                      <w:rPr>
                        <w:rFonts w:ascii="Times New Roman"/>
                        <w:spacing w:val="-6"/>
                        <w:sz w:val="16"/>
                      </w:rPr>
                      <w:t xml:space="preserve"> </w:t>
                    </w:r>
                    <w:r>
                      <w:rPr>
                        <w:rFonts w:ascii="Times New Roman"/>
                        <w:sz w:val="16"/>
                      </w:rPr>
                      <w:t>date</w:t>
                    </w:r>
                    <w:r w:rsidR="001E5996">
                      <w:rPr>
                        <w:rFonts w:ascii="Times New Roman"/>
                        <w:sz w:val="16"/>
                      </w:rPr>
                      <w:t xml:space="preserve"> </w:t>
                    </w:r>
                    <w:r w:rsidRPr="001E5996" w:rsidR="001E5996">
                      <w:rPr>
                        <w:rFonts w:ascii="Times New Roman"/>
                        <w:sz w:val="16"/>
                      </w:rPr>
                      <w:t>05/31/2026</w:t>
                    </w:r>
                    <w:r>
                      <w:rPr>
                        <w:rFonts w:ascii="Times New Roman"/>
                        <w:spacing w:val="-2"/>
                        <w:sz w:val="16"/>
                      </w:rPr>
                      <w:t>)</w:t>
                    </w:r>
                  </w:p>
                </w:txbxContent>
              </v:textbox>
            </v:shape>
          </w:pict>
        </mc:Fallback>
      </mc:AlternateContent>
    </w:r>
    <w:r w:rsidR="008E7362">
      <w:rPr>
        <w:noProof/>
      </w:rPr>
      <mc:AlternateContent>
        <mc:Choice Requires="wps">
          <w:drawing>
            <wp:anchor distT="0" distB="0" distL="0" distR="0" simplePos="0" relativeHeight="251658240" behindDoc="1" locked="0" layoutInCell="1" allowOverlap="1">
              <wp:simplePos x="0" y="0"/>
              <wp:positionH relativeFrom="page">
                <wp:posOffset>6473190</wp:posOffset>
              </wp:positionH>
              <wp:positionV relativeFrom="page">
                <wp:posOffset>9627092</wp:posOffset>
              </wp:positionV>
              <wp:extent cx="857885" cy="1778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77800"/>
                      </a:xfrm>
                      <a:prstGeom prst="rect">
                        <a:avLst/>
                      </a:prstGeom>
                    </wps:spPr>
                    <wps:txbx>
                      <w:txbxContent>
                        <w:p w:rsidR="00F261E4" w14:textId="77777777">
                          <w:pPr>
                            <w:spacing w:line="279" w:lineRule="exact"/>
                            <w:ind w:left="20"/>
                            <w:rPr>
                              <w:sz w:val="18"/>
                            </w:rPr>
                          </w:pPr>
                          <w:r>
                            <w:rPr>
                              <w:color w:val="0063C7"/>
                              <w:spacing w:val="1"/>
                              <w:sz w:val="18"/>
                            </w:rPr>
                            <w:t xml:space="preserve">第 </w:t>
                          </w:r>
                          <w:r>
                            <w:rPr>
                              <w:rFonts w:ascii="Arial" w:eastAsia="Arial"/>
                              <w:color w:val="0063C7"/>
                              <w:sz w:val="18"/>
                            </w:rPr>
                            <w:t>1</w:t>
                          </w:r>
                          <w:r>
                            <w:rPr>
                              <w:rFonts w:ascii="Arial" w:eastAsia="Arial"/>
                              <w:color w:val="0063C7"/>
                              <w:spacing w:val="1"/>
                              <w:sz w:val="18"/>
                            </w:rPr>
                            <w:t xml:space="preserve"> </w:t>
                          </w:r>
                          <w:r>
                            <w:rPr>
                              <w:color w:val="0063C7"/>
                              <w:spacing w:val="1"/>
                              <w:sz w:val="18"/>
                            </w:rPr>
                            <w:t xml:space="preserve">頁，共 </w:t>
                          </w:r>
                          <w:r>
                            <w:rPr>
                              <w:rFonts w:ascii="Arial" w:eastAsia="Arial"/>
                              <w:color w:val="0063C7"/>
                              <w:sz w:val="18"/>
                            </w:rPr>
                            <w:t>7</w:t>
                          </w:r>
                          <w:r>
                            <w:rPr>
                              <w:rFonts w:ascii="Arial" w:eastAsia="Arial"/>
                              <w:color w:val="0063C7"/>
                              <w:spacing w:val="8"/>
                              <w:sz w:val="18"/>
                            </w:rPr>
                            <w:t xml:space="preserve"> </w:t>
                          </w:r>
                          <w:r>
                            <w:rPr>
                              <w:color w:val="0063C7"/>
                              <w:spacing w:val="-10"/>
                              <w:sz w:val="18"/>
                            </w:rPr>
                            <w:t>頁</w:t>
                          </w:r>
                        </w:p>
                      </w:txbxContent>
                    </wps:txbx>
                    <wps:bodyPr wrap="square" lIns="0" tIns="0" rIns="0" bIns="0" rtlCol="0"/>
                  </wps:wsp>
                </a:graphicData>
              </a:graphic>
            </wp:anchor>
          </w:drawing>
        </mc:Choice>
        <mc:Fallback>
          <w:pict>
            <v:shape id="Textbox 2" o:spid="_x0000_s2050" type="#_x0000_t202" style="width:67.55pt;height:14pt;margin-top:758.05pt;margin-left:509.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261E4" w14:paraId="4E195AB0" w14:textId="77777777">
                    <w:pPr>
                      <w:spacing w:line="279" w:lineRule="exact"/>
                      <w:ind w:left="20"/>
                      <w:rPr>
                        <w:sz w:val="18"/>
                      </w:rPr>
                    </w:pPr>
                    <w:r>
                      <w:rPr>
                        <w:color w:val="0063C7"/>
                        <w:spacing w:val="1"/>
                        <w:sz w:val="18"/>
                      </w:rPr>
                      <w:t xml:space="preserve">第 </w:t>
                    </w:r>
                    <w:r>
                      <w:rPr>
                        <w:rFonts w:ascii="Arial" w:eastAsia="Arial"/>
                        <w:color w:val="0063C7"/>
                        <w:sz w:val="18"/>
                      </w:rPr>
                      <w:t>1</w:t>
                    </w:r>
                    <w:r>
                      <w:rPr>
                        <w:rFonts w:ascii="Arial" w:eastAsia="Arial"/>
                        <w:color w:val="0063C7"/>
                        <w:spacing w:val="1"/>
                        <w:sz w:val="18"/>
                      </w:rPr>
                      <w:t xml:space="preserve"> </w:t>
                    </w:r>
                    <w:r>
                      <w:rPr>
                        <w:color w:val="0063C7"/>
                        <w:spacing w:val="1"/>
                        <w:sz w:val="18"/>
                      </w:rPr>
                      <w:t xml:space="preserve">頁，共 </w:t>
                    </w:r>
                    <w:r>
                      <w:rPr>
                        <w:rFonts w:ascii="Arial" w:eastAsia="Arial"/>
                        <w:color w:val="0063C7"/>
                        <w:sz w:val="18"/>
                      </w:rPr>
                      <w:t>7</w:t>
                    </w:r>
                    <w:r>
                      <w:rPr>
                        <w:rFonts w:ascii="Arial" w:eastAsia="Arial"/>
                        <w:color w:val="0063C7"/>
                        <w:spacing w:val="8"/>
                        <w:sz w:val="18"/>
                      </w:rPr>
                      <w:t xml:space="preserve"> </w:t>
                    </w:r>
                    <w:r>
                      <w:rPr>
                        <w:color w:val="0063C7"/>
                        <w:spacing w:val="-10"/>
                        <w:sz w:val="18"/>
                      </w:rPr>
                      <w:t>頁</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996" w14:paraId="45397CD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1E4" w14:paraId="4E195A34"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438912</wp:posOffset>
              </wp:positionH>
              <wp:positionV relativeFrom="page">
                <wp:posOffset>9640823</wp:posOffset>
              </wp:positionV>
              <wp:extent cx="6896100" cy="6350"/>
              <wp:effectExtent l="0" t="0" r="0" b="0"/>
              <wp:wrapNone/>
              <wp:docPr id="11" name="Graphic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6350"/>
                      </a:xfrm>
                      <a:custGeom>
                        <a:avLst/>
                        <a:gdLst/>
                        <a:rect l="l" t="t" r="r" b="b"/>
                        <a:pathLst>
                          <a:path fill="norm" h="6350" w="6896100" stroke="1">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2051" alt="&quot;&quot;" style="width:543pt;height:0.5pt;margin-top:759.1pt;margin-left:34.55pt;mso-position-horizontal-relative:page;mso-position-vertical-relative:page;mso-wrap-distance-bottom:0;mso-wrap-distance-left:0;mso-wrap-distance-right:0;mso-wrap-distance-top:0;mso-wrap-style:square;position:absolute;visibility:visible;v-text-anchor:top;z-index:-251655168" coordsize="6896100,6350" path="m6895846,l,,,6095l6895846,6095l6895846,xe" fillcolor="black" stroked="f">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444500</wp:posOffset>
              </wp:positionH>
              <wp:positionV relativeFrom="page">
                <wp:posOffset>9677549</wp:posOffset>
              </wp:positionV>
              <wp:extent cx="1854200" cy="22860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200" cy="228600"/>
                      </a:xfrm>
                      <a:prstGeom prst="rect">
                        <a:avLst/>
                      </a:prstGeom>
                    </wps:spPr>
                    <wps:txbx>
                      <w:txbxContent>
                        <w:p w:rsidR="00F261E4" w14:textId="77777777">
                          <w:pPr>
                            <w:spacing w:line="359" w:lineRule="exact"/>
                            <w:ind w:left="20"/>
                            <w:rPr>
                              <w:b/>
                              <w:sz w:val="24"/>
                            </w:rPr>
                          </w:pPr>
                          <w:r>
                            <w:rPr>
                              <w:b/>
                              <w:color w:val="0063C7"/>
                              <w:spacing w:val="-1"/>
                              <w:sz w:val="24"/>
                            </w:rPr>
                            <w:t>健康保險和醫療術語詞彙表</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2" type="#_x0000_t202" style="width:146pt;height:18pt;margin-top:762pt;margin-left: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F261E4" w14:paraId="4E195AB1" w14:textId="77777777">
                    <w:pPr>
                      <w:spacing w:line="359" w:lineRule="exact"/>
                      <w:ind w:left="20"/>
                      <w:rPr>
                        <w:b/>
                        <w:sz w:val="24"/>
                      </w:rPr>
                    </w:pPr>
                    <w:r>
                      <w:rPr>
                        <w:b/>
                        <w:color w:val="0063C7"/>
                        <w:spacing w:val="-1"/>
                        <w:sz w:val="24"/>
                      </w:rPr>
                      <w:t>健康保險和醫療術語詞彙表</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6473190</wp:posOffset>
              </wp:positionH>
              <wp:positionV relativeFrom="page">
                <wp:posOffset>9718533</wp:posOffset>
              </wp:positionV>
              <wp:extent cx="857885" cy="17780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77800"/>
                      </a:xfrm>
                      <a:prstGeom prst="rect">
                        <a:avLst/>
                      </a:prstGeom>
                    </wps:spPr>
                    <wps:txbx>
                      <w:txbxContent>
                        <w:p w:rsidR="00F261E4" w14:textId="77777777">
                          <w:pPr>
                            <w:spacing w:line="279" w:lineRule="exact"/>
                            <w:ind w:left="20"/>
                            <w:rPr>
                              <w:sz w:val="18"/>
                            </w:rPr>
                          </w:pPr>
                          <w:r>
                            <w:rPr>
                              <w:color w:val="0063C7"/>
                              <w:spacing w:val="1"/>
                              <w:sz w:val="18"/>
                            </w:rPr>
                            <w:t xml:space="preserve">第 </w:t>
                          </w:r>
                          <w:r>
                            <w:rPr>
                              <w:rFonts w:ascii="Arial" w:eastAsia="Arial"/>
                              <w:color w:val="0063C7"/>
                              <w:sz w:val="18"/>
                            </w:rPr>
                            <w:fldChar w:fldCharType="begin"/>
                          </w:r>
                          <w:r>
                            <w:rPr>
                              <w:rFonts w:ascii="Arial" w:eastAsia="Arial"/>
                              <w:color w:val="0063C7"/>
                              <w:sz w:val="18"/>
                            </w:rPr>
                            <w:instrText xml:space="preserve"> PAGE </w:instrText>
                          </w:r>
                          <w:r>
                            <w:rPr>
                              <w:rFonts w:ascii="Arial" w:eastAsia="Arial"/>
                              <w:color w:val="0063C7"/>
                              <w:sz w:val="18"/>
                            </w:rPr>
                            <w:fldChar w:fldCharType="separate"/>
                          </w:r>
                          <w:r>
                            <w:rPr>
                              <w:rFonts w:ascii="Arial" w:eastAsia="Arial"/>
                              <w:color w:val="0063C7"/>
                              <w:sz w:val="18"/>
                            </w:rPr>
                            <w:t>2</w:t>
                          </w:r>
                          <w:r>
                            <w:rPr>
                              <w:rFonts w:ascii="Arial" w:eastAsia="Arial"/>
                              <w:color w:val="0063C7"/>
                              <w:sz w:val="18"/>
                            </w:rPr>
                            <w:fldChar w:fldCharType="end"/>
                          </w:r>
                          <w:r>
                            <w:rPr>
                              <w:rFonts w:ascii="Arial" w:eastAsia="Arial"/>
                              <w:color w:val="0063C7"/>
                              <w:spacing w:val="1"/>
                              <w:sz w:val="18"/>
                            </w:rPr>
                            <w:t xml:space="preserve"> </w:t>
                          </w:r>
                          <w:r>
                            <w:rPr>
                              <w:color w:val="0063C7"/>
                              <w:spacing w:val="1"/>
                              <w:sz w:val="18"/>
                            </w:rPr>
                            <w:t xml:space="preserve">頁，共 </w:t>
                          </w:r>
                          <w:r>
                            <w:rPr>
                              <w:rFonts w:ascii="Arial" w:eastAsia="Arial"/>
                              <w:color w:val="0063C7"/>
                              <w:sz w:val="18"/>
                            </w:rPr>
                            <w:fldChar w:fldCharType="begin"/>
                          </w:r>
                          <w:r>
                            <w:rPr>
                              <w:rFonts w:ascii="Arial" w:eastAsia="Arial"/>
                              <w:color w:val="0063C7"/>
                              <w:sz w:val="18"/>
                            </w:rPr>
                            <w:instrText xml:space="preserve"> NUMPAGES </w:instrText>
                          </w:r>
                          <w:r>
                            <w:rPr>
                              <w:rFonts w:ascii="Arial" w:eastAsia="Arial"/>
                              <w:color w:val="0063C7"/>
                              <w:sz w:val="18"/>
                            </w:rPr>
                            <w:fldChar w:fldCharType="separate"/>
                          </w:r>
                          <w:r>
                            <w:rPr>
                              <w:rFonts w:ascii="Arial" w:eastAsia="Arial"/>
                              <w:color w:val="0063C7"/>
                              <w:sz w:val="18"/>
                            </w:rPr>
                            <w:t>7</w:t>
                          </w:r>
                          <w:r>
                            <w:rPr>
                              <w:rFonts w:ascii="Arial" w:eastAsia="Arial"/>
                              <w:color w:val="0063C7"/>
                              <w:sz w:val="18"/>
                            </w:rPr>
                            <w:fldChar w:fldCharType="end"/>
                          </w:r>
                          <w:r>
                            <w:rPr>
                              <w:rFonts w:ascii="Arial" w:eastAsia="Arial"/>
                              <w:color w:val="0063C7"/>
                              <w:spacing w:val="8"/>
                              <w:sz w:val="18"/>
                            </w:rPr>
                            <w:t xml:space="preserve"> </w:t>
                          </w:r>
                          <w:r>
                            <w:rPr>
                              <w:color w:val="0063C7"/>
                              <w:spacing w:val="-10"/>
                              <w:sz w:val="18"/>
                            </w:rPr>
                            <w:t>頁</w:t>
                          </w:r>
                        </w:p>
                      </w:txbxContent>
                    </wps:txbx>
                    <wps:bodyPr wrap="square" lIns="0" tIns="0" rIns="0" bIns="0" rtlCol="0"/>
                  </wps:wsp>
                </a:graphicData>
              </a:graphic>
            </wp:anchor>
          </w:drawing>
        </mc:Choice>
        <mc:Fallback>
          <w:pict>
            <v:shape id="Textbox 13" o:spid="_x0000_s2053" type="#_x0000_t202" style="width:67.55pt;height:14pt;margin-top:765.25pt;margin-left:509.7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F261E4" w14:paraId="4E195AB2" w14:textId="77777777">
                    <w:pPr>
                      <w:spacing w:line="279" w:lineRule="exact"/>
                      <w:ind w:left="20"/>
                      <w:rPr>
                        <w:sz w:val="18"/>
                      </w:rPr>
                    </w:pPr>
                    <w:r>
                      <w:rPr>
                        <w:color w:val="0063C7"/>
                        <w:spacing w:val="1"/>
                        <w:sz w:val="18"/>
                      </w:rPr>
                      <w:t xml:space="preserve">第 </w:t>
                    </w:r>
                    <w:r>
                      <w:rPr>
                        <w:rFonts w:ascii="Arial" w:eastAsia="Arial"/>
                        <w:color w:val="0063C7"/>
                        <w:sz w:val="18"/>
                      </w:rPr>
                      <w:fldChar w:fldCharType="begin"/>
                    </w:r>
                    <w:r>
                      <w:rPr>
                        <w:rFonts w:ascii="Arial" w:eastAsia="Arial"/>
                        <w:color w:val="0063C7"/>
                        <w:sz w:val="18"/>
                      </w:rPr>
                      <w:instrText xml:space="preserve"> PAGE </w:instrText>
                    </w:r>
                    <w:r>
                      <w:rPr>
                        <w:rFonts w:ascii="Arial" w:eastAsia="Arial"/>
                        <w:color w:val="0063C7"/>
                        <w:sz w:val="18"/>
                      </w:rPr>
                      <w:fldChar w:fldCharType="separate"/>
                    </w:r>
                    <w:r>
                      <w:rPr>
                        <w:rFonts w:ascii="Arial" w:eastAsia="Arial"/>
                        <w:color w:val="0063C7"/>
                        <w:sz w:val="18"/>
                      </w:rPr>
                      <w:t>2</w:t>
                    </w:r>
                    <w:r>
                      <w:rPr>
                        <w:rFonts w:ascii="Arial" w:eastAsia="Arial"/>
                        <w:color w:val="0063C7"/>
                        <w:sz w:val="18"/>
                      </w:rPr>
                      <w:fldChar w:fldCharType="end"/>
                    </w:r>
                    <w:r>
                      <w:rPr>
                        <w:rFonts w:ascii="Arial" w:eastAsia="Arial"/>
                        <w:color w:val="0063C7"/>
                        <w:spacing w:val="1"/>
                        <w:sz w:val="18"/>
                      </w:rPr>
                      <w:t xml:space="preserve"> </w:t>
                    </w:r>
                    <w:r>
                      <w:rPr>
                        <w:color w:val="0063C7"/>
                        <w:spacing w:val="1"/>
                        <w:sz w:val="18"/>
                      </w:rPr>
                      <w:t xml:space="preserve">頁，共 </w:t>
                    </w:r>
                    <w:r>
                      <w:rPr>
                        <w:rFonts w:ascii="Arial" w:eastAsia="Arial"/>
                        <w:color w:val="0063C7"/>
                        <w:sz w:val="18"/>
                      </w:rPr>
                      <w:fldChar w:fldCharType="begin"/>
                    </w:r>
                    <w:r>
                      <w:rPr>
                        <w:rFonts w:ascii="Arial" w:eastAsia="Arial"/>
                        <w:color w:val="0063C7"/>
                        <w:sz w:val="18"/>
                      </w:rPr>
                      <w:instrText xml:space="preserve"> NUMPAGES </w:instrText>
                    </w:r>
                    <w:r>
                      <w:rPr>
                        <w:rFonts w:ascii="Arial" w:eastAsia="Arial"/>
                        <w:color w:val="0063C7"/>
                        <w:sz w:val="18"/>
                      </w:rPr>
                      <w:fldChar w:fldCharType="separate"/>
                    </w:r>
                    <w:r>
                      <w:rPr>
                        <w:rFonts w:ascii="Arial" w:eastAsia="Arial"/>
                        <w:color w:val="0063C7"/>
                        <w:sz w:val="18"/>
                      </w:rPr>
                      <w:t>7</w:t>
                    </w:r>
                    <w:r>
                      <w:rPr>
                        <w:rFonts w:ascii="Arial" w:eastAsia="Arial"/>
                        <w:color w:val="0063C7"/>
                        <w:sz w:val="18"/>
                      </w:rPr>
                      <w:fldChar w:fldCharType="end"/>
                    </w:r>
                    <w:r>
                      <w:rPr>
                        <w:rFonts w:ascii="Arial" w:eastAsia="Arial"/>
                        <w:color w:val="0063C7"/>
                        <w:spacing w:val="8"/>
                        <w:sz w:val="18"/>
                      </w:rPr>
                      <w:t xml:space="preserve"> </w:t>
                    </w:r>
                    <w:r>
                      <w:rPr>
                        <w:color w:val="0063C7"/>
                        <w:spacing w:val="-10"/>
                        <w:sz w:val="18"/>
                      </w:rPr>
                      <w:t>頁</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1E4" w14:paraId="4E195A35"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215900</wp:posOffset>
              </wp:positionH>
              <wp:positionV relativeFrom="page">
                <wp:posOffset>7391549</wp:posOffset>
              </wp:positionV>
              <wp:extent cx="1854200" cy="228600"/>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200" cy="228600"/>
                      </a:xfrm>
                      <a:prstGeom prst="rect">
                        <a:avLst/>
                      </a:prstGeom>
                    </wps:spPr>
                    <wps:txbx>
                      <w:txbxContent>
                        <w:p w:rsidR="00F261E4" w14:textId="77777777">
                          <w:pPr>
                            <w:spacing w:line="359" w:lineRule="exact"/>
                            <w:ind w:left="20"/>
                            <w:rPr>
                              <w:b/>
                              <w:sz w:val="24"/>
                            </w:rPr>
                          </w:pPr>
                          <w:r>
                            <w:rPr>
                              <w:b/>
                              <w:color w:val="0063C7"/>
                              <w:spacing w:val="-1"/>
                              <w:sz w:val="24"/>
                            </w:rPr>
                            <w:t>健康保險和醫療術語詞彙表</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 o:spid="_x0000_s2054" type="#_x0000_t202" style="width:146pt;height:18pt;margin-top:582pt;margin-left:17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F261E4" w14:paraId="4E195AB3" w14:textId="77777777">
                    <w:pPr>
                      <w:spacing w:line="359" w:lineRule="exact"/>
                      <w:ind w:left="20"/>
                      <w:rPr>
                        <w:b/>
                        <w:sz w:val="24"/>
                      </w:rPr>
                    </w:pPr>
                    <w:r>
                      <w:rPr>
                        <w:b/>
                        <w:color w:val="0063C7"/>
                        <w:spacing w:val="-1"/>
                        <w:sz w:val="24"/>
                      </w:rPr>
                      <w:t>健康保險和醫療術語詞彙表</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8873490</wp:posOffset>
              </wp:positionH>
              <wp:positionV relativeFrom="page">
                <wp:posOffset>7432533</wp:posOffset>
              </wp:positionV>
              <wp:extent cx="857885" cy="177800"/>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77800"/>
                      </a:xfrm>
                      <a:prstGeom prst="rect">
                        <a:avLst/>
                      </a:prstGeom>
                    </wps:spPr>
                    <wps:txbx>
                      <w:txbxContent>
                        <w:p w:rsidR="00F261E4" w14:textId="77777777">
                          <w:pPr>
                            <w:spacing w:line="279" w:lineRule="exact"/>
                            <w:ind w:left="20"/>
                            <w:rPr>
                              <w:sz w:val="18"/>
                            </w:rPr>
                          </w:pPr>
                          <w:r>
                            <w:rPr>
                              <w:color w:val="0063C7"/>
                              <w:spacing w:val="1"/>
                              <w:sz w:val="18"/>
                            </w:rPr>
                            <w:t xml:space="preserve">第 </w:t>
                          </w:r>
                          <w:r>
                            <w:rPr>
                              <w:rFonts w:ascii="Arial" w:eastAsia="Arial"/>
                              <w:color w:val="0063C7"/>
                              <w:sz w:val="18"/>
                            </w:rPr>
                            <w:t>7</w:t>
                          </w:r>
                          <w:r>
                            <w:rPr>
                              <w:rFonts w:ascii="Arial" w:eastAsia="Arial"/>
                              <w:color w:val="0063C7"/>
                              <w:spacing w:val="1"/>
                              <w:sz w:val="18"/>
                            </w:rPr>
                            <w:t xml:space="preserve"> </w:t>
                          </w:r>
                          <w:r>
                            <w:rPr>
                              <w:color w:val="0063C7"/>
                              <w:spacing w:val="1"/>
                              <w:sz w:val="18"/>
                            </w:rPr>
                            <w:t xml:space="preserve">頁，共 </w:t>
                          </w:r>
                          <w:r>
                            <w:rPr>
                              <w:rFonts w:ascii="Arial" w:eastAsia="Arial"/>
                              <w:color w:val="0063C7"/>
                              <w:sz w:val="18"/>
                            </w:rPr>
                            <w:t>7</w:t>
                          </w:r>
                          <w:r>
                            <w:rPr>
                              <w:rFonts w:ascii="Arial" w:eastAsia="Arial"/>
                              <w:color w:val="0063C7"/>
                              <w:spacing w:val="8"/>
                              <w:sz w:val="18"/>
                            </w:rPr>
                            <w:t xml:space="preserve"> </w:t>
                          </w:r>
                          <w:r>
                            <w:rPr>
                              <w:color w:val="0063C7"/>
                              <w:spacing w:val="-10"/>
                              <w:sz w:val="18"/>
                            </w:rPr>
                            <w:t>頁</w:t>
                          </w:r>
                        </w:p>
                      </w:txbxContent>
                    </wps:txbx>
                    <wps:bodyPr wrap="square" lIns="0" tIns="0" rIns="0" bIns="0" rtlCol="0"/>
                  </wps:wsp>
                </a:graphicData>
              </a:graphic>
            </wp:anchor>
          </w:drawing>
        </mc:Choice>
        <mc:Fallback>
          <w:pict>
            <v:shape id="Textbox 54" o:spid="_x0000_s2055" type="#_x0000_t202" style="width:67.55pt;height:14pt;margin-top:585.25pt;margin-left:698.7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F261E4" w14:paraId="4E195AB4" w14:textId="77777777">
                    <w:pPr>
                      <w:spacing w:line="279" w:lineRule="exact"/>
                      <w:ind w:left="20"/>
                      <w:rPr>
                        <w:sz w:val="18"/>
                      </w:rPr>
                    </w:pPr>
                    <w:r>
                      <w:rPr>
                        <w:color w:val="0063C7"/>
                        <w:spacing w:val="1"/>
                        <w:sz w:val="18"/>
                      </w:rPr>
                      <w:t xml:space="preserve">第 </w:t>
                    </w:r>
                    <w:r>
                      <w:rPr>
                        <w:rFonts w:ascii="Arial" w:eastAsia="Arial"/>
                        <w:color w:val="0063C7"/>
                        <w:sz w:val="18"/>
                      </w:rPr>
                      <w:t>7</w:t>
                    </w:r>
                    <w:r>
                      <w:rPr>
                        <w:rFonts w:ascii="Arial" w:eastAsia="Arial"/>
                        <w:color w:val="0063C7"/>
                        <w:spacing w:val="1"/>
                        <w:sz w:val="18"/>
                      </w:rPr>
                      <w:t xml:space="preserve"> </w:t>
                    </w:r>
                    <w:r>
                      <w:rPr>
                        <w:color w:val="0063C7"/>
                        <w:spacing w:val="1"/>
                        <w:sz w:val="18"/>
                      </w:rPr>
                      <w:t xml:space="preserve">頁，共 </w:t>
                    </w:r>
                    <w:r>
                      <w:rPr>
                        <w:rFonts w:ascii="Arial" w:eastAsia="Arial"/>
                        <w:color w:val="0063C7"/>
                        <w:sz w:val="18"/>
                      </w:rPr>
                      <w:t>7</w:t>
                    </w:r>
                    <w:r>
                      <w:rPr>
                        <w:rFonts w:ascii="Arial" w:eastAsia="Arial"/>
                        <w:color w:val="0063C7"/>
                        <w:spacing w:val="8"/>
                        <w:sz w:val="18"/>
                      </w:rPr>
                      <w:t xml:space="preserve"> </w:t>
                    </w:r>
                    <w:r>
                      <w:rPr>
                        <w:color w:val="0063C7"/>
                        <w:spacing w:val="-10"/>
                        <w:sz w:val="18"/>
                      </w:rPr>
                      <w:t>頁</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996" w14:paraId="05C302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996" w14:paraId="551D100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996" w14:paraId="02F229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A2B7B"/>
    <w:multiLevelType w:val="hybridMultilevel"/>
    <w:tmpl w:val="91C495E6"/>
    <w:lvl w:ilvl="0">
      <w:start w:val="0"/>
      <w:numFmt w:val="bullet"/>
      <w:lvlText w:val=""/>
      <w:lvlJc w:val="left"/>
      <w:pPr>
        <w:ind w:left="860" w:hanging="361"/>
      </w:pPr>
      <w:rPr>
        <w:rFonts w:ascii="Symbol" w:eastAsia="Symbol" w:hAnsi="Symbol" w:cs="Symbol" w:hint="default"/>
        <w:spacing w:val="0"/>
        <w:w w:val="100"/>
        <w:lang w:val="en-US" w:eastAsia="zh-TW" w:bidi="ar-SA"/>
      </w:rPr>
    </w:lvl>
    <w:lvl w:ilvl="1">
      <w:start w:val="0"/>
      <w:numFmt w:val="bullet"/>
      <w:lvlText w:val="•"/>
      <w:lvlJc w:val="left"/>
      <w:pPr>
        <w:ind w:left="1900" w:hanging="361"/>
      </w:pPr>
      <w:rPr>
        <w:rFonts w:hint="default"/>
        <w:lang w:val="en-US" w:eastAsia="zh-TW" w:bidi="ar-SA"/>
      </w:rPr>
    </w:lvl>
    <w:lvl w:ilvl="2">
      <w:start w:val="0"/>
      <w:numFmt w:val="bullet"/>
      <w:lvlText w:val="•"/>
      <w:lvlJc w:val="left"/>
      <w:pPr>
        <w:ind w:left="2940" w:hanging="361"/>
      </w:pPr>
      <w:rPr>
        <w:rFonts w:hint="default"/>
        <w:lang w:val="en-US" w:eastAsia="zh-TW" w:bidi="ar-SA"/>
      </w:rPr>
    </w:lvl>
    <w:lvl w:ilvl="3">
      <w:start w:val="0"/>
      <w:numFmt w:val="bullet"/>
      <w:lvlText w:val="•"/>
      <w:lvlJc w:val="left"/>
      <w:pPr>
        <w:ind w:left="3980" w:hanging="361"/>
      </w:pPr>
      <w:rPr>
        <w:rFonts w:hint="default"/>
        <w:lang w:val="en-US" w:eastAsia="zh-TW" w:bidi="ar-SA"/>
      </w:rPr>
    </w:lvl>
    <w:lvl w:ilvl="4">
      <w:start w:val="0"/>
      <w:numFmt w:val="bullet"/>
      <w:lvlText w:val="•"/>
      <w:lvlJc w:val="left"/>
      <w:pPr>
        <w:ind w:left="5020" w:hanging="361"/>
      </w:pPr>
      <w:rPr>
        <w:rFonts w:hint="default"/>
        <w:lang w:val="en-US" w:eastAsia="zh-TW" w:bidi="ar-SA"/>
      </w:rPr>
    </w:lvl>
    <w:lvl w:ilvl="5">
      <w:start w:val="0"/>
      <w:numFmt w:val="bullet"/>
      <w:lvlText w:val="•"/>
      <w:lvlJc w:val="left"/>
      <w:pPr>
        <w:ind w:left="6060" w:hanging="361"/>
      </w:pPr>
      <w:rPr>
        <w:rFonts w:hint="default"/>
        <w:lang w:val="en-US" w:eastAsia="zh-TW" w:bidi="ar-SA"/>
      </w:rPr>
    </w:lvl>
    <w:lvl w:ilvl="6">
      <w:start w:val="0"/>
      <w:numFmt w:val="bullet"/>
      <w:lvlText w:val="•"/>
      <w:lvlJc w:val="left"/>
      <w:pPr>
        <w:ind w:left="7100" w:hanging="361"/>
      </w:pPr>
      <w:rPr>
        <w:rFonts w:hint="default"/>
        <w:lang w:val="en-US" w:eastAsia="zh-TW" w:bidi="ar-SA"/>
      </w:rPr>
    </w:lvl>
    <w:lvl w:ilvl="7">
      <w:start w:val="0"/>
      <w:numFmt w:val="bullet"/>
      <w:lvlText w:val="•"/>
      <w:lvlJc w:val="left"/>
      <w:pPr>
        <w:ind w:left="8140" w:hanging="361"/>
      </w:pPr>
      <w:rPr>
        <w:rFonts w:hint="default"/>
        <w:lang w:val="en-US" w:eastAsia="zh-TW" w:bidi="ar-SA"/>
      </w:rPr>
    </w:lvl>
    <w:lvl w:ilvl="8">
      <w:start w:val="0"/>
      <w:numFmt w:val="bullet"/>
      <w:lvlText w:val="•"/>
      <w:lvlJc w:val="left"/>
      <w:pPr>
        <w:ind w:left="9180" w:hanging="361"/>
      </w:pPr>
      <w:rPr>
        <w:rFonts w:hint="default"/>
        <w:lang w:val="en-US" w:eastAsia="zh-TW" w:bidi="ar-SA"/>
      </w:rPr>
    </w:lvl>
  </w:abstractNum>
  <w:num w:numId="1" w16cid:durableId="163548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E4"/>
    <w:rsid w:val="000070DF"/>
    <w:rsid w:val="00024A66"/>
    <w:rsid w:val="0003743C"/>
    <w:rsid w:val="0004124D"/>
    <w:rsid w:val="000D3B6E"/>
    <w:rsid w:val="001115A7"/>
    <w:rsid w:val="00125C83"/>
    <w:rsid w:val="001615A5"/>
    <w:rsid w:val="001627B5"/>
    <w:rsid w:val="00172256"/>
    <w:rsid w:val="0018517B"/>
    <w:rsid w:val="001D37D7"/>
    <w:rsid w:val="001E5996"/>
    <w:rsid w:val="00213418"/>
    <w:rsid w:val="0025157E"/>
    <w:rsid w:val="00265BF9"/>
    <w:rsid w:val="00287EDE"/>
    <w:rsid w:val="002A52AE"/>
    <w:rsid w:val="002B357E"/>
    <w:rsid w:val="002D109D"/>
    <w:rsid w:val="002F04CD"/>
    <w:rsid w:val="003002DD"/>
    <w:rsid w:val="003255F6"/>
    <w:rsid w:val="00325938"/>
    <w:rsid w:val="00347FD2"/>
    <w:rsid w:val="00370400"/>
    <w:rsid w:val="0039321C"/>
    <w:rsid w:val="003941A9"/>
    <w:rsid w:val="003A3561"/>
    <w:rsid w:val="003A3859"/>
    <w:rsid w:val="003C4FA5"/>
    <w:rsid w:val="003E22CE"/>
    <w:rsid w:val="004205CD"/>
    <w:rsid w:val="00420F35"/>
    <w:rsid w:val="0042131C"/>
    <w:rsid w:val="00434705"/>
    <w:rsid w:val="00451F14"/>
    <w:rsid w:val="004C039A"/>
    <w:rsid w:val="004C646B"/>
    <w:rsid w:val="004F5C59"/>
    <w:rsid w:val="00515CEE"/>
    <w:rsid w:val="005825FC"/>
    <w:rsid w:val="00596430"/>
    <w:rsid w:val="005A3371"/>
    <w:rsid w:val="005D4B2A"/>
    <w:rsid w:val="0060115F"/>
    <w:rsid w:val="00643742"/>
    <w:rsid w:val="0064374F"/>
    <w:rsid w:val="00660079"/>
    <w:rsid w:val="006A5346"/>
    <w:rsid w:val="006A6C77"/>
    <w:rsid w:val="006D2B01"/>
    <w:rsid w:val="006D7B7C"/>
    <w:rsid w:val="006F0E7B"/>
    <w:rsid w:val="00720009"/>
    <w:rsid w:val="007554AF"/>
    <w:rsid w:val="0081799B"/>
    <w:rsid w:val="00830FDC"/>
    <w:rsid w:val="00836E4F"/>
    <w:rsid w:val="0085348D"/>
    <w:rsid w:val="00861DA3"/>
    <w:rsid w:val="00893189"/>
    <w:rsid w:val="008E7362"/>
    <w:rsid w:val="008F094F"/>
    <w:rsid w:val="00943AE5"/>
    <w:rsid w:val="00950187"/>
    <w:rsid w:val="009538C4"/>
    <w:rsid w:val="009F2548"/>
    <w:rsid w:val="009F2F2F"/>
    <w:rsid w:val="00A004D7"/>
    <w:rsid w:val="00A323C1"/>
    <w:rsid w:val="00A3735D"/>
    <w:rsid w:val="00A518F6"/>
    <w:rsid w:val="00A72FB7"/>
    <w:rsid w:val="00AA5611"/>
    <w:rsid w:val="00AB6639"/>
    <w:rsid w:val="00AD2ACF"/>
    <w:rsid w:val="00AD6595"/>
    <w:rsid w:val="00AE31AF"/>
    <w:rsid w:val="00B03D2B"/>
    <w:rsid w:val="00B226EC"/>
    <w:rsid w:val="00B23E9E"/>
    <w:rsid w:val="00BC4BA4"/>
    <w:rsid w:val="00BC7229"/>
    <w:rsid w:val="00BC7ECA"/>
    <w:rsid w:val="00BD7166"/>
    <w:rsid w:val="00BF1EC5"/>
    <w:rsid w:val="00C07F61"/>
    <w:rsid w:val="00C227EB"/>
    <w:rsid w:val="00C318D1"/>
    <w:rsid w:val="00C31ECF"/>
    <w:rsid w:val="00CA0B3A"/>
    <w:rsid w:val="00D334BB"/>
    <w:rsid w:val="00D950C9"/>
    <w:rsid w:val="00DC798C"/>
    <w:rsid w:val="00E11D1A"/>
    <w:rsid w:val="00E233EC"/>
    <w:rsid w:val="00E54C55"/>
    <w:rsid w:val="00EA2C0B"/>
    <w:rsid w:val="00EB5C47"/>
    <w:rsid w:val="00EE2BC5"/>
    <w:rsid w:val="00EF38D1"/>
    <w:rsid w:val="00F261E4"/>
    <w:rsid w:val="00F47E9A"/>
    <w:rsid w:val="00F6035A"/>
    <w:rsid w:val="00F8479F"/>
    <w:rsid w:val="00FD352C"/>
    <w:rsid w:val="00FE12D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E195911"/>
  <w15:docId w15:val="{5D15D8F8-D814-4739-BA3F-422C127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icrosoft JhengHei" w:eastAsia="Microsoft JhengHei" w:hAnsi="Microsoft JhengHei" w:cs="Microsoft JhengHei"/>
      <w:lang w:eastAsia="zh-TW"/>
    </w:rPr>
  </w:style>
  <w:style w:type="paragraph" w:styleId="Heading1">
    <w:name w:val="heading 1"/>
    <w:basedOn w:val="Normal"/>
    <w:uiPriority w:val="9"/>
    <w:qFormat/>
    <w:pPr>
      <w:spacing w:before="14"/>
      <w:outlineLvl w:val="0"/>
    </w:pPr>
    <w:rPr>
      <w:b/>
      <w:bCs/>
      <w:sz w:val="40"/>
      <w:szCs w:val="40"/>
    </w:rPr>
  </w:style>
  <w:style w:type="paragraph" w:styleId="Heading2">
    <w:name w:val="heading 2"/>
    <w:basedOn w:val="Normal"/>
    <w:uiPriority w:val="9"/>
    <w:unhideWhenUsed/>
    <w:qFormat/>
    <w:pPr>
      <w:spacing w:before="18" w:line="482" w:lineRule="exact"/>
      <w:ind w:left="28"/>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98" w:lineRule="exact"/>
      <w:ind w:left="860" w:hanging="360"/>
      <w:jc w:val="both"/>
    </w:pPr>
  </w:style>
  <w:style w:type="paragraph" w:customStyle="1" w:styleId="TableParagraph">
    <w:name w:val="Table Paragraph"/>
    <w:basedOn w:val="Normal"/>
    <w:uiPriority w:val="1"/>
    <w:qFormat/>
    <w:pPr>
      <w:spacing w:before="13"/>
      <w:ind w:left="28"/>
    </w:pPr>
  </w:style>
  <w:style w:type="paragraph" w:styleId="Header">
    <w:name w:val="header"/>
    <w:basedOn w:val="Normal"/>
    <w:link w:val="HeaderChar"/>
    <w:uiPriority w:val="99"/>
    <w:unhideWhenUsed/>
    <w:rsid w:val="008E7362"/>
    <w:pPr>
      <w:tabs>
        <w:tab w:val="center" w:pos="4680"/>
        <w:tab w:val="right" w:pos="9360"/>
      </w:tabs>
    </w:pPr>
  </w:style>
  <w:style w:type="character" w:customStyle="1" w:styleId="HeaderChar">
    <w:name w:val="Header Char"/>
    <w:basedOn w:val="DefaultParagraphFont"/>
    <w:link w:val="Header"/>
    <w:uiPriority w:val="99"/>
    <w:rsid w:val="008E7362"/>
    <w:rPr>
      <w:rFonts w:ascii="Microsoft JhengHei" w:eastAsia="Microsoft JhengHei" w:hAnsi="Microsoft JhengHei" w:cs="Microsoft JhengHei"/>
      <w:lang w:eastAsia="zh-TW"/>
    </w:rPr>
  </w:style>
  <w:style w:type="paragraph" w:styleId="Footer">
    <w:name w:val="footer"/>
    <w:basedOn w:val="Normal"/>
    <w:link w:val="FooterChar"/>
    <w:uiPriority w:val="99"/>
    <w:unhideWhenUsed/>
    <w:rsid w:val="008E7362"/>
    <w:pPr>
      <w:tabs>
        <w:tab w:val="center" w:pos="4680"/>
        <w:tab w:val="right" w:pos="9360"/>
      </w:tabs>
    </w:pPr>
  </w:style>
  <w:style w:type="character" w:customStyle="1" w:styleId="FooterChar">
    <w:name w:val="Footer Char"/>
    <w:basedOn w:val="DefaultParagraphFont"/>
    <w:link w:val="Footer"/>
    <w:uiPriority w:val="99"/>
    <w:rsid w:val="008E7362"/>
    <w:rPr>
      <w:rFonts w:ascii="Microsoft JhengHei" w:eastAsia="Microsoft JhengHei" w:hAnsi="Microsoft JhengHei" w:cs="Microsoft JhengHei"/>
      <w:lang w:eastAsia="zh-TW"/>
    </w:rPr>
  </w:style>
  <w:style w:type="paragraph" w:styleId="Revision">
    <w:name w:val="Revision"/>
    <w:hidden/>
    <w:uiPriority w:val="99"/>
    <w:semiHidden/>
    <w:rsid w:val="008E7362"/>
    <w:pPr>
      <w:widowControl/>
      <w:autoSpaceDE/>
      <w:autoSpaceDN/>
    </w:pPr>
    <w:rPr>
      <w:rFonts w:ascii="Microsoft JhengHei" w:eastAsia="Microsoft JhengHei" w:hAnsi="Microsoft JhengHei" w:cs="Microsoft JhengHe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footer" Target="footer5.xml" /><Relationship Id="rId18" Type="http://schemas.openxmlformats.org/officeDocument/2006/relationships/image" Target="media/image4.png" /><Relationship Id="rId19" Type="http://schemas.openxmlformats.org/officeDocument/2006/relationships/image" Target="media/image5.png" /><Relationship Id="rId2" Type="http://schemas.openxmlformats.org/officeDocument/2006/relationships/webSettings" Target="webSettings.xml" /><Relationship Id="rId20" Type="http://schemas.openxmlformats.org/officeDocument/2006/relationships/image" Target="media/image6.png" /><Relationship Id="rId21" Type="http://schemas.openxmlformats.org/officeDocument/2006/relationships/image" Target="media/image7.png"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png" /><Relationship Id="rId25" Type="http://schemas.openxmlformats.org/officeDocument/2006/relationships/image" Target="media/image11.png" /><Relationship Id="rId26" Type="http://schemas.openxmlformats.org/officeDocument/2006/relationships/image" Target="media/image12.png"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Props1.xml><?xml version="1.0" encoding="utf-8"?>
<ds:datastoreItem xmlns:ds="http://schemas.openxmlformats.org/officeDocument/2006/customXml" ds:itemID="{6F1A9084-5503-4C64-AF15-B37A84396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476DA-3006-4F4A-A929-3C18B019E693}">
  <ds:schemaRefs>
    <ds:schemaRef ds:uri="http://schemas.microsoft.com/sharepoint/v3/contenttype/forms"/>
  </ds:schemaRefs>
</ds:datastoreItem>
</file>

<file path=customXml/itemProps3.xml><?xml version="1.0" encoding="utf-8"?>
<ds:datastoreItem xmlns:ds="http://schemas.openxmlformats.org/officeDocument/2006/customXml" ds:itemID="{C9F8E32E-1521-4EF2-B2E4-BCB78B9D551C}">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健康保險和醫療術語詞彙表 - Uniform Glossary (Chinese Translation)</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健康保險和醫療術語詞彙表 - Uniform Glossary (Chinese Translation)</dc:title>
  <dc:subject>健康保險和醫療術語詞彙表</dc:subject>
  <dc:creator>CMS</dc:creator>
  <cp:keywords>SBC, glossary, Summary of Benefits and Coverage, terms and definitions</cp:keywords>
  <cp:lastModifiedBy>Daniel Kidane</cp:lastModifiedBy>
  <cp:revision>31</cp:revision>
  <dcterms:created xsi:type="dcterms:W3CDTF">2024-10-29T11:48:00Z</dcterms:created>
  <dcterms:modified xsi:type="dcterms:W3CDTF">2024-11-13T01:12:00Z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2020-05-08T00:00:00Z</vt:filetime>
  </property>
  <property fmtid="{D5CDD505-2E9C-101B-9397-08002B2CF9AE}" pid="4" name="Creator">
    <vt:lpwstr>Microsoft® Word 2016</vt:lpwstr>
  </property>
  <property fmtid="{D5CDD505-2E9C-101B-9397-08002B2CF9AE}" pid="5" name="LastSaved">
    <vt:filetime>2024-06-05T00:00:00Z</vt:filetime>
  </property>
  <property fmtid="{D5CDD505-2E9C-101B-9397-08002B2CF9AE}" pid="6" name="MediaServiceImageTags">
    <vt:lpwstr/>
  </property>
  <property fmtid="{D5CDD505-2E9C-101B-9397-08002B2CF9AE}" pid="7" name="Producer">
    <vt:lpwstr>Microsoft® Word 2016</vt:lpwstr>
  </property>
  <property fmtid="{D5CDD505-2E9C-101B-9397-08002B2CF9AE}" pid="8" name="_dlc_DocId">
    <vt:lpwstr>QSXZK4DW25JC-2088971228-12945</vt:lpwstr>
  </property>
  <property fmtid="{D5CDD505-2E9C-101B-9397-08002B2CF9AE}" pid="9" name="_dlc_DocIdItemGuid">
    <vt:lpwstr>77f9639f-54e1-4efb-bf76-1507afdc3659</vt:lpwstr>
  </property>
  <property fmtid="{D5CDD505-2E9C-101B-9397-08002B2CF9AE}" pid="10" name="_dlc_DocIdUrl">
    <vt:lpwstr>https://share.cms.gov/center/cciio/CSG/TranDisc/_layouts/15/DocIdRedir.aspx?ID=QSXZK4DW25JC-2088971228-12945, QSXZK4DW25JC-2088971228-12945</vt:lpwstr>
  </property>
</Properties>
</file>