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748A" w:rsidP="004D748A" w:rsidRDefault="004D748A" w14:paraId="49814965" w14:textId="77777777">
      <w:pPr>
        <w:jc w:val="center"/>
        <w:rPr>
          <w:rFonts w:eastAsia="Times New Roman"/>
          <w:sz w:val="32"/>
          <w:szCs w:val="32"/>
        </w:rPr>
      </w:pPr>
    </w:p>
    <w:p w:rsidR="004D748A" w:rsidP="004D748A" w:rsidRDefault="004D748A" w14:paraId="7FE975D7" w14:textId="77777777">
      <w:pPr>
        <w:jc w:val="center"/>
        <w:rPr>
          <w:rFonts w:eastAsia="Times New Roman"/>
          <w:sz w:val="32"/>
          <w:szCs w:val="32"/>
        </w:rPr>
      </w:pPr>
      <w:r>
        <w:rPr>
          <w:rFonts w:eastAsia="Times New Roman"/>
          <w:sz w:val="32"/>
          <w:szCs w:val="32"/>
        </w:rPr>
        <w:t xml:space="preserve">Federal Bureau of Investigation </w:t>
      </w:r>
    </w:p>
    <w:p w:rsidRPr="00AC10B4" w:rsidR="004D748A" w:rsidP="004D748A" w:rsidRDefault="004D748A" w14:paraId="3A5AA441" w14:textId="77777777">
      <w:pPr>
        <w:jc w:val="center"/>
        <w:rPr>
          <w:rFonts w:eastAsia="Times New Roman"/>
          <w:sz w:val="32"/>
          <w:szCs w:val="32"/>
        </w:rPr>
      </w:pPr>
      <w:r>
        <w:rPr>
          <w:rFonts w:eastAsia="Times New Roman"/>
          <w:sz w:val="32"/>
          <w:szCs w:val="32"/>
        </w:rPr>
        <w:t>Uniform Crime Reporting Program</w:t>
      </w:r>
    </w:p>
    <w:p w:rsidRPr="00AC10B4" w:rsidR="004D748A" w:rsidP="004D748A" w:rsidRDefault="004D748A" w14:paraId="425C21DD" w14:textId="77777777">
      <w:pPr>
        <w:jc w:val="center"/>
        <w:rPr>
          <w:rFonts w:eastAsia="Times New Roman"/>
          <w:sz w:val="40"/>
          <w:szCs w:val="40"/>
        </w:rPr>
      </w:pPr>
      <w:r w:rsidRPr="40EC3FE2">
        <w:rPr>
          <w:rFonts w:eastAsia="Times New Roman"/>
          <w:b/>
          <w:bCs/>
          <w:smallCaps/>
          <w:sz w:val="40"/>
          <w:szCs w:val="40"/>
        </w:rPr>
        <w:t xml:space="preserve">Law Enforcement Suicide </w:t>
      </w:r>
    </w:p>
    <w:p w:rsidRPr="00AC10B4" w:rsidR="004D748A" w:rsidP="004D748A" w:rsidRDefault="004D748A" w14:paraId="638BE35D" w14:textId="77777777">
      <w:pPr>
        <w:jc w:val="center"/>
        <w:rPr>
          <w:rFonts w:eastAsia="Times New Roman"/>
        </w:rPr>
      </w:pPr>
      <w:r w:rsidRPr="40EC3FE2">
        <w:rPr>
          <w:rFonts w:eastAsia="Times New Roman"/>
          <w:b/>
          <w:bCs/>
          <w:smallCaps/>
          <w:sz w:val="40"/>
          <w:szCs w:val="40"/>
        </w:rPr>
        <w:t>Data Collection</w:t>
      </w:r>
    </w:p>
    <w:p w:rsidRPr="00AC10B4" w:rsidR="004D748A" w:rsidP="004D748A" w:rsidRDefault="004D748A" w14:paraId="089E5CF3" w14:textId="77777777">
      <w:pPr>
        <w:rPr>
          <w:rFonts w:eastAsia="Times New Roman"/>
        </w:rPr>
      </w:pPr>
    </w:p>
    <w:p w:rsidRPr="00AC10B4" w:rsidR="004D748A" w:rsidP="004D748A" w:rsidRDefault="004D748A" w14:paraId="3E609AE9" w14:textId="77777777">
      <w:pPr>
        <w:rPr>
          <w:rFonts w:eastAsia="Times New Roman"/>
        </w:rPr>
      </w:pPr>
    </w:p>
    <w:p w:rsidRPr="00AC10B4" w:rsidR="004D748A" w:rsidP="004D748A" w:rsidRDefault="004D748A" w14:paraId="1B23C52C" w14:textId="77777777">
      <w:pPr>
        <w:rPr>
          <w:rFonts w:eastAsia="Times New Roman"/>
        </w:rPr>
      </w:pPr>
    </w:p>
    <w:p w:rsidRPr="00AC10B4" w:rsidR="004D748A" w:rsidP="004D748A" w:rsidRDefault="004D748A" w14:paraId="464FEB5F" w14:textId="77777777">
      <w:pPr>
        <w:rPr>
          <w:rFonts w:eastAsia="Times New Roman"/>
        </w:rPr>
      </w:pPr>
    </w:p>
    <w:p w:rsidRPr="00AC10B4" w:rsidR="004D748A" w:rsidP="004D748A" w:rsidRDefault="004D748A" w14:paraId="030572CF" w14:textId="77777777">
      <w:pPr>
        <w:jc w:val="center"/>
        <w:rPr>
          <w:rFonts w:eastAsia="Times New Roman"/>
        </w:rPr>
      </w:pPr>
      <w:r>
        <w:rPr>
          <w:noProof/>
        </w:rPr>
        <w:drawing>
          <wp:inline distT="0" distB="0" distL="0" distR="0" wp14:anchorId="651FCA93" wp14:editId="0FAB4724">
            <wp:extent cx="1907540" cy="1980565"/>
            <wp:effectExtent l="0" t="0" r="0" b="635"/>
            <wp:docPr id="2" name="Picture 2" descr="C:\Users\llklingensmith\OneDrive - Federal Bureau of Investigation\Attachments\LESDC Project\LESDC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907540" cy="1980565"/>
                    </a:xfrm>
                    <a:prstGeom prst="rect">
                      <a:avLst/>
                    </a:prstGeom>
                  </pic:spPr>
                </pic:pic>
              </a:graphicData>
            </a:graphic>
          </wp:inline>
        </w:drawing>
      </w:r>
    </w:p>
    <w:p w:rsidRPr="00AC10B4" w:rsidR="004D748A" w:rsidP="004D748A" w:rsidRDefault="004D748A" w14:paraId="031213C5" w14:textId="77777777">
      <w:pPr>
        <w:rPr>
          <w:rFonts w:eastAsia="Times New Roman"/>
        </w:rPr>
      </w:pPr>
    </w:p>
    <w:p w:rsidRPr="00AC10B4" w:rsidR="004D748A" w:rsidP="004D748A" w:rsidRDefault="004D748A" w14:paraId="678D1241" w14:textId="77777777">
      <w:pPr>
        <w:rPr>
          <w:rFonts w:eastAsia="Times New Roman"/>
        </w:rPr>
      </w:pPr>
    </w:p>
    <w:p w:rsidRPr="00AC10B4" w:rsidR="004D748A" w:rsidP="004D748A" w:rsidRDefault="004D748A" w14:paraId="2A024677" w14:textId="77777777">
      <w:pPr>
        <w:jc w:val="center"/>
        <w:rPr>
          <w:rFonts w:eastAsia="Times New Roman"/>
        </w:rPr>
      </w:pPr>
      <w:r w:rsidRPr="4CC4512F">
        <w:rPr>
          <w:rFonts w:eastAsia="Times New Roman"/>
          <w:b/>
          <w:bCs/>
          <w:sz w:val="56"/>
          <w:szCs w:val="56"/>
        </w:rPr>
        <w:t>Suicide or Attempted Suicide</w:t>
      </w:r>
    </w:p>
    <w:p w:rsidRPr="00AC10B4" w:rsidR="004D748A" w:rsidP="004D748A" w:rsidRDefault="004D748A" w14:paraId="345602EC" w14:textId="77777777">
      <w:pPr>
        <w:rPr>
          <w:rFonts w:eastAsia="Times New Roman"/>
        </w:rPr>
      </w:pPr>
    </w:p>
    <w:p w:rsidRPr="00AC10B4" w:rsidR="004D748A" w:rsidP="004D748A" w:rsidRDefault="004D748A" w14:paraId="62BADA58" w14:textId="77777777">
      <w:pPr>
        <w:rPr>
          <w:rFonts w:eastAsia="Times New Roman"/>
        </w:rPr>
      </w:pPr>
    </w:p>
    <w:p w:rsidRPr="00AC10B4" w:rsidR="004D748A" w:rsidP="004D748A" w:rsidRDefault="004D748A" w14:paraId="35574E2B" w14:textId="77777777">
      <w:pPr>
        <w:rPr>
          <w:rFonts w:eastAsia="Times New Roman"/>
        </w:rPr>
      </w:pPr>
    </w:p>
    <w:p w:rsidRPr="00AC10B4" w:rsidR="004D748A" w:rsidP="004D748A" w:rsidRDefault="004D748A" w14:paraId="715E862F" w14:textId="77777777">
      <w:pPr>
        <w:rPr>
          <w:rFonts w:eastAsia="Times New Roman"/>
        </w:rPr>
      </w:pPr>
    </w:p>
    <w:p w:rsidRPr="00AC10B4" w:rsidR="004D748A" w:rsidP="004D748A" w:rsidRDefault="004D748A" w14:paraId="2B273381" w14:textId="77777777">
      <w:pPr>
        <w:rPr>
          <w:rFonts w:eastAsia="Times New Roman"/>
        </w:rPr>
      </w:pPr>
    </w:p>
    <w:p w:rsidRPr="00AC10B4" w:rsidR="004D748A" w:rsidP="004D748A" w:rsidRDefault="004D748A" w14:paraId="19EF95B6" w14:textId="77777777">
      <w:pPr>
        <w:rPr>
          <w:rFonts w:eastAsia="Times New Roman"/>
        </w:rPr>
      </w:pPr>
    </w:p>
    <w:p w:rsidRPr="00AC10B4" w:rsidR="004D748A" w:rsidP="004D748A" w:rsidRDefault="004D748A" w14:paraId="174F234A" w14:textId="77777777">
      <w:pPr>
        <w:rPr>
          <w:rFonts w:eastAsia="Times New Roman"/>
        </w:rPr>
      </w:pPr>
    </w:p>
    <w:p w:rsidRPr="00AC10B4" w:rsidR="004D748A" w:rsidP="004D748A" w:rsidRDefault="004D748A" w14:paraId="52097BE3" w14:textId="77777777">
      <w:pPr>
        <w:rPr>
          <w:rFonts w:eastAsia="Times New Roman"/>
        </w:rPr>
      </w:pPr>
    </w:p>
    <w:p w:rsidRPr="00AC10B4" w:rsidR="004D748A" w:rsidP="004D748A" w:rsidRDefault="004D748A" w14:paraId="50E2A189" w14:textId="77777777">
      <w:pPr>
        <w:rPr>
          <w:rFonts w:eastAsia="Times New Roman"/>
        </w:rPr>
      </w:pPr>
    </w:p>
    <w:p w:rsidRPr="00AC10B4" w:rsidR="004D748A" w:rsidP="004D748A" w:rsidRDefault="004D748A" w14:paraId="215BD818" w14:textId="77777777">
      <w:pPr>
        <w:jc w:val="center"/>
        <w:rPr>
          <w:rFonts w:eastAsia="Times New Roman"/>
        </w:rPr>
      </w:pPr>
      <w:r w:rsidRPr="40EC3FE2">
        <w:rPr>
          <w:rFonts w:eastAsia="Times New Roman"/>
        </w:rPr>
        <w:t xml:space="preserve">Version </w:t>
      </w:r>
      <w:r>
        <w:rPr>
          <w:rFonts w:eastAsia="Times New Roman"/>
        </w:rPr>
        <w:t>1</w:t>
      </w:r>
      <w:r w:rsidRPr="40EC3FE2">
        <w:rPr>
          <w:rFonts w:eastAsia="Times New Roman"/>
        </w:rPr>
        <w:t>.0</w:t>
      </w:r>
    </w:p>
    <w:p w:rsidRPr="00AC10B4" w:rsidR="004D748A" w:rsidP="004D748A" w:rsidRDefault="004D748A" w14:paraId="5B7DC398" w14:textId="03D586CA">
      <w:pPr>
        <w:jc w:val="center"/>
        <w:rPr>
          <w:rFonts w:eastAsia="Times New Roman"/>
        </w:rPr>
      </w:pPr>
      <w:r w:rsidRPr="47DB5A75">
        <w:rPr>
          <w:rFonts w:eastAsia="Times New Roman"/>
        </w:rPr>
        <w:t xml:space="preserve">Document Date:  </w:t>
      </w:r>
      <w:r w:rsidR="003612DC">
        <w:rPr>
          <w:rFonts w:eastAsia="Times New Roman"/>
        </w:rPr>
        <w:t>8/10/2021</w:t>
      </w:r>
    </w:p>
    <w:p w:rsidRPr="00AC10B4" w:rsidR="004D748A" w:rsidP="004D748A" w:rsidRDefault="004D748A" w14:paraId="02C584E0" w14:textId="77777777">
      <w:pPr>
        <w:jc w:val="center"/>
        <w:rPr>
          <w:rFonts w:eastAsia="Times New Roman"/>
        </w:rPr>
      </w:pPr>
    </w:p>
    <w:p w:rsidRPr="00AC10B4" w:rsidR="004D748A" w:rsidP="004D748A" w:rsidRDefault="004D748A" w14:paraId="6E873301" w14:textId="77777777">
      <w:pPr>
        <w:jc w:val="center"/>
        <w:rPr>
          <w:rFonts w:eastAsia="Times New Roman"/>
        </w:rPr>
      </w:pPr>
      <w:r w:rsidRPr="40EC3FE2">
        <w:rPr>
          <w:rFonts w:eastAsia="Times New Roman"/>
        </w:rPr>
        <w:t>Prepared by:</w:t>
      </w:r>
    </w:p>
    <w:p w:rsidRPr="00AC10B4" w:rsidR="004D748A" w:rsidP="004D748A" w:rsidRDefault="004D748A" w14:paraId="53BC9EF5" w14:textId="77777777">
      <w:pPr>
        <w:jc w:val="center"/>
        <w:rPr>
          <w:rFonts w:eastAsia="Times New Roman"/>
        </w:rPr>
      </w:pPr>
      <w:r w:rsidRPr="40EC3FE2">
        <w:rPr>
          <w:rFonts w:eastAsia="Times New Roman"/>
        </w:rPr>
        <w:t xml:space="preserve">Global Law Enforcement Support Section </w:t>
      </w:r>
    </w:p>
    <w:p w:rsidRPr="00AC10B4" w:rsidR="004D748A" w:rsidP="004D748A" w:rsidRDefault="004D748A" w14:paraId="062AF5A6" w14:textId="77777777">
      <w:pPr>
        <w:jc w:val="center"/>
        <w:rPr>
          <w:rFonts w:eastAsia="Times New Roman"/>
        </w:rPr>
      </w:pPr>
      <w:r w:rsidRPr="40EC3FE2">
        <w:rPr>
          <w:rFonts w:eastAsia="Times New Roman"/>
        </w:rPr>
        <w:t xml:space="preserve">Crime Statistics Management Unit </w:t>
      </w:r>
    </w:p>
    <w:p w:rsidRPr="00AC10B4" w:rsidR="004D748A" w:rsidP="004D748A" w:rsidRDefault="004D748A" w14:paraId="391E9036" w14:textId="77777777">
      <w:pPr>
        <w:jc w:val="center"/>
        <w:rPr>
          <w:rFonts w:eastAsia="Times New Roman"/>
        </w:rPr>
      </w:pPr>
      <w:r>
        <w:rPr>
          <w:rFonts w:eastAsia="Times New Roman"/>
        </w:rPr>
        <w:t>Uniform Crime Reporting Program</w:t>
      </w:r>
    </w:p>
    <w:p w:rsidR="004D748A" w:rsidP="004D748A" w:rsidRDefault="004D748A" w14:paraId="7038B55C" w14:textId="77777777"/>
    <w:p w:rsidRPr="004D748A" w:rsidR="004D748A" w:rsidP="004D748A" w:rsidRDefault="004D748A" w14:paraId="728F5149" w14:textId="77777777"/>
    <w:p w:rsidR="004D748A" w:rsidP="004D748A" w:rsidRDefault="004D748A" w14:paraId="302A7B67" w14:textId="77777777"/>
    <w:p w:rsidR="003E6CE6" w:rsidRDefault="003E6CE6" w14:paraId="45E6E8E1" w14:textId="77777777">
      <w:pPr>
        <w:spacing w:after="160" w:line="259" w:lineRule="auto"/>
        <w:rPr>
          <w:rFonts w:eastAsia="Times New Roman"/>
          <w:b/>
          <w:bCs/>
          <w:sz w:val="28"/>
          <w:szCs w:val="28"/>
        </w:rPr>
      </w:pPr>
      <w:r>
        <w:rPr>
          <w:rFonts w:eastAsia="Times New Roman"/>
          <w:b/>
          <w:bCs/>
          <w:sz w:val="28"/>
          <w:szCs w:val="28"/>
        </w:rPr>
        <w:br w:type="page"/>
      </w:r>
    </w:p>
    <w:p w:rsidR="00396E7F" w:rsidP="003E6CE6" w:rsidRDefault="004D748A" w14:paraId="5E36A072" w14:textId="0B4699DF">
      <w:pPr>
        <w:jc w:val="center"/>
        <w:rPr>
          <w:rFonts w:eastAsia="Times New Roman"/>
          <w:b/>
          <w:bCs/>
          <w:sz w:val="28"/>
          <w:szCs w:val="28"/>
        </w:rPr>
      </w:pPr>
      <w:r w:rsidRPr="185BF777">
        <w:rPr>
          <w:rFonts w:eastAsia="Times New Roman"/>
          <w:b/>
          <w:bCs/>
          <w:sz w:val="28"/>
          <w:szCs w:val="28"/>
        </w:rPr>
        <w:lastRenderedPageBreak/>
        <w:t>Definitions</w:t>
      </w:r>
    </w:p>
    <w:p w:rsidR="003E6CE6" w:rsidP="003E6CE6" w:rsidRDefault="003E6CE6" w14:paraId="2E89C193" w14:textId="77777777">
      <w:pPr>
        <w:jc w:val="center"/>
        <w:rPr>
          <w:rFonts w:eastAsia="Times New Roman"/>
          <w:b/>
          <w:bCs/>
        </w:rPr>
      </w:pPr>
    </w:p>
    <w:p w:rsidR="004D748A" w:rsidP="004D748A" w:rsidRDefault="004D748A" w14:paraId="1F9A2B61" w14:textId="7FD06BC1">
      <w:pPr>
        <w:spacing w:after="160"/>
        <w:rPr>
          <w:rFonts w:eastAsia="Times New Roman"/>
        </w:rPr>
      </w:pPr>
      <w:commentRangeStart w:id="0"/>
      <w:r>
        <w:rPr>
          <w:rFonts w:eastAsia="Times New Roman"/>
          <w:b/>
          <w:bCs/>
        </w:rPr>
        <w:t xml:space="preserve">Attempted </w:t>
      </w:r>
      <w:commentRangeEnd w:id="0"/>
      <w:r w:rsidR="00C834FB">
        <w:rPr>
          <w:rStyle w:val="CommentReference"/>
        </w:rPr>
        <w:commentReference w:id="0"/>
      </w:r>
      <w:r w:rsidR="00FE427C">
        <w:rPr>
          <w:rFonts w:eastAsia="Times New Roman"/>
          <w:b/>
          <w:bCs/>
        </w:rPr>
        <w:t>s</w:t>
      </w:r>
      <w:r>
        <w:rPr>
          <w:rFonts w:eastAsia="Times New Roman"/>
          <w:b/>
          <w:bCs/>
        </w:rPr>
        <w:t xml:space="preserve">uicide – </w:t>
      </w:r>
      <w:r w:rsidR="003E6CE6">
        <w:rPr>
          <w:rFonts w:eastAsia="Times New Roman"/>
        </w:rPr>
        <w:t xml:space="preserve">A non-fatal act of self-harm behavior with an intent to die </w:t>
      </w:r>
      <w:proofErr w:type="gramStart"/>
      <w:r w:rsidR="003E6CE6">
        <w:rPr>
          <w:rFonts w:eastAsia="Times New Roman"/>
        </w:rPr>
        <w:t>as a result of</w:t>
      </w:r>
      <w:proofErr w:type="gramEnd"/>
      <w:r w:rsidR="003E6CE6">
        <w:rPr>
          <w:rFonts w:eastAsia="Times New Roman"/>
        </w:rPr>
        <w:t xml:space="preserve"> the behavior. </w:t>
      </w:r>
    </w:p>
    <w:p w:rsidR="003E6CE6" w:rsidP="004D748A" w:rsidRDefault="003E6CE6" w14:paraId="6914AE6D" w14:textId="6239819E">
      <w:pPr>
        <w:spacing w:after="160"/>
        <w:rPr>
          <w:rFonts w:eastAsia="Times New Roman"/>
          <w:b/>
          <w:bCs/>
        </w:rPr>
      </w:pPr>
      <w:r w:rsidRPr="003E6CE6">
        <w:rPr>
          <w:rFonts w:eastAsia="Times New Roman"/>
          <w:b/>
          <w:bCs/>
        </w:rPr>
        <w:t>Former</w:t>
      </w:r>
      <w:r>
        <w:rPr>
          <w:rFonts w:eastAsia="Times New Roman"/>
          <w:b/>
          <w:bCs/>
        </w:rPr>
        <w:t xml:space="preserve"> </w:t>
      </w:r>
      <w:r w:rsidRPr="003E6CE6">
        <w:rPr>
          <w:rFonts w:eastAsia="Times New Roman"/>
          <w:b/>
          <w:bCs/>
        </w:rPr>
        <w:t>-</w:t>
      </w:r>
      <w:r>
        <w:rPr>
          <w:rFonts w:eastAsia="Times New Roman"/>
        </w:rPr>
        <w:t xml:space="preserve"> Having previously occupied a particular role. </w:t>
      </w:r>
    </w:p>
    <w:p w:rsidRPr="00AC10B4" w:rsidR="004D748A" w:rsidP="004D748A" w:rsidRDefault="004D748A" w14:paraId="787EF017" w14:textId="77777777">
      <w:pPr>
        <w:spacing w:after="160"/>
        <w:rPr>
          <w:rFonts w:eastAsia="Times New Roman"/>
        </w:rPr>
      </w:pPr>
      <w:r w:rsidRPr="40EC3FE2">
        <w:rPr>
          <w:rFonts w:eastAsia="Times New Roman"/>
          <w:b/>
          <w:bCs/>
        </w:rPr>
        <w:t>Incident</w:t>
      </w:r>
      <w:r w:rsidRPr="40EC3FE2">
        <w:rPr>
          <w:rFonts w:eastAsia="Times New Roman"/>
        </w:rPr>
        <w:t xml:space="preserve"> – Occurrence of the suicide</w:t>
      </w:r>
      <w:r>
        <w:rPr>
          <w:rFonts w:eastAsia="Times New Roman"/>
        </w:rPr>
        <w:t xml:space="preserve"> or attempted suicide</w:t>
      </w:r>
      <w:r w:rsidRPr="40EC3FE2">
        <w:rPr>
          <w:rFonts w:eastAsia="Times New Roman"/>
        </w:rPr>
        <w:t xml:space="preserve">. </w:t>
      </w:r>
    </w:p>
    <w:p w:rsidRPr="00AC10B4" w:rsidR="004D748A" w:rsidP="004D748A" w:rsidRDefault="004D748A" w14:paraId="38CDA9FA" w14:textId="77777777">
      <w:pPr>
        <w:spacing w:after="160"/>
        <w:rPr>
          <w:rFonts w:eastAsia="Times New Roman"/>
        </w:rPr>
      </w:pPr>
      <w:commentRangeStart w:id="1"/>
      <w:r w:rsidRPr="40EC3FE2">
        <w:rPr>
          <w:rFonts w:eastAsia="Times New Roman"/>
          <w:b/>
          <w:bCs/>
        </w:rPr>
        <w:t>Incident Date</w:t>
      </w:r>
      <w:r w:rsidRPr="40EC3FE2">
        <w:rPr>
          <w:rFonts w:ascii="Calibri" w:hAnsi="Calibri" w:eastAsia="Calibri" w:cs="Calibri"/>
          <w:b/>
          <w:bCs/>
          <w:sz w:val="22"/>
          <w:szCs w:val="22"/>
        </w:rPr>
        <w:t xml:space="preserve"> </w:t>
      </w:r>
      <w:commentRangeEnd w:id="1"/>
      <w:r w:rsidR="00CB626F">
        <w:rPr>
          <w:rStyle w:val="CommentReference"/>
        </w:rPr>
        <w:commentReference w:id="1"/>
      </w:r>
      <w:r w:rsidRPr="40EC3FE2">
        <w:rPr>
          <w:rFonts w:ascii="Calibri" w:hAnsi="Calibri" w:eastAsia="Calibri" w:cs="Calibri"/>
          <w:b/>
          <w:bCs/>
          <w:sz w:val="22"/>
          <w:szCs w:val="22"/>
        </w:rPr>
        <w:t xml:space="preserve">– </w:t>
      </w:r>
      <w:r w:rsidRPr="40EC3FE2">
        <w:rPr>
          <w:rFonts w:eastAsia="Times New Roman"/>
        </w:rPr>
        <w:t>Date the incident occurred, or the beginning of the time-period in which it occurred, as appropriate.</w:t>
      </w:r>
    </w:p>
    <w:p w:rsidR="003E6CE6" w:rsidP="003E6CE6" w:rsidRDefault="003E6CE6" w14:paraId="7E951EAA" w14:textId="79C2D4E7">
      <w:pPr>
        <w:spacing w:line="259" w:lineRule="auto"/>
      </w:pPr>
      <w:r w:rsidRPr="0EE0E092">
        <w:rPr>
          <w:rFonts w:eastAsia="Times New Roman"/>
          <w:b/>
          <w:bCs/>
        </w:rPr>
        <w:t xml:space="preserve">Law enforcement </w:t>
      </w:r>
      <w:r>
        <w:rPr>
          <w:rFonts w:eastAsia="Times New Roman"/>
          <w:b/>
          <w:bCs/>
        </w:rPr>
        <w:t>agency</w:t>
      </w:r>
      <w:r w:rsidRPr="0EE0E092">
        <w:rPr>
          <w:rFonts w:eastAsia="Times New Roman"/>
        </w:rPr>
        <w:t xml:space="preserve"> – </w:t>
      </w:r>
      <w:r w:rsidR="00FE427C">
        <w:t>A</w:t>
      </w:r>
      <w:r>
        <w:t xml:space="preserve"> federal, state, tribal, or local agency engaged in the prevention, detection, or investigation, prosecution, or adjudication of any violation of the criminal laws of the United States, a state, tribal, or a political subdivision of a state. </w:t>
      </w:r>
    </w:p>
    <w:p w:rsidR="003E6CE6" w:rsidP="003E6CE6" w:rsidRDefault="003E6CE6" w14:paraId="06DE9FF0" w14:textId="77777777">
      <w:pPr>
        <w:spacing w:line="259" w:lineRule="auto"/>
        <w:rPr>
          <w:rFonts w:eastAsia="Times New Roman"/>
        </w:rPr>
      </w:pPr>
    </w:p>
    <w:p w:rsidR="004D748A" w:rsidP="004D748A" w:rsidRDefault="004D748A" w14:paraId="44FEACF8" w14:textId="4A02C502">
      <w:pPr>
        <w:spacing w:line="259" w:lineRule="auto"/>
        <w:rPr>
          <w:rFonts w:eastAsia="Times New Roman"/>
        </w:rPr>
      </w:pPr>
      <w:r w:rsidRPr="0EE0E092">
        <w:rPr>
          <w:rFonts w:eastAsia="Times New Roman"/>
          <w:b/>
          <w:bCs/>
        </w:rPr>
        <w:t xml:space="preserve">Law enforcement </w:t>
      </w:r>
      <w:r>
        <w:rPr>
          <w:rFonts w:eastAsia="Times New Roman"/>
          <w:b/>
          <w:bCs/>
        </w:rPr>
        <w:t>officer</w:t>
      </w:r>
      <w:r w:rsidRPr="0EE0E092">
        <w:rPr>
          <w:rFonts w:eastAsia="Times New Roman"/>
        </w:rPr>
        <w:t xml:space="preserve"> – Any current or former </w:t>
      </w:r>
      <w:r>
        <w:rPr>
          <w:rFonts w:eastAsia="Times New Roman"/>
        </w:rPr>
        <w:t>LEO</w:t>
      </w:r>
      <w:r w:rsidRPr="0EE0E092">
        <w:rPr>
          <w:rFonts w:eastAsia="Times New Roman"/>
        </w:rPr>
        <w:t xml:space="preserve"> (including corrections </w:t>
      </w:r>
      <w:r>
        <w:rPr>
          <w:rFonts w:eastAsia="Times New Roman"/>
        </w:rPr>
        <w:t>LEO</w:t>
      </w:r>
      <w:r w:rsidRPr="0EE0E092">
        <w:rPr>
          <w:rFonts w:eastAsia="Times New Roman"/>
        </w:rPr>
        <w:t xml:space="preserve">) agent, or employee of the United States, a state, </w:t>
      </w:r>
      <w:proofErr w:type="spellStart"/>
      <w:r w:rsidR="003E6CE6">
        <w:rPr>
          <w:rFonts w:eastAsia="Times New Roman"/>
        </w:rPr>
        <w:t>i</w:t>
      </w:r>
      <w:r w:rsidRPr="0EE0E092">
        <w:rPr>
          <w:rFonts w:eastAsia="Times New Roman"/>
        </w:rPr>
        <w:t>ndian</w:t>
      </w:r>
      <w:proofErr w:type="spellEnd"/>
      <w:r w:rsidRPr="0EE0E092">
        <w:rPr>
          <w:rFonts w:eastAsia="Times New Roman"/>
        </w:rPr>
        <w:t xml:space="preserve"> tribe, or a political subdivision of a state authorized by law to engage in, or supervise the prevention, detection, investigation, or prosecution of any violation of the criminal laws of the United States, a state, </w:t>
      </w:r>
      <w:proofErr w:type="spellStart"/>
      <w:r w:rsidR="003E6CE6">
        <w:rPr>
          <w:rFonts w:eastAsia="Times New Roman"/>
        </w:rPr>
        <w:t>i</w:t>
      </w:r>
      <w:r w:rsidRPr="0EE0E092">
        <w:rPr>
          <w:rFonts w:eastAsia="Times New Roman"/>
        </w:rPr>
        <w:t>ndian</w:t>
      </w:r>
      <w:proofErr w:type="spellEnd"/>
      <w:r w:rsidRPr="0EE0E092">
        <w:rPr>
          <w:rFonts w:eastAsia="Times New Roman"/>
        </w:rPr>
        <w:t xml:space="preserve"> </w:t>
      </w:r>
      <w:r w:rsidR="003E6CE6">
        <w:rPr>
          <w:rFonts w:eastAsia="Times New Roman"/>
        </w:rPr>
        <w:t>t</w:t>
      </w:r>
      <w:r w:rsidRPr="0EE0E092">
        <w:rPr>
          <w:rFonts w:eastAsia="Times New Roman"/>
        </w:rPr>
        <w:t xml:space="preserve">ribe, or a political subdivision of a state. </w:t>
      </w:r>
    </w:p>
    <w:p w:rsidR="004D748A" w:rsidP="004D748A" w:rsidRDefault="004D748A" w14:paraId="793E7511" w14:textId="77777777">
      <w:pPr>
        <w:spacing w:line="259" w:lineRule="auto"/>
        <w:rPr>
          <w:rFonts w:eastAsia="Times New Roman"/>
        </w:rPr>
      </w:pPr>
    </w:p>
    <w:p w:rsidRPr="00AC10B4" w:rsidR="004D748A" w:rsidP="004D748A" w:rsidRDefault="004D748A" w14:paraId="501EE5D0" w14:textId="426EA39E">
      <w:pPr>
        <w:rPr>
          <w:rFonts w:eastAsia="Times New Roman"/>
        </w:rPr>
      </w:pPr>
      <w:r w:rsidRPr="40EC3FE2">
        <w:rPr>
          <w:rFonts w:eastAsia="Times New Roman"/>
          <w:b/>
          <w:bCs/>
        </w:rPr>
        <w:t>On duty</w:t>
      </w:r>
      <w:r w:rsidRPr="40EC3FE2">
        <w:rPr>
          <w:rFonts w:ascii="Calibri" w:hAnsi="Calibri" w:eastAsia="Calibri" w:cs="Calibri"/>
          <w:sz w:val="22"/>
          <w:szCs w:val="22"/>
        </w:rPr>
        <w:t xml:space="preserve"> – </w:t>
      </w:r>
      <w:r w:rsidRPr="40EC3FE2">
        <w:rPr>
          <w:rFonts w:eastAsia="Times New Roman"/>
        </w:rPr>
        <w:t xml:space="preserve">A </w:t>
      </w:r>
      <w:r>
        <w:rPr>
          <w:rFonts w:eastAsia="Times New Roman"/>
        </w:rPr>
        <w:t>LEO</w:t>
      </w:r>
      <w:r w:rsidRPr="40EC3FE2">
        <w:rPr>
          <w:rFonts w:eastAsia="Times New Roman"/>
        </w:rPr>
        <w:t xml:space="preserve"> is working their </w:t>
      </w:r>
      <w:commentRangeStart w:id="2"/>
      <w:r w:rsidRPr="40EC3FE2">
        <w:rPr>
          <w:rFonts w:eastAsia="Times New Roman"/>
        </w:rPr>
        <w:t xml:space="preserve">assigned shift </w:t>
      </w:r>
      <w:commentRangeEnd w:id="2"/>
      <w:r w:rsidR="0082700A">
        <w:rPr>
          <w:rStyle w:val="CommentReference"/>
        </w:rPr>
        <w:commentReference w:id="2"/>
      </w:r>
      <w:r w:rsidRPr="40EC3FE2">
        <w:rPr>
          <w:rFonts w:eastAsia="Times New Roman"/>
        </w:rPr>
        <w:t xml:space="preserve">at the time of incident. </w:t>
      </w:r>
    </w:p>
    <w:p w:rsidRPr="00AC10B4" w:rsidR="004D748A" w:rsidP="004D748A" w:rsidRDefault="004D748A" w14:paraId="4C633713" w14:textId="77777777">
      <w:pPr>
        <w:rPr>
          <w:rFonts w:ascii="Calibri" w:hAnsi="Calibri" w:eastAsia="Calibri" w:cs="Calibri"/>
          <w:sz w:val="22"/>
          <w:szCs w:val="22"/>
        </w:rPr>
      </w:pPr>
    </w:p>
    <w:p w:rsidRPr="00AC10B4" w:rsidR="004D748A" w:rsidP="004D748A" w:rsidRDefault="004D748A" w14:paraId="1544BDEE" w14:textId="5A06DFE5">
      <w:pPr>
        <w:spacing w:after="160"/>
        <w:rPr>
          <w:rFonts w:ascii="Calibri" w:hAnsi="Calibri" w:eastAsia="Calibri" w:cs="Calibri"/>
          <w:sz w:val="22"/>
          <w:szCs w:val="22"/>
        </w:rPr>
      </w:pPr>
      <w:r w:rsidRPr="40EC3FE2">
        <w:rPr>
          <w:rFonts w:eastAsia="Times New Roman"/>
          <w:b/>
          <w:bCs/>
        </w:rPr>
        <w:t>Off duty</w:t>
      </w:r>
      <w:r w:rsidRPr="40EC3FE2">
        <w:rPr>
          <w:rFonts w:ascii="Calibri" w:hAnsi="Calibri" w:eastAsia="Calibri" w:cs="Calibri"/>
          <w:sz w:val="22"/>
          <w:szCs w:val="22"/>
        </w:rPr>
        <w:t xml:space="preserve"> – </w:t>
      </w:r>
      <w:r w:rsidRPr="40EC3FE2">
        <w:rPr>
          <w:rFonts w:eastAsia="Times New Roman"/>
        </w:rPr>
        <w:t xml:space="preserve">A </w:t>
      </w:r>
      <w:r>
        <w:rPr>
          <w:rFonts w:eastAsia="Times New Roman"/>
        </w:rPr>
        <w:t>LEO</w:t>
      </w:r>
      <w:r w:rsidRPr="40EC3FE2">
        <w:rPr>
          <w:rFonts w:eastAsia="Times New Roman"/>
        </w:rPr>
        <w:t xml:space="preserve"> who is not working their </w:t>
      </w:r>
      <w:commentRangeStart w:id="3"/>
      <w:r w:rsidRPr="40EC3FE2">
        <w:rPr>
          <w:rFonts w:eastAsia="Times New Roman"/>
        </w:rPr>
        <w:t>assigned shift</w:t>
      </w:r>
      <w:commentRangeEnd w:id="3"/>
      <w:r w:rsidR="0082700A">
        <w:rPr>
          <w:rStyle w:val="CommentReference"/>
        </w:rPr>
        <w:commentReference w:id="3"/>
      </w:r>
      <w:r w:rsidRPr="40EC3FE2">
        <w:rPr>
          <w:rFonts w:eastAsia="Times New Roman"/>
        </w:rPr>
        <w:t xml:space="preserve"> at the time of incident.</w:t>
      </w:r>
      <w:r w:rsidRPr="40EC3FE2">
        <w:rPr>
          <w:rFonts w:ascii="Calibri" w:hAnsi="Calibri" w:eastAsia="Calibri" w:cs="Calibri"/>
          <w:sz w:val="22"/>
          <w:szCs w:val="22"/>
        </w:rPr>
        <w:t xml:space="preserve"> </w:t>
      </w:r>
    </w:p>
    <w:p w:rsidRPr="00AC10B4" w:rsidR="004D748A" w:rsidP="004D748A" w:rsidRDefault="004D748A" w14:paraId="093707C4" w14:textId="77777777">
      <w:pPr>
        <w:spacing w:after="160"/>
        <w:rPr>
          <w:rFonts w:eastAsia="Times New Roman"/>
        </w:rPr>
      </w:pPr>
      <w:r w:rsidRPr="40EC3FE2">
        <w:rPr>
          <w:rFonts w:eastAsia="Times New Roman"/>
          <w:b/>
          <w:bCs/>
        </w:rPr>
        <w:t>Policy</w:t>
      </w:r>
      <w:r w:rsidRPr="40EC3FE2">
        <w:rPr>
          <w:rFonts w:ascii="Calibri" w:hAnsi="Calibri" w:eastAsia="Calibri" w:cs="Calibri"/>
          <w:sz w:val="22"/>
          <w:szCs w:val="22"/>
        </w:rPr>
        <w:t xml:space="preserve"> - </w:t>
      </w:r>
      <w:r w:rsidRPr="40EC3FE2">
        <w:rPr>
          <w:rFonts w:eastAsia="Times New Roman"/>
        </w:rPr>
        <w:t xml:space="preserve">A standard course of action that has been officially established by an organization, business, political party, etc. </w:t>
      </w:r>
    </w:p>
    <w:p w:rsidRPr="00AC10B4" w:rsidR="004D748A" w:rsidP="004D748A" w:rsidRDefault="004D748A" w14:paraId="1F319570" w14:textId="77777777">
      <w:pPr>
        <w:spacing w:after="160"/>
        <w:rPr>
          <w:rFonts w:eastAsia="Times New Roman"/>
        </w:rPr>
      </w:pPr>
      <w:r w:rsidRPr="40EC3FE2">
        <w:rPr>
          <w:rFonts w:eastAsia="Times New Roman"/>
          <w:b/>
          <w:bCs/>
        </w:rPr>
        <w:t>Position Status</w:t>
      </w:r>
      <w:r w:rsidRPr="40EC3FE2">
        <w:rPr>
          <w:rFonts w:ascii="Calibri" w:hAnsi="Calibri" w:eastAsia="Calibri" w:cs="Calibri"/>
          <w:sz w:val="22"/>
          <w:szCs w:val="22"/>
        </w:rPr>
        <w:t xml:space="preserve"> - </w:t>
      </w:r>
      <w:r w:rsidRPr="40EC3FE2">
        <w:rPr>
          <w:rFonts w:eastAsia="Times New Roman"/>
        </w:rPr>
        <w:t xml:space="preserve">Job status of </w:t>
      </w:r>
      <w:r>
        <w:rPr>
          <w:rFonts w:eastAsia="Times New Roman"/>
        </w:rPr>
        <w:t>LEO</w:t>
      </w:r>
      <w:r w:rsidRPr="40EC3FE2">
        <w:rPr>
          <w:rFonts w:eastAsia="Times New Roman"/>
        </w:rPr>
        <w:t xml:space="preserve"> at time of death.</w:t>
      </w:r>
    </w:p>
    <w:p w:rsidR="004D748A" w:rsidP="004D748A" w:rsidRDefault="004D748A" w14:paraId="38443D40" w14:textId="77777777">
      <w:pPr>
        <w:pStyle w:val="paragraph"/>
        <w:spacing w:before="0" w:beforeAutospacing="0" w:after="0" w:afterAutospacing="0"/>
        <w:textAlignment w:val="baseline"/>
        <w:rPr>
          <w:rStyle w:val="normaltextrun"/>
          <w:b/>
          <w:bCs/>
          <w:color w:val="0078D4"/>
          <w:u w:val="single"/>
        </w:rPr>
      </w:pPr>
    </w:p>
    <w:p w:rsidRPr="001369E8" w:rsidR="004D748A" w:rsidP="00837E30" w:rsidRDefault="004D748A" w14:paraId="54DFE0F6" w14:textId="14572BC7">
      <w:pPr>
        <w:pStyle w:val="paragraph"/>
        <w:spacing w:before="0" w:beforeAutospacing="0" w:after="0" w:afterAutospacing="0"/>
        <w:textAlignment w:val="baseline"/>
      </w:pPr>
      <w:r w:rsidRPr="001369E8">
        <w:rPr>
          <w:b/>
          <w:bCs/>
          <w:lang w:eastAsia="zh-CN"/>
        </w:rPr>
        <w:t>Public Safety Telecommunicators -</w:t>
      </w:r>
      <w:r>
        <w:rPr>
          <w:rStyle w:val="normaltextrun"/>
          <w:b/>
          <w:bCs/>
          <w:color w:val="0078D4"/>
        </w:rPr>
        <w:t xml:space="preserve"> </w:t>
      </w:r>
      <w:r w:rsidRPr="001369E8">
        <w:rPr>
          <w:lang w:eastAsia="zh-CN"/>
        </w:rPr>
        <w:t xml:space="preserve">Operate telephone, radio, or other communication systems to receive and communicate requests for emergency assistance at </w:t>
      </w:r>
      <w:r w:rsidR="00657D9C">
        <w:rPr>
          <w:lang w:eastAsia="zh-CN"/>
        </w:rPr>
        <w:t>a primary Public Safety Answering Point (PSAP) (</w:t>
      </w:r>
      <w:r w:rsidRPr="001369E8" w:rsidR="00657D9C">
        <w:rPr>
          <w:lang w:eastAsia="zh-CN"/>
        </w:rPr>
        <w:t xml:space="preserve">9-1-1 </w:t>
      </w:r>
      <w:r w:rsidR="00657D9C">
        <w:rPr>
          <w:lang w:eastAsia="zh-CN"/>
        </w:rPr>
        <w:t>Center) or a secondary (non-9-1-1 Center) PSAP</w:t>
      </w:r>
      <w:r w:rsidRPr="001369E8" w:rsidR="00657D9C">
        <w:rPr>
          <w:lang w:eastAsia="zh-CN"/>
        </w:rPr>
        <w:t xml:space="preserve"> </w:t>
      </w:r>
      <w:r w:rsidRPr="001369E8">
        <w:rPr>
          <w:lang w:eastAsia="zh-CN"/>
        </w:rPr>
        <w:t xml:space="preserve">emergency </w:t>
      </w:r>
      <w:r w:rsidR="007F584F">
        <w:rPr>
          <w:lang w:eastAsia="zh-CN"/>
        </w:rPr>
        <w:t>communications</w:t>
      </w:r>
      <w:r w:rsidRPr="001369E8" w:rsidR="007F584F">
        <w:rPr>
          <w:lang w:eastAsia="zh-CN"/>
        </w:rPr>
        <w:t xml:space="preserve"> </w:t>
      </w:r>
      <w:r w:rsidRPr="001369E8">
        <w:rPr>
          <w:lang w:eastAsia="zh-CN"/>
        </w:rPr>
        <w:t xml:space="preserve">centers. </w:t>
      </w:r>
    </w:p>
    <w:p w:rsidRPr="00AC10B4" w:rsidR="004D748A" w:rsidP="004D748A" w:rsidRDefault="004D748A" w14:paraId="2BC6303C" w14:textId="77777777">
      <w:pPr>
        <w:ind w:left="1080"/>
        <w:rPr>
          <w:rFonts w:eastAsia="Times New Roman"/>
        </w:rPr>
      </w:pPr>
    </w:p>
    <w:p w:rsidR="003E6CE6" w:rsidP="004D748A" w:rsidRDefault="003E6CE6" w14:paraId="1E150DB2" w14:textId="43139CA5">
      <w:pPr>
        <w:spacing w:after="160"/>
      </w:pPr>
      <w:r>
        <w:rPr>
          <w:rFonts w:eastAsia="Times New Roman"/>
          <w:b/>
          <w:bCs/>
        </w:rPr>
        <w:t xml:space="preserve">State - </w:t>
      </w:r>
      <w:r w:rsidR="00FE427C">
        <w:rPr>
          <w:rFonts w:eastAsia="Times New Roman"/>
        </w:rPr>
        <w:t>E</w:t>
      </w:r>
      <w:r>
        <w:t xml:space="preserve">ach of the several </w:t>
      </w:r>
      <w:r w:rsidR="001F30B3">
        <w:t>s</w:t>
      </w:r>
      <w:r>
        <w:t xml:space="preserve">tates, the District of Columbia, and any commonwealth, territory, </w:t>
      </w:r>
      <w:commentRangeStart w:id="4"/>
      <w:r w:rsidR="00153EBE">
        <w:t xml:space="preserve">trust land </w:t>
      </w:r>
      <w:commentRangeEnd w:id="4"/>
      <w:r w:rsidR="00153EBE">
        <w:rPr>
          <w:rStyle w:val="CommentReference"/>
        </w:rPr>
        <w:commentReference w:id="4"/>
      </w:r>
      <w:r>
        <w:t>or possession of the United States.</w:t>
      </w:r>
    </w:p>
    <w:p w:rsidR="004D748A" w:rsidP="004D748A" w:rsidRDefault="004D748A" w14:paraId="6D3532BA" w14:textId="7B08DD0C">
      <w:pPr>
        <w:spacing w:after="160"/>
        <w:rPr>
          <w:rFonts w:eastAsia="Times New Roman"/>
        </w:rPr>
      </w:pPr>
      <w:r w:rsidRPr="40EC3FE2">
        <w:rPr>
          <w:rFonts w:eastAsia="Times New Roman"/>
          <w:b/>
          <w:bCs/>
        </w:rPr>
        <w:t>Suicide</w:t>
      </w:r>
      <w:r w:rsidRPr="40EC3FE2">
        <w:rPr>
          <w:rFonts w:ascii="Calibri" w:hAnsi="Calibri" w:eastAsia="Calibri" w:cs="Calibri"/>
          <w:sz w:val="22"/>
          <w:szCs w:val="22"/>
        </w:rPr>
        <w:t xml:space="preserve"> – </w:t>
      </w:r>
      <w:r w:rsidR="003E6CE6">
        <w:rPr>
          <w:rFonts w:eastAsia="Times New Roman"/>
        </w:rPr>
        <w:t xml:space="preserve">Death caused by a self-harm behavior with an intent to die as a result of the behavior. </w:t>
      </w:r>
    </w:p>
    <w:p w:rsidRPr="00AC10B4" w:rsidR="004D748A" w:rsidP="004D748A" w:rsidRDefault="004D748A" w14:paraId="2CE80DF8" w14:textId="5F45B881">
      <w:pPr>
        <w:spacing w:after="160"/>
      </w:pPr>
      <w:r w:rsidRPr="40EC3FE2">
        <w:rPr>
          <w:rFonts w:eastAsia="Times New Roman"/>
          <w:b/>
          <w:bCs/>
        </w:rPr>
        <w:t>Traumatic</w:t>
      </w:r>
      <w:r w:rsidRPr="40EC3FE2">
        <w:rPr>
          <w:rFonts w:ascii="Calibri" w:hAnsi="Calibri" w:eastAsia="Calibri" w:cs="Calibri"/>
          <w:sz w:val="22"/>
          <w:szCs w:val="22"/>
        </w:rPr>
        <w:t xml:space="preserve"> – </w:t>
      </w:r>
      <w:r w:rsidRPr="40EC3FE2">
        <w:rPr>
          <w:rFonts w:eastAsia="Times New Roman"/>
        </w:rPr>
        <w:t>Emotionally disturbing or distressing.  Relating to or causing psychological trauma</w:t>
      </w:r>
      <w:r w:rsidR="00CB626F">
        <w:rPr>
          <w:rFonts w:eastAsia="Times New Roman"/>
        </w:rPr>
        <w:t xml:space="preserve"> whether it is realized or not by the subject</w:t>
      </w:r>
      <w:r w:rsidRPr="40EC3FE2">
        <w:rPr>
          <w:rFonts w:eastAsia="Times New Roman"/>
        </w:rPr>
        <w:t>.</w:t>
      </w:r>
      <w:r w:rsidRPr="40EC3FE2">
        <w:rPr>
          <w:b/>
          <w:bCs/>
        </w:rPr>
        <w:t xml:space="preserve"> </w:t>
      </w:r>
    </w:p>
    <w:p w:rsidRPr="00AC10B4" w:rsidR="004D748A" w:rsidP="004D748A" w:rsidRDefault="004D748A" w14:paraId="5D6CBB6F" w14:textId="77777777">
      <w:r>
        <w:br w:type="page"/>
      </w:r>
    </w:p>
    <w:p w:rsidRPr="00AC10B4" w:rsidR="006F27AB" w:rsidP="006F27AB" w:rsidRDefault="006F27AB" w14:paraId="0D757490" w14:textId="77777777">
      <w:pPr>
        <w:jc w:val="center"/>
        <w:rPr>
          <w:b/>
          <w:bCs/>
        </w:rPr>
      </w:pPr>
      <w:r w:rsidRPr="40EC3FE2">
        <w:rPr>
          <w:b/>
          <w:bCs/>
        </w:rPr>
        <w:t xml:space="preserve">Law Enforcement Killed and Assaulted </w:t>
      </w:r>
    </w:p>
    <w:p w:rsidR="006F27AB" w:rsidP="006F27AB" w:rsidRDefault="006F27AB" w14:paraId="6E0576A6" w14:textId="77777777">
      <w:pPr>
        <w:spacing w:line="259" w:lineRule="auto"/>
        <w:jc w:val="center"/>
      </w:pPr>
      <w:r w:rsidRPr="60CE60BB">
        <w:rPr>
          <w:b/>
          <w:bCs/>
          <w:smallCaps/>
        </w:rPr>
        <w:t>Suicide Data Collection</w:t>
      </w:r>
    </w:p>
    <w:p w:rsidRPr="00AC10B4" w:rsidR="006F27AB" w:rsidP="006F27AB" w:rsidRDefault="006F27AB" w14:paraId="62A5C34D" w14:textId="77777777">
      <w:pPr>
        <w:rPr>
          <w:sz w:val="16"/>
          <w:szCs w:val="16"/>
        </w:rPr>
      </w:pPr>
    </w:p>
    <w:p w:rsidR="006F27AB" w:rsidP="006F27AB" w:rsidRDefault="006F27AB" w14:paraId="0C424AB3" w14:textId="0EDD6034">
      <w:pPr>
        <w:rPr>
          <w:rFonts w:eastAsia="Times New Roman"/>
          <w:sz w:val="20"/>
          <w:szCs w:val="20"/>
        </w:rPr>
      </w:pPr>
      <w:r w:rsidRPr="5842FDF2">
        <w:rPr>
          <w:rFonts w:eastAsia="Times New Roman"/>
          <w:sz w:val="20"/>
          <w:szCs w:val="20"/>
        </w:rPr>
        <w:t>This report is authorized by</w:t>
      </w:r>
      <w:r>
        <w:rPr>
          <w:rFonts w:eastAsia="Times New Roman"/>
          <w:sz w:val="20"/>
          <w:szCs w:val="20"/>
        </w:rPr>
        <w:t xml:space="preserve"> the Law Enforcement Suicide Data Collection Act, Title 34, § 50701 and T</w:t>
      </w:r>
      <w:r w:rsidRPr="5842FDF2">
        <w:rPr>
          <w:rFonts w:eastAsia="Times New Roman"/>
          <w:sz w:val="20"/>
          <w:szCs w:val="20"/>
        </w:rPr>
        <w:t xml:space="preserve">itle 28, </w:t>
      </w:r>
      <w:r>
        <w:rPr>
          <w:rFonts w:eastAsia="Times New Roman"/>
          <w:sz w:val="20"/>
          <w:szCs w:val="20"/>
        </w:rPr>
        <w:t xml:space="preserve">§ </w:t>
      </w:r>
      <w:r w:rsidRPr="5842FDF2">
        <w:rPr>
          <w:rFonts w:eastAsia="Times New Roman"/>
          <w:sz w:val="20"/>
          <w:szCs w:val="20"/>
        </w:rPr>
        <w:t>534, U.S. Code.  Please use this form to report circumstances and other de</w:t>
      </w:r>
      <w:r>
        <w:rPr>
          <w:rFonts w:eastAsia="Times New Roman"/>
          <w:sz w:val="20"/>
          <w:szCs w:val="20"/>
        </w:rPr>
        <w:t xml:space="preserve">tails regarding law enforcement officers </w:t>
      </w:r>
      <w:r w:rsidRPr="5842FDF2">
        <w:rPr>
          <w:rFonts w:eastAsia="Times New Roman"/>
          <w:sz w:val="20"/>
          <w:szCs w:val="20"/>
        </w:rPr>
        <w:t xml:space="preserve">who have </w:t>
      </w:r>
      <w:r w:rsidR="00AE1B60">
        <w:rPr>
          <w:rFonts w:eastAsia="Times New Roman"/>
          <w:sz w:val="20"/>
          <w:szCs w:val="20"/>
        </w:rPr>
        <w:t>attempted suicide or died by</w:t>
      </w:r>
      <w:r w:rsidRPr="5842FDF2" w:rsidR="00AE1B60">
        <w:rPr>
          <w:rFonts w:eastAsia="Times New Roman"/>
          <w:sz w:val="20"/>
          <w:szCs w:val="20"/>
        </w:rPr>
        <w:t xml:space="preserve"> </w:t>
      </w:r>
      <w:r w:rsidRPr="5842FDF2">
        <w:rPr>
          <w:rFonts w:eastAsia="Times New Roman"/>
          <w:sz w:val="20"/>
          <w:szCs w:val="20"/>
        </w:rPr>
        <w:t>suicide.  Information provided throughout this form should apply to data that was available at the time of form completion.  The FBI will use this critical information for statistical purposes related to law enforcement, including research, training, and publication</w:t>
      </w:r>
      <w:r>
        <w:rPr>
          <w:rFonts w:eastAsia="Times New Roman"/>
          <w:sz w:val="20"/>
          <w:szCs w:val="20"/>
        </w:rPr>
        <w:t xml:space="preserve">. Based on legislation requirements, data submitted within this questionnaire will be reported to the United States Congress and will be accessed on the Internet at https://fbi.gov/cde.  </w:t>
      </w:r>
      <w:r w:rsidRPr="5842FDF2">
        <w:rPr>
          <w:rFonts w:eastAsia="Times New Roman"/>
          <w:sz w:val="20"/>
          <w:szCs w:val="20"/>
        </w:rPr>
        <w:t>Your accuracy, cooperation, effort, and time are critical to our mission and appreciated.</w:t>
      </w:r>
    </w:p>
    <w:p w:rsidR="006F27AB" w:rsidP="006F27AB" w:rsidRDefault="006F27AB" w14:paraId="663873D1" w14:textId="77777777">
      <w:pPr>
        <w:rPr>
          <w:rFonts w:eastAsia="Times New Roman"/>
          <w:sz w:val="20"/>
          <w:szCs w:val="20"/>
        </w:rPr>
      </w:pPr>
    </w:p>
    <w:p w:rsidR="006F27AB" w:rsidP="006F27AB" w:rsidRDefault="006F27AB" w14:paraId="1EBFFB02" w14:textId="77777777">
      <w:pPr>
        <w:rPr>
          <w:rFonts w:eastAsia="Times New Roman"/>
          <w:sz w:val="20"/>
          <w:szCs w:val="20"/>
        </w:rPr>
      </w:pPr>
      <w:r w:rsidRPr="60CE60BB">
        <w:rPr>
          <w:rFonts w:eastAsia="Times New Roman"/>
          <w:sz w:val="20"/>
          <w:szCs w:val="20"/>
        </w:rPr>
        <w:t>The goal of this collection is to develop, implement, collect, report</w:t>
      </w:r>
      <w:r>
        <w:rPr>
          <w:rFonts w:eastAsia="Times New Roman"/>
          <w:sz w:val="20"/>
          <w:szCs w:val="20"/>
        </w:rPr>
        <w:t xml:space="preserve">, </w:t>
      </w:r>
      <w:r w:rsidRPr="60CE60BB">
        <w:rPr>
          <w:rFonts w:eastAsia="Times New Roman"/>
          <w:sz w:val="20"/>
          <w:szCs w:val="20"/>
        </w:rPr>
        <w:t>and maintain statistics on federal, state, local and tribal law enforcement suicides.</w:t>
      </w:r>
    </w:p>
    <w:p w:rsidR="004D748A" w:rsidP="004D748A" w:rsidRDefault="004D748A" w14:paraId="175A704F" w14:textId="460D4CA6"/>
    <w:tbl>
      <w:tblPr>
        <w:tblStyle w:val="TableGrid"/>
        <w:tblW w:w="10795" w:type="dxa"/>
        <w:tblLook w:val="04A0" w:firstRow="1" w:lastRow="0" w:firstColumn="1" w:lastColumn="0" w:noHBand="0" w:noVBand="1"/>
      </w:tblPr>
      <w:tblGrid>
        <w:gridCol w:w="4675"/>
        <w:gridCol w:w="6120"/>
      </w:tblGrid>
      <w:tr w:rsidR="006F27AB" w:rsidTr="00A51FC0" w14:paraId="2255E107" w14:textId="77777777">
        <w:tc>
          <w:tcPr>
            <w:tcW w:w="4675" w:type="dxa"/>
          </w:tcPr>
          <w:p w:rsidRPr="008E7DF0" w:rsidR="006F27AB" w:rsidP="001632C1" w:rsidRDefault="006F27AB" w14:paraId="2C80642B" w14:textId="175E99B7">
            <w:pPr>
              <w:pStyle w:val="ListParagraph"/>
              <w:numPr>
                <w:ilvl w:val="0"/>
                <w:numId w:val="2"/>
              </w:numPr>
              <w:jc w:val="center"/>
              <w:rPr>
                <w:b/>
                <w:bCs/>
              </w:rPr>
            </w:pPr>
            <w:r w:rsidRPr="008E7DF0">
              <w:rPr>
                <w:b/>
                <w:bCs/>
              </w:rPr>
              <w:t>SUICIDE</w:t>
            </w:r>
          </w:p>
        </w:tc>
        <w:tc>
          <w:tcPr>
            <w:tcW w:w="6120" w:type="dxa"/>
          </w:tcPr>
          <w:p w:rsidRPr="008E7DF0" w:rsidR="006F27AB" w:rsidP="001632C1" w:rsidRDefault="006F27AB" w14:paraId="548F8E60" w14:textId="7105AB0B">
            <w:pPr>
              <w:pStyle w:val="ListParagraph"/>
              <w:numPr>
                <w:ilvl w:val="0"/>
                <w:numId w:val="2"/>
              </w:numPr>
              <w:jc w:val="center"/>
              <w:rPr>
                <w:b/>
                <w:bCs/>
              </w:rPr>
            </w:pPr>
            <w:r w:rsidRPr="008E7DF0">
              <w:rPr>
                <w:b/>
                <w:bCs/>
              </w:rPr>
              <w:t>ATTEMPTED SUICIDE</w:t>
            </w:r>
          </w:p>
        </w:tc>
      </w:tr>
    </w:tbl>
    <w:p w:rsidR="006F27AB" w:rsidP="004D748A" w:rsidRDefault="006F27AB" w14:paraId="07425CBE" w14:textId="05624A6B"/>
    <w:tbl>
      <w:tblPr>
        <w:tblStyle w:val="TableGrid"/>
        <w:tblW w:w="0" w:type="auto"/>
        <w:tblLook w:val="04A0" w:firstRow="1" w:lastRow="0" w:firstColumn="1" w:lastColumn="0" w:noHBand="0" w:noVBand="1"/>
      </w:tblPr>
      <w:tblGrid>
        <w:gridCol w:w="4675"/>
        <w:gridCol w:w="6115"/>
      </w:tblGrid>
      <w:tr w:rsidR="00FD1B39" w:rsidTr="00741119" w14:paraId="763721D2" w14:textId="77777777">
        <w:tc>
          <w:tcPr>
            <w:tcW w:w="4675" w:type="dxa"/>
          </w:tcPr>
          <w:p w:rsidRPr="00872631" w:rsidR="00FD1B39" w:rsidP="004D748A" w:rsidRDefault="00FD1B39" w14:paraId="7D8DC0FE" w14:textId="3B32A851">
            <w:r w:rsidRPr="00872631">
              <w:t xml:space="preserve">Are you the employing agency of the </w:t>
            </w:r>
            <w:r w:rsidRPr="00872631" w:rsidR="003612DC">
              <w:t>individual who attempted or committed suicide</w:t>
            </w:r>
            <w:r w:rsidRPr="00872631" w:rsidR="00D523CF">
              <w:t>?</w:t>
            </w:r>
          </w:p>
          <w:p w:rsidRPr="00872631" w:rsidR="00741119" w:rsidP="00872631" w:rsidRDefault="00741119" w14:paraId="6F336E5D" w14:textId="4A76B634">
            <w:pPr>
              <w:pStyle w:val="ListParagraph"/>
              <w:numPr>
                <w:ilvl w:val="0"/>
                <w:numId w:val="35"/>
              </w:numPr>
              <w:rPr>
                <w:b/>
                <w:bCs/>
                <w:color w:val="2F5496" w:themeColor="accent1" w:themeShade="BF"/>
              </w:rPr>
            </w:pPr>
            <w:r w:rsidRPr="00872631">
              <w:rPr>
                <w:b/>
                <w:bCs/>
              </w:rPr>
              <w:t xml:space="preserve">Yes </w:t>
            </w:r>
            <w:r w:rsidR="00872631">
              <w:rPr>
                <w:b/>
                <w:bCs/>
              </w:rPr>
              <w:t>(</w:t>
            </w:r>
            <w:commentRangeStart w:id="5"/>
            <w:r w:rsidRPr="00872631" w:rsidR="00872631">
              <w:rPr>
                <w:b/>
                <w:bCs/>
                <w:color w:val="2F5496" w:themeColor="accent1" w:themeShade="BF"/>
              </w:rPr>
              <w:t>Business Rule</w:t>
            </w:r>
            <w:commentRangeEnd w:id="5"/>
            <w:r w:rsidR="00272A7D">
              <w:rPr>
                <w:rStyle w:val="CommentReference"/>
              </w:rPr>
              <w:commentReference w:id="5"/>
            </w:r>
            <w:r w:rsidRPr="00872631" w:rsidR="00872631">
              <w:rPr>
                <w:b/>
                <w:bCs/>
                <w:color w:val="2F5496" w:themeColor="accent1" w:themeShade="BF"/>
              </w:rPr>
              <w:t xml:space="preserve">:  Move to Part I – Administrative Data (Employing Agency Info) </w:t>
            </w:r>
          </w:p>
          <w:p w:rsidRPr="00872631" w:rsidR="00741119" w:rsidP="00872631" w:rsidRDefault="00741119" w14:paraId="4F4ECDE9" w14:textId="19C241F5">
            <w:pPr>
              <w:pStyle w:val="ListParagraph"/>
              <w:numPr>
                <w:ilvl w:val="0"/>
                <w:numId w:val="35"/>
              </w:numPr>
              <w:rPr>
                <w:b/>
                <w:bCs/>
              </w:rPr>
            </w:pPr>
            <w:r w:rsidRPr="00872631">
              <w:rPr>
                <w:b/>
                <w:bCs/>
              </w:rPr>
              <w:t>No</w:t>
            </w:r>
            <w:r w:rsidR="00872631">
              <w:rPr>
                <w:b/>
                <w:bCs/>
              </w:rPr>
              <w:t xml:space="preserve"> </w:t>
            </w:r>
            <w:r w:rsidRPr="00872631" w:rsidR="00872631">
              <w:rPr>
                <w:b/>
                <w:bCs/>
                <w:color w:val="2F5496" w:themeColor="accent1" w:themeShade="BF"/>
              </w:rPr>
              <w:t>(Business Rule – Move to next question)</w:t>
            </w:r>
          </w:p>
        </w:tc>
        <w:tc>
          <w:tcPr>
            <w:tcW w:w="6115" w:type="dxa"/>
          </w:tcPr>
          <w:p w:rsidRPr="00872631" w:rsidR="00D523CF" w:rsidP="00872631" w:rsidRDefault="003612DC" w14:paraId="289C4965" w14:textId="77777777">
            <w:pPr>
              <w:pStyle w:val="ListParagraph"/>
              <w:ind w:left="0"/>
            </w:pPr>
            <w:r w:rsidRPr="00872631">
              <w:t xml:space="preserve">Has an attempt to communicate this incident with the employing or previously employing agency been made? </w:t>
            </w:r>
          </w:p>
          <w:p w:rsidRPr="00872631" w:rsidR="003612DC" w:rsidP="00872631" w:rsidRDefault="003612DC" w14:paraId="68DC5054" w14:textId="77777777">
            <w:pPr>
              <w:pStyle w:val="ListParagraph"/>
              <w:numPr>
                <w:ilvl w:val="0"/>
                <w:numId w:val="35"/>
              </w:numPr>
            </w:pPr>
            <w:r w:rsidRPr="00872631">
              <w:t>Yes</w:t>
            </w:r>
          </w:p>
          <w:p w:rsidR="003612DC" w:rsidP="00872631" w:rsidRDefault="003612DC" w14:paraId="1D3E32FF" w14:textId="6B3B9897">
            <w:pPr>
              <w:pStyle w:val="ListParagraph"/>
              <w:numPr>
                <w:ilvl w:val="0"/>
                <w:numId w:val="35"/>
              </w:numPr>
            </w:pPr>
            <w:r w:rsidRPr="00872631">
              <w:t>No</w:t>
            </w:r>
          </w:p>
        </w:tc>
      </w:tr>
    </w:tbl>
    <w:p w:rsidR="00FD1B39" w:rsidP="004D748A" w:rsidRDefault="00FD1B39" w14:paraId="26CD9672" w14:textId="77777777"/>
    <w:tbl>
      <w:tblPr>
        <w:tblStyle w:val="TableGrid"/>
        <w:tblW w:w="10795" w:type="dxa"/>
        <w:tblLook w:val="04A0" w:firstRow="1" w:lastRow="0" w:firstColumn="1" w:lastColumn="0" w:noHBand="0" w:noVBand="1"/>
      </w:tblPr>
      <w:tblGrid>
        <w:gridCol w:w="10795"/>
      </w:tblGrid>
      <w:tr w:rsidR="006F27AB" w:rsidTr="00A51FC0" w14:paraId="5957A961" w14:textId="77777777">
        <w:tc>
          <w:tcPr>
            <w:tcW w:w="10795" w:type="dxa"/>
            <w:shd w:val="clear" w:color="auto" w:fill="E7E6E6" w:themeFill="background2"/>
          </w:tcPr>
          <w:p w:rsidRPr="008E7DF0" w:rsidR="006F27AB" w:rsidP="006F27AB" w:rsidRDefault="006F27AB" w14:paraId="55CA9F8C" w14:textId="7589329A">
            <w:pPr>
              <w:jc w:val="center"/>
              <w:rPr>
                <w:b/>
                <w:bCs/>
              </w:rPr>
            </w:pPr>
            <w:r w:rsidRPr="008E7DF0">
              <w:rPr>
                <w:b/>
                <w:bCs/>
              </w:rPr>
              <w:t>PART I – ADMINISTRATIVE DATA</w:t>
            </w:r>
          </w:p>
        </w:tc>
      </w:tr>
    </w:tbl>
    <w:p w:rsidR="006F27AB" w:rsidP="004D748A" w:rsidRDefault="006F27AB" w14:paraId="2E0A72E3" w14:textId="2B6726D9"/>
    <w:tbl>
      <w:tblPr>
        <w:tblStyle w:val="TableGrid"/>
        <w:tblW w:w="10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4"/>
        <w:gridCol w:w="2748"/>
        <w:gridCol w:w="2443"/>
        <w:gridCol w:w="2433"/>
      </w:tblGrid>
      <w:tr w:rsidR="006F27AB" w:rsidTr="005F4BC8" w14:paraId="6E3AB0D8" w14:textId="77777777">
        <w:trPr>
          <w:trHeight w:val="248"/>
        </w:trPr>
        <w:tc>
          <w:tcPr>
            <w:tcW w:w="5952" w:type="dxa"/>
            <w:gridSpan w:val="2"/>
          </w:tcPr>
          <w:p w:rsidRPr="008E7DF0" w:rsidR="006F27AB" w:rsidP="004D748A" w:rsidRDefault="00741119" w14:paraId="0601BC26" w14:textId="4738D23E">
            <w:pPr>
              <w:rPr>
                <w:b/>
                <w:bCs/>
                <w:sz w:val="20"/>
                <w:szCs w:val="20"/>
              </w:rPr>
            </w:pPr>
            <w:r>
              <w:rPr>
                <w:b/>
                <w:bCs/>
                <w:sz w:val="20"/>
                <w:szCs w:val="20"/>
              </w:rPr>
              <w:t>Investigating</w:t>
            </w:r>
            <w:r w:rsidRPr="008E7DF0">
              <w:rPr>
                <w:b/>
                <w:bCs/>
                <w:sz w:val="20"/>
                <w:szCs w:val="20"/>
              </w:rPr>
              <w:t xml:space="preserve"> </w:t>
            </w:r>
            <w:r w:rsidRPr="008E7DF0" w:rsidR="006F27AB">
              <w:rPr>
                <w:b/>
                <w:bCs/>
                <w:sz w:val="20"/>
                <w:szCs w:val="20"/>
              </w:rPr>
              <w:t>Agency:</w:t>
            </w:r>
            <w:r w:rsidR="005F4BC8">
              <w:rPr>
                <w:b/>
                <w:bCs/>
                <w:sz w:val="20"/>
                <w:szCs w:val="20"/>
              </w:rPr>
              <w:t xml:space="preserve">  _______________________________________</w:t>
            </w:r>
          </w:p>
        </w:tc>
        <w:tc>
          <w:tcPr>
            <w:tcW w:w="4876" w:type="dxa"/>
            <w:gridSpan w:val="2"/>
          </w:tcPr>
          <w:p w:rsidRPr="008E7DF0" w:rsidR="006F27AB" w:rsidP="004D748A" w:rsidRDefault="006F27AB" w14:paraId="0B9BACA3" w14:textId="14E3ACD5">
            <w:pPr>
              <w:rPr>
                <w:b/>
                <w:bCs/>
                <w:sz w:val="20"/>
                <w:szCs w:val="20"/>
              </w:rPr>
            </w:pPr>
            <w:r w:rsidRPr="008E7DF0">
              <w:rPr>
                <w:b/>
                <w:bCs/>
                <w:sz w:val="20"/>
                <w:szCs w:val="20"/>
              </w:rPr>
              <w:t>Originating Identifier Number</w:t>
            </w:r>
            <w:r w:rsidRPr="008E7DF0" w:rsidR="00EF63FB">
              <w:rPr>
                <w:b/>
                <w:bCs/>
                <w:sz w:val="20"/>
                <w:szCs w:val="20"/>
              </w:rPr>
              <w:t xml:space="preserve"> (ORI)</w:t>
            </w:r>
            <w:r w:rsidRPr="008E7DF0">
              <w:rPr>
                <w:b/>
                <w:bCs/>
                <w:sz w:val="20"/>
                <w:szCs w:val="20"/>
              </w:rPr>
              <w:t xml:space="preserve">: </w:t>
            </w:r>
            <w:r w:rsidR="005F4BC8">
              <w:rPr>
                <w:b/>
                <w:bCs/>
                <w:sz w:val="20"/>
                <w:szCs w:val="20"/>
              </w:rPr>
              <w:t>____________</w:t>
            </w:r>
          </w:p>
        </w:tc>
      </w:tr>
      <w:tr w:rsidR="007D3023" w:rsidTr="00F23D8B" w14:paraId="1586E4D5" w14:textId="77777777">
        <w:trPr>
          <w:trHeight w:val="248"/>
        </w:trPr>
        <w:tc>
          <w:tcPr>
            <w:tcW w:w="3204" w:type="dxa"/>
          </w:tcPr>
          <w:p w:rsidRPr="008E7DF0" w:rsidR="00EF63FB" w:rsidP="004D748A" w:rsidRDefault="00EF63FB" w14:paraId="54475B77" w14:textId="4607A7C0">
            <w:pPr>
              <w:rPr>
                <w:b/>
                <w:bCs/>
                <w:sz w:val="20"/>
                <w:szCs w:val="20"/>
              </w:rPr>
            </w:pPr>
            <w:r w:rsidRPr="008E7DF0">
              <w:rPr>
                <w:b/>
                <w:bCs/>
                <w:sz w:val="20"/>
                <w:szCs w:val="20"/>
              </w:rPr>
              <w:t>Address:</w:t>
            </w:r>
          </w:p>
        </w:tc>
        <w:tc>
          <w:tcPr>
            <w:tcW w:w="2748" w:type="dxa"/>
          </w:tcPr>
          <w:p w:rsidRPr="008E7DF0" w:rsidR="00EF63FB" w:rsidP="004D748A" w:rsidRDefault="008E7DF0" w14:paraId="508CCAF5" w14:textId="1BDDB109">
            <w:pPr>
              <w:rPr>
                <w:b/>
                <w:bCs/>
                <w:sz w:val="20"/>
                <w:szCs w:val="20"/>
              </w:rPr>
            </w:pPr>
            <w:r w:rsidRPr="008E7DF0">
              <w:rPr>
                <w:b/>
                <w:bCs/>
                <w:sz w:val="20"/>
                <w:szCs w:val="20"/>
              </w:rPr>
              <w:t>________</w:t>
            </w:r>
            <w:r w:rsidR="005F4BC8">
              <w:rPr>
                <w:b/>
                <w:bCs/>
                <w:sz w:val="20"/>
                <w:szCs w:val="20"/>
              </w:rPr>
              <w:t>_________</w:t>
            </w:r>
            <w:r w:rsidRPr="008E7DF0">
              <w:rPr>
                <w:b/>
                <w:bCs/>
                <w:sz w:val="20"/>
                <w:szCs w:val="20"/>
              </w:rPr>
              <w:t>_______</w:t>
            </w:r>
          </w:p>
        </w:tc>
        <w:tc>
          <w:tcPr>
            <w:tcW w:w="2443" w:type="dxa"/>
          </w:tcPr>
          <w:p w:rsidRPr="008E7DF0" w:rsidR="00EF63FB" w:rsidP="004D748A" w:rsidRDefault="00EF63FB" w14:paraId="4452F3F8" w14:textId="05B499FF">
            <w:pPr>
              <w:rPr>
                <w:b/>
                <w:bCs/>
                <w:sz w:val="20"/>
                <w:szCs w:val="20"/>
              </w:rPr>
            </w:pPr>
            <w:r w:rsidRPr="008E7DF0">
              <w:rPr>
                <w:b/>
                <w:bCs/>
                <w:sz w:val="20"/>
                <w:szCs w:val="20"/>
              </w:rPr>
              <w:t>__________</w:t>
            </w:r>
            <w:r w:rsidR="005F4BC8">
              <w:rPr>
                <w:b/>
                <w:bCs/>
                <w:sz w:val="20"/>
                <w:szCs w:val="20"/>
              </w:rPr>
              <w:t>_____</w:t>
            </w:r>
            <w:r w:rsidRPr="008E7DF0">
              <w:rPr>
                <w:b/>
                <w:bCs/>
                <w:sz w:val="20"/>
                <w:szCs w:val="20"/>
              </w:rPr>
              <w:t>_______</w:t>
            </w:r>
          </w:p>
        </w:tc>
        <w:tc>
          <w:tcPr>
            <w:tcW w:w="2433" w:type="dxa"/>
          </w:tcPr>
          <w:p w:rsidRPr="008E7DF0" w:rsidR="00EF63FB" w:rsidP="004D748A" w:rsidRDefault="00EF63FB" w14:paraId="3D663834" w14:textId="21C16F9D">
            <w:pPr>
              <w:rPr>
                <w:b/>
                <w:bCs/>
                <w:sz w:val="20"/>
                <w:szCs w:val="20"/>
              </w:rPr>
            </w:pPr>
            <w:r w:rsidRPr="008E7DF0">
              <w:rPr>
                <w:b/>
                <w:bCs/>
                <w:sz w:val="20"/>
                <w:szCs w:val="20"/>
              </w:rPr>
              <w:t>__________</w:t>
            </w:r>
            <w:r w:rsidR="005F4BC8">
              <w:rPr>
                <w:b/>
                <w:bCs/>
                <w:sz w:val="20"/>
                <w:szCs w:val="20"/>
              </w:rPr>
              <w:t>_____</w:t>
            </w:r>
            <w:r w:rsidRPr="008E7DF0">
              <w:rPr>
                <w:b/>
                <w:bCs/>
                <w:sz w:val="20"/>
                <w:szCs w:val="20"/>
              </w:rPr>
              <w:t>______</w:t>
            </w:r>
          </w:p>
        </w:tc>
      </w:tr>
      <w:tr w:rsidR="00A51FC0" w:rsidTr="00F23D8B" w14:paraId="29A85882" w14:textId="77777777">
        <w:trPr>
          <w:trHeight w:val="227"/>
        </w:trPr>
        <w:tc>
          <w:tcPr>
            <w:tcW w:w="3204" w:type="dxa"/>
          </w:tcPr>
          <w:p w:rsidRPr="008E7DF0" w:rsidR="00EF63FB" w:rsidP="004D748A" w:rsidRDefault="00EF63FB" w14:paraId="5426B6C0" w14:textId="77777777">
            <w:pPr>
              <w:rPr>
                <w:b/>
                <w:bCs/>
                <w:sz w:val="20"/>
                <w:szCs w:val="20"/>
              </w:rPr>
            </w:pPr>
          </w:p>
        </w:tc>
        <w:tc>
          <w:tcPr>
            <w:tcW w:w="2748" w:type="dxa"/>
          </w:tcPr>
          <w:p w:rsidRPr="008E7DF0" w:rsidR="00EF63FB" w:rsidP="004D748A" w:rsidRDefault="00EF63FB" w14:paraId="6C3DD5A3" w14:textId="562728BA">
            <w:pPr>
              <w:rPr>
                <w:b/>
                <w:bCs/>
                <w:sz w:val="20"/>
                <w:szCs w:val="20"/>
              </w:rPr>
            </w:pPr>
            <w:r w:rsidRPr="008E7DF0">
              <w:rPr>
                <w:b/>
                <w:bCs/>
                <w:sz w:val="20"/>
                <w:szCs w:val="20"/>
              </w:rPr>
              <w:t xml:space="preserve">Street/PO Box </w:t>
            </w:r>
          </w:p>
        </w:tc>
        <w:tc>
          <w:tcPr>
            <w:tcW w:w="2443" w:type="dxa"/>
          </w:tcPr>
          <w:p w:rsidRPr="008E7DF0" w:rsidR="00EF63FB" w:rsidP="004D748A" w:rsidRDefault="00EF63FB" w14:paraId="1B39D204" w14:textId="0C9CB6E1">
            <w:pPr>
              <w:rPr>
                <w:b/>
                <w:bCs/>
                <w:sz w:val="20"/>
                <w:szCs w:val="20"/>
              </w:rPr>
            </w:pPr>
            <w:r w:rsidRPr="008E7DF0">
              <w:rPr>
                <w:b/>
                <w:bCs/>
                <w:sz w:val="20"/>
                <w:szCs w:val="20"/>
              </w:rPr>
              <w:t>City/State</w:t>
            </w:r>
          </w:p>
        </w:tc>
        <w:tc>
          <w:tcPr>
            <w:tcW w:w="2433" w:type="dxa"/>
          </w:tcPr>
          <w:p w:rsidRPr="008E7DF0" w:rsidR="00EF63FB" w:rsidP="004D748A" w:rsidRDefault="00EF63FB" w14:paraId="143AAA6A" w14:textId="50FE28D9">
            <w:pPr>
              <w:rPr>
                <w:b/>
                <w:bCs/>
                <w:sz w:val="20"/>
                <w:szCs w:val="20"/>
              </w:rPr>
            </w:pPr>
            <w:r w:rsidRPr="008E7DF0">
              <w:rPr>
                <w:b/>
                <w:bCs/>
                <w:sz w:val="20"/>
                <w:szCs w:val="20"/>
              </w:rPr>
              <w:t>Zip Code</w:t>
            </w:r>
          </w:p>
        </w:tc>
      </w:tr>
      <w:tr w:rsidR="00EF63FB" w:rsidTr="005F4BC8" w14:paraId="1C807E04" w14:textId="77777777">
        <w:trPr>
          <w:trHeight w:val="248"/>
        </w:trPr>
        <w:tc>
          <w:tcPr>
            <w:tcW w:w="5952" w:type="dxa"/>
            <w:gridSpan w:val="2"/>
          </w:tcPr>
          <w:p w:rsidRPr="008E7DF0" w:rsidR="00EF63FB" w:rsidP="004D748A" w:rsidRDefault="00EF63FB" w14:paraId="35742F52" w14:textId="6A405D0D">
            <w:pPr>
              <w:rPr>
                <w:b/>
                <w:bCs/>
                <w:sz w:val="20"/>
                <w:szCs w:val="20"/>
              </w:rPr>
            </w:pPr>
            <w:r w:rsidRPr="008E7DF0">
              <w:rPr>
                <w:b/>
                <w:bCs/>
                <w:sz w:val="20"/>
                <w:szCs w:val="20"/>
              </w:rPr>
              <w:t xml:space="preserve">Telephone Number: (___) </w:t>
            </w:r>
            <w:r w:rsidRPr="008E7DF0" w:rsidR="008E7DF0">
              <w:rPr>
                <w:b/>
                <w:bCs/>
                <w:sz w:val="20"/>
                <w:szCs w:val="20"/>
              </w:rPr>
              <w:t>________</w:t>
            </w:r>
          </w:p>
        </w:tc>
        <w:tc>
          <w:tcPr>
            <w:tcW w:w="4876" w:type="dxa"/>
            <w:gridSpan w:val="2"/>
          </w:tcPr>
          <w:p w:rsidRPr="008E7DF0" w:rsidR="00EF63FB" w:rsidP="004D748A" w:rsidRDefault="00EF63FB" w14:paraId="7D64BBAB" w14:textId="674712E5">
            <w:pPr>
              <w:rPr>
                <w:b/>
                <w:bCs/>
                <w:sz w:val="20"/>
                <w:szCs w:val="20"/>
              </w:rPr>
            </w:pPr>
            <w:r w:rsidRPr="008E7DF0">
              <w:rPr>
                <w:b/>
                <w:bCs/>
                <w:sz w:val="20"/>
                <w:szCs w:val="20"/>
              </w:rPr>
              <w:t>Email Address:</w:t>
            </w:r>
            <w:r w:rsidRPr="008E7DF0" w:rsidR="008E7DF0">
              <w:rPr>
                <w:b/>
                <w:bCs/>
                <w:sz w:val="20"/>
                <w:szCs w:val="20"/>
              </w:rPr>
              <w:t xml:space="preserve">  ____________________</w:t>
            </w:r>
          </w:p>
        </w:tc>
      </w:tr>
      <w:tr w:rsidR="00EF63FB" w:rsidTr="005F4BC8" w14:paraId="5EB4062F" w14:textId="77777777">
        <w:trPr>
          <w:trHeight w:val="248"/>
        </w:trPr>
        <w:tc>
          <w:tcPr>
            <w:tcW w:w="10828" w:type="dxa"/>
            <w:gridSpan w:val="4"/>
            <w:shd w:val="clear" w:color="auto" w:fill="E7E6E6" w:themeFill="background2"/>
          </w:tcPr>
          <w:p w:rsidRPr="008E7DF0" w:rsidR="00EF63FB" w:rsidP="004D748A" w:rsidRDefault="00EF63FB" w14:paraId="4551659D" w14:textId="77777777">
            <w:pPr>
              <w:rPr>
                <w:b/>
                <w:bCs/>
                <w:sz w:val="20"/>
                <w:szCs w:val="20"/>
              </w:rPr>
            </w:pPr>
          </w:p>
        </w:tc>
      </w:tr>
      <w:tr w:rsidR="007D3023" w:rsidTr="00F23D8B" w14:paraId="52EB6E2A" w14:textId="77777777">
        <w:trPr>
          <w:trHeight w:val="248"/>
        </w:trPr>
        <w:tc>
          <w:tcPr>
            <w:tcW w:w="3204" w:type="dxa"/>
          </w:tcPr>
          <w:p w:rsidRPr="008E7DF0" w:rsidR="00EF63FB" w:rsidP="004D748A" w:rsidRDefault="00EF63FB" w14:paraId="2E142A8A" w14:textId="10BD9021">
            <w:pPr>
              <w:rPr>
                <w:b/>
                <w:bCs/>
                <w:sz w:val="20"/>
                <w:szCs w:val="20"/>
              </w:rPr>
            </w:pPr>
            <w:r w:rsidRPr="008E7DF0">
              <w:rPr>
                <w:b/>
                <w:bCs/>
                <w:sz w:val="20"/>
                <w:szCs w:val="20"/>
              </w:rPr>
              <w:t>Employing Agency:</w:t>
            </w:r>
          </w:p>
        </w:tc>
        <w:tc>
          <w:tcPr>
            <w:tcW w:w="2748" w:type="dxa"/>
          </w:tcPr>
          <w:p w:rsidRPr="008E7DF0" w:rsidR="00EF63FB" w:rsidP="004D748A" w:rsidRDefault="00EF63FB" w14:paraId="56B0C746" w14:textId="77777777">
            <w:pPr>
              <w:rPr>
                <w:b/>
                <w:bCs/>
                <w:sz w:val="20"/>
                <w:szCs w:val="20"/>
              </w:rPr>
            </w:pPr>
          </w:p>
        </w:tc>
        <w:tc>
          <w:tcPr>
            <w:tcW w:w="2443" w:type="dxa"/>
          </w:tcPr>
          <w:p w:rsidRPr="008E7DF0" w:rsidR="00EF63FB" w:rsidP="004D748A" w:rsidRDefault="00EF63FB" w14:paraId="56D9ABC9" w14:textId="77777777">
            <w:pPr>
              <w:rPr>
                <w:b/>
                <w:bCs/>
                <w:sz w:val="20"/>
                <w:szCs w:val="20"/>
              </w:rPr>
            </w:pPr>
          </w:p>
        </w:tc>
        <w:tc>
          <w:tcPr>
            <w:tcW w:w="2433" w:type="dxa"/>
          </w:tcPr>
          <w:p w:rsidRPr="008E7DF0" w:rsidR="00EF63FB" w:rsidP="004D748A" w:rsidRDefault="00EF63FB" w14:paraId="77A01250" w14:textId="77777777">
            <w:pPr>
              <w:rPr>
                <w:b/>
                <w:bCs/>
                <w:sz w:val="20"/>
                <w:szCs w:val="20"/>
              </w:rPr>
            </w:pPr>
          </w:p>
        </w:tc>
      </w:tr>
      <w:tr w:rsidR="007D3023" w:rsidTr="00F23D8B" w14:paraId="0F24914E" w14:textId="77777777">
        <w:trPr>
          <w:trHeight w:val="248"/>
        </w:trPr>
        <w:tc>
          <w:tcPr>
            <w:tcW w:w="3204" w:type="dxa"/>
          </w:tcPr>
          <w:p w:rsidRPr="008E7DF0" w:rsidR="00EF63FB" w:rsidP="004D748A" w:rsidRDefault="00EF63FB" w14:paraId="2CEE18B3" w14:textId="3C038CED">
            <w:pPr>
              <w:rPr>
                <w:b/>
                <w:bCs/>
                <w:sz w:val="20"/>
                <w:szCs w:val="20"/>
              </w:rPr>
            </w:pPr>
            <w:r w:rsidRPr="008E7DF0">
              <w:rPr>
                <w:b/>
                <w:bCs/>
                <w:sz w:val="20"/>
                <w:szCs w:val="20"/>
              </w:rPr>
              <w:t>Address</w:t>
            </w:r>
            <w:r w:rsidRPr="008E7DF0" w:rsidR="008E7DF0">
              <w:rPr>
                <w:b/>
                <w:bCs/>
                <w:sz w:val="20"/>
                <w:szCs w:val="20"/>
              </w:rPr>
              <w:t>:</w:t>
            </w:r>
          </w:p>
        </w:tc>
        <w:tc>
          <w:tcPr>
            <w:tcW w:w="2748" w:type="dxa"/>
          </w:tcPr>
          <w:p w:rsidRPr="008E7DF0" w:rsidR="00EF63FB" w:rsidP="004D748A" w:rsidRDefault="008E7DF0" w14:paraId="453663E4" w14:textId="4B50A99F">
            <w:pPr>
              <w:rPr>
                <w:b/>
                <w:bCs/>
                <w:sz w:val="20"/>
                <w:szCs w:val="20"/>
              </w:rPr>
            </w:pPr>
            <w:r w:rsidRPr="008E7DF0">
              <w:rPr>
                <w:b/>
                <w:bCs/>
                <w:sz w:val="20"/>
                <w:szCs w:val="20"/>
              </w:rPr>
              <w:t>________</w:t>
            </w:r>
            <w:r w:rsidR="005F4BC8">
              <w:rPr>
                <w:b/>
                <w:bCs/>
                <w:sz w:val="20"/>
                <w:szCs w:val="20"/>
              </w:rPr>
              <w:t>_______</w:t>
            </w:r>
            <w:r w:rsidRPr="008E7DF0">
              <w:rPr>
                <w:b/>
                <w:bCs/>
                <w:sz w:val="20"/>
                <w:szCs w:val="20"/>
              </w:rPr>
              <w:t>_________</w:t>
            </w:r>
          </w:p>
        </w:tc>
        <w:tc>
          <w:tcPr>
            <w:tcW w:w="2443" w:type="dxa"/>
          </w:tcPr>
          <w:p w:rsidRPr="008E7DF0" w:rsidR="00EF63FB" w:rsidP="004D748A" w:rsidRDefault="008E7DF0" w14:paraId="52A30C00" w14:textId="7030AAE7">
            <w:pPr>
              <w:rPr>
                <w:b/>
                <w:bCs/>
                <w:sz w:val="20"/>
                <w:szCs w:val="20"/>
              </w:rPr>
            </w:pPr>
            <w:r w:rsidRPr="008E7DF0">
              <w:rPr>
                <w:b/>
                <w:bCs/>
                <w:sz w:val="20"/>
                <w:szCs w:val="20"/>
              </w:rPr>
              <w:t>_________</w:t>
            </w:r>
            <w:r w:rsidR="005F4BC8">
              <w:rPr>
                <w:b/>
                <w:bCs/>
                <w:sz w:val="20"/>
                <w:szCs w:val="20"/>
              </w:rPr>
              <w:t>_____</w:t>
            </w:r>
            <w:r w:rsidRPr="008E7DF0">
              <w:rPr>
                <w:b/>
                <w:bCs/>
                <w:sz w:val="20"/>
                <w:szCs w:val="20"/>
              </w:rPr>
              <w:t>________</w:t>
            </w:r>
          </w:p>
        </w:tc>
        <w:tc>
          <w:tcPr>
            <w:tcW w:w="2433" w:type="dxa"/>
          </w:tcPr>
          <w:p w:rsidRPr="008E7DF0" w:rsidR="00EF63FB" w:rsidP="004D748A" w:rsidRDefault="008E7DF0" w14:paraId="54104499" w14:textId="488D13D5">
            <w:pPr>
              <w:rPr>
                <w:b/>
                <w:bCs/>
                <w:sz w:val="20"/>
                <w:szCs w:val="20"/>
              </w:rPr>
            </w:pPr>
            <w:r w:rsidRPr="008E7DF0">
              <w:rPr>
                <w:b/>
                <w:bCs/>
                <w:sz w:val="20"/>
                <w:szCs w:val="20"/>
              </w:rPr>
              <w:t>______________</w:t>
            </w:r>
            <w:r w:rsidR="005F4BC8">
              <w:rPr>
                <w:b/>
                <w:bCs/>
                <w:sz w:val="20"/>
                <w:szCs w:val="20"/>
              </w:rPr>
              <w:t>____</w:t>
            </w:r>
            <w:r w:rsidRPr="008E7DF0">
              <w:rPr>
                <w:b/>
                <w:bCs/>
                <w:sz w:val="20"/>
                <w:szCs w:val="20"/>
              </w:rPr>
              <w:t>___</w:t>
            </w:r>
          </w:p>
        </w:tc>
      </w:tr>
      <w:tr w:rsidR="00A51FC0" w:rsidTr="00F23D8B" w14:paraId="17B07DB5" w14:textId="77777777">
        <w:trPr>
          <w:trHeight w:val="248"/>
        </w:trPr>
        <w:tc>
          <w:tcPr>
            <w:tcW w:w="3204" w:type="dxa"/>
          </w:tcPr>
          <w:p w:rsidRPr="008E7DF0" w:rsidR="00EF63FB" w:rsidP="004D748A" w:rsidRDefault="00EF63FB" w14:paraId="5278E4AF" w14:textId="77777777">
            <w:pPr>
              <w:rPr>
                <w:b/>
                <w:bCs/>
                <w:sz w:val="20"/>
                <w:szCs w:val="20"/>
              </w:rPr>
            </w:pPr>
          </w:p>
        </w:tc>
        <w:tc>
          <w:tcPr>
            <w:tcW w:w="2748" w:type="dxa"/>
          </w:tcPr>
          <w:p w:rsidRPr="008E7DF0" w:rsidR="00EF63FB" w:rsidP="004D748A" w:rsidRDefault="008E7DF0" w14:paraId="02E9F458" w14:textId="0A16D9AA">
            <w:pPr>
              <w:rPr>
                <w:b/>
                <w:bCs/>
                <w:sz w:val="20"/>
                <w:szCs w:val="20"/>
              </w:rPr>
            </w:pPr>
            <w:r w:rsidRPr="008E7DF0">
              <w:rPr>
                <w:b/>
                <w:bCs/>
                <w:sz w:val="20"/>
                <w:szCs w:val="20"/>
              </w:rPr>
              <w:t>Street/PO Box</w:t>
            </w:r>
          </w:p>
        </w:tc>
        <w:tc>
          <w:tcPr>
            <w:tcW w:w="2443" w:type="dxa"/>
          </w:tcPr>
          <w:p w:rsidRPr="008E7DF0" w:rsidR="00EF63FB" w:rsidP="004D748A" w:rsidRDefault="008E7DF0" w14:paraId="644F78D5" w14:textId="5663AEF3">
            <w:pPr>
              <w:rPr>
                <w:b/>
                <w:bCs/>
                <w:sz w:val="20"/>
                <w:szCs w:val="20"/>
              </w:rPr>
            </w:pPr>
            <w:r w:rsidRPr="008E7DF0">
              <w:rPr>
                <w:b/>
                <w:bCs/>
                <w:sz w:val="20"/>
                <w:szCs w:val="20"/>
              </w:rPr>
              <w:t>City/State</w:t>
            </w:r>
          </w:p>
        </w:tc>
        <w:tc>
          <w:tcPr>
            <w:tcW w:w="2433" w:type="dxa"/>
          </w:tcPr>
          <w:p w:rsidRPr="008E7DF0" w:rsidR="00EF63FB" w:rsidP="004D748A" w:rsidRDefault="008E7DF0" w14:paraId="57DB6B4E" w14:textId="1C7DA83A">
            <w:pPr>
              <w:rPr>
                <w:b/>
                <w:bCs/>
                <w:sz w:val="20"/>
                <w:szCs w:val="20"/>
              </w:rPr>
            </w:pPr>
            <w:r w:rsidRPr="008E7DF0">
              <w:rPr>
                <w:b/>
                <w:bCs/>
                <w:sz w:val="20"/>
                <w:szCs w:val="20"/>
              </w:rPr>
              <w:t>Zip Code</w:t>
            </w:r>
          </w:p>
        </w:tc>
      </w:tr>
      <w:tr w:rsidR="008E7DF0" w:rsidTr="005F4BC8" w14:paraId="6A7EBDDE" w14:textId="77777777">
        <w:trPr>
          <w:trHeight w:val="227"/>
        </w:trPr>
        <w:tc>
          <w:tcPr>
            <w:tcW w:w="5952" w:type="dxa"/>
            <w:gridSpan w:val="2"/>
          </w:tcPr>
          <w:p w:rsidRPr="008E7DF0" w:rsidR="008E7DF0" w:rsidP="004D748A" w:rsidRDefault="008E7DF0" w14:paraId="36AE4E02" w14:textId="2A606132">
            <w:pPr>
              <w:rPr>
                <w:b/>
                <w:bCs/>
                <w:sz w:val="20"/>
                <w:szCs w:val="20"/>
              </w:rPr>
            </w:pPr>
            <w:r w:rsidRPr="008E7DF0">
              <w:rPr>
                <w:b/>
                <w:bCs/>
                <w:sz w:val="20"/>
                <w:szCs w:val="20"/>
              </w:rPr>
              <w:t>Telephone Number: (___) ________</w:t>
            </w:r>
          </w:p>
        </w:tc>
        <w:tc>
          <w:tcPr>
            <w:tcW w:w="4876" w:type="dxa"/>
            <w:gridSpan w:val="2"/>
          </w:tcPr>
          <w:p w:rsidRPr="008E7DF0" w:rsidR="008E7DF0" w:rsidP="004D748A" w:rsidRDefault="008E7DF0" w14:paraId="31216DD1" w14:textId="2ED8E7A6">
            <w:pPr>
              <w:rPr>
                <w:b/>
                <w:bCs/>
                <w:sz w:val="20"/>
                <w:szCs w:val="20"/>
              </w:rPr>
            </w:pPr>
            <w:r w:rsidRPr="008E7DF0">
              <w:rPr>
                <w:b/>
                <w:bCs/>
                <w:sz w:val="20"/>
                <w:szCs w:val="20"/>
              </w:rPr>
              <w:t>Email Address:  ____________________</w:t>
            </w:r>
          </w:p>
        </w:tc>
      </w:tr>
      <w:tr w:rsidR="0037612B" w:rsidTr="005F4BC8" w14:paraId="294F8AF9" w14:textId="77777777">
        <w:trPr>
          <w:trHeight w:val="310"/>
        </w:trPr>
        <w:tc>
          <w:tcPr>
            <w:tcW w:w="10828" w:type="dxa"/>
            <w:gridSpan w:val="4"/>
            <w:shd w:val="clear" w:color="auto" w:fill="E7E6E6" w:themeFill="background2"/>
          </w:tcPr>
          <w:p w:rsidR="0037612B" w:rsidP="004D748A" w:rsidRDefault="0037612B" w14:paraId="0F9D86F8" w14:textId="77777777"/>
        </w:tc>
      </w:tr>
    </w:tbl>
    <w:p w:rsidR="00F23D8B" w:rsidRDefault="00F23D8B" w14:paraId="596A5D23" w14:textId="77777777">
      <w:r>
        <w:br w:type="page"/>
      </w:r>
    </w:p>
    <w:tbl>
      <w:tblPr>
        <w:tblStyle w:val="TableGrid"/>
        <w:tblW w:w="110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45"/>
      </w:tblGrid>
      <w:tr w:rsidR="00F33DA8" w:rsidTr="00872631" w14:paraId="5B7E9878" w14:textId="77777777">
        <w:trPr>
          <w:trHeight w:val="227"/>
        </w:trPr>
        <w:tc>
          <w:tcPr>
            <w:tcW w:w="11045" w:type="dxa"/>
          </w:tcPr>
          <w:tbl>
            <w:tblPr>
              <w:tblStyle w:val="TableGrid"/>
              <w:tblW w:w="10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7"/>
              <w:gridCol w:w="964"/>
              <w:gridCol w:w="1530"/>
              <w:gridCol w:w="2486"/>
              <w:gridCol w:w="2241"/>
            </w:tblGrid>
            <w:tr w:rsidR="005B24A8" w:rsidTr="005B24A8" w14:paraId="7168E302" w14:textId="77777777">
              <w:trPr>
                <w:trHeight w:val="227"/>
              </w:trPr>
              <w:tc>
                <w:tcPr>
                  <w:tcW w:w="10828" w:type="dxa"/>
                  <w:gridSpan w:val="5"/>
                </w:tcPr>
                <w:tbl>
                  <w:tblPr>
                    <w:tblStyle w:val="TableGrid"/>
                    <w:tblW w:w="10488" w:type="dxa"/>
                    <w:tblLook w:val="04A0" w:firstRow="1" w:lastRow="0" w:firstColumn="1" w:lastColumn="0" w:noHBand="0" w:noVBand="1"/>
                  </w:tblPr>
                  <w:tblGrid>
                    <w:gridCol w:w="2826"/>
                    <w:gridCol w:w="2845"/>
                    <w:gridCol w:w="2207"/>
                    <w:gridCol w:w="2610"/>
                  </w:tblGrid>
                  <w:tr w:rsidR="00E14F8F" w:rsidTr="00E14F8F" w14:paraId="665D214C" w14:textId="77777777">
                    <w:tc>
                      <w:tcPr>
                        <w:tcW w:w="10488" w:type="dxa"/>
                        <w:gridSpan w:val="4"/>
                      </w:tcPr>
                      <w:p w:rsidRPr="005269D9" w:rsidR="00E14F8F" w:rsidP="00E14F8F" w:rsidRDefault="00E14F8F" w14:paraId="73F3ADBD" w14:textId="77777777">
                        <w:pPr>
                          <w:rPr>
                            <w:b/>
                            <w:bCs/>
                          </w:rPr>
                        </w:pPr>
                        <w:bookmarkStart w:name="_Hlk79579189" w:id="6"/>
                        <w:bookmarkStart w:name="_Hlk78879662" w:id="7"/>
                        <w:commentRangeStart w:id="8"/>
                        <w:r w:rsidRPr="005269D9">
                          <w:rPr>
                            <w:b/>
                            <w:bCs/>
                          </w:rPr>
                          <w:t xml:space="preserve">Occupation </w:t>
                        </w:r>
                        <w:commentRangeEnd w:id="8"/>
                        <w:r>
                          <w:rPr>
                            <w:rStyle w:val="CommentReference"/>
                          </w:rPr>
                          <w:commentReference w:id="8"/>
                        </w:r>
                        <w:r w:rsidRPr="005269D9">
                          <w:rPr>
                            <w:b/>
                            <w:bCs/>
                          </w:rPr>
                          <w:t>of Individual:</w:t>
                        </w:r>
                      </w:p>
                    </w:tc>
                  </w:tr>
                  <w:tr w:rsidR="00E14F8F" w:rsidTr="00E14F8F" w14:paraId="27F8B189" w14:textId="77777777">
                    <w:tc>
                      <w:tcPr>
                        <w:tcW w:w="2826" w:type="dxa"/>
                      </w:tcPr>
                      <w:p w:rsidRPr="005269D9" w:rsidR="00E14F8F" w:rsidP="00E14F8F" w:rsidRDefault="00E14F8F" w14:paraId="1DD34158" w14:textId="6A9F1C60">
                        <w:pPr>
                          <w:jc w:val="center"/>
                          <w:rPr>
                            <w:b/>
                            <w:bCs/>
                          </w:rPr>
                        </w:pPr>
                        <w:r w:rsidRPr="005269D9">
                          <w:rPr>
                            <w:b/>
                            <w:bCs/>
                          </w:rPr>
                          <w:t>Law Enforcement</w:t>
                        </w:r>
                        <w:r>
                          <w:rPr>
                            <w:b/>
                            <w:bCs/>
                          </w:rPr>
                          <w:t xml:space="preserve"> Agencies</w:t>
                        </w:r>
                      </w:p>
                    </w:tc>
                    <w:tc>
                      <w:tcPr>
                        <w:tcW w:w="2845" w:type="dxa"/>
                      </w:tcPr>
                      <w:p w:rsidRPr="005269D9" w:rsidR="00E14F8F" w:rsidP="00E14F8F" w:rsidRDefault="00E14F8F" w14:paraId="4C7E938D" w14:textId="77777777">
                        <w:pPr>
                          <w:jc w:val="center"/>
                          <w:rPr>
                            <w:b/>
                            <w:bCs/>
                          </w:rPr>
                        </w:pPr>
                        <w:r w:rsidRPr="005269D9">
                          <w:rPr>
                            <w:b/>
                            <w:bCs/>
                          </w:rPr>
                          <w:t>Corrections</w:t>
                        </w:r>
                      </w:p>
                    </w:tc>
                    <w:tc>
                      <w:tcPr>
                        <w:tcW w:w="2207" w:type="dxa"/>
                      </w:tcPr>
                      <w:p w:rsidRPr="005269D9" w:rsidR="00E14F8F" w:rsidP="00E14F8F" w:rsidRDefault="00E14F8F" w14:paraId="2EEF661C" w14:textId="77777777">
                        <w:pPr>
                          <w:jc w:val="center"/>
                          <w:rPr>
                            <w:b/>
                            <w:bCs/>
                          </w:rPr>
                        </w:pPr>
                        <w:r w:rsidRPr="005269D9">
                          <w:rPr>
                            <w:b/>
                            <w:bCs/>
                          </w:rPr>
                          <w:t>Legal System</w:t>
                        </w:r>
                      </w:p>
                    </w:tc>
                    <w:tc>
                      <w:tcPr>
                        <w:tcW w:w="2610" w:type="dxa"/>
                      </w:tcPr>
                      <w:p w:rsidRPr="005269D9" w:rsidR="00E14F8F" w:rsidP="00E14F8F" w:rsidRDefault="00E14F8F" w14:paraId="312D0A81" w14:textId="77777777">
                        <w:pPr>
                          <w:jc w:val="center"/>
                          <w:rPr>
                            <w:b/>
                            <w:bCs/>
                          </w:rPr>
                        </w:pPr>
                        <w:r w:rsidRPr="005269D9">
                          <w:rPr>
                            <w:b/>
                            <w:bCs/>
                          </w:rPr>
                          <w:t>Telecommunications (Check all that apply)</w:t>
                        </w:r>
                      </w:p>
                    </w:tc>
                  </w:tr>
                  <w:tr w:rsidR="00E14F8F" w:rsidTr="00E14F8F" w14:paraId="0024A292" w14:textId="77777777">
                    <w:tc>
                      <w:tcPr>
                        <w:tcW w:w="2826" w:type="dxa"/>
                      </w:tcPr>
                      <w:p w:rsidRPr="00E14F8F" w:rsidR="00E14F8F" w:rsidP="00E14F8F" w:rsidRDefault="00E14F8F" w14:paraId="0ABF90DE" w14:textId="77777777">
                        <w:pPr>
                          <w:contextualSpacing/>
                          <w:rPr>
                            <w:sz w:val="20"/>
                            <w:szCs w:val="20"/>
                          </w:rPr>
                        </w:pPr>
                        <w:commentRangeStart w:id="9"/>
                        <w:r w:rsidRPr="00E14F8F">
                          <w:rPr>
                            <w:sz w:val="20"/>
                            <w:szCs w:val="20"/>
                          </w:rPr>
                          <w:t>Supervisory/Management LEO Staff</w:t>
                        </w:r>
                        <w:commentRangeEnd w:id="9"/>
                        <w:r w:rsidRPr="005269D9">
                          <w:rPr>
                            <w:rStyle w:val="CommentReference"/>
                            <w:sz w:val="20"/>
                            <w:szCs w:val="20"/>
                          </w:rPr>
                          <w:commentReference w:id="9"/>
                        </w:r>
                      </w:p>
                    </w:tc>
                    <w:tc>
                      <w:tcPr>
                        <w:tcW w:w="2845" w:type="dxa"/>
                      </w:tcPr>
                      <w:p w:rsidRPr="00E14F8F" w:rsidR="00E14F8F" w:rsidP="00E14F8F" w:rsidRDefault="00E14F8F" w14:paraId="72253BAF" w14:textId="77777777">
                        <w:pPr>
                          <w:contextualSpacing/>
                          <w:rPr>
                            <w:sz w:val="20"/>
                            <w:szCs w:val="20"/>
                          </w:rPr>
                        </w:pPr>
                        <w:r w:rsidRPr="00E14F8F">
                          <w:rPr>
                            <w:sz w:val="20"/>
                            <w:szCs w:val="20"/>
                          </w:rPr>
                          <w:t xml:space="preserve">Supervisory/Management </w:t>
                        </w:r>
                      </w:p>
                    </w:tc>
                    <w:tc>
                      <w:tcPr>
                        <w:tcW w:w="2207" w:type="dxa"/>
                      </w:tcPr>
                      <w:p w:rsidRPr="00E14F8F" w:rsidR="00E14F8F" w:rsidP="00E14F8F" w:rsidRDefault="00E14F8F" w14:paraId="196F9AC5" w14:textId="77777777">
                        <w:pPr>
                          <w:contextualSpacing/>
                          <w:rPr>
                            <w:sz w:val="20"/>
                            <w:szCs w:val="20"/>
                          </w:rPr>
                        </w:pPr>
                        <w:r w:rsidRPr="00E14F8F">
                          <w:rPr>
                            <w:sz w:val="20"/>
                            <w:szCs w:val="20"/>
                          </w:rPr>
                          <w:t>Advocate or Victim/Witness Specialist</w:t>
                        </w:r>
                      </w:p>
                    </w:tc>
                    <w:tc>
                      <w:tcPr>
                        <w:tcW w:w="2610" w:type="dxa"/>
                      </w:tcPr>
                      <w:p w:rsidRPr="00E14F8F" w:rsidR="00E14F8F" w:rsidP="00E14F8F" w:rsidRDefault="00E14F8F" w14:paraId="69912426" w14:textId="77777777">
                        <w:pPr>
                          <w:contextualSpacing/>
                          <w:rPr>
                            <w:sz w:val="20"/>
                            <w:szCs w:val="20"/>
                          </w:rPr>
                        </w:pPr>
                        <w:r w:rsidRPr="00E14F8F">
                          <w:rPr>
                            <w:sz w:val="20"/>
                            <w:szCs w:val="20"/>
                          </w:rPr>
                          <w:t>Dispatcher</w:t>
                        </w:r>
                      </w:p>
                    </w:tc>
                  </w:tr>
                  <w:tr w:rsidR="00E14F8F" w:rsidTr="00E14F8F" w14:paraId="6C79A69C" w14:textId="77777777">
                    <w:tc>
                      <w:tcPr>
                        <w:tcW w:w="2826" w:type="dxa"/>
                      </w:tcPr>
                      <w:p w:rsidRPr="00E14F8F" w:rsidR="00E14F8F" w:rsidP="00E14F8F" w:rsidRDefault="00E14F8F" w14:paraId="187D6993" w14:textId="77777777">
                        <w:pPr>
                          <w:contextualSpacing/>
                          <w:rPr>
                            <w:sz w:val="20"/>
                            <w:szCs w:val="20"/>
                          </w:rPr>
                        </w:pPr>
                        <w:r w:rsidRPr="00E14F8F">
                          <w:rPr>
                            <w:sz w:val="20"/>
                            <w:szCs w:val="20"/>
                          </w:rPr>
                          <w:t>Sworn LEO</w:t>
                        </w:r>
                        <w:commentRangeStart w:id="10"/>
                        <w:r w:rsidRPr="00E14F8F">
                          <w:rPr>
                            <w:sz w:val="20"/>
                            <w:szCs w:val="20"/>
                          </w:rPr>
                          <w:t xml:space="preserve"> </w:t>
                        </w:r>
                        <w:commentRangeEnd w:id="10"/>
                        <w:r w:rsidRPr="005269D9">
                          <w:rPr>
                            <w:rStyle w:val="CommentReference"/>
                            <w:sz w:val="20"/>
                            <w:szCs w:val="20"/>
                          </w:rPr>
                          <w:commentReference w:id="10"/>
                        </w:r>
                      </w:p>
                    </w:tc>
                    <w:tc>
                      <w:tcPr>
                        <w:tcW w:w="2845" w:type="dxa"/>
                      </w:tcPr>
                      <w:p w:rsidRPr="00E14F8F" w:rsidR="00E14F8F" w:rsidP="00E14F8F" w:rsidRDefault="00E14F8F" w14:paraId="1E47D82A" w14:textId="77777777">
                        <w:pPr>
                          <w:contextualSpacing/>
                          <w:rPr>
                            <w:sz w:val="20"/>
                            <w:szCs w:val="20"/>
                          </w:rPr>
                        </w:pPr>
                        <w:commentRangeStart w:id="11"/>
                        <w:r w:rsidRPr="00E14F8F">
                          <w:rPr>
                            <w:sz w:val="20"/>
                            <w:szCs w:val="20"/>
                          </w:rPr>
                          <w:t xml:space="preserve">Sworn </w:t>
                        </w:r>
                        <w:commentRangeEnd w:id="11"/>
                        <w:r>
                          <w:rPr>
                            <w:rStyle w:val="CommentReference"/>
                          </w:rPr>
                          <w:commentReference w:id="11"/>
                        </w:r>
                        <w:r w:rsidRPr="00E14F8F">
                          <w:rPr>
                            <w:sz w:val="20"/>
                            <w:szCs w:val="20"/>
                          </w:rPr>
                          <w:t>LEO Staff</w:t>
                        </w:r>
                      </w:p>
                    </w:tc>
                    <w:tc>
                      <w:tcPr>
                        <w:tcW w:w="2207" w:type="dxa"/>
                      </w:tcPr>
                      <w:p w:rsidRPr="00E14F8F" w:rsidR="00E14F8F" w:rsidP="00E14F8F" w:rsidRDefault="00E14F8F" w14:paraId="453C8819" w14:textId="77777777">
                        <w:pPr>
                          <w:contextualSpacing/>
                          <w:rPr>
                            <w:sz w:val="20"/>
                            <w:szCs w:val="20"/>
                          </w:rPr>
                        </w:pPr>
                        <w:commentRangeStart w:id="12"/>
                        <w:r w:rsidRPr="00E14F8F">
                          <w:rPr>
                            <w:sz w:val="20"/>
                            <w:szCs w:val="20"/>
                          </w:rPr>
                          <w:t xml:space="preserve">Attorney </w:t>
                        </w:r>
                        <w:commentRangeEnd w:id="12"/>
                        <w:r>
                          <w:rPr>
                            <w:rStyle w:val="CommentReference"/>
                          </w:rPr>
                          <w:commentReference w:id="12"/>
                        </w:r>
                        <w:r w:rsidRPr="00E14F8F">
                          <w:rPr>
                            <w:sz w:val="20"/>
                            <w:szCs w:val="20"/>
                          </w:rPr>
                          <w:t>(other than Prosecutor)</w:t>
                        </w:r>
                      </w:p>
                    </w:tc>
                    <w:tc>
                      <w:tcPr>
                        <w:tcW w:w="2610" w:type="dxa"/>
                      </w:tcPr>
                      <w:p w:rsidRPr="00E14F8F" w:rsidR="00E14F8F" w:rsidP="00E14F8F" w:rsidRDefault="00E14F8F" w14:paraId="3E3E0604" w14:textId="77777777">
                        <w:pPr>
                          <w:pStyle w:val="ListParagraph"/>
                          <w:numPr>
                            <w:ilvl w:val="0"/>
                            <w:numId w:val="44"/>
                          </w:numPr>
                          <w:contextualSpacing/>
                          <w:rPr>
                            <w:sz w:val="20"/>
                            <w:szCs w:val="20"/>
                          </w:rPr>
                        </w:pPr>
                        <w:r w:rsidRPr="00E14F8F">
                          <w:rPr>
                            <w:sz w:val="20"/>
                            <w:szCs w:val="20"/>
                          </w:rPr>
                          <w:t>Fire</w:t>
                        </w:r>
                      </w:p>
                    </w:tc>
                  </w:tr>
                  <w:tr w:rsidR="00E14F8F" w:rsidTr="00E14F8F" w14:paraId="600C39FF" w14:textId="77777777">
                    <w:tc>
                      <w:tcPr>
                        <w:tcW w:w="2826" w:type="dxa"/>
                      </w:tcPr>
                      <w:p w:rsidRPr="00E14F8F" w:rsidR="00E14F8F" w:rsidP="00E14F8F" w:rsidRDefault="00E14F8F" w14:paraId="11F9A2BD" w14:textId="77777777">
                        <w:pPr>
                          <w:contextualSpacing/>
                          <w:rPr>
                            <w:sz w:val="20"/>
                            <w:szCs w:val="20"/>
                          </w:rPr>
                        </w:pPr>
                        <w:r w:rsidRPr="00E14F8F">
                          <w:rPr>
                            <w:sz w:val="20"/>
                            <w:szCs w:val="20"/>
                          </w:rPr>
                          <w:t>Supervisory/Management Staff (non-sworn)</w:t>
                        </w:r>
                      </w:p>
                    </w:tc>
                    <w:tc>
                      <w:tcPr>
                        <w:tcW w:w="2845" w:type="dxa"/>
                      </w:tcPr>
                      <w:p w:rsidRPr="00E14F8F" w:rsidR="00E14F8F" w:rsidP="00E14F8F" w:rsidRDefault="00E14F8F" w14:paraId="30E4EE13" w14:textId="77777777">
                        <w:pPr>
                          <w:contextualSpacing/>
                          <w:rPr>
                            <w:sz w:val="20"/>
                            <w:szCs w:val="20"/>
                          </w:rPr>
                        </w:pPr>
                        <w:r w:rsidRPr="00E14F8F">
                          <w:rPr>
                            <w:sz w:val="20"/>
                            <w:szCs w:val="20"/>
                          </w:rPr>
                          <w:t>Correctional Officers (not sworn LEOs)</w:t>
                        </w:r>
                      </w:p>
                    </w:tc>
                    <w:tc>
                      <w:tcPr>
                        <w:tcW w:w="2207" w:type="dxa"/>
                      </w:tcPr>
                      <w:p w:rsidRPr="00E14F8F" w:rsidR="00E14F8F" w:rsidP="00E14F8F" w:rsidRDefault="00E14F8F" w14:paraId="598E1855" w14:textId="77777777">
                        <w:pPr>
                          <w:contextualSpacing/>
                          <w:rPr>
                            <w:sz w:val="20"/>
                            <w:szCs w:val="20"/>
                          </w:rPr>
                        </w:pPr>
                        <w:r w:rsidRPr="00E14F8F">
                          <w:rPr>
                            <w:sz w:val="20"/>
                            <w:szCs w:val="20"/>
                          </w:rPr>
                          <w:t>Inspector</w:t>
                        </w:r>
                      </w:p>
                    </w:tc>
                    <w:tc>
                      <w:tcPr>
                        <w:tcW w:w="2610" w:type="dxa"/>
                      </w:tcPr>
                      <w:p w:rsidRPr="00E14F8F" w:rsidR="00E14F8F" w:rsidP="00E14F8F" w:rsidRDefault="00E14F8F" w14:paraId="3B484F05" w14:textId="77777777">
                        <w:pPr>
                          <w:pStyle w:val="ListParagraph"/>
                          <w:numPr>
                            <w:ilvl w:val="0"/>
                            <w:numId w:val="44"/>
                          </w:numPr>
                          <w:contextualSpacing/>
                          <w:rPr>
                            <w:sz w:val="20"/>
                            <w:szCs w:val="20"/>
                          </w:rPr>
                        </w:pPr>
                        <w:r w:rsidRPr="00E14F8F">
                          <w:rPr>
                            <w:sz w:val="20"/>
                            <w:szCs w:val="20"/>
                          </w:rPr>
                          <w:t>Emergency Medical Service</w:t>
                        </w:r>
                      </w:p>
                    </w:tc>
                  </w:tr>
                  <w:tr w:rsidR="00E14F8F" w:rsidTr="00E14F8F" w14:paraId="27C338D5" w14:textId="77777777">
                    <w:tc>
                      <w:tcPr>
                        <w:tcW w:w="2826" w:type="dxa"/>
                      </w:tcPr>
                      <w:p w:rsidRPr="00E14F8F" w:rsidR="00E14F8F" w:rsidP="00E14F8F" w:rsidRDefault="00E14F8F" w14:paraId="5019DAE8" w14:textId="77777777">
                        <w:pPr>
                          <w:contextualSpacing/>
                          <w:rPr>
                            <w:sz w:val="20"/>
                            <w:szCs w:val="20"/>
                          </w:rPr>
                        </w:pPr>
                        <w:commentRangeStart w:id="13"/>
                        <w:r w:rsidRPr="00E14F8F">
                          <w:rPr>
                            <w:sz w:val="20"/>
                            <w:szCs w:val="20"/>
                          </w:rPr>
                          <w:t xml:space="preserve">Professional </w:t>
                        </w:r>
                        <w:commentRangeEnd w:id="13"/>
                        <w:r>
                          <w:rPr>
                            <w:rStyle w:val="CommentReference"/>
                          </w:rPr>
                          <w:commentReference w:id="13"/>
                        </w:r>
                        <w:r w:rsidRPr="00E14F8F">
                          <w:rPr>
                            <w:sz w:val="20"/>
                            <w:szCs w:val="20"/>
                          </w:rPr>
                          <w:t xml:space="preserve">Staff/Support Personnel </w:t>
                        </w:r>
                      </w:p>
                    </w:tc>
                    <w:tc>
                      <w:tcPr>
                        <w:tcW w:w="2845" w:type="dxa"/>
                      </w:tcPr>
                      <w:p w:rsidRPr="00E14F8F" w:rsidR="00E14F8F" w:rsidP="00E14F8F" w:rsidRDefault="00E14F8F" w14:paraId="0AEFC602" w14:textId="77777777">
                        <w:pPr>
                          <w:contextualSpacing/>
                          <w:rPr>
                            <w:sz w:val="20"/>
                            <w:szCs w:val="20"/>
                          </w:rPr>
                        </w:pPr>
                        <w:r w:rsidRPr="00E14F8F">
                          <w:rPr>
                            <w:sz w:val="20"/>
                            <w:szCs w:val="20"/>
                          </w:rPr>
                          <w:t>Investigators/Inmate Disciplinary Officers</w:t>
                        </w:r>
                      </w:p>
                    </w:tc>
                    <w:tc>
                      <w:tcPr>
                        <w:tcW w:w="2207" w:type="dxa"/>
                      </w:tcPr>
                      <w:p w:rsidRPr="00E14F8F" w:rsidR="00E14F8F" w:rsidP="00E14F8F" w:rsidRDefault="00E14F8F" w14:paraId="2B8BF865" w14:textId="77777777">
                        <w:pPr>
                          <w:contextualSpacing/>
                          <w:rPr>
                            <w:sz w:val="20"/>
                            <w:szCs w:val="20"/>
                          </w:rPr>
                        </w:pPr>
                        <w:r w:rsidRPr="00E14F8F">
                          <w:rPr>
                            <w:sz w:val="20"/>
                            <w:szCs w:val="20"/>
                          </w:rPr>
                          <w:t>Judge</w:t>
                        </w:r>
                      </w:p>
                    </w:tc>
                    <w:tc>
                      <w:tcPr>
                        <w:tcW w:w="2610" w:type="dxa"/>
                      </w:tcPr>
                      <w:p w:rsidRPr="00E14F8F" w:rsidR="00E14F8F" w:rsidP="00E14F8F" w:rsidRDefault="00E14F8F" w14:paraId="33C500FA" w14:textId="77777777">
                        <w:pPr>
                          <w:pStyle w:val="ListParagraph"/>
                          <w:numPr>
                            <w:ilvl w:val="0"/>
                            <w:numId w:val="44"/>
                          </w:numPr>
                          <w:contextualSpacing/>
                          <w:rPr>
                            <w:sz w:val="20"/>
                            <w:szCs w:val="20"/>
                          </w:rPr>
                        </w:pPr>
                        <w:r w:rsidRPr="00E14F8F">
                          <w:rPr>
                            <w:sz w:val="20"/>
                            <w:szCs w:val="20"/>
                          </w:rPr>
                          <w:t>Law Enforcement</w:t>
                        </w:r>
                      </w:p>
                    </w:tc>
                  </w:tr>
                  <w:tr w:rsidR="00E14F8F" w:rsidTr="00E14F8F" w14:paraId="6940A137" w14:textId="77777777">
                    <w:tc>
                      <w:tcPr>
                        <w:tcW w:w="2826" w:type="dxa"/>
                      </w:tcPr>
                      <w:p w:rsidRPr="00E14F8F" w:rsidR="00E14F8F" w:rsidP="00E14F8F" w:rsidRDefault="00E14F8F" w14:paraId="07681E32" w14:textId="77777777">
                        <w:pPr>
                          <w:contextualSpacing/>
                          <w:rPr>
                            <w:sz w:val="20"/>
                            <w:szCs w:val="20"/>
                          </w:rPr>
                        </w:pPr>
                        <w:r w:rsidRPr="00E14F8F">
                          <w:rPr>
                            <w:sz w:val="20"/>
                            <w:szCs w:val="20"/>
                          </w:rPr>
                          <w:t>Other: (list)</w:t>
                        </w:r>
                      </w:p>
                    </w:tc>
                    <w:tc>
                      <w:tcPr>
                        <w:tcW w:w="2845" w:type="dxa"/>
                      </w:tcPr>
                      <w:p w:rsidRPr="00E14F8F" w:rsidR="00E14F8F" w:rsidP="00E14F8F" w:rsidRDefault="00E14F8F" w14:paraId="405B1D56" w14:textId="77777777">
                        <w:pPr>
                          <w:contextualSpacing/>
                          <w:rPr>
                            <w:sz w:val="20"/>
                            <w:szCs w:val="20"/>
                          </w:rPr>
                        </w:pPr>
                        <w:commentRangeStart w:id="14"/>
                        <w:r w:rsidRPr="00E14F8F">
                          <w:rPr>
                            <w:sz w:val="20"/>
                            <w:szCs w:val="20"/>
                          </w:rPr>
                          <w:t>Community</w:t>
                        </w:r>
                        <w:commentRangeEnd w:id="14"/>
                        <w:r>
                          <w:rPr>
                            <w:rStyle w:val="CommentReference"/>
                          </w:rPr>
                          <w:commentReference w:id="14"/>
                        </w:r>
                        <w:r w:rsidRPr="00E14F8F">
                          <w:rPr>
                            <w:sz w:val="20"/>
                            <w:szCs w:val="20"/>
                          </w:rPr>
                          <w:t>/Corrections Staff</w:t>
                        </w:r>
                      </w:p>
                    </w:tc>
                    <w:tc>
                      <w:tcPr>
                        <w:tcW w:w="2207" w:type="dxa"/>
                      </w:tcPr>
                      <w:p w:rsidRPr="00E14F8F" w:rsidR="00E14F8F" w:rsidP="00E14F8F" w:rsidRDefault="00E14F8F" w14:paraId="0281366D" w14:textId="77777777">
                        <w:pPr>
                          <w:contextualSpacing/>
                          <w:rPr>
                            <w:sz w:val="20"/>
                            <w:szCs w:val="20"/>
                          </w:rPr>
                        </w:pPr>
                        <w:r w:rsidRPr="00E14F8F">
                          <w:rPr>
                            <w:sz w:val="20"/>
                            <w:szCs w:val="20"/>
                          </w:rPr>
                          <w:t>Paralegal</w:t>
                        </w:r>
                      </w:p>
                    </w:tc>
                    <w:tc>
                      <w:tcPr>
                        <w:tcW w:w="2610" w:type="dxa"/>
                      </w:tcPr>
                      <w:p w:rsidRPr="00E14F8F" w:rsidR="00E14F8F" w:rsidP="00E14F8F" w:rsidRDefault="00E14F8F" w14:paraId="3211A055" w14:textId="77777777">
                        <w:pPr>
                          <w:contextualSpacing/>
                          <w:rPr>
                            <w:sz w:val="20"/>
                            <w:szCs w:val="20"/>
                          </w:rPr>
                        </w:pPr>
                        <w:r w:rsidRPr="00E14F8F">
                          <w:rPr>
                            <w:sz w:val="20"/>
                            <w:szCs w:val="20"/>
                          </w:rPr>
                          <w:t>Call Taker</w:t>
                        </w:r>
                      </w:p>
                    </w:tc>
                  </w:tr>
                  <w:tr w:rsidR="00E14F8F" w:rsidTr="00E14F8F" w14:paraId="7407EB5F" w14:textId="77777777">
                    <w:tc>
                      <w:tcPr>
                        <w:tcW w:w="2826" w:type="dxa"/>
                        <w:shd w:val="clear" w:color="auto" w:fill="FFFFFF" w:themeFill="background1"/>
                      </w:tcPr>
                      <w:p w:rsidRPr="005269D9" w:rsidR="00E14F8F" w:rsidP="00E14F8F" w:rsidRDefault="00E14F8F" w14:paraId="6F759EA2" w14:textId="77777777">
                        <w:pPr>
                          <w:rPr>
                            <w:sz w:val="20"/>
                            <w:szCs w:val="20"/>
                          </w:rPr>
                        </w:pPr>
                      </w:p>
                    </w:tc>
                    <w:tc>
                      <w:tcPr>
                        <w:tcW w:w="2845" w:type="dxa"/>
                        <w:shd w:val="clear" w:color="auto" w:fill="FFFFFF" w:themeFill="background1"/>
                      </w:tcPr>
                      <w:p w:rsidRPr="00E14F8F" w:rsidR="00E14F8F" w:rsidP="00E14F8F" w:rsidRDefault="00E14F8F" w14:paraId="0E539D06" w14:textId="77777777">
                        <w:pPr>
                          <w:contextualSpacing/>
                          <w:rPr>
                            <w:sz w:val="20"/>
                            <w:szCs w:val="20"/>
                          </w:rPr>
                        </w:pPr>
                        <w:commentRangeStart w:id="15"/>
                        <w:r w:rsidRPr="00E14F8F">
                          <w:rPr>
                            <w:sz w:val="20"/>
                            <w:szCs w:val="20"/>
                          </w:rPr>
                          <w:t>Other</w:t>
                        </w:r>
                        <w:commentRangeEnd w:id="15"/>
                        <w:r>
                          <w:rPr>
                            <w:rStyle w:val="CommentReference"/>
                          </w:rPr>
                          <w:commentReference w:id="15"/>
                        </w:r>
                        <w:r w:rsidRPr="00E14F8F">
                          <w:rPr>
                            <w:sz w:val="20"/>
                            <w:szCs w:val="20"/>
                          </w:rPr>
                          <w:t>: (list)</w:t>
                        </w:r>
                      </w:p>
                    </w:tc>
                    <w:tc>
                      <w:tcPr>
                        <w:tcW w:w="2207" w:type="dxa"/>
                      </w:tcPr>
                      <w:p w:rsidRPr="00E14F8F" w:rsidR="00E14F8F" w:rsidP="00E14F8F" w:rsidRDefault="00E14F8F" w14:paraId="38BB9F82" w14:textId="77777777">
                        <w:pPr>
                          <w:contextualSpacing/>
                          <w:rPr>
                            <w:sz w:val="20"/>
                            <w:szCs w:val="20"/>
                          </w:rPr>
                        </w:pPr>
                        <w:r w:rsidRPr="00E14F8F">
                          <w:rPr>
                            <w:sz w:val="20"/>
                            <w:szCs w:val="20"/>
                          </w:rPr>
                          <w:t>Parole Officer</w:t>
                        </w:r>
                      </w:p>
                    </w:tc>
                    <w:tc>
                      <w:tcPr>
                        <w:tcW w:w="2610" w:type="dxa"/>
                      </w:tcPr>
                      <w:p w:rsidRPr="00E14F8F" w:rsidR="00E14F8F" w:rsidP="00E14F8F" w:rsidRDefault="00E14F8F" w14:paraId="10E31E23" w14:textId="77777777">
                        <w:pPr>
                          <w:contextualSpacing/>
                          <w:rPr>
                            <w:sz w:val="20"/>
                            <w:szCs w:val="20"/>
                          </w:rPr>
                        </w:pPr>
                        <w:r w:rsidRPr="00E14F8F">
                          <w:rPr>
                            <w:sz w:val="20"/>
                            <w:szCs w:val="20"/>
                          </w:rPr>
                          <w:t>Teletype Operator</w:t>
                        </w:r>
                      </w:p>
                    </w:tc>
                  </w:tr>
                  <w:tr w:rsidR="00E14F8F" w:rsidTr="00E14F8F" w14:paraId="36BE97D1" w14:textId="77777777">
                    <w:tc>
                      <w:tcPr>
                        <w:tcW w:w="5671" w:type="dxa"/>
                        <w:gridSpan w:val="2"/>
                        <w:vMerge w:val="restart"/>
                        <w:shd w:val="clear" w:color="auto" w:fill="7F7F7F" w:themeFill="text1" w:themeFillTint="80"/>
                      </w:tcPr>
                      <w:p w:rsidRPr="005269D9" w:rsidR="00E14F8F" w:rsidP="00E14F8F" w:rsidRDefault="00E14F8F" w14:paraId="6EDD805D" w14:textId="77777777">
                        <w:pPr>
                          <w:rPr>
                            <w:sz w:val="20"/>
                            <w:szCs w:val="20"/>
                          </w:rPr>
                        </w:pPr>
                      </w:p>
                    </w:tc>
                    <w:tc>
                      <w:tcPr>
                        <w:tcW w:w="2207" w:type="dxa"/>
                      </w:tcPr>
                      <w:p w:rsidRPr="00E14F8F" w:rsidR="00E14F8F" w:rsidP="00E14F8F" w:rsidRDefault="00E14F8F" w14:paraId="42925C82" w14:textId="77777777">
                        <w:pPr>
                          <w:contextualSpacing/>
                          <w:rPr>
                            <w:sz w:val="20"/>
                            <w:szCs w:val="20"/>
                          </w:rPr>
                        </w:pPr>
                        <w:r w:rsidRPr="00E14F8F">
                          <w:rPr>
                            <w:sz w:val="20"/>
                            <w:szCs w:val="20"/>
                          </w:rPr>
                          <w:t>Probation Officer</w:t>
                        </w:r>
                      </w:p>
                    </w:tc>
                    <w:tc>
                      <w:tcPr>
                        <w:tcW w:w="2610" w:type="dxa"/>
                      </w:tcPr>
                      <w:p w:rsidRPr="00E14F8F" w:rsidR="00E14F8F" w:rsidP="00E14F8F" w:rsidRDefault="00E14F8F" w14:paraId="03F3B049" w14:textId="77777777">
                        <w:pPr>
                          <w:contextualSpacing/>
                          <w:rPr>
                            <w:sz w:val="20"/>
                            <w:szCs w:val="20"/>
                          </w:rPr>
                        </w:pPr>
                        <w:r w:rsidRPr="00E14F8F">
                          <w:rPr>
                            <w:sz w:val="20"/>
                            <w:szCs w:val="20"/>
                          </w:rPr>
                          <w:t>Professional Staff</w:t>
                        </w:r>
                      </w:p>
                    </w:tc>
                  </w:tr>
                  <w:tr w:rsidR="00E14F8F" w:rsidTr="00E14F8F" w14:paraId="38E1A2B3" w14:textId="77777777">
                    <w:tc>
                      <w:tcPr>
                        <w:tcW w:w="5671" w:type="dxa"/>
                        <w:gridSpan w:val="2"/>
                        <w:vMerge/>
                        <w:shd w:val="clear" w:color="auto" w:fill="7F7F7F" w:themeFill="text1" w:themeFillTint="80"/>
                      </w:tcPr>
                      <w:p w:rsidRPr="005269D9" w:rsidR="00E14F8F" w:rsidP="00E14F8F" w:rsidRDefault="00E14F8F" w14:paraId="48D308B6" w14:textId="77777777">
                        <w:pPr>
                          <w:rPr>
                            <w:sz w:val="20"/>
                            <w:szCs w:val="20"/>
                          </w:rPr>
                        </w:pPr>
                      </w:p>
                    </w:tc>
                    <w:tc>
                      <w:tcPr>
                        <w:tcW w:w="2207" w:type="dxa"/>
                      </w:tcPr>
                      <w:p w:rsidRPr="00E14F8F" w:rsidR="00E14F8F" w:rsidP="00E14F8F" w:rsidRDefault="00E14F8F" w14:paraId="63021B83" w14:textId="77777777">
                        <w:pPr>
                          <w:contextualSpacing/>
                          <w:rPr>
                            <w:sz w:val="20"/>
                            <w:szCs w:val="20"/>
                          </w:rPr>
                        </w:pPr>
                        <w:commentRangeStart w:id="16"/>
                        <w:r w:rsidRPr="00E14F8F">
                          <w:rPr>
                            <w:sz w:val="20"/>
                            <w:szCs w:val="20"/>
                          </w:rPr>
                          <w:t xml:space="preserve">Professional </w:t>
                        </w:r>
                        <w:commentRangeEnd w:id="16"/>
                        <w:r>
                          <w:rPr>
                            <w:rStyle w:val="CommentReference"/>
                          </w:rPr>
                          <w:commentReference w:id="16"/>
                        </w:r>
                        <w:r w:rsidRPr="00E14F8F">
                          <w:rPr>
                            <w:sz w:val="20"/>
                            <w:szCs w:val="20"/>
                          </w:rPr>
                          <w:t>Staff (Other than those available for selection)</w:t>
                        </w:r>
                      </w:p>
                    </w:tc>
                    <w:tc>
                      <w:tcPr>
                        <w:tcW w:w="2610" w:type="dxa"/>
                        <w:shd w:val="clear" w:color="auto" w:fill="767171" w:themeFill="background2" w:themeFillShade="80"/>
                      </w:tcPr>
                      <w:p w:rsidRPr="005269D9" w:rsidR="00E14F8F" w:rsidP="00E14F8F" w:rsidRDefault="00E14F8F" w14:paraId="62E651EB" w14:textId="77777777">
                        <w:pPr>
                          <w:ind w:left="720"/>
                          <w:rPr>
                            <w:sz w:val="20"/>
                            <w:szCs w:val="20"/>
                          </w:rPr>
                        </w:pPr>
                      </w:p>
                    </w:tc>
                  </w:tr>
                  <w:tr w:rsidR="00E14F8F" w:rsidTr="00E14F8F" w14:paraId="57EDC78F" w14:textId="77777777">
                    <w:tc>
                      <w:tcPr>
                        <w:tcW w:w="5671" w:type="dxa"/>
                        <w:gridSpan w:val="2"/>
                        <w:vMerge/>
                        <w:shd w:val="clear" w:color="auto" w:fill="7F7F7F" w:themeFill="text1" w:themeFillTint="80"/>
                      </w:tcPr>
                      <w:p w:rsidRPr="005269D9" w:rsidR="00E14F8F" w:rsidP="00E14F8F" w:rsidRDefault="00E14F8F" w14:paraId="432B904F" w14:textId="77777777">
                        <w:pPr>
                          <w:rPr>
                            <w:sz w:val="20"/>
                            <w:szCs w:val="20"/>
                          </w:rPr>
                        </w:pPr>
                      </w:p>
                    </w:tc>
                    <w:tc>
                      <w:tcPr>
                        <w:tcW w:w="2207" w:type="dxa"/>
                      </w:tcPr>
                      <w:p w:rsidRPr="00E14F8F" w:rsidR="00E14F8F" w:rsidP="00E14F8F" w:rsidRDefault="00E14F8F" w14:paraId="794BF406" w14:textId="77777777">
                        <w:pPr>
                          <w:contextualSpacing/>
                          <w:rPr>
                            <w:sz w:val="20"/>
                            <w:szCs w:val="20"/>
                          </w:rPr>
                        </w:pPr>
                        <w:r w:rsidRPr="00E14F8F">
                          <w:rPr>
                            <w:sz w:val="20"/>
                            <w:szCs w:val="20"/>
                          </w:rPr>
                          <w:t>Prosecutor</w:t>
                        </w:r>
                      </w:p>
                    </w:tc>
                    <w:tc>
                      <w:tcPr>
                        <w:tcW w:w="2610" w:type="dxa"/>
                      </w:tcPr>
                      <w:p w:rsidRPr="00E14F8F" w:rsidR="00E14F8F" w:rsidP="00E14F8F" w:rsidRDefault="00E14F8F" w14:paraId="71DD7566" w14:textId="77777777">
                        <w:pPr>
                          <w:contextualSpacing/>
                          <w:rPr>
                            <w:sz w:val="20"/>
                            <w:szCs w:val="20"/>
                          </w:rPr>
                        </w:pPr>
                        <w:r w:rsidRPr="00E14F8F">
                          <w:rPr>
                            <w:sz w:val="20"/>
                            <w:szCs w:val="20"/>
                          </w:rPr>
                          <w:t>Primary PSAP</w:t>
                        </w:r>
                      </w:p>
                    </w:tc>
                  </w:tr>
                  <w:tr w:rsidR="00E14F8F" w:rsidTr="00E14F8F" w14:paraId="43C50380" w14:textId="77777777">
                    <w:tc>
                      <w:tcPr>
                        <w:tcW w:w="5671" w:type="dxa"/>
                        <w:gridSpan w:val="2"/>
                        <w:vMerge/>
                        <w:shd w:val="clear" w:color="auto" w:fill="7F7F7F" w:themeFill="text1" w:themeFillTint="80"/>
                      </w:tcPr>
                      <w:p w:rsidRPr="005269D9" w:rsidR="00E14F8F" w:rsidP="00E14F8F" w:rsidRDefault="00E14F8F" w14:paraId="580D9C61" w14:textId="77777777">
                        <w:pPr>
                          <w:rPr>
                            <w:sz w:val="20"/>
                            <w:szCs w:val="20"/>
                          </w:rPr>
                        </w:pPr>
                      </w:p>
                    </w:tc>
                    <w:tc>
                      <w:tcPr>
                        <w:tcW w:w="2207" w:type="dxa"/>
                      </w:tcPr>
                      <w:p w:rsidRPr="00E14F8F" w:rsidR="00E14F8F" w:rsidP="00E14F8F" w:rsidRDefault="00E14F8F" w14:paraId="1D351081" w14:textId="77777777">
                        <w:pPr>
                          <w:contextualSpacing/>
                          <w:rPr>
                            <w:sz w:val="20"/>
                            <w:szCs w:val="20"/>
                          </w:rPr>
                        </w:pPr>
                        <w:r w:rsidRPr="00E14F8F">
                          <w:rPr>
                            <w:sz w:val="20"/>
                            <w:szCs w:val="20"/>
                          </w:rPr>
                          <w:t xml:space="preserve">Other </w:t>
                        </w:r>
                      </w:p>
                    </w:tc>
                    <w:tc>
                      <w:tcPr>
                        <w:tcW w:w="2610" w:type="dxa"/>
                      </w:tcPr>
                      <w:p w:rsidRPr="00E14F8F" w:rsidR="00E14F8F" w:rsidP="00E14F8F" w:rsidRDefault="00E14F8F" w14:paraId="17C6E17C" w14:textId="77777777">
                        <w:pPr>
                          <w:contextualSpacing/>
                          <w:rPr>
                            <w:sz w:val="20"/>
                            <w:szCs w:val="20"/>
                          </w:rPr>
                        </w:pPr>
                        <w:r w:rsidRPr="00E14F8F">
                          <w:rPr>
                            <w:sz w:val="20"/>
                            <w:szCs w:val="20"/>
                          </w:rPr>
                          <w:t>Secondary PSAP</w:t>
                        </w:r>
                      </w:p>
                    </w:tc>
                  </w:tr>
                </w:tbl>
                <w:p w:rsidR="005B24A8" w:rsidP="005B24A8" w:rsidRDefault="005B24A8" w14:paraId="2E64F071" w14:textId="7EE661ED"/>
              </w:tc>
            </w:tr>
            <w:tr w:rsidR="00040EF5" w:rsidTr="00040EF5" w14:paraId="31571826" w14:textId="77777777">
              <w:trPr>
                <w:trHeight w:val="498"/>
              </w:trPr>
              <w:tc>
                <w:tcPr>
                  <w:tcW w:w="4571" w:type="dxa"/>
                  <w:gridSpan w:val="2"/>
                </w:tcPr>
                <w:p w:rsidRPr="00F33DA8" w:rsidR="005B24A8" w:rsidP="005B24A8" w:rsidRDefault="005B24A8" w14:paraId="3ECB83F7" w14:textId="77777777">
                  <w:pPr>
                    <w:rPr>
                      <w:b/>
                      <w:bCs/>
                      <w:sz w:val="20"/>
                      <w:szCs w:val="20"/>
                    </w:rPr>
                  </w:pPr>
                </w:p>
              </w:tc>
              <w:tc>
                <w:tcPr>
                  <w:tcW w:w="1530" w:type="dxa"/>
                </w:tcPr>
                <w:p w:rsidRPr="00F33DA8" w:rsidR="005B24A8" w:rsidP="005B24A8" w:rsidRDefault="005B24A8" w14:paraId="20927C97" w14:textId="76CEFB99">
                  <w:pPr>
                    <w:rPr>
                      <w:b/>
                      <w:bCs/>
                      <w:sz w:val="20"/>
                      <w:szCs w:val="20"/>
                    </w:rPr>
                  </w:pPr>
                </w:p>
              </w:tc>
              <w:tc>
                <w:tcPr>
                  <w:tcW w:w="2486" w:type="dxa"/>
                </w:tcPr>
                <w:p w:rsidRPr="00F33DA8" w:rsidR="005B24A8" w:rsidP="005B24A8" w:rsidRDefault="005B24A8" w14:paraId="2EC268E0" w14:textId="47CF4D22">
                  <w:pPr>
                    <w:rPr>
                      <w:b/>
                      <w:bCs/>
                      <w:sz w:val="20"/>
                      <w:szCs w:val="20"/>
                    </w:rPr>
                  </w:pPr>
                </w:p>
              </w:tc>
              <w:tc>
                <w:tcPr>
                  <w:tcW w:w="2241" w:type="dxa"/>
                </w:tcPr>
                <w:p w:rsidRPr="00F33DA8" w:rsidR="005B24A8" w:rsidP="005B24A8" w:rsidRDefault="005B24A8" w14:paraId="733E1FCE" w14:textId="6747C7F7">
                  <w:pPr>
                    <w:rPr>
                      <w:b/>
                      <w:bCs/>
                      <w:sz w:val="20"/>
                      <w:szCs w:val="20"/>
                    </w:rPr>
                  </w:pPr>
                </w:p>
              </w:tc>
            </w:tr>
            <w:tr w:rsidR="00040EF5" w:rsidTr="00040EF5" w14:paraId="48597317" w14:textId="77777777">
              <w:trPr>
                <w:trHeight w:val="6394"/>
              </w:trPr>
              <w:tc>
                <w:tcPr>
                  <w:tcW w:w="3607" w:type="dxa"/>
                </w:tcPr>
                <w:p w:rsidR="005B24A8" w:rsidP="005B24A8" w:rsidRDefault="005B24A8" w14:paraId="487B4A25" w14:textId="77777777"/>
              </w:tc>
              <w:tc>
                <w:tcPr>
                  <w:tcW w:w="2494" w:type="dxa"/>
                  <w:gridSpan w:val="2"/>
                </w:tcPr>
                <w:p w:rsidR="005B24A8" w:rsidP="005B24A8" w:rsidRDefault="005B24A8" w14:paraId="00C8A3B2" w14:textId="77777777"/>
              </w:tc>
              <w:tc>
                <w:tcPr>
                  <w:tcW w:w="2486" w:type="dxa"/>
                </w:tcPr>
                <w:p w:rsidR="005B24A8" w:rsidP="005B24A8" w:rsidRDefault="005B24A8" w14:paraId="0E172C7C" w14:textId="77777777"/>
              </w:tc>
              <w:tc>
                <w:tcPr>
                  <w:tcW w:w="2241" w:type="dxa"/>
                </w:tcPr>
                <w:p w:rsidR="005B24A8" w:rsidP="00E14F8F" w:rsidRDefault="005B24A8" w14:paraId="712F8DA2" w14:textId="674B6AEB">
                  <w:pPr>
                    <w:pStyle w:val="ListParagraph"/>
                    <w:contextualSpacing/>
                  </w:pPr>
                </w:p>
              </w:tc>
            </w:tr>
            <w:bookmarkEnd w:id="6"/>
          </w:tbl>
          <w:p w:rsidR="00F33DA8" w:rsidP="004D748A" w:rsidRDefault="00F33DA8" w14:paraId="20CFB5CF" w14:textId="29C49537"/>
        </w:tc>
      </w:tr>
      <w:bookmarkEnd w:id="7"/>
    </w:tbl>
    <w:p w:rsidR="006F27AB" w:rsidP="004D748A" w:rsidRDefault="006F27AB" w14:paraId="2F4A11B3" w14:textId="77777777"/>
    <w:tbl>
      <w:tblPr>
        <w:tblStyle w:val="TableGrid"/>
        <w:tblW w:w="0" w:type="auto"/>
        <w:tblLook w:val="04A0" w:firstRow="1" w:lastRow="0" w:firstColumn="1" w:lastColumn="0" w:noHBand="0" w:noVBand="1"/>
      </w:tblPr>
      <w:tblGrid>
        <w:gridCol w:w="10790"/>
      </w:tblGrid>
      <w:tr w:rsidR="001632C1" w:rsidTr="001632C1" w14:paraId="741317AF" w14:textId="77777777">
        <w:tc>
          <w:tcPr>
            <w:tcW w:w="10790" w:type="dxa"/>
            <w:shd w:val="clear" w:color="auto" w:fill="E7E6E6" w:themeFill="background2"/>
          </w:tcPr>
          <w:p w:rsidRPr="001632C1" w:rsidR="001632C1" w:rsidP="001632C1" w:rsidRDefault="001632C1" w14:paraId="6398B2E0" w14:textId="02644926">
            <w:pPr>
              <w:jc w:val="center"/>
              <w:rPr>
                <w:b/>
                <w:bCs/>
              </w:rPr>
            </w:pPr>
            <w:r w:rsidRPr="001632C1">
              <w:rPr>
                <w:b/>
                <w:bCs/>
              </w:rPr>
              <w:t>PART II – PERSONAL DATA</w:t>
            </w:r>
            <w:r w:rsidR="002211CF">
              <w:rPr>
                <w:b/>
                <w:bCs/>
              </w:rPr>
              <w:t xml:space="preserve"> </w:t>
            </w:r>
            <w:r w:rsidR="004F364B">
              <w:rPr>
                <w:b/>
                <w:bCs/>
              </w:rPr>
              <w:t>RELATIVE TO THE INCIDENT</w:t>
            </w:r>
          </w:p>
        </w:tc>
      </w:tr>
    </w:tbl>
    <w:p w:rsidR="008B4DA3" w:rsidP="004D748A" w:rsidRDefault="008B4DA3" w14:paraId="387B32B8" w14:textId="788538BF"/>
    <w:tbl>
      <w:tblPr>
        <w:tblStyle w:val="TableGrid"/>
        <w:tblW w:w="0" w:type="auto"/>
        <w:tblLook w:val="04A0" w:firstRow="1" w:lastRow="0" w:firstColumn="1" w:lastColumn="0" w:noHBand="0" w:noVBand="1"/>
      </w:tblPr>
      <w:tblGrid>
        <w:gridCol w:w="3330"/>
        <w:gridCol w:w="3420"/>
        <w:gridCol w:w="4040"/>
      </w:tblGrid>
      <w:tr w:rsidR="001632C1" w:rsidTr="00E14F8F" w14:paraId="509F317B" w14:textId="77777777">
        <w:tc>
          <w:tcPr>
            <w:tcW w:w="3330" w:type="dxa"/>
          </w:tcPr>
          <w:p w:rsidRPr="00E14F8F" w:rsidR="001632C1" w:rsidP="004D748A" w:rsidRDefault="001632C1" w14:paraId="520541AF" w14:textId="797C08D1">
            <w:pPr>
              <w:rPr>
                <w:b/>
                <w:bCs/>
                <w:sz w:val="20"/>
                <w:szCs w:val="20"/>
              </w:rPr>
            </w:pPr>
            <w:r w:rsidRPr="00E14F8F">
              <w:rPr>
                <w:b/>
                <w:bCs/>
                <w:sz w:val="20"/>
                <w:szCs w:val="20"/>
              </w:rPr>
              <w:t xml:space="preserve">Age at time of </w:t>
            </w:r>
            <w:r w:rsidRPr="00E14F8F" w:rsidR="00AE1B60">
              <w:rPr>
                <w:b/>
                <w:bCs/>
                <w:sz w:val="20"/>
                <w:szCs w:val="20"/>
              </w:rPr>
              <w:t xml:space="preserve">suicide </w:t>
            </w:r>
            <w:r w:rsidRPr="00E14F8F" w:rsidR="00970D56">
              <w:rPr>
                <w:b/>
                <w:bCs/>
                <w:sz w:val="20"/>
                <w:szCs w:val="20"/>
              </w:rPr>
              <w:t>or attempted suicide</w:t>
            </w:r>
            <w:r w:rsidRPr="00E14F8F">
              <w:rPr>
                <w:b/>
                <w:bCs/>
                <w:sz w:val="20"/>
                <w:szCs w:val="20"/>
              </w:rPr>
              <w:t xml:space="preserve">: </w:t>
            </w:r>
            <w:r w:rsidRPr="00E14F8F" w:rsidR="005F4BC8">
              <w:rPr>
                <w:b/>
                <w:bCs/>
                <w:sz w:val="20"/>
                <w:szCs w:val="20"/>
              </w:rPr>
              <w:t>____________</w:t>
            </w:r>
          </w:p>
        </w:tc>
        <w:tc>
          <w:tcPr>
            <w:tcW w:w="3420" w:type="dxa"/>
          </w:tcPr>
          <w:p w:rsidRPr="00E14F8F" w:rsidR="001632C1" w:rsidP="004D748A" w:rsidRDefault="004F364B" w14:paraId="2EB5BBCE" w14:textId="266B443F">
            <w:pPr>
              <w:rPr>
                <w:b/>
                <w:bCs/>
                <w:sz w:val="20"/>
                <w:szCs w:val="20"/>
              </w:rPr>
            </w:pPr>
            <w:r w:rsidRPr="00E14F8F">
              <w:rPr>
                <w:b/>
                <w:bCs/>
                <w:sz w:val="20"/>
                <w:szCs w:val="20"/>
              </w:rPr>
              <w:t>Demographic</w:t>
            </w:r>
            <w:r w:rsidRPr="00E14F8F" w:rsidR="001632C1">
              <w:rPr>
                <w:b/>
                <w:bCs/>
                <w:sz w:val="20"/>
                <w:szCs w:val="20"/>
              </w:rPr>
              <w:t>:</w:t>
            </w:r>
          </w:p>
        </w:tc>
        <w:tc>
          <w:tcPr>
            <w:tcW w:w="4040" w:type="dxa"/>
          </w:tcPr>
          <w:p w:rsidRPr="00E14F8F" w:rsidR="001632C1" w:rsidP="004D748A" w:rsidRDefault="001632C1" w14:paraId="0CF29087" w14:textId="09E7B674">
            <w:pPr>
              <w:rPr>
                <w:b/>
                <w:bCs/>
                <w:sz w:val="20"/>
                <w:szCs w:val="20"/>
              </w:rPr>
            </w:pPr>
            <w:r w:rsidRPr="00E14F8F">
              <w:rPr>
                <w:b/>
                <w:bCs/>
                <w:sz w:val="20"/>
                <w:szCs w:val="20"/>
              </w:rPr>
              <w:t>Race:</w:t>
            </w:r>
            <w:r w:rsidRPr="00E14F8F" w:rsidR="004F364B">
              <w:rPr>
                <w:b/>
                <w:bCs/>
                <w:sz w:val="20"/>
                <w:szCs w:val="20"/>
              </w:rPr>
              <w:t xml:space="preserve"> (choose all that apply – multi-race)</w:t>
            </w:r>
          </w:p>
        </w:tc>
      </w:tr>
      <w:tr w:rsidR="001632C1" w:rsidTr="00E14F8F" w14:paraId="0E4B7A3A" w14:textId="77777777">
        <w:tc>
          <w:tcPr>
            <w:tcW w:w="3330" w:type="dxa"/>
          </w:tcPr>
          <w:p w:rsidRPr="00E14F8F" w:rsidR="001632C1" w:rsidP="004D748A" w:rsidRDefault="001632C1" w14:paraId="063A1C7F" w14:textId="77777777">
            <w:pPr>
              <w:rPr>
                <w:b/>
                <w:bCs/>
                <w:sz w:val="20"/>
                <w:szCs w:val="20"/>
              </w:rPr>
            </w:pPr>
          </w:p>
        </w:tc>
        <w:tc>
          <w:tcPr>
            <w:tcW w:w="3420" w:type="dxa"/>
          </w:tcPr>
          <w:p w:rsidRPr="00E14F8F" w:rsidR="001632C1" w:rsidP="004D748A" w:rsidRDefault="00A073B3" w14:paraId="7E63DB52" w14:textId="7E25F3DB">
            <w:pPr>
              <w:rPr>
                <w:b/>
                <w:bCs/>
                <w:sz w:val="20"/>
                <w:szCs w:val="20"/>
              </w:rPr>
            </w:pPr>
            <w:sdt>
              <w:sdtPr>
                <w:rPr>
                  <w:b/>
                  <w:bCs/>
                  <w:sz w:val="20"/>
                  <w:szCs w:val="20"/>
                </w:rPr>
                <w:id w:val="1267737577"/>
                <w14:checkbox>
                  <w14:checked w14:val="0"/>
                  <w14:checkedState w14:font="MS Gothic" w14:val="2612"/>
                  <w14:uncheckedState w14:font="MS Gothic" w14:val="2610"/>
                </w14:checkbox>
              </w:sdtPr>
              <w:sdtContent>
                <w:r w:rsidRPr="00E14F8F" w:rsidR="0078036C">
                  <w:rPr>
                    <w:rFonts w:ascii="Segoe UI Symbol" w:hAnsi="Segoe UI Symbol" w:eastAsia="MS Gothic" w:cs="Segoe UI Symbol"/>
                    <w:b/>
                    <w:bCs/>
                    <w:sz w:val="20"/>
                    <w:szCs w:val="20"/>
                  </w:rPr>
                  <w:t>☐</w:t>
                </w:r>
              </w:sdtContent>
            </w:sdt>
            <w:r w:rsidRPr="00E14F8F" w:rsidR="001632C1">
              <w:rPr>
                <w:b/>
                <w:bCs/>
                <w:sz w:val="20"/>
                <w:szCs w:val="20"/>
              </w:rPr>
              <w:t>Male</w:t>
            </w:r>
          </w:p>
        </w:tc>
        <w:tc>
          <w:tcPr>
            <w:tcW w:w="4040" w:type="dxa"/>
          </w:tcPr>
          <w:p w:rsidRPr="00E14F8F" w:rsidR="001632C1" w:rsidP="004D748A" w:rsidRDefault="00A073B3" w14:paraId="57E1D8EA" w14:textId="029E128E">
            <w:pPr>
              <w:rPr>
                <w:b/>
                <w:bCs/>
                <w:sz w:val="20"/>
                <w:szCs w:val="20"/>
              </w:rPr>
            </w:pPr>
            <w:sdt>
              <w:sdtPr>
                <w:rPr>
                  <w:b/>
                  <w:bCs/>
                  <w:sz w:val="20"/>
                  <w:szCs w:val="20"/>
                </w:rPr>
                <w:id w:val="1343822078"/>
                <w14:checkbox>
                  <w14:checked w14:val="0"/>
                  <w14:checkedState w14:font="MS Gothic" w14:val="2612"/>
                  <w14:uncheckedState w14:font="MS Gothic" w14:val="2610"/>
                </w14:checkbox>
              </w:sdtPr>
              <w:sdtContent>
                <w:r w:rsidRPr="00E14F8F" w:rsidR="0078036C">
                  <w:rPr>
                    <w:rFonts w:ascii="Segoe UI Symbol" w:hAnsi="Segoe UI Symbol" w:eastAsia="MS Gothic" w:cs="Segoe UI Symbol"/>
                    <w:b/>
                    <w:bCs/>
                    <w:sz w:val="20"/>
                    <w:szCs w:val="20"/>
                  </w:rPr>
                  <w:t>☐</w:t>
                </w:r>
              </w:sdtContent>
            </w:sdt>
            <w:r w:rsidRPr="00E14F8F" w:rsidR="0078036C">
              <w:rPr>
                <w:b/>
                <w:bCs/>
                <w:sz w:val="20"/>
                <w:szCs w:val="20"/>
              </w:rPr>
              <w:t>White</w:t>
            </w:r>
          </w:p>
        </w:tc>
      </w:tr>
      <w:tr w:rsidR="001632C1" w:rsidTr="00E14F8F" w14:paraId="544BD77C" w14:textId="77777777">
        <w:tc>
          <w:tcPr>
            <w:tcW w:w="3330" w:type="dxa"/>
          </w:tcPr>
          <w:p w:rsidRPr="00E14F8F" w:rsidR="001632C1" w:rsidP="004D748A" w:rsidRDefault="001632C1" w14:paraId="009CC829" w14:textId="77777777">
            <w:pPr>
              <w:rPr>
                <w:b/>
                <w:bCs/>
                <w:sz w:val="20"/>
                <w:szCs w:val="20"/>
              </w:rPr>
            </w:pPr>
          </w:p>
        </w:tc>
        <w:tc>
          <w:tcPr>
            <w:tcW w:w="3420" w:type="dxa"/>
          </w:tcPr>
          <w:p w:rsidRPr="00E14F8F" w:rsidR="00970D56" w:rsidP="00213C14" w:rsidRDefault="00A073B3" w14:paraId="19B76C24" w14:textId="74117C10">
            <w:pPr>
              <w:rPr>
                <w:b/>
                <w:bCs/>
                <w:sz w:val="20"/>
                <w:szCs w:val="20"/>
              </w:rPr>
            </w:pPr>
            <w:sdt>
              <w:sdtPr>
                <w:rPr>
                  <w:b/>
                  <w:bCs/>
                  <w:sz w:val="20"/>
                  <w:szCs w:val="20"/>
                </w:rPr>
                <w:id w:val="-1241715466"/>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E14F8F" w:rsidR="001632C1">
              <w:rPr>
                <w:b/>
                <w:bCs/>
                <w:sz w:val="20"/>
                <w:szCs w:val="20"/>
              </w:rPr>
              <w:t xml:space="preserve">Female </w:t>
            </w:r>
          </w:p>
        </w:tc>
        <w:tc>
          <w:tcPr>
            <w:tcW w:w="4040" w:type="dxa"/>
          </w:tcPr>
          <w:p w:rsidRPr="00E14F8F" w:rsidR="001632C1" w:rsidP="004D748A" w:rsidRDefault="00A073B3" w14:paraId="2CBC711B" w14:textId="342BF4B3">
            <w:pPr>
              <w:rPr>
                <w:b/>
                <w:bCs/>
                <w:sz w:val="20"/>
                <w:szCs w:val="20"/>
              </w:rPr>
            </w:pPr>
            <w:sdt>
              <w:sdtPr>
                <w:rPr>
                  <w:b/>
                  <w:bCs/>
                  <w:sz w:val="20"/>
                  <w:szCs w:val="20"/>
                </w:rPr>
                <w:id w:val="-1896344617"/>
                <w14:checkbox>
                  <w14:checked w14:val="0"/>
                  <w14:checkedState w14:font="MS Gothic" w14:val="2612"/>
                  <w14:uncheckedState w14:font="MS Gothic" w14:val="2610"/>
                </w14:checkbox>
              </w:sdtPr>
              <w:sdtContent>
                <w:r w:rsidRPr="00E14F8F" w:rsidR="0078036C">
                  <w:rPr>
                    <w:rFonts w:ascii="Segoe UI Symbol" w:hAnsi="Segoe UI Symbol" w:eastAsia="MS Gothic" w:cs="Segoe UI Symbol"/>
                    <w:b/>
                    <w:bCs/>
                    <w:sz w:val="20"/>
                    <w:szCs w:val="20"/>
                  </w:rPr>
                  <w:t>☐</w:t>
                </w:r>
              </w:sdtContent>
            </w:sdt>
            <w:r w:rsidRPr="00E14F8F" w:rsidR="0078036C">
              <w:rPr>
                <w:b/>
                <w:bCs/>
                <w:sz w:val="20"/>
                <w:szCs w:val="20"/>
              </w:rPr>
              <w:t>Black or African American</w:t>
            </w:r>
          </w:p>
        </w:tc>
      </w:tr>
      <w:tr w:rsidR="0078036C" w:rsidTr="00E14F8F" w14:paraId="115929D6" w14:textId="77777777">
        <w:tc>
          <w:tcPr>
            <w:tcW w:w="3330" w:type="dxa"/>
          </w:tcPr>
          <w:p w:rsidRPr="00E14F8F" w:rsidR="0078036C" w:rsidP="004D748A" w:rsidRDefault="0078036C" w14:paraId="5CA71F60" w14:textId="77777777">
            <w:pPr>
              <w:rPr>
                <w:b/>
                <w:bCs/>
                <w:sz w:val="20"/>
                <w:szCs w:val="20"/>
              </w:rPr>
            </w:pPr>
          </w:p>
        </w:tc>
        <w:tc>
          <w:tcPr>
            <w:tcW w:w="3420" w:type="dxa"/>
          </w:tcPr>
          <w:p w:rsidRPr="00E14F8F" w:rsidR="0078036C" w:rsidP="00E14F8F" w:rsidRDefault="00A073B3" w14:paraId="126B94C6" w14:textId="4A58991E">
            <w:pPr>
              <w:rPr>
                <w:b/>
                <w:bCs/>
                <w:sz w:val="20"/>
                <w:szCs w:val="20"/>
              </w:rPr>
            </w:pPr>
            <w:sdt>
              <w:sdtPr>
                <w:rPr>
                  <w:b/>
                  <w:bCs/>
                  <w:sz w:val="20"/>
                  <w:szCs w:val="20"/>
                </w:rPr>
                <w:id w:val="-184373565"/>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E14F8F" w:rsidR="00E14F8F">
              <w:rPr>
                <w:b/>
                <w:bCs/>
                <w:sz w:val="20"/>
                <w:szCs w:val="20"/>
              </w:rPr>
              <w:t xml:space="preserve"> </w:t>
            </w:r>
            <w:commentRangeStart w:id="17"/>
            <w:r w:rsidRPr="00E14F8F" w:rsidR="00213C14">
              <w:rPr>
                <w:b/>
                <w:bCs/>
                <w:sz w:val="20"/>
                <w:szCs w:val="20"/>
              </w:rPr>
              <w:t>Non-binary</w:t>
            </w:r>
            <w:commentRangeEnd w:id="17"/>
            <w:r w:rsidR="00DD04BC">
              <w:rPr>
                <w:rStyle w:val="CommentReference"/>
              </w:rPr>
              <w:commentReference w:id="17"/>
            </w:r>
          </w:p>
        </w:tc>
        <w:tc>
          <w:tcPr>
            <w:tcW w:w="4040" w:type="dxa"/>
          </w:tcPr>
          <w:p w:rsidRPr="00E14F8F" w:rsidR="0078036C" w:rsidP="004D748A" w:rsidRDefault="00A073B3" w14:paraId="44371CD0" w14:textId="33088C87">
            <w:pPr>
              <w:rPr>
                <w:b/>
                <w:bCs/>
                <w:sz w:val="20"/>
                <w:szCs w:val="20"/>
              </w:rPr>
            </w:pPr>
            <w:sdt>
              <w:sdtPr>
                <w:rPr>
                  <w:b/>
                  <w:bCs/>
                  <w:sz w:val="20"/>
                  <w:szCs w:val="20"/>
                </w:rPr>
                <w:id w:val="37175468"/>
                <w14:checkbox>
                  <w14:checked w14:val="0"/>
                  <w14:checkedState w14:font="MS Gothic" w14:val="2612"/>
                  <w14:uncheckedState w14:font="MS Gothic" w14:val="2610"/>
                </w14:checkbox>
              </w:sdtPr>
              <w:sdtContent>
                <w:r w:rsidRPr="00E14F8F" w:rsidR="0078036C">
                  <w:rPr>
                    <w:rFonts w:ascii="Segoe UI Symbol" w:hAnsi="Segoe UI Symbol" w:eastAsia="MS Gothic" w:cs="Segoe UI Symbol"/>
                    <w:b/>
                    <w:bCs/>
                    <w:sz w:val="20"/>
                    <w:szCs w:val="20"/>
                  </w:rPr>
                  <w:t>☐</w:t>
                </w:r>
              </w:sdtContent>
            </w:sdt>
            <w:r w:rsidRPr="00E14F8F" w:rsidR="0078036C">
              <w:rPr>
                <w:b/>
                <w:bCs/>
                <w:sz w:val="20"/>
                <w:szCs w:val="20"/>
              </w:rPr>
              <w:t>American Indian or Alaska Native</w:t>
            </w:r>
          </w:p>
        </w:tc>
      </w:tr>
      <w:tr w:rsidR="0078036C" w:rsidTr="00E14F8F" w14:paraId="2EC47C31" w14:textId="77777777">
        <w:tc>
          <w:tcPr>
            <w:tcW w:w="3330" w:type="dxa"/>
          </w:tcPr>
          <w:p w:rsidRPr="00E14F8F" w:rsidR="0078036C" w:rsidP="004D748A" w:rsidRDefault="0078036C" w14:paraId="6BA92666" w14:textId="77777777">
            <w:pPr>
              <w:rPr>
                <w:b/>
                <w:bCs/>
                <w:sz w:val="20"/>
                <w:szCs w:val="20"/>
              </w:rPr>
            </w:pPr>
          </w:p>
        </w:tc>
        <w:tc>
          <w:tcPr>
            <w:tcW w:w="3420" w:type="dxa"/>
          </w:tcPr>
          <w:p w:rsidRPr="00E14F8F" w:rsidR="0078036C" w:rsidP="00E14F8F" w:rsidRDefault="00A073B3" w14:paraId="53331575" w14:textId="05D2518E">
            <w:pPr>
              <w:rPr>
                <w:b/>
                <w:bCs/>
                <w:sz w:val="20"/>
                <w:szCs w:val="20"/>
              </w:rPr>
            </w:pPr>
            <w:sdt>
              <w:sdtPr>
                <w:rPr>
                  <w:b/>
                  <w:bCs/>
                  <w:sz w:val="20"/>
                  <w:szCs w:val="20"/>
                </w:rPr>
                <w:id w:val="1815297046"/>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E14F8F" w:rsidR="00E14F8F">
              <w:rPr>
                <w:b/>
                <w:bCs/>
                <w:sz w:val="20"/>
                <w:szCs w:val="20"/>
              </w:rPr>
              <w:t xml:space="preserve"> </w:t>
            </w:r>
            <w:commentRangeStart w:id="18"/>
            <w:r w:rsidRPr="00E14F8F" w:rsidR="00213C14">
              <w:rPr>
                <w:b/>
                <w:bCs/>
                <w:sz w:val="20"/>
                <w:szCs w:val="20"/>
              </w:rPr>
              <w:t>Other</w:t>
            </w:r>
            <w:commentRangeEnd w:id="18"/>
            <w:r w:rsidR="00DD04BC">
              <w:rPr>
                <w:rStyle w:val="CommentReference"/>
              </w:rPr>
              <w:commentReference w:id="18"/>
            </w:r>
            <w:r w:rsidRPr="00E14F8F" w:rsidR="003A2A8D">
              <w:rPr>
                <w:b/>
                <w:bCs/>
                <w:sz w:val="20"/>
                <w:szCs w:val="20"/>
              </w:rPr>
              <w:t>: (</w:t>
            </w:r>
            <w:r w:rsidRPr="00E14F8F" w:rsidR="00213C14">
              <w:rPr>
                <w:b/>
                <w:bCs/>
                <w:sz w:val="20"/>
                <w:szCs w:val="20"/>
              </w:rPr>
              <w:t>open text)</w:t>
            </w:r>
          </w:p>
        </w:tc>
        <w:tc>
          <w:tcPr>
            <w:tcW w:w="4040" w:type="dxa"/>
          </w:tcPr>
          <w:p w:rsidRPr="00E14F8F" w:rsidR="0078036C" w:rsidP="004D748A" w:rsidRDefault="00A073B3" w14:paraId="69CB13D3" w14:textId="35B81BA7">
            <w:pPr>
              <w:rPr>
                <w:b/>
                <w:bCs/>
                <w:sz w:val="20"/>
                <w:szCs w:val="20"/>
              </w:rPr>
            </w:pPr>
            <w:sdt>
              <w:sdtPr>
                <w:rPr>
                  <w:b/>
                  <w:bCs/>
                  <w:sz w:val="20"/>
                  <w:szCs w:val="20"/>
                </w:rPr>
                <w:id w:val="-2143797336"/>
                <w14:checkbox>
                  <w14:checked w14:val="0"/>
                  <w14:checkedState w14:font="MS Gothic" w14:val="2612"/>
                  <w14:uncheckedState w14:font="MS Gothic" w14:val="2610"/>
                </w14:checkbox>
              </w:sdtPr>
              <w:sdtContent>
                <w:r w:rsidRPr="00E14F8F" w:rsidR="0078036C">
                  <w:rPr>
                    <w:rFonts w:ascii="Segoe UI Symbol" w:hAnsi="Segoe UI Symbol" w:eastAsia="MS Gothic" w:cs="Segoe UI Symbol"/>
                    <w:b/>
                    <w:bCs/>
                    <w:sz w:val="20"/>
                    <w:szCs w:val="20"/>
                  </w:rPr>
                  <w:t>☐</w:t>
                </w:r>
              </w:sdtContent>
            </w:sdt>
            <w:r w:rsidRPr="00E14F8F" w:rsidR="0078036C">
              <w:rPr>
                <w:b/>
                <w:bCs/>
                <w:sz w:val="20"/>
                <w:szCs w:val="20"/>
              </w:rPr>
              <w:t>Asian</w:t>
            </w:r>
          </w:p>
        </w:tc>
      </w:tr>
      <w:tr w:rsidR="0078036C" w:rsidTr="00E14F8F" w14:paraId="72F0930C" w14:textId="77777777">
        <w:tc>
          <w:tcPr>
            <w:tcW w:w="3330" w:type="dxa"/>
          </w:tcPr>
          <w:p w:rsidRPr="00E14F8F" w:rsidR="0078036C" w:rsidP="004D748A" w:rsidRDefault="0078036C" w14:paraId="09778F28" w14:textId="77777777">
            <w:pPr>
              <w:rPr>
                <w:b/>
                <w:bCs/>
                <w:sz w:val="20"/>
                <w:szCs w:val="20"/>
              </w:rPr>
            </w:pPr>
          </w:p>
        </w:tc>
        <w:tc>
          <w:tcPr>
            <w:tcW w:w="3420" w:type="dxa"/>
          </w:tcPr>
          <w:p w:rsidRPr="00E14F8F" w:rsidR="0078036C" w:rsidP="004D748A" w:rsidRDefault="0078036C" w14:paraId="4ABBB9D6" w14:textId="77777777">
            <w:pPr>
              <w:rPr>
                <w:b/>
                <w:bCs/>
                <w:sz w:val="20"/>
                <w:szCs w:val="20"/>
              </w:rPr>
            </w:pPr>
          </w:p>
        </w:tc>
        <w:tc>
          <w:tcPr>
            <w:tcW w:w="4040" w:type="dxa"/>
          </w:tcPr>
          <w:p w:rsidRPr="00E14F8F" w:rsidR="0078036C" w:rsidP="004D748A" w:rsidRDefault="00A073B3" w14:paraId="1ED52B73" w14:textId="258512DB">
            <w:pPr>
              <w:rPr>
                <w:b/>
                <w:bCs/>
                <w:sz w:val="20"/>
                <w:szCs w:val="20"/>
              </w:rPr>
            </w:pPr>
            <w:sdt>
              <w:sdtPr>
                <w:rPr>
                  <w:b/>
                  <w:bCs/>
                  <w:sz w:val="20"/>
                  <w:szCs w:val="20"/>
                </w:rPr>
                <w:id w:val="536855924"/>
                <w14:checkbox>
                  <w14:checked w14:val="0"/>
                  <w14:checkedState w14:font="MS Gothic" w14:val="2612"/>
                  <w14:uncheckedState w14:font="MS Gothic" w14:val="2610"/>
                </w14:checkbox>
              </w:sdtPr>
              <w:sdtContent>
                <w:r w:rsidRPr="00E14F8F" w:rsidR="0078036C">
                  <w:rPr>
                    <w:rFonts w:ascii="Segoe UI Symbol" w:hAnsi="Segoe UI Symbol" w:eastAsia="MS Gothic" w:cs="Segoe UI Symbol"/>
                    <w:b/>
                    <w:bCs/>
                    <w:sz w:val="20"/>
                    <w:szCs w:val="20"/>
                  </w:rPr>
                  <w:t>☐</w:t>
                </w:r>
              </w:sdtContent>
            </w:sdt>
            <w:r w:rsidRPr="00E14F8F" w:rsidR="0078036C">
              <w:rPr>
                <w:b/>
                <w:bCs/>
                <w:sz w:val="20"/>
                <w:szCs w:val="20"/>
              </w:rPr>
              <w:t xml:space="preserve">Native Hawaiian or </w:t>
            </w:r>
            <w:proofErr w:type="gramStart"/>
            <w:r w:rsidRPr="00E14F8F" w:rsidR="0078036C">
              <w:rPr>
                <w:b/>
                <w:bCs/>
                <w:sz w:val="20"/>
                <w:szCs w:val="20"/>
              </w:rPr>
              <w:t>other</w:t>
            </w:r>
            <w:proofErr w:type="gramEnd"/>
            <w:r w:rsidRPr="00E14F8F" w:rsidR="0078036C">
              <w:rPr>
                <w:b/>
                <w:bCs/>
                <w:sz w:val="20"/>
                <w:szCs w:val="20"/>
              </w:rPr>
              <w:t xml:space="preserve"> Pacific Islander </w:t>
            </w:r>
          </w:p>
        </w:tc>
      </w:tr>
      <w:tr w:rsidR="005427FE" w:rsidTr="00E14F8F" w14:paraId="6CE43293" w14:textId="77777777">
        <w:tc>
          <w:tcPr>
            <w:tcW w:w="3330" w:type="dxa"/>
          </w:tcPr>
          <w:p w:rsidRPr="00E14F8F" w:rsidR="005427FE" w:rsidP="004D748A" w:rsidRDefault="005427FE" w14:paraId="47BFB71C" w14:textId="77777777">
            <w:pPr>
              <w:rPr>
                <w:b/>
                <w:bCs/>
                <w:sz w:val="20"/>
                <w:szCs w:val="20"/>
              </w:rPr>
            </w:pPr>
          </w:p>
        </w:tc>
        <w:tc>
          <w:tcPr>
            <w:tcW w:w="3420" w:type="dxa"/>
          </w:tcPr>
          <w:p w:rsidRPr="00E14F8F" w:rsidR="005427FE" w:rsidP="004D748A" w:rsidRDefault="005427FE" w14:paraId="20E0910E" w14:textId="77777777">
            <w:pPr>
              <w:rPr>
                <w:b/>
                <w:bCs/>
                <w:sz w:val="20"/>
                <w:szCs w:val="20"/>
              </w:rPr>
            </w:pPr>
          </w:p>
        </w:tc>
        <w:tc>
          <w:tcPr>
            <w:tcW w:w="4040" w:type="dxa"/>
          </w:tcPr>
          <w:p w:rsidRPr="00E14F8F" w:rsidR="005427FE" w:rsidP="00E14F8F" w:rsidRDefault="00A073B3" w14:paraId="62297E6E" w14:textId="60A8613A">
            <w:pPr>
              <w:rPr>
                <w:b/>
                <w:bCs/>
                <w:sz w:val="20"/>
                <w:szCs w:val="20"/>
              </w:rPr>
            </w:pPr>
            <w:sdt>
              <w:sdtPr>
                <w:rPr>
                  <w:b/>
                  <w:bCs/>
                  <w:sz w:val="20"/>
                  <w:szCs w:val="20"/>
                </w:rPr>
                <w:id w:val="19212643"/>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00E14F8F">
              <w:rPr>
                <w:b/>
                <w:bCs/>
                <w:sz w:val="20"/>
                <w:szCs w:val="20"/>
              </w:rPr>
              <w:t>H</w:t>
            </w:r>
            <w:r w:rsidRPr="00E14F8F" w:rsidR="005427FE">
              <w:rPr>
                <w:b/>
                <w:bCs/>
                <w:sz w:val="20"/>
                <w:szCs w:val="20"/>
              </w:rPr>
              <w:t>ispanic or Latino</w:t>
            </w:r>
          </w:p>
        </w:tc>
      </w:tr>
      <w:tr w:rsidR="005F4BC8" w:rsidTr="00E14F8F" w14:paraId="3D2F28DE" w14:textId="77777777">
        <w:tc>
          <w:tcPr>
            <w:tcW w:w="10790" w:type="dxa"/>
            <w:gridSpan w:val="3"/>
            <w:shd w:val="clear" w:color="auto" w:fill="E7E6E6" w:themeFill="background2"/>
          </w:tcPr>
          <w:p w:rsidRPr="00E14F8F" w:rsidR="005F4BC8" w:rsidP="004D748A" w:rsidRDefault="005F4BC8" w14:paraId="18743558" w14:textId="77777777">
            <w:pPr>
              <w:rPr>
                <w:b/>
                <w:bCs/>
                <w:sz w:val="20"/>
                <w:szCs w:val="20"/>
              </w:rPr>
            </w:pPr>
          </w:p>
        </w:tc>
      </w:tr>
      <w:tr w:rsidR="0078036C" w:rsidTr="00E14F8F" w14:paraId="4C9455C3" w14:textId="77777777">
        <w:tc>
          <w:tcPr>
            <w:tcW w:w="3330" w:type="dxa"/>
          </w:tcPr>
          <w:p w:rsidRPr="00E14F8F" w:rsidR="0078036C" w:rsidP="004D748A" w:rsidRDefault="0078036C" w14:paraId="1ACAB97D" w14:textId="54B624C4">
            <w:pPr>
              <w:rPr>
                <w:b/>
                <w:bCs/>
                <w:sz w:val="20"/>
                <w:szCs w:val="20"/>
              </w:rPr>
            </w:pPr>
          </w:p>
        </w:tc>
        <w:tc>
          <w:tcPr>
            <w:tcW w:w="3420" w:type="dxa"/>
          </w:tcPr>
          <w:p w:rsidRPr="00E14F8F" w:rsidR="0078036C" w:rsidP="004D748A" w:rsidRDefault="0078036C" w14:paraId="6E3AA36F" w14:textId="1451FD9A">
            <w:pPr>
              <w:rPr>
                <w:b/>
                <w:bCs/>
                <w:sz w:val="20"/>
                <w:szCs w:val="20"/>
              </w:rPr>
            </w:pPr>
            <w:commentRangeStart w:id="19"/>
            <w:r w:rsidRPr="00E14F8F">
              <w:rPr>
                <w:b/>
                <w:bCs/>
                <w:sz w:val="20"/>
                <w:szCs w:val="20"/>
              </w:rPr>
              <w:t xml:space="preserve">Total </w:t>
            </w:r>
            <w:commentRangeEnd w:id="19"/>
            <w:r w:rsidRPr="00E14F8F" w:rsidR="004F364B">
              <w:rPr>
                <w:rStyle w:val="CommentReference"/>
                <w:sz w:val="20"/>
                <w:szCs w:val="20"/>
              </w:rPr>
              <w:commentReference w:id="19"/>
            </w:r>
            <w:r w:rsidRPr="00E14F8F" w:rsidR="004F364B">
              <w:rPr>
                <w:b/>
                <w:bCs/>
                <w:sz w:val="20"/>
                <w:szCs w:val="20"/>
              </w:rPr>
              <w:t>law enforcement w</w:t>
            </w:r>
            <w:r w:rsidRPr="00E14F8F">
              <w:rPr>
                <w:b/>
                <w:bCs/>
                <w:sz w:val="20"/>
                <w:szCs w:val="20"/>
              </w:rPr>
              <w:t xml:space="preserve">ork </w:t>
            </w:r>
            <w:r w:rsidRPr="00E14F8F" w:rsidR="004F364B">
              <w:rPr>
                <w:b/>
                <w:bCs/>
                <w:sz w:val="20"/>
                <w:szCs w:val="20"/>
              </w:rPr>
              <w:t>e</w:t>
            </w:r>
            <w:r w:rsidRPr="00E14F8F">
              <w:rPr>
                <w:b/>
                <w:bCs/>
                <w:sz w:val="20"/>
                <w:szCs w:val="20"/>
              </w:rPr>
              <w:t>xperience at time of incident:</w:t>
            </w:r>
          </w:p>
        </w:tc>
        <w:tc>
          <w:tcPr>
            <w:tcW w:w="4040" w:type="dxa"/>
          </w:tcPr>
          <w:p w:rsidRPr="00E14F8F" w:rsidR="0078036C" w:rsidP="004D748A" w:rsidRDefault="0078036C" w14:paraId="5A9CCDE9" w14:textId="36B42918">
            <w:pPr>
              <w:rPr>
                <w:b/>
                <w:bCs/>
                <w:sz w:val="20"/>
                <w:szCs w:val="20"/>
              </w:rPr>
            </w:pPr>
            <w:r w:rsidRPr="00E14F8F">
              <w:rPr>
                <w:b/>
                <w:bCs/>
                <w:sz w:val="20"/>
                <w:szCs w:val="20"/>
              </w:rPr>
              <w:t>Position Status:</w:t>
            </w:r>
          </w:p>
        </w:tc>
      </w:tr>
      <w:tr w:rsidR="00E14F8F" w:rsidTr="00E14F8F" w14:paraId="525098CF" w14:textId="77777777">
        <w:tc>
          <w:tcPr>
            <w:tcW w:w="3330" w:type="dxa"/>
          </w:tcPr>
          <w:p w:rsidRPr="00E14F8F" w:rsidR="00E14F8F" w:rsidP="004D748A" w:rsidRDefault="00E14F8F" w14:paraId="64FF8DED" w14:textId="5792BC8F">
            <w:pPr>
              <w:rPr>
                <w:b/>
                <w:bCs/>
                <w:sz w:val="20"/>
                <w:szCs w:val="20"/>
              </w:rPr>
            </w:pPr>
          </w:p>
        </w:tc>
        <w:tc>
          <w:tcPr>
            <w:tcW w:w="3420" w:type="dxa"/>
          </w:tcPr>
          <w:p w:rsidR="00E14F8F" w:rsidP="004D748A" w:rsidRDefault="00A073B3" w14:paraId="416BBC09" w14:textId="77777777">
            <w:pPr>
              <w:rPr>
                <w:b/>
                <w:bCs/>
                <w:sz w:val="20"/>
                <w:szCs w:val="20"/>
              </w:rPr>
            </w:pPr>
            <w:sdt>
              <w:sdtPr>
                <w:rPr>
                  <w:b/>
                  <w:bCs/>
                  <w:sz w:val="20"/>
                  <w:szCs w:val="20"/>
                </w:rPr>
                <w:id w:val="311988475"/>
                <w14:checkbox>
                  <w14:checked w14:val="0"/>
                  <w14:checkedState w14:font="MS Gothic" w14:val="2612"/>
                  <w14:uncheckedState w14:font="MS Gothic" w14:val="2610"/>
                </w14:checkbox>
              </w:sdtPr>
              <w:sdtContent>
                <w:r w:rsidRPr="00E14F8F" w:rsidR="00E14F8F">
                  <w:rPr>
                    <w:rFonts w:ascii="Segoe UI Symbol" w:hAnsi="Segoe UI Symbol" w:eastAsia="MS Gothic" w:cs="Segoe UI Symbol"/>
                    <w:b/>
                    <w:bCs/>
                    <w:sz w:val="20"/>
                    <w:szCs w:val="20"/>
                  </w:rPr>
                  <w:t>☐</w:t>
                </w:r>
              </w:sdtContent>
            </w:sdt>
            <w:r w:rsidRPr="00E14F8F" w:rsidR="00E14F8F">
              <w:rPr>
                <w:b/>
                <w:bCs/>
                <w:sz w:val="20"/>
                <w:szCs w:val="20"/>
              </w:rPr>
              <w:t>0-5 years</w:t>
            </w:r>
          </w:p>
          <w:p w:rsidR="00E14F8F" w:rsidP="004D748A" w:rsidRDefault="00A073B3" w14:paraId="57390DDA" w14:textId="21C893A6">
            <w:pPr>
              <w:rPr>
                <w:b/>
                <w:bCs/>
                <w:sz w:val="20"/>
                <w:szCs w:val="20"/>
              </w:rPr>
            </w:pPr>
            <w:sdt>
              <w:sdtPr>
                <w:rPr>
                  <w:b/>
                  <w:bCs/>
                  <w:sz w:val="20"/>
                  <w:szCs w:val="20"/>
                </w:rPr>
                <w:id w:val="1833792480"/>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00E14F8F">
              <w:rPr>
                <w:b/>
                <w:bCs/>
                <w:sz w:val="20"/>
                <w:szCs w:val="20"/>
              </w:rPr>
              <w:t>6-10 years</w:t>
            </w:r>
          </w:p>
          <w:p w:rsidR="00E14F8F" w:rsidP="004D748A" w:rsidRDefault="00A073B3" w14:paraId="5B1221B7" w14:textId="26D4FEE7">
            <w:pPr>
              <w:rPr>
                <w:b/>
                <w:bCs/>
                <w:sz w:val="20"/>
                <w:szCs w:val="20"/>
              </w:rPr>
            </w:pPr>
            <w:sdt>
              <w:sdtPr>
                <w:rPr>
                  <w:b/>
                  <w:bCs/>
                  <w:sz w:val="20"/>
                  <w:szCs w:val="20"/>
                </w:rPr>
                <w:id w:val="1663127250"/>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00E14F8F">
              <w:rPr>
                <w:b/>
                <w:bCs/>
                <w:sz w:val="20"/>
                <w:szCs w:val="20"/>
              </w:rPr>
              <w:t>11-15 years</w:t>
            </w:r>
          </w:p>
          <w:p w:rsidR="00E14F8F" w:rsidP="004D748A" w:rsidRDefault="00A073B3" w14:paraId="3F3EE47D" w14:textId="5443B537">
            <w:pPr>
              <w:rPr>
                <w:b/>
                <w:bCs/>
                <w:sz w:val="20"/>
                <w:szCs w:val="20"/>
              </w:rPr>
            </w:pPr>
            <w:sdt>
              <w:sdtPr>
                <w:rPr>
                  <w:b/>
                  <w:bCs/>
                  <w:sz w:val="20"/>
                  <w:szCs w:val="20"/>
                </w:rPr>
                <w:id w:val="51127256"/>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00E14F8F">
              <w:rPr>
                <w:b/>
                <w:bCs/>
                <w:sz w:val="20"/>
                <w:szCs w:val="20"/>
              </w:rPr>
              <w:t>16-20 years</w:t>
            </w:r>
          </w:p>
          <w:p w:rsidR="00E14F8F" w:rsidP="004D748A" w:rsidRDefault="00A073B3" w14:paraId="2EDFFF48" w14:textId="448BDBE4">
            <w:pPr>
              <w:rPr>
                <w:b/>
                <w:bCs/>
                <w:sz w:val="20"/>
                <w:szCs w:val="20"/>
              </w:rPr>
            </w:pPr>
            <w:sdt>
              <w:sdtPr>
                <w:rPr>
                  <w:b/>
                  <w:bCs/>
                  <w:sz w:val="20"/>
                  <w:szCs w:val="20"/>
                </w:rPr>
                <w:id w:val="-1063021624"/>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00E14F8F">
              <w:rPr>
                <w:b/>
                <w:bCs/>
                <w:sz w:val="20"/>
                <w:szCs w:val="20"/>
              </w:rPr>
              <w:t>21-30 years</w:t>
            </w:r>
          </w:p>
          <w:p w:rsidRPr="00E14F8F" w:rsidR="00E14F8F" w:rsidP="004D748A" w:rsidRDefault="00A073B3" w14:paraId="3AF4B56F" w14:textId="447F9CA9">
            <w:pPr>
              <w:rPr>
                <w:b/>
                <w:bCs/>
                <w:sz w:val="20"/>
                <w:szCs w:val="20"/>
              </w:rPr>
            </w:pPr>
            <w:sdt>
              <w:sdtPr>
                <w:rPr>
                  <w:b/>
                  <w:bCs/>
                  <w:sz w:val="20"/>
                  <w:szCs w:val="20"/>
                </w:rPr>
                <w:id w:val="688806873"/>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00E14F8F">
              <w:rPr>
                <w:b/>
                <w:bCs/>
                <w:sz w:val="20"/>
                <w:szCs w:val="20"/>
              </w:rPr>
              <w:t>Over 31 years</w:t>
            </w:r>
          </w:p>
        </w:tc>
        <w:tc>
          <w:tcPr>
            <w:tcW w:w="4040" w:type="dxa"/>
          </w:tcPr>
          <w:p w:rsidRPr="00E14F8F" w:rsidR="00E14F8F" w:rsidP="00E14F8F" w:rsidRDefault="00E14F8F" w14:paraId="1EF14B2A" w14:textId="77777777">
            <w:pPr>
              <w:pStyle w:val="ListParagraph"/>
              <w:numPr>
                <w:ilvl w:val="0"/>
                <w:numId w:val="23"/>
              </w:numPr>
              <w:rPr>
                <w:rFonts w:eastAsia="Times New Roman"/>
                <w:b/>
                <w:bCs/>
                <w:sz w:val="20"/>
                <w:szCs w:val="20"/>
              </w:rPr>
            </w:pPr>
            <w:r w:rsidRPr="00E14F8F">
              <w:rPr>
                <w:rFonts w:eastAsia="Times New Roman"/>
                <w:b/>
                <w:bCs/>
                <w:sz w:val="20"/>
                <w:szCs w:val="20"/>
              </w:rPr>
              <w:t>Actively Employed (Full time on duty)</w:t>
            </w:r>
          </w:p>
          <w:p w:rsidRPr="00E14F8F" w:rsidR="00E14F8F" w:rsidP="00E14F8F" w:rsidRDefault="00E14F8F" w14:paraId="29DD3F15" w14:textId="77777777">
            <w:pPr>
              <w:pStyle w:val="ListParagraph"/>
              <w:numPr>
                <w:ilvl w:val="0"/>
                <w:numId w:val="23"/>
              </w:numPr>
              <w:rPr>
                <w:rFonts w:eastAsia="Times New Roman"/>
                <w:b/>
                <w:bCs/>
                <w:sz w:val="20"/>
                <w:szCs w:val="20"/>
              </w:rPr>
            </w:pPr>
            <w:commentRangeStart w:id="20"/>
            <w:r w:rsidRPr="00E14F8F">
              <w:rPr>
                <w:b/>
                <w:bCs/>
                <w:sz w:val="20"/>
                <w:szCs w:val="20"/>
              </w:rPr>
              <w:t xml:space="preserve">Alternate </w:t>
            </w:r>
            <w:commentRangeEnd w:id="20"/>
            <w:r w:rsidRPr="00E14F8F">
              <w:rPr>
                <w:b/>
                <w:bCs/>
                <w:sz w:val="20"/>
                <w:szCs w:val="20"/>
              </w:rPr>
              <w:commentReference w:id="20"/>
            </w:r>
            <w:r w:rsidRPr="00E14F8F">
              <w:rPr>
                <w:b/>
                <w:bCs/>
                <w:sz w:val="20"/>
                <w:szCs w:val="20"/>
              </w:rPr>
              <w:t>work assignment</w:t>
            </w:r>
          </w:p>
          <w:p w:rsidRPr="00E14F8F" w:rsidR="00E14F8F" w:rsidP="00E14F8F" w:rsidRDefault="00E14F8F" w14:paraId="27C9E4A5" w14:textId="77777777">
            <w:pPr>
              <w:pStyle w:val="ListParagraph"/>
              <w:numPr>
                <w:ilvl w:val="0"/>
                <w:numId w:val="23"/>
              </w:numPr>
              <w:rPr>
                <w:rFonts w:eastAsia="Times New Roman"/>
                <w:b/>
                <w:bCs/>
                <w:sz w:val="20"/>
                <w:szCs w:val="20"/>
              </w:rPr>
            </w:pPr>
            <w:r w:rsidRPr="00E14F8F">
              <w:rPr>
                <w:rFonts w:eastAsia="Times New Roman"/>
                <w:b/>
                <w:bCs/>
                <w:sz w:val="20"/>
                <w:szCs w:val="20"/>
              </w:rPr>
              <w:t xml:space="preserve">Family Medical </w:t>
            </w:r>
            <w:commentRangeStart w:id="21"/>
            <w:r w:rsidRPr="00E14F8F">
              <w:rPr>
                <w:rFonts w:eastAsia="Times New Roman"/>
                <w:b/>
                <w:bCs/>
                <w:sz w:val="20"/>
                <w:szCs w:val="20"/>
              </w:rPr>
              <w:t>Leave</w:t>
            </w:r>
            <w:commentRangeEnd w:id="21"/>
            <w:r w:rsidRPr="00E14F8F">
              <w:rPr>
                <w:rStyle w:val="CommentReference"/>
                <w:b/>
                <w:bCs/>
                <w:sz w:val="20"/>
                <w:szCs w:val="20"/>
              </w:rPr>
              <w:commentReference w:id="21"/>
            </w:r>
            <w:r w:rsidRPr="00E14F8F">
              <w:rPr>
                <w:rFonts w:eastAsia="Times New Roman"/>
                <w:b/>
                <w:bCs/>
                <w:sz w:val="20"/>
                <w:szCs w:val="20"/>
              </w:rPr>
              <w:t xml:space="preserve"> </w:t>
            </w:r>
          </w:p>
          <w:p w:rsidRPr="00E14F8F" w:rsidR="00E14F8F" w:rsidP="00E14F8F" w:rsidRDefault="00E14F8F" w14:paraId="07554385" w14:textId="77777777">
            <w:pPr>
              <w:pStyle w:val="ListParagraph"/>
              <w:numPr>
                <w:ilvl w:val="0"/>
                <w:numId w:val="23"/>
              </w:numPr>
              <w:rPr>
                <w:b/>
                <w:bCs/>
                <w:sz w:val="20"/>
                <w:szCs w:val="20"/>
              </w:rPr>
            </w:pPr>
            <w:r w:rsidRPr="00E14F8F">
              <w:rPr>
                <w:rFonts w:eastAsia="Times New Roman"/>
                <w:b/>
                <w:bCs/>
                <w:sz w:val="20"/>
                <w:szCs w:val="20"/>
              </w:rPr>
              <w:t xml:space="preserve">Limited/Restricted </w:t>
            </w:r>
            <w:commentRangeStart w:id="22"/>
            <w:r w:rsidRPr="00E14F8F">
              <w:rPr>
                <w:rFonts w:eastAsia="Times New Roman"/>
                <w:b/>
                <w:bCs/>
                <w:sz w:val="20"/>
                <w:szCs w:val="20"/>
              </w:rPr>
              <w:t xml:space="preserve">Duty </w:t>
            </w:r>
            <w:commentRangeEnd w:id="22"/>
            <w:r w:rsidRPr="00E14F8F">
              <w:rPr>
                <w:rStyle w:val="CommentReference"/>
                <w:b/>
                <w:bCs/>
                <w:sz w:val="20"/>
                <w:szCs w:val="20"/>
              </w:rPr>
              <w:commentReference w:id="22"/>
            </w:r>
          </w:p>
          <w:p w:rsidRPr="00E14F8F" w:rsidR="00E14F8F" w:rsidP="00E14F8F" w:rsidRDefault="00E14F8F" w14:paraId="6D0BF3EB" w14:textId="77777777">
            <w:pPr>
              <w:pStyle w:val="ListParagraph"/>
              <w:numPr>
                <w:ilvl w:val="0"/>
                <w:numId w:val="23"/>
              </w:numPr>
              <w:rPr>
                <w:b/>
                <w:bCs/>
                <w:sz w:val="20"/>
                <w:szCs w:val="20"/>
              </w:rPr>
            </w:pPr>
            <w:r w:rsidRPr="00E14F8F">
              <w:rPr>
                <w:b/>
                <w:bCs/>
                <w:sz w:val="20"/>
                <w:szCs w:val="20"/>
              </w:rPr>
              <w:t xml:space="preserve">On </w:t>
            </w:r>
            <w:commentRangeStart w:id="23"/>
            <w:r w:rsidRPr="00E14F8F">
              <w:rPr>
                <w:b/>
                <w:bCs/>
                <w:sz w:val="20"/>
                <w:szCs w:val="20"/>
              </w:rPr>
              <w:t xml:space="preserve">Approved </w:t>
            </w:r>
            <w:commentRangeEnd w:id="23"/>
            <w:r w:rsidRPr="00E14F8F">
              <w:rPr>
                <w:rStyle w:val="CommentReference"/>
                <w:b/>
                <w:bCs/>
                <w:sz w:val="20"/>
                <w:szCs w:val="20"/>
              </w:rPr>
              <w:commentReference w:id="23"/>
            </w:r>
            <w:r w:rsidRPr="00E14F8F">
              <w:rPr>
                <w:b/>
                <w:bCs/>
                <w:sz w:val="20"/>
                <w:szCs w:val="20"/>
              </w:rPr>
              <w:t>Leave (annual/sick)</w:t>
            </w:r>
          </w:p>
          <w:p w:rsidRPr="00E14F8F" w:rsidR="00E14F8F" w:rsidP="00E14F8F" w:rsidRDefault="00E14F8F" w14:paraId="7E997DD2" w14:textId="77777777">
            <w:pPr>
              <w:pStyle w:val="ListParagraph"/>
              <w:numPr>
                <w:ilvl w:val="0"/>
                <w:numId w:val="23"/>
              </w:numPr>
              <w:rPr>
                <w:b/>
                <w:bCs/>
                <w:sz w:val="20"/>
                <w:szCs w:val="20"/>
              </w:rPr>
            </w:pPr>
            <w:r w:rsidRPr="00E14F8F">
              <w:rPr>
                <w:b/>
                <w:bCs/>
                <w:sz w:val="20"/>
                <w:szCs w:val="20"/>
              </w:rPr>
              <w:t>Part time employee</w:t>
            </w:r>
          </w:p>
          <w:p w:rsidRPr="00E14F8F" w:rsidR="00E14F8F" w:rsidP="00E14F8F" w:rsidRDefault="00E14F8F" w14:paraId="617CE071" w14:textId="77777777">
            <w:pPr>
              <w:pStyle w:val="ListParagraph"/>
              <w:numPr>
                <w:ilvl w:val="0"/>
                <w:numId w:val="23"/>
              </w:numPr>
              <w:rPr>
                <w:rFonts w:eastAsia="Times New Roman"/>
                <w:b/>
                <w:bCs/>
                <w:sz w:val="20"/>
                <w:szCs w:val="20"/>
              </w:rPr>
            </w:pPr>
            <w:commentRangeStart w:id="24"/>
            <w:r w:rsidRPr="00E14F8F">
              <w:rPr>
                <w:rFonts w:eastAsia="Times New Roman"/>
                <w:b/>
                <w:bCs/>
                <w:sz w:val="20"/>
                <w:szCs w:val="20"/>
              </w:rPr>
              <w:t>Reserve</w:t>
            </w:r>
            <w:commentRangeEnd w:id="24"/>
            <w:r w:rsidRPr="00E14F8F">
              <w:rPr>
                <w:rStyle w:val="CommentReference"/>
                <w:b/>
                <w:bCs/>
                <w:sz w:val="20"/>
                <w:szCs w:val="20"/>
              </w:rPr>
              <w:commentReference w:id="24"/>
            </w:r>
            <w:r w:rsidRPr="00E14F8F">
              <w:rPr>
                <w:rFonts w:eastAsia="Times New Roman"/>
                <w:b/>
                <w:bCs/>
                <w:sz w:val="20"/>
                <w:szCs w:val="20"/>
              </w:rPr>
              <w:t>/In-training – Full time training duty.</w:t>
            </w:r>
          </w:p>
          <w:p w:rsidRPr="00E14F8F" w:rsidR="00E14F8F" w:rsidP="00E14F8F" w:rsidRDefault="00E14F8F" w14:paraId="0EBB3256" w14:textId="77777777">
            <w:pPr>
              <w:pStyle w:val="ListParagraph"/>
              <w:numPr>
                <w:ilvl w:val="0"/>
                <w:numId w:val="23"/>
              </w:numPr>
              <w:rPr>
                <w:b/>
                <w:bCs/>
                <w:sz w:val="20"/>
                <w:szCs w:val="20"/>
              </w:rPr>
            </w:pPr>
            <w:commentRangeStart w:id="25"/>
            <w:r w:rsidRPr="00E14F8F">
              <w:rPr>
                <w:b/>
                <w:bCs/>
                <w:sz w:val="20"/>
                <w:szCs w:val="20"/>
              </w:rPr>
              <w:t xml:space="preserve">Resigned </w:t>
            </w:r>
            <w:commentRangeEnd w:id="25"/>
            <w:r w:rsidRPr="00E14F8F">
              <w:rPr>
                <w:rStyle w:val="CommentReference"/>
                <w:b/>
                <w:bCs/>
                <w:sz w:val="20"/>
                <w:szCs w:val="20"/>
              </w:rPr>
              <w:commentReference w:id="25"/>
            </w:r>
          </w:p>
          <w:p w:rsidRPr="00E14F8F" w:rsidR="00E14F8F" w:rsidP="00E14F8F" w:rsidRDefault="00E14F8F" w14:paraId="3E86B435" w14:textId="77777777">
            <w:pPr>
              <w:pStyle w:val="ListParagraph"/>
              <w:numPr>
                <w:ilvl w:val="0"/>
                <w:numId w:val="23"/>
              </w:numPr>
              <w:rPr>
                <w:b/>
                <w:bCs/>
                <w:sz w:val="20"/>
                <w:szCs w:val="20"/>
              </w:rPr>
            </w:pPr>
            <w:commentRangeStart w:id="26"/>
            <w:r w:rsidRPr="00E14F8F">
              <w:rPr>
                <w:b/>
                <w:bCs/>
                <w:sz w:val="20"/>
                <w:szCs w:val="20"/>
              </w:rPr>
              <w:t>Retired</w:t>
            </w:r>
            <w:commentRangeEnd w:id="26"/>
            <w:r w:rsidRPr="00E14F8F">
              <w:rPr>
                <w:rStyle w:val="CommentReference"/>
                <w:b/>
                <w:bCs/>
                <w:sz w:val="20"/>
                <w:szCs w:val="20"/>
              </w:rPr>
              <w:commentReference w:id="26"/>
            </w:r>
            <w:r w:rsidRPr="00E14F8F">
              <w:rPr>
                <w:b/>
                <w:bCs/>
                <w:sz w:val="20"/>
                <w:szCs w:val="20"/>
              </w:rPr>
              <w:t xml:space="preserve"> – Withdrawn from occupation</w:t>
            </w:r>
          </w:p>
          <w:p w:rsidR="00E14F8F" w:rsidP="00E14F8F" w:rsidRDefault="00E14F8F" w14:paraId="5DE1A0FB" w14:textId="77777777">
            <w:pPr>
              <w:pStyle w:val="ListParagraph"/>
              <w:numPr>
                <w:ilvl w:val="0"/>
                <w:numId w:val="23"/>
              </w:numPr>
              <w:rPr>
                <w:rFonts w:eastAsia="Times New Roman"/>
                <w:b/>
                <w:bCs/>
                <w:sz w:val="20"/>
                <w:szCs w:val="20"/>
              </w:rPr>
            </w:pPr>
            <w:r w:rsidRPr="00E14F8F">
              <w:rPr>
                <w:rFonts w:eastAsia="Times New Roman"/>
                <w:b/>
                <w:bCs/>
                <w:sz w:val="20"/>
                <w:szCs w:val="20"/>
              </w:rPr>
              <w:t>Suspended – Out of work for disciplinary reasons.</w:t>
            </w:r>
          </w:p>
          <w:p w:rsidRPr="00E14F8F" w:rsidR="00E14F8F" w:rsidP="00E14F8F" w:rsidRDefault="00E14F8F" w14:paraId="58E13239" w14:textId="2461C6B2">
            <w:pPr>
              <w:pStyle w:val="ListParagraph"/>
              <w:numPr>
                <w:ilvl w:val="0"/>
                <w:numId w:val="23"/>
              </w:numPr>
              <w:rPr>
                <w:b/>
                <w:bCs/>
                <w:sz w:val="20"/>
                <w:szCs w:val="20"/>
              </w:rPr>
            </w:pPr>
            <w:r w:rsidRPr="00E14F8F">
              <w:rPr>
                <w:b/>
                <w:bCs/>
                <w:sz w:val="20"/>
                <w:szCs w:val="20"/>
              </w:rPr>
              <w:t>Temporarily Separated (sabbatical)</w:t>
            </w:r>
            <w:r>
              <w:rPr>
                <w:b/>
                <w:bCs/>
                <w:sz w:val="20"/>
                <w:szCs w:val="20"/>
              </w:rPr>
              <w:t xml:space="preserve"> </w:t>
            </w:r>
            <w:r w:rsidRPr="00E14F8F">
              <w:rPr>
                <w:b/>
                <w:bCs/>
                <w:sz w:val="20"/>
                <w:szCs w:val="20"/>
              </w:rPr>
              <w:t>Terminated</w:t>
            </w:r>
            <w:r>
              <w:rPr>
                <w:b/>
                <w:bCs/>
                <w:sz w:val="20"/>
                <w:szCs w:val="20"/>
              </w:rPr>
              <w:t xml:space="preserve"> </w:t>
            </w:r>
          </w:p>
        </w:tc>
      </w:tr>
      <w:tr w:rsidR="00E14F8F" w:rsidTr="00E14F8F" w14:paraId="554C82A2" w14:textId="77777777">
        <w:tc>
          <w:tcPr>
            <w:tcW w:w="3330" w:type="dxa"/>
          </w:tcPr>
          <w:p w:rsidRPr="00E14F8F" w:rsidR="00E14F8F" w:rsidP="00E14F8F" w:rsidRDefault="00E14F8F" w14:paraId="375CE7FE" w14:textId="6CD8E6E1">
            <w:pPr>
              <w:rPr>
                <w:b/>
                <w:bCs/>
                <w:sz w:val="20"/>
                <w:szCs w:val="20"/>
              </w:rPr>
            </w:pPr>
          </w:p>
        </w:tc>
        <w:tc>
          <w:tcPr>
            <w:tcW w:w="3420" w:type="dxa"/>
          </w:tcPr>
          <w:p w:rsidRPr="00E14F8F" w:rsidR="00E14F8F" w:rsidP="00E14F8F" w:rsidRDefault="00E14F8F" w14:paraId="023CDE08" w14:textId="77525ABF">
            <w:pPr>
              <w:rPr>
                <w:b/>
                <w:bCs/>
                <w:sz w:val="20"/>
                <w:szCs w:val="20"/>
              </w:rPr>
            </w:pPr>
          </w:p>
        </w:tc>
        <w:tc>
          <w:tcPr>
            <w:tcW w:w="4040" w:type="dxa"/>
          </w:tcPr>
          <w:p w:rsidRPr="00E14F8F" w:rsidR="00E14F8F" w:rsidP="00E14F8F" w:rsidRDefault="00E14F8F" w14:paraId="741E9BD0" w14:textId="3A56A4AB">
            <w:pPr>
              <w:rPr>
                <w:b/>
                <w:bCs/>
                <w:sz w:val="20"/>
                <w:szCs w:val="20"/>
              </w:rPr>
            </w:pPr>
          </w:p>
        </w:tc>
      </w:tr>
      <w:tr w:rsidR="00E14F8F" w:rsidTr="00E14F8F" w14:paraId="3F13585B" w14:textId="77777777">
        <w:tc>
          <w:tcPr>
            <w:tcW w:w="3330" w:type="dxa"/>
            <w:shd w:val="clear" w:color="auto" w:fill="FFFFFF" w:themeFill="background1"/>
          </w:tcPr>
          <w:p w:rsidRPr="00E14F8F" w:rsidR="00E14F8F" w:rsidP="00E14F8F" w:rsidRDefault="00E14F8F" w14:paraId="2179218C" w14:textId="77777777">
            <w:pPr>
              <w:rPr>
                <w:b/>
                <w:bCs/>
                <w:sz w:val="20"/>
                <w:szCs w:val="20"/>
              </w:rPr>
            </w:pPr>
          </w:p>
        </w:tc>
        <w:tc>
          <w:tcPr>
            <w:tcW w:w="3420" w:type="dxa"/>
            <w:shd w:val="clear" w:color="auto" w:fill="FFFFFF" w:themeFill="background1"/>
          </w:tcPr>
          <w:p w:rsidRPr="00E14F8F" w:rsidR="00E14F8F" w:rsidP="00E14F8F" w:rsidRDefault="00E14F8F" w14:paraId="3F08B2E7" w14:textId="44121595">
            <w:pPr>
              <w:rPr>
                <w:b/>
                <w:bCs/>
                <w:sz w:val="20"/>
                <w:szCs w:val="20"/>
              </w:rPr>
            </w:pPr>
          </w:p>
        </w:tc>
        <w:tc>
          <w:tcPr>
            <w:tcW w:w="4040" w:type="dxa"/>
          </w:tcPr>
          <w:p w:rsidR="00E14F8F" w:rsidP="00E14F8F" w:rsidRDefault="00E14F8F" w14:paraId="69D0AE4C" w14:textId="77777777">
            <w:pPr>
              <w:rPr>
                <w:b/>
                <w:bCs/>
                <w:sz w:val="20"/>
                <w:szCs w:val="20"/>
              </w:rPr>
            </w:pPr>
            <w:r>
              <w:rPr>
                <w:b/>
                <w:bCs/>
                <w:sz w:val="20"/>
                <w:szCs w:val="20"/>
              </w:rPr>
              <w:t>Children:</w:t>
            </w:r>
          </w:p>
          <w:p w:rsidRPr="00E14F8F" w:rsidR="00E14F8F" w:rsidP="00E14F8F" w:rsidRDefault="00E14F8F" w14:paraId="4BC426DA" w14:textId="589D09F6">
            <w:pPr>
              <w:pStyle w:val="ListParagraph"/>
              <w:ind w:left="360"/>
              <w:rPr>
                <w:b/>
                <w:bCs/>
                <w:sz w:val="20"/>
                <w:szCs w:val="20"/>
              </w:rPr>
            </w:pPr>
          </w:p>
        </w:tc>
      </w:tr>
      <w:tr w:rsidR="00E14F8F" w:rsidTr="00E14F8F" w14:paraId="46F17D12" w14:textId="77777777">
        <w:tc>
          <w:tcPr>
            <w:tcW w:w="3330" w:type="dxa"/>
          </w:tcPr>
          <w:p w:rsidR="00E14F8F" w:rsidP="00E14F8F" w:rsidRDefault="00E14F8F" w14:paraId="05BB9B17" w14:textId="77777777">
            <w:pPr>
              <w:rPr>
                <w:b/>
                <w:bCs/>
                <w:sz w:val="20"/>
                <w:szCs w:val="20"/>
              </w:rPr>
            </w:pPr>
          </w:p>
          <w:p w:rsidR="00E14F8F" w:rsidP="00E14F8F" w:rsidRDefault="00E14F8F" w14:paraId="0939700A" w14:textId="77777777">
            <w:pPr>
              <w:rPr>
                <w:b/>
                <w:bCs/>
                <w:sz w:val="20"/>
                <w:szCs w:val="20"/>
              </w:rPr>
            </w:pPr>
          </w:p>
          <w:p w:rsidR="00E14F8F" w:rsidP="00E14F8F" w:rsidRDefault="00E14F8F" w14:paraId="7B8BE953" w14:textId="77777777">
            <w:pPr>
              <w:rPr>
                <w:b/>
                <w:bCs/>
                <w:sz w:val="20"/>
                <w:szCs w:val="20"/>
              </w:rPr>
            </w:pPr>
          </w:p>
          <w:p w:rsidRPr="00E14F8F" w:rsidR="00E14F8F" w:rsidP="00E14F8F" w:rsidRDefault="00E14F8F" w14:paraId="669AA6F9" w14:textId="77777777">
            <w:pPr>
              <w:rPr>
                <w:b/>
                <w:bCs/>
                <w:sz w:val="20"/>
                <w:szCs w:val="20"/>
              </w:rPr>
            </w:pPr>
          </w:p>
        </w:tc>
        <w:tc>
          <w:tcPr>
            <w:tcW w:w="3420" w:type="dxa"/>
          </w:tcPr>
          <w:p w:rsidRPr="00E14F8F" w:rsidR="00E14F8F" w:rsidP="00E14F8F" w:rsidRDefault="00E14F8F" w14:paraId="560489C1" w14:textId="26F8A7F7">
            <w:pPr>
              <w:rPr>
                <w:b/>
                <w:bCs/>
                <w:sz w:val="20"/>
                <w:szCs w:val="20"/>
              </w:rPr>
            </w:pPr>
          </w:p>
        </w:tc>
        <w:tc>
          <w:tcPr>
            <w:tcW w:w="4040" w:type="dxa"/>
          </w:tcPr>
          <w:p w:rsidRPr="000D547B" w:rsidR="00E14F8F" w:rsidP="00E14F8F" w:rsidRDefault="00E14F8F" w14:paraId="4183101C" w14:textId="7BDA19E5">
            <w:pPr>
              <w:pStyle w:val="ListParagraph"/>
              <w:numPr>
                <w:ilvl w:val="0"/>
                <w:numId w:val="24"/>
              </w:numPr>
              <w:rPr>
                <w:b/>
                <w:bCs/>
                <w:sz w:val="20"/>
                <w:szCs w:val="20"/>
              </w:rPr>
            </w:pPr>
            <w:r w:rsidRPr="000D547B">
              <w:rPr>
                <w:b/>
                <w:bCs/>
                <w:sz w:val="20"/>
                <w:szCs w:val="20"/>
              </w:rPr>
              <w:t>Juvenile (child/grandchild/other)</w:t>
            </w:r>
            <w:r>
              <w:rPr>
                <w:b/>
                <w:bCs/>
                <w:sz w:val="20"/>
                <w:szCs w:val="20"/>
              </w:rPr>
              <w:t xml:space="preserve"> </w:t>
            </w:r>
            <w:r w:rsidRPr="00E14F8F">
              <w:rPr>
                <w:b/>
                <w:bCs/>
                <w:color w:val="2F5496" w:themeColor="accent1" w:themeShade="BF"/>
                <w:sz w:val="20"/>
                <w:szCs w:val="20"/>
              </w:rPr>
              <w:t>BUSINESS RULE:  MOVE TO NUMBER OF CHILDREN</w:t>
            </w:r>
          </w:p>
          <w:p w:rsidR="00E14F8F" w:rsidP="00E14F8F" w:rsidRDefault="00E14F8F" w14:paraId="51EA70B8" w14:textId="792070CE">
            <w:pPr>
              <w:pStyle w:val="ListParagraph"/>
              <w:numPr>
                <w:ilvl w:val="0"/>
                <w:numId w:val="24"/>
              </w:numPr>
              <w:rPr>
                <w:b/>
                <w:bCs/>
                <w:sz w:val="20"/>
                <w:szCs w:val="20"/>
              </w:rPr>
            </w:pPr>
            <w:r w:rsidRPr="00E14F8F">
              <w:rPr>
                <w:b/>
                <w:bCs/>
                <w:sz w:val="20"/>
                <w:szCs w:val="20"/>
              </w:rPr>
              <w:t>Adult (child/grandchild/other)</w:t>
            </w:r>
          </w:p>
          <w:p w:rsidRPr="00E14F8F" w:rsidR="00E14F8F" w:rsidP="00E14F8F" w:rsidRDefault="00E14F8F" w14:paraId="6C949089" w14:textId="333495CC">
            <w:pPr>
              <w:pStyle w:val="ListParagraph"/>
              <w:rPr>
                <w:b/>
                <w:bCs/>
                <w:color w:val="2F5496" w:themeColor="accent1" w:themeShade="BF"/>
                <w:sz w:val="20"/>
                <w:szCs w:val="20"/>
              </w:rPr>
            </w:pPr>
            <w:r w:rsidRPr="00E14F8F">
              <w:rPr>
                <w:b/>
                <w:bCs/>
                <w:color w:val="2F5496" w:themeColor="accent1" w:themeShade="BF"/>
                <w:sz w:val="20"/>
                <w:szCs w:val="20"/>
              </w:rPr>
              <w:t>BUSINESS RULE:  MOVE TO NUMBER OF CHILDREN</w:t>
            </w:r>
          </w:p>
          <w:p w:rsidR="00E14F8F" w:rsidP="00E14F8F" w:rsidRDefault="00E14F8F" w14:paraId="3D8C99F0" w14:textId="77777777">
            <w:pPr>
              <w:pStyle w:val="ListParagraph"/>
              <w:numPr>
                <w:ilvl w:val="0"/>
                <w:numId w:val="24"/>
              </w:numPr>
              <w:rPr>
                <w:b/>
                <w:bCs/>
                <w:sz w:val="20"/>
                <w:szCs w:val="20"/>
              </w:rPr>
            </w:pPr>
            <w:r>
              <w:rPr>
                <w:b/>
                <w:bCs/>
                <w:sz w:val="20"/>
                <w:szCs w:val="20"/>
              </w:rPr>
              <w:t>No</w:t>
            </w:r>
          </w:p>
          <w:p w:rsidRPr="00E14F8F" w:rsidR="00E14F8F" w:rsidP="00E14F8F" w:rsidRDefault="00E14F8F" w14:paraId="07258F27" w14:textId="768A8F9F">
            <w:pPr>
              <w:pStyle w:val="ListParagraph"/>
              <w:numPr>
                <w:ilvl w:val="0"/>
                <w:numId w:val="24"/>
              </w:numPr>
              <w:rPr>
                <w:b/>
                <w:bCs/>
                <w:sz w:val="20"/>
                <w:szCs w:val="20"/>
              </w:rPr>
            </w:pPr>
            <w:r>
              <w:rPr>
                <w:b/>
                <w:bCs/>
                <w:sz w:val="20"/>
                <w:szCs w:val="20"/>
              </w:rPr>
              <w:t>Unknown</w:t>
            </w:r>
          </w:p>
        </w:tc>
      </w:tr>
      <w:tr w:rsidR="00E14F8F" w:rsidTr="00E14F8F" w14:paraId="3E744AB5" w14:textId="77777777">
        <w:tc>
          <w:tcPr>
            <w:tcW w:w="3330" w:type="dxa"/>
          </w:tcPr>
          <w:p w:rsidRPr="00E14F8F" w:rsidR="00E14F8F" w:rsidP="00E14F8F" w:rsidRDefault="00E14F8F" w14:paraId="6429B3FA" w14:textId="1B2B6BDA">
            <w:pPr>
              <w:rPr>
                <w:b/>
                <w:bCs/>
                <w:sz w:val="20"/>
                <w:szCs w:val="20"/>
              </w:rPr>
            </w:pPr>
            <w:r w:rsidRPr="0078036C">
              <w:rPr>
                <w:b/>
                <w:bCs/>
                <w:sz w:val="20"/>
                <w:szCs w:val="20"/>
              </w:rPr>
              <w:t>Military Veteran:</w:t>
            </w:r>
          </w:p>
        </w:tc>
        <w:tc>
          <w:tcPr>
            <w:tcW w:w="3420" w:type="dxa"/>
          </w:tcPr>
          <w:p w:rsidRPr="00E14F8F" w:rsidR="00E14F8F" w:rsidP="00E14F8F" w:rsidRDefault="00E14F8F" w14:paraId="2EEA7508" w14:textId="6AC9B3ED">
            <w:pPr>
              <w:rPr>
                <w:b/>
                <w:bCs/>
                <w:sz w:val="20"/>
                <w:szCs w:val="20"/>
              </w:rPr>
            </w:pPr>
            <w:r w:rsidRPr="0078036C">
              <w:rPr>
                <w:b/>
                <w:bCs/>
                <w:sz w:val="20"/>
                <w:szCs w:val="20"/>
              </w:rPr>
              <w:t>Marital Status</w:t>
            </w:r>
            <w:r w:rsidR="00DD04BC">
              <w:rPr>
                <w:b/>
                <w:bCs/>
                <w:sz w:val="20"/>
                <w:szCs w:val="20"/>
              </w:rPr>
              <w:t xml:space="preserve"> at time of incident</w:t>
            </w:r>
            <w:r w:rsidRPr="0078036C">
              <w:rPr>
                <w:b/>
                <w:bCs/>
                <w:sz w:val="20"/>
                <w:szCs w:val="20"/>
              </w:rPr>
              <w:t>:</w:t>
            </w:r>
          </w:p>
        </w:tc>
        <w:tc>
          <w:tcPr>
            <w:tcW w:w="4040" w:type="dxa"/>
          </w:tcPr>
          <w:p w:rsidRPr="00E14F8F" w:rsidR="00E14F8F" w:rsidP="00E14F8F" w:rsidRDefault="00E14F8F" w14:paraId="73988D5E" w14:textId="3CB4C338">
            <w:pPr>
              <w:rPr>
                <w:b/>
                <w:bCs/>
                <w:sz w:val="20"/>
                <w:szCs w:val="20"/>
              </w:rPr>
            </w:pPr>
          </w:p>
        </w:tc>
      </w:tr>
      <w:tr w:rsidR="00E14F8F" w:rsidTr="00E14F8F" w14:paraId="24B3369B" w14:textId="77777777">
        <w:tc>
          <w:tcPr>
            <w:tcW w:w="3330" w:type="dxa"/>
          </w:tcPr>
          <w:p w:rsidRPr="00E14F8F" w:rsidR="00E14F8F" w:rsidP="00E14F8F" w:rsidRDefault="00A073B3" w14:paraId="55B7AF14" w14:textId="2F1C5583">
            <w:pPr>
              <w:rPr>
                <w:b/>
                <w:bCs/>
                <w:sz w:val="20"/>
                <w:szCs w:val="20"/>
              </w:rPr>
            </w:pPr>
            <w:sdt>
              <w:sdtPr>
                <w:rPr>
                  <w:b/>
                  <w:bCs/>
                  <w:sz w:val="20"/>
                  <w:szCs w:val="20"/>
                </w:rPr>
                <w:id w:val="1104388096"/>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Yes</w:t>
            </w:r>
            <w:r w:rsidR="00E14F8F">
              <w:rPr>
                <w:b/>
                <w:bCs/>
                <w:sz w:val="20"/>
                <w:szCs w:val="20"/>
              </w:rPr>
              <w:t xml:space="preserve"> </w:t>
            </w:r>
            <w:r w:rsidRPr="00E14F8F" w:rsidR="00E14F8F">
              <w:rPr>
                <w:b/>
                <w:bCs/>
                <w:color w:val="2F5496" w:themeColor="accent1" w:themeShade="BF"/>
                <w:sz w:val="20"/>
                <w:szCs w:val="20"/>
              </w:rPr>
              <w:t>(BUSINESS RULE:  MOVE TO BRANCH OF SERVICE)</w:t>
            </w:r>
          </w:p>
        </w:tc>
        <w:tc>
          <w:tcPr>
            <w:tcW w:w="3420" w:type="dxa"/>
          </w:tcPr>
          <w:p w:rsidRPr="00E14F8F" w:rsidR="00E14F8F" w:rsidP="00E14F8F" w:rsidRDefault="00A073B3" w14:paraId="02C4825D" w14:textId="66F34163">
            <w:pPr>
              <w:rPr>
                <w:b/>
                <w:bCs/>
                <w:sz w:val="20"/>
                <w:szCs w:val="20"/>
              </w:rPr>
            </w:pPr>
            <w:sdt>
              <w:sdtPr>
                <w:rPr>
                  <w:b/>
                  <w:bCs/>
                  <w:sz w:val="20"/>
                  <w:szCs w:val="20"/>
                </w:rPr>
                <w:id w:val="-2024466033"/>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Single/Never Married</w:t>
            </w:r>
          </w:p>
        </w:tc>
        <w:tc>
          <w:tcPr>
            <w:tcW w:w="4040" w:type="dxa"/>
          </w:tcPr>
          <w:p w:rsidRPr="00E14F8F" w:rsidR="00E14F8F" w:rsidP="00E14F8F" w:rsidRDefault="00E14F8F" w14:paraId="47C9D312" w14:textId="05D43B37">
            <w:pPr>
              <w:rPr>
                <w:b/>
                <w:bCs/>
                <w:sz w:val="20"/>
                <w:szCs w:val="20"/>
              </w:rPr>
            </w:pPr>
            <w:r>
              <w:rPr>
                <w:b/>
                <w:bCs/>
                <w:sz w:val="20"/>
                <w:szCs w:val="20"/>
              </w:rPr>
              <w:t>Number of Children: (open text # only)</w:t>
            </w:r>
          </w:p>
        </w:tc>
      </w:tr>
      <w:tr w:rsidR="00E14F8F" w:rsidTr="00E14F8F" w14:paraId="687DBAE1" w14:textId="77777777">
        <w:trPr>
          <w:trHeight w:val="40"/>
        </w:trPr>
        <w:tc>
          <w:tcPr>
            <w:tcW w:w="3330" w:type="dxa"/>
          </w:tcPr>
          <w:p w:rsidRPr="00E14F8F" w:rsidR="00E14F8F" w:rsidP="00E14F8F" w:rsidRDefault="00A073B3" w14:paraId="295F7675" w14:textId="61D80FCF">
            <w:pPr>
              <w:rPr>
                <w:b/>
                <w:bCs/>
                <w:sz w:val="20"/>
                <w:szCs w:val="20"/>
              </w:rPr>
            </w:pPr>
            <w:sdt>
              <w:sdtPr>
                <w:rPr>
                  <w:b/>
                  <w:bCs/>
                  <w:sz w:val="20"/>
                  <w:szCs w:val="20"/>
                </w:rPr>
                <w:id w:val="-363992922"/>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No</w:t>
            </w:r>
            <w:r w:rsidR="00E14F8F">
              <w:rPr>
                <w:b/>
                <w:bCs/>
                <w:sz w:val="20"/>
                <w:szCs w:val="20"/>
              </w:rPr>
              <w:t xml:space="preserve"> </w:t>
            </w:r>
            <w:r w:rsidRPr="00E14F8F" w:rsidR="00E14F8F">
              <w:rPr>
                <w:b/>
                <w:bCs/>
                <w:color w:val="2F5496" w:themeColor="accent1" w:themeShade="BF"/>
                <w:sz w:val="20"/>
                <w:szCs w:val="20"/>
              </w:rPr>
              <w:t>(BUSINESS RULE:  SKIP TO MARITAL STATUS)</w:t>
            </w:r>
          </w:p>
        </w:tc>
        <w:tc>
          <w:tcPr>
            <w:tcW w:w="3420" w:type="dxa"/>
          </w:tcPr>
          <w:p w:rsidRPr="00E14F8F" w:rsidR="00E14F8F" w:rsidP="00E14F8F" w:rsidRDefault="00A073B3" w14:paraId="4E5035C8" w14:textId="050E3148">
            <w:pPr>
              <w:rPr>
                <w:b/>
                <w:bCs/>
                <w:sz w:val="20"/>
                <w:szCs w:val="20"/>
              </w:rPr>
            </w:pPr>
            <w:sdt>
              <w:sdtPr>
                <w:rPr>
                  <w:b/>
                  <w:bCs/>
                  <w:sz w:val="20"/>
                  <w:szCs w:val="20"/>
                </w:rPr>
                <w:id w:val="-1702543844"/>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Married</w:t>
            </w:r>
          </w:p>
        </w:tc>
        <w:tc>
          <w:tcPr>
            <w:tcW w:w="4040" w:type="dxa"/>
          </w:tcPr>
          <w:p w:rsidRPr="00E14F8F" w:rsidR="00E14F8F" w:rsidP="00E14F8F" w:rsidRDefault="00E14F8F" w14:paraId="1B7EBF4D" w14:textId="7F3183C1">
            <w:pPr>
              <w:pStyle w:val="ListParagraph"/>
              <w:ind w:left="360"/>
              <w:rPr>
                <w:b/>
                <w:bCs/>
                <w:sz w:val="20"/>
                <w:szCs w:val="20"/>
              </w:rPr>
            </w:pPr>
          </w:p>
        </w:tc>
      </w:tr>
      <w:tr w:rsidR="00E14F8F" w:rsidTr="00E14F8F" w14:paraId="61981317" w14:textId="77777777">
        <w:trPr>
          <w:trHeight w:val="37"/>
        </w:trPr>
        <w:tc>
          <w:tcPr>
            <w:tcW w:w="3330" w:type="dxa"/>
          </w:tcPr>
          <w:p w:rsidRPr="00E14F8F" w:rsidR="00E14F8F" w:rsidP="00E14F8F" w:rsidRDefault="00A073B3" w14:paraId="589BD6EF" w14:textId="50F4F7F2">
            <w:pPr>
              <w:rPr>
                <w:b/>
                <w:bCs/>
                <w:sz w:val="20"/>
                <w:szCs w:val="20"/>
              </w:rPr>
            </w:pPr>
            <w:sdt>
              <w:sdtPr>
                <w:rPr>
                  <w:b/>
                  <w:bCs/>
                  <w:sz w:val="20"/>
                  <w:szCs w:val="20"/>
                </w:rPr>
                <w:id w:val="420143735"/>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Unknown</w:t>
            </w:r>
            <w:r w:rsidR="00E14F8F">
              <w:rPr>
                <w:b/>
                <w:bCs/>
                <w:sz w:val="20"/>
                <w:szCs w:val="20"/>
              </w:rPr>
              <w:t xml:space="preserve"> </w:t>
            </w:r>
            <w:r w:rsidRPr="00E14F8F" w:rsidR="00E14F8F">
              <w:rPr>
                <w:b/>
                <w:bCs/>
                <w:color w:val="2F5496" w:themeColor="accent1" w:themeShade="BF"/>
                <w:sz w:val="20"/>
                <w:szCs w:val="20"/>
              </w:rPr>
              <w:t>(BUSINESS RULE:  SKIP TO MARITAL STATUS)</w:t>
            </w:r>
          </w:p>
        </w:tc>
        <w:tc>
          <w:tcPr>
            <w:tcW w:w="3420" w:type="dxa"/>
          </w:tcPr>
          <w:p w:rsidRPr="00E14F8F" w:rsidR="00E14F8F" w:rsidP="00E14F8F" w:rsidRDefault="00A073B3" w14:paraId="6D917FE3" w14:textId="5097CA0E">
            <w:pPr>
              <w:rPr>
                <w:b/>
                <w:bCs/>
                <w:sz w:val="20"/>
                <w:szCs w:val="20"/>
              </w:rPr>
            </w:pPr>
            <w:sdt>
              <w:sdtPr>
                <w:rPr>
                  <w:b/>
                  <w:bCs/>
                  <w:sz w:val="20"/>
                  <w:szCs w:val="20"/>
                </w:rPr>
                <w:id w:val="932628364"/>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Divorced/Not Remarried</w:t>
            </w:r>
          </w:p>
        </w:tc>
        <w:tc>
          <w:tcPr>
            <w:tcW w:w="4040" w:type="dxa"/>
          </w:tcPr>
          <w:p w:rsidRPr="00E14F8F" w:rsidR="00E14F8F" w:rsidP="00E14F8F" w:rsidRDefault="00E14F8F" w14:paraId="7E38BC2D" w14:textId="2DB180C6">
            <w:pPr>
              <w:pStyle w:val="ListParagraph"/>
              <w:ind w:left="360"/>
              <w:rPr>
                <w:b/>
                <w:bCs/>
                <w:sz w:val="20"/>
                <w:szCs w:val="20"/>
              </w:rPr>
            </w:pPr>
          </w:p>
        </w:tc>
      </w:tr>
      <w:tr w:rsidR="00E14F8F" w:rsidTr="00E14F8F" w14:paraId="718FF5FC" w14:textId="77777777">
        <w:trPr>
          <w:trHeight w:val="37"/>
        </w:trPr>
        <w:tc>
          <w:tcPr>
            <w:tcW w:w="3330" w:type="dxa"/>
          </w:tcPr>
          <w:p w:rsidRPr="00E14F8F" w:rsidR="00E14F8F" w:rsidP="00E14F8F" w:rsidRDefault="00E14F8F" w14:paraId="1A6B3E29" w14:textId="16F4262D">
            <w:pPr>
              <w:rPr>
                <w:b/>
                <w:bCs/>
                <w:sz w:val="20"/>
                <w:szCs w:val="20"/>
              </w:rPr>
            </w:pPr>
          </w:p>
        </w:tc>
        <w:tc>
          <w:tcPr>
            <w:tcW w:w="3420" w:type="dxa"/>
          </w:tcPr>
          <w:p w:rsidRPr="00E14F8F" w:rsidR="00E14F8F" w:rsidP="00E14F8F" w:rsidRDefault="00A073B3" w14:paraId="1F3C74AA" w14:textId="3418ABCA">
            <w:pPr>
              <w:rPr>
                <w:b/>
                <w:bCs/>
                <w:sz w:val="20"/>
                <w:szCs w:val="20"/>
              </w:rPr>
            </w:pPr>
            <w:sdt>
              <w:sdtPr>
                <w:rPr>
                  <w:b/>
                  <w:bCs/>
                  <w:sz w:val="20"/>
                  <w:szCs w:val="20"/>
                </w:rPr>
                <w:id w:val="502247471"/>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Divorced/Remarried</w:t>
            </w:r>
          </w:p>
        </w:tc>
        <w:tc>
          <w:tcPr>
            <w:tcW w:w="4040" w:type="dxa"/>
          </w:tcPr>
          <w:p w:rsidRPr="00E14F8F" w:rsidR="00E14F8F" w:rsidP="00E14F8F" w:rsidRDefault="00E14F8F" w14:paraId="2221463A" w14:textId="6C5E91E3">
            <w:pPr>
              <w:pStyle w:val="ListParagraph"/>
              <w:ind w:left="360"/>
              <w:rPr>
                <w:b/>
                <w:bCs/>
                <w:sz w:val="20"/>
                <w:szCs w:val="20"/>
              </w:rPr>
            </w:pPr>
          </w:p>
        </w:tc>
      </w:tr>
      <w:tr w:rsidR="00E14F8F" w:rsidTr="00E14F8F" w14:paraId="40BFDF28" w14:textId="77777777">
        <w:trPr>
          <w:trHeight w:val="37"/>
        </w:trPr>
        <w:tc>
          <w:tcPr>
            <w:tcW w:w="3330" w:type="dxa"/>
          </w:tcPr>
          <w:p w:rsidRPr="00E14F8F" w:rsidR="00E14F8F" w:rsidP="00E14F8F" w:rsidRDefault="00E14F8F" w14:paraId="0114CEAF" w14:textId="790A3084">
            <w:pPr>
              <w:rPr>
                <w:rFonts w:eastAsia="DengXian"/>
                <w:b/>
                <w:bCs/>
                <w:sz w:val="20"/>
                <w:szCs w:val="20"/>
              </w:rPr>
            </w:pPr>
            <w:r w:rsidRPr="00E14F8F">
              <w:rPr>
                <w:rFonts w:hint="eastAsia"/>
                <w:b/>
                <w:bCs/>
                <w:sz w:val="20"/>
                <w:szCs w:val="20"/>
              </w:rPr>
              <w:t>B</w:t>
            </w:r>
            <w:r w:rsidRPr="00E14F8F">
              <w:rPr>
                <w:b/>
                <w:bCs/>
                <w:sz w:val="20"/>
                <w:szCs w:val="20"/>
              </w:rPr>
              <w:t>ranch of Service:</w:t>
            </w:r>
          </w:p>
        </w:tc>
        <w:tc>
          <w:tcPr>
            <w:tcW w:w="3420" w:type="dxa"/>
          </w:tcPr>
          <w:p w:rsidRPr="00E14F8F" w:rsidR="00E14F8F" w:rsidP="00E14F8F" w:rsidRDefault="00A073B3" w14:paraId="1649BF3B" w14:textId="10B23C82">
            <w:pPr>
              <w:rPr>
                <w:b/>
                <w:bCs/>
                <w:sz w:val="20"/>
                <w:szCs w:val="20"/>
              </w:rPr>
            </w:pPr>
            <w:sdt>
              <w:sdtPr>
                <w:rPr>
                  <w:b/>
                  <w:bCs/>
                  <w:sz w:val="20"/>
                  <w:szCs w:val="20"/>
                </w:rPr>
                <w:id w:val="-688828547"/>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Widowed/Not Remarried</w:t>
            </w:r>
          </w:p>
        </w:tc>
        <w:tc>
          <w:tcPr>
            <w:tcW w:w="4040" w:type="dxa"/>
          </w:tcPr>
          <w:p w:rsidRPr="00E14F8F" w:rsidR="00E14F8F" w:rsidP="00E14F8F" w:rsidRDefault="00E14F8F" w14:paraId="3ADCB95C" w14:textId="0578F0C8">
            <w:pPr>
              <w:pStyle w:val="ListParagraph"/>
              <w:ind w:left="360"/>
              <w:rPr>
                <w:b/>
                <w:bCs/>
                <w:sz w:val="20"/>
                <w:szCs w:val="20"/>
              </w:rPr>
            </w:pPr>
          </w:p>
        </w:tc>
      </w:tr>
      <w:tr w:rsidR="00E14F8F" w:rsidTr="00E14F8F" w14:paraId="1969DE6C" w14:textId="77777777">
        <w:trPr>
          <w:trHeight w:val="37"/>
        </w:trPr>
        <w:tc>
          <w:tcPr>
            <w:tcW w:w="3330" w:type="dxa"/>
          </w:tcPr>
          <w:p w:rsidRPr="00E14F8F" w:rsidR="00E14F8F" w:rsidP="00E14F8F" w:rsidRDefault="00E14F8F" w14:paraId="148FB02D" w14:textId="51C5B960">
            <w:pPr>
              <w:rPr>
                <w:rFonts w:eastAsia="DengXian"/>
                <w:b/>
                <w:bCs/>
                <w:sz w:val="20"/>
                <w:szCs w:val="20"/>
              </w:rPr>
            </w:pPr>
            <w:r w:rsidRPr="00E14F8F">
              <w:rPr>
                <w:rFonts w:hint="eastAsia"/>
                <w:b/>
                <w:bCs/>
                <w:sz w:val="20"/>
                <w:szCs w:val="20"/>
              </w:rPr>
              <w:t>A</w:t>
            </w:r>
            <w:r w:rsidRPr="00E14F8F">
              <w:rPr>
                <w:b/>
                <w:bCs/>
                <w:sz w:val="20"/>
                <w:szCs w:val="20"/>
              </w:rPr>
              <w:t>ir Force</w:t>
            </w:r>
          </w:p>
        </w:tc>
        <w:tc>
          <w:tcPr>
            <w:tcW w:w="3420" w:type="dxa"/>
          </w:tcPr>
          <w:p w:rsidRPr="00E14F8F" w:rsidR="00E14F8F" w:rsidP="00E14F8F" w:rsidRDefault="00A073B3" w14:paraId="67667A66" w14:textId="311DB1C1">
            <w:pPr>
              <w:rPr>
                <w:b/>
                <w:bCs/>
                <w:sz w:val="20"/>
                <w:szCs w:val="20"/>
              </w:rPr>
            </w:pPr>
            <w:sdt>
              <w:sdtPr>
                <w:rPr>
                  <w:b/>
                  <w:bCs/>
                  <w:sz w:val="20"/>
                  <w:szCs w:val="20"/>
                </w:rPr>
                <w:id w:val="-805231314"/>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Widowed/Remarried</w:t>
            </w:r>
          </w:p>
        </w:tc>
        <w:tc>
          <w:tcPr>
            <w:tcW w:w="4040" w:type="dxa"/>
          </w:tcPr>
          <w:p w:rsidRPr="00E14F8F" w:rsidR="00E14F8F" w:rsidP="00E14F8F" w:rsidRDefault="00E14F8F" w14:paraId="1BE0C81E" w14:textId="4DC9F79A">
            <w:pPr>
              <w:pStyle w:val="ListParagraph"/>
              <w:ind w:left="360"/>
              <w:rPr>
                <w:b/>
                <w:bCs/>
                <w:sz w:val="20"/>
                <w:szCs w:val="20"/>
              </w:rPr>
            </w:pPr>
          </w:p>
        </w:tc>
      </w:tr>
      <w:tr w:rsidR="00E14F8F" w:rsidTr="00E14F8F" w14:paraId="65C0CB1F" w14:textId="77777777">
        <w:tc>
          <w:tcPr>
            <w:tcW w:w="3330" w:type="dxa"/>
            <w:shd w:val="clear" w:color="auto" w:fill="FFFFFF" w:themeFill="background1"/>
          </w:tcPr>
          <w:p w:rsidRPr="00E14F8F" w:rsidR="00E14F8F" w:rsidP="00E14F8F" w:rsidRDefault="00E14F8F" w14:paraId="006CC5D5" w14:textId="11FCAD39">
            <w:pPr>
              <w:rPr>
                <w:rFonts w:eastAsia="DengXian"/>
                <w:b/>
                <w:bCs/>
                <w:sz w:val="20"/>
                <w:szCs w:val="20"/>
              </w:rPr>
            </w:pPr>
            <w:r w:rsidRPr="00E14F8F">
              <w:rPr>
                <w:rFonts w:hint="eastAsia"/>
                <w:b/>
                <w:bCs/>
                <w:sz w:val="20"/>
                <w:szCs w:val="20"/>
              </w:rPr>
              <w:t>A</w:t>
            </w:r>
            <w:r w:rsidRPr="00E14F8F">
              <w:rPr>
                <w:b/>
                <w:bCs/>
                <w:sz w:val="20"/>
                <w:szCs w:val="20"/>
              </w:rPr>
              <w:t xml:space="preserve">rmy </w:t>
            </w:r>
          </w:p>
        </w:tc>
        <w:tc>
          <w:tcPr>
            <w:tcW w:w="3420" w:type="dxa"/>
            <w:shd w:val="clear" w:color="auto" w:fill="FFFFFF" w:themeFill="background1"/>
          </w:tcPr>
          <w:p w:rsidRPr="0078036C" w:rsidR="00E14F8F" w:rsidP="00E14F8F" w:rsidRDefault="00A073B3" w14:paraId="67EE3B9E" w14:textId="389BA0AD">
            <w:pPr>
              <w:rPr>
                <w:b/>
                <w:bCs/>
                <w:sz w:val="20"/>
                <w:szCs w:val="20"/>
              </w:rPr>
            </w:pPr>
            <w:sdt>
              <w:sdtPr>
                <w:rPr>
                  <w:b/>
                  <w:bCs/>
                  <w:sz w:val="20"/>
                  <w:szCs w:val="20"/>
                </w:rPr>
                <w:id w:val="1053736768"/>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Separated</w:t>
            </w:r>
          </w:p>
        </w:tc>
        <w:tc>
          <w:tcPr>
            <w:tcW w:w="4040" w:type="dxa"/>
            <w:shd w:val="clear" w:color="auto" w:fill="FFFFFF" w:themeFill="background1"/>
          </w:tcPr>
          <w:p w:rsidR="00E14F8F" w:rsidP="00E14F8F" w:rsidRDefault="00E14F8F" w14:paraId="397201EE" w14:textId="456FCC9D">
            <w:pPr>
              <w:rPr>
                <w:b/>
                <w:bCs/>
                <w:sz w:val="20"/>
                <w:szCs w:val="20"/>
              </w:rPr>
            </w:pPr>
          </w:p>
        </w:tc>
      </w:tr>
      <w:tr w:rsidR="00E14F8F" w:rsidTr="00E14F8F" w14:paraId="272EC0CD" w14:textId="77777777">
        <w:tc>
          <w:tcPr>
            <w:tcW w:w="3330" w:type="dxa"/>
          </w:tcPr>
          <w:p w:rsidRPr="00E14F8F" w:rsidR="00E14F8F" w:rsidP="00E14F8F" w:rsidRDefault="00E14F8F" w14:paraId="623888E6" w14:textId="258E1C21">
            <w:pPr>
              <w:rPr>
                <w:rFonts w:eastAsia="DengXian"/>
                <w:b/>
                <w:bCs/>
                <w:sz w:val="20"/>
                <w:szCs w:val="20"/>
              </w:rPr>
            </w:pPr>
            <w:r w:rsidRPr="00E14F8F">
              <w:rPr>
                <w:rFonts w:hint="eastAsia"/>
                <w:b/>
                <w:bCs/>
                <w:sz w:val="20"/>
                <w:szCs w:val="20"/>
              </w:rPr>
              <w:t>C</w:t>
            </w:r>
            <w:r w:rsidRPr="00E14F8F">
              <w:rPr>
                <w:b/>
                <w:bCs/>
                <w:sz w:val="20"/>
                <w:szCs w:val="20"/>
              </w:rPr>
              <w:t>oast</w:t>
            </w:r>
            <w:r>
              <w:rPr>
                <w:b/>
                <w:bCs/>
                <w:sz w:val="20"/>
                <w:szCs w:val="20"/>
              </w:rPr>
              <w:t xml:space="preserve"> </w:t>
            </w:r>
            <w:r w:rsidRPr="00E14F8F">
              <w:rPr>
                <w:b/>
                <w:bCs/>
                <w:sz w:val="20"/>
                <w:szCs w:val="20"/>
              </w:rPr>
              <w:t>Guard</w:t>
            </w:r>
          </w:p>
        </w:tc>
        <w:tc>
          <w:tcPr>
            <w:tcW w:w="3420" w:type="dxa"/>
          </w:tcPr>
          <w:p w:rsidRPr="0078036C" w:rsidR="00E14F8F" w:rsidP="00E14F8F" w:rsidRDefault="00A073B3" w14:paraId="2DE8B799" w14:textId="6F62BF1F">
            <w:pPr>
              <w:rPr>
                <w:b/>
                <w:bCs/>
                <w:sz w:val="20"/>
                <w:szCs w:val="20"/>
              </w:rPr>
            </w:pPr>
            <w:sdt>
              <w:sdtPr>
                <w:rPr>
                  <w:b/>
                  <w:bCs/>
                  <w:sz w:val="20"/>
                  <w:szCs w:val="20"/>
                </w:rPr>
                <w:id w:val="278843440"/>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Pr="0078036C" w:rsidR="00E14F8F">
              <w:rPr>
                <w:b/>
                <w:bCs/>
                <w:sz w:val="20"/>
                <w:szCs w:val="20"/>
              </w:rPr>
              <w:t>Living with Significant Other</w:t>
            </w:r>
          </w:p>
        </w:tc>
        <w:tc>
          <w:tcPr>
            <w:tcW w:w="4040" w:type="dxa"/>
          </w:tcPr>
          <w:p w:rsidRPr="0078036C" w:rsidR="00E14F8F" w:rsidP="00E14F8F" w:rsidRDefault="00E14F8F" w14:paraId="53D82C77" w14:textId="52413C64">
            <w:pPr>
              <w:rPr>
                <w:b/>
                <w:bCs/>
                <w:sz w:val="20"/>
                <w:szCs w:val="20"/>
              </w:rPr>
            </w:pPr>
          </w:p>
        </w:tc>
      </w:tr>
      <w:tr w:rsidR="00E14F8F" w:rsidTr="00E14F8F" w14:paraId="494B3E3C" w14:textId="77777777">
        <w:tc>
          <w:tcPr>
            <w:tcW w:w="3330" w:type="dxa"/>
          </w:tcPr>
          <w:p w:rsidRPr="0078036C" w:rsidR="00E14F8F" w:rsidP="00E14F8F" w:rsidRDefault="00E14F8F" w14:paraId="47A5FFD8" w14:textId="760EC84D">
            <w:pPr>
              <w:rPr>
                <w:b/>
                <w:bCs/>
                <w:sz w:val="20"/>
                <w:szCs w:val="20"/>
              </w:rPr>
            </w:pPr>
            <w:r>
              <w:rPr>
                <w:b/>
                <w:bCs/>
                <w:sz w:val="20"/>
                <w:szCs w:val="20"/>
              </w:rPr>
              <w:t>Marine Corps</w:t>
            </w:r>
          </w:p>
        </w:tc>
        <w:tc>
          <w:tcPr>
            <w:tcW w:w="3420" w:type="dxa"/>
          </w:tcPr>
          <w:p w:rsidRPr="0078036C" w:rsidR="00E14F8F" w:rsidP="00E14F8F" w:rsidRDefault="00A073B3" w14:paraId="4654E978" w14:textId="1A4BC5FB">
            <w:pPr>
              <w:rPr>
                <w:b/>
                <w:bCs/>
                <w:sz w:val="20"/>
                <w:szCs w:val="20"/>
              </w:rPr>
            </w:pPr>
            <w:sdt>
              <w:sdtPr>
                <w:rPr>
                  <w:b/>
                  <w:bCs/>
                  <w:sz w:val="20"/>
                  <w:szCs w:val="20"/>
                </w:rPr>
                <w:id w:val="1004941577"/>
                <w14:checkbox>
                  <w14:checked w14:val="0"/>
                  <w14:checkedState w14:font="MS Gothic" w14:val="2612"/>
                  <w14:uncheckedState w14:font="MS Gothic" w14:val="2610"/>
                </w14:checkbox>
              </w:sdtPr>
              <w:sdtContent>
                <w:r w:rsidR="00E14F8F">
                  <w:rPr>
                    <w:rFonts w:hint="eastAsia" w:ascii="MS Gothic" w:hAnsi="MS Gothic" w:eastAsia="MS Gothic"/>
                    <w:b/>
                    <w:bCs/>
                    <w:sz w:val="20"/>
                    <w:szCs w:val="20"/>
                  </w:rPr>
                  <w:t>☐</w:t>
                </w:r>
              </w:sdtContent>
            </w:sdt>
            <w:r w:rsidR="00E14F8F">
              <w:rPr>
                <w:b/>
                <w:bCs/>
                <w:sz w:val="20"/>
                <w:szCs w:val="20"/>
              </w:rPr>
              <w:t xml:space="preserve"> Domestic partnership</w:t>
            </w:r>
          </w:p>
        </w:tc>
        <w:tc>
          <w:tcPr>
            <w:tcW w:w="4040" w:type="dxa"/>
          </w:tcPr>
          <w:p w:rsidRPr="000D547B" w:rsidR="00E14F8F" w:rsidP="00E14F8F" w:rsidRDefault="00E14F8F" w14:paraId="428D7EEE" w14:textId="4DC8D60F">
            <w:pPr>
              <w:pStyle w:val="ListParagraph"/>
              <w:rPr>
                <w:b/>
                <w:bCs/>
                <w:sz w:val="20"/>
                <w:szCs w:val="20"/>
              </w:rPr>
            </w:pPr>
          </w:p>
        </w:tc>
      </w:tr>
      <w:tr w:rsidR="00E14F8F" w:rsidTr="00E14F8F" w14:paraId="3DE8FB88" w14:textId="77777777">
        <w:tc>
          <w:tcPr>
            <w:tcW w:w="3330" w:type="dxa"/>
            <w:shd w:val="clear" w:color="auto" w:fill="FFFFFF" w:themeFill="background1"/>
          </w:tcPr>
          <w:p w:rsidRPr="0078036C" w:rsidR="00E14F8F" w:rsidP="00E14F8F" w:rsidRDefault="00E14F8F" w14:paraId="286BA0BE" w14:textId="52AECC40">
            <w:pPr>
              <w:rPr>
                <w:b/>
                <w:bCs/>
                <w:sz w:val="20"/>
                <w:szCs w:val="20"/>
              </w:rPr>
            </w:pPr>
            <w:r>
              <w:rPr>
                <w:b/>
                <w:bCs/>
                <w:sz w:val="20"/>
                <w:szCs w:val="20"/>
              </w:rPr>
              <w:t>Navy</w:t>
            </w:r>
          </w:p>
        </w:tc>
        <w:tc>
          <w:tcPr>
            <w:tcW w:w="3420" w:type="dxa"/>
          </w:tcPr>
          <w:p w:rsidRPr="0078036C" w:rsidR="00E14F8F" w:rsidP="00E14F8F" w:rsidRDefault="00E14F8F" w14:paraId="44026A8C" w14:textId="30BE5AA2">
            <w:pPr>
              <w:rPr>
                <w:b/>
                <w:bCs/>
                <w:sz w:val="20"/>
                <w:szCs w:val="20"/>
              </w:rPr>
            </w:pPr>
          </w:p>
        </w:tc>
        <w:tc>
          <w:tcPr>
            <w:tcW w:w="4040" w:type="dxa"/>
          </w:tcPr>
          <w:p w:rsidRPr="00E14F8F" w:rsidR="00E14F8F" w:rsidP="00E14F8F" w:rsidRDefault="00E14F8F" w14:paraId="2BBE4850" w14:textId="2B5C57D2">
            <w:pPr>
              <w:rPr>
                <w:b/>
                <w:bCs/>
                <w:sz w:val="20"/>
                <w:szCs w:val="20"/>
              </w:rPr>
            </w:pPr>
          </w:p>
        </w:tc>
      </w:tr>
      <w:tr w:rsidR="00E14F8F" w:rsidTr="00E14F8F" w14:paraId="3D2E65FA" w14:textId="77777777">
        <w:tc>
          <w:tcPr>
            <w:tcW w:w="3330" w:type="dxa"/>
            <w:shd w:val="clear" w:color="auto" w:fill="FFFFFF" w:themeFill="background1"/>
          </w:tcPr>
          <w:p w:rsidRPr="0078036C" w:rsidR="00E14F8F" w:rsidP="00E14F8F" w:rsidRDefault="00E14F8F" w14:paraId="6BE9C653" w14:textId="11A7C26F">
            <w:pPr>
              <w:rPr>
                <w:b/>
                <w:bCs/>
                <w:sz w:val="20"/>
                <w:szCs w:val="20"/>
              </w:rPr>
            </w:pPr>
          </w:p>
        </w:tc>
        <w:tc>
          <w:tcPr>
            <w:tcW w:w="3420" w:type="dxa"/>
          </w:tcPr>
          <w:p w:rsidRPr="0078036C" w:rsidR="00E14F8F" w:rsidP="00E14F8F" w:rsidRDefault="00E14F8F" w14:paraId="026A4B5D" w14:textId="6BDADE09">
            <w:pPr>
              <w:rPr>
                <w:b/>
                <w:bCs/>
                <w:sz w:val="20"/>
                <w:szCs w:val="20"/>
              </w:rPr>
            </w:pPr>
          </w:p>
        </w:tc>
        <w:tc>
          <w:tcPr>
            <w:tcW w:w="4040" w:type="dxa"/>
          </w:tcPr>
          <w:p w:rsidRPr="0078036C" w:rsidR="00E14F8F" w:rsidP="00E14F8F" w:rsidRDefault="00E14F8F" w14:paraId="42D9EB8D" w14:textId="4684E493">
            <w:pPr>
              <w:rPr>
                <w:b/>
                <w:bCs/>
                <w:sz w:val="20"/>
                <w:szCs w:val="20"/>
              </w:rPr>
            </w:pPr>
          </w:p>
        </w:tc>
      </w:tr>
      <w:tr w:rsidR="00E14F8F" w:rsidTr="00E14F8F" w14:paraId="29E329D6" w14:textId="77777777">
        <w:tc>
          <w:tcPr>
            <w:tcW w:w="3330" w:type="dxa"/>
          </w:tcPr>
          <w:p w:rsidRPr="0078036C" w:rsidR="00E14F8F" w:rsidP="00E14F8F" w:rsidRDefault="00E14F8F" w14:paraId="3220772B" w14:textId="02A9D664">
            <w:pPr>
              <w:rPr>
                <w:b/>
                <w:bCs/>
                <w:sz w:val="20"/>
                <w:szCs w:val="20"/>
              </w:rPr>
            </w:pPr>
          </w:p>
        </w:tc>
        <w:tc>
          <w:tcPr>
            <w:tcW w:w="3420" w:type="dxa"/>
          </w:tcPr>
          <w:p w:rsidRPr="0078036C" w:rsidR="00E14F8F" w:rsidP="00E14F8F" w:rsidRDefault="00E14F8F" w14:paraId="22886977" w14:textId="7D8F6F32">
            <w:pPr>
              <w:rPr>
                <w:b/>
                <w:bCs/>
                <w:sz w:val="20"/>
                <w:szCs w:val="20"/>
              </w:rPr>
            </w:pPr>
          </w:p>
        </w:tc>
        <w:tc>
          <w:tcPr>
            <w:tcW w:w="4040" w:type="dxa"/>
          </w:tcPr>
          <w:p w:rsidRPr="0078036C" w:rsidR="00E14F8F" w:rsidP="00E14F8F" w:rsidRDefault="00E14F8F" w14:paraId="6642C096" w14:textId="3447C290">
            <w:pPr>
              <w:rPr>
                <w:b/>
                <w:bCs/>
                <w:sz w:val="20"/>
                <w:szCs w:val="20"/>
              </w:rPr>
            </w:pPr>
          </w:p>
        </w:tc>
      </w:tr>
      <w:tr w:rsidR="00E14F8F" w:rsidTr="00E14F8F" w14:paraId="7DA89FDD" w14:textId="77777777">
        <w:tc>
          <w:tcPr>
            <w:tcW w:w="3330" w:type="dxa"/>
          </w:tcPr>
          <w:p w:rsidRPr="0078036C" w:rsidR="00E14F8F" w:rsidP="00E14F8F" w:rsidRDefault="00E14F8F" w14:paraId="3FBAC872" w14:textId="3451CC19">
            <w:pPr>
              <w:rPr>
                <w:b/>
                <w:bCs/>
                <w:sz w:val="20"/>
                <w:szCs w:val="20"/>
              </w:rPr>
            </w:pPr>
          </w:p>
        </w:tc>
        <w:tc>
          <w:tcPr>
            <w:tcW w:w="3420" w:type="dxa"/>
          </w:tcPr>
          <w:p w:rsidRPr="0078036C" w:rsidR="00E14F8F" w:rsidP="00E14F8F" w:rsidRDefault="00E14F8F" w14:paraId="7BA88F28" w14:textId="48926C4E">
            <w:pPr>
              <w:rPr>
                <w:b/>
                <w:bCs/>
                <w:sz w:val="20"/>
                <w:szCs w:val="20"/>
              </w:rPr>
            </w:pPr>
          </w:p>
        </w:tc>
        <w:tc>
          <w:tcPr>
            <w:tcW w:w="4040" w:type="dxa"/>
          </w:tcPr>
          <w:p w:rsidRPr="0078036C" w:rsidR="00E14F8F" w:rsidP="00E14F8F" w:rsidRDefault="00E14F8F" w14:paraId="0C88F841" w14:textId="64852A4A">
            <w:pPr>
              <w:rPr>
                <w:b/>
                <w:bCs/>
                <w:sz w:val="20"/>
                <w:szCs w:val="20"/>
              </w:rPr>
            </w:pPr>
          </w:p>
        </w:tc>
      </w:tr>
      <w:tr w:rsidR="00E14F8F" w:rsidTr="00E14F8F" w14:paraId="43BA70E5" w14:textId="77777777">
        <w:tc>
          <w:tcPr>
            <w:tcW w:w="3330" w:type="dxa"/>
          </w:tcPr>
          <w:p w:rsidRPr="0078036C" w:rsidR="00E14F8F" w:rsidP="00E14F8F" w:rsidRDefault="00E14F8F" w14:paraId="07189439" w14:textId="111884DE">
            <w:pPr>
              <w:rPr>
                <w:b/>
                <w:bCs/>
                <w:sz w:val="20"/>
                <w:szCs w:val="20"/>
              </w:rPr>
            </w:pPr>
          </w:p>
        </w:tc>
        <w:tc>
          <w:tcPr>
            <w:tcW w:w="3420" w:type="dxa"/>
          </w:tcPr>
          <w:p w:rsidRPr="0078036C" w:rsidR="00E14F8F" w:rsidP="00E14F8F" w:rsidRDefault="00E14F8F" w14:paraId="54FB154A" w14:textId="410FAACE">
            <w:pPr>
              <w:rPr>
                <w:b/>
                <w:bCs/>
                <w:sz w:val="20"/>
                <w:szCs w:val="20"/>
              </w:rPr>
            </w:pPr>
          </w:p>
        </w:tc>
        <w:tc>
          <w:tcPr>
            <w:tcW w:w="4040" w:type="dxa"/>
          </w:tcPr>
          <w:p w:rsidRPr="0078036C" w:rsidR="00E14F8F" w:rsidP="00E14F8F" w:rsidRDefault="00E14F8F" w14:paraId="3F6C95C5" w14:textId="57A01A29">
            <w:pPr>
              <w:rPr>
                <w:b/>
                <w:bCs/>
                <w:sz w:val="20"/>
                <w:szCs w:val="20"/>
              </w:rPr>
            </w:pPr>
          </w:p>
        </w:tc>
      </w:tr>
      <w:tr w:rsidR="00E14F8F" w:rsidTr="00E14F8F" w14:paraId="5167FFDB" w14:textId="77777777">
        <w:tc>
          <w:tcPr>
            <w:tcW w:w="3330" w:type="dxa"/>
          </w:tcPr>
          <w:p w:rsidRPr="0078036C" w:rsidR="00E14F8F" w:rsidP="00E14F8F" w:rsidRDefault="00E14F8F" w14:paraId="7F7352C7" w14:textId="5219D8D6">
            <w:pPr>
              <w:rPr>
                <w:b/>
                <w:bCs/>
                <w:sz w:val="20"/>
                <w:szCs w:val="20"/>
              </w:rPr>
            </w:pPr>
          </w:p>
        </w:tc>
        <w:tc>
          <w:tcPr>
            <w:tcW w:w="3420" w:type="dxa"/>
          </w:tcPr>
          <w:p w:rsidRPr="0078036C" w:rsidR="00E14F8F" w:rsidP="00E14F8F" w:rsidRDefault="00E14F8F" w14:paraId="063BA32B" w14:textId="74ADFEEE">
            <w:pPr>
              <w:rPr>
                <w:b/>
                <w:bCs/>
                <w:sz w:val="20"/>
                <w:szCs w:val="20"/>
              </w:rPr>
            </w:pPr>
          </w:p>
        </w:tc>
        <w:tc>
          <w:tcPr>
            <w:tcW w:w="4040" w:type="dxa"/>
          </w:tcPr>
          <w:p w:rsidRPr="0078036C" w:rsidR="00E14F8F" w:rsidP="00E14F8F" w:rsidRDefault="00E14F8F" w14:paraId="38EF5A4D" w14:textId="77777777">
            <w:pPr>
              <w:rPr>
                <w:b/>
                <w:bCs/>
                <w:sz w:val="20"/>
                <w:szCs w:val="20"/>
              </w:rPr>
            </w:pPr>
          </w:p>
        </w:tc>
      </w:tr>
      <w:tr w:rsidR="00E14F8F" w:rsidTr="00E14F8F" w14:paraId="1937A300" w14:textId="77777777">
        <w:tc>
          <w:tcPr>
            <w:tcW w:w="3330" w:type="dxa"/>
          </w:tcPr>
          <w:p w:rsidRPr="0078036C" w:rsidR="00E14F8F" w:rsidP="00E14F8F" w:rsidRDefault="00E14F8F" w14:paraId="3A6E80D6" w14:textId="58415AFD">
            <w:pPr>
              <w:rPr>
                <w:b/>
                <w:bCs/>
                <w:sz w:val="20"/>
                <w:szCs w:val="20"/>
              </w:rPr>
            </w:pPr>
          </w:p>
        </w:tc>
        <w:tc>
          <w:tcPr>
            <w:tcW w:w="3420" w:type="dxa"/>
          </w:tcPr>
          <w:p w:rsidRPr="0078036C" w:rsidR="00E14F8F" w:rsidP="00E14F8F" w:rsidRDefault="00E14F8F" w14:paraId="3C515E78" w14:textId="44A064A1">
            <w:pPr>
              <w:rPr>
                <w:b/>
                <w:bCs/>
                <w:sz w:val="20"/>
                <w:szCs w:val="20"/>
              </w:rPr>
            </w:pPr>
          </w:p>
        </w:tc>
        <w:tc>
          <w:tcPr>
            <w:tcW w:w="4040" w:type="dxa"/>
          </w:tcPr>
          <w:p w:rsidRPr="0078036C" w:rsidR="00E14F8F" w:rsidP="00E14F8F" w:rsidRDefault="00E14F8F" w14:paraId="18A1FB6F" w14:textId="69E59510">
            <w:pPr>
              <w:rPr>
                <w:b/>
                <w:bCs/>
                <w:sz w:val="20"/>
                <w:szCs w:val="20"/>
              </w:rPr>
            </w:pPr>
          </w:p>
        </w:tc>
      </w:tr>
      <w:tr w:rsidR="00E14F8F" w:rsidTr="00E14F8F" w14:paraId="05525371" w14:textId="77777777">
        <w:tc>
          <w:tcPr>
            <w:tcW w:w="3330" w:type="dxa"/>
          </w:tcPr>
          <w:p w:rsidR="00E14F8F" w:rsidP="00E14F8F" w:rsidRDefault="00E14F8F" w14:paraId="6AF10CC2" w14:textId="3916F85A">
            <w:pPr>
              <w:rPr>
                <w:b/>
                <w:bCs/>
                <w:sz w:val="20"/>
                <w:szCs w:val="20"/>
              </w:rPr>
            </w:pPr>
          </w:p>
        </w:tc>
        <w:tc>
          <w:tcPr>
            <w:tcW w:w="3420" w:type="dxa"/>
          </w:tcPr>
          <w:p w:rsidR="00E14F8F" w:rsidP="00E14F8F" w:rsidRDefault="00E14F8F" w14:paraId="3C835E45" w14:textId="5E4C8854">
            <w:pPr>
              <w:rPr>
                <w:b/>
                <w:bCs/>
                <w:sz w:val="20"/>
                <w:szCs w:val="20"/>
              </w:rPr>
            </w:pPr>
          </w:p>
        </w:tc>
        <w:tc>
          <w:tcPr>
            <w:tcW w:w="4040" w:type="dxa"/>
          </w:tcPr>
          <w:p w:rsidRPr="0078036C" w:rsidR="00E14F8F" w:rsidP="00E14F8F" w:rsidRDefault="00E14F8F" w14:paraId="16C45735" w14:textId="77777777">
            <w:pPr>
              <w:rPr>
                <w:b/>
                <w:bCs/>
                <w:sz w:val="20"/>
                <w:szCs w:val="20"/>
              </w:rPr>
            </w:pPr>
          </w:p>
        </w:tc>
      </w:tr>
    </w:tbl>
    <w:p w:rsidR="002013DD" w:rsidP="004D748A" w:rsidRDefault="002013DD" w14:paraId="51DDF03D" w14:textId="63CBA243"/>
    <w:p w:rsidR="002013DD" w:rsidRDefault="002013DD" w14:paraId="161CC3CD" w14:textId="77777777">
      <w:pPr>
        <w:spacing w:after="160" w:line="259" w:lineRule="auto"/>
      </w:pPr>
      <w:r>
        <w:br w:type="page"/>
      </w:r>
    </w:p>
    <w:tbl>
      <w:tblPr>
        <w:tblStyle w:val="TableGrid"/>
        <w:tblW w:w="0" w:type="auto"/>
        <w:tblInd w:w="-5" w:type="dxa"/>
        <w:tblLook w:val="04A0" w:firstRow="1" w:lastRow="0" w:firstColumn="1" w:lastColumn="0" w:noHBand="0" w:noVBand="1"/>
      </w:tblPr>
      <w:tblGrid>
        <w:gridCol w:w="5395"/>
        <w:gridCol w:w="3420"/>
        <w:gridCol w:w="1975"/>
      </w:tblGrid>
      <w:tr w:rsidR="002013DD" w:rsidTr="002013DD" w14:paraId="03F9F6F7" w14:textId="77777777">
        <w:tc>
          <w:tcPr>
            <w:tcW w:w="10790" w:type="dxa"/>
            <w:gridSpan w:val="3"/>
          </w:tcPr>
          <w:tbl>
            <w:tblPr>
              <w:tblStyle w:val="TableGrid"/>
              <w:tblW w:w="0" w:type="auto"/>
              <w:tblLook w:val="04A0" w:firstRow="1" w:lastRow="0" w:firstColumn="1" w:lastColumn="0" w:noHBand="0" w:noVBand="1"/>
            </w:tblPr>
            <w:tblGrid>
              <w:gridCol w:w="10564"/>
            </w:tblGrid>
            <w:tr w:rsidR="002013DD" w:rsidTr="00272A7D" w14:paraId="6542B60A" w14:textId="77777777">
              <w:tc>
                <w:tcPr>
                  <w:tcW w:w="10790" w:type="dxa"/>
                  <w:shd w:val="clear" w:color="auto" w:fill="E7E6E6" w:themeFill="background2"/>
                </w:tcPr>
                <w:p w:rsidRPr="001632C1" w:rsidR="002013DD" w:rsidP="002013DD" w:rsidRDefault="002013DD" w14:paraId="4E6A7621" w14:textId="77777777">
                  <w:pPr>
                    <w:jc w:val="center"/>
                    <w:rPr>
                      <w:b/>
                      <w:bCs/>
                    </w:rPr>
                  </w:pPr>
                  <w:r>
                    <w:rPr>
                      <w:b/>
                      <w:bCs/>
                    </w:rPr>
                    <w:t>PART III – GENERAL DATA PERTAINING TO THE INCIDENT</w:t>
                  </w:r>
                </w:p>
              </w:tc>
            </w:tr>
          </w:tbl>
          <w:p w:rsidR="002013DD" w:rsidRDefault="002013DD" w14:paraId="0719CDD4" w14:textId="77777777">
            <w:pPr>
              <w:spacing w:after="160" w:line="259" w:lineRule="auto"/>
            </w:pPr>
          </w:p>
        </w:tc>
      </w:tr>
      <w:tr w:rsidR="00C95FE8" w:rsidTr="002013DD" w14:paraId="24ABF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gridSpan w:val="3"/>
          </w:tcPr>
          <w:p w:rsidR="00C95FE8" w:rsidP="004D748A" w:rsidRDefault="00C95FE8" w14:paraId="2E80F7B7" w14:textId="66A87955">
            <w:commentRangeStart w:id="27"/>
            <w:r w:rsidRPr="00C95FE8">
              <w:rPr>
                <w:b/>
                <w:bCs/>
                <w:sz w:val="20"/>
                <w:szCs w:val="20"/>
              </w:rPr>
              <w:t>Agency incident or case number</w:t>
            </w:r>
            <w:commentRangeEnd w:id="27"/>
            <w:r w:rsidR="00FB0417">
              <w:rPr>
                <w:rStyle w:val="CommentReference"/>
              </w:rPr>
              <w:commentReference w:id="27"/>
            </w:r>
            <w:r>
              <w:rPr>
                <w:sz w:val="16"/>
                <w:szCs w:val="16"/>
              </w:rPr>
              <w:t>:  ________________________________________________________</w:t>
            </w:r>
          </w:p>
        </w:tc>
      </w:tr>
      <w:tr w:rsidR="00D95FC2" w:rsidTr="002013DD" w14:paraId="4AB1E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gridSpan w:val="3"/>
            <w:shd w:val="clear" w:color="auto" w:fill="E7E6E6" w:themeFill="background2"/>
          </w:tcPr>
          <w:p w:rsidR="00D95FC2" w:rsidP="004D748A" w:rsidRDefault="00D95FC2" w14:paraId="72232E3E" w14:textId="77777777">
            <w:pPr>
              <w:rPr>
                <w:b/>
                <w:bCs/>
                <w:sz w:val="20"/>
                <w:szCs w:val="20"/>
              </w:rPr>
            </w:pPr>
          </w:p>
        </w:tc>
      </w:tr>
      <w:tr w:rsidR="00336AD3" w:rsidTr="002013DD" w14:paraId="17A58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95" w:type="dxa"/>
          </w:tcPr>
          <w:p w:rsidR="00D95FC2" w:rsidP="004D748A" w:rsidRDefault="00D95FC2" w14:paraId="470ED67E" w14:textId="77777777">
            <w:pPr>
              <w:rPr>
                <w:b/>
                <w:bCs/>
                <w:sz w:val="20"/>
                <w:szCs w:val="20"/>
              </w:rPr>
            </w:pPr>
          </w:p>
          <w:p w:rsidR="00C95FE8" w:rsidP="004D748A" w:rsidRDefault="00C95FE8" w14:paraId="75373E68" w14:textId="69F715DE">
            <w:r w:rsidRPr="008577A3">
              <w:rPr>
                <w:b/>
                <w:bCs/>
                <w:sz w:val="20"/>
                <w:szCs w:val="20"/>
              </w:rPr>
              <w:t>Date of incident</w:t>
            </w:r>
            <w:r w:rsidRPr="40EC3FE2">
              <w:rPr>
                <w:sz w:val="20"/>
                <w:szCs w:val="20"/>
              </w:rPr>
              <w:t xml:space="preserve">: </w:t>
            </w:r>
            <w:r>
              <w:rPr>
                <w:sz w:val="20"/>
                <w:szCs w:val="20"/>
              </w:rPr>
              <w:t xml:space="preserve"> </w:t>
            </w:r>
          </w:p>
        </w:tc>
        <w:tc>
          <w:tcPr>
            <w:tcW w:w="3420" w:type="dxa"/>
          </w:tcPr>
          <w:p w:rsidR="00D95FC2" w:rsidP="004D748A" w:rsidRDefault="00D95FC2" w14:paraId="117C2B75" w14:textId="77777777">
            <w:pPr>
              <w:rPr>
                <w:b/>
                <w:bCs/>
                <w:sz w:val="20"/>
                <w:szCs w:val="20"/>
              </w:rPr>
            </w:pPr>
          </w:p>
          <w:p w:rsidR="00C95FE8" w:rsidP="004D748A" w:rsidRDefault="00C95FE8" w14:paraId="2A00910B" w14:textId="77777777">
            <w:pPr>
              <w:rPr>
                <w:sz w:val="20"/>
                <w:szCs w:val="20"/>
              </w:rPr>
            </w:pPr>
            <w:r w:rsidRPr="008577A3">
              <w:rPr>
                <w:b/>
                <w:bCs/>
                <w:sz w:val="20"/>
                <w:szCs w:val="20"/>
              </w:rPr>
              <w:t>Time of incident</w:t>
            </w:r>
            <w:r w:rsidRPr="40EC3FE2">
              <w:rPr>
                <w:sz w:val="20"/>
                <w:szCs w:val="20"/>
              </w:rPr>
              <w:t xml:space="preserve">: </w:t>
            </w:r>
            <w:r>
              <w:rPr>
                <w:sz w:val="20"/>
                <w:szCs w:val="20"/>
              </w:rPr>
              <w:t xml:space="preserve"> </w:t>
            </w:r>
          </w:p>
          <w:p w:rsidRPr="00E14F8F" w:rsidR="004461FE" w:rsidP="004461FE" w:rsidRDefault="004461FE" w14:paraId="0307B62C" w14:textId="41790CBF">
            <w:pPr>
              <w:pStyle w:val="ListParagraph"/>
              <w:numPr>
                <w:ilvl w:val="0"/>
                <w:numId w:val="25"/>
              </w:numPr>
              <w:rPr>
                <w:b/>
                <w:bCs/>
                <w:sz w:val="20"/>
                <w:szCs w:val="20"/>
              </w:rPr>
            </w:pPr>
            <w:r w:rsidRPr="00E14F8F">
              <w:rPr>
                <w:b/>
                <w:bCs/>
                <w:sz w:val="20"/>
                <w:szCs w:val="20"/>
              </w:rPr>
              <w:t>Morning (6a-11:59a)</w:t>
            </w:r>
          </w:p>
          <w:p w:rsidRPr="00E14F8F" w:rsidR="004461FE" w:rsidP="004461FE" w:rsidRDefault="004461FE" w14:paraId="4A90886C" w14:textId="1B2FCF25">
            <w:pPr>
              <w:pStyle w:val="ListParagraph"/>
              <w:numPr>
                <w:ilvl w:val="0"/>
                <w:numId w:val="25"/>
              </w:numPr>
              <w:rPr>
                <w:b/>
                <w:bCs/>
                <w:sz w:val="20"/>
                <w:szCs w:val="20"/>
              </w:rPr>
            </w:pPr>
            <w:r w:rsidRPr="00E14F8F">
              <w:rPr>
                <w:b/>
                <w:bCs/>
                <w:sz w:val="20"/>
                <w:szCs w:val="20"/>
              </w:rPr>
              <w:t>Afternoon (12p – 5:59p)</w:t>
            </w:r>
          </w:p>
          <w:p w:rsidRPr="00E14F8F" w:rsidR="004461FE" w:rsidP="004461FE" w:rsidRDefault="004461FE" w14:paraId="19E1E783" w14:textId="210D22CF">
            <w:pPr>
              <w:pStyle w:val="ListParagraph"/>
              <w:numPr>
                <w:ilvl w:val="0"/>
                <w:numId w:val="25"/>
              </w:numPr>
              <w:rPr>
                <w:b/>
                <w:bCs/>
                <w:sz w:val="20"/>
                <w:szCs w:val="20"/>
              </w:rPr>
            </w:pPr>
            <w:r w:rsidRPr="00E14F8F">
              <w:rPr>
                <w:b/>
                <w:bCs/>
                <w:sz w:val="20"/>
                <w:szCs w:val="20"/>
              </w:rPr>
              <w:t>Evening (6p – 11:59p)</w:t>
            </w:r>
          </w:p>
          <w:p w:rsidR="004461FE" w:rsidP="00E035DD" w:rsidRDefault="004461FE" w14:paraId="63621949" w14:textId="733AEE9D">
            <w:pPr>
              <w:pStyle w:val="ListParagraph"/>
              <w:numPr>
                <w:ilvl w:val="0"/>
                <w:numId w:val="25"/>
              </w:numPr>
            </w:pPr>
            <w:r w:rsidRPr="00E14F8F">
              <w:rPr>
                <w:b/>
                <w:bCs/>
                <w:sz w:val="20"/>
                <w:szCs w:val="20"/>
              </w:rPr>
              <w:t>Night (12a – 5:59a)</w:t>
            </w:r>
          </w:p>
        </w:tc>
        <w:tc>
          <w:tcPr>
            <w:tcW w:w="1975" w:type="dxa"/>
          </w:tcPr>
          <w:p w:rsidR="00D95FC2" w:rsidP="004D748A" w:rsidRDefault="00D95FC2" w14:paraId="6B6C3507" w14:textId="77777777">
            <w:pPr>
              <w:rPr>
                <w:b/>
                <w:bCs/>
                <w:sz w:val="20"/>
                <w:szCs w:val="20"/>
              </w:rPr>
            </w:pPr>
          </w:p>
          <w:p w:rsidR="008577A3" w:rsidP="004D748A" w:rsidRDefault="008577A3" w14:paraId="506E1B54" w14:textId="61FB941C">
            <w:pPr>
              <w:rPr>
                <w:b/>
                <w:bCs/>
                <w:sz w:val="20"/>
                <w:szCs w:val="20"/>
              </w:rPr>
            </w:pPr>
            <w:r>
              <w:rPr>
                <w:b/>
                <w:bCs/>
                <w:sz w:val="20"/>
                <w:szCs w:val="20"/>
              </w:rPr>
              <w:t>Incident</w:t>
            </w:r>
            <w:r w:rsidR="00D95FC2">
              <w:rPr>
                <w:b/>
                <w:bCs/>
                <w:sz w:val="20"/>
                <w:szCs w:val="20"/>
              </w:rPr>
              <w:t xml:space="preserve"> Occurred</w:t>
            </w:r>
            <w:r>
              <w:rPr>
                <w:b/>
                <w:bCs/>
                <w:sz w:val="20"/>
                <w:szCs w:val="20"/>
              </w:rPr>
              <w:t xml:space="preserve">: </w:t>
            </w:r>
          </w:p>
          <w:p w:rsidRPr="008577A3" w:rsidR="00C95FE8" w:rsidP="008577A3" w:rsidRDefault="00336AD3" w14:paraId="2A37FE84" w14:textId="6C3B04B3">
            <w:pPr>
              <w:pStyle w:val="ListParagraph"/>
              <w:numPr>
                <w:ilvl w:val="0"/>
                <w:numId w:val="4"/>
              </w:numPr>
            </w:pPr>
            <w:r>
              <w:rPr>
                <w:b/>
                <w:bCs/>
                <w:sz w:val="20"/>
                <w:szCs w:val="20"/>
              </w:rPr>
              <w:t>On Duty</w:t>
            </w:r>
            <w:r w:rsidRPr="008577A3" w:rsidR="00C95FE8">
              <w:rPr>
                <w:sz w:val="20"/>
                <w:szCs w:val="20"/>
              </w:rPr>
              <w:t xml:space="preserve"> </w:t>
            </w:r>
          </w:p>
          <w:p w:rsidR="008577A3" w:rsidP="008577A3" w:rsidRDefault="00336AD3" w14:paraId="4570E8F3" w14:textId="523B14EA">
            <w:pPr>
              <w:pStyle w:val="ListParagraph"/>
              <w:numPr>
                <w:ilvl w:val="0"/>
                <w:numId w:val="4"/>
              </w:numPr>
            </w:pPr>
            <w:r>
              <w:rPr>
                <w:b/>
                <w:bCs/>
                <w:sz w:val="20"/>
                <w:szCs w:val="20"/>
              </w:rPr>
              <w:t>Off Duty</w:t>
            </w:r>
          </w:p>
        </w:tc>
      </w:tr>
      <w:tr w:rsidR="00D95FC2" w:rsidTr="002013DD" w14:paraId="4A629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gridSpan w:val="3"/>
            <w:shd w:val="clear" w:color="auto" w:fill="E7E6E6" w:themeFill="background2"/>
          </w:tcPr>
          <w:p w:rsidR="00D95FC2" w:rsidP="00C95FE8" w:rsidRDefault="00D95FC2" w14:paraId="5BA7AB47" w14:textId="77777777">
            <w:pPr>
              <w:rPr>
                <w:b/>
                <w:bCs/>
                <w:sz w:val="20"/>
                <w:szCs w:val="20"/>
              </w:rPr>
            </w:pPr>
          </w:p>
        </w:tc>
      </w:tr>
      <w:tr w:rsidR="00C95FE8" w:rsidTr="002013DD" w14:paraId="6A8BC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gridSpan w:val="3"/>
          </w:tcPr>
          <w:p w:rsidR="00D95FC2" w:rsidP="00C95FE8" w:rsidRDefault="00D95FC2" w14:paraId="12BFE780" w14:textId="77777777">
            <w:pPr>
              <w:rPr>
                <w:b/>
                <w:bCs/>
                <w:sz w:val="20"/>
                <w:szCs w:val="20"/>
              </w:rPr>
            </w:pPr>
          </w:p>
          <w:p w:rsidRPr="00AC10B4" w:rsidR="00C95FE8" w:rsidP="00C95FE8" w:rsidRDefault="00C95FE8" w14:paraId="6811A954" w14:textId="0B6DEA3D">
            <w:pPr>
              <w:rPr>
                <w:sz w:val="20"/>
                <w:szCs w:val="20"/>
              </w:rPr>
            </w:pPr>
            <w:r w:rsidRPr="310DDC68">
              <w:rPr>
                <w:b/>
                <w:bCs/>
                <w:sz w:val="20"/>
                <w:szCs w:val="20"/>
              </w:rPr>
              <w:t>Location of incident:</w:t>
            </w:r>
            <w:r w:rsidRPr="00AC10B4">
              <w:rPr>
                <w:sz w:val="20"/>
                <w:szCs w:val="20"/>
              </w:rPr>
              <w:t xml:space="preserve">  _________________________________________________________________________________</w:t>
            </w:r>
            <w:r>
              <w:rPr>
                <w:sz w:val="20"/>
                <w:szCs w:val="20"/>
              </w:rPr>
              <w:softHyphen/>
            </w:r>
            <w:r>
              <w:rPr>
                <w:sz w:val="20"/>
                <w:szCs w:val="20"/>
              </w:rPr>
              <w:softHyphen/>
            </w:r>
            <w:r>
              <w:rPr>
                <w:sz w:val="20"/>
                <w:szCs w:val="20"/>
              </w:rPr>
              <w:softHyphen/>
            </w:r>
            <w:r>
              <w:rPr>
                <w:sz w:val="20"/>
                <w:szCs w:val="20"/>
              </w:rPr>
              <w:softHyphen/>
            </w:r>
            <w:r w:rsidRPr="00AC10B4">
              <w:rPr>
                <w:sz w:val="20"/>
                <w:szCs w:val="20"/>
              </w:rPr>
              <w:t>__</w:t>
            </w:r>
          </w:p>
          <w:p w:rsidR="00C95FE8" w:rsidP="00C95FE8" w:rsidRDefault="00C95FE8" w14:paraId="45445C0A" w14:textId="308EFC23">
            <w:pPr>
              <w:tabs>
                <w:tab w:val="left" w:pos="3060"/>
                <w:tab w:val="left" w:pos="5400"/>
                <w:tab w:val="left" w:pos="8100"/>
                <w:tab w:val="left" w:pos="9720"/>
              </w:tabs>
            </w:pPr>
            <w:r w:rsidRPr="00AC10B4">
              <w:rPr>
                <w:sz w:val="16"/>
                <w:szCs w:val="16"/>
              </w:rPr>
              <w:tab/>
            </w:r>
            <w:r w:rsidRPr="00AC10B4">
              <w:rPr>
                <w:b/>
                <w:sz w:val="16"/>
                <w:szCs w:val="16"/>
              </w:rPr>
              <w:t>City</w:t>
            </w:r>
            <w:r w:rsidRPr="00AC10B4">
              <w:rPr>
                <w:b/>
                <w:sz w:val="16"/>
                <w:szCs w:val="16"/>
              </w:rPr>
              <w:tab/>
              <w:t>County</w:t>
            </w:r>
            <w:r>
              <w:rPr>
                <w:b/>
                <w:sz w:val="16"/>
                <w:szCs w:val="16"/>
              </w:rPr>
              <w:t xml:space="preserve">                            </w:t>
            </w:r>
            <w:commentRangeStart w:id="28"/>
            <w:r w:rsidRPr="000C5A8B">
              <w:rPr>
                <w:b/>
                <w:color w:val="FF0000"/>
                <w:sz w:val="16"/>
                <w:szCs w:val="16"/>
              </w:rPr>
              <w:t>State</w:t>
            </w:r>
            <w:commentRangeEnd w:id="28"/>
            <w:r w:rsidR="000C5A8B">
              <w:rPr>
                <w:rStyle w:val="CommentReference"/>
              </w:rPr>
              <w:commentReference w:id="28"/>
            </w:r>
            <w:r w:rsidRPr="00AC10B4">
              <w:rPr>
                <w:b/>
                <w:sz w:val="16"/>
                <w:szCs w:val="16"/>
              </w:rPr>
              <w:tab/>
            </w:r>
            <w:r>
              <w:rPr>
                <w:b/>
                <w:sz w:val="16"/>
                <w:szCs w:val="16"/>
              </w:rPr>
              <w:t xml:space="preserve">                   </w:t>
            </w:r>
            <w:commentRangeStart w:id="29"/>
            <w:r w:rsidRPr="000C5A8B">
              <w:rPr>
                <w:b/>
                <w:color w:val="FF0000"/>
                <w:sz w:val="16"/>
                <w:szCs w:val="16"/>
              </w:rPr>
              <w:t>Country</w:t>
            </w:r>
            <w:commentRangeEnd w:id="29"/>
            <w:r w:rsidR="000C5A8B">
              <w:rPr>
                <w:rStyle w:val="CommentReference"/>
              </w:rPr>
              <w:commentReference w:id="29"/>
            </w:r>
          </w:p>
        </w:tc>
      </w:tr>
      <w:tr w:rsidR="00D95FC2" w:rsidTr="002013DD" w14:paraId="3F514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95" w:type="dxa"/>
            <w:shd w:val="clear" w:color="auto" w:fill="E7E6E6" w:themeFill="background2"/>
          </w:tcPr>
          <w:p w:rsidR="00D95FC2" w:rsidP="008577A3" w:rsidRDefault="00D95FC2" w14:paraId="068C0B78" w14:textId="77777777">
            <w:pPr>
              <w:ind w:left="540" w:hanging="540"/>
              <w:rPr>
                <w:b/>
                <w:bCs/>
                <w:sz w:val="20"/>
                <w:szCs w:val="20"/>
              </w:rPr>
            </w:pPr>
          </w:p>
        </w:tc>
        <w:tc>
          <w:tcPr>
            <w:tcW w:w="5395" w:type="dxa"/>
            <w:gridSpan w:val="2"/>
            <w:shd w:val="clear" w:color="auto" w:fill="E7E6E6" w:themeFill="background2"/>
          </w:tcPr>
          <w:p w:rsidR="00D95FC2" w:rsidP="00336AD3" w:rsidRDefault="00D95FC2" w14:paraId="45A0A7C7" w14:textId="77777777">
            <w:pPr>
              <w:ind w:left="540" w:hanging="540"/>
              <w:rPr>
                <w:b/>
                <w:bCs/>
                <w:sz w:val="20"/>
                <w:szCs w:val="20"/>
              </w:rPr>
            </w:pPr>
          </w:p>
        </w:tc>
      </w:tr>
      <w:tr w:rsidR="00336AD3" w:rsidTr="002013DD" w14:paraId="29551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95" w:type="dxa"/>
          </w:tcPr>
          <w:p w:rsidR="00D95FC2" w:rsidP="008577A3" w:rsidRDefault="00D95FC2" w14:paraId="72A34AA0" w14:textId="77777777">
            <w:pPr>
              <w:ind w:left="540" w:hanging="540"/>
              <w:rPr>
                <w:b/>
                <w:bCs/>
                <w:sz w:val="20"/>
                <w:szCs w:val="20"/>
              </w:rPr>
            </w:pPr>
          </w:p>
          <w:p w:rsidRPr="00AC10B4" w:rsidR="00336AD3" w:rsidP="008577A3" w:rsidRDefault="00336AD3" w14:paraId="583A447E" w14:textId="6720DBF6">
            <w:pPr>
              <w:ind w:left="540" w:hanging="540"/>
              <w:rPr>
                <w:sz w:val="20"/>
                <w:szCs w:val="20"/>
              </w:rPr>
            </w:pPr>
            <w:r w:rsidRPr="310DDC68">
              <w:rPr>
                <w:b/>
                <w:bCs/>
                <w:sz w:val="20"/>
                <w:szCs w:val="20"/>
              </w:rPr>
              <w:t>Type of location of incident:</w:t>
            </w:r>
          </w:p>
          <w:p w:rsidRPr="00E14F8F" w:rsidR="00336AD3" w:rsidP="008577A3" w:rsidRDefault="00336AD3" w14:paraId="4E628AF6" w14:textId="0B48129C">
            <w:pPr>
              <w:numPr>
                <w:ilvl w:val="0"/>
                <w:numId w:val="5"/>
              </w:numPr>
              <w:tabs>
                <w:tab w:val="left" w:pos="990"/>
                <w:tab w:val="left" w:pos="6480"/>
                <w:tab w:val="left" w:pos="6750"/>
              </w:tabs>
              <w:ind w:left="648"/>
              <w:rPr>
                <w:b/>
                <w:bCs/>
                <w:sz w:val="20"/>
                <w:szCs w:val="20"/>
              </w:rPr>
            </w:pPr>
            <w:commentRangeStart w:id="30"/>
            <w:r w:rsidRPr="00E14F8F">
              <w:rPr>
                <w:b/>
                <w:bCs/>
                <w:sz w:val="20"/>
                <w:szCs w:val="20"/>
              </w:rPr>
              <w:t>Commercial</w:t>
            </w:r>
            <w:commentRangeEnd w:id="30"/>
            <w:r w:rsidR="008A5E81">
              <w:rPr>
                <w:rStyle w:val="CommentReference"/>
              </w:rPr>
              <w:commentReference w:id="30"/>
            </w:r>
          </w:p>
          <w:p w:rsidRPr="00E14F8F" w:rsidR="00336AD3" w:rsidP="008577A3" w:rsidRDefault="00336AD3" w14:paraId="3579DC81" w14:textId="7F4BD788">
            <w:pPr>
              <w:numPr>
                <w:ilvl w:val="0"/>
                <w:numId w:val="5"/>
              </w:numPr>
              <w:tabs>
                <w:tab w:val="left" w:pos="990"/>
                <w:tab w:val="left" w:pos="6480"/>
                <w:tab w:val="left" w:pos="6750"/>
              </w:tabs>
              <w:ind w:left="648"/>
              <w:rPr>
                <w:b/>
                <w:bCs/>
                <w:sz w:val="20"/>
                <w:szCs w:val="20"/>
              </w:rPr>
            </w:pPr>
            <w:commentRangeStart w:id="31"/>
            <w:r w:rsidRPr="00E14F8F">
              <w:rPr>
                <w:b/>
                <w:bCs/>
                <w:sz w:val="20"/>
                <w:szCs w:val="20"/>
              </w:rPr>
              <w:t xml:space="preserve">Government </w:t>
            </w:r>
            <w:commentRangeEnd w:id="31"/>
            <w:r w:rsidR="008A5E81">
              <w:rPr>
                <w:rStyle w:val="CommentReference"/>
              </w:rPr>
              <w:commentReference w:id="31"/>
            </w:r>
          </w:p>
          <w:p w:rsidRPr="00E14F8F" w:rsidR="00336AD3" w:rsidP="008577A3" w:rsidRDefault="00336AD3" w14:paraId="1F0D123D" w14:textId="792446F5">
            <w:pPr>
              <w:numPr>
                <w:ilvl w:val="0"/>
                <w:numId w:val="5"/>
              </w:numPr>
              <w:tabs>
                <w:tab w:val="left" w:pos="990"/>
                <w:tab w:val="left" w:pos="6480"/>
                <w:tab w:val="left" w:pos="6750"/>
              </w:tabs>
              <w:ind w:left="648"/>
              <w:rPr>
                <w:b/>
                <w:bCs/>
                <w:sz w:val="20"/>
                <w:szCs w:val="20"/>
              </w:rPr>
            </w:pPr>
            <w:commentRangeStart w:id="32"/>
            <w:r w:rsidRPr="00E14F8F">
              <w:rPr>
                <w:b/>
                <w:bCs/>
                <w:sz w:val="20"/>
                <w:szCs w:val="20"/>
              </w:rPr>
              <w:t xml:space="preserve">Public space </w:t>
            </w:r>
            <w:commentRangeEnd w:id="32"/>
            <w:r w:rsidR="008A5E81">
              <w:rPr>
                <w:rStyle w:val="CommentReference"/>
              </w:rPr>
              <w:commentReference w:id="32"/>
            </w:r>
          </w:p>
          <w:p w:rsidRPr="00E14F8F" w:rsidR="00336AD3" w:rsidP="008577A3" w:rsidRDefault="00336AD3" w14:paraId="2BF7FA34" w14:textId="1364F8E6">
            <w:pPr>
              <w:numPr>
                <w:ilvl w:val="0"/>
                <w:numId w:val="5"/>
              </w:numPr>
              <w:tabs>
                <w:tab w:val="left" w:pos="990"/>
                <w:tab w:val="left" w:pos="6480"/>
                <w:tab w:val="left" w:pos="6750"/>
              </w:tabs>
              <w:ind w:left="648"/>
              <w:rPr>
                <w:b/>
                <w:bCs/>
                <w:sz w:val="20"/>
                <w:szCs w:val="20"/>
              </w:rPr>
            </w:pPr>
            <w:commentRangeStart w:id="33"/>
            <w:r w:rsidRPr="00E14F8F">
              <w:rPr>
                <w:b/>
                <w:bCs/>
                <w:sz w:val="20"/>
                <w:szCs w:val="20"/>
              </w:rPr>
              <w:t>Residential</w:t>
            </w:r>
            <w:commentRangeEnd w:id="33"/>
            <w:r w:rsidR="008A5E81">
              <w:rPr>
                <w:rStyle w:val="CommentReference"/>
              </w:rPr>
              <w:commentReference w:id="33"/>
            </w:r>
            <w:r w:rsidRPr="00E14F8F">
              <w:rPr>
                <w:b/>
                <w:bCs/>
                <w:sz w:val="20"/>
                <w:szCs w:val="20"/>
              </w:rPr>
              <w:t xml:space="preserve"> </w:t>
            </w:r>
          </w:p>
          <w:p w:rsidR="00336AD3" w:rsidP="008577A3" w:rsidRDefault="00336AD3" w14:paraId="0E828BE0" w14:textId="545D8DA7">
            <w:pPr>
              <w:numPr>
                <w:ilvl w:val="0"/>
                <w:numId w:val="5"/>
              </w:numPr>
              <w:tabs>
                <w:tab w:val="left" w:pos="990"/>
                <w:tab w:val="left" w:pos="6480"/>
                <w:tab w:val="left" w:pos="6750"/>
              </w:tabs>
              <w:ind w:left="648"/>
            </w:pPr>
            <w:commentRangeStart w:id="34"/>
            <w:r w:rsidRPr="00E14F8F">
              <w:rPr>
                <w:b/>
                <w:bCs/>
                <w:sz w:val="20"/>
                <w:szCs w:val="20"/>
              </w:rPr>
              <w:t xml:space="preserve">Other location </w:t>
            </w:r>
            <w:commentRangeEnd w:id="34"/>
            <w:r w:rsidR="008A5E81">
              <w:rPr>
                <w:rStyle w:val="CommentReference"/>
              </w:rPr>
              <w:commentReference w:id="34"/>
            </w:r>
            <w:r w:rsidRPr="00E14F8F">
              <w:rPr>
                <w:b/>
                <w:bCs/>
                <w:sz w:val="20"/>
                <w:szCs w:val="20"/>
              </w:rPr>
              <w:t>(specify) _________________</w:t>
            </w:r>
          </w:p>
        </w:tc>
        <w:tc>
          <w:tcPr>
            <w:tcW w:w="5395" w:type="dxa"/>
            <w:gridSpan w:val="2"/>
          </w:tcPr>
          <w:p w:rsidR="00D95FC2" w:rsidP="00336AD3" w:rsidRDefault="00D95FC2" w14:paraId="37A1351D" w14:textId="77777777">
            <w:pPr>
              <w:ind w:left="540" w:hanging="540"/>
              <w:rPr>
                <w:b/>
                <w:bCs/>
                <w:sz w:val="20"/>
                <w:szCs w:val="20"/>
              </w:rPr>
            </w:pPr>
          </w:p>
          <w:p w:rsidR="00336AD3" w:rsidP="00336AD3" w:rsidRDefault="00336AD3" w14:paraId="16755761" w14:textId="08FCCE38">
            <w:pPr>
              <w:ind w:left="540" w:hanging="540"/>
              <w:rPr>
                <w:b/>
                <w:bCs/>
                <w:sz w:val="20"/>
                <w:szCs w:val="20"/>
              </w:rPr>
            </w:pPr>
            <w:r w:rsidRPr="00336AD3">
              <w:rPr>
                <w:b/>
                <w:bCs/>
                <w:sz w:val="20"/>
                <w:szCs w:val="20"/>
              </w:rPr>
              <w:t xml:space="preserve">Manner of </w:t>
            </w:r>
            <w:r w:rsidR="00E81091">
              <w:rPr>
                <w:b/>
                <w:bCs/>
                <w:sz w:val="20"/>
                <w:szCs w:val="20"/>
              </w:rPr>
              <w:t>suicide or attempted suicide</w:t>
            </w:r>
            <w:r w:rsidRPr="00336AD3">
              <w:rPr>
                <w:b/>
                <w:bCs/>
                <w:sz w:val="20"/>
                <w:szCs w:val="20"/>
              </w:rPr>
              <w:t>:</w:t>
            </w:r>
          </w:p>
          <w:p w:rsidRPr="00E14F8F" w:rsidR="00336AD3" w:rsidP="00336AD3" w:rsidRDefault="00336AD3" w14:paraId="2EA5EA86" w14:textId="77777777">
            <w:pPr>
              <w:pStyle w:val="ListParagraph"/>
              <w:numPr>
                <w:ilvl w:val="0"/>
                <w:numId w:val="7"/>
              </w:numPr>
              <w:rPr>
                <w:b/>
                <w:bCs/>
                <w:sz w:val="20"/>
                <w:szCs w:val="20"/>
              </w:rPr>
            </w:pPr>
            <w:r w:rsidRPr="00E14F8F">
              <w:rPr>
                <w:b/>
                <w:bCs/>
                <w:sz w:val="20"/>
                <w:szCs w:val="20"/>
              </w:rPr>
              <w:t>Firearm</w:t>
            </w:r>
          </w:p>
          <w:p w:rsidRPr="00E14F8F" w:rsidR="00336AD3" w:rsidP="00336AD3" w:rsidRDefault="00336AD3" w14:paraId="2E22EFB2" w14:textId="77777777">
            <w:pPr>
              <w:pStyle w:val="ListParagraph"/>
              <w:numPr>
                <w:ilvl w:val="0"/>
                <w:numId w:val="7"/>
              </w:numPr>
              <w:rPr>
                <w:b/>
                <w:bCs/>
                <w:sz w:val="20"/>
                <w:szCs w:val="20"/>
              </w:rPr>
            </w:pPr>
            <w:r w:rsidRPr="00E14F8F">
              <w:rPr>
                <w:b/>
                <w:bCs/>
                <w:sz w:val="20"/>
                <w:szCs w:val="20"/>
              </w:rPr>
              <w:t>Hanging</w:t>
            </w:r>
          </w:p>
          <w:p w:rsidRPr="00E14F8F" w:rsidR="00336AD3" w:rsidP="00336AD3" w:rsidRDefault="00336AD3" w14:paraId="0D52516A" w14:textId="77777777">
            <w:pPr>
              <w:pStyle w:val="ListParagraph"/>
              <w:numPr>
                <w:ilvl w:val="0"/>
                <w:numId w:val="7"/>
              </w:numPr>
              <w:rPr>
                <w:b/>
                <w:bCs/>
                <w:sz w:val="20"/>
                <w:szCs w:val="20"/>
              </w:rPr>
            </w:pPr>
            <w:r w:rsidRPr="00E14F8F">
              <w:rPr>
                <w:b/>
                <w:bCs/>
                <w:sz w:val="20"/>
                <w:szCs w:val="20"/>
              </w:rPr>
              <w:t>Overdose of prescription drugs</w:t>
            </w:r>
          </w:p>
          <w:p w:rsidRPr="00E14F8F" w:rsidR="00336AD3" w:rsidP="00336AD3" w:rsidRDefault="00336AD3" w14:paraId="2A0A0981" w14:textId="77777777">
            <w:pPr>
              <w:pStyle w:val="ListParagraph"/>
              <w:numPr>
                <w:ilvl w:val="0"/>
                <w:numId w:val="7"/>
              </w:numPr>
              <w:rPr>
                <w:b/>
                <w:bCs/>
                <w:sz w:val="20"/>
                <w:szCs w:val="20"/>
              </w:rPr>
            </w:pPr>
            <w:r w:rsidRPr="00E14F8F">
              <w:rPr>
                <w:b/>
                <w:bCs/>
                <w:sz w:val="20"/>
                <w:szCs w:val="20"/>
              </w:rPr>
              <w:t>Overdose of illicit drugs</w:t>
            </w:r>
          </w:p>
          <w:p w:rsidRPr="00E14F8F" w:rsidR="00336AD3" w:rsidP="00336AD3" w:rsidRDefault="00336AD3" w14:paraId="5E1B63F7" w14:textId="77777777">
            <w:pPr>
              <w:pStyle w:val="ListParagraph"/>
              <w:numPr>
                <w:ilvl w:val="0"/>
                <w:numId w:val="7"/>
              </w:numPr>
              <w:rPr>
                <w:b/>
                <w:bCs/>
                <w:sz w:val="20"/>
                <w:szCs w:val="20"/>
              </w:rPr>
            </w:pPr>
            <w:r w:rsidRPr="00E14F8F">
              <w:rPr>
                <w:b/>
                <w:bCs/>
                <w:sz w:val="20"/>
                <w:szCs w:val="20"/>
              </w:rPr>
              <w:t xml:space="preserve">Alcohol </w:t>
            </w:r>
          </w:p>
          <w:p w:rsidRPr="00E14F8F" w:rsidR="00336AD3" w:rsidP="00336AD3" w:rsidRDefault="00336AD3" w14:paraId="5BD6ED38" w14:textId="77777777">
            <w:pPr>
              <w:pStyle w:val="ListParagraph"/>
              <w:numPr>
                <w:ilvl w:val="0"/>
                <w:numId w:val="7"/>
              </w:numPr>
              <w:rPr>
                <w:b/>
                <w:bCs/>
                <w:sz w:val="20"/>
                <w:szCs w:val="20"/>
              </w:rPr>
            </w:pPr>
            <w:r w:rsidRPr="00E14F8F">
              <w:rPr>
                <w:b/>
                <w:bCs/>
                <w:sz w:val="20"/>
                <w:szCs w:val="20"/>
              </w:rPr>
              <w:t>Knife/Cutting Instrument</w:t>
            </w:r>
          </w:p>
          <w:p w:rsidRPr="00E14F8F" w:rsidR="00336AD3" w:rsidP="00336AD3" w:rsidRDefault="00336AD3" w14:paraId="5F576C29" w14:textId="25EDBA65">
            <w:pPr>
              <w:pStyle w:val="ListParagraph"/>
              <w:numPr>
                <w:ilvl w:val="0"/>
                <w:numId w:val="7"/>
              </w:numPr>
              <w:rPr>
                <w:b/>
                <w:bCs/>
                <w:sz w:val="20"/>
                <w:szCs w:val="20"/>
              </w:rPr>
            </w:pPr>
            <w:r w:rsidRPr="00E14F8F">
              <w:rPr>
                <w:b/>
                <w:bCs/>
                <w:sz w:val="20"/>
                <w:szCs w:val="20"/>
              </w:rPr>
              <w:t>Suffocation</w:t>
            </w:r>
          </w:p>
          <w:p w:rsidRPr="00E14F8F" w:rsidR="00500890" w:rsidP="00336AD3" w:rsidRDefault="00500890" w14:paraId="2C147881" w14:textId="7B9B02CA">
            <w:pPr>
              <w:pStyle w:val="ListParagraph"/>
              <w:numPr>
                <w:ilvl w:val="0"/>
                <w:numId w:val="7"/>
              </w:numPr>
              <w:rPr>
                <w:b/>
                <w:bCs/>
                <w:sz w:val="20"/>
                <w:szCs w:val="20"/>
              </w:rPr>
            </w:pPr>
            <w:r w:rsidRPr="00E14F8F">
              <w:rPr>
                <w:b/>
                <w:bCs/>
                <w:sz w:val="20"/>
                <w:szCs w:val="20"/>
              </w:rPr>
              <w:t>Asphyxiation (i.e., ligature or carbon monoxide)</w:t>
            </w:r>
          </w:p>
          <w:p w:rsidRPr="00E14F8F" w:rsidR="00336AD3" w:rsidP="00336AD3" w:rsidRDefault="00336AD3" w14:paraId="37DD5389" w14:textId="30C18FDB">
            <w:pPr>
              <w:pStyle w:val="ListParagraph"/>
              <w:numPr>
                <w:ilvl w:val="0"/>
                <w:numId w:val="7"/>
              </w:numPr>
              <w:rPr>
                <w:b/>
                <w:bCs/>
                <w:sz w:val="20"/>
                <w:szCs w:val="20"/>
              </w:rPr>
            </w:pPr>
            <w:commentRangeStart w:id="35"/>
            <w:r w:rsidRPr="00E14F8F">
              <w:rPr>
                <w:b/>
                <w:bCs/>
                <w:sz w:val="20"/>
                <w:szCs w:val="20"/>
              </w:rPr>
              <w:t xml:space="preserve">Jumping </w:t>
            </w:r>
            <w:commentRangeEnd w:id="35"/>
            <w:r w:rsidR="008A5E81">
              <w:rPr>
                <w:rStyle w:val="CommentReference"/>
              </w:rPr>
              <w:commentReference w:id="35"/>
            </w:r>
            <w:r w:rsidRPr="00E14F8F">
              <w:rPr>
                <w:b/>
                <w:bCs/>
                <w:sz w:val="20"/>
                <w:szCs w:val="20"/>
              </w:rPr>
              <w:t>from high elevation</w:t>
            </w:r>
            <w:r w:rsidRPr="00E14F8F" w:rsidR="00500890">
              <w:rPr>
                <w:b/>
                <w:bCs/>
                <w:sz w:val="20"/>
                <w:szCs w:val="20"/>
              </w:rPr>
              <w:t xml:space="preserve"> </w:t>
            </w:r>
          </w:p>
          <w:p w:rsidRPr="00E14F8F" w:rsidR="00336AD3" w:rsidP="00336AD3" w:rsidRDefault="00336AD3" w14:paraId="40DA852A" w14:textId="6CA400A4">
            <w:pPr>
              <w:pStyle w:val="ListParagraph"/>
              <w:numPr>
                <w:ilvl w:val="0"/>
                <w:numId w:val="7"/>
              </w:numPr>
              <w:rPr>
                <w:b/>
                <w:bCs/>
                <w:sz w:val="20"/>
                <w:szCs w:val="20"/>
              </w:rPr>
            </w:pPr>
            <w:r w:rsidRPr="00E14F8F">
              <w:rPr>
                <w:b/>
                <w:bCs/>
                <w:sz w:val="20"/>
                <w:szCs w:val="20"/>
              </w:rPr>
              <w:t>Death caused by what would otherwise be deemed accidental (specify/describe)</w:t>
            </w:r>
          </w:p>
          <w:p w:rsidRPr="008A5E81" w:rsidR="008A5E81" w:rsidP="008A5E81" w:rsidRDefault="00500890" w14:paraId="4AFDBBC9" w14:textId="77777777">
            <w:pPr>
              <w:pStyle w:val="ListParagraph"/>
              <w:numPr>
                <w:ilvl w:val="0"/>
                <w:numId w:val="7"/>
              </w:numPr>
            </w:pPr>
            <w:commentRangeStart w:id="36"/>
            <w:r w:rsidRPr="00E14F8F">
              <w:rPr>
                <w:b/>
                <w:bCs/>
                <w:sz w:val="20"/>
                <w:szCs w:val="20"/>
              </w:rPr>
              <w:t xml:space="preserve">Purposely </w:t>
            </w:r>
            <w:commentRangeEnd w:id="36"/>
            <w:r w:rsidR="008A5E81">
              <w:rPr>
                <w:rStyle w:val="CommentReference"/>
              </w:rPr>
              <w:commentReference w:id="36"/>
            </w:r>
            <w:r w:rsidRPr="00E14F8F">
              <w:rPr>
                <w:b/>
                <w:bCs/>
                <w:sz w:val="20"/>
                <w:szCs w:val="20"/>
              </w:rPr>
              <w:t xml:space="preserve">committing an act resulting in death </w:t>
            </w:r>
          </w:p>
          <w:p w:rsidR="00336AD3" w:rsidP="008A5E81" w:rsidRDefault="00336AD3" w14:paraId="5338139C" w14:textId="442B44DD">
            <w:pPr>
              <w:pStyle w:val="ListParagraph"/>
              <w:numPr>
                <w:ilvl w:val="0"/>
                <w:numId w:val="7"/>
              </w:numPr>
            </w:pPr>
            <w:r w:rsidRPr="00E14F8F">
              <w:rPr>
                <w:b/>
                <w:bCs/>
                <w:sz w:val="20"/>
                <w:szCs w:val="20"/>
              </w:rPr>
              <w:t>Other (specify)</w:t>
            </w:r>
          </w:p>
        </w:tc>
      </w:tr>
      <w:tr w:rsidR="00D95FC2" w:rsidTr="002013DD" w14:paraId="6A807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95" w:type="dxa"/>
            <w:tcBorders>
              <w:bottom w:val="single" w:color="auto" w:sz="4" w:space="0"/>
            </w:tcBorders>
            <w:shd w:val="clear" w:color="auto" w:fill="E7E6E6" w:themeFill="background2"/>
          </w:tcPr>
          <w:p w:rsidR="00D95FC2" w:rsidP="00336AD3" w:rsidRDefault="00D95FC2" w14:paraId="6D04FE65" w14:textId="77777777">
            <w:pPr>
              <w:ind w:left="540" w:hanging="540"/>
              <w:rPr>
                <w:b/>
                <w:bCs/>
                <w:sz w:val="20"/>
                <w:szCs w:val="20"/>
              </w:rPr>
            </w:pPr>
          </w:p>
        </w:tc>
        <w:tc>
          <w:tcPr>
            <w:tcW w:w="5395" w:type="dxa"/>
            <w:gridSpan w:val="2"/>
            <w:tcBorders>
              <w:bottom w:val="single" w:color="auto" w:sz="4" w:space="0"/>
            </w:tcBorders>
            <w:shd w:val="clear" w:color="auto" w:fill="E7E6E6" w:themeFill="background2"/>
          </w:tcPr>
          <w:p w:rsidR="00D95FC2" w:rsidP="00D95FC2" w:rsidRDefault="00D95FC2" w14:paraId="73A05F9A" w14:textId="77777777">
            <w:pPr>
              <w:ind w:left="540" w:hanging="540"/>
              <w:rPr>
                <w:b/>
                <w:bCs/>
                <w:sz w:val="20"/>
                <w:szCs w:val="20"/>
              </w:rPr>
            </w:pPr>
          </w:p>
        </w:tc>
      </w:tr>
      <w:tr w:rsidR="00D95FC2" w:rsidTr="002013DD" w14:paraId="584EC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95" w:type="dxa"/>
            <w:tcBorders>
              <w:top w:val="single" w:color="auto" w:sz="4" w:space="0"/>
              <w:left w:val="single" w:color="auto" w:sz="4" w:space="0"/>
              <w:bottom w:val="single" w:color="auto" w:sz="4" w:space="0"/>
              <w:right w:val="single" w:color="auto" w:sz="4" w:space="0"/>
            </w:tcBorders>
          </w:tcPr>
          <w:p w:rsidR="00D95FC2" w:rsidP="00336AD3" w:rsidRDefault="00D95FC2" w14:paraId="375ADF80" w14:textId="77777777">
            <w:pPr>
              <w:ind w:left="540" w:hanging="540"/>
              <w:rPr>
                <w:b/>
                <w:bCs/>
                <w:sz w:val="20"/>
                <w:szCs w:val="20"/>
              </w:rPr>
            </w:pPr>
          </w:p>
          <w:p w:rsidRPr="00AC10B4" w:rsidR="00D95FC2" w:rsidP="00336AD3" w:rsidRDefault="00D95FC2" w14:paraId="4E9476FC" w14:textId="3E7F5E8B">
            <w:pPr>
              <w:ind w:left="540" w:hanging="540"/>
              <w:rPr>
                <w:sz w:val="20"/>
                <w:szCs w:val="20"/>
              </w:rPr>
            </w:pPr>
            <w:r w:rsidRPr="310DDC68">
              <w:rPr>
                <w:b/>
                <w:bCs/>
                <w:sz w:val="20"/>
                <w:szCs w:val="20"/>
              </w:rPr>
              <w:t>Was this a murder/suicide</w:t>
            </w:r>
            <w:r>
              <w:rPr>
                <w:b/>
                <w:bCs/>
                <w:sz w:val="20"/>
                <w:szCs w:val="20"/>
              </w:rPr>
              <w:t xml:space="preserve"> or an attempted murder/suicide</w:t>
            </w:r>
            <w:r w:rsidRPr="310DDC68">
              <w:rPr>
                <w:sz w:val="20"/>
                <w:szCs w:val="20"/>
              </w:rPr>
              <w:t>?</w:t>
            </w:r>
          </w:p>
          <w:p w:rsidRPr="00AC10B4" w:rsidR="00D95FC2" w:rsidP="00336AD3" w:rsidRDefault="00D95FC2" w14:paraId="30A58966" w14:textId="07E08D00">
            <w:pPr>
              <w:pStyle w:val="ListParagraph"/>
              <w:numPr>
                <w:ilvl w:val="0"/>
                <w:numId w:val="8"/>
              </w:numPr>
              <w:rPr>
                <w:sz w:val="20"/>
                <w:szCs w:val="20"/>
              </w:rPr>
            </w:pPr>
            <w:r w:rsidRPr="310DDC68">
              <w:rPr>
                <w:sz w:val="20"/>
                <w:szCs w:val="20"/>
              </w:rPr>
              <w:t>Yes</w:t>
            </w:r>
            <w:r w:rsidR="00E14F8F">
              <w:rPr>
                <w:sz w:val="20"/>
                <w:szCs w:val="20"/>
              </w:rPr>
              <w:t xml:space="preserve"> </w:t>
            </w:r>
            <w:r w:rsidRPr="00E14F8F" w:rsidR="00E14F8F">
              <w:rPr>
                <w:color w:val="2F5496" w:themeColor="accent1" w:themeShade="BF"/>
                <w:sz w:val="20"/>
                <w:szCs w:val="20"/>
              </w:rPr>
              <w:t>(BUSINESS RULE:  MOVE TO HOW MANY VICTIMS)</w:t>
            </w:r>
          </w:p>
          <w:p w:rsidRPr="00AC10B4" w:rsidR="00D95FC2" w:rsidP="00336AD3" w:rsidRDefault="00D95FC2" w14:paraId="5994DE74" w14:textId="7CF97BF4">
            <w:pPr>
              <w:pStyle w:val="ListParagraph"/>
              <w:numPr>
                <w:ilvl w:val="0"/>
                <w:numId w:val="8"/>
              </w:numPr>
              <w:rPr>
                <w:sz w:val="20"/>
                <w:szCs w:val="20"/>
              </w:rPr>
            </w:pPr>
            <w:r w:rsidRPr="310DDC68">
              <w:rPr>
                <w:sz w:val="20"/>
                <w:szCs w:val="20"/>
              </w:rPr>
              <w:t>No</w:t>
            </w:r>
            <w:r w:rsidR="00E14F8F">
              <w:rPr>
                <w:sz w:val="20"/>
                <w:szCs w:val="20"/>
              </w:rPr>
              <w:t xml:space="preserve"> </w:t>
            </w:r>
            <w:r w:rsidRPr="00E14F8F" w:rsidR="00E14F8F">
              <w:rPr>
                <w:color w:val="2F5496" w:themeColor="accent1" w:themeShade="BF"/>
                <w:sz w:val="20"/>
                <w:szCs w:val="20"/>
              </w:rPr>
              <w:t>(BUSINESS RULE:  MOVE TO NOTICE QUESTION)</w:t>
            </w:r>
          </w:p>
          <w:p w:rsidRPr="00E14F8F" w:rsidR="00D95FC2" w:rsidP="00336AD3" w:rsidRDefault="00D95FC2" w14:paraId="3F26DE29" w14:textId="51F5C768">
            <w:pPr>
              <w:pStyle w:val="ListParagraph"/>
              <w:numPr>
                <w:ilvl w:val="0"/>
                <w:numId w:val="8"/>
              </w:numPr>
              <w:rPr>
                <w:color w:val="2F5496" w:themeColor="accent1" w:themeShade="BF"/>
                <w:sz w:val="20"/>
                <w:szCs w:val="20"/>
              </w:rPr>
            </w:pPr>
            <w:r w:rsidRPr="310DDC68">
              <w:rPr>
                <w:sz w:val="20"/>
                <w:szCs w:val="20"/>
              </w:rPr>
              <w:t>Unknown</w:t>
            </w:r>
            <w:r w:rsidR="00E14F8F">
              <w:rPr>
                <w:sz w:val="20"/>
                <w:szCs w:val="20"/>
              </w:rPr>
              <w:t xml:space="preserve"> </w:t>
            </w:r>
            <w:r w:rsidRPr="00E14F8F" w:rsidR="00E14F8F">
              <w:rPr>
                <w:color w:val="2F5496" w:themeColor="accent1" w:themeShade="BF"/>
                <w:sz w:val="20"/>
                <w:szCs w:val="20"/>
              </w:rPr>
              <w:t>(BUSINESS RULE:  MOVE TO NOTICE QUESTION)</w:t>
            </w:r>
          </w:p>
          <w:p w:rsidR="00E14F8F" w:rsidP="00E14F8F" w:rsidRDefault="00E14F8F" w14:paraId="5FCB5219" w14:textId="77777777">
            <w:pPr>
              <w:pStyle w:val="ListParagraph"/>
              <w:rPr>
                <w:sz w:val="20"/>
                <w:szCs w:val="20"/>
              </w:rPr>
            </w:pPr>
          </w:p>
          <w:p w:rsidR="00741119" w:rsidP="00741119" w:rsidRDefault="00741119" w14:paraId="3121966A" w14:textId="069AEEE2">
            <w:pPr>
              <w:rPr>
                <w:sz w:val="20"/>
                <w:szCs w:val="20"/>
              </w:rPr>
            </w:pPr>
            <w:r w:rsidRPr="00E14F8F">
              <w:rPr>
                <w:b/>
                <w:bCs/>
                <w:sz w:val="20"/>
                <w:szCs w:val="20"/>
              </w:rPr>
              <w:t>How many victims</w:t>
            </w:r>
            <w:r>
              <w:rPr>
                <w:sz w:val="20"/>
                <w:szCs w:val="20"/>
              </w:rPr>
              <w:t>?</w:t>
            </w:r>
            <w:r w:rsidR="00E14F8F">
              <w:rPr>
                <w:sz w:val="20"/>
                <w:szCs w:val="20"/>
              </w:rPr>
              <w:t xml:space="preserve"> ________</w:t>
            </w:r>
          </w:p>
          <w:p w:rsidR="00E14F8F" w:rsidP="00741119" w:rsidRDefault="00E14F8F" w14:paraId="00CAF5C0" w14:textId="77777777">
            <w:pPr>
              <w:rPr>
                <w:sz w:val="20"/>
                <w:szCs w:val="20"/>
              </w:rPr>
            </w:pPr>
          </w:p>
          <w:p w:rsidRPr="00E14F8F" w:rsidR="00E14F8F" w:rsidP="00741119" w:rsidRDefault="00E14F8F" w14:paraId="26EC8D4A" w14:textId="1ACB5C26">
            <w:pPr>
              <w:rPr>
                <w:b/>
                <w:bCs/>
                <w:sz w:val="20"/>
                <w:szCs w:val="20"/>
              </w:rPr>
            </w:pPr>
            <w:r w:rsidRPr="00E14F8F">
              <w:rPr>
                <w:b/>
                <w:bCs/>
                <w:sz w:val="20"/>
                <w:szCs w:val="20"/>
              </w:rPr>
              <w:t>Type of victims (choose all that apply)</w:t>
            </w:r>
          </w:p>
          <w:p w:rsidRPr="00741119" w:rsidR="00741119" w:rsidP="00741119" w:rsidRDefault="00741119" w14:paraId="00D80B6B" w14:textId="4AEA84F2">
            <w:pPr>
              <w:pStyle w:val="ListParagraph"/>
              <w:numPr>
                <w:ilvl w:val="0"/>
                <w:numId w:val="31"/>
              </w:numPr>
              <w:rPr>
                <w:sz w:val="20"/>
                <w:szCs w:val="20"/>
              </w:rPr>
            </w:pPr>
            <w:r w:rsidRPr="00741119">
              <w:rPr>
                <w:sz w:val="20"/>
                <w:szCs w:val="20"/>
              </w:rPr>
              <w:t>Family Members</w:t>
            </w:r>
          </w:p>
          <w:p w:rsidRPr="00741119" w:rsidR="00741119" w:rsidP="00741119" w:rsidRDefault="00741119" w14:paraId="21FB16ED" w14:textId="30E6C36C">
            <w:pPr>
              <w:pStyle w:val="ListParagraph"/>
              <w:numPr>
                <w:ilvl w:val="0"/>
                <w:numId w:val="31"/>
              </w:numPr>
              <w:rPr>
                <w:sz w:val="20"/>
                <w:szCs w:val="20"/>
              </w:rPr>
            </w:pPr>
            <w:r w:rsidRPr="00741119">
              <w:rPr>
                <w:sz w:val="20"/>
                <w:szCs w:val="20"/>
              </w:rPr>
              <w:t>Coworkers</w:t>
            </w:r>
          </w:p>
          <w:p w:rsidRPr="00741119" w:rsidR="00741119" w:rsidP="00741119" w:rsidRDefault="00741119" w14:paraId="1FE3D224" w14:textId="5401C4A4">
            <w:pPr>
              <w:pStyle w:val="ListParagraph"/>
              <w:numPr>
                <w:ilvl w:val="0"/>
                <w:numId w:val="31"/>
              </w:numPr>
              <w:rPr>
                <w:sz w:val="20"/>
                <w:szCs w:val="20"/>
              </w:rPr>
            </w:pPr>
            <w:r w:rsidRPr="00741119">
              <w:rPr>
                <w:sz w:val="20"/>
                <w:szCs w:val="20"/>
              </w:rPr>
              <w:t>Strangers</w:t>
            </w:r>
          </w:p>
          <w:p w:rsidRPr="00741119" w:rsidR="00741119" w:rsidP="00741119" w:rsidRDefault="00741119" w14:paraId="62E19A4C" w14:textId="33AB4C88">
            <w:pPr>
              <w:pStyle w:val="ListParagraph"/>
              <w:numPr>
                <w:ilvl w:val="0"/>
                <w:numId w:val="31"/>
              </w:numPr>
              <w:rPr>
                <w:sz w:val="20"/>
                <w:szCs w:val="20"/>
              </w:rPr>
            </w:pPr>
            <w:r w:rsidRPr="00741119">
              <w:rPr>
                <w:sz w:val="20"/>
                <w:szCs w:val="20"/>
              </w:rPr>
              <w:t xml:space="preserve">Other (please explain) </w:t>
            </w:r>
          </w:p>
          <w:p w:rsidR="00D95FC2" w:rsidP="004D748A" w:rsidRDefault="00D95FC2" w14:paraId="40A5FF44" w14:textId="77777777"/>
        </w:tc>
        <w:tc>
          <w:tcPr>
            <w:tcW w:w="5395" w:type="dxa"/>
            <w:gridSpan w:val="2"/>
            <w:tcBorders>
              <w:top w:val="single" w:color="auto" w:sz="4" w:space="0"/>
              <w:left w:val="single" w:color="auto" w:sz="4" w:space="0"/>
              <w:bottom w:val="single" w:color="auto" w:sz="4" w:space="0"/>
              <w:right w:val="single" w:color="auto" w:sz="4" w:space="0"/>
            </w:tcBorders>
          </w:tcPr>
          <w:p w:rsidR="00D95FC2" w:rsidP="00D95FC2" w:rsidRDefault="00D95FC2" w14:paraId="240E641C" w14:textId="77777777">
            <w:pPr>
              <w:ind w:left="540" w:hanging="540"/>
              <w:rPr>
                <w:b/>
                <w:bCs/>
                <w:sz w:val="20"/>
                <w:szCs w:val="20"/>
              </w:rPr>
            </w:pPr>
          </w:p>
          <w:p w:rsidRPr="00AC10B4" w:rsidR="00D95FC2" w:rsidP="00E14F8F" w:rsidRDefault="00D95FC2" w14:paraId="1B66378A" w14:textId="21CB4AB6">
            <w:pPr>
              <w:ind w:left="540" w:hanging="540"/>
              <w:rPr>
                <w:b/>
                <w:bCs/>
                <w:sz w:val="20"/>
                <w:szCs w:val="20"/>
              </w:rPr>
            </w:pPr>
            <w:r w:rsidRPr="07DFD5DB">
              <w:rPr>
                <w:b/>
                <w:bCs/>
                <w:sz w:val="20"/>
                <w:szCs w:val="20"/>
              </w:rPr>
              <w:t xml:space="preserve">Did the </w:t>
            </w:r>
            <w:r w:rsidR="00797D9B">
              <w:rPr>
                <w:b/>
                <w:bCs/>
                <w:sz w:val="20"/>
                <w:szCs w:val="20"/>
              </w:rPr>
              <w:t xml:space="preserve">individual </w:t>
            </w:r>
            <w:r w:rsidRPr="07DFD5DB">
              <w:rPr>
                <w:b/>
                <w:bCs/>
                <w:sz w:val="20"/>
                <w:szCs w:val="20"/>
              </w:rPr>
              <w:t xml:space="preserve">leave </w:t>
            </w:r>
            <w:r w:rsidR="00E14F8F">
              <w:rPr>
                <w:b/>
                <w:bCs/>
                <w:sz w:val="20"/>
                <w:szCs w:val="20"/>
              </w:rPr>
              <w:t>an explanation</w:t>
            </w:r>
            <w:r w:rsidRPr="07DFD5DB">
              <w:rPr>
                <w:b/>
                <w:bCs/>
                <w:sz w:val="20"/>
                <w:szCs w:val="20"/>
              </w:rPr>
              <w:t xml:space="preserve"> of the </w:t>
            </w:r>
            <w:r w:rsidR="000B1A21">
              <w:rPr>
                <w:b/>
                <w:bCs/>
                <w:sz w:val="20"/>
                <w:szCs w:val="20"/>
              </w:rPr>
              <w:t>suicide or attempted</w:t>
            </w:r>
            <w:r w:rsidR="00E14F8F">
              <w:rPr>
                <w:b/>
                <w:bCs/>
                <w:sz w:val="20"/>
                <w:szCs w:val="20"/>
              </w:rPr>
              <w:t xml:space="preserve"> </w:t>
            </w:r>
            <w:r w:rsidR="000B1A21">
              <w:rPr>
                <w:b/>
                <w:bCs/>
                <w:sz w:val="20"/>
                <w:szCs w:val="20"/>
              </w:rPr>
              <w:t>s</w:t>
            </w:r>
            <w:r w:rsidRPr="07DFD5DB">
              <w:rPr>
                <w:b/>
                <w:bCs/>
                <w:sz w:val="20"/>
                <w:szCs w:val="20"/>
              </w:rPr>
              <w:t>uicide?</w:t>
            </w:r>
          </w:p>
          <w:p w:rsidRPr="00AC10B4" w:rsidR="00D95FC2" w:rsidP="00D95FC2" w:rsidRDefault="00D95FC2" w14:paraId="3B6D59C3" w14:textId="529BE8AD">
            <w:pPr>
              <w:pStyle w:val="ListParagraph"/>
              <w:numPr>
                <w:ilvl w:val="0"/>
                <w:numId w:val="9"/>
              </w:numPr>
              <w:rPr>
                <w:sz w:val="20"/>
                <w:szCs w:val="20"/>
              </w:rPr>
            </w:pPr>
            <w:r w:rsidRPr="60CE60BB">
              <w:rPr>
                <w:sz w:val="20"/>
                <w:szCs w:val="20"/>
              </w:rPr>
              <w:t>Yes</w:t>
            </w:r>
            <w:r w:rsidR="00E14F8F">
              <w:rPr>
                <w:sz w:val="20"/>
                <w:szCs w:val="20"/>
              </w:rPr>
              <w:t xml:space="preserve"> </w:t>
            </w:r>
            <w:r w:rsidRPr="00E14F8F" w:rsidR="00E14F8F">
              <w:rPr>
                <w:color w:val="2F5496" w:themeColor="accent1" w:themeShade="BF"/>
                <w:sz w:val="20"/>
                <w:szCs w:val="20"/>
              </w:rPr>
              <w:t>(BUSINESS RULE:  MOVE TO NEXT QUESTION)</w:t>
            </w:r>
          </w:p>
          <w:p w:rsidRPr="00AC10B4" w:rsidR="00D95FC2" w:rsidP="00D95FC2" w:rsidRDefault="00D95FC2" w14:paraId="6D196341" w14:textId="466EBDF6">
            <w:pPr>
              <w:pStyle w:val="ListParagraph"/>
              <w:numPr>
                <w:ilvl w:val="0"/>
                <w:numId w:val="9"/>
              </w:numPr>
              <w:rPr>
                <w:sz w:val="20"/>
                <w:szCs w:val="20"/>
              </w:rPr>
            </w:pPr>
            <w:r w:rsidRPr="40EC3FE2">
              <w:rPr>
                <w:sz w:val="20"/>
                <w:szCs w:val="20"/>
              </w:rPr>
              <w:t xml:space="preserve">No </w:t>
            </w:r>
            <w:r w:rsidRPr="00E14F8F" w:rsidR="00E14F8F">
              <w:rPr>
                <w:color w:val="2F5496" w:themeColor="accent1" w:themeShade="BF"/>
                <w:sz w:val="20"/>
                <w:szCs w:val="20"/>
              </w:rPr>
              <w:t>(BUSINESS RULE:  MOVE TO NEXT SECTION)</w:t>
            </w:r>
          </w:p>
          <w:p w:rsidRPr="00741119" w:rsidR="00D95FC2" w:rsidP="00D95FC2" w:rsidRDefault="00D95FC2" w14:paraId="26721636" w14:textId="1A925BA9">
            <w:pPr>
              <w:pStyle w:val="ListParagraph"/>
              <w:numPr>
                <w:ilvl w:val="0"/>
                <w:numId w:val="9"/>
              </w:numPr>
            </w:pPr>
            <w:r w:rsidRPr="00D95FC2">
              <w:rPr>
                <w:sz w:val="20"/>
                <w:szCs w:val="20"/>
              </w:rPr>
              <w:t xml:space="preserve">Unknown </w:t>
            </w:r>
            <w:r w:rsidRPr="00E14F8F" w:rsidR="00E14F8F">
              <w:rPr>
                <w:color w:val="2F5496" w:themeColor="accent1" w:themeShade="BF"/>
                <w:sz w:val="20"/>
                <w:szCs w:val="20"/>
              </w:rPr>
              <w:t>(BUSINESS RULE:  MOVE TO NEXT SECTION)</w:t>
            </w:r>
          </w:p>
          <w:p w:rsidR="00741119" w:rsidP="00741119" w:rsidRDefault="00741119" w14:paraId="6B69E3A3" w14:textId="4C965E25">
            <w:pPr>
              <w:pStyle w:val="ListParagraph"/>
            </w:pPr>
          </w:p>
        </w:tc>
      </w:tr>
      <w:tr w:rsidR="00D95FC2" w:rsidTr="002013DD" w14:paraId="53487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gridSpan w:val="3"/>
            <w:shd w:val="clear" w:color="auto" w:fill="E7E6E6" w:themeFill="background2"/>
          </w:tcPr>
          <w:p w:rsidRPr="310DDC68" w:rsidR="004A7B97" w:rsidP="00741119" w:rsidRDefault="004A7B97" w14:paraId="7053A0B0" w14:textId="7F97F9DF">
            <w:pPr>
              <w:ind w:left="540" w:hanging="540"/>
              <w:rPr>
                <w:b/>
                <w:bCs/>
                <w:sz w:val="20"/>
                <w:szCs w:val="20"/>
              </w:rPr>
            </w:pPr>
          </w:p>
        </w:tc>
      </w:tr>
    </w:tbl>
    <w:p w:rsidR="004A7B97" w:rsidRDefault="004A7B97" w14:paraId="2BF99D7B" w14:textId="0EFDF9B8"/>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D95FC2" w:rsidTr="00D95FC2" w14:paraId="21D966C0" w14:textId="77777777">
        <w:tc>
          <w:tcPr>
            <w:tcW w:w="10790" w:type="dxa"/>
          </w:tcPr>
          <w:p w:rsidRPr="00AC10B4" w:rsidR="00D95FC2" w:rsidP="00D95FC2" w:rsidRDefault="00D95FC2" w14:paraId="6CCC8CFD" w14:textId="423A0B8A">
            <w:pPr>
              <w:ind w:left="540" w:hanging="540"/>
              <w:rPr>
                <w:b/>
                <w:bCs/>
                <w:sz w:val="20"/>
                <w:szCs w:val="20"/>
              </w:rPr>
            </w:pPr>
            <w:r w:rsidRPr="310DDC68">
              <w:rPr>
                <w:b/>
                <w:bCs/>
                <w:sz w:val="20"/>
                <w:szCs w:val="20"/>
              </w:rPr>
              <w:t xml:space="preserve">What type of </w:t>
            </w:r>
            <w:r w:rsidR="00914F72">
              <w:rPr>
                <w:b/>
                <w:bCs/>
                <w:sz w:val="20"/>
                <w:szCs w:val="20"/>
              </w:rPr>
              <w:t>explanation</w:t>
            </w:r>
            <w:r w:rsidRPr="310DDC68" w:rsidR="00914F72">
              <w:rPr>
                <w:b/>
                <w:bCs/>
                <w:sz w:val="20"/>
                <w:szCs w:val="20"/>
              </w:rPr>
              <w:t xml:space="preserve"> </w:t>
            </w:r>
            <w:r w:rsidRPr="310DDC68">
              <w:rPr>
                <w:b/>
                <w:bCs/>
                <w:sz w:val="20"/>
                <w:szCs w:val="20"/>
              </w:rPr>
              <w:t>was left behind?</w:t>
            </w:r>
          </w:p>
          <w:p w:rsidR="00D95FC2" w:rsidP="00D95FC2" w:rsidRDefault="00D95FC2" w14:paraId="7E49BC12" w14:textId="77777777">
            <w:pPr>
              <w:pStyle w:val="ListParagraph"/>
              <w:numPr>
                <w:ilvl w:val="0"/>
                <w:numId w:val="10"/>
              </w:numPr>
              <w:rPr>
                <w:sz w:val="20"/>
                <w:szCs w:val="20"/>
              </w:rPr>
            </w:pPr>
            <w:r w:rsidRPr="60CE60BB">
              <w:rPr>
                <w:sz w:val="20"/>
                <w:szCs w:val="20"/>
              </w:rPr>
              <w:t>Note</w:t>
            </w:r>
            <w:r>
              <w:rPr>
                <w:sz w:val="20"/>
                <w:szCs w:val="20"/>
              </w:rPr>
              <w:t>/</w:t>
            </w:r>
            <w:r w:rsidRPr="60CE60BB">
              <w:rPr>
                <w:sz w:val="20"/>
                <w:szCs w:val="20"/>
              </w:rPr>
              <w:t>written correspondence</w:t>
            </w:r>
          </w:p>
          <w:p w:rsidR="00D95FC2" w:rsidP="00D95FC2" w:rsidRDefault="00D95FC2" w14:paraId="6DC0E99C" w14:textId="77777777">
            <w:pPr>
              <w:pStyle w:val="ListParagraph"/>
              <w:numPr>
                <w:ilvl w:val="0"/>
                <w:numId w:val="10"/>
              </w:numPr>
              <w:rPr>
                <w:sz w:val="20"/>
                <w:szCs w:val="20"/>
              </w:rPr>
            </w:pPr>
            <w:r>
              <w:rPr>
                <w:sz w:val="20"/>
                <w:szCs w:val="20"/>
              </w:rPr>
              <w:t>Text message</w:t>
            </w:r>
          </w:p>
          <w:p w:rsidR="00D95FC2" w:rsidP="00D95FC2" w:rsidRDefault="00D95FC2" w14:paraId="1CCEF53E" w14:textId="77777777">
            <w:pPr>
              <w:pStyle w:val="ListParagraph"/>
              <w:numPr>
                <w:ilvl w:val="0"/>
                <w:numId w:val="10"/>
              </w:numPr>
              <w:rPr>
                <w:sz w:val="20"/>
                <w:szCs w:val="20"/>
              </w:rPr>
            </w:pPr>
            <w:r>
              <w:rPr>
                <w:sz w:val="20"/>
                <w:szCs w:val="20"/>
              </w:rPr>
              <w:t>Social media</w:t>
            </w:r>
          </w:p>
          <w:p w:rsidRPr="00AC10B4" w:rsidR="00D95FC2" w:rsidP="00D95FC2" w:rsidRDefault="00D95FC2" w14:paraId="4AA310D5" w14:textId="77777777">
            <w:pPr>
              <w:pStyle w:val="ListParagraph"/>
              <w:numPr>
                <w:ilvl w:val="0"/>
                <w:numId w:val="10"/>
              </w:numPr>
              <w:rPr>
                <w:sz w:val="20"/>
                <w:szCs w:val="20"/>
              </w:rPr>
            </w:pPr>
            <w:r>
              <w:rPr>
                <w:sz w:val="20"/>
                <w:szCs w:val="20"/>
              </w:rPr>
              <w:t>Phone call/voice message</w:t>
            </w:r>
          </w:p>
          <w:p w:rsidRPr="00AC10B4" w:rsidR="00D95FC2" w:rsidP="00D95FC2" w:rsidRDefault="00D95FC2" w14:paraId="6CC995E4" w14:textId="77777777">
            <w:pPr>
              <w:pStyle w:val="ListParagraph"/>
              <w:numPr>
                <w:ilvl w:val="0"/>
                <w:numId w:val="10"/>
              </w:numPr>
              <w:rPr>
                <w:sz w:val="20"/>
                <w:szCs w:val="20"/>
              </w:rPr>
            </w:pPr>
            <w:r w:rsidRPr="60CE60BB">
              <w:rPr>
                <w:sz w:val="20"/>
                <w:szCs w:val="20"/>
              </w:rPr>
              <w:t>Video</w:t>
            </w:r>
          </w:p>
          <w:p w:rsidRPr="00AC10B4" w:rsidR="00D95FC2" w:rsidP="00D95FC2" w:rsidRDefault="00D95FC2" w14:paraId="0C8835DB" w14:textId="77777777">
            <w:pPr>
              <w:pStyle w:val="ListParagraph"/>
              <w:numPr>
                <w:ilvl w:val="0"/>
                <w:numId w:val="10"/>
              </w:numPr>
              <w:rPr>
                <w:sz w:val="20"/>
                <w:szCs w:val="20"/>
              </w:rPr>
            </w:pPr>
            <w:r w:rsidRPr="60CE60BB">
              <w:rPr>
                <w:sz w:val="20"/>
                <w:szCs w:val="20"/>
              </w:rPr>
              <w:t xml:space="preserve">Audio </w:t>
            </w:r>
            <w:r>
              <w:rPr>
                <w:sz w:val="20"/>
                <w:szCs w:val="20"/>
              </w:rPr>
              <w:t>r</w:t>
            </w:r>
            <w:r w:rsidRPr="60CE60BB">
              <w:rPr>
                <w:sz w:val="20"/>
                <w:szCs w:val="20"/>
              </w:rPr>
              <w:t>ecording</w:t>
            </w:r>
          </w:p>
          <w:p w:rsidRPr="00AC10B4" w:rsidR="00D95FC2" w:rsidP="00D95FC2" w:rsidRDefault="00D95FC2" w14:paraId="6086C6EF" w14:textId="77777777">
            <w:pPr>
              <w:pStyle w:val="ListParagraph"/>
              <w:numPr>
                <w:ilvl w:val="0"/>
                <w:numId w:val="10"/>
              </w:numPr>
              <w:rPr>
                <w:sz w:val="20"/>
                <w:szCs w:val="20"/>
              </w:rPr>
            </w:pPr>
            <w:r w:rsidRPr="60CE60BB">
              <w:rPr>
                <w:sz w:val="20"/>
                <w:szCs w:val="20"/>
              </w:rPr>
              <w:t xml:space="preserve">Email </w:t>
            </w:r>
            <w:r>
              <w:rPr>
                <w:sz w:val="20"/>
                <w:szCs w:val="20"/>
              </w:rPr>
              <w:t>c</w:t>
            </w:r>
            <w:r w:rsidRPr="60CE60BB">
              <w:rPr>
                <w:sz w:val="20"/>
                <w:szCs w:val="20"/>
              </w:rPr>
              <w:t>orrespondence</w:t>
            </w:r>
          </w:p>
          <w:p w:rsidRPr="00AC10B4" w:rsidR="00D95FC2" w:rsidP="00D95FC2" w:rsidRDefault="00D95FC2" w14:paraId="2D8A9764" w14:textId="77777777">
            <w:pPr>
              <w:pStyle w:val="ListParagraph"/>
              <w:numPr>
                <w:ilvl w:val="0"/>
                <w:numId w:val="10"/>
              </w:numPr>
              <w:rPr>
                <w:sz w:val="20"/>
                <w:szCs w:val="20"/>
              </w:rPr>
            </w:pPr>
            <w:r w:rsidRPr="60CE60BB">
              <w:rPr>
                <w:sz w:val="20"/>
                <w:szCs w:val="20"/>
              </w:rPr>
              <w:t>Other (Specify) _________________________________________</w:t>
            </w:r>
          </w:p>
          <w:p w:rsidR="00D95FC2" w:rsidP="00D95FC2" w:rsidRDefault="00D95FC2" w14:paraId="2D795050" w14:textId="77777777">
            <w:pPr>
              <w:ind w:left="540" w:hanging="540"/>
              <w:rPr>
                <w:b/>
                <w:bCs/>
                <w:sz w:val="20"/>
                <w:szCs w:val="20"/>
              </w:rPr>
            </w:pPr>
          </w:p>
          <w:p w:rsidR="00E62716" w:rsidP="00D95FC2" w:rsidRDefault="00E62716" w14:paraId="141002B6" w14:textId="77777777">
            <w:pPr>
              <w:ind w:left="540" w:hanging="540"/>
              <w:rPr>
                <w:b/>
                <w:bCs/>
                <w:sz w:val="20"/>
                <w:szCs w:val="20"/>
              </w:rPr>
            </w:pPr>
          </w:p>
          <w:p w:rsidRPr="07DFD5DB" w:rsidR="00E62716" w:rsidP="00D95FC2" w:rsidRDefault="00E62716" w14:paraId="0933C356" w14:textId="220AD166">
            <w:pPr>
              <w:ind w:left="540" w:hanging="540"/>
              <w:rPr>
                <w:b/>
                <w:bCs/>
                <w:sz w:val="20"/>
                <w:szCs w:val="20"/>
              </w:rPr>
            </w:pPr>
          </w:p>
        </w:tc>
      </w:tr>
      <w:tr w:rsidR="002847C9" w:rsidTr="002847C9" w14:paraId="174A8E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shd w:val="clear" w:color="auto" w:fill="E7E6E6" w:themeFill="background2"/>
          </w:tcPr>
          <w:p w:rsidR="002847C9" w:rsidP="002847C9" w:rsidRDefault="002847C9" w14:paraId="2B63308E" w14:textId="22389118">
            <w:pPr>
              <w:jc w:val="center"/>
            </w:pPr>
            <w:r w:rsidRPr="60CE60BB">
              <w:rPr>
                <w:rFonts w:eastAsia="Times New Roman"/>
                <w:b/>
                <w:bCs/>
              </w:rPr>
              <w:t>PART IV– CIRCUMSTANCES OF THE INCIDENT</w:t>
            </w:r>
          </w:p>
        </w:tc>
      </w:tr>
    </w:tbl>
    <w:p w:rsidR="00C95FE8" w:rsidP="004D748A" w:rsidRDefault="00687276" w14:paraId="2A276E1F" w14:textId="088302B1">
      <w:r>
        <w:t>Incident:</w:t>
      </w:r>
    </w:p>
    <w:tbl>
      <w:tblPr>
        <w:tblStyle w:val="PlainTable1"/>
        <w:tblW w:w="0" w:type="auto"/>
        <w:tblLook w:val="04A0" w:firstRow="1" w:lastRow="0" w:firstColumn="1" w:lastColumn="0" w:noHBand="0" w:noVBand="1"/>
      </w:tblPr>
      <w:tblGrid>
        <w:gridCol w:w="7015"/>
        <w:gridCol w:w="1170"/>
        <w:gridCol w:w="1080"/>
        <w:gridCol w:w="1525"/>
      </w:tblGrid>
      <w:tr w:rsidR="002847C9" w:rsidTr="00DC1E17" w14:paraId="58D43D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2847C9" w:rsidP="004D748A" w:rsidRDefault="002847C9" w14:paraId="00F8835D" w14:textId="7F3F7743">
            <w:r>
              <w:rPr>
                <w:sz w:val="20"/>
                <w:szCs w:val="20"/>
              </w:rPr>
              <w:t xml:space="preserve">Did the </w:t>
            </w:r>
            <w:r w:rsidR="00731A4A">
              <w:rPr>
                <w:sz w:val="20"/>
                <w:szCs w:val="20"/>
              </w:rPr>
              <w:t xml:space="preserve">individual </w:t>
            </w:r>
            <w:r>
              <w:rPr>
                <w:sz w:val="20"/>
                <w:szCs w:val="20"/>
              </w:rPr>
              <w:t xml:space="preserve">report - or was known to have </w:t>
            </w:r>
            <w:r w:rsidRPr="310DDC68">
              <w:rPr>
                <w:sz w:val="20"/>
                <w:szCs w:val="20"/>
              </w:rPr>
              <w:t>experienced</w:t>
            </w:r>
            <w:r>
              <w:rPr>
                <w:sz w:val="20"/>
                <w:szCs w:val="20"/>
              </w:rPr>
              <w:t xml:space="preserve"> - </w:t>
            </w:r>
            <w:r w:rsidRPr="310DDC68">
              <w:rPr>
                <w:sz w:val="20"/>
                <w:szCs w:val="20"/>
              </w:rPr>
              <w:t>any of the following within the last year? (check all that apply)</w:t>
            </w:r>
          </w:p>
        </w:tc>
      </w:tr>
      <w:tr w:rsidR="002847C9" w:rsidTr="00A32C13" w14:paraId="548B50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2847C9" w:rsidP="004D748A" w:rsidRDefault="002847C9" w14:paraId="615307EF" w14:textId="72A47DA4"/>
        </w:tc>
        <w:tc>
          <w:tcPr>
            <w:tcW w:w="1170" w:type="dxa"/>
          </w:tcPr>
          <w:p w:rsidRPr="002847C9" w:rsidR="002847C9" w:rsidP="002847C9" w:rsidRDefault="002847C9" w14:paraId="49643ECE" w14:textId="3AF73386">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YES</w:t>
            </w:r>
          </w:p>
        </w:tc>
        <w:tc>
          <w:tcPr>
            <w:tcW w:w="1080" w:type="dxa"/>
          </w:tcPr>
          <w:p w:rsidRPr="002847C9" w:rsidR="002847C9" w:rsidP="002847C9" w:rsidRDefault="002847C9" w14:paraId="25CA3CA7" w14:textId="346E1260">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NO</w:t>
            </w:r>
          </w:p>
        </w:tc>
        <w:tc>
          <w:tcPr>
            <w:tcW w:w="1525" w:type="dxa"/>
          </w:tcPr>
          <w:p w:rsidRPr="002847C9" w:rsidR="002847C9" w:rsidP="002847C9" w:rsidRDefault="002847C9" w14:paraId="5A85A803" w14:textId="7A32FDBD">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UNKNOWN</w:t>
            </w:r>
          </w:p>
        </w:tc>
      </w:tr>
      <w:tr w:rsidR="002847C9" w:rsidTr="00A32C13" w14:paraId="7DB777AC" w14:textId="77777777">
        <w:tc>
          <w:tcPr>
            <w:cnfStyle w:val="001000000000" w:firstRow="0" w:lastRow="0" w:firstColumn="1" w:lastColumn="0" w:oddVBand="0" w:evenVBand="0" w:oddHBand="0" w:evenHBand="0" w:firstRowFirstColumn="0" w:firstRowLastColumn="0" w:lastRowFirstColumn="0" w:lastRowLastColumn="0"/>
            <w:tcW w:w="7015" w:type="dxa"/>
          </w:tcPr>
          <w:p w:rsidR="002847C9" w:rsidP="004D748A" w:rsidRDefault="004A7B97" w14:paraId="7FA22780" w14:textId="769F4BEA">
            <w:r>
              <w:rPr>
                <w:sz w:val="20"/>
                <w:szCs w:val="20"/>
              </w:rPr>
              <w:t xml:space="preserve">Direct or </w:t>
            </w:r>
            <w:r w:rsidR="002847C9">
              <w:rPr>
                <w:sz w:val="20"/>
                <w:szCs w:val="20"/>
              </w:rPr>
              <w:t xml:space="preserve">Indirect involvement of an </w:t>
            </w:r>
            <w:r w:rsidRPr="310DDC68" w:rsidR="002847C9">
              <w:rPr>
                <w:sz w:val="20"/>
                <w:szCs w:val="20"/>
              </w:rPr>
              <w:t xml:space="preserve">incident </w:t>
            </w:r>
            <w:r w:rsidR="002847C9">
              <w:rPr>
                <w:sz w:val="20"/>
                <w:szCs w:val="20"/>
              </w:rPr>
              <w:t xml:space="preserve">resulting in the death or serious injury of </w:t>
            </w:r>
            <w:r w:rsidR="00E62716">
              <w:rPr>
                <w:sz w:val="20"/>
                <w:szCs w:val="20"/>
              </w:rPr>
              <w:t>an</w:t>
            </w:r>
            <w:r w:rsidR="00B266ED">
              <w:rPr>
                <w:sz w:val="20"/>
                <w:szCs w:val="20"/>
              </w:rPr>
              <w:t xml:space="preserve"> individual</w:t>
            </w:r>
          </w:p>
        </w:tc>
        <w:tc>
          <w:tcPr>
            <w:tcW w:w="1170" w:type="dxa"/>
          </w:tcPr>
          <w:p w:rsidR="002847C9" w:rsidP="00A32C13" w:rsidRDefault="002847C9" w14:paraId="0AD25DFA"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2847C9" w:rsidP="00A32C13" w:rsidRDefault="002847C9" w14:paraId="436BF8B1"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525" w:type="dxa"/>
          </w:tcPr>
          <w:p w:rsidR="002847C9" w:rsidP="00A32C13" w:rsidRDefault="002847C9" w14:paraId="203072F9"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2847C9" w:rsidTr="00A32C13" w14:paraId="23BAB1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2847C9" w:rsidP="004D748A" w:rsidRDefault="002847C9" w14:paraId="0276EAB0" w14:textId="34B4BE8E">
            <w:r w:rsidRPr="60CE60BB">
              <w:rPr>
                <w:sz w:val="20"/>
                <w:szCs w:val="20"/>
              </w:rPr>
              <w:t>Experienced the death of a close colleague, friend, or family member</w:t>
            </w:r>
          </w:p>
        </w:tc>
        <w:tc>
          <w:tcPr>
            <w:tcW w:w="1170" w:type="dxa"/>
          </w:tcPr>
          <w:p w:rsidR="002847C9" w:rsidP="00A32C13" w:rsidRDefault="002847C9" w14:paraId="27161650"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2847C9" w:rsidP="00A32C13" w:rsidRDefault="002847C9" w14:paraId="1562D3A2"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525" w:type="dxa"/>
          </w:tcPr>
          <w:p w:rsidR="002847C9" w:rsidP="00A32C13" w:rsidRDefault="002847C9" w14:paraId="0B5DACCB"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2847C9" w:rsidTr="00A32C13" w14:paraId="2B16E115" w14:textId="77777777">
        <w:tc>
          <w:tcPr>
            <w:cnfStyle w:val="001000000000" w:firstRow="0" w:lastRow="0" w:firstColumn="1" w:lastColumn="0" w:oddVBand="0" w:evenVBand="0" w:oddHBand="0" w:evenHBand="0" w:firstRowFirstColumn="0" w:firstRowLastColumn="0" w:lastRowFirstColumn="0" w:lastRowLastColumn="0"/>
            <w:tcW w:w="7015" w:type="dxa"/>
          </w:tcPr>
          <w:p w:rsidR="002847C9" w:rsidP="004D748A" w:rsidRDefault="002847C9" w14:paraId="4C348519" w14:textId="1D6966E2">
            <w:r>
              <w:rPr>
                <w:sz w:val="20"/>
                <w:szCs w:val="20"/>
              </w:rPr>
              <w:t xml:space="preserve">Survivors </w:t>
            </w:r>
            <w:r w:rsidR="00A32C13">
              <w:rPr>
                <w:sz w:val="20"/>
                <w:szCs w:val="20"/>
              </w:rPr>
              <w:t>g</w:t>
            </w:r>
            <w:r>
              <w:rPr>
                <w:sz w:val="20"/>
                <w:szCs w:val="20"/>
              </w:rPr>
              <w:t>uilt</w:t>
            </w:r>
          </w:p>
        </w:tc>
        <w:tc>
          <w:tcPr>
            <w:tcW w:w="1170" w:type="dxa"/>
          </w:tcPr>
          <w:p w:rsidR="002847C9" w:rsidP="00A32C13" w:rsidRDefault="002847C9" w14:paraId="15E2F144"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2847C9" w:rsidP="00A32C13" w:rsidRDefault="002847C9" w14:paraId="3E4E87BC"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525" w:type="dxa"/>
          </w:tcPr>
          <w:p w:rsidR="002847C9" w:rsidP="00A32C13" w:rsidRDefault="002847C9" w14:paraId="65B9FC74"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2847C9" w:rsidTr="00A32C13" w14:paraId="61BAFA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2847C9" w:rsidP="004D748A" w:rsidRDefault="002847C9" w14:paraId="27C5AE88" w14:textId="1443C2E5">
            <w:r>
              <w:rPr>
                <w:sz w:val="20"/>
                <w:szCs w:val="20"/>
              </w:rPr>
              <w:t>Threats of violence resulting from job performance results</w:t>
            </w:r>
          </w:p>
        </w:tc>
        <w:tc>
          <w:tcPr>
            <w:tcW w:w="1170" w:type="dxa"/>
          </w:tcPr>
          <w:p w:rsidR="002847C9" w:rsidP="00A32C13" w:rsidRDefault="002847C9" w14:paraId="65C57151"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2847C9" w:rsidP="00A32C13" w:rsidRDefault="002847C9" w14:paraId="62992F6D"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525" w:type="dxa"/>
          </w:tcPr>
          <w:p w:rsidR="002847C9" w:rsidP="00A32C13" w:rsidRDefault="002847C9" w14:paraId="29BD643B"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4A7B97" w:rsidTr="00A32C13" w14:paraId="7CEC755B" w14:textId="77777777">
        <w:tc>
          <w:tcPr>
            <w:cnfStyle w:val="001000000000" w:firstRow="0" w:lastRow="0" w:firstColumn="1" w:lastColumn="0" w:oddVBand="0" w:evenVBand="0" w:oddHBand="0" w:evenHBand="0" w:firstRowFirstColumn="0" w:firstRowLastColumn="0" w:lastRowFirstColumn="0" w:lastRowLastColumn="0"/>
            <w:tcW w:w="7015" w:type="dxa"/>
          </w:tcPr>
          <w:p w:rsidR="004A7B97" w:rsidP="004D748A" w:rsidRDefault="004A7B97" w14:paraId="5EE6A047" w14:textId="6373E75A">
            <w:pPr>
              <w:rPr>
                <w:sz w:val="20"/>
                <w:szCs w:val="20"/>
              </w:rPr>
            </w:pPr>
            <w:commentRangeStart w:id="37"/>
            <w:r>
              <w:rPr>
                <w:sz w:val="20"/>
                <w:szCs w:val="20"/>
              </w:rPr>
              <w:t>Burnout</w:t>
            </w:r>
            <w:commentRangeEnd w:id="37"/>
            <w:r>
              <w:rPr>
                <w:rStyle w:val="CommentReference"/>
                <w:b w:val="0"/>
                <w:bCs w:val="0"/>
              </w:rPr>
              <w:commentReference w:id="37"/>
            </w:r>
            <w:r>
              <w:rPr>
                <w:sz w:val="20"/>
                <w:szCs w:val="20"/>
              </w:rPr>
              <w:t xml:space="preserve">/Secondary trauma collapse </w:t>
            </w:r>
          </w:p>
        </w:tc>
        <w:tc>
          <w:tcPr>
            <w:tcW w:w="1170" w:type="dxa"/>
          </w:tcPr>
          <w:p w:rsidR="004A7B97" w:rsidP="00A32C13" w:rsidRDefault="004A7B97" w14:paraId="509FACD8"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4A7B97" w:rsidP="00A32C13" w:rsidRDefault="004A7B97" w14:paraId="18B6BE47"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525" w:type="dxa"/>
          </w:tcPr>
          <w:p w:rsidR="004A7B97" w:rsidP="00A32C13" w:rsidRDefault="004A7B97" w14:paraId="35AE5B2C"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A32C13" w:rsidTr="009006FA" w14:paraId="1F080A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Pr="00A32C13" w:rsidR="00A32C13" w:rsidP="00A32C13" w:rsidRDefault="00A32C13" w14:paraId="22A49580" w14:textId="6A6E1238">
            <w:r w:rsidRPr="00A32C13">
              <w:rPr>
                <w:sz w:val="20"/>
                <w:szCs w:val="20"/>
              </w:rPr>
              <w:t>Other (specify)</w:t>
            </w:r>
          </w:p>
        </w:tc>
      </w:tr>
    </w:tbl>
    <w:p w:rsidR="002847C9" w:rsidP="004D748A" w:rsidRDefault="002847C9" w14:paraId="371345A9" w14:textId="2C091B8D"/>
    <w:p w:rsidR="00382352" w:rsidP="004D748A" w:rsidRDefault="00687276" w14:paraId="5C3381EF" w14:textId="29FA41D5">
      <w:r>
        <w:t>Individual Self-Reporting:</w:t>
      </w:r>
    </w:p>
    <w:tbl>
      <w:tblPr>
        <w:tblStyle w:val="PlainTable1"/>
        <w:tblW w:w="0" w:type="auto"/>
        <w:tblLook w:val="04A0" w:firstRow="1" w:lastRow="0" w:firstColumn="1" w:lastColumn="0" w:noHBand="0" w:noVBand="1"/>
      </w:tblPr>
      <w:tblGrid>
        <w:gridCol w:w="7015"/>
        <w:gridCol w:w="1080"/>
        <w:gridCol w:w="1080"/>
        <w:gridCol w:w="1615"/>
      </w:tblGrid>
      <w:tr w:rsidR="00DC1E17" w:rsidTr="00843322" w14:paraId="4C03E98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DC1E17" w:rsidP="00843322" w:rsidRDefault="00DC1E17" w14:paraId="0A3C7291" w14:textId="3E238BF6">
            <w:r>
              <w:rPr>
                <w:sz w:val="20"/>
                <w:szCs w:val="20"/>
              </w:rPr>
              <w:t xml:space="preserve">Did the </w:t>
            </w:r>
            <w:r w:rsidR="00731A4A">
              <w:rPr>
                <w:sz w:val="20"/>
                <w:szCs w:val="20"/>
              </w:rPr>
              <w:t xml:space="preserve">individual </w:t>
            </w:r>
            <w:r>
              <w:rPr>
                <w:sz w:val="20"/>
                <w:szCs w:val="20"/>
              </w:rPr>
              <w:t>report</w:t>
            </w:r>
            <w:r w:rsidR="00731A4A">
              <w:rPr>
                <w:sz w:val="20"/>
                <w:szCs w:val="20"/>
              </w:rPr>
              <w:t xml:space="preserve"> they</w:t>
            </w:r>
            <w:r w:rsidRPr="310DDC68">
              <w:rPr>
                <w:sz w:val="20"/>
                <w:szCs w:val="20"/>
              </w:rPr>
              <w:t xml:space="preserve"> </w:t>
            </w:r>
            <w:r>
              <w:rPr>
                <w:sz w:val="20"/>
                <w:szCs w:val="20"/>
              </w:rPr>
              <w:t>(is/</w:t>
            </w:r>
            <w:r w:rsidRPr="310DDC68">
              <w:rPr>
                <w:sz w:val="20"/>
                <w:szCs w:val="20"/>
              </w:rPr>
              <w:t>was</w:t>
            </w:r>
            <w:r>
              <w:rPr>
                <w:sz w:val="20"/>
                <w:szCs w:val="20"/>
              </w:rPr>
              <w:t>)</w:t>
            </w:r>
            <w:r w:rsidRPr="310DDC68">
              <w:rPr>
                <w:sz w:val="20"/>
                <w:szCs w:val="20"/>
              </w:rPr>
              <w:t xml:space="preserve"> </w:t>
            </w:r>
            <w:r w:rsidR="00A23F9D">
              <w:rPr>
                <w:sz w:val="20"/>
                <w:szCs w:val="20"/>
              </w:rPr>
              <w:t>experiencing</w:t>
            </w:r>
            <w:r w:rsidRPr="310DDC68" w:rsidR="00A23F9D">
              <w:rPr>
                <w:sz w:val="20"/>
                <w:szCs w:val="20"/>
              </w:rPr>
              <w:t xml:space="preserve"> </w:t>
            </w:r>
            <w:r w:rsidRPr="310DDC68">
              <w:rPr>
                <w:sz w:val="20"/>
                <w:szCs w:val="20"/>
              </w:rPr>
              <w:t>from any of the following?</w:t>
            </w:r>
            <w:r>
              <w:rPr>
                <w:sz w:val="20"/>
                <w:szCs w:val="20"/>
              </w:rPr>
              <w:t xml:space="preserve"> (check all that apply)</w:t>
            </w:r>
          </w:p>
        </w:tc>
      </w:tr>
      <w:tr w:rsidR="00DC1E17" w:rsidTr="00A32C13" w14:paraId="7DD657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DC1E17" w14:paraId="4D2303D6" w14:textId="77777777"/>
        </w:tc>
        <w:tc>
          <w:tcPr>
            <w:tcW w:w="1080" w:type="dxa"/>
          </w:tcPr>
          <w:p w:rsidRPr="002847C9" w:rsidR="00DC1E17" w:rsidP="00843322" w:rsidRDefault="00DC1E17" w14:paraId="53570521" w14:textId="7777777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YES</w:t>
            </w:r>
          </w:p>
        </w:tc>
        <w:tc>
          <w:tcPr>
            <w:tcW w:w="1080" w:type="dxa"/>
          </w:tcPr>
          <w:p w:rsidRPr="002847C9" w:rsidR="00DC1E17" w:rsidP="00843322" w:rsidRDefault="00DC1E17" w14:paraId="4C6C9B67" w14:textId="7777777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NO</w:t>
            </w:r>
          </w:p>
        </w:tc>
        <w:tc>
          <w:tcPr>
            <w:tcW w:w="1615" w:type="dxa"/>
          </w:tcPr>
          <w:p w:rsidRPr="002847C9" w:rsidR="00DC1E17" w:rsidP="00843322" w:rsidRDefault="00DC1E17" w14:paraId="7D92A524" w14:textId="7777777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UNKNOWN</w:t>
            </w:r>
          </w:p>
        </w:tc>
      </w:tr>
      <w:tr w:rsidR="00DC1E17" w:rsidTr="00A32C13" w14:paraId="7FA2A032" w14:textId="77777777">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843322" w14:paraId="22E3F80A" w14:textId="3412216A">
            <w:r>
              <w:rPr>
                <w:sz w:val="20"/>
                <w:szCs w:val="20"/>
              </w:rPr>
              <w:t>Post-traumatic stress disorder</w:t>
            </w:r>
          </w:p>
        </w:tc>
        <w:tc>
          <w:tcPr>
            <w:tcW w:w="1080" w:type="dxa"/>
          </w:tcPr>
          <w:p w:rsidR="00DC1E17" w:rsidP="00843322" w:rsidRDefault="00DC1E17" w14:paraId="1EAF6795"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DC1E17" w:rsidP="00843322" w:rsidRDefault="00DC1E17" w14:paraId="4A2591B3"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DC1E17" w:rsidP="00843322" w:rsidRDefault="00DC1E17" w14:paraId="1E536050"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DC1E17" w:rsidTr="00A32C13" w14:paraId="4F960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843322" w14:paraId="1CE894C7" w14:textId="6F9C5848">
            <w:r>
              <w:rPr>
                <w:sz w:val="20"/>
                <w:szCs w:val="20"/>
              </w:rPr>
              <w:t>Depression</w:t>
            </w:r>
          </w:p>
        </w:tc>
        <w:tc>
          <w:tcPr>
            <w:tcW w:w="1080" w:type="dxa"/>
          </w:tcPr>
          <w:p w:rsidR="00DC1E17" w:rsidP="00843322" w:rsidRDefault="00DC1E17" w14:paraId="21A05E73"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DC1E17" w:rsidP="00843322" w:rsidRDefault="00DC1E17" w14:paraId="2054388C"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DC1E17" w:rsidP="00843322" w:rsidRDefault="00DC1E17" w14:paraId="5A0A135F"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DC1E17" w:rsidTr="00A32C13" w14:paraId="16BF0165" w14:textId="77777777">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4A7B97" w14:paraId="4A66FD5F" w14:textId="1BF4A87C">
            <w:r>
              <w:rPr>
                <w:sz w:val="20"/>
                <w:szCs w:val="20"/>
              </w:rPr>
              <w:t>Substance Use</w:t>
            </w:r>
            <w:r w:rsidR="0080700D">
              <w:rPr>
                <w:sz w:val="20"/>
                <w:szCs w:val="20"/>
              </w:rPr>
              <w:t xml:space="preserve"> Disorder</w:t>
            </w:r>
          </w:p>
        </w:tc>
        <w:tc>
          <w:tcPr>
            <w:tcW w:w="1080" w:type="dxa"/>
          </w:tcPr>
          <w:p w:rsidR="00DC1E17" w:rsidP="00843322" w:rsidRDefault="00DC1E17" w14:paraId="6C130E8F"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DC1E17" w:rsidP="00843322" w:rsidRDefault="00DC1E17" w14:paraId="3222771D"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DC1E17" w:rsidP="00843322" w:rsidRDefault="00DC1E17" w14:paraId="6F40746A"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DC1E17" w:rsidTr="00A32C13" w14:paraId="667A45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843322" w14:paraId="38A52EF9" w14:textId="7EC2994D">
            <w:r>
              <w:rPr>
                <w:sz w:val="20"/>
                <w:szCs w:val="20"/>
              </w:rPr>
              <w:t>Physical illness</w:t>
            </w:r>
            <w:r w:rsidR="0082700A">
              <w:rPr>
                <w:sz w:val="20"/>
                <w:szCs w:val="20"/>
              </w:rPr>
              <w:t>/injury</w:t>
            </w:r>
            <w:r>
              <w:rPr>
                <w:sz w:val="20"/>
                <w:szCs w:val="20"/>
              </w:rPr>
              <w:t xml:space="preserve"> </w:t>
            </w:r>
            <w:r w:rsidR="00A32C13">
              <w:rPr>
                <w:sz w:val="20"/>
                <w:szCs w:val="20"/>
              </w:rPr>
              <w:t>impacting subject’s</w:t>
            </w:r>
            <w:r>
              <w:rPr>
                <w:sz w:val="20"/>
                <w:szCs w:val="20"/>
              </w:rPr>
              <w:t xml:space="preserve"> ability to perform in the capacity of the job.</w:t>
            </w:r>
          </w:p>
        </w:tc>
        <w:tc>
          <w:tcPr>
            <w:tcW w:w="1080" w:type="dxa"/>
          </w:tcPr>
          <w:p w:rsidR="00DC1E17" w:rsidP="00843322" w:rsidRDefault="00DC1E17" w14:paraId="3407D189"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DC1E17" w:rsidP="00843322" w:rsidRDefault="00DC1E17" w14:paraId="2AFE4EC3"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DC1E17" w:rsidP="00843322" w:rsidRDefault="00DC1E17" w14:paraId="79204815"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DC1E17" w:rsidTr="00A32C13" w14:paraId="1E5BC95A" w14:textId="77777777">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843322" w14:paraId="7BBB4520" w14:textId="75DC9EA2">
            <w:r>
              <w:rPr>
                <w:sz w:val="20"/>
                <w:szCs w:val="20"/>
              </w:rPr>
              <w:t>Concern over impending retirement</w:t>
            </w:r>
          </w:p>
        </w:tc>
        <w:tc>
          <w:tcPr>
            <w:tcW w:w="1080" w:type="dxa"/>
          </w:tcPr>
          <w:p w:rsidR="00DC1E17" w:rsidP="00843322" w:rsidRDefault="00DC1E17" w14:paraId="5A57CEAA"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DC1E17" w:rsidP="00843322" w:rsidRDefault="00DC1E17" w14:paraId="75A03B47"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DC1E17" w:rsidP="00843322" w:rsidRDefault="00DC1E17" w14:paraId="1F0F05BC"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843322" w:rsidTr="00A32C13" w14:paraId="0C68AF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843322" w:rsidP="00843322" w:rsidRDefault="00843322" w14:paraId="419F5354" w14:textId="66EAB188">
            <w:pPr>
              <w:rPr>
                <w:sz w:val="20"/>
                <w:szCs w:val="20"/>
              </w:rPr>
            </w:pPr>
            <w:r>
              <w:rPr>
                <w:sz w:val="20"/>
                <w:szCs w:val="20"/>
              </w:rPr>
              <w:t>Domestic violence</w:t>
            </w:r>
          </w:p>
        </w:tc>
        <w:tc>
          <w:tcPr>
            <w:tcW w:w="1080" w:type="dxa"/>
          </w:tcPr>
          <w:p w:rsidR="00843322" w:rsidP="00843322" w:rsidRDefault="00843322" w14:paraId="184C8826"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843322" w:rsidP="00843322" w:rsidRDefault="00843322" w14:paraId="4B0FC9FC"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843322" w:rsidP="00843322" w:rsidRDefault="00843322" w14:paraId="37C49A85"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843322" w:rsidTr="00A32C13" w14:paraId="5299BEA6" w14:textId="77777777">
        <w:tc>
          <w:tcPr>
            <w:cnfStyle w:val="001000000000" w:firstRow="0" w:lastRow="0" w:firstColumn="1" w:lastColumn="0" w:oddVBand="0" w:evenVBand="0" w:oddHBand="0" w:evenHBand="0" w:firstRowFirstColumn="0" w:firstRowLastColumn="0" w:lastRowFirstColumn="0" w:lastRowLastColumn="0"/>
            <w:tcW w:w="7015" w:type="dxa"/>
          </w:tcPr>
          <w:p w:rsidR="00843322" w:rsidP="00843322" w:rsidRDefault="00843322" w14:paraId="7CB35EFF" w14:textId="71E86CD5">
            <w:pPr>
              <w:rPr>
                <w:sz w:val="20"/>
                <w:szCs w:val="20"/>
              </w:rPr>
            </w:pPr>
            <w:r>
              <w:rPr>
                <w:sz w:val="20"/>
                <w:szCs w:val="20"/>
              </w:rPr>
              <w:t>Chronic illness</w:t>
            </w:r>
          </w:p>
        </w:tc>
        <w:tc>
          <w:tcPr>
            <w:tcW w:w="1080" w:type="dxa"/>
          </w:tcPr>
          <w:p w:rsidR="00843322" w:rsidP="00843322" w:rsidRDefault="00843322" w14:paraId="08504B76"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843322" w:rsidP="00843322" w:rsidRDefault="00843322" w14:paraId="0B6B93DC"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843322" w:rsidP="00843322" w:rsidRDefault="00843322" w14:paraId="391415EC"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843322" w:rsidTr="00A32C13" w14:paraId="6F2872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843322" w:rsidP="00843322" w:rsidRDefault="00843322" w14:paraId="580C36F0" w14:textId="232CB47E">
            <w:pPr>
              <w:rPr>
                <w:sz w:val="20"/>
                <w:szCs w:val="20"/>
              </w:rPr>
            </w:pPr>
            <w:r>
              <w:rPr>
                <w:sz w:val="20"/>
                <w:szCs w:val="20"/>
              </w:rPr>
              <w:t>Financial problems</w:t>
            </w:r>
          </w:p>
        </w:tc>
        <w:tc>
          <w:tcPr>
            <w:tcW w:w="1080" w:type="dxa"/>
          </w:tcPr>
          <w:p w:rsidR="00843322" w:rsidP="00843322" w:rsidRDefault="00843322" w14:paraId="67A47099"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843322" w:rsidP="00843322" w:rsidRDefault="00843322" w14:paraId="2A808E80"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843322" w:rsidP="00843322" w:rsidRDefault="00843322" w14:paraId="20E79413"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843322" w:rsidTr="00A32C13" w14:paraId="12E6B356" w14:textId="77777777">
        <w:tc>
          <w:tcPr>
            <w:cnfStyle w:val="001000000000" w:firstRow="0" w:lastRow="0" w:firstColumn="1" w:lastColumn="0" w:oddVBand="0" w:evenVBand="0" w:oddHBand="0" w:evenHBand="0" w:firstRowFirstColumn="0" w:firstRowLastColumn="0" w:lastRowFirstColumn="0" w:lastRowLastColumn="0"/>
            <w:tcW w:w="7015" w:type="dxa"/>
          </w:tcPr>
          <w:p w:rsidR="00843322" w:rsidP="00843322" w:rsidRDefault="00843322" w14:paraId="0F8495E7" w14:textId="0941C8D5">
            <w:pPr>
              <w:rPr>
                <w:sz w:val="20"/>
                <w:szCs w:val="20"/>
              </w:rPr>
            </w:pPr>
            <w:r>
              <w:rPr>
                <w:sz w:val="20"/>
                <w:szCs w:val="20"/>
              </w:rPr>
              <w:t xml:space="preserve">Relationship problems </w:t>
            </w:r>
          </w:p>
        </w:tc>
        <w:tc>
          <w:tcPr>
            <w:tcW w:w="1080" w:type="dxa"/>
          </w:tcPr>
          <w:p w:rsidR="00843322" w:rsidP="00843322" w:rsidRDefault="00843322" w14:paraId="6C777FA7"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843322" w:rsidP="00843322" w:rsidRDefault="00843322" w14:paraId="3F692779"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843322" w:rsidP="00843322" w:rsidRDefault="00843322" w14:paraId="401C25E6"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8C7CB8" w:rsidTr="00A32C13" w14:paraId="586530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8C7CB8" w:rsidP="00843322" w:rsidRDefault="008C7CB8" w14:paraId="0788555C" w14:textId="1F91AE15">
            <w:pPr>
              <w:rPr>
                <w:sz w:val="20"/>
                <w:szCs w:val="20"/>
              </w:rPr>
            </w:pPr>
            <w:commentRangeStart w:id="38"/>
            <w:r>
              <w:rPr>
                <w:sz w:val="20"/>
                <w:szCs w:val="20"/>
              </w:rPr>
              <w:t xml:space="preserve">Compassion </w:t>
            </w:r>
            <w:commentRangeEnd w:id="38"/>
            <w:r>
              <w:rPr>
                <w:rStyle w:val="CommentReference"/>
                <w:b w:val="0"/>
                <w:bCs w:val="0"/>
              </w:rPr>
              <w:commentReference w:id="38"/>
            </w:r>
            <w:r>
              <w:rPr>
                <w:sz w:val="20"/>
                <w:szCs w:val="20"/>
              </w:rPr>
              <w:t xml:space="preserve">Fatigue </w:t>
            </w:r>
          </w:p>
        </w:tc>
        <w:tc>
          <w:tcPr>
            <w:tcW w:w="1080" w:type="dxa"/>
          </w:tcPr>
          <w:p w:rsidR="008C7CB8" w:rsidP="00843322" w:rsidRDefault="008C7CB8" w14:paraId="143F4C11"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8C7CB8" w:rsidP="00843322" w:rsidRDefault="008C7CB8" w14:paraId="5B55F101"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8C7CB8" w:rsidP="00843322" w:rsidRDefault="008C7CB8" w14:paraId="0B0BA27C"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8C7CB8" w:rsidTr="00A32C13" w14:paraId="4560553B" w14:textId="77777777">
        <w:tc>
          <w:tcPr>
            <w:cnfStyle w:val="001000000000" w:firstRow="0" w:lastRow="0" w:firstColumn="1" w:lastColumn="0" w:oddVBand="0" w:evenVBand="0" w:oddHBand="0" w:evenHBand="0" w:firstRowFirstColumn="0" w:firstRowLastColumn="0" w:lastRowFirstColumn="0" w:lastRowLastColumn="0"/>
            <w:tcW w:w="7015" w:type="dxa"/>
          </w:tcPr>
          <w:p w:rsidR="008C7CB8" w:rsidP="00843322" w:rsidRDefault="008C7CB8" w14:paraId="42A178A1" w14:textId="75237818">
            <w:pPr>
              <w:rPr>
                <w:sz w:val="20"/>
                <w:szCs w:val="20"/>
              </w:rPr>
            </w:pPr>
            <w:commentRangeStart w:id="39"/>
            <w:r>
              <w:rPr>
                <w:sz w:val="20"/>
                <w:szCs w:val="20"/>
              </w:rPr>
              <w:t xml:space="preserve">Vicarious </w:t>
            </w:r>
            <w:commentRangeEnd w:id="39"/>
            <w:r>
              <w:rPr>
                <w:rStyle w:val="CommentReference"/>
                <w:b w:val="0"/>
                <w:bCs w:val="0"/>
              </w:rPr>
              <w:commentReference w:id="39"/>
            </w:r>
            <w:r>
              <w:rPr>
                <w:sz w:val="20"/>
                <w:szCs w:val="20"/>
              </w:rPr>
              <w:t>Trauma</w:t>
            </w:r>
          </w:p>
        </w:tc>
        <w:tc>
          <w:tcPr>
            <w:tcW w:w="1080" w:type="dxa"/>
          </w:tcPr>
          <w:p w:rsidR="008C7CB8" w:rsidP="00843322" w:rsidRDefault="008C7CB8" w14:paraId="479D977F"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8C7CB8" w:rsidP="00843322" w:rsidRDefault="008C7CB8" w14:paraId="03C9C945"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8C7CB8" w:rsidP="00843322" w:rsidRDefault="008C7CB8" w14:paraId="6F3AFF48"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843322" w:rsidTr="00843322" w14:paraId="73696B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Pr="00843322" w:rsidR="00843322" w:rsidP="00843322" w:rsidRDefault="00843322" w14:paraId="4C1F9A25" w14:textId="37888DB2">
            <w:pPr>
              <w:jc w:val="both"/>
            </w:pPr>
            <w:r w:rsidRPr="00843322">
              <w:rPr>
                <w:sz w:val="20"/>
                <w:szCs w:val="20"/>
              </w:rPr>
              <w:t xml:space="preserve">Other (specify) </w:t>
            </w:r>
          </w:p>
        </w:tc>
      </w:tr>
    </w:tbl>
    <w:p w:rsidR="00DC1E17" w:rsidP="004D748A" w:rsidRDefault="00DC1E17" w14:paraId="7A5239E5" w14:textId="4248432F"/>
    <w:p w:rsidR="00DC1E17" w:rsidP="004D748A" w:rsidRDefault="00687276" w14:paraId="69463278" w14:textId="2AB0CE0B">
      <w:r>
        <w:t>Agency Awareness:</w:t>
      </w:r>
    </w:p>
    <w:tbl>
      <w:tblPr>
        <w:tblStyle w:val="PlainTable1"/>
        <w:tblW w:w="0" w:type="auto"/>
        <w:tblLook w:val="04A0" w:firstRow="1" w:lastRow="0" w:firstColumn="1" w:lastColumn="0" w:noHBand="0" w:noVBand="1"/>
      </w:tblPr>
      <w:tblGrid>
        <w:gridCol w:w="7015"/>
        <w:gridCol w:w="1080"/>
        <w:gridCol w:w="1080"/>
        <w:gridCol w:w="1615"/>
      </w:tblGrid>
      <w:tr w:rsidR="00DC1E17" w:rsidTr="00843322" w14:paraId="73DC5E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DC1E17" w:rsidP="00A32C13" w:rsidRDefault="00A32C13" w14:paraId="7DA9BD9E" w14:textId="2827C598">
            <w:r w:rsidRPr="310DDC68">
              <w:rPr>
                <w:sz w:val="20"/>
                <w:szCs w:val="20"/>
              </w:rPr>
              <w:t xml:space="preserve">Are you aware if the </w:t>
            </w:r>
            <w:r w:rsidR="00731A4A">
              <w:rPr>
                <w:sz w:val="20"/>
                <w:szCs w:val="20"/>
              </w:rPr>
              <w:t>individual</w:t>
            </w:r>
            <w:r w:rsidRPr="310DDC68" w:rsidR="00731A4A">
              <w:rPr>
                <w:sz w:val="20"/>
                <w:szCs w:val="20"/>
              </w:rPr>
              <w:t xml:space="preserve"> </w:t>
            </w:r>
            <w:r w:rsidRPr="310DDC68">
              <w:rPr>
                <w:sz w:val="20"/>
                <w:szCs w:val="20"/>
              </w:rPr>
              <w:t>exhibited any mental health/warning signs prior to the incident?</w:t>
            </w:r>
            <w:r>
              <w:rPr>
                <w:sz w:val="20"/>
                <w:szCs w:val="20"/>
              </w:rPr>
              <w:t xml:space="preserve"> (check all that apply)</w:t>
            </w:r>
          </w:p>
        </w:tc>
      </w:tr>
      <w:tr w:rsidR="00DC1E17" w:rsidTr="00A32C13" w14:paraId="494909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DC1E17" w14:paraId="68185680" w14:textId="77777777"/>
        </w:tc>
        <w:tc>
          <w:tcPr>
            <w:tcW w:w="1080" w:type="dxa"/>
          </w:tcPr>
          <w:p w:rsidRPr="002847C9" w:rsidR="00DC1E17" w:rsidP="00843322" w:rsidRDefault="00DC1E17" w14:paraId="08BB4E96" w14:textId="7777777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YES</w:t>
            </w:r>
          </w:p>
        </w:tc>
        <w:tc>
          <w:tcPr>
            <w:tcW w:w="1080" w:type="dxa"/>
          </w:tcPr>
          <w:p w:rsidRPr="002847C9" w:rsidR="00DC1E17" w:rsidP="00843322" w:rsidRDefault="00DC1E17" w14:paraId="14C27B0E" w14:textId="7777777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NO</w:t>
            </w:r>
          </w:p>
        </w:tc>
        <w:tc>
          <w:tcPr>
            <w:tcW w:w="1615" w:type="dxa"/>
          </w:tcPr>
          <w:p w:rsidRPr="002847C9" w:rsidR="00DC1E17" w:rsidP="00843322" w:rsidRDefault="00DC1E17" w14:paraId="03F78229" w14:textId="7777777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847C9">
              <w:rPr>
                <w:b/>
                <w:bCs/>
                <w:sz w:val="22"/>
                <w:szCs w:val="22"/>
              </w:rPr>
              <w:t>UNKNOWN</w:t>
            </w:r>
          </w:p>
        </w:tc>
      </w:tr>
      <w:tr w:rsidR="00DC1E17" w:rsidTr="00A32C13" w14:paraId="645806D8" w14:textId="77777777">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A32C13" w14:paraId="12024751" w14:textId="1F317824">
            <w:r>
              <w:rPr>
                <w:sz w:val="20"/>
                <w:szCs w:val="20"/>
              </w:rPr>
              <w:t>Making threats to harm or kill themselves</w:t>
            </w:r>
          </w:p>
        </w:tc>
        <w:tc>
          <w:tcPr>
            <w:tcW w:w="1080" w:type="dxa"/>
          </w:tcPr>
          <w:p w:rsidR="00DC1E17" w:rsidP="00A32C13" w:rsidRDefault="00DC1E17" w14:paraId="7C76B741"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DC1E17" w:rsidP="00A32C13" w:rsidRDefault="00DC1E17" w14:paraId="716127BB"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DC1E17" w:rsidP="00A32C13" w:rsidRDefault="00DC1E17" w14:paraId="373E1929"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DC1E17" w:rsidTr="00A32C13" w14:paraId="727756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A32C13" w14:paraId="200B7B37" w14:textId="765DF521">
            <w:r>
              <w:rPr>
                <w:sz w:val="20"/>
                <w:szCs w:val="20"/>
              </w:rPr>
              <w:t>Seeking abnormal access to drugs/weapons or other items that could cause harm</w:t>
            </w:r>
          </w:p>
        </w:tc>
        <w:tc>
          <w:tcPr>
            <w:tcW w:w="1080" w:type="dxa"/>
          </w:tcPr>
          <w:p w:rsidR="00DC1E17" w:rsidP="00A32C13" w:rsidRDefault="00DC1E17" w14:paraId="7382B249"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DC1E17" w:rsidP="00A32C13" w:rsidRDefault="00DC1E17" w14:paraId="77FE9B65"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DC1E17" w:rsidP="00A32C13" w:rsidRDefault="00DC1E17" w14:paraId="7D9C5BB6"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DC1E17" w:rsidTr="00A32C13" w14:paraId="36F2745E" w14:textId="77777777">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914F72" w14:paraId="67337AFB" w14:textId="18D417FC">
            <w:r>
              <w:rPr>
                <w:sz w:val="20"/>
                <w:szCs w:val="20"/>
              </w:rPr>
              <w:t>Excessively/consistently</w:t>
            </w:r>
            <w:r w:rsidRPr="00A32C13">
              <w:rPr>
                <w:sz w:val="20"/>
                <w:szCs w:val="20"/>
              </w:rPr>
              <w:t xml:space="preserve"> </w:t>
            </w:r>
            <w:r w:rsidRPr="00A32C13" w:rsidR="00A32C13">
              <w:rPr>
                <w:sz w:val="20"/>
                <w:szCs w:val="20"/>
              </w:rPr>
              <w:t>talking about death and/or dying</w:t>
            </w:r>
          </w:p>
        </w:tc>
        <w:tc>
          <w:tcPr>
            <w:tcW w:w="1080" w:type="dxa"/>
          </w:tcPr>
          <w:p w:rsidR="00DC1E17" w:rsidP="00A32C13" w:rsidRDefault="00DC1E17" w14:paraId="3D01EAE4"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DC1E17" w:rsidP="00A32C13" w:rsidRDefault="00DC1E17" w14:paraId="0D9D0266"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DC1E17" w:rsidP="00A32C13" w:rsidRDefault="00DC1E17" w14:paraId="5B71C72A"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DC1E17" w:rsidTr="00A32C13" w14:paraId="6EE2FD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A32C13" w14:paraId="0E671963" w14:textId="1BA8E821">
            <w:r>
              <w:rPr>
                <w:sz w:val="20"/>
                <w:szCs w:val="20"/>
              </w:rPr>
              <w:t>Expressing hopelessness, rage</w:t>
            </w:r>
            <w:r w:rsidR="004461FE">
              <w:rPr>
                <w:sz w:val="20"/>
                <w:szCs w:val="20"/>
              </w:rPr>
              <w:t>/</w:t>
            </w:r>
            <w:r>
              <w:rPr>
                <w:sz w:val="20"/>
                <w:szCs w:val="20"/>
              </w:rPr>
              <w:t>anger, or anxiety</w:t>
            </w:r>
          </w:p>
        </w:tc>
        <w:tc>
          <w:tcPr>
            <w:tcW w:w="1080" w:type="dxa"/>
          </w:tcPr>
          <w:p w:rsidR="00DC1E17" w:rsidP="00A32C13" w:rsidRDefault="00DC1E17" w14:paraId="24459946"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DC1E17" w:rsidP="00A32C13" w:rsidRDefault="00DC1E17" w14:paraId="1D15CFA6"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DC1E17" w:rsidP="00A32C13" w:rsidRDefault="00DC1E17" w14:paraId="68CBD623"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DC1E17" w:rsidTr="00A32C13" w14:paraId="356031AA" w14:textId="77777777">
        <w:tc>
          <w:tcPr>
            <w:cnfStyle w:val="001000000000" w:firstRow="0" w:lastRow="0" w:firstColumn="1" w:lastColumn="0" w:oddVBand="0" w:evenVBand="0" w:oddHBand="0" w:evenHBand="0" w:firstRowFirstColumn="0" w:firstRowLastColumn="0" w:lastRowFirstColumn="0" w:lastRowLastColumn="0"/>
            <w:tcW w:w="7015" w:type="dxa"/>
          </w:tcPr>
          <w:p w:rsidR="00DC1E17" w:rsidP="00843322" w:rsidRDefault="00A32C13" w14:paraId="1530137E" w14:textId="39DDFBB3">
            <w:r>
              <w:rPr>
                <w:sz w:val="20"/>
                <w:szCs w:val="20"/>
              </w:rPr>
              <w:t>Engaging in risky behavior (reckless)</w:t>
            </w:r>
          </w:p>
        </w:tc>
        <w:tc>
          <w:tcPr>
            <w:tcW w:w="1080" w:type="dxa"/>
          </w:tcPr>
          <w:p w:rsidR="00DC1E17" w:rsidP="00A32C13" w:rsidRDefault="00DC1E17" w14:paraId="70689739"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DC1E17" w:rsidP="00A32C13" w:rsidRDefault="00DC1E17" w14:paraId="777E465D"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DC1E17" w:rsidP="00A32C13" w:rsidRDefault="00DC1E17" w14:paraId="425E43EA"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A32C13" w:rsidTr="00A32C13" w14:paraId="72EF00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A32C13" w:rsidP="00843322" w:rsidRDefault="00A32C13" w14:paraId="3456168B" w14:textId="078F7A1F">
            <w:pPr>
              <w:rPr>
                <w:sz w:val="20"/>
                <w:szCs w:val="20"/>
              </w:rPr>
            </w:pPr>
            <w:r>
              <w:rPr>
                <w:sz w:val="20"/>
                <w:szCs w:val="20"/>
              </w:rPr>
              <w:t>Increasing use of alcohol or drugs</w:t>
            </w:r>
          </w:p>
        </w:tc>
        <w:tc>
          <w:tcPr>
            <w:tcW w:w="1080" w:type="dxa"/>
          </w:tcPr>
          <w:p w:rsidR="00A32C13" w:rsidP="00A32C13" w:rsidRDefault="00A32C13" w14:paraId="65ABA909"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A32C13" w:rsidP="00A32C13" w:rsidRDefault="00A32C13" w14:paraId="0580B69C"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A32C13" w:rsidP="00A32C13" w:rsidRDefault="00A32C13" w14:paraId="35EA2736"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A32C13" w:rsidTr="00A32C13" w14:paraId="5CF09D09" w14:textId="77777777">
        <w:tc>
          <w:tcPr>
            <w:cnfStyle w:val="001000000000" w:firstRow="0" w:lastRow="0" w:firstColumn="1" w:lastColumn="0" w:oddVBand="0" w:evenVBand="0" w:oddHBand="0" w:evenHBand="0" w:firstRowFirstColumn="0" w:firstRowLastColumn="0" w:lastRowFirstColumn="0" w:lastRowLastColumn="0"/>
            <w:tcW w:w="7015" w:type="dxa"/>
          </w:tcPr>
          <w:p w:rsidR="00A32C13" w:rsidP="00843322" w:rsidRDefault="00A32C13" w14:paraId="61F2E622" w14:textId="5FF84392">
            <w:pPr>
              <w:rPr>
                <w:sz w:val="20"/>
                <w:szCs w:val="20"/>
              </w:rPr>
            </w:pPr>
            <w:r>
              <w:rPr>
                <w:sz w:val="20"/>
                <w:szCs w:val="20"/>
              </w:rPr>
              <w:t>Chronic</w:t>
            </w:r>
            <w:r w:rsidR="008C7CB8">
              <w:rPr>
                <w:sz w:val="20"/>
                <w:szCs w:val="20"/>
              </w:rPr>
              <w:t>/Increased</w:t>
            </w:r>
            <w:r>
              <w:rPr>
                <w:sz w:val="20"/>
                <w:szCs w:val="20"/>
              </w:rPr>
              <w:t xml:space="preserve"> absence from work</w:t>
            </w:r>
          </w:p>
        </w:tc>
        <w:tc>
          <w:tcPr>
            <w:tcW w:w="1080" w:type="dxa"/>
          </w:tcPr>
          <w:p w:rsidR="00A32C13" w:rsidP="00A32C13" w:rsidRDefault="00A32C13" w14:paraId="3E73A0DC"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A32C13" w:rsidP="00A32C13" w:rsidRDefault="00A32C13" w14:paraId="74EEF115"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A32C13" w:rsidP="00A32C13" w:rsidRDefault="00A32C13" w14:paraId="0DA3B8AE"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8C7CB8" w:rsidTr="00A32C13" w14:paraId="0B341B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8C7CB8" w:rsidP="00843322" w:rsidRDefault="008C7CB8" w14:paraId="34BE2316" w14:textId="71D5D730">
            <w:pPr>
              <w:rPr>
                <w:sz w:val="20"/>
                <w:szCs w:val="20"/>
              </w:rPr>
            </w:pPr>
            <w:commentRangeStart w:id="40"/>
            <w:r>
              <w:rPr>
                <w:sz w:val="20"/>
                <w:szCs w:val="20"/>
              </w:rPr>
              <w:t xml:space="preserve">Increased </w:t>
            </w:r>
            <w:commentRangeEnd w:id="40"/>
            <w:r>
              <w:rPr>
                <w:rStyle w:val="CommentReference"/>
                <w:b w:val="0"/>
                <w:bCs w:val="0"/>
              </w:rPr>
              <w:commentReference w:id="40"/>
            </w:r>
            <w:r>
              <w:rPr>
                <w:sz w:val="20"/>
                <w:szCs w:val="20"/>
              </w:rPr>
              <w:t>work issues and/or complaints</w:t>
            </w:r>
          </w:p>
        </w:tc>
        <w:tc>
          <w:tcPr>
            <w:tcW w:w="1080" w:type="dxa"/>
          </w:tcPr>
          <w:p w:rsidR="008C7CB8" w:rsidP="00A32C13" w:rsidRDefault="008C7CB8" w14:paraId="7D54CE11"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8C7CB8" w:rsidP="00A32C13" w:rsidRDefault="008C7CB8" w14:paraId="39726287"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8C7CB8" w:rsidP="00A32C13" w:rsidRDefault="008C7CB8" w14:paraId="743AB4B9"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A32C13" w:rsidTr="00A32C13" w14:paraId="6525234E" w14:textId="77777777">
        <w:tc>
          <w:tcPr>
            <w:cnfStyle w:val="001000000000" w:firstRow="0" w:lastRow="0" w:firstColumn="1" w:lastColumn="0" w:oddVBand="0" w:evenVBand="0" w:oddHBand="0" w:evenHBand="0" w:firstRowFirstColumn="0" w:firstRowLastColumn="0" w:lastRowFirstColumn="0" w:lastRowLastColumn="0"/>
            <w:tcW w:w="7015" w:type="dxa"/>
          </w:tcPr>
          <w:p w:rsidR="00A32C13" w:rsidP="00843322" w:rsidRDefault="00A32C13" w14:paraId="72ED2D82" w14:textId="5D94030D">
            <w:pPr>
              <w:rPr>
                <w:sz w:val="20"/>
                <w:szCs w:val="20"/>
              </w:rPr>
            </w:pPr>
            <w:r>
              <w:rPr>
                <w:sz w:val="20"/>
                <w:szCs w:val="20"/>
              </w:rPr>
              <w:t>Prior suicide attempts</w:t>
            </w:r>
          </w:p>
        </w:tc>
        <w:tc>
          <w:tcPr>
            <w:tcW w:w="1080" w:type="dxa"/>
          </w:tcPr>
          <w:p w:rsidR="00A32C13" w:rsidP="00A32C13" w:rsidRDefault="00A32C13" w14:paraId="0FF7CB71"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A32C13" w:rsidP="00A32C13" w:rsidRDefault="00A32C13" w14:paraId="3044613A"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A32C13" w:rsidP="00A32C13" w:rsidRDefault="00A32C13" w14:paraId="4A52CA3B"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80700D" w:rsidTr="00A32C13" w14:paraId="43DFDB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rsidR="0080700D" w:rsidP="00843322" w:rsidRDefault="0080700D" w14:paraId="6413FE26" w14:textId="402EA87B">
            <w:pPr>
              <w:rPr>
                <w:sz w:val="20"/>
                <w:szCs w:val="20"/>
              </w:rPr>
            </w:pPr>
            <w:r>
              <w:rPr>
                <w:sz w:val="20"/>
                <w:szCs w:val="20"/>
              </w:rPr>
              <w:t xml:space="preserve">Increased Social Isolation </w:t>
            </w:r>
          </w:p>
        </w:tc>
        <w:tc>
          <w:tcPr>
            <w:tcW w:w="1080" w:type="dxa"/>
          </w:tcPr>
          <w:p w:rsidR="0080700D" w:rsidP="00A32C13" w:rsidRDefault="0080700D" w14:paraId="6E09F502"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080" w:type="dxa"/>
          </w:tcPr>
          <w:p w:rsidR="0080700D" w:rsidP="00A32C13" w:rsidRDefault="0080700D" w14:paraId="0F093B93"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c>
          <w:tcPr>
            <w:tcW w:w="1615" w:type="dxa"/>
          </w:tcPr>
          <w:p w:rsidR="0080700D" w:rsidP="00A32C13" w:rsidRDefault="0080700D" w14:paraId="703F34F7"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p>
        </w:tc>
      </w:tr>
      <w:tr w:rsidR="0082700A" w:rsidTr="00A32C13" w14:paraId="656B7781" w14:textId="77777777">
        <w:tc>
          <w:tcPr>
            <w:cnfStyle w:val="001000000000" w:firstRow="0" w:lastRow="0" w:firstColumn="1" w:lastColumn="0" w:oddVBand="0" w:evenVBand="0" w:oddHBand="0" w:evenHBand="0" w:firstRowFirstColumn="0" w:firstRowLastColumn="0" w:lastRowFirstColumn="0" w:lastRowLastColumn="0"/>
            <w:tcW w:w="7015" w:type="dxa"/>
          </w:tcPr>
          <w:p w:rsidR="0082700A" w:rsidP="00843322" w:rsidRDefault="0082700A" w14:paraId="1E99E39B" w14:textId="0B82449F">
            <w:pPr>
              <w:rPr>
                <w:sz w:val="20"/>
                <w:szCs w:val="20"/>
              </w:rPr>
            </w:pPr>
            <w:r>
              <w:rPr>
                <w:sz w:val="20"/>
                <w:szCs w:val="20"/>
              </w:rPr>
              <w:t>No reports of any warning signs/None indicated to colleagues/agency</w:t>
            </w:r>
          </w:p>
        </w:tc>
        <w:tc>
          <w:tcPr>
            <w:tcW w:w="1080" w:type="dxa"/>
          </w:tcPr>
          <w:p w:rsidR="0082700A" w:rsidP="00A32C13" w:rsidRDefault="0082700A" w14:paraId="10BD6F21"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080" w:type="dxa"/>
          </w:tcPr>
          <w:p w:rsidR="0082700A" w:rsidP="00A32C13" w:rsidRDefault="0082700A" w14:paraId="4E5CF2D8"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c>
          <w:tcPr>
            <w:tcW w:w="1615" w:type="dxa"/>
          </w:tcPr>
          <w:p w:rsidR="0082700A" w:rsidP="00A32C13" w:rsidRDefault="0082700A" w14:paraId="5EDD289A" w14:textId="77777777">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p>
        </w:tc>
      </w:tr>
      <w:tr w:rsidR="00A32C13" w:rsidTr="009006FA" w14:paraId="275763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Pr="00A32C13" w:rsidR="00A32C13" w:rsidP="00A32C13" w:rsidRDefault="00A32C13" w14:paraId="3F8D35D8" w14:textId="5A1DB839">
            <w:r w:rsidRPr="00A32C13">
              <w:rPr>
                <w:sz w:val="20"/>
                <w:szCs w:val="20"/>
              </w:rPr>
              <w:t>Other (specify)</w:t>
            </w:r>
          </w:p>
        </w:tc>
      </w:tr>
    </w:tbl>
    <w:p w:rsidR="00A32C13" w:rsidP="004D748A" w:rsidRDefault="00A32C13" w14:paraId="57233B60" w14:textId="4B8F9297"/>
    <w:p w:rsidR="0082700A" w:rsidRDefault="0082700A" w14:paraId="568CB190" w14:textId="77777777">
      <w:r>
        <w:br w:type="page"/>
      </w:r>
    </w:p>
    <w:tbl>
      <w:tblPr>
        <w:tblStyle w:val="TableGrid"/>
        <w:tblW w:w="0" w:type="auto"/>
        <w:tblInd w:w="-5" w:type="dxa"/>
        <w:tblLook w:val="04A0" w:firstRow="1" w:lastRow="0" w:firstColumn="1" w:lastColumn="0" w:noHBand="0" w:noVBand="1"/>
      </w:tblPr>
      <w:tblGrid>
        <w:gridCol w:w="10790"/>
      </w:tblGrid>
      <w:tr w:rsidR="00687276" w:rsidTr="00687276" w14:paraId="23EF83C1" w14:textId="77777777">
        <w:tc>
          <w:tcPr>
            <w:tcW w:w="10790" w:type="dxa"/>
          </w:tcPr>
          <w:p w:rsidR="00687276" w:rsidP="003612DC" w:rsidRDefault="00687276" w14:paraId="7A5181DA" w14:textId="1F8F4667"/>
        </w:tc>
      </w:tr>
      <w:tr w:rsidRPr="00E14F8F" w:rsidR="00E14F8F" w:rsidTr="00687276" w14:paraId="1C1FA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Pr="00E14F8F" w:rsidR="00687276" w:rsidP="003612DC" w:rsidRDefault="00687276" w14:paraId="71A92D9B" w14:textId="77777777">
            <w:pPr>
              <w:rPr>
                <w:b/>
                <w:bCs/>
                <w:sz w:val="20"/>
                <w:szCs w:val="20"/>
              </w:rPr>
            </w:pPr>
          </w:p>
          <w:p w:rsidRPr="00E14F8F" w:rsidR="00687276" w:rsidP="003612DC" w:rsidRDefault="00687276" w14:paraId="6D28A10B" w14:textId="09AD41C2">
            <w:pPr>
              <w:rPr>
                <w:b/>
                <w:bCs/>
                <w:sz w:val="20"/>
                <w:szCs w:val="20"/>
              </w:rPr>
            </w:pPr>
            <w:r w:rsidRPr="00E14F8F">
              <w:rPr>
                <w:b/>
                <w:bCs/>
                <w:sz w:val="20"/>
                <w:szCs w:val="20"/>
              </w:rPr>
              <w:t>Did the individual report a pending investigation against their employing agency</w:t>
            </w:r>
            <w:r w:rsidRPr="00E14F8F">
              <w:rPr>
                <w:sz w:val="20"/>
                <w:szCs w:val="20"/>
              </w:rPr>
              <w:t>? (</w:t>
            </w:r>
            <w:r w:rsidRPr="00E14F8F" w:rsidR="00E14F8F">
              <w:rPr>
                <w:b/>
                <w:bCs/>
                <w:color w:val="4472C4" w:themeColor="accent1"/>
                <w:sz w:val="20"/>
                <w:szCs w:val="20"/>
              </w:rPr>
              <w:t>BUSINESS RULE:  APPLICABLE IF THE REPORTING AGENCY IS NOT THE EMPLOYING AGENCY</w:t>
            </w:r>
            <w:r w:rsidRPr="00E14F8F" w:rsidR="00E14F8F">
              <w:rPr>
                <w:b/>
                <w:bCs/>
                <w:sz w:val="20"/>
                <w:szCs w:val="20"/>
              </w:rPr>
              <w:t xml:space="preserve">) </w:t>
            </w:r>
            <w:r w:rsidRPr="00E14F8F">
              <w:rPr>
                <w:b/>
                <w:bCs/>
                <w:sz w:val="20"/>
                <w:szCs w:val="20"/>
              </w:rPr>
              <w:t xml:space="preserve"> </w:t>
            </w:r>
          </w:p>
          <w:p w:rsidRPr="00E14F8F" w:rsidR="00687276" w:rsidP="003612DC" w:rsidRDefault="00687276" w14:paraId="4AB70A9F" w14:textId="77777777">
            <w:pPr>
              <w:pStyle w:val="ListParagraph"/>
              <w:numPr>
                <w:ilvl w:val="0"/>
                <w:numId w:val="12"/>
              </w:numPr>
              <w:rPr>
                <w:sz w:val="20"/>
                <w:szCs w:val="20"/>
              </w:rPr>
            </w:pPr>
            <w:r w:rsidRPr="00E14F8F">
              <w:rPr>
                <w:sz w:val="20"/>
                <w:szCs w:val="20"/>
              </w:rPr>
              <w:t>Yes</w:t>
            </w:r>
          </w:p>
          <w:p w:rsidRPr="00E14F8F" w:rsidR="00687276" w:rsidP="003612DC" w:rsidRDefault="00687276" w14:paraId="6B1F57B1" w14:textId="77777777">
            <w:pPr>
              <w:pStyle w:val="ListParagraph"/>
              <w:numPr>
                <w:ilvl w:val="0"/>
                <w:numId w:val="12"/>
              </w:numPr>
              <w:rPr>
                <w:sz w:val="20"/>
                <w:szCs w:val="20"/>
              </w:rPr>
            </w:pPr>
            <w:r w:rsidRPr="00E14F8F">
              <w:rPr>
                <w:sz w:val="20"/>
                <w:szCs w:val="20"/>
              </w:rPr>
              <w:t>No</w:t>
            </w:r>
          </w:p>
          <w:p w:rsidRPr="00E14F8F" w:rsidR="00687276" w:rsidP="003612DC" w:rsidRDefault="00687276" w14:paraId="2C740AA7" w14:textId="77777777">
            <w:pPr>
              <w:pStyle w:val="ListParagraph"/>
              <w:numPr>
                <w:ilvl w:val="0"/>
                <w:numId w:val="12"/>
              </w:numPr>
            </w:pPr>
            <w:r w:rsidRPr="00E14F8F">
              <w:rPr>
                <w:sz w:val="20"/>
                <w:szCs w:val="20"/>
              </w:rPr>
              <w:t>Unknown</w:t>
            </w:r>
          </w:p>
          <w:p w:rsidRPr="00E14F8F" w:rsidR="00687276" w:rsidP="003612DC" w:rsidRDefault="00687276" w14:paraId="7AC96B20" w14:textId="77777777">
            <w:pPr>
              <w:pStyle w:val="ListParagraph"/>
            </w:pPr>
          </w:p>
        </w:tc>
      </w:tr>
      <w:tr w:rsidR="00687276" w:rsidTr="00687276" w14:paraId="446FC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Pr="00E14F8F" w:rsidR="00E14F8F" w:rsidP="00E14F8F" w:rsidRDefault="00687276" w14:paraId="3411E036" w14:textId="7DFE2D90">
            <w:pPr>
              <w:rPr>
                <w:b/>
                <w:bCs/>
                <w:sz w:val="20"/>
                <w:szCs w:val="20"/>
              </w:rPr>
            </w:pPr>
            <w:r w:rsidRPr="00E14F8F">
              <w:rPr>
                <w:b/>
                <w:bCs/>
                <w:sz w:val="20"/>
                <w:szCs w:val="20"/>
              </w:rPr>
              <w:t xml:space="preserve">Is/was the individual(s) </w:t>
            </w:r>
            <w:r w:rsidRPr="00E14F8F" w:rsidR="00797D9B">
              <w:rPr>
                <w:b/>
                <w:bCs/>
                <w:sz w:val="20"/>
                <w:szCs w:val="20"/>
              </w:rPr>
              <w:t xml:space="preserve">unit/office/division </w:t>
            </w:r>
            <w:r w:rsidRPr="00E14F8F">
              <w:rPr>
                <w:b/>
                <w:bCs/>
                <w:sz w:val="20"/>
                <w:szCs w:val="20"/>
              </w:rPr>
              <w:t xml:space="preserve">of employment under investigation? </w:t>
            </w:r>
            <w:r w:rsidRPr="00E14F8F" w:rsidR="00E14F8F">
              <w:rPr>
                <w:sz w:val="20"/>
                <w:szCs w:val="20"/>
              </w:rPr>
              <w:t>(</w:t>
            </w:r>
            <w:r w:rsidRPr="00E14F8F" w:rsidR="00E14F8F">
              <w:rPr>
                <w:b/>
                <w:bCs/>
                <w:color w:val="4472C4" w:themeColor="accent1"/>
                <w:sz w:val="20"/>
                <w:szCs w:val="20"/>
              </w:rPr>
              <w:t>BUSINESS RULE:  APPLICABLE IF THE REPORTING AGENCY IS NOT THE EMPLOYING AGENCY</w:t>
            </w:r>
            <w:r w:rsidRPr="00E14F8F" w:rsidR="00E14F8F">
              <w:rPr>
                <w:b/>
                <w:bCs/>
                <w:sz w:val="20"/>
                <w:szCs w:val="20"/>
              </w:rPr>
              <w:t xml:space="preserve">)  </w:t>
            </w:r>
          </w:p>
          <w:p w:rsidRPr="00E14F8F" w:rsidR="00687276" w:rsidP="003612DC" w:rsidRDefault="00687276" w14:paraId="4E3C589E" w14:textId="1B26F0AA">
            <w:pPr>
              <w:pStyle w:val="ListParagraph"/>
              <w:numPr>
                <w:ilvl w:val="0"/>
                <w:numId w:val="13"/>
              </w:numPr>
              <w:rPr>
                <w:sz w:val="20"/>
                <w:szCs w:val="20"/>
              </w:rPr>
            </w:pPr>
            <w:r w:rsidRPr="00E14F8F">
              <w:rPr>
                <w:sz w:val="20"/>
                <w:szCs w:val="20"/>
              </w:rPr>
              <w:t xml:space="preserve">Yes </w:t>
            </w:r>
          </w:p>
          <w:p w:rsidRPr="00E14F8F" w:rsidR="00687276" w:rsidP="003612DC" w:rsidRDefault="00687276" w14:paraId="7C20817B" w14:textId="77777777">
            <w:pPr>
              <w:pStyle w:val="ListParagraph"/>
              <w:numPr>
                <w:ilvl w:val="0"/>
                <w:numId w:val="13"/>
              </w:numPr>
              <w:rPr>
                <w:sz w:val="20"/>
                <w:szCs w:val="20"/>
              </w:rPr>
            </w:pPr>
            <w:r w:rsidRPr="00E14F8F">
              <w:rPr>
                <w:sz w:val="20"/>
                <w:szCs w:val="20"/>
              </w:rPr>
              <w:t>No</w:t>
            </w:r>
          </w:p>
          <w:p w:rsidRPr="00E14F8F" w:rsidR="00687276" w:rsidP="003612DC" w:rsidRDefault="00687276" w14:paraId="061454F5" w14:textId="77777777">
            <w:pPr>
              <w:pStyle w:val="ListParagraph"/>
              <w:numPr>
                <w:ilvl w:val="0"/>
                <w:numId w:val="13"/>
              </w:numPr>
            </w:pPr>
            <w:r w:rsidRPr="00E14F8F">
              <w:rPr>
                <w:sz w:val="20"/>
                <w:szCs w:val="20"/>
              </w:rPr>
              <w:t>Unknown</w:t>
            </w:r>
          </w:p>
          <w:p w:rsidRPr="00E14F8F" w:rsidR="00687276" w:rsidP="003612DC" w:rsidRDefault="00687276" w14:paraId="550BE57D" w14:textId="77777777">
            <w:pPr>
              <w:pStyle w:val="ListParagraph"/>
            </w:pPr>
          </w:p>
        </w:tc>
      </w:tr>
      <w:tr w:rsidR="00687276" w:rsidTr="00687276" w14:paraId="43A9A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00687276" w:rsidP="003612DC" w:rsidRDefault="00687276" w14:paraId="0F06F792" w14:textId="494AEF0F">
            <w:pPr>
              <w:rPr>
                <w:sz w:val="20"/>
                <w:szCs w:val="20"/>
              </w:rPr>
            </w:pPr>
            <w:r>
              <w:rPr>
                <w:b/>
                <w:bCs/>
                <w:sz w:val="20"/>
                <w:szCs w:val="20"/>
              </w:rPr>
              <w:t xml:space="preserve"> Was the individual the </w:t>
            </w:r>
            <w:r w:rsidR="00E035DD">
              <w:rPr>
                <w:b/>
                <w:bCs/>
                <w:sz w:val="20"/>
                <w:szCs w:val="20"/>
              </w:rPr>
              <w:t xml:space="preserve">subject </w:t>
            </w:r>
            <w:r>
              <w:rPr>
                <w:b/>
                <w:bCs/>
                <w:sz w:val="20"/>
                <w:szCs w:val="20"/>
              </w:rPr>
              <w:t xml:space="preserve">of a criminal investigation?? </w:t>
            </w:r>
          </w:p>
          <w:p w:rsidR="00687276" w:rsidP="003612DC" w:rsidRDefault="00687276" w14:paraId="195463AC" w14:textId="77777777">
            <w:pPr>
              <w:pStyle w:val="ListParagraph"/>
              <w:numPr>
                <w:ilvl w:val="0"/>
                <w:numId w:val="13"/>
              </w:numPr>
              <w:rPr>
                <w:sz w:val="20"/>
                <w:szCs w:val="20"/>
              </w:rPr>
            </w:pPr>
            <w:r>
              <w:rPr>
                <w:sz w:val="20"/>
                <w:szCs w:val="20"/>
              </w:rPr>
              <w:t>Yes</w:t>
            </w:r>
          </w:p>
          <w:p w:rsidR="00687276" w:rsidP="003612DC" w:rsidRDefault="00687276" w14:paraId="558089D6" w14:textId="77777777">
            <w:pPr>
              <w:pStyle w:val="ListParagraph"/>
              <w:numPr>
                <w:ilvl w:val="0"/>
                <w:numId w:val="13"/>
              </w:numPr>
              <w:rPr>
                <w:sz w:val="20"/>
                <w:szCs w:val="20"/>
              </w:rPr>
            </w:pPr>
            <w:r w:rsidRPr="310DDC68">
              <w:rPr>
                <w:sz w:val="20"/>
                <w:szCs w:val="20"/>
              </w:rPr>
              <w:t>No</w:t>
            </w:r>
          </w:p>
          <w:p w:rsidRPr="00E14F8F" w:rsidR="00687276" w:rsidP="003612DC" w:rsidRDefault="00687276" w14:paraId="3F34B41A" w14:textId="71F299A5">
            <w:pPr>
              <w:pStyle w:val="ListParagraph"/>
              <w:numPr>
                <w:ilvl w:val="0"/>
                <w:numId w:val="13"/>
              </w:numPr>
            </w:pPr>
            <w:r>
              <w:rPr>
                <w:sz w:val="20"/>
                <w:szCs w:val="20"/>
              </w:rPr>
              <w:t>Unknown</w:t>
            </w:r>
          </w:p>
          <w:p w:rsidR="00E14F8F" w:rsidP="00E14F8F" w:rsidRDefault="00E14F8F" w14:paraId="02FD4389" w14:textId="500AA951"/>
          <w:p w:rsidR="00E14F8F" w:rsidP="00E14F8F" w:rsidRDefault="00E14F8F" w14:paraId="77EDB016" w14:textId="77777777">
            <w:pPr>
              <w:rPr>
                <w:sz w:val="20"/>
                <w:szCs w:val="20"/>
              </w:rPr>
            </w:pPr>
            <w:r>
              <w:rPr>
                <w:b/>
                <w:bCs/>
                <w:sz w:val="20"/>
                <w:szCs w:val="20"/>
              </w:rPr>
              <w:t>Has/is the individual (been/being) charged for a crime</w:t>
            </w:r>
            <w:r w:rsidRPr="40EC3FE2">
              <w:rPr>
                <w:sz w:val="20"/>
                <w:szCs w:val="20"/>
              </w:rPr>
              <w:t>?</w:t>
            </w:r>
          </w:p>
          <w:p w:rsidR="00E14F8F" w:rsidP="00E14F8F" w:rsidRDefault="00E14F8F" w14:paraId="748933E0" w14:textId="77777777">
            <w:pPr>
              <w:pStyle w:val="ListParagraph"/>
              <w:numPr>
                <w:ilvl w:val="0"/>
                <w:numId w:val="13"/>
              </w:numPr>
              <w:rPr>
                <w:sz w:val="20"/>
                <w:szCs w:val="20"/>
              </w:rPr>
            </w:pPr>
            <w:r>
              <w:rPr>
                <w:sz w:val="20"/>
                <w:szCs w:val="20"/>
              </w:rPr>
              <w:t>Yes</w:t>
            </w:r>
          </w:p>
          <w:p w:rsidR="00E14F8F" w:rsidP="00E14F8F" w:rsidRDefault="00E14F8F" w14:paraId="4E980A31" w14:textId="77777777">
            <w:pPr>
              <w:pStyle w:val="ListParagraph"/>
              <w:numPr>
                <w:ilvl w:val="0"/>
                <w:numId w:val="13"/>
              </w:numPr>
              <w:rPr>
                <w:sz w:val="20"/>
                <w:szCs w:val="20"/>
              </w:rPr>
            </w:pPr>
            <w:r w:rsidRPr="310DDC68">
              <w:rPr>
                <w:sz w:val="20"/>
                <w:szCs w:val="20"/>
              </w:rPr>
              <w:t>No</w:t>
            </w:r>
          </w:p>
          <w:p w:rsidRPr="00382352" w:rsidR="00E14F8F" w:rsidP="00E14F8F" w:rsidRDefault="00E14F8F" w14:paraId="39CBD058" w14:textId="77777777">
            <w:pPr>
              <w:pStyle w:val="ListParagraph"/>
              <w:numPr>
                <w:ilvl w:val="0"/>
                <w:numId w:val="13"/>
              </w:numPr>
            </w:pPr>
            <w:r>
              <w:rPr>
                <w:sz w:val="20"/>
                <w:szCs w:val="20"/>
              </w:rPr>
              <w:t>Unknown</w:t>
            </w:r>
          </w:p>
          <w:p w:rsidR="00687276" w:rsidP="003612DC" w:rsidRDefault="00687276" w14:paraId="63EE2FB8" w14:textId="77777777">
            <w:pPr>
              <w:pStyle w:val="ListParagraph"/>
            </w:pPr>
          </w:p>
        </w:tc>
      </w:tr>
      <w:tr w:rsidR="00687276" w:rsidTr="00687276" w14:paraId="131DA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00687276" w:rsidP="003612DC" w:rsidRDefault="00687276" w14:paraId="5DFAD00A" w14:textId="18BCF713">
            <w:pPr>
              <w:rPr>
                <w:b/>
                <w:bCs/>
                <w:sz w:val="20"/>
                <w:szCs w:val="20"/>
              </w:rPr>
            </w:pPr>
            <w:r>
              <w:rPr>
                <w:b/>
                <w:bCs/>
                <w:sz w:val="20"/>
                <w:szCs w:val="20"/>
              </w:rPr>
              <w:t xml:space="preserve">Was the individual the </w:t>
            </w:r>
            <w:r w:rsidR="00E14F8F">
              <w:rPr>
                <w:b/>
                <w:bCs/>
                <w:sz w:val="20"/>
                <w:szCs w:val="20"/>
              </w:rPr>
              <w:t xml:space="preserve">subject </w:t>
            </w:r>
            <w:r>
              <w:rPr>
                <w:b/>
                <w:bCs/>
                <w:sz w:val="20"/>
                <w:szCs w:val="20"/>
              </w:rPr>
              <w:t>of an administrative investigation?</w:t>
            </w:r>
          </w:p>
          <w:p w:rsidR="00687276" w:rsidP="003612DC" w:rsidRDefault="00687276" w14:paraId="7A0BF5AF" w14:textId="77777777">
            <w:pPr>
              <w:pStyle w:val="ListParagraph"/>
              <w:numPr>
                <w:ilvl w:val="0"/>
                <w:numId w:val="13"/>
              </w:numPr>
              <w:rPr>
                <w:sz w:val="20"/>
                <w:szCs w:val="20"/>
              </w:rPr>
            </w:pPr>
            <w:r>
              <w:rPr>
                <w:sz w:val="20"/>
                <w:szCs w:val="20"/>
              </w:rPr>
              <w:t>Yes</w:t>
            </w:r>
          </w:p>
          <w:p w:rsidR="00687276" w:rsidP="003612DC" w:rsidRDefault="00687276" w14:paraId="37DD238D" w14:textId="77777777">
            <w:pPr>
              <w:pStyle w:val="ListParagraph"/>
              <w:numPr>
                <w:ilvl w:val="0"/>
                <w:numId w:val="13"/>
              </w:numPr>
              <w:rPr>
                <w:sz w:val="20"/>
                <w:szCs w:val="20"/>
              </w:rPr>
            </w:pPr>
            <w:r>
              <w:rPr>
                <w:sz w:val="20"/>
                <w:szCs w:val="20"/>
              </w:rPr>
              <w:t>No</w:t>
            </w:r>
          </w:p>
          <w:p w:rsidRPr="00382352" w:rsidR="00687276" w:rsidP="003612DC" w:rsidRDefault="00687276" w14:paraId="39A99E22" w14:textId="77777777">
            <w:pPr>
              <w:pStyle w:val="ListParagraph"/>
              <w:numPr>
                <w:ilvl w:val="0"/>
                <w:numId w:val="13"/>
              </w:numPr>
            </w:pPr>
            <w:r>
              <w:rPr>
                <w:sz w:val="20"/>
                <w:szCs w:val="20"/>
              </w:rPr>
              <w:t>Unknown</w:t>
            </w:r>
          </w:p>
          <w:p w:rsidR="00687276" w:rsidP="003612DC" w:rsidRDefault="00687276" w14:paraId="3B2443E3" w14:textId="77777777">
            <w:pPr>
              <w:rPr>
                <w:b/>
                <w:bCs/>
                <w:sz w:val="20"/>
                <w:szCs w:val="20"/>
              </w:rPr>
            </w:pPr>
          </w:p>
          <w:p w:rsidR="00687276" w:rsidP="003612DC" w:rsidRDefault="00687276" w14:paraId="794D2484" w14:textId="77777777">
            <w:pPr>
              <w:rPr>
                <w:sz w:val="20"/>
                <w:szCs w:val="20"/>
              </w:rPr>
            </w:pPr>
            <w:r>
              <w:rPr>
                <w:b/>
                <w:bCs/>
                <w:sz w:val="20"/>
                <w:szCs w:val="20"/>
              </w:rPr>
              <w:t>Is/was the individual a witness in an investigation involving their colleague?</w:t>
            </w:r>
          </w:p>
          <w:p w:rsidR="00687276" w:rsidP="003612DC" w:rsidRDefault="00687276" w14:paraId="1F7EDFFB" w14:textId="77777777">
            <w:pPr>
              <w:pStyle w:val="ListParagraph"/>
              <w:numPr>
                <w:ilvl w:val="0"/>
                <w:numId w:val="13"/>
              </w:numPr>
              <w:rPr>
                <w:sz w:val="20"/>
                <w:szCs w:val="20"/>
              </w:rPr>
            </w:pPr>
            <w:r>
              <w:rPr>
                <w:sz w:val="20"/>
                <w:szCs w:val="20"/>
              </w:rPr>
              <w:t>Yes</w:t>
            </w:r>
          </w:p>
          <w:p w:rsidR="00687276" w:rsidP="003612DC" w:rsidRDefault="00687276" w14:paraId="616355C1" w14:textId="77777777">
            <w:pPr>
              <w:pStyle w:val="ListParagraph"/>
              <w:numPr>
                <w:ilvl w:val="0"/>
                <w:numId w:val="13"/>
              </w:numPr>
              <w:rPr>
                <w:sz w:val="20"/>
                <w:szCs w:val="20"/>
              </w:rPr>
            </w:pPr>
            <w:r>
              <w:rPr>
                <w:sz w:val="20"/>
                <w:szCs w:val="20"/>
              </w:rPr>
              <w:t>No</w:t>
            </w:r>
          </w:p>
          <w:p w:rsidR="00687276" w:rsidP="00E14F8F" w:rsidRDefault="00687276" w14:paraId="695F9680" w14:textId="6952EC76">
            <w:pPr>
              <w:pStyle w:val="ListParagraph"/>
              <w:numPr>
                <w:ilvl w:val="0"/>
                <w:numId w:val="13"/>
              </w:numPr>
            </w:pPr>
            <w:r>
              <w:rPr>
                <w:sz w:val="20"/>
                <w:szCs w:val="20"/>
              </w:rPr>
              <w:t>Unknown</w:t>
            </w:r>
          </w:p>
        </w:tc>
      </w:tr>
      <w:tr w:rsidR="00687276" w:rsidTr="00687276" w14:paraId="1FF64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00687276" w:rsidP="00E14F8F" w:rsidRDefault="00687276" w14:paraId="0F8FEFFC" w14:textId="77777777"/>
        </w:tc>
      </w:tr>
      <w:tr w:rsidR="00687276" w:rsidTr="00687276" w14:paraId="3485B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00687276" w:rsidP="003612DC" w:rsidRDefault="00687276" w14:paraId="458E44D8" w14:textId="1B938DD9">
            <w:pPr>
              <w:rPr>
                <w:sz w:val="20"/>
                <w:szCs w:val="20"/>
              </w:rPr>
            </w:pPr>
            <w:r w:rsidRPr="00013DAF">
              <w:rPr>
                <w:b/>
                <w:bCs/>
                <w:sz w:val="20"/>
                <w:szCs w:val="20"/>
              </w:rPr>
              <w:t xml:space="preserve">Has the </w:t>
            </w:r>
            <w:r>
              <w:rPr>
                <w:b/>
                <w:bCs/>
                <w:sz w:val="20"/>
                <w:szCs w:val="20"/>
              </w:rPr>
              <w:t xml:space="preserve">individual </w:t>
            </w:r>
            <w:r w:rsidRPr="00013DAF">
              <w:rPr>
                <w:b/>
                <w:bCs/>
                <w:sz w:val="20"/>
                <w:szCs w:val="20"/>
              </w:rPr>
              <w:t xml:space="preserve">been disciplined (or pending discipline) for a violation of </w:t>
            </w:r>
            <w:r w:rsidR="00797D9B">
              <w:rPr>
                <w:b/>
                <w:bCs/>
                <w:sz w:val="20"/>
                <w:szCs w:val="20"/>
              </w:rPr>
              <w:t>p</w:t>
            </w:r>
            <w:r w:rsidRPr="00013DAF">
              <w:rPr>
                <w:b/>
                <w:bCs/>
                <w:sz w:val="20"/>
                <w:szCs w:val="20"/>
              </w:rPr>
              <w:t>olicy</w:t>
            </w:r>
            <w:r>
              <w:rPr>
                <w:sz w:val="20"/>
                <w:szCs w:val="20"/>
              </w:rPr>
              <w:t xml:space="preserve">? </w:t>
            </w:r>
          </w:p>
          <w:p w:rsidR="00687276" w:rsidP="003612DC" w:rsidRDefault="00687276" w14:paraId="7DF3F0E0" w14:textId="77777777">
            <w:pPr>
              <w:pStyle w:val="ListParagraph"/>
              <w:numPr>
                <w:ilvl w:val="0"/>
                <w:numId w:val="13"/>
              </w:numPr>
              <w:rPr>
                <w:sz w:val="20"/>
                <w:szCs w:val="20"/>
              </w:rPr>
            </w:pPr>
            <w:r>
              <w:rPr>
                <w:sz w:val="20"/>
                <w:szCs w:val="20"/>
              </w:rPr>
              <w:t>Yes</w:t>
            </w:r>
          </w:p>
          <w:p w:rsidR="00687276" w:rsidP="003612DC" w:rsidRDefault="00687276" w14:paraId="126CBC7C" w14:textId="77777777">
            <w:pPr>
              <w:pStyle w:val="ListParagraph"/>
              <w:numPr>
                <w:ilvl w:val="0"/>
                <w:numId w:val="13"/>
              </w:numPr>
              <w:rPr>
                <w:sz w:val="20"/>
                <w:szCs w:val="20"/>
              </w:rPr>
            </w:pPr>
            <w:r w:rsidRPr="310DDC68">
              <w:rPr>
                <w:sz w:val="20"/>
                <w:szCs w:val="20"/>
              </w:rPr>
              <w:t>No</w:t>
            </w:r>
          </w:p>
          <w:p w:rsidR="00687276" w:rsidP="003612DC" w:rsidRDefault="00687276" w14:paraId="7087A54E" w14:textId="77777777">
            <w:pPr>
              <w:pStyle w:val="ListParagraph"/>
              <w:numPr>
                <w:ilvl w:val="0"/>
                <w:numId w:val="13"/>
              </w:numPr>
              <w:rPr>
                <w:sz w:val="20"/>
                <w:szCs w:val="20"/>
              </w:rPr>
            </w:pPr>
            <w:r>
              <w:rPr>
                <w:sz w:val="20"/>
                <w:szCs w:val="20"/>
              </w:rPr>
              <w:t xml:space="preserve">Unknown </w:t>
            </w:r>
          </w:p>
          <w:p w:rsidR="00687276" w:rsidP="003612DC" w:rsidRDefault="00687276" w14:paraId="1EDD8D63" w14:textId="77777777"/>
        </w:tc>
      </w:tr>
      <w:tr w:rsidR="00687276" w:rsidTr="00687276" w14:paraId="3CABA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Pr="00F054F3" w:rsidR="00687276" w:rsidP="003612DC" w:rsidRDefault="00687276" w14:paraId="0A19BF62" w14:textId="19EE071C">
            <w:pPr>
              <w:rPr>
                <w:b/>
                <w:sz w:val="20"/>
                <w:szCs w:val="20"/>
              </w:rPr>
            </w:pPr>
            <w:r w:rsidRPr="00F054F3">
              <w:rPr>
                <w:b/>
                <w:sz w:val="20"/>
                <w:szCs w:val="20"/>
              </w:rPr>
              <w:t>Is/was</w:t>
            </w:r>
            <w:r w:rsidRPr="00F054F3">
              <w:rPr>
                <w:b/>
                <w:bCs/>
                <w:sz w:val="20"/>
                <w:szCs w:val="20"/>
              </w:rPr>
              <w:t xml:space="preserve"> the </w:t>
            </w:r>
            <w:r>
              <w:rPr>
                <w:b/>
                <w:bCs/>
                <w:sz w:val="20"/>
                <w:szCs w:val="20"/>
              </w:rPr>
              <w:t xml:space="preserve">individual </w:t>
            </w:r>
            <w:r w:rsidRPr="00F054F3">
              <w:rPr>
                <w:b/>
                <w:bCs/>
                <w:sz w:val="20"/>
                <w:szCs w:val="20"/>
              </w:rPr>
              <w:t>scheduled to stand trial, in civil</w:t>
            </w:r>
            <w:r w:rsidR="00797D9B">
              <w:rPr>
                <w:b/>
                <w:bCs/>
                <w:sz w:val="20"/>
                <w:szCs w:val="20"/>
              </w:rPr>
              <w:t xml:space="preserve">, administrative, </w:t>
            </w:r>
            <w:r w:rsidRPr="00F054F3">
              <w:rPr>
                <w:b/>
                <w:bCs/>
                <w:sz w:val="20"/>
                <w:szCs w:val="20"/>
              </w:rPr>
              <w:t xml:space="preserve">or criminal litigation, for an </w:t>
            </w:r>
            <w:r w:rsidRPr="00F054F3" w:rsidR="00DC782F">
              <w:rPr>
                <w:b/>
                <w:bCs/>
                <w:sz w:val="20"/>
                <w:szCs w:val="20"/>
              </w:rPr>
              <w:t xml:space="preserve">offense </w:t>
            </w:r>
            <w:r w:rsidR="00DC782F">
              <w:rPr>
                <w:b/>
                <w:bCs/>
                <w:sz w:val="20"/>
                <w:szCs w:val="20"/>
              </w:rPr>
              <w:t>they</w:t>
            </w:r>
            <w:r w:rsidRPr="00F054F3">
              <w:rPr>
                <w:b/>
                <w:bCs/>
                <w:sz w:val="20"/>
                <w:szCs w:val="20"/>
              </w:rPr>
              <w:t xml:space="preserve"> allegedly committed</w:t>
            </w:r>
            <w:r w:rsidRPr="00F054F3">
              <w:rPr>
                <w:b/>
                <w:sz w:val="20"/>
                <w:szCs w:val="20"/>
              </w:rPr>
              <w:t>?</w:t>
            </w:r>
          </w:p>
          <w:p w:rsidR="00687276" w:rsidP="003612DC" w:rsidRDefault="00687276" w14:paraId="18CFC089" w14:textId="499FCB74">
            <w:pPr>
              <w:pStyle w:val="ListParagraph"/>
              <w:numPr>
                <w:ilvl w:val="0"/>
                <w:numId w:val="14"/>
              </w:numPr>
              <w:rPr>
                <w:sz w:val="20"/>
                <w:szCs w:val="20"/>
              </w:rPr>
            </w:pPr>
            <w:r w:rsidRPr="40EC3FE2">
              <w:rPr>
                <w:sz w:val="20"/>
                <w:szCs w:val="20"/>
              </w:rPr>
              <w:t>Yes (</w:t>
            </w:r>
            <w:r w:rsidRPr="00E14F8F" w:rsidR="00E14F8F">
              <w:rPr>
                <w:b/>
                <w:bCs/>
                <w:color w:val="4472C4" w:themeColor="accent1"/>
                <w:sz w:val="20"/>
                <w:szCs w:val="20"/>
              </w:rPr>
              <w:t xml:space="preserve">BUSINESS RULE:  </w:t>
            </w:r>
            <w:r w:rsidR="00E14F8F">
              <w:rPr>
                <w:b/>
                <w:bCs/>
                <w:color w:val="4472C4" w:themeColor="accent1"/>
                <w:sz w:val="20"/>
                <w:szCs w:val="20"/>
              </w:rPr>
              <w:t>PROCEED TO NEXT QUESTION</w:t>
            </w:r>
            <w:r w:rsidRPr="40EC3FE2">
              <w:rPr>
                <w:sz w:val="20"/>
                <w:szCs w:val="20"/>
              </w:rPr>
              <w:t>)</w:t>
            </w:r>
          </w:p>
          <w:p w:rsidR="00687276" w:rsidP="003612DC" w:rsidRDefault="00687276" w14:paraId="751A0881" w14:textId="0BCE324B">
            <w:pPr>
              <w:pStyle w:val="ListParagraph"/>
              <w:numPr>
                <w:ilvl w:val="0"/>
                <w:numId w:val="14"/>
              </w:numPr>
              <w:rPr>
                <w:sz w:val="20"/>
                <w:szCs w:val="20"/>
              </w:rPr>
            </w:pPr>
            <w:r w:rsidRPr="40EC3FE2">
              <w:rPr>
                <w:sz w:val="20"/>
                <w:szCs w:val="20"/>
              </w:rPr>
              <w:t xml:space="preserve">No </w:t>
            </w:r>
            <w:r>
              <w:rPr>
                <w:sz w:val="20"/>
                <w:szCs w:val="20"/>
              </w:rPr>
              <w:t>(</w:t>
            </w:r>
            <w:r w:rsidRPr="00E14F8F" w:rsidR="00E14F8F">
              <w:rPr>
                <w:b/>
                <w:bCs/>
                <w:color w:val="4472C4" w:themeColor="accent1"/>
                <w:sz w:val="20"/>
                <w:szCs w:val="20"/>
              </w:rPr>
              <w:t xml:space="preserve">BUSINESS RULE:  </w:t>
            </w:r>
            <w:r w:rsidR="00E14F8F">
              <w:rPr>
                <w:b/>
                <w:bCs/>
                <w:color w:val="4472C4" w:themeColor="accent1"/>
                <w:sz w:val="20"/>
                <w:szCs w:val="20"/>
              </w:rPr>
              <w:t>SKIP TO “WAS THE INDIVIDUAL ON A PROMOTIONAL LIST</w:t>
            </w:r>
            <w:r>
              <w:rPr>
                <w:sz w:val="20"/>
                <w:szCs w:val="20"/>
              </w:rPr>
              <w:t>)</w:t>
            </w:r>
          </w:p>
          <w:p w:rsidR="00687276" w:rsidP="003612DC" w:rsidRDefault="00687276" w14:paraId="02C53AAC" w14:textId="59F239F7">
            <w:pPr>
              <w:pStyle w:val="ListParagraph"/>
              <w:numPr>
                <w:ilvl w:val="0"/>
                <w:numId w:val="14"/>
              </w:numPr>
              <w:rPr>
                <w:sz w:val="20"/>
                <w:szCs w:val="20"/>
              </w:rPr>
            </w:pPr>
            <w:r w:rsidRPr="40EC3FE2">
              <w:rPr>
                <w:sz w:val="20"/>
                <w:szCs w:val="20"/>
              </w:rPr>
              <w:t xml:space="preserve">Unknown </w:t>
            </w:r>
            <w:r>
              <w:rPr>
                <w:sz w:val="20"/>
                <w:szCs w:val="20"/>
              </w:rPr>
              <w:t>(</w:t>
            </w:r>
            <w:r w:rsidRPr="00E14F8F" w:rsidR="00E14F8F">
              <w:rPr>
                <w:b/>
                <w:bCs/>
                <w:color w:val="4472C4" w:themeColor="accent1"/>
                <w:sz w:val="20"/>
                <w:szCs w:val="20"/>
              </w:rPr>
              <w:t xml:space="preserve">BUSINESS RULE:  </w:t>
            </w:r>
            <w:r w:rsidR="00E14F8F">
              <w:rPr>
                <w:b/>
                <w:bCs/>
                <w:color w:val="4472C4" w:themeColor="accent1"/>
                <w:sz w:val="20"/>
                <w:szCs w:val="20"/>
              </w:rPr>
              <w:t>SKIP TO “WAS THE INDIVIDUAL ON A PROMOTIONAL LIST</w:t>
            </w:r>
            <w:r>
              <w:rPr>
                <w:sz w:val="20"/>
                <w:szCs w:val="20"/>
              </w:rPr>
              <w:t>)</w:t>
            </w:r>
          </w:p>
          <w:p w:rsidR="00687276" w:rsidP="003612DC" w:rsidRDefault="00687276" w14:paraId="63688B0F" w14:textId="77777777"/>
        </w:tc>
      </w:tr>
      <w:tr w:rsidR="00687276" w:rsidTr="00687276" w14:paraId="739AB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00687276" w:rsidP="003612DC" w:rsidRDefault="00687276" w14:paraId="217C2F57" w14:textId="07209405">
            <w:pPr>
              <w:rPr>
                <w:sz w:val="20"/>
                <w:szCs w:val="20"/>
              </w:rPr>
            </w:pPr>
            <w:r w:rsidRPr="40EC3FE2">
              <w:rPr>
                <w:b/>
                <w:bCs/>
                <w:sz w:val="20"/>
                <w:szCs w:val="20"/>
              </w:rPr>
              <w:t>Would a guilty verdict preclude further service</w:t>
            </w:r>
            <w:r w:rsidR="00914F72">
              <w:rPr>
                <w:b/>
                <w:bCs/>
                <w:sz w:val="20"/>
                <w:szCs w:val="20"/>
              </w:rPr>
              <w:t xml:space="preserve"> or employment </w:t>
            </w:r>
            <w:r w:rsidRPr="40EC3FE2">
              <w:rPr>
                <w:b/>
                <w:bCs/>
                <w:sz w:val="20"/>
                <w:szCs w:val="20"/>
              </w:rPr>
              <w:t xml:space="preserve">by the </w:t>
            </w:r>
            <w:r>
              <w:rPr>
                <w:b/>
                <w:bCs/>
                <w:sz w:val="20"/>
                <w:szCs w:val="20"/>
              </w:rPr>
              <w:t>individual</w:t>
            </w:r>
            <w:r w:rsidRPr="40EC3FE2">
              <w:rPr>
                <w:sz w:val="20"/>
                <w:szCs w:val="20"/>
              </w:rPr>
              <w:t>?</w:t>
            </w:r>
          </w:p>
          <w:p w:rsidR="00687276" w:rsidP="003612DC" w:rsidRDefault="00687276" w14:paraId="3430DD45" w14:textId="77777777">
            <w:pPr>
              <w:pStyle w:val="ListParagraph"/>
              <w:numPr>
                <w:ilvl w:val="0"/>
                <w:numId w:val="15"/>
              </w:numPr>
              <w:rPr>
                <w:sz w:val="20"/>
                <w:szCs w:val="20"/>
              </w:rPr>
            </w:pPr>
            <w:r w:rsidRPr="60CE60BB">
              <w:rPr>
                <w:sz w:val="20"/>
                <w:szCs w:val="20"/>
              </w:rPr>
              <w:t>Yes</w:t>
            </w:r>
          </w:p>
          <w:p w:rsidR="00687276" w:rsidP="003612DC" w:rsidRDefault="00687276" w14:paraId="51A5708A" w14:textId="77777777">
            <w:pPr>
              <w:pStyle w:val="ListParagraph"/>
              <w:numPr>
                <w:ilvl w:val="0"/>
                <w:numId w:val="15"/>
              </w:numPr>
              <w:rPr>
                <w:sz w:val="20"/>
                <w:szCs w:val="20"/>
              </w:rPr>
            </w:pPr>
            <w:r w:rsidRPr="60CE60BB">
              <w:rPr>
                <w:sz w:val="20"/>
                <w:szCs w:val="20"/>
              </w:rPr>
              <w:t>No</w:t>
            </w:r>
          </w:p>
          <w:p w:rsidRPr="00A32C13" w:rsidR="00687276" w:rsidP="003612DC" w:rsidRDefault="00687276" w14:paraId="52DB3B1E" w14:textId="77777777">
            <w:pPr>
              <w:pStyle w:val="ListParagraph"/>
              <w:numPr>
                <w:ilvl w:val="0"/>
                <w:numId w:val="15"/>
              </w:numPr>
            </w:pPr>
            <w:r w:rsidRPr="60CE60BB">
              <w:rPr>
                <w:sz w:val="20"/>
                <w:szCs w:val="20"/>
              </w:rPr>
              <w:t>Unknown</w:t>
            </w:r>
          </w:p>
          <w:p w:rsidR="00687276" w:rsidP="003612DC" w:rsidRDefault="00687276" w14:paraId="3F77D7B3" w14:textId="77777777">
            <w:pPr>
              <w:pStyle w:val="ListParagraph"/>
            </w:pPr>
          </w:p>
        </w:tc>
      </w:tr>
      <w:tr w:rsidR="00687276" w:rsidTr="00687276" w14:paraId="2A337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Pr="00E14F8F" w:rsidR="00687276" w:rsidP="003612DC" w:rsidRDefault="00687276" w14:paraId="10F003FC" w14:textId="77777777">
            <w:pPr>
              <w:rPr>
                <w:sz w:val="20"/>
                <w:szCs w:val="20"/>
              </w:rPr>
            </w:pPr>
            <w:r w:rsidRPr="00E14F8F">
              <w:rPr>
                <w:b/>
                <w:sz w:val="20"/>
                <w:szCs w:val="20"/>
              </w:rPr>
              <w:t>Was</w:t>
            </w:r>
            <w:r w:rsidRPr="00E14F8F">
              <w:rPr>
                <w:b/>
                <w:bCs/>
                <w:sz w:val="20"/>
                <w:szCs w:val="20"/>
              </w:rPr>
              <w:t xml:space="preserve"> the individual on a promotional list</w:t>
            </w:r>
            <w:r w:rsidRPr="00E14F8F">
              <w:rPr>
                <w:b/>
                <w:sz w:val="20"/>
                <w:szCs w:val="20"/>
              </w:rPr>
              <w:t>?</w:t>
            </w:r>
          </w:p>
          <w:p w:rsidRPr="00E14F8F" w:rsidR="00687276" w:rsidP="003612DC" w:rsidRDefault="00687276" w14:paraId="62D585A1" w14:textId="77777777">
            <w:pPr>
              <w:pStyle w:val="ListParagraph"/>
              <w:numPr>
                <w:ilvl w:val="0"/>
                <w:numId w:val="16"/>
              </w:numPr>
              <w:rPr>
                <w:sz w:val="20"/>
                <w:szCs w:val="20"/>
              </w:rPr>
            </w:pPr>
            <w:r w:rsidRPr="00E14F8F">
              <w:rPr>
                <w:sz w:val="20"/>
                <w:szCs w:val="20"/>
              </w:rPr>
              <w:t>Yes</w:t>
            </w:r>
          </w:p>
          <w:p w:rsidRPr="00E14F8F" w:rsidR="00687276" w:rsidP="003612DC" w:rsidRDefault="00687276" w14:paraId="34745C56" w14:textId="77777777">
            <w:pPr>
              <w:pStyle w:val="ListParagraph"/>
              <w:numPr>
                <w:ilvl w:val="0"/>
                <w:numId w:val="16"/>
              </w:numPr>
              <w:rPr>
                <w:sz w:val="20"/>
                <w:szCs w:val="20"/>
              </w:rPr>
            </w:pPr>
            <w:r w:rsidRPr="00E14F8F">
              <w:rPr>
                <w:sz w:val="20"/>
                <w:szCs w:val="20"/>
              </w:rPr>
              <w:t>No</w:t>
            </w:r>
          </w:p>
          <w:p w:rsidRPr="00E14F8F" w:rsidR="00687276" w:rsidP="003612DC" w:rsidRDefault="00687276" w14:paraId="6F0729D4" w14:textId="77777777">
            <w:pPr>
              <w:pStyle w:val="ListParagraph"/>
              <w:numPr>
                <w:ilvl w:val="0"/>
                <w:numId w:val="16"/>
              </w:numPr>
              <w:rPr>
                <w:sz w:val="20"/>
                <w:szCs w:val="20"/>
              </w:rPr>
            </w:pPr>
            <w:r w:rsidRPr="00E14F8F">
              <w:rPr>
                <w:sz w:val="20"/>
                <w:szCs w:val="20"/>
              </w:rPr>
              <w:t xml:space="preserve">Unknown </w:t>
            </w:r>
          </w:p>
          <w:p w:rsidR="00687276" w:rsidP="003612DC" w:rsidRDefault="00687276" w14:paraId="00DC9B03" w14:textId="77777777"/>
        </w:tc>
      </w:tr>
      <w:tr w:rsidR="00687276" w:rsidTr="00687276" w14:paraId="0C947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90" w:type="dxa"/>
          </w:tcPr>
          <w:p w:rsidR="00687276" w:rsidP="003612DC" w:rsidRDefault="00687276" w14:paraId="12B3930B" w14:textId="77777777">
            <w:pPr>
              <w:rPr>
                <w:sz w:val="20"/>
                <w:szCs w:val="20"/>
              </w:rPr>
            </w:pPr>
            <w:r w:rsidRPr="00437A6A">
              <w:rPr>
                <w:b/>
                <w:sz w:val="20"/>
                <w:szCs w:val="20"/>
              </w:rPr>
              <w:t>Was</w:t>
            </w:r>
            <w:r w:rsidRPr="00437A6A">
              <w:rPr>
                <w:b/>
                <w:bCs/>
                <w:sz w:val="20"/>
                <w:szCs w:val="20"/>
              </w:rPr>
              <w:t xml:space="preserve"> the </w:t>
            </w:r>
            <w:r>
              <w:rPr>
                <w:b/>
                <w:bCs/>
                <w:sz w:val="20"/>
                <w:szCs w:val="20"/>
              </w:rPr>
              <w:t>individual</w:t>
            </w:r>
            <w:r w:rsidRPr="00437A6A">
              <w:rPr>
                <w:b/>
                <w:bCs/>
                <w:sz w:val="20"/>
                <w:szCs w:val="20"/>
              </w:rPr>
              <w:t xml:space="preserve"> recently denied a promotion or transfer</w:t>
            </w:r>
            <w:r w:rsidRPr="00437A6A">
              <w:rPr>
                <w:b/>
                <w:sz w:val="20"/>
                <w:szCs w:val="20"/>
              </w:rPr>
              <w:t>?</w:t>
            </w:r>
          </w:p>
          <w:p w:rsidR="00687276" w:rsidP="003612DC" w:rsidRDefault="00687276" w14:paraId="0E1CC10A" w14:textId="77777777">
            <w:pPr>
              <w:pStyle w:val="ListParagraph"/>
              <w:numPr>
                <w:ilvl w:val="0"/>
                <w:numId w:val="17"/>
              </w:numPr>
              <w:rPr>
                <w:sz w:val="20"/>
                <w:szCs w:val="20"/>
              </w:rPr>
            </w:pPr>
            <w:r w:rsidRPr="60CE60BB">
              <w:rPr>
                <w:sz w:val="20"/>
                <w:szCs w:val="20"/>
              </w:rPr>
              <w:t>Yes</w:t>
            </w:r>
          </w:p>
          <w:p w:rsidR="00687276" w:rsidP="003612DC" w:rsidRDefault="00687276" w14:paraId="002642AA" w14:textId="77777777">
            <w:pPr>
              <w:pStyle w:val="ListParagraph"/>
              <w:numPr>
                <w:ilvl w:val="0"/>
                <w:numId w:val="17"/>
              </w:numPr>
              <w:rPr>
                <w:sz w:val="20"/>
                <w:szCs w:val="20"/>
              </w:rPr>
            </w:pPr>
            <w:r w:rsidRPr="60CE60BB">
              <w:rPr>
                <w:sz w:val="20"/>
                <w:szCs w:val="20"/>
              </w:rPr>
              <w:t>No</w:t>
            </w:r>
          </w:p>
          <w:p w:rsidR="00687276" w:rsidP="003612DC" w:rsidRDefault="00687276" w14:paraId="56D81B0E" w14:textId="77777777">
            <w:pPr>
              <w:pStyle w:val="ListParagraph"/>
              <w:numPr>
                <w:ilvl w:val="0"/>
                <w:numId w:val="17"/>
              </w:numPr>
              <w:rPr>
                <w:sz w:val="20"/>
                <w:szCs w:val="20"/>
              </w:rPr>
            </w:pPr>
            <w:r w:rsidRPr="60CE60BB">
              <w:rPr>
                <w:sz w:val="20"/>
                <w:szCs w:val="20"/>
              </w:rPr>
              <w:t>Unknown</w:t>
            </w:r>
          </w:p>
          <w:p w:rsidRPr="00E14F8F" w:rsidR="00687276" w:rsidP="003612DC" w:rsidRDefault="00914F72" w14:paraId="61D548B8" w14:textId="77777777">
            <w:pPr>
              <w:rPr>
                <w:b/>
                <w:sz w:val="20"/>
                <w:szCs w:val="20"/>
              </w:rPr>
            </w:pPr>
            <w:r w:rsidRPr="00E14F8F">
              <w:rPr>
                <w:b/>
                <w:sz w:val="20"/>
                <w:szCs w:val="20"/>
              </w:rPr>
              <w:t>Was the individual recently demoted or moved to another</w:t>
            </w:r>
            <w:r w:rsidRPr="00E14F8F" w:rsidR="00577641">
              <w:rPr>
                <w:b/>
                <w:sz w:val="20"/>
                <w:szCs w:val="20"/>
              </w:rPr>
              <w:t xml:space="preserve"> assignment</w:t>
            </w:r>
            <w:r w:rsidRPr="00E14F8F">
              <w:rPr>
                <w:b/>
                <w:sz w:val="20"/>
                <w:szCs w:val="20"/>
              </w:rPr>
              <w:t xml:space="preserve">? </w:t>
            </w:r>
          </w:p>
          <w:p w:rsidR="00E14F8F" w:rsidP="00E14F8F" w:rsidRDefault="00E14F8F" w14:paraId="33A09678" w14:textId="77777777">
            <w:pPr>
              <w:pStyle w:val="ListParagraph"/>
              <w:numPr>
                <w:ilvl w:val="0"/>
                <w:numId w:val="17"/>
              </w:numPr>
              <w:rPr>
                <w:sz w:val="20"/>
                <w:szCs w:val="20"/>
              </w:rPr>
            </w:pPr>
            <w:r w:rsidRPr="60CE60BB">
              <w:rPr>
                <w:sz w:val="20"/>
                <w:szCs w:val="20"/>
              </w:rPr>
              <w:t>Yes</w:t>
            </w:r>
          </w:p>
          <w:p w:rsidR="00E14F8F" w:rsidP="00E14F8F" w:rsidRDefault="00E14F8F" w14:paraId="32B9365D" w14:textId="77777777">
            <w:pPr>
              <w:pStyle w:val="ListParagraph"/>
              <w:numPr>
                <w:ilvl w:val="0"/>
                <w:numId w:val="17"/>
              </w:numPr>
              <w:rPr>
                <w:sz w:val="20"/>
                <w:szCs w:val="20"/>
              </w:rPr>
            </w:pPr>
            <w:r w:rsidRPr="60CE60BB">
              <w:rPr>
                <w:sz w:val="20"/>
                <w:szCs w:val="20"/>
              </w:rPr>
              <w:t>No</w:t>
            </w:r>
          </w:p>
          <w:p w:rsidR="00E14F8F" w:rsidP="00E14F8F" w:rsidRDefault="00E14F8F" w14:paraId="06674D2E" w14:textId="77777777">
            <w:pPr>
              <w:pStyle w:val="ListParagraph"/>
              <w:numPr>
                <w:ilvl w:val="0"/>
                <w:numId w:val="17"/>
              </w:numPr>
              <w:rPr>
                <w:sz w:val="20"/>
                <w:szCs w:val="20"/>
              </w:rPr>
            </w:pPr>
            <w:r w:rsidRPr="60CE60BB">
              <w:rPr>
                <w:sz w:val="20"/>
                <w:szCs w:val="20"/>
              </w:rPr>
              <w:t>Unknown</w:t>
            </w:r>
          </w:p>
          <w:p w:rsidR="00E14F8F" w:rsidP="003612DC" w:rsidRDefault="00E14F8F" w14:paraId="3B92DF7C" w14:textId="3CA6B0B1"/>
        </w:tc>
      </w:tr>
      <w:tr w:rsidR="00A32C13" w:rsidTr="00CD3CE9" w14:paraId="77DA5D20" w14:textId="77777777">
        <w:tc>
          <w:tcPr>
            <w:tcW w:w="10790" w:type="dxa"/>
            <w:shd w:val="clear" w:color="auto" w:fill="E7E6E6" w:themeFill="background2"/>
          </w:tcPr>
          <w:p w:rsidR="00A32C13" w:rsidP="00CD3CE9" w:rsidRDefault="00CD3CE9" w14:paraId="1FC5870A" w14:textId="7E83CC16">
            <w:pPr>
              <w:jc w:val="center"/>
            </w:pPr>
            <w:r w:rsidRPr="60CE60BB">
              <w:rPr>
                <w:b/>
                <w:bCs/>
              </w:rPr>
              <w:t>PART V WELLNESS POLICY AND TRAINING</w:t>
            </w:r>
          </w:p>
        </w:tc>
      </w:tr>
    </w:tbl>
    <w:p w:rsidRPr="00E14F8F" w:rsidR="0080700D" w:rsidP="0080700D" w:rsidRDefault="0080700D" w14:paraId="77D003F0" w14:textId="31DA48CC">
      <w:pPr>
        <w:rPr>
          <w:b/>
          <w:bCs/>
          <w:sz w:val="20"/>
          <w:szCs w:val="20"/>
        </w:rPr>
      </w:pPr>
      <w:r w:rsidRPr="00E14F8F">
        <w:rPr>
          <w:b/>
          <w:bCs/>
          <w:sz w:val="20"/>
          <w:szCs w:val="20"/>
        </w:rPr>
        <w:t>Does your agency have a formal well-being or resiliency program?</w:t>
      </w:r>
    </w:p>
    <w:p w:rsidRPr="00E14F8F" w:rsidR="00E14F8F" w:rsidP="00E14F8F" w:rsidRDefault="00E14F8F" w14:paraId="6FE4FD20" w14:textId="77777777">
      <w:pPr>
        <w:pStyle w:val="ListParagraph"/>
        <w:numPr>
          <w:ilvl w:val="0"/>
          <w:numId w:val="17"/>
        </w:numPr>
        <w:rPr>
          <w:sz w:val="20"/>
          <w:szCs w:val="20"/>
        </w:rPr>
      </w:pPr>
      <w:r w:rsidRPr="00E14F8F">
        <w:rPr>
          <w:sz w:val="20"/>
          <w:szCs w:val="20"/>
        </w:rPr>
        <w:t>Yes</w:t>
      </w:r>
    </w:p>
    <w:p w:rsidRPr="00E14F8F" w:rsidR="00E14F8F" w:rsidP="00E14F8F" w:rsidRDefault="00E14F8F" w14:paraId="3ECFBABF" w14:textId="77777777">
      <w:pPr>
        <w:pStyle w:val="ListParagraph"/>
        <w:numPr>
          <w:ilvl w:val="0"/>
          <w:numId w:val="17"/>
        </w:numPr>
        <w:rPr>
          <w:sz w:val="20"/>
          <w:szCs w:val="20"/>
        </w:rPr>
      </w:pPr>
      <w:r w:rsidRPr="00E14F8F">
        <w:rPr>
          <w:sz w:val="20"/>
          <w:szCs w:val="20"/>
        </w:rPr>
        <w:t>No</w:t>
      </w:r>
    </w:p>
    <w:p w:rsidRPr="00E14F8F" w:rsidR="00E14F8F" w:rsidP="00E14F8F" w:rsidRDefault="00E14F8F" w14:paraId="423C109F" w14:textId="77777777">
      <w:pPr>
        <w:pStyle w:val="ListParagraph"/>
        <w:numPr>
          <w:ilvl w:val="0"/>
          <w:numId w:val="17"/>
        </w:numPr>
        <w:rPr>
          <w:sz w:val="20"/>
          <w:szCs w:val="20"/>
        </w:rPr>
      </w:pPr>
      <w:r w:rsidRPr="00E14F8F">
        <w:rPr>
          <w:sz w:val="20"/>
          <w:szCs w:val="20"/>
        </w:rPr>
        <w:t>Unknown</w:t>
      </w:r>
    </w:p>
    <w:p w:rsidRPr="00E14F8F" w:rsidR="00E474DC" w:rsidP="0080700D" w:rsidRDefault="00E474DC" w14:paraId="38C5D286" w14:textId="77777777">
      <w:pPr>
        <w:rPr>
          <w:sz w:val="20"/>
          <w:szCs w:val="20"/>
        </w:rPr>
      </w:pPr>
    </w:p>
    <w:p w:rsidR="00E474DC" w:rsidP="00E474DC" w:rsidRDefault="00E474DC" w14:paraId="1B7357F6" w14:textId="5F28D1E1">
      <w:pPr>
        <w:rPr>
          <w:b/>
          <w:bCs/>
          <w:sz w:val="20"/>
          <w:szCs w:val="20"/>
        </w:rPr>
      </w:pPr>
      <w:r w:rsidRPr="00E14F8F">
        <w:rPr>
          <w:b/>
          <w:bCs/>
          <w:sz w:val="20"/>
          <w:szCs w:val="20"/>
        </w:rPr>
        <w:t>Does your agency have a law enforcement competent formal well-being or resiliency program?</w:t>
      </w:r>
      <w:r w:rsidR="00E14F8F">
        <w:rPr>
          <w:b/>
          <w:bCs/>
          <w:sz w:val="20"/>
          <w:szCs w:val="20"/>
        </w:rPr>
        <w:t xml:space="preserve"> (</w:t>
      </w:r>
      <w:r w:rsidRPr="00E14F8F" w:rsidR="00E14F8F">
        <w:rPr>
          <w:b/>
          <w:bCs/>
          <w:color w:val="4472C4" w:themeColor="accent1"/>
          <w:sz w:val="20"/>
          <w:szCs w:val="20"/>
        </w:rPr>
        <w:t>BUSINESS RULE:  THIS QUESTION NEEDS TO BE APPLICABLE TO LEO AND CORRECTIONS – WILL NOT BE APPLICABLE TO LEGAL OR TELECOMMUNICATIONS)</w:t>
      </w:r>
    </w:p>
    <w:p w:rsidRPr="00E14F8F" w:rsidR="00E14F8F" w:rsidP="00E14F8F" w:rsidRDefault="00E14F8F" w14:paraId="077E9A3A" w14:textId="77777777">
      <w:pPr>
        <w:pStyle w:val="ListParagraph"/>
        <w:numPr>
          <w:ilvl w:val="0"/>
          <w:numId w:val="17"/>
        </w:numPr>
        <w:rPr>
          <w:sz w:val="20"/>
          <w:szCs w:val="20"/>
        </w:rPr>
      </w:pPr>
      <w:r w:rsidRPr="00E14F8F">
        <w:rPr>
          <w:sz w:val="20"/>
          <w:szCs w:val="20"/>
        </w:rPr>
        <w:t>Yes</w:t>
      </w:r>
    </w:p>
    <w:p w:rsidRPr="00E14F8F" w:rsidR="00E14F8F" w:rsidP="00E14F8F" w:rsidRDefault="00E14F8F" w14:paraId="1EEF5D8E" w14:textId="77777777">
      <w:pPr>
        <w:pStyle w:val="ListParagraph"/>
        <w:numPr>
          <w:ilvl w:val="0"/>
          <w:numId w:val="17"/>
        </w:numPr>
        <w:rPr>
          <w:sz w:val="20"/>
          <w:szCs w:val="20"/>
        </w:rPr>
      </w:pPr>
      <w:r w:rsidRPr="00E14F8F">
        <w:rPr>
          <w:sz w:val="20"/>
          <w:szCs w:val="20"/>
        </w:rPr>
        <w:t>No</w:t>
      </w:r>
    </w:p>
    <w:p w:rsidRPr="00E14F8F" w:rsidR="00E14F8F" w:rsidP="00272A7D" w:rsidRDefault="00E14F8F" w14:paraId="1AF36BE3" w14:textId="4CD77C96">
      <w:pPr>
        <w:pStyle w:val="ListParagraph"/>
        <w:numPr>
          <w:ilvl w:val="0"/>
          <w:numId w:val="17"/>
        </w:numPr>
        <w:rPr>
          <w:rFonts w:eastAsia="Calibri"/>
          <w:b/>
          <w:bCs/>
          <w:sz w:val="20"/>
          <w:szCs w:val="20"/>
          <w:lang w:eastAsia="en-US"/>
        </w:rPr>
      </w:pPr>
      <w:r w:rsidRPr="00E14F8F">
        <w:rPr>
          <w:sz w:val="20"/>
          <w:szCs w:val="20"/>
        </w:rPr>
        <w:t>Unknown</w:t>
      </w:r>
    </w:p>
    <w:p w:rsidRPr="00E14F8F" w:rsidR="00E474DC" w:rsidP="0080700D" w:rsidRDefault="00E474DC" w14:paraId="6818D369" w14:textId="77777777">
      <w:pPr>
        <w:rPr>
          <w:rFonts w:eastAsia="Calibri"/>
          <w:sz w:val="20"/>
          <w:szCs w:val="20"/>
          <w:lang w:eastAsia="en-US"/>
        </w:rPr>
      </w:pPr>
    </w:p>
    <w:p w:rsidRPr="00E14F8F" w:rsidR="0080700D" w:rsidP="0080700D" w:rsidRDefault="0080700D" w14:paraId="02340720" w14:textId="7CC21BA9">
      <w:pPr>
        <w:rPr>
          <w:b/>
          <w:bCs/>
          <w:sz w:val="20"/>
          <w:szCs w:val="20"/>
        </w:rPr>
      </w:pPr>
      <w:r w:rsidRPr="00E14F8F">
        <w:rPr>
          <w:b/>
          <w:bCs/>
          <w:sz w:val="20"/>
          <w:szCs w:val="20"/>
        </w:rPr>
        <w:t xml:space="preserve">Does your agency provide training on secondary trauma, </w:t>
      </w:r>
      <w:r w:rsidRPr="00E14F8F" w:rsidR="00E14F8F">
        <w:rPr>
          <w:b/>
          <w:bCs/>
          <w:sz w:val="20"/>
          <w:szCs w:val="20"/>
        </w:rPr>
        <w:t>burnout,</w:t>
      </w:r>
      <w:r w:rsidRPr="00E14F8F">
        <w:rPr>
          <w:b/>
          <w:bCs/>
          <w:sz w:val="20"/>
          <w:szCs w:val="20"/>
        </w:rPr>
        <w:t xml:space="preserve"> and suicide risk?</w:t>
      </w:r>
    </w:p>
    <w:p w:rsidRPr="00E14F8F" w:rsidR="00E14F8F" w:rsidP="00E14F8F" w:rsidRDefault="00E14F8F" w14:paraId="1BCCAA27" w14:textId="77777777">
      <w:pPr>
        <w:pStyle w:val="ListParagraph"/>
        <w:numPr>
          <w:ilvl w:val="0"/>
          <w:numId w:val="17"/>
        </w:numPr>
        <w:rPr>
          <w:sz w:val="20"/>
          <w:szCs w:val="20"/>
        </w:rPr>
      </w:pPr>
      <w:r w:rsidRPr="00E14F8F">
        <w:rPr>
          <w:sz w:val="20"/>
          <w:szCs w:val="20"/>
        </w:rPr>
        <w:t>Yes</w:t>
      </w:r>
    </w:p>
    <w:p w:rsidRPr="00E14F8F" w:rsidR="00E14F8F" w:rsidP="00E14F8F" w:rsidRDefault="00E14F8F" w14:paraId="15A84F12" w14:textId="77777777">
      <w:pPr>
        <w:pStyle w:val="ListParagraph"/>
        <w:numPr>
          <w:ilvl w:val="0"/>
          <w:numId w:val="17"/>
        </w:numPr>
        <w:rPr>
          <w:sz w:val="20"/>
          <w:szCs w:val="20"/>
        </w:rPr>
      </w:pPr>
      <w:r w:rsidRPr="00E14F8F">
        <w:rPr>
          <w:sz w:val="20"/>
          <w:szCs w:val="20"/>
        </w:rPr>
        <w:t>No</w:t>
      </w:r>
    </w:p>
    <w:p w:rsidRPr="00E14F8F" w:rsidR="00E14F8F" w:rsidP="00E14F8F" w:rsidRDefault="00E14F8F" w14:paraId="74EE2227" w14:textId="77777777">
      <w:pPr>
        <w:pStyle w:val="ListParagraph"/>
        <w:numPr>
          <w:ilvl w:val="0"/>
          <w:numId w:val="17"/>
        </w:numPr>
        <w:rPr>
          <w:sz w:val="20"/>
          <w:szCs w:val="20"/>
        </w:rPr>
      </w:pPr>
      <w:r w:rsidRPr="00E14F8F">
        <w:rPr>
          <w:sz w:val="20"/>
          <w:szCs w:val="20"/>
        </w:rPr>
        <w:t>Unknown</w:t>
      </w:r>
    </w:p>
    <w:p w:rsidRPr="00E14F8F" w:rsidR="00E14F8F" w:rsidP="0080700D" w:rsidRDefault="00E14F8F" w14:paraId="15CE0619" w14:textId="77777777">
      <w:pPr>
        <w:rPr>
          <w:sz w:val="20"/>
          <w:szCs w:val="20"/>
        </w:rPr>
      </w:pPr>
    </w:p>
    <w:p w:rsidRPr="00E14F8F" w:rsidR="0080700D" w:rsidP="0080700D" w:rsidRDefault="0080700D" w14:paraId="210210B2" w14:textId="6EA13058">
      <w:pPr>
        <w:rPr>
          <w:b/>
          <w:bCs/>
          <w:sz w:val="20"/>
          <w:szCs w:val="20"/>
        </w:rPr>
      </w:pPr>
      <w:r w:rsidRPr="00E14F8F">
        <w:rPr>
          <w:b/>
          <w:bCs/>
          <w:sz w:val="20"/>
          <w:szCs w:val="20"/>
        </w:rPr>
        <w:t>Does your agency provide a peer-connection support p</w:t>
      </w:r>
      <w:r w:rsidRPr="00E14F8F" w:rsidR="00E474DC">
        <w:rPr>
          <w:b/>
          <w:bCs/>
          <w:sz w:val="20"/>
          <w:szCs w:val="20"/>
        </w:rPr>
        <w:t>rogram or platform</w:t>
      </w:r>
      <w:r w:rsidRPr="00E14F8F">
        <w:rPr>
          <w:b/>
          <w:bCs/>
          <w:sz w:val="20"/>
          <w:szCs w:val="20"/>
        </w:rPr>
        <w:t>?</w:t>
      </w:r>
    </w:p>
    <w:p w:rsidRPr="00E14F8F" w:rsidR="00E14F8F" w:rsidP="00E14F8F" w:rsidRDefault="00E14F8F" w14:paraId="0309117F" w14:textId="77777777">
      <w:pPr>
        <w:pStyle w:val="ListParagraph"/>
        <w:numPr>
          <w:ilvl w:val="0"/>
          <w:numId w:val="17"/>
        </w:numPr>
        <w:rPr>
          <w:sz w:val="20"/>
          <w:szCs w:val="20"/>
        </w:rPr>
      </w:pPr>
      <w:r w:rsidRPr="00E14F8F">
        <w:rPr>
          <w:sz w:val="20"/>
          <w:szCs w:val="20"/>
        </w:rPr>
        <w:t>Yes</w:t>
      </w:r>
    </w:p>
    <w:p w:rsidRPr="00E14F8F" w:rsidR="00E14F8F" w:rsidP="00E14F8F" w:rsidRDefault="00E14F8F" w14:paraId="0DF0D9DB" w14:textId="77777777">
      <w:pPr>
        <w:pStyle w:val="ListParagraph"/>
        <w:numPr>
          <w:ilvl w:val="0"/>
          <w:numId w:val="17"/>
        </w:numPr>
        <w:rPr>
          <w:sz w:val="20"/>
          <w:szCs w:val="20"/>
        </w:rPr>
      </w:pPr>
      <w:r w:rsidRPr="00E14F8F">
        <w:rPr>
          <w:sz w:val="20"/>
          <w:szCs w:val="20"/>
        </w:rPr>
        <w:t>No</w:t>
      </w:r>
    </w:p>
    <w:p w:rsidRPr="00E14F8F" w:rsidR="00E14F8F" w:rsidP="00E14F8F" w:rsidRDefault="00E14F8F" w14:paraId="6BE25A2F" w14:textId="77777777">
      <w:pPr>
        <w:pStyle w:val="ListParagraph"/>
        <w:numPr>
          <w:ilvl w:val="0"/>
          <w:numId w:val="17"/>
        </w:numPr>
        <w:rPr>
          <w:sz w:val="20"/>
          <w:szCs w:val="20"/>
        </w:rPr>
      </w:pPr>
      <w:r w:rsidRPr="00E14F8F">
        <w:rPr>
          <w:sz w:val="20"/>
          <w:szCs w:val="20"/>
        </w:rPr>
        <w:t>Unknown</w:t>
      </w:r>
    </w:p>
    <w:p w:rsidRPr="00E14F8F" w:rsidR="00E14F8F" w:rsidP="0080700D" w:rsidRDefault="00E14F8F" w14:paraId="38C89BAD" w14:textId="77777777">
      <w:pPr>
        <w:rPr>
          <w:sz w:val="20"/>
          <w:szCs w:val="20"/>
        </w:rPr>
      </w:pPr>
    </w:p>
    <w:p w:rsidRPr="00E14F8F" w:rsidR="0080700D" w:rsidP="0080700D" w:rsidRDefault="0080700D" w14:paraId="67474DBD" w14:textId="65AAB3AF">
      <w:pPr>
        <w:rPr>
          <w:b/>
          <w:bCs/>
          <w:sz w:val="20"/>
          <w:szCs w:val="20"/>
        </w:rPr>
      </w:pPr>
      <w:r w:rsidRPr="00E14F8F">
        <w:rPr>
          <w:b/>
          <w:bCs/>
          <w:sz w:val="20"/>
          <w:szCs w:val="20"/>
        </w:rPr>
        <w:t>Does your agency provide training and opportunities for critical incident processing after significant traumatic work events?</w:t>
      </w:r>
    </w:p>
    <w:p w:rsidRPr="00E14F8F" w:rsidR="00E14F8F" w:rsidP="00E14F8F" w:rsidRDefault="00E14F8F" w14:paraId="2E67827D" w14:textId="77777777">
      <w:pPr>
        <w:pStyle w:val="ListParagraph"/>
        <w:numPr>
          <w:ilvl w:val="0"/>
          <w:numId w:val="17"/>
        </w:numPr>
        <w:rPr>
          <w:sz w:val="20"/>
          <w:szCs w:val="20"/>
        </w:rPr>
      </w:pPr>
      <w:r w:rsidRPr="00E14F8F">
        <w:rPr>
          <w:sz w:val="20"/>
          <w:szCs w:val="20"/>
        </w:rPr>
        <w:t>Yes</w:t>
      </w:r>
    </w:p>
    <w:p w:rsidRPr="00E14F8F" w:rsidR="00E14F8F" w:rsidP="00E14F8F" w:rsidRDefault="00E14F8F" w14:paraId="5405B5EC" w14:textId="77777777">
      <w:pPr>
        <w:pStyle w:val="ListParagraph"/>
        <w:numPr>
          <w:ilvl w:val="0"/>
          <w:numId w:val="17"/>
        </w:numPr>
        <w:rPr>
          <w:sz w:val="20"/>
          <w:szCs w:val="20"/>
        </w:rPr>
      </w:pPr>
      <w:r w:rsidRPr="00E14F8F">
        <w:rPr>
          <w:sz w:val="20"/>
          <w:szCs w:val="20"/>
        </w:rPr>
        <w:t>No</w:t>
      </w:r>
    </w:p>
    <w:p w:rsidRPr="00E14F8F" w:rsidR="00E14F8F" w:rsidP="00E14F8F" w:rsidRDefault="00E14F8F" w14:paraId="7A2107A1" w14:textId="77777777">
      <w:pPr>
        <w:pStyle w:val="ListParagraph"/>
        <w:numPr>
          <w:ilvl w:val="0"/>
          <w:numId w:val="17"/>
        </w:numPr>
        <w:rPr>
          <w:sz w:val="20"/>
          <w:szCs w:val="20"/>
        </w:rPr>
      </w:pPr>
      <w:r w:rsidRPr="00E14F8F">
        <w:rPr>
          <w:sz w:val="20"/>
          <w:szCs w:val="20"/>
        </w:rPr>
        <w:t>Unknown</w:t>
      </w:r>
    </w:p>
    <w:p w:rsidRPr="00E14F8F" w:rsidR="00E14F8F" w:rsidP="0080700D" w:rsidRDefault="00E14F8F" w14:paraId="60BC2F17" w14:textId="77777777">
      <w:pPr>
        <w:rPr>
          <w:sz w:val="20"/>
          <w:szCs w:val="20"/>
        </w:rPr>
      </w:pPr>
    </w:p>
    <w:p w:rsidRPr="00E14F8F" w:rsidR="0080700D" w:rsidP="0080700D" w:rsidRDefault="0080700D" w14:paraId="357E2AAC" w14:textId="602EB714">
      <w:pPr>
        <w:rPr>
          <w:b/>
          <w:bCs/>
          <w:sz w:val="20"/>
          <w:szCs w:val="20"/>
        </w:rPr>
      </w:pPr>
      <w:r w:rsidRPr="00E14F8F">
        <w:rPr>
          <w:b/>
          <w:bCs/>
          <w:sz w:val="20"/>
          <w:szCs w:val="20"/>
        </w:rPr>
        <w:t>Does your agency provide mental health and counseling resources?</w:t>
      </w:r>
    </w:p>
    <w:p w:rsidRPr="00E14F8F" w:rsidR="00E14F8F" w:rsidP="00E14F8F" w:rsidRDefault="00E14F8F" w14:paraId="571BC719" w14:textId="77777777">
      <w:pPr>
        <w:pStyle w:val="ListParagraph"/>
        <w:numPr>
          <w:ilvl w:val="0"/>
          <w:numId w:val="17"/>
        </w:numPr>
        <w:rPr>
          <w:sz w:val="20"/>
          <w:szCs w:val="20"/>
        </w:rPr>
      </w:pPr>
      <w:r w:rsidRPr="00E14F8F">
        <w:rPr>
          <w:sz w:val="20"/>
          <w:szCs w:val="20"/>
        </w:rPr>
        <w:t>Yes</w:t>
      </w:r>
    </w:p>
    <w:p w:rsidRPr="00E14F8F" w:rsidR="00E14F8F" w:rsidP="00E14F8F" w:rsidRDefault="00E14F8F" w14:paraId="5FB1E6EB" w14:textId="77777777">
      <w:pPr>
        <w:pStyle w:val="ListParagraph"/>
        <w:numPr>
          <w:ilvl w:val="0"/>
          <w:numId w:val="17"/>
        </w:numPr>
        <w:rPr>
          <w:sz w:val="20"/>
          <w:szCs w:val="20"/>
        </w:rPr>
      </w:pPr>
      <w:r w:rsidRPr="00E14F8F">
        <w:rPr>
          <w:sz w:val="20"/>
          <w:szCs w:val="20"/>
        </w:rPr>
        <w:t>No</w:t>
      </w:r>
    </w:p>
    <w:p w:rsidRPr="00E14F8F" w:rsidR="00E14F8F" w:rsidP="00E14F8F" w:rsidRDefault="00E14F8F" w14:paraId="46F4A13C" w14:textId="77777777">
      <w:pPr>
        <w:pStyle w:val="ListParagraph"/>
        <w:numPr>
          <w:ilvl w:val="0"/>
          <w:numId w:val="17"/>
        </w:numPr>
        <w:rPr>
          <w:sz w:val="20"/>
          <w:szCs w:val="20"/>
        </w:rPr>
      </w:pPr>
      <w:r w:rsidRPr="00E14F8F">
        <w:rPr>
          <w:sz w:val="20"/>
          <w:szCs w:val="20"/>
        </w:rPr>
        <w:t>Unknown</w:t>
      </w:r>
    </w:p>
    <w:p w:rsidR="00E14F8F" w:rsidP="0080700D" w:rsidRDefault="00E14F8F" w14:paraId="7B326363" w14:textId="77777777">
      <w:pPr>
        <w:rPr>
          <w:rFonts w:ascii="Century Gothic" w:hAnsi="Century Gothic"/>
        </w:rPr>
      </w:pPr>
    </w:p>
    <w:p w:rsidR="00CD3CE9" w:rsidRDefault="00CD3CE9" w14:paraId="42B4DB96" w14:textId="70931DF4">
      <w:pPr>
        <w:spacing w:after="160" w:line="259" w:lineRule="auto"/>
      </w:pPr>
      <w:r>
        <w:br w:type="page"/>
      </w:r>
    </w:p>
    <w:p w:rsidRPr="00AC10B4" w:rsidR="00CD3CE9" w:rsidP="00CD3CE9" w:rsidRDefault="00CD3CE9" w14:paraId="7A777DC4" w14:textId="1565E6C8">
      <w:pPr>
        <w:tabs>
          <w:tab w:val="left" w:pos="7200"/>
        </w:tabs>
        <w:ind w:right="90"/>
        <w:rPr>
          <w:sz w:val="20"/>
          <w:szCs w:val="20"/>
        </w:rPr>
      </w:pPr>
      <w:r w:rsidRPr="00AC10B4">
        <w:rPr>
          <w:b/>
          <w:sz w:val="20"/>
          <w:szCs w:val="20"/>
        </w:rPr>
        <w:t>Prepared by:</w:t>
      </w:r>
      <w:r w:rsidRPr="00AC10B4">
        <w:rPr>
          <w:sz w:val="20"/>
          <w:szCs w:val="20"/>
        </w:rPr>
        <w:t xml:space="preserve">  ______________________________________________________</w:t>
      </w:r>
      <w:r w:rsidRPr="00AC10B4">
        <w:rPr>
          <w:sz w:val="20"/>
          <w:szCs w:val="20"/>
        </w:rPr>
        <w:tab/>
      </w:r>
      <w:r w:rsidRPr="00AC10B4">
        <w:rPr>
          <w:b/>
          <w:sz w:val="20"/>
          <w:szCs w:val="20"/>
        </w:rPr>
        <w:t>Date:</w:t>
      </w:r>
      <w:r w:rsidRPr="00AC10B4">
        <w:rPr>
          <w:sz w:val="20"/>
          <w:szCs w:val="20"/>
        </w:rPr>
        <w:t xml:space="preserve"> ________/__________/__________</w:t>
      </w:r>
    </w:p>
    <w:p w:rsidRPr="00AC10B4" w:rsidR="00CD3CE9" w:rsidP="00CD3CE9" w:rsidRDefault="00CD3CE9" w14:paraId="5520D24C" w14:textId="77777777">
      <w:pPr>
        <w:tabs>
          <w:tab w:val="center" w:pos="9180"/>
        </w:tabs>
        <w:rPr>
          <w:sz w:val="20"/>
          <w:szCs w:val="20"/>
        </w:rPr>
      </w:pPr>
      <w:r w:rsidRPr="60CE60BB">
        <w:rPr>
          <w:b/>
          <w:bCs/>
          <w:sz w:val="20"/>
          <w:szCs w:val="20"/>
        </w:rPr>
        <w:t xml:space="preserve">                                                                                                                                                              </w:t>
      </w:r>
      <w:r>
        <w:rPr>
          <w:b/>
          <w:bCs/>
          <w:sz w:val="20"/>
          <w:szCs w:val="20"/>
        </w:rPr>
        <w:t xml:space="preserve">           </w:t>
      </w:r>
      <w:r w:rsidRPr="60CE60BB">
        <w:rPr>
          <w:b/>
          <w:bCs/>
          <w:sz w:val="20"/>
          <w:szCs w:val="20"/>
        </w:rPr>
        <w:t xml:space="preserve">  (mm/dd/</w:t>
      </w:r>
      <w:proofErr w:type="spellStart"/>
      <w:r w:rsidRPr="60CE60BB">
        <w:rPr>
          <w:b/>
          <w:bCs/>
          <w:sz w:val="20"/>
          <w:szCs w:val="20"/>
        </w:rPr>
        <w:t>yyyy</w:t>
      </w:r>
      <w:proofErr w:type="spellEnd"/>
      <w:r w:rsidRPr="60CE60BB">
        <w:rPr>
          <w:b/>
          <w:bCs/>
          <w:sz w:val="20"/>
          <w:szCs w:val="20"/>
        </w:rPr>
        <w:t>)</w:t>
      </w:r>
    </w:p>
    <w:p w:rsidRPr="00AC10B4" w:rsidR="00CD3CE9" w:rsidP="00CD3CE9" w:rsidRDefault="00CD3CE9" w14:paraId="67307E74" w14:textId="77777777">
      <w:pPr>
        <w:rPr>
          <w:sz w:val="20"/>
          <w:szCs w:val="20"/>
        </w:rPr>
      </w:pPr>
    </w:p>
    <w:p w:rsidRPr="00AC10B4" w:rsidR="00CD3CE9" w:rsidP="00CD3CE9" w:rsidRDefault="00CD3CE9" w14:paraId="4A7027F8" w14:textId="77777777">
      <w:pPr>
        <w:rPr>
          <w:sz w:val="20"/>
          <w:szCs w:val="20"/>
        </w:rPr>
      </w:pPr>
      <w:r w:rsidRPr="00AC10B4">
        <w:rPr>
          <w:b/>
          <w:sz w:val="20"/>
          <w:szCs w:val="20"/>
        </w:rPr>
        <w:t>Email address:</w:t>
      </w:r>
      <w:r w:rsidRPr="00AC10B4">
        <w:rPr>
          <w:sz w:val="20"/>
          <w:szCs w:val="20"/>
        </w:rPr>
        <w:t xml:space="preserve">  ____________________________________________________</w:t>
      </w:r>
      <w:r w:rsidRPr="00AC10B4">
        <w:rPr>
          <w:sz w:val="20"/>
          <w:szCs w:val="20"/>
        </w:rPr>
        <w:tab/>
      </w:r>
      <w:r w:rsidRPr="00AC10B4">
        <w:rPr>
          <w:b/>
          <w:sz w:val="20"/>
          <w:szCs w:val="20"/>
        </w:rPr>
        <w:t>Telephone:</w:t>
      </w:r>
      <w:r w:rsidRPr="00AC10B4">
        <w:rPr>
          <w:sz w:val="20"/>
          <w:szCs w:val="20"/>
        </w:rPr>
        <w:t xml:space="preserve">  _________________________</w:t>
      </w:r>
    </w:p>
    <w:p w:rsidRPr="00AC10B4" w:rsidR="00CD3CE9" w:rsidP="00CD3CE9" w:rsidRDefault="00CD3CE9" w14:paraId="4BBA2A49" w14:textId="77777777">
      <w:pPr>
        <w:rPr>
          <w:sz w:val="20"/>
          <w:szCs w:val="20"/>
        </w:rPr>
      </w:pPr>
    </w:p>
    <w:p w:rsidRPr="00615B27" w:rsidR="00CD3CE9" w:rsidP="00CD3CE9" w:rsidRDefault="00CD3CE9" w14:paraId="3FF52084" w14:textId="2F03959A">
      <w:pPr>
        <w:rPr>
          <w:sz w:val="20"/>
          <w:szCs w:val="20"/>
        </w:rPr>
      </w:pPr>
      <w:r w:rsidRPr="5842FDF2">
        <w:rPr>
          <w:b/>
          <w:bCs/>
          <w:sz w:val="20"/>
          <w:szCs w:val="20"/>
        </w:rPr>
        <w:t>NOTE:</w:t>
      </w:r>
      <w:r w:rsidRPr="00AC10B4">
        <w:rPr>
          <w:sz w:val="20"/>
          <w:szCs w:val="20"/>
        </w:rPr>
        <w:t xml:space="preserve">  If there are any questions concerning the completion of this form, contact the staff of the FBI </w:t>
      </w:r>
      <w:r>
        <w:rPr>
          <w:sz w:val="20"/>
          <w:szCs w:val="20"/>
        </w:rPr>
        <w:t>UCR Program</w:t>
      </w:r>
      <w:r w:rsidRPr="00AC10B4">
        <w:rPr>
          <w:sz w:val="20"/>
          <w:szCs w:val="20"/>
        </w:rPr>
        <w:t xml:space="preserve"> at 304</w:t>
      </w:r>
      <w:r>
        <w:rPr>
          <w:sz w:val="20"/>
          <w:szCs w:val="20"/>
        </w:rPr>
        <w:noBreakHyphen/>
      </w:r>
      <w:r w:rsidRPr="00AC10B4">
        <w:rPr>
          <w:sz w:val="20"/>
          <w:szCs w:val="20"/>
        </w:rPr>
        <w:t>625</w:t>
      </w:r>
      <w:r>
        <w:rPr>
          <w:sz w:val="20"/>
          <w:szCs w:val="20"/>
        </w:rPr>
        <w:noBreakHyphen/>
        <w:t>5370 or email at LESDC@fbi.gov</w:t>
      </w:r>
      <w:r w:rsidRPr="00AC10B4">
        <w:rPr>
          <w:sz w:val="20"/>
          <w:szCs w:val="20"/>
        </w:rPr>
        <w:t xml:space="preserve">.  </w:t>
      </w:r>
    </w:p>
    <w:p w:rsidR="00CD3CE9" w:rsidP="00CD3CE9" w:rsidRDefault="00CD3CE9" w14:paraId="39ED344E" w14:textId="77777777">
      <w:pPr>
        <w:rPr>
          <w:sz w:val="20"/>
          <w:szCs w:val="20"/>
        </w:rPr>
      </w:pPr>
    </w:p>
    <w:p w:rsidR="00CD3CE9" w:rsidP="00CD3CE9" w:rsidRDefault="00CD3CE9" w14:paraId="5BFC71B2" w14:textId="77777777">
      <w:pPr>
        <w:spacing w:after="160"/>
        <w:jc w:val="center"/>
        <w:rPr>
          <w:rFonts w:eastAsia="Times New Roman"/>
        </w:rPr>
      </w:pPr>
      <w:r w:rsidRPr="009D4E21">
        <w:rPr>
          <w:rFonts w:eastAsia="Times New Roman"/>
        </w:rPr>
        <w:t>Privacy Act Statement</w:t>
      </w:r>
    </w:p>
    <w:p w:rsidR="00CD3CE9" w:rsidP="00CD3CE9" w:rsidRDefault="00CD3CE9" w14:paraId="7EA29FF0" w14:textId="77777777">
      <w:pPr>
        <w:spacing w:after="160"/>
        <w:rPr>
          <w:rFonts w:eastAsia="Times New Roman"/>
        </w:rPr>
      </w:pPr>
      <w:r w:rsidRPr="009D4E21">
        <w:rPr>
          <w:rFonts w:eastAsia="Times New Roman"/>
          <w:b/>
          <w:bCs/>
        </w:rPr>
        <w:t xml:space="preserve">Authority:  </w:t>
      </w:r>
      <w:r w:rsidRPr="009D4E21">
        <w:rPr>
          <w:rFonts w:eastAsia="Times New Roman"/>
        </w:rPr>
        <w:t xml:space="preserve">The collection of this information is authorized under </w:t>
      </w:r>
      <w:r>
        <w:rPr>
          <w:rFonts w:eastAsia="Times New Roman"/>
        </w:rPr>
        <w:t xml:space="preserve">the Law Enforcement Suicide Data Collection Act, 34 U.S.C. § 50701; </w:t>
      </w:r>
      <w:r w:rsidRPr="009D4E21">
        <w:rPr>
          <w:rFonts w:eastAsia="Times New Roman"/>
        </w:rPr>
        <w:t>28 U.S.C. § 534</w:t>
      </w:r>
      <w:r>
        <w:rPr>
          <w:rFonts w:eastAsia="Times New Roman"/>
        </w:rPr>
        <w:t xml:space="preserve">; </w:t>
      </w:r>
      <w:r w:rsidRPr="009D4E21">
        <w:rPr>
          <w:rFonts w:eastAsia="Times New Roman"/>
        </w:rPr>
        <w:t>34 U.S.C. § 10211</w:t>
      </w:r>
      <w:r>
        <w:rPr>
          <w:rFonts w:eastAsia="Times New Roman"/>
        </w:rPr>
        <w:t xml:space="preserve">; </w:t>
      </w:r>
      <w:r w:rsidRPr="009D4E21">
        <w:rPr>
          <w:rFonts w:eastAsia="Times New Roman"/>
        </w:rPr>
        <w:t>44 U.S.C. § 310</w:t>
      </w:r>
      <w:r>
        <w:rPr>
          <w:rFonts w:eastAsia="Times New Roman"/>
        </w:rPr>
        <w:t xml:space="preserve">1; </w:t>
      </w:r>
      <w:r w:rsidRPr="009D4E21">
        <w:rPr>
          <w:rFonts w:eastAsia="Times New Roman"/>
        </w:rPr>
        <w:t>and the general record keeping provision of the Administrative Procedures Act (5 U.S.C. § 301).  Providing your contact information is voluntary; however, failure to provide your contact information may inhibit the FBI’s ability to verify or clarify information in your incident submission.</w:t>
      </w:r>
    </w:p>
    <w:p w:rsidR="00CD3CE9" w:rsidP="00CD3CE9" w:rsidRDefault="00CD3CE9" w14:paraId="3FDEB811" w14:textId="77777777">
      <w:pPr>
        <w:spacing w:after="160"/>
        <w:rPr>
          <w:rFonts w:eastAsia="Times New Roman"/>
        </w:rPr>
      </w:pPr>
      <w:r w:rsidRPr="009D4E21">
        <w:rPr>
          <w:rFonts w:eastAsia="Times New Roman"/>
          <w:b/>
          <w:bCs/>
        </w:rPr>
        <w:t>Principal Purpose:</w:t>
      </w:r>
      <w:r w:rsidRPr="009D4E21">
        <w:rPr>
          <w:rFonts w:eastAsia="Times New Roman"/>
        </w:rPr>
        <w:t xml:space="preserve">  Providing your contact information allows the FBI to contact you with any clarifying questions regarding your submission.  This allows the FBI to verify submitted information and ensure the accuracy of </w:t>
      </w:r>
      <w:r>
        <w:rPr>
          <w:rFonts w:eastAsia="Times New Roman"/>
        </w:rPr>
        <w:t xml:space="preserve">the </w:t>
      </w:r>
      <w:r w:rsidRPr="009D4E21">
        <w:rPr>
          <w:rFonts w:eastAsia="Times New Roman"/>
        </w:rPr>
        <w:t>data.</w:t>
      </w:r>
    </w:p>
    <w:p w:rsidR="00CD3CE9" w:rsidP="00CD3CE9" w:rsidRDefault="00CD3CE9" w14:paraId="5E484402" w14:textId="77777777">
      <w:pPr>
        <w:spacing w:after="160"/>
        <w:rPr>
          <w:sz w:val="20"/>
          <w:szCs w:val="20"/>
        </w:rPr>
      </w:pPr>
      <w:r w:rsidRPr="009D4E21">
        <w:rPr>
          <w:rFonts w:eastAsia="Times New Roman"/>
          <w:b/>
          <w:bCs/>
        </w:rPr>
        <w:t xml:space="preserve">Routine Uses:  </w:t>
      </w:r>
      <w:r w:rsidRPr="009D4E21">
        <w:rPr>
          <w:rFonts w:eastAsia="Times New Roman"/>
        </w:rPr>
        <w:t xml:space="preserve">All contact information will be maintained in accordance with the Privacy Act of 1974.  Your information may be disclosed with your consent, and may be disclosed without your consent as permitted by all applicable routine uses as published in the </w:t>
      </w:r>
      <w:r w:rsidRPr="000E182D">
        <w:rPr>
          <w:rFonts w:eastAsia="Times New Roman"/>
          <w:i/>
          <w:iCs/>
        </w:rPr>
        <w:t>Federal Register</w:t>
      </w:r>
      <w:r w:rsidRPr="009D4E21">
        <w:rPr>
          <w:rFonts w:eastAsia="Times New Roman"/>
        </w:rPr>
        <w:t xml:space="preserve"> (FR), including the routine uses for </w:t>
      </w:r>
      <w:r w:rsidRPr="009D4E21">
        <w:rPr>
          <w:rFonts w:eastAsia="Times New Roman"/>
          <w:i/>
          <w:iCs/>
        </w:rPr>
        <w:t xml:space="preserve">The FBI Central Records System </w:t>
      </w:r>
      <w:r w:rsidRPr="009D4E21">
        <w:rPr>
          <w:rFonts w:eastAsia="Times New Roman"/>
        </w:rPr>
        <w:t xml:space="preserve">(JUSTICE/FBI-002), published at 63 FR 8659, 671 (Feb. 20, 1998) and amended at 66 FR 8425 (Jan. 31, 2001), 66 FR 17200 (Mar. 29, 2001), and 82 FR 24147 (May 25, 2017), and the </w:t>
      </w:r>
      <w:r w:rsidRPr="009D4E21">
        <w:rPr>
          <w:rFonts w:eastAsia="Times New Roman"/>
          <w:i/>
          <w:iCs/>
        </w:rPr>
        <w:t>FBI Online Collaboration Systems</w:t>
      </w:r>
      <w:r w:rsidRPr="009D4E21">
        <w:rPr>
          <w:rFonts w:eastAsia="Times New Roman"/>
        </w:rPr>
        <w:t xml:space="preserve"> (JUSTICE/FBI-004), published at 82 FR 57291 (Dec. 4, 2017).  Routine uses may include sharing information with other </w:t>
      </w:r>
      <w:r>
        <w:rPr>
          <w:rFonts w:eastAsia="Times New Roman"/>
        </w:rPr>
        <w:t>federal</w:t>
      </w:r>
      <w:r w:rsidRPr="009D4E21">
        <w:rPr>
          <w:rFonts w:eastAsia="Times New Roman"/>
        </w:rPr>
        <w:t xml:space="preserve">, state, </w:t>
      </w:r>
      <w:r>
        <w:rPr>
          <w:rFonts w:eastAsia="Times New Roman"/>
        </w:rPr>
        <w:t xml:space="preserve">local, </w:t>
      </w:r>
      <w:r w:rsidRPr="009D4E21">
        <w:rPr>
          <w:rFonts w:eastAsia="Times New Roman"/>
        </w:rPr>
        <w:t xml:space="preserve">tribal, </w:t>
      </w:r>
      <w:r>
        <w:rPr>
          <w:rFonts w:eastAsia="Times New Roman"/>
        </w:rPr>
        <w:t xml:space="preserve">or </w:t>
      </w:r>
      <w:r w:rsidRPr="009D4E21">
        <w:rPr>
          <w:rFonts w:eastAsia="Times New Roman"/>
        </w:rPr>
        <w:t>territorial law enforcement agencies.</w:t>
      </w:r>
    </w:p>
    <w:p w:rsidR="00CD3CE9" w:rsidP="004D748A" w:rsidRDefault="00CD3CE9" w14:paraId="24BBAB41" w14:textId="77777777"/>
    <w:sectPr w:rsidR="00CD3CE9" w:rsidSect="00A51FC0">
      <w:pgSz w:w="12240" w:h="15840"/>
      <w:pgMar w:top="720" w:right="720" w:bottom="720" w:left="720" w:header="720" w:footer="720" w:gutter="0"/>
      <w:pgBorders w:offsetFrom="page">
        <w:top w:val="triple" w:color="auto" w:sz="4" w:space="24"/>
        <w:left w:val="triple" w:color="auto" w:sz="4" w:space="24"/>
        <w:bottom w:val="triple" w:color="auto" w:sz="4" w:space="24"/>
        <w:right w:val="triple" w:color="auto" w:sz="4" w:space="24"/>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lingensmith, Lora L. (CJISD) (FBI)" w:date="2021-07-26T10:34:00Z" w:initials="KLL((">
    <w:p w14:paraId="3DCCFC79" w14:textId="68D41C56" w:rsidR="00A073B3" w:rsidRPr="00B16ACC" w:rsidRDefault="00A073B3">
      <w:pPr>
        <w:pStyle w:val="CommentText"/>
      </w:pPr>
      <w:r w:rsidRPr="00B16ACC">
        <w:rPr>
          <w:rStyle w:val="CommentReference"/>
          <w:sz w:val="20"/>
          <w:szCs w:val="20"/>
        </w:rPr>
        <w:annotationRef/>
      </w:r>
      <w:r w:rsidRPr="00B16ACC">
        <w:t xml:space="preserve">Tool Tip:  </w:t>
      </w:r>
      <w:r>
        <w:rPr>
          <w:color w:val="202122"/>
          <w:shd w:val="clear" w:color="auto" w:fill="FFFFFF"/>
        </w:rPr>
        <w:t>S</w:t>
      </w:r>
      <w:r w:rsidRPr="00B16ACC">
        <w:rPr>
          <w:color w:val="202122"/>
          <w:shd w:val="clear" w:color="auto" w:fill="FFFFFF"/>
        </w:rPr>
        <w:t xml:space="preserve">omeone harms themselves with an intent to end their life, but they do not die </w:t>
      </w:r>
      <w:proofErr w:type="gramStart"/>
      <w:r w:rsidRPr="00B16ACC">
        <w:rPr>
          <w:color w:val="202122"/>
          <w:shd w:val="clear" w:color="auto" w:fill="FFFFFF"/>
        </w:rPr>
        <w:t>as a result of</w:t>
      </w:r>
      <w:proofErr w:type="gramEnd"/>
      <w:r w:rsidRPr="00B16ACC">
        <w:rPr>
          <w:color w:val="202122"/>
          <w:shd w:val="clear" w:color="auto" w:fill="FFFFFF"/>
        </w:rPr>
        <w:t xml:space="preserve"> their actions</w:t>
      </w:r>
    </w:p>
  </w:comment>
  <w:comment w:id="1" w:author="Klingensmith, Lora L. (CJISD) (FBI)" w:date="2021-07-26T11:02:00Z" w:initials="KLL((">
    <w:p w14:paraId="15825F6E" w14:textId="674C65BE" w:rsidR="00A073B3" w:rsidRDefault="00A073B3">
      <w:pPr>
        <w:pStyle w:val="CommentText"/>
      </w:pPr>
      <w:r>
        <w:rPr>
          <w:rStyle w:val="CommentReference"/>
        </w:rPr>
        <w:annotationRef/>
      </w:r>
      <w:r>
        <w:t>Tool Tip:  As known.</w:t>
      </w:r>
    </w:p>
  </w:comment>
  <w:comment w:id="2" w:author="Klingensmith, Lora L. (CJISD) (FBI)" w:date="2021-07-30T13:54:00Z" w:initials="KLL((">
    <w:p w14:paraId="712D690F" w14:textId="45F96F3C" w:rsidR="00A073B3" w:rsidRDefault="00A073B3">
      <w:pPr>
        <w:pStyle w:val="CommentText"/>
      </w:pPr>
      <w:r>
        <w:rPr>
          <w:rStyle w:val="CommentReference"/>
        </w:rPr>
        <w:annotationRef/>
      </w:r>
      <w:r>
        <w:t xml:space="preserve">Tool tip:  Includes any shift assigned to the individual regardless of being called into work or overtime, etc. </w:t>
      </w:r>
    </w:p>
  </w:comment>
  <w:comment w:id="3" w:author="Klingensmith, Lora L. (CJISD) (FBI)" w:date="2021-07-30T13:55:00Z" w:initials="KLL((">
    <w:p w14:paraId="0D2D1ECD" w14:textId="7346AA55" w:rsidR="00A073B3" w:rsidRDefault="00A073B3">
      <w:pPr>
        <w:pStyle w:val="CommentText"/>
      </w:pPr>
      <w:r>
        <w:rPr>
          <w:rStyle w:val="CommentReference"/>
        </w:rPr>
        <w:annotationRef/>
      </w:r>
      <w:r>
        <w:t>Tool tip:  Includes any shift assigned to the individual regardless of being called into work or overtime, etc.</w:t>
      </w:r>
    </w:p>
  </w:comment>
  <w:comment w:id="4" w:author="Klingensmith, Lora L. (CJISD) (FBI)" w:date="2021-08-03T12:04:00Z" w:initials="KLL((">
    <w:p w14:paraId="3C3C21F9" w14:textId="18EA3D99" w:rsidR="00A073B3" w:rsidRDefault="00A073B3">
      <w:pPr>
        <w:pStyle w:val="CommentText"/>
      </w:pPr>
      <w:r>
        <w:rPr>
          <w:rStyle w:val="CommentReference"/>
        </w:rPr>
        <w:annotationRef/>
      </w:r>
      <w:r>
        <w:t>Tool tip:  Includes all reservations on tribal lands.</w:t>
      </w:r>
    </w:p>
  </w:comment>
  <w:comment w:id="5" w:author="Klingensmith, Lora L. (CJISD) (FBI)" w:date="2021-08-17T13:06:00Z" w:initials="KLL((">
    <w:p w14:paraId="5674E33C" w14:textId="3A6A9CE8" w:rsidR="00A073B3" w:rsidRDefault="00A073B3">
      <w:pPr>
        <w:pStyle w:val="CommentText"/>
      </w:pPr>
      <w:r>
        <w:rPr>
          <w:rStyle w:val="CommentReference"/>
        </w:rPr>
        <w:annotationRef/>
      </w:r>
      <w:r>
        <w:t xml:space="preserve">This is action for the application and not to be included as a part of the question. </w:t>
      </w:r>
    </w:p>
  </w:comment>
  <w:comment w:id="8" w:author="Klingensmith, Lora L. (CJISD) (FBI)" w:date="2021-08-12T13:15:00Z" w:initials="KLL((">
    <w:p w14:paraId="78241AD7" w14:textId="77777777" w:rsidR="00A073B3" w:rsidRDefault="00A073B3" w:rsidP="00E14F8F">
      <w:pPr>
        <w:pStyle w:val="CommentText"/>
      </w:pPr>
      <w:r>
        <w:rPr>
          <w:rStyle w:val="CommentReference"/>
        </w:rPr>
        <w:annotationRef/>
      </w:r>
      <w:r>
        <w:t>Tool Tip:  Most recent position prior to incident.</w:t>
      </w:r>
    </w:p>
  </w:comment>
  <w:comment w:id="9" w:author="Klingensmith, Lora L. (CJISD) (FBI)" w:date="2021-08-12T13:16:00Z" w:initials="KLL((">
    <w:p w14:paraId="1C26A60A" w14:textId="77777777" w:rsidR="00A073B3" w:rsidRDefault="00A073B3" w:rsidP="00E14F8F">
      <w:pPr>
        <w:pStyle w:val="CommentText"/>
      </w:pPr>
      <w:r>
        <w:rPr>
          <w:rStyle w:val="CommentReference"/>
        </w:rPr>
        <w:annotationRef/>
      </w:r>
      <w:r>
        <w:t>Tool Tip: Starting at the first level of sworn supervisory positions through highest level of administrative positions.</w:t>
      </w:r>
    </w:p>
  </w:comment>
  <w:comment w:id="10" w:author="Klingensmith, Lora L. (CJISD) (FBI)" w:date="2021-08-12T13:16:00Z" w:initials="KLL((">
    <w:p w14:paraId="11BC91E5" w14:textId="77777777" w:rsidR="00A073B3" w:rsidRDefault="00A073B3" w:rsidP="00E14F8F">
      <w:pPr>
        <w:pStyle w:val="CommentText"/>
      </w:pPr>
      <w:r>
        <w:rPr>
          <w:rStyle w:val="CommentReference"/>
        </w:rPr>
        <w:annotationRef/>
      </w:r>
      <w:r>
        <w:t xml:space="preserve">Tool Tip:  Include positions considered sworn LEOs </w:t>
      </w:r>
    </w:p>
  </w:comment>
  <w:comment w:id="11" w:author="Klingensmith, Lora L. (CJISD) (FBI)" w:date="2021-08-12T13:31:00Z" w:initials="KLL((">
    <w:p w14:paraId="0A35C3E1" w14:textId="77777777" w:rsidR="00A073B3" w:rsidRDefault="00A073B3" w:rsidP="00E14F8F">
      <w:pPr>
        <w:pStyle w:val="CommentText"/>
      </w:pPr>
      <w:r>
        <w:rPr>
          <w:rStyle w:val="CommentReference"/>
        </w:rPr>
        <w:annotationRef/>
      </w:r>
      <w:r>
        <w:rPr>
          <w:rFonts w:eastAsia="Times New Roman"/>
        </w:rPr>
        <w:t>Tool Tip:  Included in this category are deputy sheriffs and others who have arrest authority, as well as sworn FTEs within the Federal Bureau of Prisons</w:t>
      </w:r>
    </w:p>
  </w:comment>
  <w:comment w:id="12" w:author="Klingensmith, Lora L. (CJISD) (FBI)" w:date="2021-08-12T13:34:00Z" w:initials="KLL((">
    <w:p w14:paraId="4BA83F5E" w14:textId="77777777" w:rsidR="00A073B3" w:rsidRDefault="00A073B3" w:rsidP="00E14F8F">
      <w:pPr>
        <w:pStyle w:val="CommentText"/>
      </w:pPr>
      <w:r>
        <w:rPr>
          <w:rStyle w:val="CommentReference"/>
        </w:rPr>
        <w:annotationRef/>
      </w:r>
      <w:r>
        <w:rPr>
          <w:rFonts w:eastAsia="Times New Roman"/>
        </w:rPr>
        <w:t xml:space="preserve">Tool Tip:  Included in this category are attorneys, other than prosecutors, who are </w:t>
      </w:r>
      <w:r>
        <w:rPr>
          <w:rFonts w:eastAsia="Times New Roman"/>
          <w:lang w:val="en"/>
        </w:rPr>
        <w:t>authorized by law to engage in or supervise the prevention, detection, investigation, or prosecution of any violation of the criminal laws of the United States, a State, Indian Tribe, or a political subdivision of a State.</w:t>
      </w:r>
    </w:p>
  </w:comment>
  <w:comment w:id="13" w:author="Klingensmith, Lora L. (CJISD) (FBI)" w:date="2021-08-12T13:28:00Z" w:initials="KLL((">
    <w:p w14:paraId="1093CE92" w14:textId="77777777" w:rsidR="00A073B3" w:rsidRDefault="00A073B3" w:rsidP="00E14F8F">
      <w:pPr>
        <w:pStyle w:val="CommentText"/>
      </w:pPr>
      <w:r>
        <w:rPr>
          <w:rStyle w:val="CommentReference"/>
        </w:rPr>
        <w:annotationRef/>
      </w:r>
      <w:r>
        <w:t>Tool Tip</w:t>
      </w:r>
      <w:r>
        <w:rPr>
          <w:rFonts w:eastAsia="Times New Roman"/>
        </w:rPr>
        <w:t xml:space="preserve">:  Included in this category are occupations not otherwise listed that are </w:t>
      </w:r>
      <w:r>
        <w:rPr>
          <w:rFonts w:eastAsia="Times New Roman"/>
          <w:lang w:val="en"/>
        </w:rPr>
        <w:t>authorized by law to engage in or supervise the prevention, detection, investigation, or prosecution of any violation of the criminal laws of the United States, a State, Indian Tribe, or a political subdivision of a State.</w:t>
      </w:r>
    </w:p>
  </w:comment>
  <w:comment w:id="14" w:author="Klingensmith, Lora L. (CJISD) (FBI)" w:date="2021-08-12T13:33:00Z" w:initials="KLL((">
    <w:p w14:paraId="11686D37" w14:textId="77777777" w:rsidR="00A073B3" w:rsidRDefault="00A073B3" w:rsidP="00E14F8F">
      <w:pPr>
        <w:pStyle w:val="CommentText"/>
      </w:pPr>
      <w:r>
        <w:rPr>
          <w:rStyle w:val="CommentReference"/>
        </w:rPr>
        <w:annotationRef/>
      </w:r>
      <w:r>
        <w:rPr>
          <w:rFonts w:eastAsia="Times New Roman"/>
        </w:rPr>
        <w:t xml:space="preserve">Tool Tip:  Included in this category are </w:t>
      </w:r>
      <w:r>
        <w:rPr>
          <w:rFonts w:eastAsia="Times New Roman"/>
          <w:lang w:val="en"/>
        </w:rPr>
        <w:t>those community corrections staff that supervise offenders/inmates and/or detects and/or investigates criminal law violations/potential violations</w:t>
      </w:r>
    </w:p>
  </w:comment>
  <w:comment w:id="15" w:author="Klingensmith, Lora L. (CJISD) (FBI)" w:date="2021-08-12T13:34:00Z" w:initials="KLL((">
    <w:p w14:paraId="6E3296F7" w14:textId="77777777" w:rsidR="00A073B3" w:rsidRDefault="00A073B3" w:rsidP="00E14F8F">
      <w:pPr>
        <w:pStyle w:val="CommentText"/>
      </w:pPr>
      <w:r>
        <w:rPr>
          <w:rStyle w:val="CommentReference"/>
        </w:rPr>
        <w:annotationRef/>
      </w:r>
      <w:r>
        <w:rPr>
          <w:rFonts w:eastAsia="Times New Roman"/>
        </w:rPr>
        <w:t xml:space="preserve">Tool Tip:  Included in this category are occupations not otherwise listed that are </w:t>
      </w:r>
      <w:r>
        <w:rPr>
          <w:rFonts w:eastAsia="Times New Roman"/>
          <w:lang w:val="en"/>
        </w:rPr>
        <w:t>authorized by law to engage in or supervise the prevention, detection, investigation, or prosecution of any violation of the criminal laws of the United States, a State, Indian Tribe, or a political subdivision of a State.</w:t>
      </w:r>
    </w:p>
  </w:comment>
  <w:comment w:id="16" w:author="Klingensmith, Lora L. (CJISD) (FBI)" w:date="2021-08-12T13:35:00Z" w:initials="KLL((">
    <w:p w14:paraId="25D68695" w14:textId="77777777" w:rsidR="00A073B3" w:rsidRDefault="00A073B3" w:rsidP="00E14F8F">
      <w:pPr>
        <w:pStyle w:val="CommentText"/>
      </w:pPr>
      <w:r>
        <w:rPr>
          <w:rStyle w:val="CommentReference"/>
        </w:rPr>
        <w:annotationRef/>
      </w:r>
      <w:r>
        <w:rPr>
          <w:rFonts w:eastAsia="Times New Roman"/>
        </w:rPr>
        <w:t xml:space="preserve">Tool Tip:  Included in this category are those staff </w:t>
      </w:r>
      <w:r>
        <w:rPr>
          <w:rFonts w:eastAsia="Times New Roman"/>
          <w:lang w:val="en"/>
        </w:rPr>
        <w:t>authorized by law to engage in or supervise the prevention, detection, investigation, or prosecution of any violation of the criminal laws of the United States, a State, Indian Tribe, or a political subdivision of a State.</w:t>
      </w:r>
    </w:p>
  </w:comment>
  <w:comment w:id="17" w:author="Klingensmith, Lora L. (CJISD) (FBI)" w:date="2021-08-17T13:38:00Z" w:initials="KLL((">
    <w:p w14:paraId="5708865B" w14:textId="38ECBFDF" w:rsidR="00A073B3" w:rsidRDefault="00A073B3">
      <w:pPr>
        <w:pStyle w:val="CommentText"/>
      </w:pPr>
      <w:r>
        <w:rPr>
          <w:rStyle w:val="CommentReference"/>
        </w:rPr>
        <w:annotationRef/>
      </w:r>
      <w:r>
        <w:t xml:space="preserve">Tool tip:  </w:t>
      </w:r>
    </w:p>
  </w:comment>
  <w:comment w:id="18" w:author="Klingensmith, Lora L. (CJISD) (FBI)" w:date="2021-08-17T13:41:00Z" w:initials="KLL((">
    <w:p w14:paraId="6D89AB12" w14:textId="721E504B" w:rsidR="00A073B3" w:rsidRDefault="00A073B3">
      <w:pPr>
        <w:pStyle w:val="CommentText"/>
      </w:pPr>
      <w:r>
        <w:rPr>
          <w:rStyle w:val="CommentReference"/>
        </w:rPr>
        <w:annotationRef/>
      </w:r>
      <w:r>
        <w:t>Tool Tip:  Include any demographic which may not apply to Male/Female or Non-binary</w:t>
      </w:r>
    </w:p>
  </w:comment>
  <w:comment w:id="19" w:author="Klingensmith, Lora L. (CJISD) (FBI)" w:date="2021-07-27T10:17:00Z" w:initials="KLL((">
    <w:p w14:paraId="60E8FBC0" w14:textId="55C0682E" w:rsidR="00A073B3" w:rsidRDefault="00A073B3">
      <w:pPr>
        <w:pStyle w:val="CommentText"/>
      </w:pPr>
      <w:r>
        <w:rPr>
          <w:rStyle w:val="CommentReference"/>
        </w:rPr>
        <w:annotationRef/>
      </w:r>
      <w:r>
        <w:t>Tool tip:  If known this total should include all law enforcement experience – not just experience with the current employing agency.</w:t>
      </w:r>
    </w:p>
  </w:comment>
  <w:comment w:id="20" w:author="Klingensmith, Lora L. (CJISD) (FBI)" w:date="2021-07-26T10:05:00Z" w:initials="KLL((">
    <w:p w14:paraId="43F52E4B" w14:textId="77777777" w:rsidR="00A073B3" w:rsidRDefault="00A073B3" w:rsidP="00E14F8F">
      <w:pPr>
        <w:pStyle w:val="CommentText"/>
      </w:pPr>
      <w:r>
        <w:rPr>
          <w:rStyle w:val="CommentReference"/>
        </w:rPr>
        <w:annotationRef/>
      </w:r>
      <w:r>
        <w:t>Tool Tip:  Desk duty/work from home, etc.  Employee is still being paid but not at regular work assignment.</w:t>
      </w:r>
    </w:p>
  </w:comment>
  <w:comment w:id="21" w:author="Klingensmith, Lora L. (CJISD) (FBI)" w:date="2021-07-26T09:14:00Z" w:initials="KLL((">
    <w:p w14:paraId="2FFDD9F9" w14:textId="77777777" w:rsidR="00A073B3" w:rsidRDefault="00A073B3" w:rsidP="00E14F8F">
      <w:pPr>
        <w:pStyle w:val="CommentText"/>
      </w:pPr>
      <w:r>
        <w:rPr>
          <w:rStyle w:val="CommentReference"/>
        </w:rPr>
        <w:annotationRef/>
      </w:r>
      <w:r>
        <w:t xml:space="preserve">Tool tip:  Will include maternity/paternity/other medical leave as approved under the Family Medical Leave Act. </w:t>
      </w:r>
    </w:p>
  </w:comment>
  <w:comment w:id="22" w:author="Klingensmith, Lora L. (CJISD) (FBI)" w:date="2021-08-03T11:31:00Z" w:initials="KLL((">
    <w:p w14:paraId="38A0006C" w14:textId="7CCF4A2F" w:rsidR="00A073B3" w:rsidRDefault="00A073B3" w:rsidP="00E14F8F">
      <w:pPr>
        <w:pStyle w:val="CommentText"/>
      </w:pPr>
      <w:r>
        <w:rPr>
          <w:rStyle w:val="CommentReference"/>
        </w:rPr>
        <w:annotationRef/>
      </w:r>
      <w:r>
        <w:t>Tool Tip:  Full time on duty with a limitation of assignment or authority at the time of incident.</w:t>
      </w:r>
    </w:p>
  </w:comment>
  <w:comment w:id="23" w:author="Klingensmith, Lora L. (CJISD) (FBI)" w:date="2021-07-27T10:38:00Z" w:initials="KLL((">
    <w:p w14:paraId="6D3CF657" w14:textId="77777777" w:rsidR="00A073B3" w:rsidRDefault="00A073B3" w:rsidP="00E14F8F">
      <w:pPr>
        <w:pStyle w:val="CommentText"/>
      </w:pPr>
      <w:r>
        <w:rPr>
          <w:rStyle w:val="CommentReference"/>
        </w:rPr>
        <w:annotationRef/>
      </w:r>
      <w:r>
        <w:t>Tool Tip:  To include FMLA</w:t>
      </w:r>
    </w:p>
  </w:comment>
  <w:comment w:id="24" w:author="Klingensmith, Lora L. (CJISD) (FBI)" w:date="2021-07-26T10:17:00Z" w:initials="KLL((">
    <w:p w14:paraId="56C34FE8" w14:textId="1DACE040" w:rsidR="00A073B3" w:rsidRDefault="00A073B3" w:rsidP="00E14F8F">
      <w:pPr>
        <w:pStyle w:val="CommentText"/>
      </w:pPr>
      <w:r>
        <w:rPr>
          <w:rStyle w:val="CommentReference"/>
        </w:rPr>
        <w:annotationRef/>
      </w:r>
      <w:r>
        <w:t>Tool tip – part time officers/retired officers who return to duty/.</w:t>
      </w:r>
    </w:p>
  </w:comment>
  <w:comment w:id="25" w:author="Klingensmith, Lora L. (CJISD) (FBI)" w:date="2021-08-10T16:01:00Z" w:initials="KLL((">
    <w:p w14:paraId="1DDD4B21" w14:textId="77777777" w:rsidR="00A073B3" w:rsidRDefault="00A073B3" w:rsidP="00E14F8F">
      <w:pPr>
        <w:pStyle w:val="CommentText"/>
      </w:pPr>
      <w:r>
        <w:rPr>
          <w:rStyle w:val="CommentReference"/>
        </w:rPr>
        <w:annotationRef/>
      </w:r>
      <w:r>
        <w:t>Tool Tip:  Includes any resignation reason</w:t>
      </w:r>
    </w:p>
  </w:comment>
  <w:comment w:id="26" w:author="Klingensmith, Lora L. (CJISD) (FBI)" w:date="2021-07-27T10:24:00Z" w:initials="KLL((">
    <w:p w14:paraId="4D97EE47" w14:textId="77777777" w:rsidR="00A073B3" w:rsidRDefault="00A073B3" w:rsidP="00E14F8F">
      <w:pPr>
        <w:pStyle w:val="CommentText"/>
      </w:pPr>
      <w:r>
        <w:rPr>
          <w:rStyle w:val="CommentReference"/>
        </w:rPr>
        <w:annotationRef/>
      </w:r>
      <w:r>
        <w:t>Tool Tip:  Totally retired and no longer working (this would be a position which a LEO retires then goes to contract work – are we looking for total retired or retired from LEO work but still working a second profession?)</w:t>
      </w:r>
    </w:p>
  </w:comment>
  <w:comment w:id="27" w:author="Klingensmith, Lora L. (CJISD) (FBI)" w:date="2021-07-29T09:16:00Z" w:initials="KLL((">
    <w:p w14:paraId="5ECEA351" w14:textId="691EB1EC" w:rsidR="00A073B3" w:rsidRDefault="00A073B3">
      <w:pPr>
        <w:pStyle w:val="CommentText"/>
      </w:pPr>
      <w:r>
        <w:rPr>
          <w:rStyle w:val="CommentReference"/>
        </w:rPr>
        <w:annotationRef/>
      </w:r>
      <w:r>
        <w:t>Tool Tip:  The in-house case number, records management number or computer aided dispatch number the agency can easily connect to the incident.</w:t>
      </w:r>
    </w:p>
  </w:comment>
  <w:comment w:id="28" w:author="Klingensmith, Lora L. (CJISD) (FBI)" w:date="2021-08-17T13:51:00Z" w:initials="KLL((">
    <w:p w14:paraId="66415036" w14:textId="6B52D681" w:rsidR="00A073B3" w:rsidRDefault="00A073B3">
      <w:pPr>
        <w:pStyle w:val="CommentText"/>
      </w:pPr>
      <w:r>
        <w:rPr>
          <w:rStyle w:val="CommentReference"/>
        </w:rPr>
        <w:annotationRef/>
      </w:r>
      <w:r>
        <w:t>Mandatory</w:t>
      </w:r>
    </w:p>
  </w:comment>
  <w:comment w:id="29" w:author="Klingensmith, Lora L. (CJISD) (FBI)" w:date="2021-08-17T13:52:00Z" w:initials="KLL((">
    <w:p w14:paraId="339003DA" w14:textId="260D1D99" w:rsidR="00A073B3" w:rsidRDefault="00A073B3">
      <w:pPr>
        <w:pStyle w:val="CommentText"/>
      </w:pPr>
      <w:r>
        <w:rPr>
          <w:rStyle w:val="CommentReference"/>
        </w:rPr>
        <w:annotationRef/>
      </w:r>
      <w:r>
        <w:t>Mandatory</w:t>
      </w:r>
    </w:p>
  </w:comment>
  <w:comment w:id="30" w:author="Klingensmith, Lora L. (CJISD) (FBI)" w:date="2021-08-17T14:01:00Z" w:initials="KLL((">
    <w:p w14:paraId="66FE9FF2" w14:textId="397C6009" w:rsidR="00A073B3" w:rsidRDefault="00A073B3">
      <w:pPr>
        <w:pStyle w:val="CommentText"/>
      </w:pPr>
      <w:r>
        <w:rPr>
          <w:rStyle w:val="CommentReference"/>
        </w:rPr>
        <w:annotationRef/>
      </w:r>
      <w:r>
        <w:t xml:space="preserve">Tool Tip:  </w:t>
      </w:r>
      <w:r w:rsidRPr="00E14F8F">
        <w:rPr>
          <w:b/>
          <w:bCs/>
        </w:rPr>
        <w:t>place of business and surrounding property, e.g., parking lot</w:t>
      </w:r>
    </w:p>
  </w:comment>
  <w:comment w:id="31" w:author="Klingensmith, Lora L. (CJISD) (FBI)" w:date="2021-08-17T14:01:00Z" w:initials="KLL((">
    <w:p w14:paraId="1B988A53" w14:textId="42911DA8" w:rsidR="00A073B3" w:rsidRDefault="00A073B3">
      <w:pPr>
        <w:pStyle w:val="CommentText"/>
      </w:pPr>
      <w:r>
        <w:rPr>
          <w:rStyle w:val="CommentReference"/>
        </w:rPr>
        <w:annotationRef/>
      </w:r>
      <w:r>
        <w:t xml:space="preserve">Tool Tip:  </w:t>
      </w:r>
      <w:r w:rsidRPr="00E14F8F">
        <w:rPr>
          <w:b/>
          <w:bCs/>
        </w:rPr>
        <w:t>government building and surrounding property, e.g., parking lot</w:t>
      </w:r>
    </w:p>
  </w:comment>
  <w:comment w:id="32" w:author="Klingensmith, Lora L. (CJISD) (FBI)" w:date="2021-08-17T13:58:00Z" w:initials="KLL((">
    <w:p w14:paraId="28890E8B" w14:textId="08031F74" w:rsidR="00A073B3" w:rsidRDefault="00A073B3">
      <w:pPr>
        <w:pStyle w:val="CommentText"/>
      </w:pPr>
      <w:r>
        <w:rPr>
          <w:rStyle w:val="CommentReference"/>
        </w:rPr>
        <w:annotationRef/>
      </w:r>
      <w:r>
        <w:rPr>
          <w:b/>
          <w:bCs/>
        </w:rPr>
        <w:t xml:space="preserve">Tool Tip:  </w:t>
      </w:r>
      <w:r w:rsidRPr="00E14F8F">
        <w:rPr>
          <w:b/>
          <w:bCs/>
        </w:rPr>
        <w:t>highway/road/alley/sidewalk</w:t>
      </w:r>
      <w:r>
        <w:rPr>
          <w:b/>
          <w:bCs/>
        </w:rPr>
        <w:t>/</w:t>
      </w:r>
      <w:r w:rsidRPr="008A5E81">
        <w:rPr>
          <w:b/>
          <w:bCs/>
        </w:rPr>
        <w:t xml:space="preserve"> </w:t>
      </w:r>
      <w:r w:rsidRPr="00E14F8F">
        <w:rPr>
          <w:b/>
          <w:bCs/>
        </w:rPr>
        <w:t>waterway/park/bridge</w:t>
      </w:r>
      <w:r>
        <w:rPr>
          <w:b/>
          <w:bCs/>
        </w:rPr>
        <w:t xml:space="preserve"> or any public space not listed)</w:t>
      </w:r>
    </w:p>
  </w:comment>
  <w:comment w:id="33" w:author="Klingensmith, Lora L. (CJISD) (FBI)" w:date="2021-08-17T13:59:00Z" w:initials="KLL((">
    <w:p w14:paraId="62E374C5" w14:textId="5A39E5D6" w:rsidR="00A073B3" w:rsidRDefault="00A073B3">
      <w:pPr>
        <w:pStyle w:val="CommentText"/>
      </w:pPr>
      <w:r>
        <w:rPr>
          <w:rStyle w:val="CommentReference"/>
        </w:rPr>
        <w:annotationRef/>
      </w:r>
      <w:r>
        <w:rPr>
          <w:b/>
          <w:bCs/>
        </w:rPr>
        <w:t xml:space="preserve">Tool Tip:  </w:t>
      </w:r>
      <w:r w:rsidRPr="00E14F8F">
        <w:rPr>
          <w:b/>
          <w:bCs/>
        </w:rPr>
        <w:t>place of dwelling and its property, e.g., yard, private driveway</w:t>
      </w:r>
    </w:p>
  </w:comment>
  <w:comment w:id="34" w:author="Klingensmith, Lora L. (CJISD) (FBI)" w:date="2021-08-17T13:57:00Z" w:initials="KLL((">
    <w:p w14:paraId="787B4CE3" w14:textId="65F202CD" w:rsidR="00A073B3" w:rsidRDefault="00A073B3">
      <w:pPr>
        <w:pStyle w:val="CommentText"/>
      </w:pPr>
      <w:r>
        <w:rPr>
          <w:rStyle w:val="CommentReference"/>
        </w:rPr>
        <w:annotationRef/>
      </w:r>
      <w:r>
        <w:t xml:space="preserve">Tool Tip:  Any </w:t>
      </w:r>
    </w:p>
  </w:comment>
  <w:comment w:id="35" w:author="Klingensmith, Lora L. (CJISD) (FBI)" w:date="2021-08-17T14:02:00Z" w:initials="KLL((">
    <w:p w14:paraId="230EA6EE" w14:textId="1B578B28" w:rsidR="00A073B3" w:rsidRPr="00E14F8F" w:rsidRDefault="00A073B3" w:rsidP="008A5E81">
      <w:pPr>
        <w:pStyle w:val="ListParagraph"/>
        <w:ind w:left="0"/>
        <w:rPr>
          <w:b/>
          <w:bCs/>
          <w:sz w:val="20"/>
          <w:szCs w:val="20"/>
        </w:rPr>
      </w:pPr>
      <w:r>
        <w:rPr>
          <w:rStyle w:val="CommentReference"/>
        </w:rPr>
        <w:annotationRef/>
      </w:r>
      <w:r>
        <w:t xml:space="preserve">Tool Tip: </w:t>
      </w:r>
      <w:r w:rsidRPr="00E14F8F">
        <w:rPr>
          <w:b/>
          <w:bCs/>
          <w:sz w:val="20"/>
          <w:szCs w:val="20"/>
        </w:rPr>
        <w:t>i.e., bridge/overpass/cliff, etc.</w:t>
      </w:r>
    </w:p>
    <w:p w14:paraId="0CB89303" w14:textId="0426B1EF" w:rsidR="00A073B3" w:rsidRDefault="00A073B3">
      <w:pPr>
        <w:pStyle w:val="CommentText"/>
      </w:pPr>
    </w:p>
  </w:comment>
  <w:comment w:id="36" w:author="Klingensmith, Lora L. (CJISD) (FBI)" w:date="2021-08-17T14:00:00Z" w:initials="KLL((">
    <w:p w14:paraId="562265FD" w14:textId="4CDFE399" w:rsidR="00A073B3" w:rsidRPr="00E14F8F" w:rsidRDefault="00A073B3" w:rsidP="008A5E81">
      <w:pPr>
        <w:pStyle w:val="ListParagraph"/>
        <w:ind w:left="0"/>
        <w:rPr>
          <w:b/>
          <w:bCs/>
          <w:sz w:val="20"/>
          <w:szCs w:val="20"/>
        </w:rPr>
      </w:pPr>
      <w:r>
        <w:rPr>
          <w:rStyle w:val="CommentReference"/>
        </w:rPr>
        <w:annotationRef/>
      </w:r>
      <w:r>
        <w:rPr>
          <w:b/>
          <w:bCs/>
          <w:sz w:val="20"/>
          <w:szCs w:val="20"/>
        </w:rPr>
        <w:t xml:space="preserve">Tool Tip:  </w:t>
      </w:r>
      <w:r w:rsidRPr="00E14F8F">
        <w:rPr>
          <w:b/>
          <w:bCs/>
          <w:sz w:val="20"/>
          <w:szCs w:val="20"/>
        </w:rPr>
        <w:t>to include jumping in front of motor vehicle or Train/metro, etc.)</w:t>
      </w:r>
    </w:p>
    <w:p w14:paraId="322B45BA" w14:textId="00AF6E03" w:rsidR="00A073B3" w:rsidRDefault="00A073B3">
      <w:pPr>
        <w:pStyle w:val="CommentText"/>
      </w:pPr>
    </w:p>
  </w:comment>
  <w:comment w:id="37" w:author="Klingensmith, Lora L. (CJISD) (FBI)" w:date="2021-07-30T14:44:00Z" w:initials="KLL((">
    <w:p w14:paraId="707F54B7" w14:textId="3E09D72A" w:rsidR="00A073B3" w:rsidRDefault="00A073B3">
      <w:pPr>
        <w:pStyle w:val="CommentText"/>
      </w:pPr>
      <w:r>
        <w:rPr>
          <w:rStyle w:val="CommentReference"/>
        </w:rPr>
        <w:annotationRef/>
      </w:r>
      <w:r>
        <w:t xml:space="preserve">Tool Tip:  accumulation of unattended stress over </w:t>
      </w:r>
      <w:proofErr w:type="gramStart"/>
      <w:r>
        <w:t>a period of time</w:t>
      </w:r>
      <w:proofErr w:type="gramEnd"/>
      <w:r>
        <w:t xml:space="preserve">. </w:t>
      </w:r>
    </w:p>
  </w:comment>
  <w:comment w:id="38" w:author="Klingensmith, Lora L. (CJISD) (FBI)" w:date="2021-07-30T14:23:00Z" w:initials="KLL((">
    <w:p w14:paraId="5BB5BF8B" w14:textId="36BDE8C7" w:rsidR="00A073B3" w:rsidRDefault="00A073B3">
      <w:pPr>
        <w:pStyle w:val="CommentText"/>
      </w:pPr>
      <w:r>
        <w:rPr>
          <w:rStyle w:val="CommentReference"/>
        </w:rPr>
        <w:annotationRef/>
      </w:r>
      <w:r>
        <w:t>Tool Tip:  Accumulated stress from consistently providing compassion in traumatic circumstances.</w:t>
      </w:r>
    </w:p>
  </w:comment>
  <w:comment w:id="39" w:author="Klingensmith, Lora L. (CJISD) (FBI)" w:date="2021-07-30T14:23:00Z" w:initials="KLL((">
    <w:p w14:paraId="734D9933" w14:textId="75801A0F" w:rsidR="00A073B3" w:rsidRDefault="00A073B3">
      <w:pPr>
        <w:pStyle w:val="CommentText"/>
      </w:pPr>
      <w:r>
        <w:rPr>
          <w:rStyle w:val="CommentReference"/>
        </w:rPr>
        <w:annotationRef/>
      </w:r>
      <w:r>
        <w:t>Tool Tip:  Subject is living the trauma with no control</w:t>
      </w:r>
    </w:p>
  </w:comment>
  <w:comment w:id="40" w:author="Klingensmith, Lora L. (CJISD) (FBI)" w:date="2021-07-30T14:25:00Z" w:initials="KLL((">
    <w:p w14:paraId="33AD4B71" w14:textId="6E1F3ADF" w:rsidR="00A073B3" w:rsidRDefault="00A073B3">
      <w:pPr>
        <w:pStyle w:val="CommentText"/>
      </w:pPr>
      <w:r>
        <w:rPr>
          <w:rStyle w:val="CommentReference"/>
        </w:rPr>
        <w:annotationRef/>
      </w:r>
      <w:r>
        <w:t>Tool Tip:  out of pattern behavior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CCFC79" w15:done="0"/>
  <w15:commentEx w15:paraId="15825F6E" w15:done="0"/>
  <w15:commentEx w15:paraId="712D690F" w15:done="0"/>
  <w15:commentEx w15:paraId="0D2D1ECD" w15:done="0"/>
  <w15:commentEx w15:paraId="3C3C21F9" w15:done="0"/>
  <w15:commentEx w15:paraId="5674E33C" w15:done="0"/>
  <w15:commentEx w15:paraId="78241AD7" w15:done="0"/>
  <w15:commentEx w15:paraId="1C26A60A" w15:done="0"/>
  <w15:commentEx w15:paraId="11BC91E5" w15:done="0"/>
  <w15:commentEx w15:paraId="0A35C3E1" w15:done="0"/>
  <w15:commentEx w15:paraId="4BA83F5E" w15:done="0"/>
  <w15:commentEx w15:paraId="1093CE92" w15:done="0"/>
  <w15:commentEx w15:paraId="11686D37" w15:done="0"/>
  <w15:commentEx w15:paraId="6E3296F7" w15:done="0"/>
  <w15:commentEx w15:paraId="25D68695" w15:done="0"/>
  <w15:commentEx w15:paraId="5708865B" w15:done="0"/>
  <w15:commentEx w15:paraId="6D89AB12" w15:done="0"/>
  <w15:commentEx w15:paraId="60E8FBC0" w15:done="0"/>
  <w15:commentEx w15:paraId="43F52E4B" w15:done="0"/>
  <w15:commentEx w15:paraId="2FFDD9F9" w15:done="0"/>
  <w15:commentEx w15:paraId="38A0006C" w15:done="0"/>
  <w15:commentEx w15:paraId="6D3CF657" w15:done="0"/>
  <w15:commentEx w15:paraId="56C34FE8" w15:done="0"/>
  <w15:commentEx w15:paraId="1DDD4B21" w15:done="0"/>
  <w15:commentEx w15:paraId="4D97EE47" w15:done="0"/>
  <w15:commentEx w15:paraId="5ECEA351" w15:done="0"/>
  <w15:commentEx w15:paraId="66415036" w15:done="0"/>
  <w15:commentEx w15:paraId="339003DA" w15:done="0"/>
  <w15:commentEx w15:paraId="66FE9FF2" w15:done="0"/>
  <w15:commentEx w15:paraId="1B988A53" w15:done="0"/>
  <w15:commentEx w15:paraId="28890E8B" w15:done="0"/>
  <w15:commentEx w15:paraId="62E374C5" w15:done="0"/>
  <w15:commentEx w15:paraId="787B4CE3" w15:done="0"/>
  <w15:commentEx w15:paraId="0CB89303" w15:done="0"/>
  <w15:commentEx w15:paraId="322B45BA" w15:done="0"/>
  <w15:commentEx w15:paraId="707F54B7" w15:done="0"/>
  <w15:commentEx w15:paraId="5BB5BF8B" w15:done="0"/>
  <w15:commentEx w15:paraId="734D9933" w15:done="0"/>
  <w15:commentEx w15:paraId="33AD4B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0E40" w16cex:dateUtc="2021-07-26T14:34:00Z"/>
  <w16cex:commentExtensible w16cex:durableId="24A914DD" w16cex:dateUtc="2021-07-26T15:02:00Z"/>
  <w16cex:commentExtensible w16cex:durableId="24AE8305" w16cex:dateUtc="2021-07-30T17:54:00Z"/>
  <w16cex:commentExtensible w16cex:durableId="24AE833E" w16cex:dateUtc="2021-07-30T17:55:00Z"/>
  <w16cex:commentExtensible w16cex:durableId="24B3AF62" w16cex:dateUtc="2021-08-03T16:04:00Z"/>
  <w16cex:commentExtensible w16cex:durableId="24C632BC" w16cex:dateUtc="2021-08-17T17:06:00Z"/>
  <w16cex:commentExtensible w16cex:durableId="24BF9D71" w16cex:dateUtc="2021-08-12T17:15:00Z"/>
  <w16cex:commentExtensible w16cex:durableId="24BF9D99" w16cex:dateUtc="2021-08-12T17:16:00Z"/>
  <w16cex:commentExtensible w16cex:durableId="24BF9DB8" w16cex:dateUtc="2021-08-12T17:16:00Z"/>
  <w16cex:commentExtensible w16cex:durableId="24BFA140" w16cex:dateUtc="2021-08-12T17:31:00Z"/>
  <w16cex:commentExtensible w16cex:durableId="24BFA203" w16cex:dateUtc="2021-08-12T17:34:00Z"/>
  <w16cex:commentExtensible w16cex:durableId="24BFA090" w16cex:dateUtc="2021-08-12T17:28:00Z"/>
  <w16cex:commentExtensible w16cex:durableId="24BFA1A4" w16cex:dateUtc="2021-08-12T17:33:00Z"/>
  <w16cex:commentExtensible w16cex:durableId="24BFA1D0" w16cex:dateUtc="2021-08-12T17:34:00Z"/>
  <w16cex:commentExtensible w16cex:durableId="24BFA23F" w16cex:dateUtc="2021-08-12T17:35:00Z"/>
  <w16cex:commentExtensible w16cex:durableId="24C63A71" w16cex:dateUtc="2021-08-17T17:38:00Z"/>
  <w16cex:commentExtensible w16cex:durableId="24C63AFC" w16cex:dateUtc="2021-08-17T17:41:00Z"/>
  <w16cex:commentExtensible w16cex:durableId="24AA5BB3" w16cex:dateUtc="2021-07-27T14:17:00Z"/>
  <w16cex:commentExtensible w16cex:durableId="24BFB38B" w16cex:dateUtc="2021-07-26T14:05:00Z"/>
  <w16cex:commentExtensible w16cex:durableId="24BFB38A" w16cex:dateUtc="2021-07-26T13:14:00Z"/>
  <w16cex:commentExtensible w16cex:durableId="24BFB389" w16cex:dateUtc="2021-08-03T15:31:00Z"/>
  <w16cex:commentExtensible w16cex:durableId="24BFB388" w16cex:dateUtc="2021-07-27T14:38:00Z"/>
  <w16cex:commentExtensible w16cex:durableId="24BFB387" w16cex:dateUtc="2021-07-26T14:17:00Z"/>
  <w16cex:commentExtensible w16cex:durableId="24BFB386" w16cex:dateUtc="2021-08-10T20:01:00Z"/>
  <w16cex:commentExtensible w16cex:durableId="24BFB385" w16cex:dateUtc="2021-07-27T14:24:00Z"/>
  <w16cex:commentExtensible w16cex:durableId="24ACF059" w16cex:dateUtc="2021-07-29T13:16:00Z"/>
  <w16cex:commentExtensible w16cex:durableId="24C63D7C" w16cex:dateUtc="2021-08-17T17:51:00Z"/>
  <w16cex:commentExtensible w16cex:durableId="24C63DA3" w16cex:dateUtc="2021-08-17T17:52:00Z"/>
  <w16cex:commentExtensible w16cex:durableId="24C63FBA" w16cex:dateUtc="2021-08-17T18:01:00Z"/>
  <w16cex:commentExtensible w16cex:durableId="24C63FD0" w16cex:dateUtc="2021-08-17T18:01:00Z"/>
  <w16cex:commentExtensible w16cex:durableId="24C63EF2" w16cex:dateUtc="2021-08-17T17:58:00Z"/>
  <w16cex:commentExtensible w16cex:durableId="24C63F31" w16cex:dateUtc="2021-08-17T17:59:00Z"/>
  <w16cex:commentExtensible w16cex:durableId="24C63EB3" w16cex:dateUtc="2021-08-17T17:57:00Z"/>
  <w16cex:commentExtensible w16cex:durableId="24C63FF2" w16cex:dateUtc="2021-08-17T18:02:00Z"/>
  <w16cex:commentExtensible w16cex:durableId="24C63F90" w16cex:dateUtc="2021-08-17T18:00:00Z"/>
  <w16cex:commentExtensible w16cex:durableId="24AE8EDB" w16cex:dateUtc="2021-07-30T18:44:00Z"/>
  <w16cex:commentExtensible w16cex:durableId="24AE89E1" w16cex:dateUtc="2021-07-30T18:23:00Z"/>
  <w16cex:commentExtensible w16cex:durableId="24AE89C7" w16cex:dateUtc="2021-07-30T18:23:00Z"/>
  <w16cex:commentExtensible w16cex:durableId="24AE8A47" w16cex:dateUtc="2021-07-30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CCFC79" w16cid:durableId="24A90E40"/>
  <w16cid:commentId w16cid:paraId="15825F6E" w16cid:durableId="24A914DD"/>
  <w16cid:commentId w16cid:paraId="712D690F" w16cid:durableId="24AE8305"/>
  <w16cid:commentId w16cid:paraId="0D2D1ECD" w16cid:durableId="24AE833E"/>
  <w16cid:commentId w16cid:paraId="3C3C21F9" w16cid:durableId="24B3AF62"/>
  <w16cid:commentId w16cid:paraId="5674E33C" w16cid:durableId="24C632BC"/>
  <w16cid:commentId w16cid:paraId="78241AD7" w16cid:durableId="24BF9D71"/>
  <w16cid:commentId w16cid:paraId="1C26A60A" w16cid:durableId="24BF9D99"/>
  <w16cid:commentId w16cid:paraId="11BC91E5" w16cid:durableId="24BF9DB8"/>
  <w16cid:commentId w16cid:paraId="0A35C3E1" w16cid:durableId="24BFA140"/>
  <w16cid:commentId w16cid:paraId="4BA83F5E" w16cid:durableId="24BFA203"/>
  <w16cid:commentId w16cid:paraId="1093CE92" w16cid:durableId="24BFA090"/>
  <w16cid:commentId w16cid:paraId="11686D37" w16cid:durableId="24BFA1A4"/>
  <w16cid:commentId w16cid:paraId="6E3296F7" w16cid:durableId="24BFA1D0"/>
  <w16cid:commentId w16cid:paraId="25D68695" w16cid:durableId="24BFA23F"/>
  <w16cid:commentId w16cid:paraId="5708865B" w16cid:durableId="24C63A71"/>
  <w16cid:commentId w16cid:paraId="6D89AB12" w16cid:durableId="24C63AFC"/>
  <w16cid:commentId w16cid:paraId="60E8FBC0" w16cid:durableId="24AA5BB3"/>
  <w16cid:commentId w16cid:paraId="43F52E4B" w16cid:durableId="24BFB38B"/>
  <w16cid:commentId w16cid:paraId="2FFDD9F9" w16cid:durableId="24BFB38A"/>
  <w16cid:commentId w16cid:paraId="38A0006C" w16cid:durableId="24BFB389"/>
  <w16cid:commentId w16cid:paraId="6D3CF657" w16cid:durableId="24BFB388"/>
  <w16cid:commentId w16cid:paraId="56C34FE8" w16cid:durableId="24BFB387"/>
  <w16cid:commentId w16cid:paraId="1DDD4B21" w16cid:durableId="24BFB386"/>
  <w16cid:commentId w16cid:paraId="4D97EE47" w16cid:durableId="24BFB385"/>
  <w16cid:commentId w16cid:paraId="5ECEA351" w16cid:durableId="24ACF059"/>
  <w16cid:commentId w16cid:paraId="66415036" w16cid:durableId="24C63D7C"/>
  <w16cid:commentId w16cid:paraId="339003DA" w16cid:durableId="24C63DA3"/>
  <w16cid:commentId w16cid:paraId="66FE9FF2" w16cid:durableId="24C63FBA"/>
  <w16cid:commentId w16cid:paraId="1B988A53" w16cid:durableId="24C63FD0"/>
  <w16cid:commentId w16cid:paraId="28890E8B" w16cid:durableId="24C63EF2"/>
  <w16cid:commentId w16cid:paraId="62E374C5" w16cid:durableId="24C63F31"/>
  <w16cid:commentId w16cid:paraId="787B4CE3" w16cid:durableId="24C63EB3"/>
  <w16cid:commentId w16cid:paraId="0CB89303" w16cid:durableId="24C63FF2"/>
  <w16cid:commentId w16cid:paraId="322B45BA" w16cid:durableId="24C63F90"/>
  <w16cid:commentId w16cid:paraId="707F54B7" w16cid:durableId="24AE8EDB"/>
  <w16cid:commentId w16cid:paraId="5BB5BF8B" w16cid:durableId="24AE89E1"/>
  <w16cid:commentId w16cid:paraId="734D9933" w16cid:durableId="24AE89C7"/>
  <w16cid:commentId w16cid:paraId="33AD4B71" w16cid:durableId="24AE8A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F1EDC"/>
    <w:multiLevelType w:val="hybridMultilevel"/>
    <w:tmpl w:val="2DD25504"/>
    <w:lvl w:ilvl="0" w:tplc="AE78AA64">
      <w:start w:val="1"/>
      <w:numFmt w:val="bullet"/>
      <w:lvlText w:val=""/>
      <w:lvlJc w:val="left"/>
      <w:pPr>
        <w:ind w:left="720" w:hanging="360"/>
      </w:pPr>
      <w:rPr>
        <w:rFonts w:ascii="Wingdings" w:hAnsi="Wingdings" w:hint="default"/>
      </w:rPr>
    </w:lvl>
    <w:lvl w:ilvl="1" w:tplc="5D54F038">
      <w:start w:val="1"/>
      <w:numFmt w:val="bullet"/>
      <w:lvlText w:val="o"/>
      <w:lvlJc w:val="left"/>
      <w:pPr>
        <w:ind w:left="1440" w:hanging="360"/>
      </w:pPr>
      <w:rPr>
        <w:rFonts w:ascii="Courier New" w:hAnsi="Courier New" w:hint="default"/>
      </w:rPr>
    </w:lvl>
    <w:lvl w:ilvl="2" w:tplc="17F80800">
      <w:start w:val="1"/>
      <w:numFmt w:val="bullet"/>
      <w:lvlText w:val=""/>
      <w:lvlJc w:val="left"/>
      <w:pPr>
        <w:ind w:left="2160" w:hanging="360"/>
      </w:pPr>
      <w:rPr>
        <w:rFonts w:ascii="Wingdings" w:hAnsi="Wingdings" w:hint="default"/>
      </w:rPr>
    </w:lvl>
    <w:lvl w:ilvl="3" w:tplc="67AEE9D4">
      <w:start w:val="1"/>
      <w:numFmt w:val="bullet"/>
      <w:lvlText w:val=""/>
      <w:lvlJc w:val="left"/>
      <w:pPr>
        <w:ind w:left="2880" w:hanging="360"/>
      </w:pPr>
      <w:rPr>
        <w:rFonts w:ascii="Symbol" w:hAnsi="Symbol" w:hint="default"/>
      </w:rPr>
    </w:lvl>
    <w:lvl w:ilvl="4" w:tplc="1BA27390">
      <w:start w:val="1"/>
      <w:numFmt w:val="bullet"/>
      <w:lvlText w:val="o"/>
      <w:lvlJc w:val="left"/>
      <w:pPr>
        <w:ind w:left="3600" w:hanging="360"/>
      </w:pPr>
      <w:rPr>
        <w:rFonts w:ascii="Courier New" w:hAnsi="Courier New" w:hint="default"/>
      </w:rPr>
    </w:lvl>
    <w:lvl w:ilvl="5" w:tplc="E6A0299A">
      <w:start w:val="1"/>
      <w:numFmt w:val="bullet"/>
      <w:lvlText w:val=""/>
      <w:lvlJc w:val="left"/>
      <w:pPr>
        <w:ind w:left="4320" w:hanging="360"/>
      </w:pPr>
      <w:rPr>
        <w:rFonts w:ascii="Wingdings" w:hAnsi="Wingdings" w:hint="default"/>
      </w:rPr>
    </w:lvl>
    <w:lvl w:ilvl="6" w:tplc="736ED894">
      <w:start w:val="1"/>
      <w:numFmt w:val="bullet"/>
      <w:lvlText w:val=""/>
      <w:lvlJc w:val="left"/>
      <w:pPr>
        <w:ind w:left="5040" w:hanging="360"/>
      </w:pPr>
      <w:rPr>
        <w:rFonts w:ascii="Symbol" w:hAnsi="Symbol" w:hint="default"/>
      </w:rPr>
    </w:lvl>
    <w:lvl w:ilvl="7" w:tplc="54DAC4FE">
      <w:start w:val="1"/>
      <w:numFmt w:val="bullet"/>
      <w:lvlText w:val="o"/>
      <w:lvlJc w:val="left"/>
      <w:pPr>
        <w:ind w:left="5760" w:hanging="360"/>
      </w:pPr>
      <w:rPr>
        <w:rFonts w:ascii="Courier New" w:hAnsi="Courier New" w:hint="default"/>
      </w:rPr>
    </w:lvl>
    <w:lvl w:ilvl="8" w:tplc="D630B1FC">
      <w:start w:val="1"/>
      <w:numFmt w:val="bullet"/>
      <w:lvlText w:val=""/>
      <w:lvlJc w:val="left"/>
      <w:pPr>
        <w:ind w:left="6480" w:hanging="360"/>
      </w:pPr>
      <w:rPr>
        <w:rFonts w:ascii="Wingdings" w:hAnsi="Wingdings" w:hint="default"/>
      </w:rPr>
    </w:lvl>
  </w:abstractNum>
  <w:abstractNum w:abstractNumId="1" w15:restartNumberingAfterBreak="0">
    <w:nsid w:val="0C7F25D7"/>
    <w:multiLevelType w:val="hybridMultilevel"/>
    <w:tmpl w:val="CEB6ACC6"/>
    <w:lvl w:ilvl="0" w:tplc="DB38959A">
      <w:start w:val="1"/>
      <w:numFmt w:val="bullet"/>
      <w:lvlText w:val=""/>
      <w:lvlJc w:val="left"/>
      <w:pPr>
        <w:ind w:left="720" w:hanging="360"/>
      </w:pPr>
      <w:rPr>
        <w:rFonts w:ascii="Wingdings" w:hAnsi="Wingdings" w:hint="default"/>
      </w:rPr>
    </w:lvl>
    <w:lvl w:ilvl="1" w:tplc="E450806C">
      <w:start w:val="1"/>
      <w:numFmt w:val="bullet"/>
      <w:lvlText w:val="o"/>
      <w:lvlJc w:val="left"/>
      <w:pPr>
        <w:ind w:left="1440" w:hanging="360"/>
      </w:pPr>
      <w:rPr>
        <w:rFonts w:ascii="Courier New" w:hAnsi="Courier New" w:hint="default"/>
      </w:rPr>
    </w:lvl>
    <w:lvl w:ilvl="2" w:tplc="57501AF8">
      <w:start w:val="1"/>
      <w:numFmt w:val="bullet"/>
      <w:lvlText w:val=""/>
      <w:lvlJc w:val="left"/>
      <w:pPr>
        <w:ind w:left="2160" w:hanging="360"/>
      </w:pPr>
      <w:rPr>
        <w:rFonts w:ascii="Wingdings" w:hAnsi="Wingdings" w:hint="default"/>
      </w:rPr>
    </w:lvl>
    <w:lvl w:ilvl="3" w:tplc="EC3A0DFA">
      <w:start w:val="1"/>
      <w:numFmt w:val="bullet"/>
      <w:lvlText w:val=""/>
      <w:lvlJc w:val="left"/>
      <w:pPr>
        <w:ind w:left="2880" w:hanging="360"/>
      </w:pPr>
      <w:rPr>
        <w:rFonts w:ascii="Symbol" w:hAnsi="Symbol" w:hint="default"/>
      </w:rPr>
    </w:lvl>
    <w:lvl w:ilvl="4" w:tplc="AE5217E0">
      <w:start w:val="1"/>
      <w:numFmt w:val="bullet"/>
      <w:lvlText w:val="o"/>
      <w:lvlJc w:val="left"/>
      <w:pPr>
        <w:ind w:left="3600" w:hanging="360"/>
      </w:pPr>
      <w:rPr>
        <w:rFonts w:ascii="Courier New" w:hAnsi="Courier New" w:hint="default"/>
      </w:rPr>
    </w:lvl>
    <w:lvl w:ilvl="5" w:tplc="2AEADE9E">
      <w:start w:val="1"/>
      <w:numFmt w:val="bullet"/>
      <w:lvlText w:val=""/>
      <w:lvlJc w:val="left"/>
      <w:pPr>
        <w:ind w:left="4320" w:hanging="360"/>
      </w:pPr>
      <w:rPr>
        <w:rFonts w:ascii="Wingdings" w:hAnsi="Wingdings" w:hint="default"/>
      </w:rPr>
    </w:lvl>
    <w:lvl w:ilvl="6" w:tplc="18861618">
      <w:start w:val="1"/>
      <w:numFmt w:val="bullet"/>
      <w:lvlText w:val=""/>
      <w:lvlJc w:val="left"/>
      <w:pPr>
        <w:ind w:left="5040" w:hanging="360"/>
      </w:pPr>
      <w:rPr>
        <w:rFonts w:ascii="Symbol" w:hAnsi="Symbol" w:hint="default"/>
      </w:rPr>
    </w:lvl>
    <w:lvl w:ilvl="7" w:tplc="EA26736C">
      <w:start w:val="1"/>
      <w:numFmt w:val="bullet"/>
      <w:lvlText w:val="o"/>
      <w:lvlJc w:val="left"/>
      <w:pPr>
        <w:ind w:left="5760" w:hanging="360"/>
      </w:pPr>
      <w:rPr>
        <w:rFonts w:ascii="Courier New" w:hAnsi="Courier New" w:hint="default"/>
      </w:rPr>
    </w:lvl>
    <w:lvl w:ilvl="8" w:tplc="8CD65B4A">
      <w:start w:val="1"/>
      <w:numFmt w:val="bullet"/>
      <w:lvlText w:val=""/>
      <w:lvlJc w:val="left"/>
      <w:pPr>
        <w:ind w:left="6480" w:hanging="360"/>
      </w:pPr>
      <w:rPr>
        <w:rFonts w:ascii="Wingdings" w:hAnsi="Wingdings" w:hint="default"/>
      </w:rPr>
    </w:lvl>
  </w:abstractNum>
  <w:abstractNum w:abstractNumId="2" w15:restartNumberingAfterBreak="0">
    <w:nsid w:val="113D73AC"/>
    <w:multiLevelType w:val="hybridMultilevel"/>
    <w:tmpl w:val="B6068A1A"/>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F392E"/>
    <w:multiLevelType w:val="hybridMultilevel"/>
    <w:tmpl w:val="CCA0B8E4"/>
    <w:lvl w:ilvl="0" w:tplc="A5B0F426">
      <w:start w:val="1"/>
      <w:numFmt w:val="bullet"/>
      <w:lvlText w:val=""/>
      <w:lvlJc w:val="left"/>
      <w:pPr>
        <w:ind w:left="720" w:hanging="360"/>
      </w:pPr>
      <w:rPr>
        <w:rFonts w:ascii="Wingdings" w:hAnsi="Wingdings" w:hint="default"/>
      </w:rPr>
    </w:lvl>
    <w:lvl w:ilvl="1" w:tplc="181A26AA">
      <w:start w:val="1"/>
      <w:numFmt w:val="bullet"/>
      <w:lvlText w:val="o"/>
      <w:lvlJc w:val="left"/>
      <w:pPr>
        <w:ind w:left="1440" w:hanging="360"/>
      </w:pPr>
      <w:rPr>
        <w:rFonts w:ascii="Courier New" w:hAnsi="Courier New" w:hint="default"/>
      </w:rPr>
    </w:lvl>
    <w:lvl w:ilvl="2" w:tplc="B7F6D6B4">
      <w:start w:val="1"/>
      <w:numFmt w:val="bullet"/>
      <w:lvlText w:val=""/>
      <w:lvlJc w:val="left"/>
      <w:pPr>
        <w:ind w:left="2160" w:hanging="360"/>
      </w:pPr>
      <w:rPr>
        <w:rFonts w:ascii="Wingdings" w:hAnsi="Wingdings" w:hint="default"/>
      </w:rPr>
    </w:lvl>
    <w:lvl w:ilvl="3" w:tplc="317007C2">
      <w:start w:val="1"/>
      <w:numFmt w:val="bullet"/>
      <w:lvlText w:val=""/>
      <w:lvlJc w:val="left"/>
      <w:pPr>
        <w:ind w:left="2880" w:hanging="360"/>
      </w:pPr>
      <w:rPr>
        <w:rFonts w:ascii="Symbol" w:hAnsi="Symbol" w:hint="default"/>
      </w:rPr>
    </w:lvl>
    <w:lvl w:ilvl="4" w:tplc="DFA8E0F4">
      <w:start w:val="1"/>
      <w:numFmt w:val="bullet"/>
      <w:lvlText w:val="o"/>
      <w:lvlJc w:val="left"/>
      <w:pPr>
        <w:ind w:left="3600" w:hanging="360"/>
      </w:pPr>
      <w:rPr>
        <w:rFonts w:ascii="Courier New" w:hAnsi="Courier New" w:hint="default"/>
      </w:rPr>
    </w:lvl>
    <w:lvl w:ilvl="5" w:tplc="7A10438E">
      <w:start w:val="1"/>
      <w:numFmt w:val="bullet"/>
      <w:lvlText w:val=""/>
      <w:lvlJc w:val="left"/>
      <w:pPr>
        <w:ind w:left="4320" w:hanging="360"/>
      </w:pPr>
      <w:rPr>
        <w:rFonts w:ascii="Wingdings" w:hAnsi="Wingdings" w:hint="default"/>
      </w:rPr>
    </w:lvl>
    <w:lvl w:ilvl="6" w:tplc="307A3654">
      <w:start w:val="1"/>
      <w:numFmt w:val="bullet"/>
      <w:lvlText w:val=""/>
      <w:lvlJc w:val="left"/>
      <w:pPr>
        <w:ind w:left="5040" w:hanging="360"/>
      </w:pPr>
      <w:rPr>
        <w:rFonts w:ascii="Symbol" w:hAnsi="Symbol" w:hint="default"/>
      </w:rPr>
    </w:lvl>
    <w:lvl w:ilvl="7" w:tplc="9C945710">
      <w:start w:val="1"/>
      <w:numFmt w:val="bullet"/>
      <w:lvlText w:val="o"/>
      <w:lvlJc w:val="left"/>
      <w:pPr>
        <w:ind w:left="5760" w:hanging="360"/>
      </w:pPr>
      <w:rPr>
        <w:rFonts w:ascii="Courier New" w:hAnsi="Courier New" w:hint="default"/>
      </w:rPr>
    </w:lvl>
    <w:lvl w:ilvl="8" w:tplc="554E2242">
      <w:start w:val="1"/>
      <w:numFmt w:val="bullet"/>
      <w:lvlText w:val=""/>
      <w:lvlJc w:val="left"/>
      <w:pPr>
        <w:ind w:left="6480" w:hanging="360"/>
      </w:pPr>
      <w:rPr>
        <w:rFonts w:ascii="Wingdings" w:hAnsi="Wingdings" w:hint="default"/>
      </w:rPr>
    </w:lvl>
  </w:abstractNum>
  <w:abstractNum w:abstractNumId="4" w15:restartNumberingAfterBreak="0">
    <w:nsid w:val="178B7173"/>
    <w:multiLevelType w:val="hybridMultilevel"/>
    <w:tmpl w:val="4E64A6B2"/>
    <w:lvl w:ilvl="0" w:tplc="80BAD3AA">
      <w:start w:val="1"/>
      <w:numFmt w:val="bullet"/>
      <w:lvlText w:val=""/>
      <w:lvlJc w:val="left"/>
      <w:pPr>
        <w:ind w:left="720" w:hanging="360"/>
      </w:pPr>
      <w:rPr>
        <w:rFonts w:ascii="Wingdings" w:hAnsi="Wingdings" w:hint="default"/>
      </w:rPr>
    </w:lvl>
    <w:lvl w:ilvl="1" w:tplc="DF80B58E">
      <w:start w:val="1"/>
      <w:numFmt w:val="bullet"/>
      <w:lvlText w:val="o"/>
      <w:lvlJc w:val="left"/>
      <w:pPr>
        <w:ind w:left="1440" w:hanging="360"/>
      </w:pPr>
      <w:rPr>
        <w:rFonts w:ascii="Courier New" w:hAnsi="Courier New" w:hint="default"/>
      </w:rPr>
    </w:lvl>
    <w:lvl w:ilvl="2" w:tplc="913E690E">
      <w:start w:val="1"/>
      <w:numFmt w:val="bullet"/>
      <w:lvlText w:val=""/>
      <w:lvlJc w:val="left"/>
      <w:pPr>
        <w:ind w:left="2160" w:hanging="360"/>
      </w:pPr>
      <w:rPr>
        <w:rFonts w:ascii="Wingdings" w:hAnsi="Wingdings" w:hint="default"/>
      </w:rPr>
    </w:lvl>
    <w:lvl w:ilvl="3" w:tplc="CEF886B0">
      <w:start w:val="1"/>
      <w:numFmt w:val="bullet"/>
      <w:lvlText w:val=""/>
      <w:lvlJc w:val="left"/>
      <w:pPr>
        <w:ind w:left="2880" w:hanging="360"/>
      </w:pPr>
      <w:rPr>
        <w:rFonts w:ascii="Symbol" w:hAnsi="Symbol" w:hint="default"/>
      </w:rPr>
    </w:lvl>
    <w:lvl w:ilvl="4" w:tplc="8FB8FD94">
      <w:start w:val="1"/>
      <w:numFmt w:val="bullet"/>
      <w:lvlText w:val="o"/>
      <w:lvlJc w:val="left"/>
      <w:pPr>
        <w:ind w:left="3600" w:hanging="360"/>
      </w:pPr>
      <w:rPr>
        <w:rFonts w:ascii="Courier New" w:hAnsi="Courier New" w:hint="default"/>
      </w:rPr>
    </w:lvl>
    <w:lvl w:ilvl="5" w:tplc="B9C6998A">
      <w:start w:val="1"/>
      <w:numFmt w:val="bullet"/>
      <w:lvlText w:val=""/>
      <w:lvlJc w:val="left"/>
      <w:pPr>
        <w:ind w:left="4320" w:hanging="360"/>
      </w:pPr>
      <w:rPr>
        <w:rFonts w:ascii="Wingdings" w:hAnsi="Wingdings" w:hint="default"/>
      </w:rPr>
    </w:lvl>
    <w:lvl w:ilvl="6" w:tplc="C9FA1540">
      <w:start w:val="1"/>
      <w:numFmt w:val="bullet"/>
      <w:lvlText w:val=""/>
      <w:lvlJc w:val="left"/>
      <w:pPr>
        <w:ind w:left="5040" w:hanging="360"/>
      </w:pPr>
      <w:rPr>
        <w:rFonts w:ascii="Symbol" w:hAnsi="Symbol" w:hint="default"/>
      </w:rPr>
    </w:lvl>
    <w:lvl w:ilvl="7" w:tplc="75640BA8">
      <w:start w:val="1"/>
      <w:numFmt w:val="bullet"/>
      <w:lvlText w:val="o"/>
      <w:lvlJc w:val="left"/>
      <w:pPr>
        <w:ind w:left="5760" w:hanging="360"/>
      </w:pPr>
      <w:rPr>
        <w:rFonts w:ascii="Courier New" w:hAnsi="Courier New" w:hint="default"/>
      </w:rPr>
    </w:lvl>
    <w:lvl w:ilvl="8" w:tplc="6C36ADD8">
      <w:start w:val="1"/>
      <w:numFmt w:val="bullet"/>
      <w:lvlText w:val=""/>
      <w:lvlJc w:val="left"/>
      <w:pPr>
        <w:ind w:left="6480" w:hanging="360"/>
      </w:pPr>
      <w:rPr>
        <w:rFonts w:ascii="Wingdings" w:hAnsi="Wingdings" w:hint="default"/>
      </w:rPr>
    </w:lvl>
  </w:abstractNum>
  <w:abstractNum w:abstractNumId="5" w15:restartNumberingAfterBreak="0">
    <w:nsid w:val="1993516C"/>
    <w:multiLevelType w:val="hybridMultilevel"/>
    <w:tmpl w:val="79FE66A4"/>
    <w:lvl w:ilvl="0" w:tplc="1DBC1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24426D"/>
    <w:multiLevelType w:val="hybridMultilevel"/>
    <w:tmpl w:val="02723DA8"/>
    <w:lvl w:ilvl="0" w:tplc="C73274C6">
      <w:start w:val="1"/>
      <w:numFmt w:val="bullet"/>
      <w:lvlText w:val=""/>
      <w:lvlJc w:val="left"/>
      <w:pPr>
        <w:tabs>
          <w:tab w:val="num" w:pos="1980"/>
        </w:tabs>
        <w:ind w:left="1980" w:hanging="360"/>
      </w:pPr>
      <w:rPr>
        <w:rFonts w:ascii="Wingdings" w:hAnsi="Wingdings" w:hint="default"/>
        <w:color w:val="auto"/>
        <w:sz w:val="20"/>
      </w:rPr>
    </w:lvl>
    <w:lvl w:ilvl="1" w:tplc="FFFFFFFF">
      <w:start w:val="1"/>
      <w:numFmt w:val="bullet"/>
      <w:lvlText w:val=""/>
      <w:lvlJc w:val="left"/>
      <w:pPr>
        <w:tabs>
          <w:tab w:val="num" w:pos="1692"/>
        </w:tabs>
        <w:ind w:left="1692" w:hanging="360"/>
      </w:pPr>
      <w:rPr>
        <w:rFonts w:ascii="Wingdings" w:hAnsi="Wingdings" w:hint="default"/>
      </w:rPr>
    </w:lvl>
    <w:lvl w:ilvl="2" w:tplc="04090005">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22D048D0"/>
    <w:multiLevelType w:val="hybridMultilevel"/>
    <w:tmpl w:val="45EE07CA"/>
    <w:lvl w:ilvl="0" w:tplc="6346D3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7824CA"/>
    <w:multiLevelType w:val="hybridMultilevel"/>
    <w:tmpl w:val="37F87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ED75D7"/>
    <w:multiLevelType w:val="hybridMultilevel"/>
    <w:tmpl w:val="1074A574"/>
    <w:lvl w:ilvl="0" w:tplc="D38AFFB2">
      <w:start w:val="1"/>
      <w:numFmt w:val="bullet"/>
      <w:lvlText w:val=""/>
      <w:lvlJc w:val="left"/>
      <w:pPr>
        <w:ind w:left="720" w:hanging="360"/>
      </w:pPr>
      <w:rPr>
        <w:rFonts w:ascii="Wingdings" w:hAnsi="Wingdings" w:hint="default"/>
      </w:rPr>
    </w:lvl>
    <w:lvl w:ilvl="1" w:tplc="DE2CF768">
      <w:start w:val="1"/>
      <w:numFmt w:val="bullet"/>
      <w:lvlText w:val="o"/>
      <w:lvlJc w:val="left"/>
      <w:pPr>
        <w:ind w:left="1440" w:hanging="360"/>
      </w:pPr>
      <w:rPr>
        <w:rFonts w:ascii="Courier New" w:hAnsi="Courier New" w:hint="default"/>
      </w:rPr>
    </w:lvl>
    <w:lvl w:ilvl="2" w:tplc="F3E8D38A">
      <w:start w:val="1"/>
      <w:numFmt w:val="bullet"/>
      <w:lvlText w:val=""/>
      <w:lvlJc w:val="left"/>
      <w:pPr>
        <w:ind w:left="2160" w:hanging="360"/>
      </w:pPr>
      <w:rPr>
        <w:rFonts w:ascii="Wingdings" w:hAnsi="Wingdings" w:hint="default"/>
      </w:rPr>
    </w:lvl>
    <w:lvl w:ilvl="3" w:tplc="02F4CD6C">
      <w:start w:val="1"/>
      <w:numFmt w:val="bullet"/>
      <w:lvlText w:val=""/>
      <w:lvlJc w:val="left"/>
      <w:pPr>
        <w:ind w:left="2880" w:hanging="360"/>
      </w:pPr>
      <w:rPr>
        <w:rFonts w:ascii="Symbol" w:hAnsi="Symbol" w:hint="default"/>
      </w:rPr>
    </w:lvl>
    <w:lvl w:ilvl="4" w:tplc="3D20747C">
      <w:start w:val="1"/>
      <w:numFmt w:val="bullet"/>
      <w:lvlText w:val="o"/>
      <w:lvlJc w:val="left"/>
      <w:pPr>
        <w:ind w:left="3600" w:hanging="360"/>
      </w:pPr>
      <w:rPr>
        <w:rFonts w:ascii="Courier New" w:hAnsi="Courier New" w:hint="default"/>
      </w:rPr>
    </w:lvl>
    <w:lvl w:ilvl="5" w:tplc="287802B2">
      <w:start w:val="1"/>
      <w:numFmt w:val="bullet"/>
      <w:lvlText w:val=""/>
      <w:lvlJc w:val="left"/>
      <w:pPr>
        <w:ind w:left="4320" w:hanging="360"/>
      </w:pPr>
      <w:rPr>
        <w:rFonts w:ascii="Wingdings" w:hAnsi="Wingdings" w:hint="default"/>
      </w:rPr>
    </w:lvl>
    <w:lvl w:ilvl="6" w:tplc="D3D89598">
      <w:start w:val="1"/>
      <w:numFmt w:val="bullet"/>
      <w:lvlText w:val=""/>
      <w:lvlJc w:val="left"/>
      <w:pPr>
        <w:ind w:left="5040" w:hanging="360"/>
      </w:pPr>
      <w:rPr>
        <w:rFonts w:ascii="Symbol" w:hAnsi="Symbol" w:hint="default"/>
      </w:rPr>
    </w:lvl>
    <w:lvl w:ilvl="7" w:tplc="8D3A5B24">
      <w:start w:val="1"/>
      <w:numFmt w:val="bullet"/>
      <w:lvlText w:val="o"/>
      <w:lvlJc w:val="left"/>
      <w:pPr>
        <w:ind w:left="5760" w:hanging="360"/>
      </w:pPr>
      <w:rPr>
        <w:rFonts w:ascii="Courier New" w:hAnsi="Courier New" w:hint="default"/>
      </w:rPr>
    </w:lvl>
    <w:lvl w:ilvl="8" w:tplc="E8106CB4">
      <w:start w:val="1"/>
      <w:numFmt w:val="bullet"/>
      <w:lvlText w:val=""/>
      <w:lvlJc w:val="left"/>
      <w:pPr>
        <w:ind w:left="6480" w:hanging="360"/>
      </w:pPr>
      <w:rPr>
        <w:rFonts w:ascii="Wingdings" w:hAnsi="Wingdings" w:hint="default"/>
      </w:rPr>
    </w:lvl>
  </w:abstractNum>
  <w:abstractNum w:abstractNumId="10" w15:restartNumberingAfterBreak="0">
    <w:nsid w:val="2B1A5242"/>
    <w:multiLevelType w:val="hybridMultilevel"/>
    <w:tmpl w:val="D24092D4"/>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E7185"/>
    <w:multiLevelType w:val="hybridMultilevel"/>
    <w:tmpl w:val="8A0A1940"/>
    <w:lvl w:ilvl="0" w:tplc="2B6299AA">
      <w:start w:val="1"/>
      <w:numFmt w:val="bullet"/>
      <w:lvlText w:val=""/>
      <w:lvlJc w:val="left"/>
      <w:pPr>
        <w:ind w:left="720" w:hanging="360"/>
      </w:pPr>
      <w:rPr>
        <w:rFonts w:ascii="Wingdings" w:hAnsi="Wingdings" w:hint="default"/>
      </w:rPr>
    </w:lvl>
    <w:lvl w:ilvl="1" w:tplc="77A69484">
      <w:start w:val="1"/>
      <w:numFmt w:val="bullet"/>
      <w:lvlText w:val="o"/>
      <w:lvlJc w:val="left"/>
      <w:pPr>
        <w:ind w:left="1440" w:hanging="360"/>
      </w:pPr>
      <w:rPr>
        <w:rFonts w:ascii="Courier New" w:hAnsi="Courier New" w:hint="default"/>
      </w:rPr>
    </w:lvl>
    <w:lvl w:ilvl="2" w:tplc="2472B3E0">
      <w:start w:val="1"/>
      <w:numFmt w:val="bullet"/>
      <w:lvlText w:val=""/>
      <w:lvlJc w:val="left"/>
      <w:pPr>
        <w:ind w:left="2160" w:hanging="360"/>
      </w:pPr>
      <w:rPr>
        <w:rFonts w:ascii="Wingdings" w:hAnsi="Wingdings" w:hint="default"/>
      </w:rPr>
    </w:lvl>
    <w:lvl w:ilvl="3" w:tplc="2716FF54">
      <w:start w:val="1"/>
      <w:numFmt w:val="bullet"/>
      <w:lvlText w:val=""/>
      <w:lvlJc w:val="left"/>
      <w:pPr>
        <w:ind w:left="2880" w:hanging="360"/>
      </w:pPr>
      <w:rPr>
        <w:rFonts w:ascii="Symbol" w:hAnsi="Symbol" w:hint="default"/>
      </w:rPr>
    </w:lvl>
    <w:lvl w:ilvl="4" w:tplc="014E441E">
      <w:start w:val="1"/>
      <w:numFmt w:val="bullet"/>
      <w:lvlText w:val="o"/>
      <w:lvlJc w:val="left"/>
      <w:pPr>
        <w:ind w:left="3600" w:hanging="360"/>
      </w:pPr>
      <w:rPr>
        <w:rFonts w:ascii="Courier New" w:hAnsi="Courier New" w:hint="default"/>
      </w:rPr>
    </w:lvl>
    <w:lvl w:ilvl="5" w:tplc="84CE4848">
      <w:start w:val="1"/>
      <w:numFmt w:val="bullet"/>
      <w:lvlText w:val=""/>
      <w:lvlJc w:val="left"/>
      <w:pPr>
        <w:ind w:left="4320" w:hanging="360"/>
      </w:pPr>
      <w:rPr>
        <w:rFonts w:ascii="Wingdings" w:hAnsi="Wingdings" w:hint="default"/>
      </w:rPr>
    </w:lvl>
    <w:lvl w:ilvl="6" w:tplc="7814F47A">
      <w:start w:val="1"/>
      <w:numFmt w:val="bullet"/>
      <w:lvlText w:val=""/>
      <w:lvlJc w:val="left"/>
      <w:pPr>
        <w:ind w:left="5040" w:hanging="360"/>
      </w:pPr>
      <w:rPr>
        <w:rFonts w:ascii="Symbol" w:hAnsi="Symbol" w:hint="default"/>
      </w:rPr>
    </w:lvl>
    <w:lvl w:ilvl="7" w:tplc="77DE1DF0">
      <w:start w:val="1"/>
      <w:numFmt w:val="bullet"/>
      <w:lvlText w:val="o"/>
      <w:lvlJc w:val="left"/>
      <w:pPr>
        <w:ind w:left="5760" w:hanging="360"/>
      </w:pPr>
      <w:rPr>
        <w:rFonts w:ascii="Courier New" w:hAnsi="Courier New" w:hint="default"/>
      </w:rPr>
    </w:lvl>
    <w:lvl w:ilvl="8" w:tplc="EAC04F1A">
      <w:start w:val="1"/>
      <w:numFmt w:val="bullet"/>
      <w:lvlText w:val=""/>
      <w:lvlJc w:val="left"/>
      <w:pPr>
        <w:ind w:left="6480" w:hanging="360"/>
      </w:pPr>
      <w:rPr>
        <w:rFonts w:ascii="Wingdings" w:hAnsi="Wingdings" w:hint="default"/>
      </w:rPr>
    </w:lvl>
  </w:abstractNum>
  <w:abstractNum w:abstractNumId="12" w15:restartNumberingAfterBreak="0">
    <w:nsid w:val="2D9B4FBF"/>
    <w:multiLevelType w:val="hybridMultilevel"/>
    <w:tmpl w:val="3B3E31D4"/>
    <w:lvl w:ilvl="0" w:tplc="1C380A76">
      <w:start w:val="1"/>
      <w:numFmt w:val="bullet"/>
      <w:lvlText w:val=""/>
      <w:lvlJc w:val="left"/>
      <w:pPr>
        <w:ind w:left="720" w:hanging="360"/>
      </w:pPr>
      <w:rPr>
        <w:rFonts w:ascii="Wingdings" w:hAnsi="Wingdings" w:hint="default"/>
      </w:rPr>
    </w:lvl>
    <w:lvl w:ilvl="1" w:tplc="B6649F82">
      <w:start w:val="1"/>
      <w:numFmt w:val="bullet"/>
      <w:lvlText w:val="o"/>
      <w:lvlJc w:val="left"/>
      <w:pPr>
        <w:ind w:left="1440" w:hanging="360"/>
      </w:pPr>
      <w:rPr>
        <w:rFonts w:ascii="Courier New" w:hAnsi="Courier New" w:hint="default"/>
      </w:rPr>
    </w:lvl>
    <w:lvl w:ilvl="2" w:tplc="A7862A74">
      <w:start w:val="1"/>
      <w:numFmt w:val="bullet"/>
      <w:lvlText w:val=""/>
      <w:lvlJc w:val="left"/>
      <w:pPr>
        <w:ind w:left="2160" w:hanging="360"/>
      </w:pPr>
      <w:rPr>
        <w:rFonts w:ascii="Wingdings" w:hAnsi="Wingdings" w:hint="default"/>
      </w:rPr>
    </w:lvl>
    <w:lvl w:ilvl="3" w:tplc="F5848C1E">
      <w:start w:val="1"/>
      <w:numFmt w:val="bullet"/>
      <w:lvlText w:val=""/>
      <w:lvlJc w:val="left"/>
      <w:pPr>
        <w:ind w:left="2880" w:hanging="360"/>
      </w:pPr>
      <w:rPr>
        <w:rFonts w:ascii="Symbol" w:hAnsi="Symbol" w:hint="default"/>
      </w:rPr>
    </w:lvl>
    <w:lvl w:ilvl="4" w:tplc="E68641B6">
      <w:start w:val="1"/>
      <w:numFmt w:val="bullet"/>
      <w:lvlText w:val="o"/>
      <w:lvlJc w:val="left"/>
      <w:pPr>
        <w:ind w:left="3600" w:hanging="360"/>
      </w:pPr>
      <w:rPr>
        <w:rFonts w:ascii="Courier New" w:hAnsi="Courier New" w:hint="default"/>
      </w:rPr>
    </w:lvl>
    <w:lvl w:ilvl="5" w:tplc="42008E40">
      <w:start w:val="1"/>
      <w:numFmt w:val="bullet"/>
      <w:lvlText w:val=""/>
      <w:lvlJc w:val="left"/>
      <w:pPr>
        <w:ind w:left="4320" w:hanging="360"/>
      </w:pPr>
      <w:rPr>
        <w:rFonts w:ascii="Wingdings" w:hAnsi="Wingdings" w:hint="default"/>
      </w:rPr>
    </w:lvl>
    <w:lvl w:ilvl="6" w:tplc="C706DC5A">
      <w:start w:val="1"/>
      <w:numFmt w:val="bullet"/>
      <w:lvlText w:val=""/>
      <w:lvlJc w:val="left"/>
      <w:pPr>
        <w:ind w:left="5040" w:hanging="360"/>
      </w:pPr>
      <w:rPr>
        <w:rFonts w:ascii="Symbol" w:hAnsi="Symbol" w:hint="default"/>
      </w:rPr>
    </w:lvl>
    <w:lvl w:ilvl="7" w:tplc="EA0C8B1C">
      <w:start w:val="1"/>
      <w:numFmt w:val="bullet"/>
      <w:lvlText w:val="o"/>
      <w:lvlJc w:val="left"/>
      <w:pPr>
        <w:ind w:left="5760" w:hanging="360"/>
      </w:pPr>
      <w:rPr>
        <w:rFonts w:ascii="Courier New" w:hAnsi="Courier New" w:hint="default"/>
      </w:rPr>
    </w:lvl>
    <w:lvl w:ilvl="8" w:tplc="247022BE">
      <w:start w:val="1"/>
      <w:numFmt w:val="bullet"/>
      <w:lvlText w:val=""/>
      <w:lvlJc w:val="left"/>
      <w:pPr>
        <w:ind w:left="6480" w:hanging="360"/>
      </w:pPr>
      <w:rPr>
        <w:rFonts w:ascii="Wingdings" w:hAnsi="Wingdings" w:hint="default"/>
      </w:rPr>
    </w:lvl>
  </w:abstractNum>
  <w:abstractNum w:abstractNumId="13" w15:restartNumberingAfterBreak="0">
    <w:nsid w:val="30BF3AFE"/>
    <w:multiLevelType w:val="hybridMultilevel"/>
    <w:tmpl w:val="6F46423A"/>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70491"/>
    <w:multiLevelType w:val="hybridMultilevel"/>
    <w:tmpl w:val="A41C5800"/>
    <w:lvl w:ilvl="0" w:tplc="6346D3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5D6B7B"/>
    <w:multiLevelType w:val="hybridMultilevel"/>
    <w:tmpl w:val="3040760C"/>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238DF"/>
    <w:multiLevelType w:val="hybridMultilevel"/>
    <w:tmpl w:val="24EE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1208"/>
    <w:multiLevelType w:val="hybridMultilevel"/>
    <w:tmpl w:val="E1E012F8"/>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77D54"/>
    <w:multiLevelType w:val="hybridMultilevel"/>
    <w:tmpl w:val="5AA284A2"/>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52B09"/>
    <w:multiLevelType w:val="hybridMultilevel"/>
    <w:tmpl w:val="399A3F60"/>
    <w:lvl w:ilvl="0" w:tplc="6346D3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0B4AE8"/>
    <w:multiLevelType w:val="hybridMultilevel"/>
    <w:tmpl w:val="79565736"/>
    <w:lvl w:ilvl="0" w:tplc="6346D37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30545"/>
    <w:multiLevelType w:val="hybridMultilevel"/>
    <w:tmpl w:val="941425C2"/>
    <w:lvl w:ilvl="0" w:tplc="D84C9376">
      <w:start w:val="1"/>
      <w:numFmt w:val="bullet"/>
      <w:lvlText w:val=""/>
      <w:lvlJc w:val="left"/>
      <w:pPr>
        <w:ind w:left="720" w:hanging="360"/>
      </w:pPr>
      <w:rPr>
        <w:rFonts w:ascii="Wingdings" w:hAnsi="Wingdings" w:hint="default"/>
      </w:rPr>
    </w:lvl>
    <w:lvl w:ilvl="1" w:tplc="9EDA975C">
      <w:start w:val="1"/>
      <w:numFmt w:val="bullet"/>
      <w:lvlText w:val="o"/>
      <w:lvlJc w:val="left"/>
      <w:pPr>
        <w:ind w:left="1440" w:hanging="360"/>
      </w:pPr>
      <w:rPr>
        <w:rFonts w:ascii="Courier New" w:hAnsi="Courier New" w:hint="default"/>
      </w:rPr>
    </w:lvl>
    <w:lvl w:ilvl="2" w:tplc="38B01D92">
      <w:start w:val="1"/>
      <w:numFmt w:val="bullet"/>
      <w:lvlText w:val=""/>
      <w:lvlJc w:val="left"/>
      <w:pPr>
        <w:ind w:left="2160" w:hanging="360"/>
      </w:pPr>
      <w:rPr>
        <w:rFonts w:ascii="Wingdings" w:hAnsi="Wingdings" w:hint="default"/>
      </w:rPr>
    </w:lvl>
    <w:lvl w:ilvl="3" w:tplc="BCAED99C">
      <w:start w:val="1"/>
      <w:numFmt w:val="bullet"/>
      <w:lvlText w:val=""/>
      <w:lvlJc w:val="left"/>
      <w:pPr>
        <w:ind w:left="2880" w:hanging="360"/>
      </w:pPr>
      <w:rPr>
        <w:rFonts w:ascii="Symbol" w:hAnsi="Symbol" w:hint="default"/>
      </w:rPr>
    </w:lvl>
    <w:lvl w:ilvl="4" w:tplc="B9AEBE4E">
      <w:start w:val="1"/>
      <w:numFmt w:val="bullet"/>
      <w:lvlText w:val="o"/>
      <w:lvlJc w:val="left"/>
      <w:pPr>
        <w:ind w:left="3600" w:hanging="360"/>
      </w:pPr>
      <w:rPr>
        <w:rFonts w:ascii="Courier New" w:hAnsi="Courier New" w:hint="default"/>
      </w:rPr>
    </w:lvl>
    <w:lvl w:ilvl="5" w:tplc="5008C552">
      <w:start w:val="1"/>
      <w:numFmt w:val="bullet"/>
      <w:lvlText w:val=""/>
      <w:lvlJc w:val="left"/>
      <w:pPr>
        <w:ind w:left="4320" w:hanging="360"/>
      </w:pPr>
      <w:rPr>
        <w:rFonts w:ascii="Wingdings" w:hAnsi="Wingdings" w:hint="default"/>
      </w:rPr>
    </w:lvl>
    <w:lvl w:ilvl="6" w:tplc="4CF24EC0">
      <w:start w:val="1"/>
      <w:numFmt w:val="bullet"/>
      <w:lvlText w:val=""/>
      <w:lvlJc w:val="left"/>
      <w:pPr>
        <w:ind w:left="5040" w:hanging="360"/>
      </w:pPr>
      <w:rPr>
        <w:rFonts w:ascii="Symbol" w:hAnsi="Symbol" w:hint="default"/>
      </w:rPr>
    </w:lvl>
    <w:lvl w:ilvl="7" w:tplc="B0A2BDB4">
      <w:start w:val="1"/>
      <w:numFmt w:val="bullet"/>
      <w:lvlText w:val="o"/>
      <w:lvlJc w:val="left"/>
      <w:pPr>
        <w:ind w:left="5760" w:hanging="360"/>
      </w:pPr>
      <w:rPr>
        <w:rFonts w:ascii="Courier New" w:hAnsi="Courier New" w:hint="default"/>
      </w:rPr>
    </w:lvl>
    <w:lvl w:ilvl="8" w:tplc="439892EA">
      <w:start w:val="1"/>
      <w:numFmt w:val="bullet"/>
      <w:lvlText w:val=""/>
      <w:lvlJc w:val="left"/>
      <w:pPr>
        <w:ind w:left="6480" w:hanging="360"/>
      </w:pPr>
      <w:rPr>
        <w:rFonts w:ascii="Wingdings" w:hAnsi="Wingdings" w:hint="default"/>
      </w:rPr>
    </w:lvl>
  </w:abstractNum>
  <w:abstractNum w:abstractNumId="22" w15:restartNumberingAfterBreak="0">
    <w:nsid w:val="466D12D0"/>
    <w:multiLevelType w:val="hybridMultilevel"/>
    <w:tmpl w:val="DB829580"/>
    <w:lvl w:ilvl="0" w:tplc="DD92C66A">
      <w:start w:val="1"/>
      <w:numFmt w:val="bullet"/>
      <w:lvlText w:val=""/>
      <w:lvlJc w:val="left"/>
      <w:pPr>
        <w:ind w:left="720" w:hanging="360"/>
      </w:pPr>
      <w:rPr>
        <w:rFonts w:ascii="Wingdings" w:hAnsi="Wingdings" w:hint="default"/>
      </w:rPr>
    </w:lvl>
    <w:lvl w:ilvl="1" w:tplc="81B81648">
      <w:start w:val="1"/>
      <w:numFmt w:val="bullet"/>
      <w:lvlText w:val="o"/>
      <w:lvlJc w:val="left"/>
      <w:pPr>
        <w:ind w:left="1440" w:hanging="360"/>
      </w:pPr>
      <w:rPr>
        <w:rFonts w:ascii="Courier New" w:hAnsi="Courier New" w:hint="default"/>
      </w:rPr>
    </w:lvl>
    <w:lvl w:ilvl="2" w:tplc="193A4C4C">
      <w:start w:val="1"/>
      <w:numFmt w:val="bullet"/>
      <w:lvlText w:val=""/>
      <w:lvlJc w:val="left"/>
      <w:pPr>
        <w:ind w:left="2160" w:hanging="360"/>
      </w:pPr>
      <w:rPr>
        <w:rFonts w:ascii="Wingdings" w:hAnsi="Wingdings" w:hint="default"/>
      </w:rPr>
    </w:lvl>
    <w:lvl w:ilvl="3" w:tplc="7CA2DC24">
      <w:start w:val="1"/>
      <w:numFmt w:val="bullet"/>
      <w:lvlText w:val=""/>
      <w:lvlJc w:val="left"/>
      <w:pPr>
        <w:ind w:left="2880" w:hanging="360"/>
      </w:pPr>
      <w:rPr>
        <w:rFonts w:ascii="Symbol" w:hAnsi="Symbol" w:hint="default"/>
      </w:rPr>
    </w:lvl>
    <w:lvl w:ilvl="4" w:tplc="DFDA71D4">
      <w:start w:val="1"/>
      <w:numFmt w:val="bullet"/>
      <w:lvlText w:val="o"/>
      <w:lvlJc w:val="left"/>
      <w:pPr>
        <w:ind w:left="3600" w:hanging="360"/>
      </w:pPr>
      <w:rPr>
        <w:rFonts w:ascii="Courier New" w:hAnsi="Courier New" w:hint="default"/>
      </w:rPr>
    </w:lvl>
    <w:lvl w:ilvl="5" w:tplc="5EFEA808">
      <w:start w:val="1"/>
      <w:numFmt w:val="bullet"/>
      <w:lvlText w:val=""/>
      <w:lvlJc w:val="left"/>
      <w:pPr>
        <w:ind w:left="4320" w:hanging="360"/>
      </w:pPr>
      <w:rPr>
        <w:rFonts w:ascii="Wingdings" w:hAnsi="Wingdings" w:hint="default"/>
      </w:rPr>
    </w:lvl>
    <w:lvl w:ilvl="6" w:tplc="BA1A2B9C">
      <w:start w:val="1"/>
      <w:numFmt w:val="bullet"/>
      <w:lvlText w:val=""/>
      <w:lvlJc w:val="left"/>
      <w:pPr>
        <w:ind w:left="5040" w:hanging="360"/>
      </w:pPr>
      <w:rPr>
        <w:rFonts w:ascii="Symbol" w:hAnsi="Symbol" w:hint="default"/>
      </w:rPr>
    </w:lvl>
    <w:lvl w:ilvl="7" w:tplc="781E79E0">
      <w:start w:val="1"/>
      <w:numFmt w:val="bullet"/>
      <w:lvlText w:val="o"/>
      <w:lvlJc w:val="left"/>
      <w:pPr>
        <w:ind w:left="5760" w:hanging="360"/>
      </w:pPr>
      <w:rPr>
        <w:rFonts w:ascii="Courier New" w:hAnsi="Courier New" w:hint="default"/>
      </w:rPr>
    </w:lvl>
    <w:lvl w:ilvl="8" w:tplc="F2425D22">
      <w:start w:val="1"/>
      <w:numFmt w:val="bullet"/>
      <w:lvlText w:val=""/>
      <w:lvlJc w:val="left"/>
      <w:pPr>
        <w:ind w:left="6480" w:hanging="360"/>
      </w:pPr>
      <w:rPr>
        <w:rFonts w:ascii="Wingdings" w:hAnsi="Wingdings" w:hint="default"/>
      </w:rPr>
    </w:lvl>
  </w:abstractNum>
  <w:abstractNum w:abstractNumId="23" w15:restartNumberingAfterBreak="0">
    <w:nsid w:val="508121BB"/>
    <w:multiLevelType w:val="hybridMultilevel"/>
    <w:tmpl w:val="32DEE39A"/>
    <w:lvl w:ilvl="0" w:tplc="6346D3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8962F4"/>
    <w:multiLevelType w:val="hybridMultilevel"/>
    <w:tmpl w:val="D786D6A2"/>
    <w:lvl w:ilvl="0" w:tplc="9CACE4FA">
      <w:start w:val="1"/>
      <w:numFmt w:val="bullet"/>
      <w:lvlText w:val=""/>
      <w:lvlJc w:val="left"/>
      <w:pPr>
        <w:ind w:left="720" w:hanging="360"/>
      </w:pPr>
      <w:rPr>
        <w:rFonts w:ascii="Wingdings" w:hAnsi="Wingdings" w:hint="default"/>
      </w:rPr>
    </w:lvl>
    <w:lvl w:ilvl="1" w:tplc="CE0886B0">
      <w:start w:val="1"/>
      <w:numFmt w:val="bullet"/>
      <w:lvlText w:val="o"/>
      <w:lvlJc w:val="left"/>
      <w:pPr>
        <w:ind w:left="1440" w:hanging="360"/>
      </w:pPr>
      <w:rPr>
        <w:rFonts w:ascii="Courier New" w:hAnsi="Courier New" w:hint="default"/>
      </w:rPr>
    </w:lvl>
    <w:lvl w:ilvl="2" w:tplc="94C022D4">
      <w:start w:val="1"/>
      <w:numFmt w:val="bullet"/>
      <w:lvlText w:val=""/>
      <w:lvlJc w:val="left"/>
      <w:pPr>
        <w:ind w:left="2160" w:hanging="360"/>
      </w:pPr>
      <w:rPr>
        <w:rFonts w:ascii="Wingdings" w:hAnsi="Wingdings" w:hint="default"/>
      </w:rPr>
    </w:lvl>
    <w:lvl w:ilvl="3" w:tplc="68946880">
      <w:start w:val="1"/>
      <w:numFmt w:val="bullet"/>
      <w:lvlText w:val=""/>
      <w:lvlJc w:val="left"/>
      <w:pPr>
        <w:ind w:left="2880" w:hanging="360"/>
      </w:pPr>
      <w:rPr>
        <w:rFonts w:ascii="Symbol" w:hAnsi="Symbol" w:hint="default"/>
      </w:rPr>
    </w:lvl>
    <w:lvl w:ilvl="4" w:tplc="5FF6E3C6">
      <w:start w:val="1"/>
      <w:numFmt w:val="bullet"/>
      <w:lvlText w:val="o"/>
      <w:lvlJc w:val="left"/>
      <w:pPr>
        <w:ind w:left="3600" w:hanging="360"/>
      </w:pPr>
      <w:rPr>
        <w:rFonts w:ascii="Courier New" w:hAnsi="Courier New" w:hint="default"/>
      </w:rPr>
    </w:lvl>
    <w:lvl w:ilvl="5" w:tplc="E38AD018">
      <w:start w:val="1"/>
      <w:numFmt w:val="bullet"/>
      <w:lvlText w:val=""/>
      <w:lvlJc w:val="left"/>
      <w:pPr>
        <w:ind w:left="4320" w:hanging="360"/>
      </w:pPr>
      <w:rPr>
        <w:rFonts w:ascii="Wingdings" w:hAnsi="Wingdings" w:hint="default"/>
      </w:rPr>
    </w:lvl>
    <w:lvl w:ilvl="6" w:tplc="B9F47868">
      <w:start w:val="1"/>
      <w:numFmt w:val="bullet"/>
      <w:lvlText w:val=""/>
      <w:lvlJc w:val="left"/>
      <w:pPr>
        <w:ind w:left="5040" w:hanging="360"/>
      </w:pPr>
      <w:rPr>
        <w:rFonts w:ascii="Symbol" w:hAnsi="Symbol" w:hint="default"/>
      </w:rPr>
    </w:lvl>
    <w:lvl w:ilvl="7" w:tplc="B6325310">
      <w:start w:val="1"/>
      <w:numFmt w:val="bullet"/>
      <w:lvlText w:val="o"/>
      <w:lvlJc w:val="left"/>
      <w:pPr>
        <w:ind w:left="5760" w:hanging="360"/>
      </w:pPr>
      <w:rPr>
        <w:rFonts w:ascii="Courier New" w:hAnsi="Courier New" w:hint="default"/>
      </w:rPr>
    </w:lvl>
    <w:lvl w:ilvl="8" w:tplc="DFF8DC0C">
      <w:start w:val="1"/>
      <w:numFmt w:val="bullet"/>
      <w:lvlText w:val=""/>
      <w:lvlJc w:val="left"/>
      <w:pPr>
        <w:ind w:left="6480" w:hanging="360"/>
      </w:pPr>
      <w:rPr>
        <w:rFonts w:ascii="Wingdings" w:hAnsi="Wingdings" w:hint="default"/>
      </w:rPr>
    </w:lvl>
  </w:abstractNum>
  <w:abstractNum w:abstractNumId="25" w15:restartNumberingAfterBreak="0">
    <w:nsid w:val="56E141DD"/>
    <w:multiLevelType w:val="hybridMultilevel"/>
    <w:tmpl w:val="C804C2C2"/>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C0132"/>
    <w:multiLevelType w:val="hybridMultilevel"/>
    <w:tmpl w:val="9FC6F736"/>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31E7B"/>
    <w:multiLevelType w:val="hybridMultilevel"/>
    <w:tmpl w:val="D68EBC4E"/>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E2476"/>
    <w:multiLevelType w:val="hybridMultilevel"/>
    <w:tmpl w:val="DFD8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B060C4"/>
    <w:multiLevelType w:val="hybridMultilevel"/>
    <w:tmpl w:val="FA2C373A"/>
    <w:lvl w:ilvl="0" w:tplc="FFE6DDBA">
      <w:start w:val="1"/>
      <w:numFmt w:val="bullet"/>
      <w:lvlText w:val=""/>
      <w:lvlJc w:val="left"/>
      <w:pPr>
        <w:ind w:left="720" w:hanging="360"/>
      </w:pPr>
      <w:rPr>
        <w:rFonts w:ascii="Wingdings" w:hAnsi="Wingdings" w:hint="default"/>
      </w:rPr>
    </w:lvl>
    <w:lvl w:ilvl="1" w:tplc="D3D2DFE8">
      <w:start w:val="1"/>
      <w:numFmt w:val="bullet"/>
      <w:lvlText w:val="o"/>
      <w:lvlJc w:val="left"/>
      <w:pPr>
        <w:ind w:left="1440" w:hanging="360"/>
      </w:pPr>
      <w:rPr>
        <w:rFonts w:ascii="Courier New" w:hAnsi="Courier New" w:hint="default"/>
      </w:rPr>
    </w:lvl>
    <w:lvl w:ilvl="2" w:tplc="593CE116">
      <w:start w:val="1"/>
      <w:numFmt w:val="bullet"/>
      <w:lvlText w:val=""/>
      <w:lvlJc w:val="left"/>
      <w:pPr>
        <w:ind w:left="2160" w:hanging="360"/>
      </w:pPr>
      <w:rPr>
        <w:rFonts w:ascii="Wingdings" w:hAnsi="Wingdings" w:hint="default"/>
      </w:rPr>
    </w:lvl>
    <w:lvl w:ilvl="3" w:tplc="9D44DFBE">
      <w:start w:val="1"/>
      <w:numFmt w:val="bullet"/>
      <w:lvlText w:val=""/>
      <w:lvlJc w:val="left"/>
      <w:pPr>
        <w:ind w:left="2880" w:hanging="360"/>
      </w:pPr>
      <w:rPr>
        <w:rFonts w:ascii="Symbol" w:hAnsi="Symbol" w:hint="default"/>
      </w:rPr>
    </w:lvl>
    <w:lvl w:ilvl="4" w:tplc="2AC88AAA">
      <w:start w:val="1"/>
      <w:numFmt w:val="bullet"/>
      <w:lvlText w:val="o"/>
      <w:lvlJc w:val="left"/>
      <w:pPr>
        <w:ind w:left="3600" w:hanging="360"/>
      </w:pPr>
      <w:rPr>
        <w:rFonts w:ascii="Courier New" w:hAnsi="Courier New" w:hint="default"/>
      </w:rPr>
    </w:lvl>
    <w:lvl w:ilvl="5" w:tplc="15ACD246">
      <w:start w:val="1"/>
      <w:numFmt w:val="bullet"/>
      <w:lvlText w:val=""/>
      <w:lvlJc w:val="left"/>
      <w:pPr>
        <w:ind w:left="4320" w:hanging="360"/>
      </w:pPr>
      <w:rPr>
        <w:rFonts w:ascii="Wingdings" w:hAnsi="Wingdings" w:hint="default"/>
      </w:rPr>
    </w:lvl>
    <w:lvl w:ilvl="6" w:tplc="69F2DD46">
      <w:start w:val="1"/>
      <w:numFmt w:val="bullet"/>
      <w:lvlText w:val=""/>
      <w:lvlJc w:val="left"/>
      <w:pPr>
        <w:ind w:left="5040" w:hanging="360"/>
      </w:pPr>
      <w:rPr>
        <w:rFonts w:ascii="Symbol" w:hAnsi="Symbol" w:hint="default"/>
      </w:rPr>
    </w:lvl>
    <w:lvl w:ilvl="7" w:tplc="456E1106">
      <w:start w:val="1"/>
      <w:numFmt w:val="bullet"/>
      <w:lvlText w:val="o"/>
      <w:lvlJc w:val="left"/>
      <w:pPr>
        <w:ind w:left="5760" w:hanging="360"/>
      </w:pPr>
      <w:rPr>
        <w:rFonts w:ascii="Courier New" w:hAnsi="Courier New" w:hint="default"/>
      </w:rPr>
    </w:lvl>
    <w:lvl w:ilvl="8" w:tplc="80B29552">
      <w:start w:val="1"/>
      <w:numFmt w:val="bullet"/>
      <w:lvlText w:val=""/>
      <w:lvlJc w:val="left"/>
      <w:pPr>
        <w:ind w:left="6480" w:hanging="360"/>
      </w:pPr>
      <w:rPr>
        <w:rFonts w:ascii="Wingdings" w:hAnsi="Wingdings" w:hint="default"/>
      </w:rPr>
    </w:lvl>
  </w:abstractNum>
  <w:abstractNum w:abstractNumId="30" w15:restartNumberingAfterBreak="0">
    <w:nsid w:val="5FD12F5D"/>
    <w:multiLevelType w:val="hybridMultilevel"/>
    <w:tmpl w:val="030A13D2"/>
    <w:lvl w:ilvl="0" w:tplc="AE44FA88">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E2346"/>
    <w:multiLevelType w:val="hybridMultilevel"/>
    <w:tmpl w:val="BC72F7D8"/>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A7C46"/>
    <w:multiLevelType w:val="hybridMultilevel"/>
    <w:tmpl w:val="4676882A"/>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07DF8"/>
    <w:multiLevelType w:val="hybridMultilevel"/>
    <w:tmpl w:val="BAB66142"/>
    <w:lvl w:ilvl="0" w:tplc="7CBE1438">
      <w:start w:val="1"/>
      <w:numFmt w:val="bullet"/>
      <w:lvlText w:val=""/>
      <w:lvlJc w:val="left"/>
      <w:pPr>
        <w:ind w:left="720" w:hanging="360"/>
      </w:pPr>
      <w:rPr>
        <w:rFonts w:ascii="Wingdings" w:hAnsi="Wingdings" w:hint="default"/>
      </w:rPr>
    </w:lvl>
    <w:lvl w:ilvl="1" w:tplc="EE90C6A2">
      <w:start w:val="1"/>
      <w:numFmt w:val="bullet"/>
      <w:lvlText w:val="o"/>
      <w:lvlJc w:val="left"/>
      <w:pPr>
        <w:ind w:left="1440" w:hanging="360"/>
      </w:pPr>
      <w:rPr>
        <w:rFonts w:ascii="Courier New" w:hAnsi="Courier New" w:hint="default"/>
      </w:rPr>
    </w:lvl>
    <w:lvl w:ilvl="2" w:tplc="CA164D76">
      <w:start w:val="1"/>
      <w:numFmt w:val="bullet"/>
      <w:lvlText w:val=""/>
      <w:lvlJc w:val="left"/>
      <w:pPr>
        <w:ind w:left="2160" w:hanging="360"/>
      </w:pPr>
      <w:rPr>
        <w:rFonts w:ascii="Wingdings" w:hAnsi="Wingdings" w:hint="default"/>
      </w:rPr>
    </w:lvl>
    <w:lvl w:ilvl="3" w:tplc="1B281F72">
      <w:start w:val="1"/>
      <w:numFmt w:val="bullet"/>
      <w:lvlText w:val=""/>
      <w:lvlJc w:val="left"/>
      <w:pPr>
        <w:ind w:left="2880" w:hanging="360"/>
      </w:pPr>
      <w:rPr>
        <w:rFonts w:ascii="Symbol" w:hAnsi="Symbol" w:hint="default"/>
      </w:rPr>
    </w:lvl>
    <w:lvl w:ilvl="4" w:tplc="C76C09A8">
      <w:start w:val="1"/>
      <w:numFmt w:val="bullet"/>
      <w:lvlText w:val="o"/>
      <w:lvlJc w:val="left"/>
      <w:pPr>
        <w:ind w:left="3600" w:hanging="360"/>
      </w:pPr>
      <w:rPr>
        <w:rFonts w:ascii="Courier New" w:hAnsi="Courier New" w:hint="default"/>
      </w:rPr>
    </w:lvl>
    <w:lvl w:ilvl="5" w:tplc="F148166A">
      <w:start w:val="1"/>
      <w:numFmt w:val="bullet"/>
      <w:lvlText w:val=""/>
      <w:lvlJc w:val="left"/>
      <w:pPr>
        <w:ind w:left="4320" w:hanging="360"/>
      </w:pPr>
      <w:rPr>
        <w:rFonts w:ascii="Wingdings" w:hAnsi="Wingdings" w:hint="default"/>
      </w:rPr>
    </w:lvl>
    <w:lvl w:ilvl="6" w:tplc="2C5882AE">
      <w:start w:val="1"/>
      <w:numFmt w:val="bullet"/>
      <w:lvlText w:val=""/>
      <w:lvlJc w:val="left"/>
      <w:pPr>
        <w:ind w:left="5040" w:hanging="360"/>
      </w:pPr>
      <w:rPr>
        <w:rFonts w:ascii="Symbol" w:hAnsi="Symbol" w:hint="default"/>
      </w:rPr>
    </w:lvl>
    <w:lvl w:ilvl="7" w:tplc="DC52B350">
      <w:start w:val="1"/>
      <w:numFmt w:val="bullet"/>
      <w:lvlText w:val="o"/>
      <w:lvlJc w:val="left"/>
      <w:pPr>
        <w:ind w:left="5760" w:hanging="360"/>
      </w:pPr>
      <w:rPr>
        <w:rFonts w:ascii="Courier New" w:hAnsi="Courier New" w:hint="default"/>
      </w:rPr>
    </w:lvl>
    <w:lvl w:ilvl="8" w:tplc="AC944892">
      <w:start w:val="1"/>
      <w:numFmt w:val="bullet"/>
      <w:lvlText w:val=""/>
      <w:lvlJc w:val="left"/>
      <w:pPr>
        <w:ind w:left="6480" w:hanging="360"/>
      </w:pPr>
      <w:rPr>
        <w:rFonts w:ascii="Wingdings" w:hAnsi="Wingdings" w:hint="default"/>
      </w:rPr>
    </w:lvl>
  </w:abstractNum>
  <w:abstractNum w:abstractNumId="34" w15:restartNumberingAfterBreak="0">
    <w:nsid w:val="698D17E8"/>
    <w:multiLevelType w:val="hybridMultilevel"/>
    <w:tmpl w:val="C50E42AE"/>
    <w:lvl w:ilvl="0" w:tplc="6346D3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BE2378"/>
    <w:multiLevelType w:val="hybridMultilevel"/>
    <w:tmpl w:val="D0D0726A"/>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706ED"/>
    <w:multiLevelType w:val="hybridMultilevel"/>
    <w:tmpl w:val="E6ECA59E"/>
    <w:lvl w:ilvl="0" w:tplc="6346D3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D5465D"/>
    <w:multiLevelType w:val="hybridMultilevel"/>
    <w:tmpl w:val="1D0EFFD0"/>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67360"/>
    <w:multiLevelType w:val="hybridMultilevel"/>
    <w:tmpl w:val="5AC23450"/>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A2A55"/>
    <w:multiLevelType w:val="hybridMultilevel"/>
    <w:tmpl w:val="6142A10C"/>
    <w:lvl w:ilvl="0" w:tplc="6346D3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BC7961"/>
    <w:multiLevelType w:val="hybridMultilevel"/>
    <w:tmpl w:val="884A1440"/>
    <w:lvl w:ilvl="0" w:tplc="2A52E956">
      <w:start w:val="1"/>
      <w:numFmt w:val="bullet"/>
      <w:lvlText w:val=""/>
      <w:lvlJc w:val="left"/>
      <w:pPr>
        <w:ind w:left="720" w:hanging="360"/>
      </w:pPr>
      <w:rPr>
        <w:rFonts w:ascii="Wingdings" w:hAnsi="Wingdings" w:hint="default"/>
      </w:rPr>
    </w:lvl>
    <w:lvl w:ilvl="1" w:tplc="2390BDAC">
      <w:start w:val="1"/>
      <w:numFmt w:val="bullet"/>
      <w:lvlText w:val="o"/>
      <w:lvlJc w:val="left"/>
      <w:pPr>
        <w:ind w:left="1440" w:hanging="360"/>
      </w:pPr>
      <w:rPr>
        <w:rFonts w:ascii="Courier New" w:hAnsi="Courier New" w:hint="default"/>
      </w:rPr>
    </w:lvl>
    <w:lvl w:ilvl="2" w:tplc="E9ACECB6">
      <w:start w:val="1"/>
      <w:numFmt w:val="bullet"/>
      <w:lvlText w:val=""/>
      <w:lvlJc w:val="left"/>
      <w:pPr>
        <w:ind w:left="2160" w:hanging="360"/>
      </w:pPr>
      <w:rPr>
        <w:rFonts w:ascii="Wingdings" w:hAnsi="Wingdings" w:hint="default"/>
      </w:rPr>
    </w:lvl>
    <w:lvl w:ilvl="3" w:tplc="84D43970">
      <w:start w:val="1"/>
      <w:numFmt w:val="bullet"/>
      <w:lvlText w:val=""/>
      <w:lvlJc w:val="left"/>
      <w:pPr>
        <w:ind w:left="2880" w:hanging="360"/>
      </w:pPr>
      <w:rPr>
        <w:rFonts w:ascii="Symbol" w:hAnsi="Symbol" w:hint="default"/>
      </w:rPr>
    </w:lvl>
    <w:lvl w:ilvl="4" w:tplc="E05E1CC2">
      <w:start w:val="1"/>
      <w:numFmt w:val="bullet"/>
      <w:lvlText w:val="o"/>
      <w:lvlJc w:val="left"/>
      <w:pPr>
        <w:ind w:left="3600" w:hanging="360"/>
      </w:pPr>
      <w:rPr>
        <w:rFonts w:ascii="Courier New" w:hAnsi="Courier New" w:hint="default"/>
      </w:rPr>
    </w:lvl>
    <w:lvl w:ilvl="5" w:tplc="95624558">
      <w:start w:val="1"/>
      <w:numFmt w:val="bullet"/>
      <w:lvlText w:val=""/>
      <w:lvlJc w:val="left"/>
      <w:pPr>
        <w:ind w:left="4320" w:hanging="360"/>
      </w:pPr>
      <w:rPr>
        <w:rFonts w:ascii="Wingdings" w:hAnsi="Wingdings" w:hint="default"/>
      </w:rPr>
    </w:lvl>
    <w:lvl w:ilvl="6" w:tplc="D6E82F68">
      <w:start w:val="1"/>
      <w:numFmt w:val="bullet"/>
      <w:lvlText w:val=""/>
      <w:lvlJc w:val="left"/>
      <w:pPr>
        <w:ind w:left="5040" w:hanging="360"/>
      </w:pPr>
      <w:rPr>
        <w:rFonts w:ascii="Symbol" w:hAnsi="Symbol" w:hint="default"/>
      </w:rPr>
    </w:lvl>
    <w:lvl w:ilvl="7" w:tplc="FDA079B4">
      <w:start w:val="1"/>
      <w:numFmt w:val="bullet"/>
      <w:lvlText w:val="o"/>
      <w:lvlJc w:val="left"/>
      <w:pPr>
        <w:ind w:left="5760" w:hanging="360"/>
      </w:pPr>
      <w:rPr>
        <w:rFonts w:ascii="Courier New" w:hAnsi="Courier New" w:hint="default"/>
      </w:rPr>
    </w:lvl>
    <w:lvl w:ilvl="8" w:tplc="566E2D58">
      <w:start w:val="1"/>
      <w:numFmt w:val="bullet"/>
      <w:lvlText w:val=""/>
      <w:lvlJc w:val="left"/>
      <w:pPr>
        <w:ind w:left="6480" w:hanging="360"/>
      </w:pPr>
      <w:rPr>
        <w:rFonts w:ascii="Wingdings" w:hAnsi="Wingdings" w:hint="default"/>
      </w:rPr>
    </w:lvl>
  </w:abstractNum>
  <w:abstractNum w:abstractNumId="41" w15:restartNumberingAfterBreak="0">
    <w:nsid w:val="77321399"/>
    <w:multiLevelType w:val="hybridMultilevel"/>
    <w:tmpl w:val="1DAEF586"/>
    <w:lvl w:ilvl="0" w:tplc="C61230DA">
      <w:start w:val="1"/>
      <w:numFmt w:val="bullet"/>
      <w:lvlText w:val=""/>
      <w:lvlJc w:val="left"/>
      <w:pPr>
        <w:ind w:left="720" w:hanging="360"/>
      </w:pPr>
      <w:rPr>
        <w:rFonts w:ascii="Symbol" w:hAnsi="Symbol" w:hint="default"/>
      </w:rPr>
    </w:lvl>
    <w:lvl w:ilvl="1" w:tplc="A414FDBC">
      <w:start w:val="1"/>
      <w:numFmt w:val="bullet"/>
      <w:lvlText w:val="o"/>
      <w:lvlJc w:val="left"/>
      <w:pPr>
        <w:ind w:left="1440" w:hanging="360"/>
      </w:pPr>
      <w:rPr>
        <w:rFonts w:ascii="Courier New" w:hAnsi="Courier New" w:hint="default"/>
      </w:rPr>
    </w:lvl>
    <w:lvl w:ilvl="2" w:tplc="B7D2A262">
      <w:start w:val="1"/>
      <w:numFmt w:val="bullet"/>
      <w:lvlText w:val=""/>
      <w:lvlJc w:val="left"/>
      <w:pPr>
        <w:ind w:left="2160" w:hanging="360"/>
      </w:pPr>
      <w:rPr>
        <w:rFonts w:ascii="Wingdings" w:hAnsi="Wingdings" w:hint="default"/>
      </w:rPr>
    </w:lvl>
    <w:lvl w:ilvl="3" w:tplc="04FC72A0">
      <w:start w:val="1"/>
      <w:numFmt w:val="bullet"/>
      <w:lvlText w:val=""/>
      <w:lvlJc w:val="left"/>
      <w:pPr>
        <w:ind w:left="2880" w:hanging="360"/>
      </w:pPr>
      <w:rPr>
        <w:rFonts w:ascii="Symbol" w:hAnsi="Symbol" w:hint="default"/>
      </w:rPr>
    </w:lvl>
    <w:lvl w:ilvl="4" w:tplc="C088CDCE">
      <w:start w:val="1"/>
      <w:numFmt w:val="bullet"/>
      <w:lvlText w:val="o"/>
      <w:lvlJc w:val="left"/>
      <w:pPr>
        <w:ind w:left="3600" w:hanging="360"/>
      </w:pPr>
      <w:rPr>
        <w:rFonts w:ascii="Courier New" w:hAnsi="Courier New" w:hint="default"/>
      </w:rPr>
    </w:lvl>
    <w:lvl w:ilvl="5" w:tplc="F660863A">
      <w:start w:val="1"/>
      <w:numFmt w:val="bullet"/>
      <w:lvlText w:val=""/>
      <w:lvlJc w:val="left"/>
      <w:pPr>
        <w:ind w:left="4320" w:hanging="360"/>
      </w:pPr>
      <w:rPr>
        <w:rFonts w:ascii="Wingdings" w:hAnsi="Wingdings" w:hint="default"/>
      </w:rPr>
    </w:lvl>
    <w:lvl w:ilvl="6" w:tplc="E490061E">
      <w:start w:val="1"/>
      <w:numFmt w:val="bullet"/>
      <w:lvlText w:val=""/>
      <w:lvlJc w:val="left"/>
      <w:pPr>
        <w:ind w:left="5040" w:hanging="360"/>
      </w:pPr>
      <w:rPr>
        <w:rFonts w:ascii="Symbol" w:hAnsi="Symbol" w:hint="default"/>
      </w:rPr>
    </w:lvl>
    <w:lvl w:ilvl="7" w:tplc="F38851F0">
      <w:start w:val="1"/>
      <w:numFmt w:val="bullet"/>
      <w:lvlText w:val="o"/>
      <w:lvlJc w:val="left"/>
      <w:pPr>
        <w:ind w:left="5760" w:hanging="360"/>
      </w:pPr>
      <w:rPr>
        <w:rFonts w:ascii="Courier New" w:hAnsi="Courier New" w:hint="default"/>
      </w:rPr>
    </w:lvl>
    <w:lvl w:ilvl="8" w:tplc="D86E9192">
      <w:start w:val="1"/>
      <w:numFmt w:val="bullet"/>
      <w:lvlText w:val=""/>
      <w:lvlJc w:val="left"/>
      <w:pPr>
        <w:ind w:left="6480" w:hanging="360"/>
      </w:pPr>
      <w:rPr>
        <w:rFonts w:ascii="Wingdings" w:hAnsi="Wingdings" w:hint="default"/>
      </w:rPr>
    </w:lvl>
  </w:abstractNum>
  <w:abstractNum w:abstractNumId="42" w15:restartNumberingAfterBreak="0">
    <w:nsid w:val="77B82EB0"/>
    <w:multiLevelType w:val="hybridMultilevel"/>
    <w:tmpl w:val="9DFA2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C346BB"/>
    <w:multiLevelType w:val="hybridMultilevel"/>
    <w:tmpl w:val="EF320A6E"/>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31"/>
  </w:num>
  <w:num w:numId="4">
    <w:abstractNumId w:val="10"/>
  </w:num>
  <w:num w:numId="5">
    <w:abstractNumId w:val="6"/>
  </w:num>
  <w:num w:numId="6">
    <w:abstractNumId w:val="5"/>
  </w:num>
  <w:num w:numId="7">
    <w:abstractNumId w:val="25"/>
  </w:num>
  <w:num w:numId="8">
    <w:abstractNumId w:val="9"/>
  </w:num>
  <w:num w:numId="9">
    <w:abstractNumId w:val="0"/>
  </w:num>
  <w:num w:numId="10">
    <w:abstractNumId w:val="11"/>
  </w:num>
  <w:num w:numId="11">
    <w:abstractNumId w:val="2"/>
  </w:num>
  <w:num w:numId="12">
    <w:abstractNumId w:val="33"/>
  </w:num>
  <w:num w:numId="13">
    <w:abstractNumId w:val="29"/>
  </w:num>
  <w:num w:numId="14">
    <w:abstractNumId w:val="21"/>
  </w:num>
  <w:num w:numId="15">
    <w:abstractNumId w:val="1"/>
  </w:num>
  <w:num w:numId="16">
    <w:abstractNumId w:val="40"/>
  </w:num>
  <w:num w:numId="17">
    <w:abstractNumId w:val="4"/>
  </w:num>
  <w:num w:numId="18">
    <w:abstractNumId w:val="22"/>
  </w:num>
  <w:num w:numId="19">
    <w:abstractNumId w:val="24"/>
  </w:num>
  <w:num w:numId="20">
    <w:abstractNumId w:val="3"/>
  </w:num>
  <w:num w:numId="21">
    <w:abstractNumId w:val="12"/>
  </w:num>
  <w:num w:numId="22">
    <w:abstractNumId w:val="30"/>
  </w:num>
  <w:num w:numId="23">
    <w:abstractNumId w:val="19"/>
  </w:num>
  <w:num w:numId="24">
    <w:abstractNumId w:val="17"/>
  </w:num>
  <w:num w:numId="25">
    <w:abstractNumId w:val="13"/>
  </w:num>
  <w:num w:numId="26">
    <w:abstractNumId w:val="20"/>
  </w:num>
  <w:num w:numId="27">
    <w:abstractNumId w:val="16"/>
  </w:num>
  <w:num w:numId="28">
    <w:abstractNumId w:val="8"/>
  </w:num>
  <w:num w:numId="29">
    <w:abstractNumId w:val="42"/>
  </w:num>
  <w:num w:numId="30">
    <w:abstractNumId w:val="35"/>
  </w:num>
  <w:num w:numId="31">
    <w:abstractNumId w:val="27"/>
  </w:num>
  <w:num w:numId="32">
    <w:abstractNumId w:val="26"/>
  </w:num>
  <w:num w:numId="33">
    <w:abstractNumId w:val="23"/>
  </w:num>
  <w:num w:numId="34">
    <w:abstractNumId w:val="36"/>
  </w:num>
  <w:num w:numId="35">
    <w:abstractNumId w:val="15"/>
  </w:num>
  <w:num w:numId="36">
    <w:abstractNumId w:val="14"/>
  </w:num>
  <w:num w:numId="37">
    <w:abstractNumId w:val="28"/>
  </w:num>
  <w:num w:numId="38">
    <w:abstractNumId w:val="38"/>
  </w:num>
  <w:num w:numId="39">
    <w:abstractNumId w:val="37"/>
  </w:num>
  <w:num w:numId="40">
    <w:abstractNumId w:val="34"/>
  </w:num>
  <w:num w:numId="41">
    <w:abstractNumId w:val="39"/>
  </w:num>
  <w:num w:numId="42">
    <w:abstractNumId w:val="7"/>
  </w:num>
  <w:num w:numId="43">
    <w:abstractNumId w:val="18"/>
  </w:num>
  <w:num w:numId="44">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lingensmith, Lora L. (CJISD) (FBI)">
    <w15:presenceInfo w15:providerId="None" w15:userId="Klingensmith, Lora L. (CJISD) (F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8A"/>
    <w:rsid w:val="000278E1"/>
    <w:rsid w:val="00040EF5"/>
    <w:rsid w:val="000B1A21"/>
    <w:rsid w:val="000C399A"/>
    <w:rsid w:val="000C5A8B"/>
    <w:rsid w:val="000D547B"/>
    <w:rsid w:val="00153EBE"/>
    <w:rsid w:val="001632C1"/>
    <w:rsid w:val="001B6DBC"/>
    <w:rsid w:val="001D59C7"/>
    <w:rsid w:val="001F1E36"/>
    <w:rsid w:val="001F30B3"/>
    <w:rsid w:val="002013DD"/>
    <w:rsid w:val="00213C14"/>
    <w:rsid w:val="002211CF"/>
    <w:rsid w:val="00253BAC"/>
    <w:rsid w:val="00272A7D"/>
    <w:rsid w:val="002847C9"/>
    <w:rsid w:val="00294A37"/>
    <w:rsid w:val="00336AD3"/>
    <w:rsid w:val="003612DC"/>
    <w:rsid w:val="0037612B"/>
    <w:rsid w:val="0038052F"/>
    <w:rsid w:val="00382352"/>
    <w:rsid w:val="00385F1C"/>
    <w:rsid w:val="00396E7F"/>
    <w:rsid w:val="003A2A8D"/>
    <w:rsid w:val="003E6CE6"/>
    <w:rsid w:val="00407C2B"/>
    <w:rsid w:val="00427D11"/>
    <w:rsid w:val="004461FE"/>
    <w:rsid w:val="004778DF"/>
    <w:rsid w:val="00490D88"/>
    <w:rsid w:val="004A7B97"/>
    <w:rsid w:val="004D748A"/>
    <w:rsid w:val="004F364B"/>
    <w:rsid w:val="00500890"/>
    <w:rsid w:val="005427FE"/>
    <w:rsid w:val="00577641"/>
    <w:rsid w:val="005B24A8"/>
    <w:rsid w:val="005F4BC8"/>
    <w:rsid w:val="005F6D98"/>
    <w:rsid w:val="006355BF"/>
    <w:rsid w:val="00657D9C"/>
    <w:rsid w:val="006612B3"/>
    <w:rsid w:val="0068247A"/>
    <w:rsid w:val="00687276"/>
    <w:rsid w:val="006F27AB"/>
    <w:rsid w:val="00731A4A"/>
    <w:rsid w:val="00741119"/>
    <w:rsid w:val="007528E6"/>
    <w:rsid w:val="0078036C"/>
    <w:rsid w:val="00797D9B"/>
    <w:rsid w:val="007D3023"/>
    <w:rsid w:val="007F343E"/>
    <w:rsid w:val="007F584F"/>
    <w:rsid w:val="0080700D"/>
    <w:rsid w:val="0082700A"/>
    <w:rsid w:val="008330E4"/>
    <w:rsid w:val="00837E30"/>
    <w:rsid w:val="00843322"/>
    <w:rsid w:val="008577A3"/>
    <w:rsid w:val="00872631"/>
    <w:rsid w:val="0087367D"/>
    <w:rsid w:val="00880FAC"/>
    <w:rsid w:val="008A5E81"/>
    <w:rsid w:val="008B4DA3"/>
    <w:rsid w:val="008C7CB8"/>
    <w:rsid w:val="008E7DF0"/>
    <w:rsid w:val="009006FA"/>
    <w:rsid w:val="00914F72"/>
    <w:rsid w:val="00956ED1"/>
    <w:rsid w:val="00970D56"/>
    <w:rsid w:val="00A073B3"/>
    <w:rsid w:val="00A22E97"/>
    <w:rsid w:val="00A23F9D"/>
    <w:rsid w:val="00A32C13"/>
    <w:rsid w:val="00A51FC0"/>
    <w:rsid w:val="00AA153E"/>
    <w:rsid w:val="00AB35A0"/>
    <w:rsid w:val="00AC6D72"/>
    <w:rsid w:val="00AC71E8"/>
    <w:rsid w:val="00AE1B60"/>
    <w:rsid w:val="00B16ACC"/>
    <w:rsid w:val="00B266ED"/>
    <w:rsid w:val="00BC3C8A"/>
    <w:rsid w:val="00BC734B"/>
    <w:rsid w:val="00BC773F"/>
    <w:rsid w:val="00BD0D34"/>
    <w:rsid w:val="00C12E5E"/>
    <w:rsid w:val="00C23663"/>
    <w:rsid w:val="00C25CD2"/>
    <w:rsid w:val="00C31012"/>
    <w:rsid w:val="00C67480"/>
    <w:rsid w:val="00C834FB"/>
    <w:rsid w:val="00C95FE8"/>
    <w:rsid w:val="00CB626F"/>
    <w:rsid w:val="00CD3CE9"/>
    <w:rsid w:val="00D33904"/>
    <w:rsid w:val="00D44821"/>
    <w:rsid w:val="00D523CF"/>
    <w:rsid w:val="00D95FC2"/>
    <w:rsid w:val="00DC1E17"/>
    <w:rsid w:val="00DC782F"/>
    <w:rsid w:val="00DD04BC"/>
    <w:rsid w:val="00E035DD"/>
    <w:rsid w:val="00E13A62"/>
    <w:rsid w:val="00E14F8F"/>
    <w:rsid w:val="00E24B7B"/>
    <w:rsid w:val="00E474DC"/>
    <w:rsid w:val="00E62716"/>
    <w:rsid w:val="00E81091"/>
    <w:rsid w:val="00E94DDE"/>
    <w:rsid w:val="00EF63FB"/>
    <w:rsid w:val="00F23D8B"/>
    <w:rsid w:val="00F33DA8"/>
    <w:rsid w:val="00FB0417"/>
    <w:rsid w:val="00FD1B39"/>
    <w:rsid w:val="00FE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7DDE"/>
  <w15:chartTrackingRefBased/>
  <w15:docId w15:val="{FA3539D0-C674-4604-9B1C-9D4145A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8A"/>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48A"/>
    <w:pPr>
      <w:ind w:left="720"/>
    </w:pPr>
  </w:style>
  <w:style w:type="paragraph" w:customStyle="1" w:styleId="paragraph">
    <w:name w:val="paragraph"/>
    <w:basedOn w:val="Normal"/>
    <w:rsid w:val="004D748A"/>
    <w:pPr>
      <w:spacing w:before="100" w:beforeAutospacing="1" w:after="100" w:afterAutospacing="1"/>
    </w:pPr>
    <w:rPr>
      <w:rFonts w:eastAsia="Times New Roman"/>
      <w:lang w:eastAsia="en-US"/>
    </w:rPr>
  </w:style>
  <w:style w:type="character" w:customStyle="1" w:styleId="normaltextrun">
    <w:name w:val="normaltextrun"/>
    <w:basedOn w:val="DefaultParagraphFont"/>
    <w:rsid w:val="004D748A"/>
  </w:style>
  <w:style w:type="character" w:customStyle="1" w:styleId="eop">
    <w:name w:val="eop"/>
    <w:basedOn w:val="DefaultParagraphFont"/>
    <w:rsid w:val="004D748A"/>
  </w:style>
  <w:style w:type="character" w:customStyle="1" w:styleId="contextualspellingandgrammarerror">
    <w:name w:val="contextualspellingandgrammarerror"/>
    <w:basedOn w:val="DefaultParagraphFont"/>
    <w:rsid w:val="004D748A"/>
  </w:style>
  <w:style w:type="table" w:styleId="TableGrid">
    <w:name w:val="Table Grid"/>
    <w:basedOn w:val="TableNormal"/>
    <w:uiPriority w:val="39"/>
    <w:rsid w:val="006F2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3DA8"/>
    <w:rPr>
      <w:color w:val="808080"/>
    </w:rPr>
  </w:style>
  <w:style w:type="table" w:styleId="PlainTable1">
    <w:name w:val="Plain Table 1"/>
    <w:basedOn w:val="TableNormal"/>
    <w:uiPriority w:val="41"/>
    <w:rsid w:val="00DC1E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12E5E"/>
    <w:rPr>
      <w:sz w:val="16"/>
      <w:szCs w:val="16"/>
    </w:rPr>
  </w:style>
  <w:style w:type="paragraph" w:styleId="CommentText">
    <w:name w:val="annotation text"/>
    <w:basedOn w:val="Normal"/>
    <w:link w:val="CommentTextChar"/>
    <w:uiPriority w:val="99"/>
    <w:semiHidden/>
    <w:unhideWhenUsed/>
    <w:rsid w:val="00C12E5E"/>
    <w:rPr>
      <w:sz w:val="20"/>
      <w:szCs w:val="20"/>
    </w:rPr>
  </w:style>
  <w:style w:type="character" w:customStyle="1" w:styleId="CommentTextChar">
    <w:name w:val="Comment Text Char"/>
    <w:basedOn w:val="DefaultParagraphFont"/>
    <w:link w:val="CommentText"/>
    <w:uiPriority w:val="99"/>
    <w:semiHidden/>
    <w:rsid w:val="00C12E5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12E5E"/>
    <w:rPr>
      <w:b/>
      <w:bCs/>
    </w:rPr>
  </w:style>
  <w:style w:type="character" w:customStyle="1" w:styleId="CommentSubjectChar">
    <w:name w:val="Comment Subject Char"/>
    <w:basedOn w:val="CommentTextChar"/>
    <w:link w:val="CommentSubject"/>
    <w:uiPriority w:val="99"/>
    <w:semiHidden/>
    <w:rsid w:val="00C12E5E"/>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C12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5E"/>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634266">
      <w:bodyDiv w:val="1"/>
      <w:marLeft w:val="0"/>
      <w:marRight w:val="0"/>
      <w:marTop w:val="0"/>
      <w:marBottom w:val="0"/>
      <w:divBdr>
        <w:top w:val="none" w:sz="0" w:space="0" w:color="auto"/>
        <w:left w:val="none" w:sz="0" w:space="0" w:color="auto"/>
        <w:bottom w:val="none" w:sz="0" w:space="0" w:color="auto"/>
        <w:right w:val="none" w:sz="0" w:space="0" w:color="auto"/>
      </w:divBdr>
    </w:div>
    <w:div w:id="421222911">
      <w:bodyDiv w:val="1"/>
      <w:marLeft w:val="0"/>
      <w:marRight w:val="0"/>
      <w:marTop w:val="0"/>
      <w:marBottom w:val="0"/>
      <w:divBdr>
        <w:top w:val="none" w:sz="0" w:space="0" w:color="auto"/>
        <w:left w:val="none" w:sz="0" w:space="0" w:color="auto"/>
        <w:bottom w:val="none" w:sz="0" w:space="0" w:color="auto"/>
        <w:right w:val="none" w:sz="0" w:space="0" w:color="auto"/>
      </w:divBdr>
    </w:div>
    <w:div w:id="1592857433">
      <w:bodyDiv w:val="1"/>
      <w:marLeft w:val="0"/>
      <w:marRight w:val="0"/>
      <w:marTop w:val="0"/>
      <w:marBottom w:val="0"/>
      <w:divBdr>
        <w:top w:val="none" w:sz="0" w:space="0" w:color="auto"/>
        <w:left w:val="none" w:sz="0" w:space="0" w:color="auto"/>
        <w:bottom w:val="none" w:sz="0" w:space="0" w:color="auto"/>
        <w:right w:val="none" w:sz="0" w:space="0" w:color="auto"/>
      </w:divBdr>
    </w:div>
    <w:div w:id="19063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9A196BC22764CBC6AA888D3BB5B1E" ma:contentTypeVersion="10" ma:contentTypeDescription="Create a new document." ma:contentTypeScope="" ma:versionID="d1c7e283967a0d4a7de36083a18bfd9d">
  <xsd:schema xmlns:xsd="http://www.w3.org/2001/XMLSchema" xmlns:xs="http://www.w3.org/2001/XMLSchema" xmlns:p="http://schemas.microsoft.com/office/2006/metadata/properties" xmlns:ns3="02455278-88ab-44e9-916f-7083013cd109" xmlns:ns4="d80cfe26-edec-4b72-b6af-73bf625fb754" targetNamespace="http://schemas.microsoft.com/office/2006/metadata/properties" ma:root="true" ma:fieldsID="6bdbfcf7aef7f67d52d1011181199bfe" ns3:_="" ns4:_="">
    <xsd:import namespace="02455278-88ab-44e9-916f-7083013cd109"/>
    <xsd:import namespace="d80cfe26-edec-4b72-b6af-73bf625fb7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55278-88ab-44e9-916f-7083013cd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cfe26-edec-4b72-b6af-73bf625fb7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743AA-99B6-4E44-BBBE-BEDE8EE2D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55278-88ab-44e9-916f-7083013cd109"/>
    <ds:schemaRef ds:uri="d80cfe26-edec-4b72-b6af-73bf625fb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4D41-7D63-4D39-9C44-71D89525B0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40A05-52A7-4E98-966D-3B5FABA9A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Klingensmith, Lora L. (CJISD) (FBI)</dc:creator>
  <cp:keywords/>
  <dc:description/>
  <cp:lastModifiedBy>Klingensmith, Lora L. (CJISD) (FBI)</cp:lastModifiedBy>
  <cp:revision>7</cp:revision>
  <dcterms:created xsi:type="dcterms:W3CDTF">2021-08-11T17:32:00Z</dcterms:created>
  <dcterms:modified xsi:type="dcterms:W3CDTF">2021-08-24T14:27:00Z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0x0101007689A196BC22764CBC6AA888D3BB5B1E</vt:lpwstr>
  </property>
</Properties>
</file>