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55937" w:rsidRPr="00902587" w:rsidP="00902587" w14:paraId="4978ACC2" w14:textId="5A8B0557">
      <w:pPr>
        <w:jc w:val="center"/>
        <w:rPr>
          <w:b/>
          <w:bCs/>
          <w:sz w:val="28"/>
          <w:szCs w:val="28"/>
        </w:rPr>
      </w:pPr>
      <w:r w:rsidRPr="00902587">
        <w:rPr>
          <w:b/>
          <w:bCs/>
          <w:sz w:val="28"/>
          <w:szCs w:val="28"/>
        </w:rPr>
        <w:t>Instructions for TTB F 5110.40, Monthly Report of Production Operations</w:t>
      </w:r>
    </w:p>
    <w:p w:rsidR="00902587" w14:paraId="6A99EE66" w14:textId="24E5AED0">
      <w:r>
        <w:t xml:space="preserve">Posted at </w:t>
      </w:r>
      <w:hyperlink r:id="rId4" w:history="1">
        <w:r w:rsidRPr="000D76C3">
          <w:rPr>
            <w:rStyle w:val="Hyperlink"/>
          </w:rPr>
          <w:t>https://www.ttb.gov/forms/all-forms</w:t>
        </w:r>
      </w:hyperlink>
      <w:r>
        <w:t xml:space="preserve"> /</w:t>
      </w:r>
      <w:r w:rsidR="00CB34F5">
        <w:t xml:space="preserve"> </w:t>
      </w:r>
      <w:hyperlink r:id="rId5" w:history="1">
        <w:r w:rsidRPr="000D76C3" w:rsidR="00CB34F5">
          <w:rPr>
            <w:rStyle w:val="Hyperlink"/>
          </w:rPr>
          <w:t>https://www.ttb.gov/ttb-form-511040</w:t>
        </w:r>
      </w:hyperlink>
      <w:r w:rsidR="00CB34F5">
        <w:t xml:space="preserve"> </w:t>
      </w:r>
    </w:p>
    <w:p w:rsidR="00902587" w:rsidRPr="00016036" w14:paraId="2E063361" w14:textId="3BB1D84E">
      <w:pPr>
        <w:rPr>
          <w:i/>
          <w:iCs/>
        </w:rPr>
      </w:pPr>
      <w:r w:rsidRPr="00016036">
        <w:rPr>
          <w:i/>
          <w:iCs/>
        </w:rPr>
        <w:t xml:space="preserve">Introductory page: </w:t>
      </w:r>
    </w:p>
    <w:p w:rsidR="00902587" w14:paraId="46BB8423" w14:textId="11C6BF73">
      <w:r w:rsidRPr="00CB34F5">
        <w:drawing>
          <wp:inline distT="0" distB="0" distL="0" distR="0">
            <wp:extent cx="5943600" cy="4146550"/>
            <wp:effectExtent l="0" t="0" r="0" b="6350"/>
            <wp:docPr id="31244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429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87" w:rsidRPr="00016036" w14:paraId="634C7566" w14:textId="2D3B2D96">
      <w:pPr>
        <w:rPr>
          <w:i/>
          <w:iCs/>
        </w:rPr>
      </w:pPr>
      <w:r w:rsidRPr="00016036">
        <w:rPr>
          <w:i/>
          <w:iCs/>
        </w:rPr>
        <w:t xml:space="preserve">Before you begin page: </w:t>
      </w:r>
    </w:p>
    <w:p w:rsidR="00CB34F5" w14:paraId="7CC2DFCA" w14:textId="1690D479">
      <w:r w:rsidRPr="00CB34F5">
        <w:drawing>
          <wp:inline distT="0" distB="0" distL="0" distR="0">
            <wp:extent cx="5943600" cy="1962150"/>
            <wp:effectExtent l="0" t="0" r="0" b="0"/>
            <wp:docPr id="1698971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971799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4F5" w14:paraId="181CD281" w14:textId="77777777"/>
    <w:p w:rsidR="00902587" w14:paraId="5A996349" w14:textId="77777777">
      <w:r>
        <w:br w:type="page"/>
      </w:r>
    </w:p>
    <w:p w:rsidR="00902587" w14:paraId="1B9CC661" w14:textId="25241233">
      <w:r w:rsidRPr="00CB34F5">
        <w:drawing>
          <wp:inline distT="0" distB="0" distL="0" distR="0">
            <wp:extent cx="5943600" cy="3082925"/>
            <wp:effectExtent l="0" t="0" r="0" b="3175"/>
            <wp:docPr id="1255584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84500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87" w:rsidRPr="00016036" w14:paraId="602F2048" w14:textId="14479F9F">
      <w:pPr>
        <w:rPr>
          <w:i/>
          <w:iCs/>
        </w:rPr>
      </w:pPr>
      <w:r w:rsidRPr="00016036">
        <w:rPr>
          <w:i/>
          <w:iCs/>
        </w:rPr>
        <w:t xml:space="preserve">FAQ page:  </w:t>
      </w:r>
    </w:p>
    <w:p w:rsidR="00CB34F5" w14:paraId="1D146C90" w14:textId="33BC1004">
      <w:r w:rsidRPr="00CB34F5">
        <w:drawing>
          <wp:inline distT="0" distB="0" distL="0" distR="0">
            <wp:extent cx="5943600" cy="4474210"/>
            <wp:effectExtent l="0" t="0" r="0" b="2540"/>
            <wp:docPr id="414833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33080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4F5" w14:paraId="18394BEE" w14:textId="7A667B58">
      <w:r w:rsidRPr="00CB34F5">
        <w:drawing>
          <wp:inline distT="0" distB="0" distL="0" distR="0">
            <wp:extent cx="5943600" cy="2288540"/>
            <wp:effectExtent l="0" t="0" r="0" b="0"/>
            <wp:docPr id="1931736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3605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4F5" w:rsidRPr="00016036" w14:paraId="733E4E93" w14:textId="43565E60">
      <w:pPr>
        <w:rPr>
          <w:i/>
          <w:iCs/>
        </w:rPr>
      </w:pPr>
      <w:r w:rsidRPr="00016036">
        <w:rPr>
          <w:i/>
          <w:iCs/>
        </w:rPr>
        <w:t xml:space="preserve">Form 511.40 page:  </w:t>
      </w:r>
    </w:p>
    <w:p w:rsidR="00CB34F5" w14:paraId="41702C12" w14:textId="63497258">
      <w:r w:rsidRPr="00CB34F5">
        <w:drawing>
          <wp:inline distT="0" distB="0" distL="0" distR="0">
            <wp:extent cx="5943600" cy="825500"/>
            <wp:effectExtent l="0" t="0" r="0" b="0"/>
            <wp:docPr id="1076101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0172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87" w:rsidRPr="00016036" w14:paraId="53B2D8EC" w14:textId="7892881A">
      <w:pPr>
        <w:rPr>
          <w:i/>
          <w:iCs/>
        </w:rPr>
      </w:pPr>
      <w:r w:rsidRPr="00016036">
        <w:rPr>
          <w:i/>
          <w:iCs/>
        </w:rPr>
        <w:t xml:space="preserve">Helpful hints page: </w:t>
      </w:r>
    </w:p>
    <w:p w:rsidR="00CB34F5" w14:paraId="4493416D" w14:textId="418A7C91">
      <w:r w:rsidRPr="00CB34F5">
        <w:drawing>
          <wp:inline distT="0" distB="0" distL="0" distR="0">
            <wp:extent cx="5943600" cy="857250"/>
            <wp:effectExtent l="0" t="0" r="0" b="0"/>
            <wp:docPr id="1589580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580192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D23" w14:paraId="471D193F" w14:textId="77777777"/>
    <w:p w:rsidR="00134D23" w14:paraId="36E4D2C4" w14:textId="77777777">
      <w:r>
        <w:br w:type="page"/>
      </w:r>
    </w:p>
    <w:p w:rsidR="00902587" w14:paraId="189AF21F" w14:textId="037669B8">
      <w:r w:rsidRPr="00016036">
        <w:rPr>
          <w:i/>
          <w:iCs/>
        </w:rPr>
        <w:t>Helpful hints link:</w:t>
      </w:r>
      <w:r>
        <w:t xml:space="preserve"> </w:t>
      </w:r>
      <w:r w:rsidRPr="00134D23" w:rsidR="00134D23">
        <w:drawing>
          <wp:inline distT="0" distB="0" distL="0" distR="0">
            <wp:extent cx="5095875" cy="7798151"/>
            <wp:effectExtent l="0" t="0" r="0" b="0"/>
            <wp:docPr id="861031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03157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96978" cy="779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87" w:rsidRPr="00016036" w14:paraId="25DD50D3" w14:textId="79EF9578">
      <w:pPr>
        <w:rPr>
          <w:i/>
          <w:iCs/>
        </w:rPr>
      </w:pPr>
      <w:r w:rsidRPr="00016036">
        <w:rPr>
          <w:i/>
          <w:iCs/>
        </w:rPr>
        <w:t xml:space="preserve">How to avoid problems page: </w:t>
      </w:r>
    </w:p>
    <w:p w:rsidR="00902587" w14:paraId="299E6D96" w14:textId="10C2BAF3">
      <w:r w:rsidRPr="00134D23">
        <w:drawing>
          <wp:inline distT="0" distB="0" distL="0" distR="0">
            <wp:extent cx="5943600" cy="1918335"/>
            <wp:effectExtent l="0" t="0" r="0" b="5715"/>
            <wp:docPr id="890091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091773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D23" w14:paraId="799384A0" w14:textId="4D49E581"/>
    <w:p w:rsidR="00134D23" w:rsidRPr="00016036" w14:paraId="55D361C7" w14:textId="3DE11FE1">
      <w:pPr>
        <w:rPr>
          <w:i/>
          <w:iCs/>
        </w:rPr>
      </w:pPr>
      <w:r w:rsidRPr="00016036">
        <w:rPr>
          <w:i/>
          <w:iCs/>
        </w:rPr>
        <w:t xml:space="preserve">Glossary of terms page: </w:t>
      </w:r>
    </w:p>
    <w:p w:rsidR="00134D23" w14:paraId="4D4999AE" w14:textId="59881590">
      <w:r w:rsidRPr="00134D23">
        <w:drawing>
          <wp:inline distT="0" distB="0" distL="0" distR="0">
            <wp:extent cx="5943600" cy="884555"/>
            <wp:effectExtent l="0" t="0" r="0" b="0"/>
            <wp:docPr id="1015773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77325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D23" w:rsidRPr="00016036" w14:paraId="577B137A" w14:textId="38C31892">
      <w:pPr>
        <w:rPr>
          <w:i/>
          <w:iCs/>
        </w:rPr>
      </w:pPr>
      <w:r w:rsidRPr="00016036">
        <w:rPr>
          <w:i/>
          <w:iCs/>
        </w:rPr>
        <w:t xml:space="preserve">Glossary of terms link: </w:t>
      </w:r>
    </w:p>
    <w:p w:rsidR="00134D23" w14:paraId="4F1FAFAB" w14:textId="4B1183F9">
      <w:r w:rsidRPr="00016036">
        <w:drawing>
          <wp:inline distT="0" distB="0" distL="0" distR="0">
            <wp:extent cx="5943600" cy="1514475"/>
            <wp:effectExtent l="0" t="0" r="0" b="9525"/>
            <wp:docPr id="337855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855756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036" w:rsidRPr="00016036" w14:paraId="1F50FECB" w14:textId="7976EA2C">
      <w:pPr>
        <w:rPr>
          <w:i/>
          <w:iCs/>
        </w:rPr>
      </w:pPr>
      <w:r w:rsidRPr="00016036">
        <w:rPr>
          <w:i/>
          <w:iCs/>
        </w:rPr>
        <w:t xml:space="preserve">File online at Pay.gov page: </w:t>
      </w:r>
    </w:p>
    <w:p w:rsidR="00016036" w14:paraId="4700B027" w14:textId="6B439AE2">
      <w:r w:rsidRPr="00016036">
        <w:drawing>
          <wp:inline distT="0" distB="0" distL="0" distR="0">
            <wp:extent cx="5943600" cy="916940"/>
            <wp:effectExtent l="0" t="0" r="0" b="0"/>
            <wp:docPr id="1325848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848567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036" w14:paraId="47149701" w14:textId="77777777"/>
    <w:p w:rsidR="00134D23" w14:paraId="43D0440E" w14:textId="751453B3">
      <w:r>
        <w:t xml:space="preserve">[END]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87"/>
    <w:rsid w:val="00016036"/>
    <w:rsid w:val="000D76C3"/>
    <w:rsid w:val="00134D23"/>
    <w:rsid w:val="004D3B91"/>
    <w:rsid w:val="00536E86"/>
    <w:rsid w:val="00655937"/>
    <w:rsid w:val="00902587"/>
    <w:rsid w:val="00BA6542"/>
    <w:rsid w:val="00CB34F5"/>
    <w:rsid w:val="00F149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A98203"/>
  <w15:chartTrackingRefBased/>
  <w15:docId w15:val="{4241CA70-BB69-46EF-9D72-ADD8BD49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tb.gov/forms/all-forms" TargetMode="External" /><Relationship Id="rId5" Type="http://schemas.openxmlformats.org/officeDocument/2006/relationships/hyperlink" Target="https://www.ttb.gov/ttb-form-511040" TargetMode="Externa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TTB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Hoover, Michael D.</dc:creator>
  <cp:lastModifiedBy>Hoover, Michael D.</cp:lastModifiedBy>
  <cp:revision>2</cp:revision>
  <dcterms:created xsi:type="dcterms:W3CDTF">2024-12-09T14:53:00Z</dcterms:created>
  <dcterms:modified xsi:type="dcterms:W3CDTF">2024-12-09T15:33:00Z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a1b251-8b9e-4059-8b96-32f7259f1931_ActionId">
    <vt:lpwstr>626ac28e-792c-404b-becd-a1c53c3dbfbe</vt:lpwstr>
  </property>
  <property fmtid="{D5CDD505-2E9C-101B-9397-08002B2CF9AE}" pid="3" name="MSIP_Label_c9a1b251-8b9e-4059-8b96-32f7259f1931_ContentBits">
    <vt:lpwstr>0</vt:lpwstr>
  </property>
  <property fmtid="{D5CDD505-2E9C-101B-9397-08002B2CF9AE}" pid="4" name="MSIP_Label_c9a1b251-8b9e-4059-8b96-32f7259f1931_Enabled">
    <vt:lpwstr>true</vt:lpwstr>
  </property>
  <property fmtid="{D5CDD505-2E9C-101B-9397-08002B2CF9AE}" pid="5" name="MSIP_Label_c9a1b251-8b9e-4059-8b96-32f7259f1931_Method">
    <vt:lpwstr>Standard</vt:lpwstr>
  </property>
  <property fmtid="{D5CDD505-2E9C-101B-9397-08002B2CF9AE}" pid="6" name="MSIP_Label_c9a1b251-8b9e-4059-8b96-32f7259f1931_Name">
    <vt:lpwstr>CUI Basic</vt:lpwstr>
  </property>
  <property fmtid="{D5CDD505-2E9C-101B-9397-08002B2CF9AE}" pid="7" name="MSIP_Label_c9a1b251-8b9e-4059-8b96-32f7259f1931_SetDate">
    <vt:lpwstr>2024-12-09T15:19:06Z</vt:lpwstr>
  </property>
  <property fmtid="{D5CDD505-2E9C-101B-9397-08002B2CF9AE}" pid="8" name="MSIP_Label_c9a1b251-8b9e-4059-8b96-32f7259f1931_SiteId">
    <vt:lpwstr>ab5eeca9-2540-4909-a9ee-17cb3edf5cec</vt:lpwstr>
  </property>
</Properties>
</file>