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6BBB" w:rsidP="00DA6BBB" w14:paraId="19C14FA8" w14:textId="77777777">
      <w:pPr>
        <w:pStyle w:val="Header"/>
        <w:rPr>
          <w:rFonts w:ascii="Times New Roman" w:hAnsi="Times New Roman"/>
        </w:rPr>
      </w:pPr>
    </w:p>
    <w:p w:rsidR="00DA6BBB" w:rsidRPr="00AD381B" w:rsidP="00DA6BBB" w14:paraId="28199010" w14:textId="77777777">
      <w:pPr>
        <w:pStyle w:val="Header"/>
        <w:rPr>
          <w:rFonts w:ascii="Times New Roman" w:hAnsi="Times New Roman"/>
        </w:rPr>
      </w:pPr>
      <w:r w:rsidRPr="1B13F897">
        <w:rPr>
          <w:rFonts w:ascii="Times New Roman" w:hAnsi="Times New Roman"/>
        </w:rPr>
        <w:t xml:space="preserve">Tracking and OMB Number: </w:t>
      </w:r>
      <w:r>
        <w:rPr>
          <w:rFonts w:ascii="Times New Roman" w:hAnsi="Times New Roman"/>
        </w:rPr>
        <w:t>1894</w:t>
      </w:r>
      <w:r w:rsidRPr="1B13F897">
        <w:rPr>
          <w:rFonts w:ascii="Times New Roman" w:hAnsi="Times New Roman"/>
        </w:rPr>
        <w:t>-</w:t>
      </w:r>
      <w:r>
        <w:rPr>
          <w:rFonts w:ascii="Times New Roman" w:hAnsi="Times New Roman"/>
        </w:rPr>
        <w:t>0019</w:t>
      </w:r>
    </w:p>
    <w:p w:rsidR="00DA6BBB" w:rsidRPr="00AD381B" w:rsidP="00DA6BBB" w14:paraId="77B879D8" w14:textId="77777777">
      <w:pPr>
        <w:pStyle w:val="Header"/>
        <w:rPr>
          <w:rFonts w:ascii="Times New Roman" w:hAnsi="Times New Roman"/>
        </w:rPr>
      </w:pPr>
      <w:r w:rsidRPr="1B13F897">
        <w:rPr>
          <w:rFonts w:ascii="Times New Roman" w:hAnsi="Times New Roman"/>
        </w:rPr>
        <w:t xml:space="preserve">Revised: </w:t>
      </w:r>
      <w:r>
        <w:rPr>
          <w:rFonts w:ascii="Times New Roman" w:hAnsi="Times New Roman"/>
        </w:rPr>
        <w:t>12/6/2024</w:t>
      </w:r>
    </w:p>
    <w:p w:rsidR="00DA6BBB" w:rsidRPr="00AD381B" w:rsidP="00DA6BBB" w14:paraId="7B2750F8" w14:textId="77777777">
      <w:pPr>
        <w:pStyle w:val="Heading1"/>
        <w:rPr>
          <w:sz w:val="24"/>
          <w:szCs w:val="24"/>
        </w:rPr>
      </w:pPr>
      <w:r w:rsidRPr="00AD381B">
        <w:rPr>
          <w:sz w:val="24"/>
          <w:szCs w:val="24"/>
        </w:rPr>
        <w:t>SUPPORTING STATEMENT</w:t>
      </w:r>
    </w:p>
    <w:p w:rsidR="00DA6BBB" w:rsidRPr="00AD381B" w:rsidP="00DA6BBB" w14:paraId="2E5A43E3" w14:textId="77777777">
      <w:pPr>
        <w:pStyle w:val="Heading1"/>
        <w:rPr>
          <w:sz w:val="24"/>
          <w:szCs w:val="24"/>
        </w:rPr>
      </w:pPr>
      <w:r w:rsidRPr="00AD381B">
        <w:rPr>
          <w:sz w:val="24"/>
          <w:szCs w:val="24"/>
        </w:rPr>
        <w:t>FOR PAPERWORK REDUCTION ACT SUBMISSION</w:t>
      </w:r>
    </w:p>
    <w:p w:rsidR="00DA6BBB" w:rsidRPr="00AD381B" w:rsidP="00DA6BBB" w14:paraId="57EB36CD" w14:textId="77777777">
      <w:pPr>
        <w:tabs>
          <w:tab w:val="left" w:pos="0"/>
        </w:tabs>
        <w:suppressAutoHyphens/>
        <w:rPr>
          <w:rFonts w:ascii="Times New Roman" w:hAnsi="Times New Roman"/>
          <w:szCs w:val="24"/>
        </w:rPr>
      </w:pPr>
    </w:p>
    <w:p w:rsidR="00DA6BBB" w:rsidRPr="00AD381B" w:rsidP="00DA6BBB" w14:paraId="75A2406B"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00DA6BBB" w:rsidP="00DA6BBB" w14:paraId="6C8E42ED" w14:textId="77777777">
      <w:pPr>
        <w:pStyle w:val="ListParagraph"/>
        <w:suppressAutoHyphens/>
        <w:spacing w:line="240" w:lineRule="exact"/>
        <w:rPr>
          <w:rFonts w:ascii="Times New Roman" w:hAnsi="Times New Roman"/>
          <w:szCs w:val="24"/>
        </w:rPr>
      </w:pPr>
    </w:p>
    <w:p w:rsidR="00DA6BBB" w:rsidP="00DA6BBB" w14:paraId="28AA7A41" w14:textId="77777777">
      <w:pPr>
        <w:suppressAutoHyphens/>
        <w:spacing w:line="240" w:lineRule="exact"/>
        <w:rPr>
          <w:rFonts w:ascii="Times New Roman" w:hAnsi="Times New Roman"/>
          <w:szCs w:val="24"/>
        </w:rPr>
      </w:pPr>
    </w:p>
    <w:p w:rsidR="00DA6BBB" w:rsidRPr="007D5602" w:rsidP="00DA6BBB" w14:paraId="2F20E8B4" w14:textId="77777777">
      <w:pPr>
        <w:suppressAutoHyphens/>
        <w:spacing w:line="240" w:lineRule="exact"/>
        <w:rPr>
          <w:rFonts w:ascii="Times New Roman" w:hAnsi="Times New Roman"/>
          <w:szCs w:val="24"/>
        </w:rPr>
      </w:pPr>
      <w:r w:rsidRPr="007D5602">
        <w:rPr>
          <w:rFonts w:ascii="Times New Roman" w:hAnsi="Times New Roman"/>
          <w:szCs w:val="24"/>
        </w:rPr>
        <w:t>Out-of-school time programs, which occur before or after the regular school day or outside of the regular school year, can include a wide range of activities, including comprehensive afterschool or summer-learning and enrichment programs, vacation academies, work-based learning programs, youth development programs, and experiential or service-learning programs.</w:t>
      </w:r>
    </w:p>
    <w:p w:rsidR="00DA6BBB" w:rsidP="00DA6BBB" w14:paraId="1C8C1A1C" w14:textId="77777777">
      <w:pPr>
        <w:suppressAutoHyphens/>
        <w:spacing w:line="240" w:lineRule="exact"/>
        <w:rPr>
          <w:rFonts w:ascii="Times New Roman" w:hAnsi="Times New Roman"/>
          <w:szCs w:val="24"/>
        </w:rPr>
      </w:pPr>
    </w:p>
    <w:p w:rsidR="00DA6BBB" w:rsidP="00DA6BBB" w14:paraId="45D25A0C" w14:textId="77777777">
      <w:pPr>
        <w:suppressAutoHyphens/>
        <w:spacing w:line="240" w:lineRule="exact"/>
        <w:rPr>
          <w:rFonts w:ascii="Times New Roman" w:hAnsi="Times New Roman"/>
          <w:szCs w:val="24"/>
        </w:rPr>
      </w:pPr>
    </w:p>
    <w:p w:rsidR="00DA6BBB" w:rsidP="00DA6BBB" w14:paraId="31D548D7" w14:textId="77777777">
      <w:pPr>
        <w:suppressAutoHyphens/>
        <w:spacing w:line="240" w:lineRule="exact"/>
        <w:rPr>
          <w:rFonts w:ascii="Times New Roman" w:hAnsi="Times New Roman"/>
          <w:szCs w:val="24"/>
        </w:rPr>
      </w:pPr>
      <w:r w:rsidRPr="007D5602">
        <w:rPr>
          <w:rFonts w:ascii="Times New Roman" w:hAnsi="Times New Roman"/>
          <w:szCs w:val="24"/>
        </w:rPr>
        <w:t xml:space="preserve">In the Fall of 2023, the U.S. Department of Education designed </w:t>
      </w:r>
      <w:r>
        <w:rPr>
          <w:rFonts w:ascii="Times New Roman" w:hAnsi="Times New Roman"/>
          <w:szCs w:val="24"/>
        </w:rPr>
        <w:t xml:space="preserve">a </w:t>
      </w:r>
      <w:r w:rsidRPr="007D5602">
        <w:rPr>
          <w:rFonts w:ascii="Times New Roman" w:hAnsi="Times New Roman"/>
          <w:szCs w:val="24"/>
        </w:rPr>
        <w:t>Recognition Program</w:t>
      </w:r>
      <w:r>
        <w:rPr>
          <w:rFonts w:ascii="Times New Roman" w:hAnsi="Times New Roman"/>
          <w:szCs w:val="24"/>
        </w:rPr>
        <w:t xml:space="preserve"> for Out-of-School Time</w:t>
      </w:r>
      <w:r w:rsidRPr="007D5602">
        <w:rPr>
          <w:rFonts w:ascii="Times New Roman" w:hAnsi="Times New Roman"/>
          <w:szCs w:val="24"/>
        </w:rPr>
        <w:t xml:space="preserve">, which aims to recognize </w:t>
      </w:r>
      <w:r w:rsidRPr="009809C8">
        <w:rPr>
          <w:rFonts w:ascii="Times New Roman" w:hAnsi="Times New Roman"/>
          <w:szCs w:val="24"/>
        </w:rPr>
        <w:t xml:space="preserve">(1) non-profit organizations working in collaboration with school district/local education agencies (LEAs), (2) city municipalities or local government entities working in collaboration with school district/LEAs or (3) LEAs working in collaboration with non-profit organization or city municipalities </w:t>
      </w:r>
      <w:r w:rsidRPr="007D5602">
        <w:rPr>
          <w:rFonts w:ascii="Times New Roman" w:hAnsi="Times New Roman"/>
          <w:szCs w:val="24"/>
        </w:rPr>
        <w:t>that engage K-12 students in high-quality afterschool or summer learning programming, with high-quality being defined as meeting students’ social, emotional, mental, and physical health, and academic needs and addressing the impact of COVID-19 on students’ opportunity to learn.</w:t>
      </w:r>
    </w:p>
    <w:p w:rsidR="00DA6BBB" w:rsidRPr="007D5602" w:rsidP="00DA6BBB" w14:paraId="5E5828B6" w14:textId="77777777">
      <w:pPr>
        <w:suppressAutoHyphens/>
        <w:spacing w:line="240" w:lineRule="exact"/>
        <w:rPr>
          <w:rFonts w:ascii="Times New Roman" w:hAnsi="Times New Roman"/>
          <w:szCs w:val="24"/>
        </w:rPr>
      </w:pPr>
    </w:p>
    <w:p w:rsidR="00DA6BBB" w:rsidP="00DA6BBB" w14:paraId="771EA854"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DA6BBB" w:rsidP="00DA6BBB" w14:paraId="6E2C9307" w14:textId="77777777">
      <w:pPr>
        <w:suppressAutoHyphens/>
        <w:spacing w:line="240" w:lineRule="exact"/>
        <w:rPr>
          <w:rFonts w:ascii="Times New Roman" w:hAnsi="Times New Roman"/>
          <w:szCs w:val="24"/>
        </w:rPr>
      </w:pPr>
    </w:p>
    <w:p w:rsidR="00DA6BBB" w:rsidP="00DA6BBB" w14:paraId="3F115EC4" w14:textId="77777777">
      <w:pPr>
        <w:suppressAutoHyphens/>
        <w:spacing w:line="240" w:lineRule="exact"/>
        <w:rPr>
          <w:rFonts w:ascii="Times New Roman" w:hAnsi="Times New Roman"/>
          <w:szCs w:val="24"/>
        </w:rPr>
      </w:pPr>
      <w:r>
        <w:rPr>
          <w:rFonts w:ascii="Times New Roman" w:hAnsi="Times New Roman"/>
          <w:szCs w:val="24"/>
        </w:rPr>
        <w:t>The information collected from the nominees for the Recognition Program will be used by the Department and the public. The information gathered from the applications will be used to recognize non-profit organizations,munipality or local government entities and local education agencies that operate afterschool and/or summer learning.</w:t>
      </w:r>
    </w:p>
    <w:p w:rsidR="00DA6BBB" w:rsidRPr="00AD381B" w:rsidP="00DA6BBB" w14:paraId="186D5C59" w14:textId="77777777">
      <w:pPr>
        <w:suppressAutoHyphens/>
        <w:spacing w:line="240" w:lineRule="exact"/>
        <w:rPr>
          <w:rFonts w:ascii="Times New Roman" w:hAnsi="Times New Roman"/>
          <w:szCs w:val="24"/>
        </w:rPr>
      </w:pPr>
    </w:p>
    <w:p w:rsidR="00DA6BBB" w:rsidRPr="00AD381B" w:rsidP="00DA6BBB" w14:paraId="367C7F5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Pr>
          <w:rFonts w:ascii="Times New Roman" w:hAnsi="Times New Roman"/>
          <w:b/>
          <w:szCs w:val="24"/>
        </w:rPr>
        <w:t xml:space="preserve"> If there is an increase or decrease in burden related to using technology (e.g. using an electronic form, system or website from paper), please explain in number 12.</w:t>
      </w:r>
    </w:p>
    <w:p w:rsidR="00DA6BBB" w:rsidP="00DA6BBB" w14:paraId="612D6772" w14:textId="77777777">
      <w:pPr>
        <w:pStyle w:val="ListParagraph"/>
        <w:tabs>
          <w:tab w:val="left" w:pos="-720"/>
        </w:tabs>
        <w:suppressAutoHyphens/>
        <w:contextualSpacing w:val="0"/>
        <w:rPr>
          <w:rFonts w:ascii="Times New Roman" w:hAnsi="Times New Roman"/>
          <w:szCs w:val="24"/>
        </w:rPr>
      </w:pPr>
    </w:p>
    <w:p w:rsidR="00DA6BBB" w:rsidRPr="001D5AE0" w:rsidP="00DA6BBB" w14:paraId="25E66784" w14:textId="77777777">
      <w:pPr>
        <w:tabs>
          <w:tab w:val="left" w:pos="-720"/>
        </w:tabs>
        <w:suppressAutoHyphens/>
        <w:rPr>
          <w:rFonts w:ascii="Times New Roman" w:hAnsi="Times New Roman"/>
          <w:szCs w:val="24"/>
        </w:rPr>
      </w:pPr>
      <w:r>
        <w:rPr>
          <w:rFonts w:ascii="Times New Roman" w:hAnsi="Times New Roman"/>
          <w:szCs w:val="24"/>
        </w:rPr>
        <w:t xml:space="preserve">All applications will be submitted electronically. The use of information technology is efficient and has a minimal impact on the nominees. Collecting information electronically doesn not increase the burden for the nominees. </w:t>
      </w:r>
    </w:p>
    <w:p w:rsidR="00DA6BBB" w:rsidP="00DA6BBB" w14:paraId="131E0A66" w14:textId="77777777">
      <w:pPr>
        <w:pStyle w:val="ListParagraph"/>
        <w:tabs>
          <w:tab w:val="left" w:pos="-720"/>
        </w:tabs>
        <w:suppressAutoHyphens/>
        <w:contextualSpacing w:val="0"/>
        <w:rPr>
          <w:rFonts w:ascii="Times New Roman" w:hAnsi="Times New Roman"/>
          <w:szCs w:val="24"/>
        </w:rPr>
      </w:pPr>
    </w:p>
    <w:p w:rsidR="00DA6BBB" w:rsidP="00DA6BBB" w14:paraId="02819D8F"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 xml:space="preserve">Describe efforts to identify duplication.  Show specifically why any similar information already available cannot be used or modified for use for the purposes described in Item 2 above. </w:t>
      </w:r>
    </w:p>
    <w:p w:rsidR="00DA6BBB" w:rsidP="00DA6BBB" w14:paraId="41863AC2" w14:textId="77777777">
      <w:pPr>
        <w:tabs>
          <w:tab w:val="left" w:pos="-720"/>
        </w:tabs>
        <w:suppressAutoHyphens/>
        <w:rPr>
          <w:rFonts w:ascii="Times New Roman" w:hAnsi="Times New Roman"/>
          <w:b/>
          <w:szCs w:val="24"/>
        </w:rPr>
      </w:pPr>
    </w:p>
    <w:p w:rsidR="00DA6BBB" w:rsidRPr="00C3350B" w:rsidP="00DA6BBB" w14:paraId="55890D14" w14:textId="77777777">
      <w:pPr>
        <w:tabs>
          <w:tab w:val="left" w:pos="-720"/>
        </w:tabs>
        <w:suppressAutoHyphens/>
        <w:rPr>
          <w:rFonts w:ascii="Times New Roman" w:hAnsi="Times New Roman"/>
          <w:bCs/>
          <w:szCs w:val="24"/>
        </w:rPr>
      </w:pPr>
      <w:r w:rsidRPr="00C3350B">
        <w:rPr>
          <w:rFonts w:ascii="Times New Roman" w:hAnsi="Times New Roman"/>
          <w:bCs/>
          <w:szCs w:val="24"/>
        </w:rPr>
        <w:t xml:space="preserve">Every effort is made to avoid the duplication of information. The instructions provided to applicants is designed to seek only information necessary to identify those </w:t>
      </w:r>
      <w:r>
        <w:rPr>
          <w:rFonts w:ascii="Times New Roman" w:hAnsi="Times New Roman"/>
          <w:bCs/>
          <w:szCs w:val="24"/>
        </w:rPr>
        <w:t>entities</w:t>
      </w:r>
      <w:r w:rsidRPr="00C3350B">
        <w:rPr>
          <w:rFonts w:ascii="Times New Roman" w:hAnsi="Times New Roman"/>
          <w:bCs/>
          <w:szCs w:val="24"/>
        </w:rPr>
        <w:t xml:space="preserve"> that are eligible for the award.</w:t>
      </w:r>
    </w:p>
    <w:p w:rsidR="00DA6BBB" w:rsidP="00DA6BBB" w14:paraId="05C798A1"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A6BBB" w:rsidP="00DA6BBB" w14:paraId="5536FC3A" w14:textId="77777777">
      <w:pPr>
        <w:pStyle w:val="ListParagraph"/>
        <w:contextualSpacing w:val="0"/>
        <w:rPr>
          <w:rFonts w:ascii="Times New Roman" w:hAnsi="Times New Roman"/>
          <w:szCs w:val="24"/>
        </w:rPr>
      </w:pPr>
    </w:p>
    <w:p w:rsidR="00DA6BBB" w:rsidP="00DA6BBB" w14:paraId="39772F90" w14:textId="77777777">
      <w:pPr>
        <w:ind w:left="360"/>
        <w:rPr>
          <w:rFonts w:ascii="Times New Roman" w:hAnsi="Times New Roman"/>
          <w:szCs w:val="24"/>
        </w:rPr>
      </w:pPr>
      <w:r>
        <w:rPr>
          <w:rFonts w:ascii="Times New Roman" w:hAnsi="Times New Roman"/>
          <w:szCs w:val="24"/>
        </w:rPr>
        <w:t xml:space="preserve">The collection of information does not involve or impact small business or other small entities. The application will be streamlined for all eligible entities inclusive of non-profit organizations, city municipalities and local education agencies. </w:t>
      </w:r>
    </w:p>
    <w:p w:rsidR="00DA6BBB" w:rsidP="00DA6BBB" w14:paraId="2C686FC5" w14:textId="77777777">
      <w:pPr>
        <w:pStyle w:val="ListParagraph"/>
        <w:contextualSpacing w:val="0"/>
        <w:rPr>
          <w:rFonts w:ascii="Times New Roman" w:hAnsi="Times New Roman"/>
          <w:szCs w:val="24"/>
        </w:rPr>
      </w:pPr>
    </w:p>
    <w:p w:rsidR="00DA6BBB" w:rsidP="00DA6BBB" w14:paraId="3D94A4D8"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A6BBB" w:rsidP="00DA6BBB" w14:paraId="0A84C8DD" w14:textId="77777777">
      <w:pPr>
        <w:tabs>
          <w:tab w:val="left" w:pos="-720"/>
        </w:tabs>
        <w:suppressAutoHyphens/>
        <w:rPr>
          <w:rFonts w:ascii="Times New Roman" w:hAnsi="Times New Roman"/>
          <w:bCs/>
          <w:szCs w:val="24"/>
        </w:rPr>
      </w:pPr>
    </w:p>
    <w:p w:rsidR="00DA6BBB" w:rsidRPr="00A34187" w:rsidP="00DA6BBB" w14:paraId="231A8A52" w14:textId="77777777">
      <w:pPr>
        <w:tabs>
          <w:tab w:val="left" w:pos="-720"/>
        </w:tabs>
        <w:suppressAutoHyphens/>
        <w:ind w:left="360"/>
        <w:rPr>
          <w:rFonts w:ascii="Times New Roman" w:hAnsi="Times New Roman"/>
          <w:bCs/>
          <w:szCs w:val="24"/>
        </w:rPr>
      </w:pPr>
      <w:r w:rsidRPr="00A34187">
        <w:rPr>
          <w:rFonts w:ascii="Times New Roman" w:hAnsi="Times New Roman"/>
          <w:bCs/>
          <w:szCs w:val="24"/>
        </w:rPr>
        <w:t>If the U.S. Department of Education is unable to collect information regarding the afterschool and/or summer learning programs of city municipalities</w:t>
      </w:r>
      <w:r>
        <w:rPr>
          <w:rFonts w:ascii="Times New Roman" w:hAnsi="Times New Roman"/>
          <w:bCs/>
          <w:szCs w:val="24"/>
        </w:rPr>
        <w:t xml:space="preserve">, non-profit </w:t>
      </w:r>
      <w:r w:rsidRPr="00A34187">
        <w:rPr>
          <w:rFonts w:ascii="Times New Roman" w:hAnsi="Times New Roman"/>
          <w:bCs/>
          <w:szCs w:val="24"/>
        </w:rPr>
        <w:t xml:space="preserve">organizations </w:t>
      </w:r>
      <w:r>
        <w:rPr>
          <w:rFonts w:ascii="Times New Roman" w:hAnsi="Times New Roman"/>
          <w:bCs/>
          <w:szCs w:val="24"/>
        </w:rPr>
        <w:t xml:space="preserve">and local education agencies working </w:t>
      </w:r>
      <w:r w:rsidRPr="00A34187">
        <w:rPr>
          <w:rFonts w:ascii="Times New Roman" w:hAnsi="Times New Roman"/>
          <w:bCs/>
          <w:szCs w:val="24"/>
        </w:rPr>
        <w:t xml:space="preserve">in partnership it will have no basis for recognizing Champions. Without the collection, the </w:t>
      </w:r>
      <w:r>
        <w:rPr>
          <w:rFonts w:ascii="Times New Roman" w:hAnsi="Times New Roman"/>
          <w:bCs/>
          <w:szCs w:val="24"/>
        </w:rPr>
        <w:t>Out-of-School Time</w:t>
      </w:r>
      <w:r w:rsidRPr="00A34187">
        <w:rPr>
          <w:rFonts w:ascii="Times New Roman" w:hAnsi="Times New Roman"/>
          <w:bCs/>
          <w:szCs w:val="24"/>
        </w:rPr>
        <w:t xml:space="preserve"> Recognition Program is unfeasible. </w:t>
      </w:r>
    </w:p>
    <w:p w:rsidR="00DA6BBB" w:rsidP="00DA6BBB" w14:paraId="4C3942EE" w14:textId="77777777">
      <w:pPr>
        <w:tabs>
          <w:tab w:val="left" w:pos="-720"/>
        </w:tabs>
        <w:suppressAutoHyphens/>
        <w:ind w:left="360"/>
        <w:rPr>
          <w:rFonts w:ascii="Times New Roman" w:hAnsi="Times New Roman"/>
          <w:bCs/>
          <w:szCs w:val="24"/>
        </w:rPr>
      </w:pPr>
    </w:p>
    <w:p w:rsidR="00DA6BBB" w:rsidRPr="00A34187" w:rsidP="00DA6BBB" w14:paraId="4BC987D1" w14:textId="77777777">
      <w:pPr>
        <w:tabs>
          <w:tab w:val="left" w:pos="-720"/>
        </w:tabs>
        <w:suppressAutoHyphens/>
        <w:ind w:left="360"/>
        <w:rPr>
          <w:rFonts w:ascii="Times New Roman" w:hAnsi="Times New Roman"/>
          <w:bCs/>
          <w:szCs w:val="24"/>
        </w:rPr>
      </w:pPr>
      <w:r w:rsidRPr="00A34187">
        <w:rPr>
          <w:rFonts w:ascii="Times New Roman" w:hAnsi="Times New Roman"/>
          <w:bCs/>
          <w:szCs w:val="24"/>
        </w:rPr>
        <w:t xml:space="preserve">In order for states to nominate candidates annually, ED must collect information annually for up to </w:t>
      </w:r>
      <w:r>
        <w:rPr>
          <w:rFonts w:ascii="Times New Roman" w:hAnsi="Times New Roman"/>
          <w:bCs/>
          <w:szCs w:val="24"/>
        </w:rPr>
        <w:t>three</w:t>
      </w:r>
      <w:r w:rsidRPr="00A34187">
        <w:rPr>
          <w:rFonts w:ascii="Times New Roman" w:hAnsi="Times New Roman"/>
          <w:bCs/>
          <w:szCs w:val="24"/>
        </w:rPr>
        <w:t xml:space="preserve"> nominees per state</w:t>
      </w:r>
      <w:r>
        <w:rPr>
          <w:rFonts w:ascii="Times New Roman" w:hAnsi="Times New Roman"/>
          <w:bCs/>
          <w:szCs w:val="24"/>
        </w:rPr>
        <w:t xml:space="preserve"> and territory</w:t>
      </w:r>
      <w:r w:rsidRPr="00A34187">
        <w:rPr>
          <w:rFonts w:ascii="Times New Roman" w:hAnsi="Times New Roman"/>
          <w:bCs/>
          <w:szCs w:val="24"/>
        </w:rPr>
        <w:t>. This frequency cannot be reduced, although submission is voluntary and some states may have fewer submissions of nominees, or none at all. ED expects to continue to recognize ‘Champions’ annually of city municipalities</w:t>
      </w:r>
      <w:r>
        <w:rPr>
          <w:rFonts w:ascii="Times New Roman" w:hAnsi="Times New Roman"/>
          <w:bCs/>
          <w:szCs w:val="24"/>
        </w:rPr>
        <w:t xml:space="preserve">, non-profit </w:t>
      </w:r>
      <w:r w:rsidRPr="00A34187">
        <w:rPr>
          <w:rFonts w:ascii="Times New Roman" w:hAnsi="Times New Roman"/>
          <w:bCs/>
          <w:szCs w:val="24"/>
        </w:rPr>
        <w:t xml:space="preserve"> organizations</w:t>
      </w:r>
      <w:r>
        <w:rPr>
          <w:rFonts w:ascii="Times New Roman" w:hAnsi="Times New Roman"/>
          <w:bCs/>
          <w:szCs w:val="24"/>
        </w:rPr>
        <w:t xml:space="preserve"> and local education agencies</w:t>
      </w:r>
      <w:r w:rsidRPr="00A34187">
        <w:rPr>
          <w:rFonts w:ascii="Times New Roman" w:hAnsi="Times New Roman"/>
          <w:bCs/>
          <w:szCs w:val="24"/>
        </w:rPr>
        <w:t xml:space="preserve">. ED does not permit repeat awards. Since the </w:t>
      </w:r>
      <w:r>
        <w:rPr>
          <w:rFonts w:ascii="Times New Roman" w:hAnsi="Times New Roman"/>
          <w:bCs/>
          <w:szCs w:val="24"/>
        </w:rPr>
        <w:t>Out-of-School Time</w:t>
      </w:r>
      <w:r w:rsidRPr="00A34187">
        <w:rPr>
          <w:rFonts w:ascii="Times New Roman" w:hAnsi="Times New Roman"/>
          <w:bCs/>
          <w:szCs w:val="24"/>
        </w:rPr>
        <w:t xml:space="preserve"> Recognition Program is designed as a communication and outreach tool, and not a certification program, ED aims to highlight new examples of afterschool and/or summer learning programs annually, rather than continuing to honor the same examples year after year. This will also reduce the administrative burden. </w:t>
      </w:r>
    </w:p>
    <w:p w:rsidR="00DA6BBB" w:rsidRPr="00A161E9" w:rsidP="00DA6BBB" w14:paraId="0D6C3139" w14:textId="77777777">
      <w:pPr>
        <w:tabs>
          <w:tab w:val="left" w:pos="-720"/>
        </w:tabs>
        <w:suppressAutoHyphens/>
        <w:rPr>
          <w:rFonts w:ascii="Times New Roman" w:hAnsi="Times New Roman"/>
          <w:b/>
          <w:szCs w:val="24"/>
        </w:rPr>
      </w:pPr>
    </w:p>
    <w:p w:rsidR="00DA6BBB" w:rsidRPr="00AD381B" w:rsidP="00DA6BBB" w14:paraId="0AA9187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DA6BBB" w:rsidRPr="00AD381B" w:rsidP="00DA6BBB" w14:paraId="141BA4DC" w14:textId="77777777">
      <w:pPr>
        <w:tabs>
          <w:tab w:val="left" w:pos="-720"/>
        </w:tabs>
        <w:suppressAutoHyphens/>
        <w:rPr>
          <w:rFonts w:ascii="Times New Roman" w:hAnsi="Times New Roman"/>
          <w:b/>
          <w:szCs w:val="24"/>
        </w:rPr>
      </w:pPr>
    </w:p>
    <w:p w:rsidR="00DA6BBB" w:rsidRPr="00AD381B" w:rsidP="00DA6BBB" w14:paraId="03903E6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DA6BBB" w:rsidRPr="00AD381B" w:rsidP="00DA6BBB" w14:paraId="4FB79F68" w14:textId="77777777">
      <w:pPr>
        <w:numPr>
          <w:ilvl w:val="12"/>
          <w:numId w:val="0"/>
        </w:numPr>
        <w:tabs>
          <w:tab w:val="left" w:pos="-720"/>
        </w:tabs>
        <w:suppressAutoHyphens/>
        <w:ind w:left="340"/>
        <w:rPr>
          <w:rFonts w:ascii="Times New Roman" w:hAnsi="Times New Roman"/>
          <w:b/>
          <w:szCs w:val="24"/>
        </w:rPr>
      </w:pPr>
    </w:p>
    <w:p w:rsidR="00DA6BBB" w:rsidRPr="00AD381B" w:rsidP="00DA6BBB" w14:paraId="526B416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DA6BBB" w:rsidRPr="00AD381B" w:rsidP="00DA6BBB" w14:paraId="77B815F4" w14:textId="77777777">
      <w:pPr>
        <w:numPr>
          <w:ilvl w:val="12"/>
          <w:numId w:val="0"/>
        </w:numPr>
        <w:tabs>
          <w:tab w:val="left" w:pos="-720"/>
        </w:tabs>
        <w:suppressAutoHyphens/>
        <w:rPr>
          <w:rFonts w:ascii="Times New Roman" w:hAnsi="Times New Roman"/>
          <w:b/>
          <w:szCs w:val="24"/>
        </w:rPr>
      </w:pPr>
    </w:p>
    <w:p w:rsidR="00DA6BBB" w:rsidRPr="00AD381B" w:rsidP="00DA6BBB" w14:paraId="6C2F2B2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DA6BBB" w:rsidRPr="00AD381B" w:rsidP="00DA6BBB" w14:paraId="689828CC" w14:textId="77777777">
      <w:pPr>
        <w:numPr>
          <w:ilvl w:val="12"/>
          <w:numId w:val="0"/>
        </w:numPr>
        <w:tabs>
          <w:tab w:val="left" w:pos="-720"/>
        </w:tabs>
        <w:suppressAutoHyphens/>
        <w:rPr>
          <w:rFonts w:ascii="Times New Roman" w:hAnsi="Times New Roman"/>
          <w:b/>
          <w:szCs w:val="24"/>
        </w:rPr>
      </w:pPr>
    </w:p>
    <w:p w:rsidR="00DA6BBB" w:rsidRPr="00AD381B" w:rsidP="00DA6BBB" w14:paraId="3062170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DA6BBB" w:rsidRPr="00AD381B" w:rsidP="00DA6BBB" w14:paraId="3E19C66D" w14:textId="77777777">
      <w:pPr>
        <w:numPr>
          <w:ilvl w:val="12"/>
          <w:numId w:val="0"/>
        </w:numPr>
        <w:tabs>
          <w:tab w:val="left" w:pos="-720"/>
        </w:tabs>
        <w:suppressAutoHyphens/>
        <w:rPr>
          <w:rFonts w:ascii="Times New Roman" w:hAnsi="Times New Roman"/>
          <w:b/>
          <w:szCs w:val="24"/>
        </w:rPr>
      </w:pPr>
    </w:p>
    <w:p w:rsidR="00DA6BBB" w:rsidRPr="00AD381B" w:rsidP="00DA6BBB" w14:paraId="7DDE12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DA6BBB" w:rsidRPr="00AD381B" w:rsidP="00DA6BBB" w14:paraId="4B78763E" w14:textId="77777777">
      <w:pPr>
        <w:numPr>
          <w:ilvl w:val="12"/>
          <w:numId w:val="0"/>
        </w:numPr>
        <w:tabs>
          <w:tab w:val="left" w:pos="-720"/>
        </w:tabs>
        <w:suppressAutoHyphens/>
        <w:rPr>
          <w:rFonts w:ascii="Times New Roman" w:hAnsi="Times New Roman"/>
          <w:b/>
          <w:szCs w:val="24"/>
        </w:rPr>
      </w:pPr>
    </w:p>
    <w:p w:rsidR="00DA6BBB" w:rsidRPr="00AD381B" w:rsidP="00DA6BBB" w14:paraId="675CF5C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DA6BBB" w:rsidRPr="00AD381B" w:rsidP="00DA6BBB" w14:paraId="744D912E" w14:textId="77777777">
      <w:pPr>
        <w:numPr>
          <w:ilvl w:val="12"/>
          <w:numId w:val="0"/>
        </w:numPr>
        <w:tabs>
          <w:tab w:val="left" w:pos="-720"/>
        </w:tabs>
        <w:suppressAutoHyphens/>
        <w:rPr>
          <w:rFonts w:ascii="Times New Roman" w:hAnsi="Times New Roman"/>
          <w:b/>
          <w:szCs w:val="24"/>
        </w:rPr>
      </w:pPr>
    </w:p>
    <w:p w:rsidR="00DA6BBB" w:rsidRPr="00AD381B" w:rsidP="00DA6BBB" w14:paraId="5EC7934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DA6BBB" w:rsidRPr="00AD381B" w:rsidP="00DA6BBB" w14:paraId="29694D6E" w14:textId="77777777">
      <w:pPr>
        <w:numPr>
          <w:ilvl w:val="12"/>
          <w:numId w:val="0"/>
        </w:numPr>
        <w:tabs>
          <w:tab w:val="left" w:pos="-720"/>
        </w:tabs>
        <w:suppressAutoHyphens/>
        <w:rPr>
          <w:rFonts w:ascii="Times New Roman" w:hAnsi="Times New Roman"/>
          <w:b/>
          <w:szCs w:val="24"/>
        </w:rPr>
      </w:pPr>
    </w:p>
    <w:p w:rsidR="00DA6BBB" w:rsidP="00DA6BBB" w14:paraId="47CC318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DA6BBB" w:rsidP="00DA6BBB" w14:paraId="7F93F2B5" w14:textId="77777777">
      <w:pPr>
        <w:pStyle w:val="ListParagraph"/>
        <w:rPr>
          <w:rFonts w:ascii="Times New Roman" w:hAnsi="Times New Roman"/>
          <w:b/>
          <w:szCs w:val="24"/>
        </w:rPr>
      </w:pPr>
    </w:p>
    <w:p w:rsidR="00DA6BBB" w:rsidRPr="00A161E9" w:rsidP="00DA6BBB" w14:paraId="69D30994" w14:textId="77777777">
      <w:pPr>
        <w:tabs>
          <w:tab w:val="left" w:pos="-720"/>
        </w:tabs>
        <w:suppressAutoHyphens/>
        <w:ind w:left="720"/>
        <w:rPr>
          <w:rFonts w:ascii="Times New Roman" w:hAnsi="Times New Roman"/>
          <w:bCs/>
          <w:szCs w:val="24"/>
        </w:rPr>
      </w:pPr>
      <w:r w:rsidRPr="00A161E9">
        <w:rPr>
          <w:rFonts w:ascii="Times New Roman" w:hAnsi="Times New Roman"/>
          <w:bCs/>
          <w:szCs w:val="24"/>
        </w:rPr>
        <w:t xml:space="preserve">There are no special circumstances for this collection. Respondents submit information on a voluntary basis. Respondents are not required to retain records or submit statistical or confidential information or proprietary trade secrets. </w:t>
      </w:r>
    </w:p>
    <w:p w:rsidR="00DA6BBB" w:rsidP="00DA6BBB" w14:paraId="60236E78" w14:textId="77777777">
      <w:pPr>
        <w:pStyle w:val="ListParagraph"/>
        <w:rPr>
          <w:rFonts w:ascii="Times New Roman" w:hAnsi="Times New Roman"/>
          <w:b/>
          <w:szCs w:val="24"/>
        </w:rPr>
      </w:pPr>
    </w:p>
    <w:p w:rsidR="00DA6BBB" w:rsidRPr="00AD381B" w:rsidP="00DA6BBB" w14:paraId="4A51ED86" w14:textId="77777777">
      <w:pPr>
        <w:tabs>
          <w:tab w:val="left" w:pos="-720"/>
        </w:tabs>
        <w:suppressAutoHyphens/>
        <w:rPr>
          <w:rFonts w:ascii="Times New Roman" w:hAnsi="Times New Roman"/>
          <w:szCs w:val="24"/>
        </w:rPr>
      </w:pPr>
    </w:p>
    <w:p w:rsidR="00DA6BBB" w:rsidRPr="00EB123A" w:rsidP="00DA6BBB" w14:paraId="4412182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EB123A">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A6BBB" w:rsidP="00DA6BBB" w14:paraId="05356E48" w14:textId="77777777">
      <w:pPr>
        <w:pStyle w:val="ListParagraph"/>
        <w:tabs>
          <w:tab w:val="left" w:pos="-720"/>
          <w:tab w:val="left" w:pos="375"/>
        </w:tabs>
        <w:suppressAutoHyphens/>
        <w:contextualSpacing w:val="0"/>
        <w:rPr>
          <w:rFonts w:ascii="Times New Roman" w:hAnsi="Times New Roman"/>
          <w:b/>
          <w:szCs w:val="24"/>
        </w:rPr>
      </w:pPr>
    </w:p>
    <w:p w:rsidR="00DA6BBB" w:rsidP="00DA6BBB" w14:paraId="6DD4790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A6BBB" w:rsidP="00DA6BBB" w14:paraId="0B33D637" w14:textId="77777777">
      <w:pPr>
        <w:pStyle w:val="ListParagraph"/>
        <w:tabs>
          <w:tab w:val="left" w:pos="-720"/>
          <w:tab w:val="left" w:pos="375"/>
        </w:tabs>
        <w:suppressAutoHyphens/>
        <w:contextualSpacing w:val="0"/>
        <w:rPr>
          <w:rFonts w:ascii="Times New Roman" w:hAnsi="Times New Roman"/>
          <w:b/>
          <w:szCs w:val="24"/>
        </w:rPr>
      </w:pPr>
    </w:p>
    <w:p w:rsidR="00DA6BBB" w:rsidRPr="00D75313" w:rsidP="00DA6BBB" w14:paraId="5EADB95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DA6BBB" w:rsidRPr="00AD381B" w:rsidP="00DA6BBB" w14:paraId="49AC5C1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A6BBB" w:rsidRPr="00AD381B" w:rsidP="00DA6BBB" w14:paraId="74564A4D" w14:textId="77777777">
      <w:pPr>
        <w:tabs>
          <w:tab w:val="left" w:pos="-720"/>
        </w:tabs>
        <w:suppressAutoHyphens/>
        <w:rPr>
          <w:rStyle w:val="a"/>
          <w:rFonts w:ascii="Times New Roman" w:hAnsi="Times New Roman"/>
          <w:b/>
          <w:szCs w:val="24"/>
        </w:rPr>
      </w:pPr>
    </w:p>
    <w:p w:rsidR="00DA6BBB" w:rsidP="00DA6BBB" w14:paraId="2D6D6BA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A6BBB" w:rsidP="00DA6BBB" w14:paraId="59C7ACEC" w14:textId="77777777">
      <w:pPr>
        <w:tabs>
          <w:tab w:val="left" w:pos="-720"/>
        </w:tabs>
        <w:suppressAutoHyphens/>
        <w:ind w:left="720"/>
        <w:rPr>
          <w:rFonts w:ascii="Times New Roman" w:hAnsi="Times New Roman"/>
          <w:b/>
          <w:szCs w:val="24"/>
        </w:rPr>
      </w:pPr>
    </w:p>
    <w:p w:rsidR="00DA6BBB" w:rsidRPr="00FB71DF" w:rsidP="00DA6BBB" w14:paraId="5C41CFF8" w14:textId="77777777">
      <w:pPr>
        <w:tabs>
          <w:tab w:val="left" w:pos="-720"/>
        </w:tabs>
        <w:suppressAutoHyphens/>
        <w:ind w:left="720"/>
        <w:rPr>
          <w:rFonts w:ascii="Times New Roman" w:hAnsi="Times New Roman"/>
          <w:bCs/>
          <w:szCs w:val="24"/>
        </w:rPr>
      </w:pPr>
      <w:r w:rsidRPr="00FB71DF">
        <w:rPr>
          <w:rFonts w:ascii="Times New Roman" w:hAnsi="Times New Roman"/>
          <w:bCs/>
          <w:szCs w:val="24"/>
        </w:rPr>
        <w:t xml:space="preserve">The </w:t>
      </w:r>
      <w:r>
        <w:rPr>
          <w:rFonts w:ascii="Times New Roman" w:hAnsi="Times New Roman"/>
          <w:bCs/>
          <w:szCs w:val="24"/>
        </w:rPr>
        <w:t>Out-of-School Time</w:t>
      </w:r>
      <w:r w:rsidRPr="00FB71DF">
        <w:rPr>
          <w:rFonts w:ascii="Times New Roman" w:hAnsi="Times New Roman"/>
          <w:bCs/>
          <w:szCs w:val="24"/>
        </w:rPr>
        <w:t xml:space="preserve"> Recognition Program is a new recognition program. Consequently, it will undergo the expected public comment and review processes.</w:t>
      </w:r>
    </w:p>
    <w:p w:rsidR="00DA6BBB" w:rsidP="00DA6BBB" w14:paraId="63D44F0F" w14:textId="77777777">
      <w:pPr>
        <w:tabs>
          <w:tab w:val="left" w:pos="-720"/>
        </w:tabs>
        <w:suppressAutoHyphens/>
        <w:ind w:left="720"/>
        <w:rPr>
          <w:rFonts w:ascii="Times New Roman" w:hAnsi="Times New Roman"/>
          <w:szCs w:val="24"/>
        </w:rPr>
      </w:pPr>
    </w:p>
    <w:p w:rsidR="00DA6BBB" w:rsidP="00DA6BBB" w14:paraId="62E9D6DA"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DA6BBB" w:rsidP="00DA6BBB" w14:paraId="3FE45252" w14:textId="77777777">
      <w:pPr>
        <w:tabs>
          <w:tab w:val="left" w:pos="-720"/>
        </w:tabs>
        <w:suppressAutoHyphens/>
        <w:rPr>
          <w:rFonts w:ascii="Times New Roman" w:hAnsi="Times New Roman"/>
          <w:b/>
          <w:szCs w:val="24"/>
        </w:rPr>
      </w:pPr>
    </w:p>
    <w:p w:rsidR="00DA6BBB" w:rsidRPr="006C4BD0" w:rsidP="00DA6BBB" w14:paraId="3536E78F" w14:textId="77777777">
      <w:pPr>
        <w:tabs>
          <w:tab w:val="left" w:pos="-720"/>
        </w:tabs>
        <w:suppressAutoHyphens/>
        <w:ind w:left="810"/>
        <w:rPr>
          <w:rFonts w:ascii="Times New Roman" w:hAnsi="Times New Roman"/>
          <w:bCs/>
          <w:szCs w:val="24"/>
        </w:rPr>
      </w:pPr>
      <w:r w:rsidRPr="006C4BD0">
        <w:rPr>
          <w:rFonts w:ascii="Times New Roman" w:hAnsi="Times New Roman"/>
          <w:bCs/>
          <w:szCs w:val="24"/>
        </w:rPr>
        <w:t>This information collection does not involve payment</w:t>
      </w:r>
      <w:r>
        <w:rPr>
          <w:rFonts w:ascii="Times New Roman" w:hAnsi="Times New Roman"/>
          <w:bCs/>
          <w:szCs w:val="24"/>
        </w:rPr>
        <w:t xml:space="preserve">. However, all Out-of-School Time Recognition Program Champions will receive a certificate of recognition in June. </w:t>
      </w:r>
    </w:p>
    <w:p w:rsidR="00DA6BBB" w:rsidRPr="00920F63" w:rsidP="00DA6BBB" w14:paraId="165E35A3" w14:textId="77777777">
      <w:pPr>
        <w:pStyle w:val="ListParagraph"/>
        <w:tabs>
          <w:tab w:val="left" w:pos="-720"/>
        </w:tabs>
        <w:suppressAutoHyphens/>
        <w:contextualSpacing w:val="0"/>
        <w:rPr>
          <w:rFonts w:ascii="Times New Roman" w:hAnsi="Times New Roman"/>
          <w:b/>
          <w:szCs w:val="24"/>
        </w:rPr>
      </w:pPr>
    </w:p>
    <w:p w:rsidR="00DA6BBB" w:rsidP="00DA6BBB" w14:paraId="373C7C2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Pr>
          <w:rFonts w:ascii="Times New Roman" w:hAnsi="Times New Roman"/>
          <w:b/>
          <w:szCs w:val="24"/>
        </w:rPr>
        <w:t>ity</w:t>
      </w:r>
      <w:r w:rsidRPr="00920F63">
        <w:rPr>
          <w:rFonts w:ascii="Times New Roman" w:hAnsi="Times New Roman"/>
          <w:b/>
          <w:szCs w:val="24"/>
        </w:rPr>
        <w:t xml:space="preserve"> of the data.</w:t>
      </w:r>
      <w:r>
        <w:rPr>
          <w:rFonts w:ascii="Times New Roman" w:hAnsi="Times New Roman"/>
          <w:b/>
          <w:szCs w:val="24"/>
        </w:rPr>
        <w:t xml:space="preserve"> </w:t>
      </w:r>
      <w:r w:rsidRPr="00D75313">
        <w:rPr>
          <w:rFonts w:ascii="Times New Roman" w:hAnsi="Times New Roman"/>
          <w:b/>
          <w:szCs w:val="24"/>
        </w:rPr>
        <w:t>If no PII will be collected, state that no assurance of confidentiality is provided to respondents.</w:t>
      </w:r>
      <w:r>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DA6BBB" w:rsidP="00DA6BBB" w14:paraId="26734753" w14:textId="77777777">
      <w:pPr>
        <w:tabs>
          <w:tab w:val="left" w:pos="-720"/>
        </w:tabs>
        <w:suppressAutoHyphens/>
        <w:ind w:left="263"/>
        <w:rPr>
          <w:rFonts w:ascii="Times New Roman" w:hAnsi="Times New Roman"/>
          <w:b/>
          <w:szCs w:val="24"/>
        </w:rPr>
      </w:pPr>
    </w:p>
    <w:p w:rsidR="00DA6BBB" w:rsidRPr="00F758D4" w:rsidP="00DA6BBB" w14:paraId="2F83F140" w14:textId="77777777">
      <w:pPr>
        <w:tabs>
          <w:tab w:val="left" w:pos="-720"/>
        </w:tabs>
        <w:suppressAutoHyphens/>
        <w:ind w:left="810"/>
        <w:rPr>
          <w:rFonts w:ascii="Times New Roman" w:hAnsi="Times New Roman"/>
          <w:bCs/>
          <w:szCs w:val="24"/>
        </w:rPr>
      </w:pPr>
      <w:r w:rsidRPr="00F758D4">
        <w:rPr>
          <w:rFonts w:ascii="Times New Roman" w:hAnsi="Times New Roman"/>
          <w:bCs/>
          <w:szCs w:val="24"/>
        </w:rPr>
        <w:t>This information collection does not include confidential information.</w:t>
      </w:r>
    </w:p>
    <w:p w:rsidR="00DA6BBB" w:rsidRPr="00D75313" w:rsidP="00DA6BBB" w14:paraId="73CB03A2" w14:textId="77777777">
      <w:pPr>
        <w:tabs>
          <w:tab w:val="left" w:pos="-720"/>
        </w:tabs>
        <w:suppressAutoHyphens/>
        <w:rPr>
          <w:rFonts w:ascii="Times New Roman" w:hAnsi="Times New Roman"/>
          <w:b/>
          <w:szCs w:val="24"/>
        </w:rPr>
      </w:pPr>
    </w:p>
    <w:p w:rsidR="00DA6BBB" w:rsidRPr="00920F63" w:rsidP="00DA6BBB" w14:paraId="4E574075" w14:textId="77777777">
      <w:pPr>
        <w:tabs>
          <w:tab w:val="left" w:pos="-720"/>
        </w:tabs>
        <w:suppressAutoHyphens/>
        <w:rPr>
          <w:rFonts w:ascii="Times New Roman" w:hAnsi="Times New Roman"/>
          <w:szCs w:val="24"/>
        </w:rPr>
      </w:pPr>
    </w:p>
    <w:p w:rsidR="00DA6BBB" w:rsidP="00DA6BBB" w14:paraId="0450A3D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6BBB" w:rsidP="00DA6BBB" w14:paraId="24AA590E" w14:textId="77777777">
      <w:pPr>
        <w:tabs>
          <w:tab w:val="left" w:pos="-720"/>
        </w:tabs>
        <w:suppressAutoHyphens/>
        <w:rPr>
          <w:rFonts w:ascii="Times New Roman" w:hAnsi="Times New Roman"/>
          <w:b/>
          <w:szCs w:val="24"/>
        </w:rPr>
      </w:pPr>
    </w:p>
    <w:p w:rsidR="00DA6BBB" w:rsidRPr="00F758D4" w:rsidP="00DA6BBB" w14:paraId="362741C8" w14:textId="77777777">
      <w:pPr>
        <w:tabs>
          <w:tab w:val="left" w:pos="-720"/>
        </w:tabs>
        <w:suppressAutoHyphens/>
        <w:ind w:left="810"/>
        <w:rPr>
          <w:rFonts w:ascii="Times New Roman" w:hAnsi="Times New Roman"/>
          <w:bCs/>
          <w:szCs w:val="24"/>
        </w:rPr>
      </w:pPr>
      <w:r w:rsidRPr="00F758D4">
        <w:rPr>
          <w:rFonts w:ascii="Times New Roman" w:hAnsi="Times New Roman"/>
          <w:bCs/>
          <w:szCs w:val="24"/>
        </w:rPr>
        <w:t>This information collection does not include sensitive and/or private questions.</w:t>
      </w:r>
    </w:p>
    <w:p w:rsidR="00DA6BBB" w:rsidP="00DA6BBB" w14:paraId="1B136B60" w14:textId="77777777">
      <w:pPr>
        <w:tabs>
          <w:tab w:val="left" w:pos="-720"/>
        </w:tabs>
        <w:suppressAutoHyphens/>
        <w:rPr>
          <w:rFonts w:ascii="Times New Roman" w:hAnsi="Times New Roman"/>
          <w:b/>
          <w:szCs w:val="24"/>
        </w:rPr>
      </w:pPr>
    </w:p>
    <w:p w:rsidR="00DA6BBB" w:rsidRPr="00920F63" w:rsidP="00DA6BBB" w14:paraId="530B13EC" w14:textId="77777777">
      <w:pPr>
        <w:tabs>
          <w:tab w:val="left" w:pos="-720"/>
        </w:tabs>
        <w:suppressAutoHyphens/>
        <w:ind w:left="180"/>
        <w:rPr>
          <w:rFonts w:ascii="Times New Roman" w:hAnsi="Times New Roman"/>
          <w:szCs w:val="24"/>
        </w:rPr>
      </w:pPr>
    </w:p>
    <w:p w:rsidR="00DA6BBB" w:rsidRPr="00920F63" w:rsidP="00DA6BBB" w14:paraId="6B081A9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Pr>
          <w:rStyle w:val="a"/>
          <w:rFonts w:ascii="Times New Roman" w:hAnsi="Times New Roman"/>
          <w:b/>
          <w:szCs w:val="24"/>
        </w:rPr>
        <w:t xml:space="preserve">for </w:t>
      </w:r>
      <w:r w:rsidRPr="00920F63">
        <w:rPr>
          <w:rStyle w:val="a"/>
          <w:rFonts w:ascii="Times New Roman" w:hAnsi="Times New Roman"/>
          <w:b/>
          <w:szCs w:val="24"/>
        </w:rPr>
        <w:t>th</w:t>
      </w:r>
      <w:r>
        <w:rPr>
          <w:rStyle w:val="a"/>
          <w:rFonts w:ascii="Times New Roman" w:hAnsi="Times New Roman"/>
          <w:b/>
          <w:szCs w:val="24"/>
        </w:rPr>
        <w:t>is</w:t>
      </w:r>
      <w:r w:rsidRPr="00920F63">
        <w:rPr>
          <w:rStyle w:val="a"/>
          <w:rFonts w:ascii="Times New Roman" w:hAnsi="Times New Roman"/>
          <w:b/>
          <w:szCs w:val="24"/>
        </w:rPr>
        <w:t xml:space="preserve"> </w:t>
      </w:r>
      <w:r>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DA6BBB" w:rsidRPr="00920F63" w:rsidP="00DA6BBB" w14:paraId="30F165EE" w14:textId="77777777">
      <w:pPr>
        <w:tabs>
          <w:tab w:val="left" w:pos="-720"/>
        </w:tabs>
        <w:suppressAutoHyphens/>
        <w:rPr>
          <w:rStyle w:val="a"/>
          <w:rFonts w:ascii="Times New Roman" w:hAnsi="Times New Roman"/>
          <w:b/>
          <w:szCs w:val="24"/>
        </w:rPr>
      </w:pPr>
    </w:p>
    <w:p w:rsidR="00DA6BBB" w:rsidP="00DA6BBB" w14:paraId="37E0292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DA6BBB" w:rsidP="00DA6BBB" w14:paraId="2D97F199" w14:textId="77777777">
      <w:pPr>
        <w:tabs>
          <w:tab w:val="left" w:pos="-720"/>
          <w:tab w:val="left" w:pos="1247"/>
        </w:tabs>
        <w:suppressAutoHyphens/>
        <w:rPr>
          <w:rStyle w:val="a"/>
          <w:rFonts w:ascii="Times New Roman" w:hAnsi="Times New Roman"/>
          <w:b/>
          <w:szCs w:val="24"/>
        </w:rPr>
      </w:pPr>
    </w:p>
    <w:p w:rsidR="00DA6BBB" w:rsidRPr="002B6095" w:rsidP="00DA6BBB" w14:paraId="391C3D0B" w14:textId="77777777">
      <w:pPr>
        <w:tabs>
          <w:tab w:val="left" w:pos="-720"/>
          <w:tab w:val="left" w:pos="1247"/>
        </w:tabs>
        <w:suppressAutoHyphens/>
        <w:ind w:left="1170"/>
        <w:rPr>
          <w:rStyle w:val="a"/>
          <w:rFonts w:ascii="Times New Roman" w:hAnsi="Times New Roman"/>
          <w:bCs/>
          <w:szCs w:val="24"/>
        </w:rPr>
      </w:pPr>
      <w:r w:rsidRPr="001A5DE3">
        <w:rPr>
          <w:rStyle w:val="a"/>
          <w:rFonts w:ascii="Times New Roman" w:hAnsi="Times New Roman"/>
          <w:szCs w:val="24"/>
        </w:rPr>
        <w:t>The burden estimate will be 90 minutues x 570 responses = 51,300 min (which equals 855 hours). The burden includes the time it will take the eligible entities to locate the information needed to complete the application, plus the time it will take to submit responses.</w:t>
      </w:r>
      <w:r>
        <w:rPr>
          <w:rStyle w:val="a"/>
          <w:rFonts w:ascii="Times New Roman" w:hAnsi="Times New Roman"/>
          <w:bCs/>
          <w:szCs w:val="24"/>
        </w:rPr>
        <w:t xml:space="preserve"> </w:t>
      </w:r>
    </w:p>
    <w:p w:rsidR="00DA6BBB" w:rsidP="00DA6BBB" w14:paraId="0B5EAD42" w14:textId="77777777">
      <w:pPr>
        <w:tabs>
          <w:tab w:val="left" w:pos="-720"/>
          <w:tab w:val="left" w:pos="1247"/>
        </w:tabs>
        <w:suppressAutoHyphens/>
        <w:ind w:left="1170"/>
        <w:rPr>
          <w:rStyle w:val="a"/>
          <w:rFonts w:ascii="Times New Roman" w:hAnsi="Times New Roman"/>
          <w:b/>
          <w:szCs w:val="24"/>
        </w:rPr>
      </w:pPr>
    </w:p>
    <w:p w:rsidR="00DA6BBB" w:rsidRPr="00920F63" w:rsidP="00DA6BBB" w14:paraId="4A2983C9"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DA6BBB" w:rsidRPr="007F46CE" w:rsidP="00DA6BBB" w14:paraId="35B1827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DA6BBB" w:rsidP="00DA6BBB" w14:paraId="75E633BD" w14:textId="77777777">
      <w:pPr>
        <w:tabs>
          <w:tab w:val="left" w:pos="-720"/>
          <w:tab w:val="left" w:pos="1247"/>
        </w:tabs>
        <w:suppressAutoHyphens/>
        <w:ind w:left="1170"/>
        <w:rPr>
          <w:rStyle w:val="a"/>
          <w:rFonts w:ascii="Times New Roman" w:hAnsi="Times New Roman"/>
          <w:bCs/>
          <w:szCs w:val="24"/>
        </w:rPr>
      </w:pPr>
      <w:r w:rsidRPr="001A5DE3">
        <w:rPr>
          <w:rStyle w:val="a"/>
          <w:rFonts w:ascii="Times New Roman" w:hAnsi="Times New Roman"/>
          <w:szCs w:val="24"/>
        </w:rPr>
        <w:t>All respondents will be either public school districts, public city agencies, and/or  not for profit institutions.</w:t>
      </w:r>
    </w:p>
    <w:p w:rsidR="00DA6BBB" w:rsidRPr="007F46CE" w:rsidP="00DA6BBB" w14:paraId="1B5BE22F" w14:textId="77777777">
      <w:pPr>
        <w:tabs>
          <w:tab w:val="left" w:pos="-720"/>
          <w:tab w:val="left" w:pos="1247"/>
        </w:tabs>
        <w:suppressAutoHyphens/>
        <w:ind w:left="1170"/>
        <w:rPr>
          <w:rStyle w:val="a"/>
          <w:rFonts w:ascii="Times New Roman" w:hAnsi="Times New Roman"/>
          <w:bCs/>
          <w:szCs w:val="24"/>
        </w:rPr>
      </w:pPr>
    </w:p>
    <w:p w:rsidR="00DA6BBB" w:rsidRPr="00920F63" w:rsidP="00DA6BBB" w14:paraId="2F00D6C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Pr>
          <w:rStyle w:val="a"/>
          <w:rFonts w:ascii="Times New Roman" w:hAnsi="Times New Roman"/>
          <w:b/>
          <w:szCs w:val="24"/>
        </w:rPr>
        <w:t>table below.</w:t>
      </w:r>
    </w:p>
    <w:p w:rsidR="00DA6BBB" w:rsidRPr="008C2DC6" w:rsidP="00DA6BBB" w14:paraId="4E3B6DFF"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5" w:history="1">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DA6BBB" w:rsidP="00DA6BBB" w14:paraId="58F7BF34" w14:textId="77777777">
      <w:pPr>
        <w:tabs>
          <w:tab w:val="left" w:pos="-720"/>
          <w:tab w:val="left" w:pos="1247"/>
        </w:tabs>
        <w:suppressAutoHyphens/>
        <w:ind w:left="1166"/>
        <w:rPr>
          <w:rStyle w:val="a"/>
          <w:rFonts w:ascii="Times New Roman" w:hAnsi="Times New Roman"/>
          <w:b/>
          <w:szCs w:val="24"/>
        </w:rPr>
      </w:pPr>
    </w:p>
    <w:p w:rsidR="00DA6BBB" w:rsidRPr="008C2DC6" w:rsidP="00DA6BBB" w14:paraId="336F197D" w14:textId="77777777">
      <w:pPr>
        <w:tabs>
          <w:tab w:val="left" w:pos="-720"/>
          <w:tab w:val="left" w:pos="1247"/>
        </w:tabs>
        <w:suppressAutoHyphens/>
        <w:ind w:left="1166"/>
        <w:rPr>
          <w:rStyle w:val="a"/>
          <w:rFonts w:ascii="Times New Roman" w:hAnsi="Times New Roman"/>
          <w:bCs/>
          <w:szCs w:val="24"/>
        </w:rPr>
      </w:pPr>
      <w:r w:rsidRPr="001A5DE3">
        <w:rPr>
          <w:rStyle w:val="a"/>
          <w:rFonts w:ascii="Times New Roman" w:hAnsi="Times New Roman"/>
          <w:szCs w:val="24"/>
        </w:rPr>
        <w:t>There is no associated cost to the respondent for collection of information.</w:t>
      </w:r>
    </w:p>
    <w:p w:rsidR="00DA6BBB" w:rsidP="00DA6BBB" w14:paraId="4831A3F4" w14:textId="77777777">
      <w:pPr>
        <w:tabs>
          <w:tab w:val="left" w:pos="-720"/>
          <w:tab w:val="left" w:pos="1247"/>
        </w:tabs>
        <w:suppressAutoHyphens/>
        <w:rPr>
          <w:rStyle w:val="a"/>
          <w:rFonts w:ascii="Times New Roman" w:hAnsi="Times New Roman"/>
          <w:b/>
          <w:szCs w:val="24"/>
        </w:rPr>
      </w:pPr>
    </w:p>
    <w:p w:rsidR="00DA6BBB" w:rsidRPr="00756FD3" w:rsidP="00DA6BBB" w14:paraId="336BB5C9"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Pr>
          <w:rFonts w:ascii="Times New Roman" w:hAnsi="Times New Roman"/>
          <w:b/>
          <w:sz w:val="26"/>
          <w:szCs w:val="26"/>
        </w:rPr>
        <w:t xml:space="preserve">below </w:t>
      </w:r>
      <w:r w:rsidRPr="00756FD3">
        <w:rPr>
          <w:rFonts w:ascii="Times New Roman" w:hAnsi="Times New Roman"/>
          <w:b/>
          <w:sz w:val="26"/>
          <w:szCs w:val="26"/>
        </w:rPr>
        <w:t xml:space="preserve">with burden hour </w:t>
      </w:r>
      <w:r>
        <w:rPr>
          <w:rFonts w:ascii="Times New Roman" w:hAnsi="Times New Roman"/>
          <w:b/>
          <w:sz w:val="26"/>
          <w:szCs w:val="26"/>
        </w:rPr>
        <w:t>estimates.</w:t>
      </w:r>
    </w:p>
    <w:p w:rsidR="00DA6BBB" w:rsidP="00DA6BBB" w14:paraId="4629BA4F" w14:textId="77777777">
      <w:pPr>
        <w:pStyle w:val="ListParagraph"/>
        <w:tabs>
          <w:tab w:val="left" w:pos="-720"/>
        </w:tabs>
        <w:suppressAutoHyphens/>
        <w:rPr>
          <w:rStyle w:val="a"/>
          <w:rFonts w:ascii="Times New Roman" w:hAnsi="Times New Roman"/>
          <w:szCs w:val="24"/>
        </w:rPr>
      </w:pPr>
    </w:p>
    <w:p w:rsidR="00DA6BBB" w:rsidRPr="00920F63" w:rsidP="00DA6BBB" w14:paraId="49DD3DD1"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1FDB2A2D" w14:textId="77777777" w:rsidTr="0090029F">
        <w:tblPrEx>
          <w:tblW w:w="11335" w:type="dxa"/>
          <w:tblLayout w:type="fixed"/>
          <w:tblLook w:val="0020"/>
        </w:tblPrEx>
        <w:trPr>
          <w:tblHeader/>
        </w:trPr>
        <w:tc>
          <w:tcPr>
            <w:tcW w:w="1345" w:type="dxa"/>
          </w:tcPr>
          <w:p w:rsidR="00DA6BBB" w:rsidP="0090029F" w14:paraId="479961F4" w14:textId="77777777">
            <w:pPr>
              <w:jc w:val="center"/>
              <w:rPr>
                <w:rFonts w:ascii="Times New Roman" w:hAnsi="Times New Roman"/>
                <w:sz w:val="20"/>
              </w:rPr>
            </w:pPr>
          </w:p>
          <w:p w:rsidR="00DA6BBB" w:rsidP="0090029F" w14:paraId="624F9E1D" w14:textId="77777777">
            <w:pPr>
              <w:jc w:val="center"/>
              <w:rPr>
                <w:rFonts w:ascii="Times New Roman" w:hAnsi="Times New Roman"/>
                <w:sz w:val="20"/>
              </w:rPr>
            </w:pPr>
          </w:p>
          <w:p w:rsidR="00DA6BBB" w:rsidRPr="007F6104" w:rsidP="0090029F" w14:paraId="23719B8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DA6BBB" w:rsidP="0090029F" w14:paraId="5868271D" w14:textId="77777777">
            <w:pPr>
              <w:jc w:val="center"/>
              <w:rPr>
                <w:rFonts w:ascii="Times New Roman" w:hAnsi="Times New Roman"/>
                <w:sz w:val="20"/>
              </w:rPr>
            </w:pPr>
          </w:p>
          <w:p w:rsidR="00DA6BBB" w:rsidP="0090029F" w14:paraId="2EB16FA8" w14:textId="77777777">
            <w:pPr>
              <w:jc w:val="center"/>
              <w:rPr>
                <w:rFonts w:ascii="Times New Roman" w:hAnsi="Times New Roman"/>
                <w:sz w:val="20"/>
              </w:rPr>
            </w:pPr>
          </w:p>
          <w:p w:rsidR="00DA6BBB" w:rsidRPr="007F6104" w:rsidP="0090029F" w14:paraId="68155DFD"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DA6BBB" w:rsidP="0090029F" w14:paraId="16C3AA93" w14:textId="77777777">
            <w:pPr>
              <w:jc w:val="center"/>
              <w:rPr>
                <w:rFonts w:ascii="Times New Roman" w:hAnsi="Times New Roman"/>
                <w:sz w:val="20"/>
              </w:rPr>
            </w:pPr>
          </w:p>
          <w:p w:rsidR="00DA6BBB" w:rsidP="0090029F" w14:paraId="6B737FF3" w14:textId="77777777">
            <w:pPr>
              <w:shd w:val="clear" w:color="auto" w:fill="F2F2F2" w:themeFill="background1" w:themeFillShade="F2"/>
              <w:jc w:val="center"/>
              <w:rPr>
                <w:rFonts w:ascii="Times New Roman" w:hAnsi="Times New Roman"/>
                <w:sz w:val="20"/>
              </w:rPr>
            </w:pPr>
          </w:p>
          <w:p w:rsidR="00DA6BBB" w:rsidRPr="007F6104" w:rsidP="0090029F" w14:paraId="4900701C"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DA6BBB" w:rsidRPr="007F6104" w:rsidP="0090029F" w14:paraId="30D9AC2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DA6BBB" w:rsidP="0090029F" w14:paraId="29AD2C2E" w14:textId="77777777">
            <w:pPr>
              <w:jc w:val="center"/>
              <w:rPr>
                <w:rFonts w:ascii="Times New Roman" w:hAnsi="Times New Roman"/>
                <w:sz w:val="20"/>
              </w:rPr>
            </w:pPr>
          </w:p>
          <w:p w:rsidR="00DA6BBB" w:rsidP="0090029F" w14:paraId="7384B168" w14:textId="77777777">
            <w:pPr>
              <w:jc w:val="center"/>
              <w:rPr>
                <w:rFonts w:ascii="Times New Roman" w:hAnsi="Times New Roman"/>
                <w:sz w:val="20"/>
              </w:rPr>
            </w:pPr>
          </w:p>
          <w:p w:rsidR="00DA6BBB" w:rsidRPr="007F6104" w:rsidP="0090029F" w14:paraId="4496D4AC"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DA6BBB" w:rsidP="0090029F" w14:paraId="6969A7EB" w14:textId="77777777">
            <w:pPr>
              <w:jc w:val="center"/>
              <w:rPr>
                <w:rFonts w:ascii="Times New Roman" w:hAnsi="Times New Roman"/>
                <w:sz w:val="20"/>
              </w:rPr>
            </w:pPr>
          </w:p>
          <w:p w:rsidR="00DA6BBB" w:rsidRPr="007F6104" w:rsidP="0090029F" w14:paraId="155BCF9F"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DA6BBB" w:rsidP="0090029F" w14:paraId="7E38B3CA" w14:textId="77777777">
            <w:pPr>
              <w:jc w:val="center"/>
              <w:rPr>
                <w:rFonts w:ascii="Times New Roman" w:hAnsi="Times New Roman"/>
                <w:sz w:val="20"/>
              </w:rPr>
            </w:pPr>
          </w:p>
          <w:p w:rsidR="00DA6BBB" w:rsidRPr="007F6104" w:rsidP="0090029F" w14:paraId="605652F4"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DA6BBB" w:rsidP="0090029F" w14:paraId="6AB93D2B" w14:textId="77777777">
            <w:pPr>
              <w:jc w:val="center"/>
              <w:rPr>
                <w:rFonts w:ascii="Times New Roman" w:hAnsi="Times New Roman"/>
                <w:sz w:val="20"/>
              </w:rPr>
            </w:pPr>
          </w:p>
          <w:p w:rsidR="00DA6BBB" w:rsidP="0090029F" w14:paraId="5F6C955A" w14:textId="77777777">
            <w:pPr>
              <w:jc w:val="center"/>
              <w:rPr>
                <w:rFonts w:ascii="Times New Roman" w:hAnsi="Times New Roman"/>
                <w:sz w:val="20"/>
              </w:rPr>
            </w:pPr>
          </w:p>
          <w:p w:rsidR="00DA6BBB" w:rsidRPr="007F6104" w:rsidP="0090029F" w14:paraId="63AA8BC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DA6BBB" w:rsidP="0090029F" w14:paraId="20C0B187" w14:textId="77777777">
            <w:pPr>
              <w:jc w:val="center"/>
              <w:rPr>
                <w:rFonts w:ascii="Times New Roman" w:hAnsi="Times New Roman"/>
                <w:sz w:val="20"/>
              </w:rPr>
            </w:pPr>
          </w:p>
          <w:p w:rsidR="00DA6BBB" w:rsidP="0090029F" w14:paraId="1B673AEC" w14:textId="77777777">
            <w:pPr>
              <w:jc w:val="center"/>
              <w:rPr>
                <w:rFonts w:ascii="Times New Roman" w:hAnsi="Times New Roman"/>
                <w:sz w:val="20"/>
              </w:rPr>
            </w:pPr>
          </w:p>
          <w:p w:rsidR="00DA6BBB" w:rsidRPr="007F6104" w:rsidP="0090029F" w14:paraId="624C3005"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097D6401" w14:textId="77777777" w:rsidTr="0090029F">
        <w:tblPrEx>
          <w:tblW w:w="11335" w:type="dxa"/>
          <w:tblLayout w:type="fixed"/>
          <w:tblLook w:val="0020"/>
        </w:tblPrEx>
        <w:tc>
          <w:tcPr>
            <w:tcW w:w="1345" w:type="dxa"/>
          </w:tcPr>
          <w:p w:rsidR="00DA6BBB" w:rsidRPr="00442E07" w:rsidP="0090029F" w14:paraId="35EDCB94" w14:textId="498F2269">
            <w:pPr>
              <w:rPr>
                <w:rFonts w:ascii="Times New Roman" w:hAnsi="Times New Roman"/>
                <w:szCs w:val="24"/>
              </w:rPr>
            </w:pPr>
            <w:r>
              <w:rPr>
                <w:rFonts w:ascii="Times New Roman" w:hAnsi="Times New Roman"/>
                <w:szCs w:val="24"/>
              </w:rPr>
              <w:t>Out-</w:t>
            </w:r>
            <w:r w:rsidR="00B36277">
              <w:rPr>
                <w:rFonts w:ascii="Times New Roman" w:hAnsi="Times New Roman"/>
                <w:szCs w:val="24"/>
              </w:rPr>
              <w:t>of-School Time Recognition Program Application</w:t>
            </w:r>
          </w:p>
        </w:tc>
        <w:tc>
          <w:tcPr>
            <w:tcW w:w="1265" w:type="dxa"/>
          </w:tcPr>
          <w:p w:rsidR="00DA6BBB" w:rsidRPr="00442E07" w:rsidP="0090029F" w14:paraId="7EA7AE53" w14:textId="77777777">
            <w:pPr>
              <w:rPr>
                <w:rFonts w:ascii="Times New Roman" w:hAnsi="Times New Roman"/>
                <w:szCs w:val="24"/>
              </w:rPr>
            </w:pPr>
          </w:p>
        </w:tc>
        <w:tc>
          <w:tcPr>
            <w:tcW w:w="1255" w:type="dxa"/>
          </w:tcPr>
          <w:p w:rsidR="00DA6BBB" w:rsidRPr="00442E07" w:rsidP="0090029F" w14:paraId="01D7A3E3" w14:textId="77777777">
            <w:pPr>
              <w:rPr>
                <w:rFonts w:ascii="Times New Roman" w:hAnsi="Times New Roman"/>
                <w:szCs w:val="24"/>
              </w:rPr>
            </w:pPr>
          </w:p>
        </w:tc>
        <w:tc>
          <w:tcPr>
            <w:tcW w:w="1275" w:type="dxa"/>
          </w:tcPr>
          <w:p w:rsidR="00DA6BBB" w:rsidRPr="00442E07" w:rsidP="0090029F" w14:paraId="48B6E726" w14:textId="77777777">
            <w:pPr>
              <w:rPr>
                <w:rFonts w:ascii="Times New Roman" w:hAnsi="Times New Roman"/>
                <w:szCs w:val="24"/>
              </w:rPr>
            </w:pPr>
            <w:r>
              <w:rPr>
                <w:rFonts w:ascii="Times New Roman" w:hAnsi="Times New Roman"/>
                <w:szCs w:val="24"/>
              </w:rPr>
              <w:t>570</w:t>
            </w:r>
          </w:p>
        </w:tc>
        <w:tc>
          <w:tcPr>
            <w:tcW w:w="1080" w:type="dxa"/>
          </w:tcPr>
          <w:p w:rsidR="00DA6BBB" w:rsidRPr="00442E07" w:rsidP="0090029F" w14:paraId="2BCE72AD" w14:textId="77777777">
            <w:pPr>
              <w:rPr>
                <w:rFonts w:ascii="Times New Roman" w:hAnsi="Times New Roman"/>
                <w:szCs w:val="24"/>
              </w:rPr>
            </w:pPr>
            <w:r>
              <w:rPr>
                <w:rFonts w:ascii="Times New Roman" w:hAnsi="Times New Roman"/>
                <w:szCs w:val="24"/>
              </w:rPr>
              <w:t>570</w:t>
            </w:r>
          </w:p>
        </w:tc>
        <w:tc>
          <w:tcPr>
            <w:tcW w:w="1335" w:type="dxa"/>
          </w:tcPr>
          <w:p w:rsidR="00DA6BBB" w:rsidRPr="00442E07" w:rsidP="0090029F" w14:paraId="2A122779" w14:textId="77777777">
            <w:pPr>
              <w:jc w:val="center"/>
              <w:rPr>
                <w:rFonts w:ascii="Times New Roman" w:hAnsi="Times New Roman"/>
                <w:szCs w:val="24"/>
              </w:rPr>
            </w:pPr>
          </w:p>
        </w:tc>
        <w:tc>
          <w:tcPr>
            <w:tcW w:w="900" w:type="dxa"/>
          </w:tcPr>
          <w:p w:rsidR="00DA6BBB" w:rsidRPr="00442E07" w:rsidP="0090029F" w14:paraId="15811185" w14:textId="77777777">
            <w:pPr>
              <w:rPr>
                <w:rFonts w:ascii="Times New Roman" w:hAnsi="Times New Roman"/>
                <w:szCs w:val="24"/>
              </w:rPr>
            </w:pPr>
            <w:r>
              <w:rPr>
                <w:rFonts w:ascii="Times New Roman" w:hAnsi="Times New Roman"/>
                <w:szCs w:val="24"/>
              </w:rPr>
              <w:t>855</w:t>
            </w:r>
          </w:p>
        </w:tc>
        <w:tc>
          <w:tcPr>
            <w:tcW w:w="1530" w:type="dxa"/>
          </w:tcPr>
          <w:p w:rsidR="00DA6BBB" w:rsidRPr="00442E07" w:rsidP="0090029F" w14:paraId="1389D683" w14:textId="77777777">
            <w:pPr>
              <w:rPr>
                <w:rFonts w:ascii="Times New Roman" w:hAnsi="Times New Roman"/>
                <w:szCs w:val="24"/>
              </w:rPr>
            </w:pPr>
          </w:p>
        </w:tc>
        <w:tc>
          <w:tcPr>
            <w:tcW w:w="1350" w:type="dxa"/>
          </w:tcPr>
          <w:p w:rsidR="00DA6BBB" w:rsidRPr="00442E07" w:rsidP="0090029F" w14:paraId="29F72619" w14:textId="77777777">
            <w:pPr>
              <w:rPr>
                <w:rFonts w:ascii="Times New Roman" w:hAnsi="Times New Roman"/>
                <w:szCs w:val="24"/>
              </w:rPr>
            </w:pPr>
          </w:p>
        </w:tc>
      </w:tr>
      <w:tr w14:paraId="1C26B68D" w14:textId="77777777" w:rsidTr="0090029F">
        <w:tblPrEx>
          <w:tblW w:w="11335" w:type="dxa"/>
          <w:tblLayout w:type="fixed"/>
          <w:tblLook w:val="0020"/>
        </w:tblPrEx>
        <w:tc>
          <w:tcPr>
            <w:tcW w:w="1345" w:type="dxa"/>
          </w:tcPr>
          <w:p w:rsidR="00DA6BBB" w:rsidRPr="00442E07" w:rsidP="0090029F" w14:paraId="2A722274" w14:textId="77777777">
            <w:pPr>
              <w:rPr>
                <w:rFonts w:ascii="Times New Roman" w:hAnsi="Times New Roman"/>
                <w:szCs w:val="24"/>
              </w:rPr>
            </w:pPr>
          </w:p>
        </w:tc>
        <w:tc>
          <w:tcPr>
            <w:tcW w:w="1265" w:type="dxa"/>
          </w:tcPr>
          <w:p w:rsidR="00DA6BBB" w:rsidRPr="00442E07" w:rsidP="0090029F" w14:paraId="77A0766F" w14:textId="77777777">
            <w:pPr>
              <w:rPr>
                <w:rFonts w:ascii="Times New Roman" w:hAnsi="Times New Roman"/>
                <w:szCs w:val="24"/>
              </w:rPr>
            </w:pPr>
          </w:p>
        </w:tc>
        <w:tc>
          <w:tcPr>
            <w:tcW w:w="1255" w:type="dxa"/>
          </w:tcPr>
          <w:p w:rsidR="00DA6BBB" w:rsidRPr="00442E07" w:rsidP="0090029F" w14:paraId="61EC664D" w14:textId="77777777">
            <w:pPr>
              <w:rPr>
                <w:rFonts w:ascii="Times New Roman" w:hAnsi="Times New Roman"/>
                <w:szCs w:val="24"/>
              </w:rPr>
            </w:pPr>
          </w:p>
        </w:tc>
        <w:tc>
          <w:tcPr>
            <w:tcW w:w="1275" w:type="dxa"/>
          </w:tcPr>
          <w:p w:rsidR="00DA6BBB" w:rsidRPr="00442E07" w:rsidP="0090029F" w14:paraId="451D7A0E" w14:textId="77777777">
            <w:pPr>
              <w:rPr>
                <w:rFonts w:ascii="Times New Roman" w:hAnsi="Times New Roman"/>
                <w:szCs w:val="24"/>
              </w:rPr>
            </w:pPr>
          </w:p>
        </w:tc>
        <w:tc>
          <w:tcPr>
            <w:tcW w:w="1080" w:type="dxa"/>
          </w:tcPr>
          <w:p w:rsidR="00DA6BBB" w:rsidRPr="00442E07" w:rsidP="0090029F" w14:paraId="16E03C03" w14:textId="77777777">
            <w:pPr>
              <w:jc w:val="center"/>
              <w:rPr>
                <w:rFonts w:ascii="Times New Roman" w:hAnsi="Times New Roman"/>
                <w:szCs w:val="24"/>
              </w:rPr>
            </w:pPr>
          </w:p>
        </w:tc>
        <w:tc>
          <w:tcPr>
            <w:tcW w:w="1335" w:type="dxa"/>
          </w:tcPr>
          <w:p w:rsidR="00DA6BBB" w:rsidRPr="00442E07" w:rsidP="0090029F" w14:paraId="336AF929" w14:textId="77777777">
            <w:pPr>
              <w:jc w:val="center"/>
              <w:rPr>
                <w:rFonts w:ascii="Times New Roman" w:hAnsi="Times New Roman"/>
                <w:szCs w:val="24"/>
              </w:rPr>
            </w:pPr>
          </w:p>
        </w:tc>
        <w:tc>
          <w:tcPr>
            <w:tcW w:w="900" w:type="dxa"/>
          </w:tcPr>
          <w:p w:rsidR="00DA6BBB" w:rsidRPr="00442E07" w:rsidP="0090029F" w14:paraId="29E56AF8" w14:textId="77777777">
            <w:pPr>
              <w:pStyle w:val="EndnoteText"/>
              <w:tabs>
                <w:tab w:val="clear" w:pos="-720"/>
              </w:tabs>
              <w:suppressAutoHyphens w:val="0"/>
              <w:rPr>
                <w:rFonts w:ascii="Times New Roman" w:hAnsi="Times New Roman"/>
                <w:szCs w:val="24"/>
              </w:rPr>
            </w:pPr>
          </w:p>
        </w:tc>
        <w:tc>
          <w:tcPr>
            <w:tcW w:w="1530" w:type="dxa"/>
          </w:tcPr>
          <w:p w:rsidR="00DA6BBB" w:rsidRPr="00442E07" w:rsidP="0090029F" w14:paraId="61457419" w14:textId="77777777">
            <w:pPr>
              <w:rPr>
                <w:rFonts w:ascii="Times New Roman" w:hAnsi="Times New Roman"/>
                <w:szCs w:val="24"/>
              </w:rPr>
            </w:pPr>
          </w:p>
        </w:tc>
        <w:tc>
          <w:tcPr>
            <w:tcW w:w="1350" w:type="dxa"/>
          </w:tcPr>
          <w:p w:rsidR="00DA6BBB" w:rsidRPr="00442E07" w:rsidP="0090029F" w14:paraId="4083D247" w14:textId="77777777">
            <w:pPr>
              <w:rPr>
                <w:rFonts w:ascii="Times New Roman" w:hAnsi="Times New Roman"/>
                <w:szCs w:val="24"/>
              </w:rPr>
            </w:pPr>
          </w:p>
        </w:tc>
      </w:tr>
      <w:tr w14:paraId="247EACE2" w14:textId="77777777" w:rsidTr="0090029F">
        <w:tblPrEx>
          <w:tblW w:w="11335" w:type="dxa"/>
          <w:tblLayout w:type="fixed"/>
          <w:tblLook w:val="0020"/>
        </w:tblPrEx>
        <w:tc>
          <w:tcPr>
            <w:tcW w:w="1345" w:type="dxa"/>
          </w:tcPr>
          <w:p w:rsidR="00DA6BBB" w:rsidRPr="00442E07" w:rsidP="0090029F" w14:paraId="14360103" w14:textId="77777777">
            <w:pPr>
              <w:rPr>
                <w:rFonts w:ascii="Times New Roman" w:hAnsi="Times New Roman"/>
                <w:szCs w:val="24"/>
              </w:rPr>
            </w:pPr>
          </w:p>
        </w:tc>
        <w:tc>
          <w:tcPr>
            <w:tcW w:w="1265" w:type="dxa"/>
          </w:tcPr>
          <w:p w:rsidR="00DA6BBB" w:rsidRPr="00442E07" w:rsidP="0090029F" w14:paraId="76D195FF" w14:textId="77777777">
            <w:pPr>
              <w:rPr>
                <w:rFonts w:ascii="Times New Roman" w:hAnsi="Times New Roman"/>
                <w:szCs w:val="24"/>
              </w:rPr>
            </w:pPr>
          </w:p>
        </w:tc>
        <w:tc>
          <w:tcPr>
            <w:tcW w:w="1255" w:type="dxa"/>
          </w:tcPr>
          <w:p w:rsidR="00DA6BBB" w:rsidRPr="00442E07" w:rsidP="0090029F" w14:paraId="61744388" w14:textId="77777777">
            <w:pPr>
              <w:rPr>
                <w:rFonts w:ascii="Times New Roman" w:hAnsi="Times New Roman"/>
                <w:szCs w:val="24"/>
              </w:rPr>
            </w:pPr>
          </w:p>
        </w:tc>
        <w:tc>
          <w:tcPr>
            <w:tcW w:w="1275" w:type="dxa"/>
          </w:tcPr>
          <w:p w:rsidR="00DA6BBB" w:rsidRPr="00442E07" w:rsidP="0090029F" w14:paraId="444FA7D3" w14:textId="77777777">
            <w:pPr>
              <w:rPr>
                <w:rFonts w:ascii="Times New Roman" w:hAnsi="Times New Roman"/>
                <w:szCs w:val="24"/>
              </w:rPr>
            </w:pPr>
          </w:p>
        </w:tc>
        <w:tc>
          <w:tcPr>
            <w:tcW w:w="1080" w:type="dxa"/>
          </w:tcPr>
          <w:p w:rsidR="00DA6BBB" w:rsidRPr="00442E07" w:rsidP="0090029F" w14:paraId="3EE62750" w14:textId="77777777">
            <w:pPr>
              <w:jc w:val="center"/>
              <w:rPr>
                <w:rFonts w:ascii="Times New Roman" w:hAnsi="Times New Roman"/>
                <w:szCs w:val="24"/>
              </w:rPr>
            </w:pPr>
          </w:p>
        </w:tc>
        <w:tc>
          <w:tcPr>
            <w:tcW w:w="1335" w:type="dxa"/>
          </w:tcPr>
          <w:p w:rsidR="00DA6BBB" w:rsidRPr="00442E07" w:rsidP="0090029F" w14:paraId="1E7F03DA" w14:textId="77777777">
            <w:pPr>
              <w:jc w:val="center"/>
              <w:rPr>
                <w:rFonts w:ascii="Times New Roman" w:hAnsi="Times New Roman"/>
                <w:szCs w:val="24"/>
              </w:rPr>
            </w:pPr>
          </w:p>
        </w:tc>
        <w:tc>
          <w:tcPr>
            <w:tcW w:w="900" w:type="dxa"/>
          </w:tcPr>
          <w:p w:rsidR="00DA6BBB" w:rsidRPr="00442E07" w:rsidP="0090029F" w14:paraId="09C3893B" w14:textId="77777777">
            <w:pPr>
              <w:pStyle w:val="EndnoteText"/>
              <w:tabs>
                <w:tab w:val="clear" w:pos="-720"/>
              </w:tabs>
              <w:suppressAutoHyphens w:val="0"/>
              <w:rPr>
                <w:rFonts w:ascii="Times New Roman" w:hAnsi="Times New Roman"/>
                <w:szCs w:val="24"/>
              </w:rPr>
            </w:pPr>
          </w:p>
        </w:tc>
        <w:tc>
          <w:tcPr>
            <w:tcW w:w="1530" w:type="dxa"/>
          </w:tcPr>
          <w:p w:rsidR="00DA6BBB" w:rsidRPr="00442E07" w:rsidP="0090029F" w14:paraId="2D745767" w14:textId="77777777">
            <w:pPr>
              <w:rPr>
                <w:rFonts w:ascii="Times New Roman" w:hAnsi="Times New Roman"/>
                <w:szCs w:val="24"/>
              </w:rPr>
            </w:pPr>
          </w:p>
        </w:tc>
        <w:tc>
          <w:tcPr>
            <w:tcW w:w="1350" w:type="dxa"/>
          </w:tcPr>
          <w:p w:rsidR="00DA6BBB" w:rsidRPr="00442E07" w:rsidP="0090029F" w14:paraId="6349E262" w14:textId="77777777">
            <w:pPr>
              <w:rPr>
                <w:rFonts w:ascii="Times New Roman" w:hAnsi="Times New Roman"/>
                <w:szCs w:val="24"/>
              </w:rPr>
            </w:pPr>
          </w:p>
        </w:tc>
      </w:tr>
      <w:tr w14:paraId="271665F6" w14:textId="77777777" w:rsidTr="0090029F">
        <w:tblPrEx>
          <w:tblW w:w="11335" w:type="dxa"/>
          <w:tblLayout w:type="fixed"/>
          <w:tblLook w:val="0020"/>
        </w:tblPrEx>
        <w:tc>
          <w:tcPr>
            <w:tcW w:w="1345" w:type="dxa"/>
          </w:tcPr>
          <w:p w:rsidR="00DA6BBB" w:rsidRPr="00442E07" w:rsidP="0090029F" w14:paraId="2ABB276E" w14:textId="77777777">
            <w:pPr>
              <w:rPr>
                <w:rFonts w:ascii="Times New Roman" w:hAnsi="Times New Roman"/>
                <w:szCs w:val="24"/>
              </w:rPr>
            </w:pPr>
          </w:p>
        </w:tc>
        <w:tc>
          <w:tcPr>
            <w:tcW w:w="1265" w:type="dxa"/>
          </w:tcPr>
          <w:p w:rsidR="00DA6BBB" w:rsidRPr="00442E07" w:rsidP="0090029F" w14:paraId="68E46BD1" w14:textId="77777777">
            <w:pPr>
              <w:rPr>
                <w:rFonts w:ascii="Times New Roman" w:hAnsi="Times New Roman"/>
                <w:szCs w:val="24"/>
              </w:rPr>
            </w:pPr>
          </w:p>
        </w:tc>
        <w:tc>
          <w:tcPr>
            <w:tcW w:w="1255" w:type="dxa"/>
          </w:tcPr>
          <w:p w:rsidR="00DA6BBB" w:rsidRPr="00442E07" w:rsidP="0090029F" w14:paraId="1E092E5C" w14:textId="77777777">
            <w:pPr>
              <w:rPr>
                <w:rFonts w:ascii="Times New Roman" w:hAnsi="Times New Roman"/>
                <w:szCs w:val="24"/>
              </w:rPr>
            </w:pPr>
          </w:p>
        </w:tc>
        <w:tc>
          <w:tcPr>
            <w:tcW w:w="1275" w:type="dxa"/>
          </w:tcPr>
          <w:p w:rsidR="00DA6BBB" w:rsidRPr="00442E07" w:rsidP="0090029F" w14:paraId="61443572" w14:textId="77777777">
            <w:pPr>
              <w:rPr>
                <w:rFonts w:ascii="Times New Roman" w:hAnsi="Times New Roman"/>
                <w:szCs w:val="24"/>
              </w:rPr>
            </w:pPr>
          </w:p>
        </w:tc>
        <w:tc>
          <w:tcPr>
            <w:tcW w:w="1080" w:type="dxa"/>
          </w:tcPr>
          <w:p w:rsidR="00DA6BBB" w:rsidRPr="00442E07" w:rsidP="0090029F" w14:paraId="10C32ED5" w14:textId="77777777">
            <w:pPr>
              <w:rPr>
                <w:rFonts w:ascii="Times New Roman" w:hAnsi="Times New Roman"/>
                <w:szCs w:val="24"/>
              </w:rPr>
            </w:pPr>
          </w:p>
        </w:tc>
        <w:tc>
          <w:tcPr>
            <w:tcW w:w="1335" w:type="dxa"/>
          </w:tcPr>
          <w:p w:rsidR="00DA6BBB" w:rsidRPr="00442E07" w:rsidP="0090029F" w14:paraId="2AE861BE" w14:textId="77777777">
            <w:pPr>
              <w:rPr>
                <w:rFonts w:ascii="Times New Roman" w:hAnsi="Times New Roman"/>
                <w:szCs w:val="24"/>
              </w:rPr>
            </w:pPr>
          </w:p>
        </w:tc>
        <w:tc>
          <w:tcPr>
            <w:tcW w:w="900" w:type="dxa"/>
          </w:tcPr>
          <w:p w:rsidR="00DA6BBB" w:rsidRPr="00442E07" w:rsidP="0090029F" w14:paraId="2FFA90FD" w14:textId="77777777">
            <w:pPr>
              <w:rPr>
                <w:rFonts w:ascii="Times New Roman" w:hAnsi="Times New Roman"/>
                <w:szCs w:val="24"/>
              </w:rPr>
            </w:pPr>
          </w:p>
        </w:tc>
        <w:tc>
          <w:tcPr>
            <w:tcW w:w="1530" w:type="dxa"/>
          </w:tcPr>
          <w:p w:rsidR="00DA6BBB" w:rsidRPr="00442E07" w:rsidP="0090029F" w14:paraId="3A990105" w14:textId="77777777">
            <w:pPr>
              <w:rPr>
                <w:rFonts w:ascii="Times New Roman" w:hAnsi="Times New Roman"/>
                <w:szCs w:val="24"/>
              </w:rPr>
            </w:pPr>
          </w:p>
        </w:tc>
        <w:tc>
          <w:tcPr>
            <w:tcW w:w="1350" w:type="dxa"/>
          </w:tcPr>
          <w:p w:rsidR="00DA6BBB" w:rsidRPr="00442E07" w:rsidP="0090029F" w14:paraId="1AC8DEC2" w14:textId="77777777">
            <w:pPr>
              <w:rPr>
                <w:rFonts w:ascii="Times New Roman" w:hAnsi="Times New Roman"/>
                <w:szCs w:val="24"/>
              </w:rPr>
            </w:pPr>
          </w:p>
        </w:tc>
      </w:tr>
      <w:tr w14:paraId="6AC3E445" w14:textId="77777777" w:rsidTr="0090029F">
        <w:tblPrEx>
          <w:tblW w:w="11335" w:type="dxa"/>
          <w:tblLayout w:type="fixed"/>
          <w:tblLook w:val="0020"/>
        </w:tblPrEx>
        <w:tc>
          <w:tcPr>
            <w:tcW w:w="1345" w:type="dxa"/>
          </w:tcPr>
          <w:p w:rsidR="00DA6BBB" w:rsidRPr="00442E07" w:rsidP="0090029F" w14:paraId="21524BA9" w14:textId="77777777">
            <w:pPr>
              <w:rPr>
                <w:rFonts w:ascii="Times New Roman" w:hAnsi="Times New Roman"/>
                <w:szCs w:val="24"/>
              </w:rPr>
            </w:pPr>
            <w:r>
              <w:rPr>
                <w:rFonts w:ascii="Times New Roman" w:hAnsi="Times New Roman"/>
                <w:szCs w:val="24"/>
              </w:rPr>
              <w:t>Annualized Totals</w:t>
            </w:r>
          </w:p>
        </w:tc>
        <w:tc>
          <w:tcPr>
            <w:tcW w:w="1265" w:type="dxa"/>
          </w:tcPr>
          <w:p w:rsidR="00DA6BBB" w:rsidRPr="00442E07" w:rsidP="0090029F" w14:paraId="6D2D5C32" w14:textId="77777777">
            <w:pPr>
              <w:rPr>
                <w:rFonts w:ascii="Times New Roman" w:hAnsi="Times New Roman"/>
                <w:szCs w:val="24"/>
              </w:rPr>
            </w:pPr>
          </w:p>
        </w:tc>
        <w:tc>
          <w:tcPr>
            <w:tcW w:w="1255" w:type="dxa"/>
          </w:tcPr>
          <w:p w:rsidR="00DA6BBB" w:rsidRPr="00442E07" w:rsidP="0090029F" w14:paraId="0036E726" w14:textId="77777777">
            <w:pPr>
              <w:rPr>
                <w:rFonts w:ascii="Times New Roman" w:hAnsi="Times New Roman"/>
                <w:szCs w:val="24"/>
              </w:rPr>
            </w:pPr>
          </w:p>
        </w:tc>
        <w:tc>
          <w:tcPr>
            <w:tcW w:w="1275" w:type="dxa"/>
          </w:tcPr>
          <w:p w:rsidR="00DA6BBB" w:rsidRPr="00442E07" w:rsidP="0090029F" w14:paraId="554E4F61" w14:textId="77777777">
            <w:pPr>
              <w:rPr>
                <w:rFonts w:ascii="Times New Roman" w:hAnsi="Times New Roman"/>
                <w:szCs w:val="24"/>
              </w:rPr>
            </w:pPr>
            <w:r>
              <w:rPr>
                <w:rFonts w:ascii="Times New Roman" w:hAnsi="Times New Roman"/>
                <w:szCs w:val="24"/>
              </w:rPr>
              <w:t>570</w:t>
            </w:r>
          </w:p>
        </w:tc>
        <w:tc>
          <w:tcPr>
            <w:tcW w:w="1080" w:type="dxa"/>
          </w:tcPr>
          <w:p w:rsidR="00DA6BBB" w:rsidRPr="00442E07" w:rsidP="0090029F" w14:paraId="38482D62" w14:textId="77777777">
            <w:pPr>
              <w:rPr>
                <w:rFonts w:ascii="Times New Roman" w:hAnsi="Times New Roman"/>
                <w:szCs w:val="24"/>
              </w:rPr>
            </w:pPr>
            <w:r>
              <w:rPr>
                <w:rFonts w:ascii="Times New Roman" w:hAnsi="Times New Roman"/>
                <w:szCs w:val="24"/>
              </w:rPr>
              <w:t>570</w:t>
            </w:r>
          </w:p>
        </w:tc>
        <w:tc>
          <w:tcPr>
            <w:tcW w:w="1335" w:type="dxa"/>
          </w:tcPr>
          <w:p w:rsidR="00DA6BBB" w:rsidRPr="00442E07" w:rsidP="0090029F" w14:paraId="4401D51A" w14:textId="77777777">
            <w:pPr>
              <w:rPr>
                <w:rFonts w:ascii="Times New Roman" w:hAnsi="Times New Roman"/>
                <w:szCs w:val="24"/>
              </w:rPr>
            </w:pPr>
          </w:p>
        </w:tc>
        <w:tc>
          <w:tcPr>
            <w:tcW w:w="900" w:type="dxa"/>
          </w:tcPr>
          <w:p w:rsidR="00DA6BBB" w:rsidRPr="00442E07" w:rsidP="0090029F" w14:paraId="155931BF" w14:textId="77777777">
            <w:pPr>
              <w:rPr>
                <w:rFonts w:ascii="Times New Roman" w:hAnsi="Times New Roman"/>
                <w:szCs w:val="24"/>
              </w:rPr>
            </w:pPr>
            <w:r>
              <w:rPr>
                <w:rFonts w:ascii="Times New Roman" w:hAnsi="Times New Roman"/>
                <w:szCs w:val="24"/>
              </w:rPr>
              <w:t>855</w:t>
            </w:r>
          </w:p>
        </w:tc>
        <w:tc>
          <w:tcPr>
            <w:tcW w:w="1530" w:type="dxa"/>
          </w:tcPr>
          <w:p w:rsidR="00DA6BBB" w:rsidRPr="00442E07" w:rsidP="0090029F" w14:paraId="19D62410" w14:textId="77777777">
            <w:pPr>
              <w:rPr>
                <w:rFonts w:ascii="Times New Roman" w:hAnsi="Times New Roman"/>
                <w:szCs w:val="24"/>
              </w:rPr>
            </w:pPr>
          </w:p>
        </w:tc>
        <w:tc>
          <w:tcPr>
            <w:tcW w:w="1350" w:type="dxa"/>
          </w:tcPr>
          <w:p w:rsidR="00DA6BBB" w:rsidRPr="00442E07" w:rsidP="0090029F" w14:paraId="47322BB7" w14:textId="77777777">
            <w:pPr>
              <w:rPr>
                <w:rFonts w:ascii="Times New Roman" w:hAnsi="Times New Roman"/>
                <w:szCs w:val="24"/>
              </w:rPr>
            </w:pPr>
          </w:p>
        </w:tc>
      </w:tr>
    </w:tbl>
    <w:p w:rsidR="00DA6BBB" w:rsidP="00DA6BBB" w14:paraId="78190E45" w14:textId="77777777">
      <w:pPr>
        <w:pStyle w:val="ListParagraph"/>
        <w:tabs>
          <w:tab w:val="left" w:pos="-720"/>
        </w:tabs>
        <w:suppressAutoHyphens/>
        <w:ind w:left="-864" w:right="-864"/>
        <w:rPr>
          <w:rStyle w:val="a"/>
          <w:rFonts w:ascii="Times New Roman" w:hAnsi="Times New Roman"/>
          <w:b/>
          <w:bCs/>
          <w:i/>
          <w:iCs/>
          <w:szCs w:val="24"/>
        </w:rPr>
      </w:pPr>
    </w:p>
    <w:p w:rsidR="00DA6BBB" w:rsidRPr="00AF5D1A" w:rsidP="00DA6BBB" w14:paraId="744559C9"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DA6BBB" w:rsidP="00DA6BBB" w14:paraId="23926371" w14:textId="77777777">
      <w:pPr>
        <w:pStyle w:val="ListParagraph"/>
        <w:tabs>
          <w:tab w:val="left" w:pos="-720"/>
        </w:tabs>
        <w:suppressAutoHyphens/>
        <w:rPr>
          <w:rStyle w:val="a"/>
          <w:rFonts w:ascii="Times New Roman" w:hAnsi="Times New Roman"/>
          <w:szCs w:val="24"/>
        </w:rPr>
      </w:pPr>
    </w:p>
    <w:p w:rsidR="00DA6BBB" w:rsidRPr="00ED7195" w:rsidP="00DA6BBB" w14:paraId="41FD9D6C"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DA6BBB" w:rsidRPr="00ED7195" w:rsidP="00DA6BBB" w14:paraId="398D1AFE" w14:textId="77777777">
      <w:pPr>
        <w:tabs>
          <w:tab w:val="left" w:pos="-720"/>
        </w:tabs>
        <w:suppressAutoHyphens/>
        <w:rPr>
          <w:rFonts w:ascii="Times New Roman" w:hAnsi="Times New Roman"/>
          <w:b/>
          <w:szCs w:val="24"/>
        </w:rPr>
      </w:pPr>
    </w:p>
    <w:p w:rsidR="00DA6BBB" w:rsidRPr="00ED7195" w:rsidP="00DA6BBB" w14:paraId="7551452E"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DA6BBB" w:rsidRPr="00AD381B" w:rsidP="00DA6BBB" w14:paraId="49D7FDC8" w14:textId="77777777">
      <w:pPr>
        <w:numPr>
          <w:ilvl w:val="12"/>
          <w:numId w:val="0"/>
        </w:numPr>
        <w:tabs>
          <w:tab w:val="left" w:pos="-720"/>
        </w:tabs>
        <w:suppressAutoHyphens/>
        <w:ind w:left="340"/>
        <w:rPr>
          <w:rFonts w:ascii="Times New Roman" w:hAnsi="Times New Roman"/>
          <w:szCs w:val="24"/>
        </w:rPr>
      </w:pPr>
    </w:p>
    <w:p w:rsidR="00DA6BBB" w:rsidRPr="00ED7195" w:rsidP="00DA6BBB" w14:paraId="7E2FB619"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A6BBB" w:rsidRPr="00ED7195" w:rsidP="00DA6BBB" w14:paraId="0769D220" w14:textId="77777777">
      <w:pPr>
        <w:tabs>
          <w:tab w:val="left" w:pos="-720"/>
          <w:tab w:val="left" w:pos="1247"/>
        </w:tabs>
        <w:suppressAutoHyphens/>
        <w:ind w:left="340"/>
        <w:rPr>
          <w:rFonts w:ascii="Times New Roman" w:hAnsi="Times New Roman"/>
          <w:b/>
          <w:szCs w:val="24"/>
        </w:rPr>
      </w:pPr>
    </w:p>
    <w:p w:rsidR="00DA6BBB" w:rsidRPr="00ED7195" w:rsidP="00DA6BBB" w14:paraId="01AEBE9D"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Pr>
          <w:rFonts w:ascii="Times New Roman" w:hAnsi="Times New Roman"/>
          <w:b/>
          <w:szCs w:val="24"/>
        </w:rPr>
        <w:t>.</w:t>
      </w:r>
    </w:p>
    <w:p w:rsidR="00DA6BBB" w:rsidRPr="00ED7195" w:rsidP="00DA6BBB" w14:paraId="27D34E39" w14:textId="77777777">
      <w:pPr>
        <w:tabs>
          <w:tab w:val="left" w:pos="-720"/>
        </w:tabs>
        <w:suppressAutoHyphens/>
        <w:rPr>
          <w:rFonts w:ascii="Times New Roman" w:hAnsi="Times New Roman"/>
          <w:b/>
          <w:szCs w:val="24"/>
        </w:rPr>
      </w:pPr>
    </w:p>
    <w:p w:rsidR="00DA6BBB" w:rsidRPr="00ED7195" w:rsidP="00DA6BBB" w14:paraId="706CBB9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DA6BBB" w:rsidRPr="00ED7195" w:rsidP="00DA6BBB" w14:paraId="1665B3B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:____________________</w:t>
      </w:r>
    </w:p>
    <w:p w:rsidR="00DA6BBB" w:rsidP="00DA6BBB" w14:paraId="56ACA3A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p>
    <w:p w:rsidR="00DA6BBB" w:rsidP="00DA6BBB" w14:paraId="380E7F7A" w14:textId="77777777">
      <w:pPr>
        <w:tabs>
          <w:tab w:val="left" w:pos="-720"/>
        </w:tabs>
        <w:suppressAutoHyphens/>
        <w:rPr>
          <w:rFonts w:ascii="Times New Roman" w:hAnsi="Times New Roman"/>
          <w:b/>
          <w:szCs w:val="24"/>
        </w:rPr>
      </w:pPr>
    </w:p>
    <w:p w:rsidR="00DA6BBB" w:rsidRPr="0098055B" w:rsidP="00DA6BBB" w14:paraId="1F3D4E4E" w14:textId="77777777">
      <w:pPr>
        <w:tabs>
          <w:tab w:val="left" w:pos="-720"/>
        </w:tabs>
        <w:suppressAutoHyphens/>
        <w:ind w:left="360"/>
        <w:rPr>
          <w:rFonts w:ascii="Times New Roman" w:hAnsi="Times New Roman"/>
          <w:bCs/>
          <w:szCs w:val="24"/>
        </w:rPr>
      </w:pPr>
      <w:r w:rsidRPr="0098055B">
        <w:rPr>
          <w:rFonts w:ascii="Times New Roman" w:hAnsi="Times New Roman"/>
          <w:bCs/>
          <w:szCs w:val="24"/>
        </w:rPr>
        <w:t xml:space="preserve">There are no applicable costs to respondents that submit nominations. </w:t>
      </w:r>
    </w:p>
    <w:p w:rsidR="00DA6BBB" w:rsidP="00DA6BBB" w14:paraId="0DF1B7CB" w14:textId="77777777">
      <w:pPr>
        <w:tabs>
          <w:tab w:val="left" w:pos="-720"/>
        </w:tabs>
        <w:suppressAutoHyphens/>
        <w:rPr>
          <w:rFonts w:ascii="Times New Roman" w:hAnsi="Times New Roman"/>
          <w:szCs w:val="24"/>
        </w:rPr>
      </w:pPr>
    </w:p>
    <w:p w:rsidR="00DA6BBB" w:rsidRPr="00304E85" w:rsidP="00DA6BBB" w14:paraId="0D2495BB"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304E8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A6BBB" w:rsidP="00DA6BBB" w14:paraId="4F90D623" w14:textId="77777777">
      <w:pPr>
        <w:tabs>
          <w:tab w:val="left" w:pos="-720"/>
        </w:tabs>
        <w:suppressAutoHyphens/>
        <w:rPr>
          <w:rFonts w:ascii="Times New Roman" w:hAnsi="Times New Roman"/>
          <w:szCs w:val="24"/>
        </w:rPr>
      </w:pPr>
    </w:p>
    <w:p w:rsidR="00DA6BBB" w:rsidP="00DA6BBB" w14:paraId="0273E731" w14:textId="77777777">
      <w:pPr>
        <w:tabs>
          <w:tab w:val="left" w:pos="-720"/>
        </w:tabs>
        <w:suppressAutoHyphens/>
        <w:ind w:left="263"/>
        <w:rPr>
          <w:rFonts w:ascii="Times New Roman" w:hAnsi="Times New Roman"/>
          <w:szCs w:val="24"/>
        </w:rPr>
      </w:pPr>
      <w:r>
        <w:rPr>
          <w:rFonts w:ascii="Times New Roman" w:hAnsi="Times New Roman"/>
          <w:szCs w:val="24"/>
        </w:rPr>
        <w:t xml:space="preserve">There will be no cost to the federal government, because the Department will leverage State Education Agencies and State Afterschool Networks, along with national entities for the review process. Additionally, an IPA from STEM Next will be coordinating the efforts for the Department. </w:t>
      </w:r>
    </w:p>
    <w:p w:rsidR="00DA6BBB" w:rsidP="00DA6BBB" w14:paraId="3378FA8C" w14:textId="77777777">
      <w:pPr>
        <w:pStyle w:val="ListParagraph"/>
        <w:tabs>
          <w:tab w:val="left" w:pos="-720"/>
        </w:tabs>
        <w:suppressAutoHyphens/>
        <w:ind w:left="907"/>
        <w:contextualSpacing w:val="0"/>
        <w:rPr>
          <w:rFonts w:ascii="Times New Roman" w:hAnsi="Times New Roman"/>
          <w:szCs w:val="24"/>
        </w:rPr>
      </w:pPr>
    </w:p>
    <w:p w:rsidR="00DA6BBB" w:rsidP="00DA6BBB" w14:paraId="4330AC1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w:t>
      </w:r>
      <w:r w:rsidRPr="00800D30">
        <w:rPr>
          <w:rFonts w:ascii="Times New Roman" w:hAnsi="Times New Roman"/>
          <w:b/>
          <w:szCs w:val="24"/>
        </w:rPr>
        <w:t xml:space="preserve">change) and include totals for changes in burden hours, responses and costs (if applicable). </w:t>
      </w:r>
    </w:p>
    <w:p w:rsidR="00DA6BBB" w:rsidP="00DA6BBB" w14:paraId="3D470064" w14:textId="77777777">
      <w:pPr>
        <w:pStyle w:val="ListParagraph"/>
        <w:tabs>
          <w:tab w:val="left" w:pos="-720"/>
        </w:tabs>
        <w:suppressAutoHyphens/>
        <w:contextualSpacing w:val="0"/>
        <w:rPr>
          <w:rFonts w:ascii="Times New Roman" w:hAnsi="Times New Roman"/>
          <w:b/>
          <w:szCs w:val="24"/>
        </w:rPr>
      </w:pPr>
    </w:p>
    <w:p w:rsidR="00DA6BBB" w:rsidRPr="00756FD3" w:rsidP="00DA6BBB" w14:paraId="67E6D6D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Pr>
          <w:rFonts w:ascii="Times New Roman" w:hAnsi="Times New Roman"/>
          <w:b/>
          <w:sz w:val="26"/>
          <w:szCs w:val="26"/>
        </w:rPr>
        <w:t xml:space="preserve"> here.</w:t>
      </w:r>
    </w:p>
    <w:p w:rsidR="00DA6BBB" w:rsidP="00DA6BBB" w14:paraId="1DCCE022"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B72A3E9" w14:textId="77777777" w:rsidTr="0090029F">
        <w:tblPrEx>
          <w:tblW w:w="9445" w:type="dxa"/>
          <w:tblLook w:val="04A0"/>
        </w:tblPrEx>
        <w:tc>
          <w:tcPr>
            <w:tcW w:w="2048" w:type="dxa"/>
            <w:shd w:val="clear" w:color="auto" w:fill="D9D9D9" w:themeFill="background1" w:themeFillShade="D9"/>
          </w:tcPr>
          <w:p w:rsidR="00DA6BBB" w:rsidP="0090029F" w14:paraId="57BF2CA7" w14:textId="77777777">
            <w:pPr>
              <w:tabs>
                <w:tab w:val="left" w:pos="-720"/>
              </w:tabs>
              <w:suppressAutoHyphens/>
              <w:rPr>
                <w:rFonts w:ascii="Times New Roman" w:hAnsi="Times New Roman"/>
                <w:b/>
                <w:szCs w:val="24"/>
              </w:rPr>
            </w:pPr>
          </w:p>
        </w:tc>
        <w:tc>
          <w:tcPr>
            <w:tcW w:w="2048" w:type="dxa"/>
          </w:tcPr>
          <w:p w:rsidR="00DA6BBB" w:rsidP="0090029F" w14:paraId="5C20D443"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DA6BBB" w:rsidP="0090029F" w14:paraId="727C071F"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DA6BBB" w:rsidP="0090029F" w14:paraId="1B2A28F9"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070A754" w14:textId="77777777" w:rsidTr="0090029F">
        <w:tblPrEx>
          <w:tblW w:w="9445" w:type="dxa"/>
          <w:tblLook w:val="04A0"/>
        </w:tblPrEx>
        <w:tc>
          <w:tcPr>
            <w:tcW w:w="2048" w:type="dxa"/>
          </w:tcPr>
          <w:p w:rsidR="00DA6BBB" w:rsidP="0090029F" w14:paraId="3806F81D"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DA6BBB" w:rsidRPr="00F32201" w:rsidP="0090029F" w14:paraId="7E693B89" w14:textId="77777777">
            <w:pPr>
              <w:tabs>
                <w:tab w:val="left" w:pos="-720"/>
              </w:tabs>
              <w:suppressAutoHyphens/>
              <w:rPr>
                <w:rFonts w:ascii="Times New Roman" w:hAnsi="Times New Roman"/>
                <w:b/>
                <w:szCs w:val="24"/>
              </w:rPr>
            </w:pPr>
          </w:p>
        </w:tc>
        <w:tc>
          <w:tcPr>
            <w:tcW w:w="2829" w:type="dxa"/>
          </w:tcPr>
          <w:p w:rsidR="00DA6BBB" w:rsidRPr="001A5DE3" w:rsidP="0090029F" w14:paraId="261DF028" w14:textId="77777777">
            <w:pPr>
              <w:tabs>
                <w:tab w:val="left" w:pos="-720"/>
              </w:tabs>
              <w:suppressAutoHyphens/>
              <w:rPr>
                <w:rFonts w:ascii="Times New Roman" w:hAnsi="Times New Roman"/>
                <w:b/>
                <w:szCs w:val="24"/>
              </w:rPr>
            </w:pPr>
            <w:r w:rsidRPr="001A5DE3">
              <w:rPr>
                <w:rFonts w:ascii="Times New Roman" w:hAnsi="Times New Roman"/>
                <w:b/>
                <w:szCs w:val="24"/>
              </w:rPr>
              <w:t>9</w:t>
            </w:r>
            <w:r w:rsidRPr="001A5DE3">
              <w:rPr>
                <w:b/>
              </w:rPr>
              <w:t>0 minutes</w:t>
            </w:r>
          </w:p>
        </w:tc>
        <w:tc>
          <w:tcPr>
            <w:tcW w:w="2520" w:type="dxa"/>
          </w:tcPr>
          <w:p w:rsidR="00DA6BBB" w:rsidP="0090029F" w14:paraId="6592EBE5" w14:textId="77777777">
            <w:pPr>
              <w:tabs>
                <w:tab w:val="left" w:pos="-720"/>
              </w:tabs>
              <w:suppressAutoHyphens/>
              <w:rPr>
                <w:rFonts w:ascii="Times New Roman" w:hAnsi="Times New Roman"/>
                <w:b/>
                <w:szCs w:val="24"/>
              </w:rPr>
            </w:pPr>
          </w:p>
        </w:tc>
      </w:tr>
      <w:tr w14:paraId="6889CED4" w14:textId="77777777" w:rsidTr="0090029F">
        <w:tblPrEx>
          <w:tblW w:w="9445" w:type="dxa"/>
          <w:tblLook w:val="04A0"/>
        </w:tblPrEx>
        <w:tc>
          <w:tcPr>
            <w:tcW w:w="2048" w:type="dxa"/>
          </w:tcPr>
          <w:p w:rsidR="00DA6BBB" w:rsidP="0090029F" w14:paraId="0CD01404"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DA6BBB" w:rsidRPr="00F32201" w:rsidP="0090029F" w14:paraId="259C9068" w14:textId="77777777">
            <w:pPr>
              <w:tabs>
                <w:tab w:val="left" w:pos="-720"/>
              </w:tabs>
              <w:suppressAutoHyphens/>
              <w:rPr>
                <w:rFonts w:ascii="Times New Roman" w:hAnsi="Times New Roman"/>
                <w:b/>
                <w:szCs w:val="24"/>
              </w:rPr>
            </w:pPr>
          </w:p>
        </w:tc>
        <w:tc>
          <w:tcPr>
            <w:tcW w:w="2829" w:type="dxa"/>
          </w:tcPr>
          <w:p w:rsidR="00DA6BBB" w:rsidRPr="001A5DE3" w:rsidP="0090029F" w14:paraId="025CAD0B" w14:textId="77777777">
            <w:pPr>
              <w:tabs>
                <w:tab w:val="left" w:pos="-720"/>
              </w:tabs>
              <w:suppressAutoHyphens/>
              <w:rPr>
                <w:rFonts w:ascii="Times New Roman" w:hAnsi="Times New Roman"/>
                <w:b/>
                <w:szCs w:val="24"/>
              </w:rPr>
            </w:pPr>
            <w:r w:rsidRPr="001A5DE3">
              <w:rPr>
                <w:rFonts w:ascii="Times New Roman" w:hAnsi="Times New Roman"/>
                <w:b/>
                <w:szCs w:val="24"/>
              </w:rPr>
              <w:t>5</w:t>
            </w:r>
            <w:r w:rsidRPr="001A5DE3">
              <w:rPr>
                <w:b/>
              </w:rPr>
              <w:t>70</w:t>
            </w:r>
          </w:p>
        </w:tc>
        <w:tc>
          <w:tcPr>
            <w:tcW w:w="2520" w:type="dxa"/>
          </w:tcPr>
          <w:p w:rsidR="00DA6BBB" w:rsidP="0090029F" w14:paraId="38672882" w14:textId="77777777">
            <w:pPr>
              <w:tabs>
                <w:tab w:val="left" w:pos="-720"/>
              </w:tabs>
              <w:suppressAutoHyphens/>
              <w:rPr>
                <w:rFonts w:ascii="Times New Roman" w:hAnsi="Times New Roman"/>
                <w:b/>
                <w:szCs w:val="24"/>
              </w:rPr>
            </w:pPr>
          </w:p>
        </w:tc>
      </w:tr>
      <w:tr w14:paraId="2CE0B7CD" w14:textId="77777777" w:rsidTr="0090029F">
        <w:tblPrEx>
          <w:tblW w:w="9445" w:type="dxa"/>
          <w:tblLook w:val="04A0"/>
        </w:tblPrEx>
        <w:tc>
          <w:tcPr>
            <w:tcW w:w="2048" w:type="dxa"/>
          </w:tcPr>
          <w:p w:rsidR="00DA6BBB" w:rsidP="0090029F" w14:paraId="09D0966D"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DA6BBB" w:rsidRPr="00F32201" w:rsidP="0090029F" w14:paraId="22278D4B" w14:textId="77777777">
            <w:pPr>
              <w:tabs>
                <w:tab w:val="left" w:pos="-720"/>
              </w:tabs>
              <w:suppressAutoHyphens/>
              <w:rPr>
                <w:rFonts w:ascii="Times New Roman" w:hAnsi="Times New Roman"/>
                <w:b/>
                <w:szCs w:val="24"/>
              </w:rPr>
            </w:pPr>
          </w:p>
        </w:tc>
        <w:tc>
          <w:tcPr>
            <w:tcW w:w="2829" w:type="dxa"/>
          </w:tcPr>
          <w:p w:rsidR="00DA6BBB" w:rsidRPr="001A5DE3" w:rsidP="0090029F" w14:paraId="62644AD7" w14:textId="77777777">
            <w:pPr>
              <w:tabs>
                <w:tab w:val="left" w:pos="-720"/>
              </w:tabs>
              <w:suppressAutoHyphens/>
              <w:rPr>
                <w:rFonts w:ascii="Times New Roman" w:hAnsi="Times New Roman"/>
                <w:b/>
                <w:szCs w:val="24"/>
              </w:rPr>
            </w:pPr>
            <w:r w:rsidRPr="001A5DE3">
              <w:rPr>
                <w:rFonts w:ascii="Times New Roman" w:hAnsi="Times New Roman"/>
                <w:b/>
                <w:szCs w:val="24"/>
              </w:rPr>
              <w:t>0</w:t>
            </w:r>
          </w:p>
        </w:tc>
        <w:tc>
          <w:tcPr>
            <w:tcW w:w="2520" w:type="dxa"/>
          </w:tcPr>
          <w:p w:rsidR="00DA6BBB" w:rsidP="0090029F" w14:paraId="3C97F6B8" w14:textId="77777777">
            <w:pPr>
              <w:tabs>
                <w:tab w:val="left" w:pos="-720"/>
              </w:tabs>
              <w:suppressAutoHyphens/>
              <w:rPr>
                <w:rFonts w:ascii="Times New Roman" w:hAnsi="Times New Roman"/>
                <w:b/>
                <w:szCs w:val="24"/>
              </w:rPr>
            </w:pPr>
          </w:p>
        </w:tc>
      </w:tr>
    </w:tbl>
    <w:p w:rsidR="00DA6BBB" w:rsidP="00DA6BBB" w14:paraId="43F80DD6" w14:textId="77777777">
      <w:pPr>
        <w:tabs>
          <w:tab w:val="left" w:pos="-720"/>
        </w:tabs>
        <w:suppressAutoHyphens/>
        <w:rPr>
          <w:rFonts w:ascii="Times New Roman" w:hAnsi="Times New Roman"/>
          <w:b/>
          <w:szCs w:val="24"/>
        </w:rPr>
      </w:pPr>
    </w:p>
    <w:p w:rsidR="00DA6BBB" w:rsidRPr="00A771EC" w:rsidP="00DA6BBB" w14:paraId="1E37A6D5" w14:textId="77777777">
      <w:pPr>
        <w:rPr>
          <w:rFonts w:ascii="Times New Roman" w:hAnsi="Times New Roman"/>
          <w:bCs/>
          <w:szCs w:val="24"/>
        </w:rPr>
      </w:pPr>
      <w:r w:rsidRPr="00F32201">
        <w:rPr>
          <w:rFonts w:ascii="Times New Roman" w:hAnsi="Times New Roman"/>
          <w:bCs/>
          <w:szCs w:val="24"/>
        </w:rPr>
        <w:t xml:space="preserve">This is a new collection requested. As a result, no changes apply. </w:t>
      </w:r>
      <w:r w:rsidRPr="001A5DE3">
        <w:rPr>
          <w:rFonts w:ascii="Times New Roman" w:hAnsi="Times New Roman"/>
          <w:szCs w:val="24"/>
        </w:rPr>
        <w:t>The total number of burden hours and responses are 855 burden hours and 570 responses.”</w:t>
      </w:r>
    </w:p>
    <w:p w:rsidR="00DA6BBB" w:rsidRPr="0098055B" w:rsidP="00DA6BBB" w14:paraId="5807F5EB" w14:textId="77777777">
      <w:pPr>
        <w:tabs>
          <w:tab w:val="left" w:pos="-720"/>
        </w:tabs>
        <w:suppressAutoHyphens/>
        <w:ind w:left="360"/>
        <w:rPr>
          <w:rFonts w:ascii="Times New Roman" w:hAnsi="Times New Roman"/>
          <w:bCs/>
          <w:szCs w:val="24"/>
        </w:rPr>
      </w:pPr>
    </w:p>
    <w:p w:rsidR="00DA6BBB" w:rsidRPr="00534B4A" w:rsidP="00DA6BBB" w14:paraId="44722F95" w14:textId="77777777">
      <w:pPr>
        <w:tabs>
          <w:tab w:val="left" w:pos="-720"/>
        </w:tabs>
        <w:suppressAutoHyphens/>
        <w:rPr>
          <w:rFonts w:ascii="Times New Roman" w:hAnsi="Times New Roman"/>
          <w:szCs w:val="24"/>
        </w:rPr>
      </w:pPr>
    </w:p>
    <w:p w:rsidR="00DA6BBB" w:rsidP="00DA6BBB" w14:paraId="6B984097"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6BBB" w:rsidP="00DA6BBB" w14:paraId="4AF2DC69" w14:textId="77777777">
      <w:pPr>
        <w:tabs>
          <w:tab w:val="left" w:pos="-720"/>
        </w:tabs>
        <w:suppressAutoHyphens/>
        <w:ind w:left="360"/>
        <w:rPr>
          <w:rFonts w:ascii="Times New Roman" w:hAnsi="Times New Roman"/>
          <w:b/>
          <w:szCs w:val="24"/>
        </w:rPr>
      </w:pPr>
    </w:p>
    <w:p w:rsidR="00DA6BBB" w:rsidRPr="00BD58BE" w:rsidP="00DA6BBB" w14:paraId="61FE9636" w14:textId="77777777">
      <w:pPr>
        <w:tabs>
          <w:tab w:val="left" w:pos="-720"/>
        </w:tabs>
        <w:suppressAutoHyphens/>
        <w:ind w:left="720"/>
        <w:rPr>
          <w:rFonts w:ascii="Times New Roman" w:hAnsi="Times New Roman"/>
          <w:bCs/>
          <w:szCs w:val="24"/>
        </w:rPr>
      </w:pPr>
      <w:r w:rsidRPr="00BD58BE">
        <w:rPr>
          <w:rFonts w:ascii="Times New Roman" w:hAnsi="Times New Roman"/>
          <w:bCs/>
          <w:szCs w:val="24"/>
        </w:rPr>
        <w:t xml:space="preserve">We plan to publish the </w:t>
      </w:r>
      <w:r>
        <w:rPr>
          <w:rFonts w:ascii="Times New Roman" w:hAnsi="Times New Roman"/>
          <w:bCs/>
          <w:szCs w:val="24"/>
        </w:rPr>
        <w:t>Out-of-School Time Recognition Program</w:t>
      </w:r>
      <w:r w:rsidRPr="00BD58BE">
        <w:rPr>
          <w:rFonts w:ascii="Times New Roman" w:hAnsi="Times New Roman"/>
          <w:bCs/>
          <w:szCs w:val="24"/>
        </w:rPr>
        <w:t xml:space="preserve"> Champions on </w:t>
      </w:r>
      <w:r>
        <w:rPr>
          <w:rFonts w:ascii="Times New Roman" w:hAnsi="Times New Roman"/>
          <w:bCs/>
          <w:szCs w:val="24"/>
        </w:rPr>
        <w:t>www.ed.gov</w:t>
      </w:r>
      <w:r w:rsidRPr="00BD58BE">
        <w:rPr>
          <w:rFonts w:ascii="Times New Roman" w:hAnsi="Times New Roman"/>
          <w:bCs/>
          <w:szCs w:val="24"/>
        </w:rPr>
        <w:t xml:space="preserve"> in late Spring/early Summer. We will leverage information submitted through the nomination form to draft a report for each Champion, which will also be shared on the aforementioned website. This will involve the editing of text. No complex analytical techniques will be utilized. </w:t>
      </w:r>
    </w:p>
    <w:p w:rsidR="00DA6BBB" w:rsidRPr="00534B4A" w:rsidP="00DA6BBB" w14:paraId="7ED58F4C" w14:textId="77777777">
      <w:pPr>
        <w:tabs>
          <w:tab w:val="left" w:pos="-720"/>
        </w:tabs>
        <w:suppressAutoHyphens/>
        <w:rPr>
          <w:rFonts w:ascii="Times New Roman" w:hAnsi="Times New Roman"/>
          <w:szCs w:val="24"/>
        </w:rPr>
      </w:pPr>
    </w:p>
    <w:p w:rsidR="00DA6BBB" w:rsidP="00DA6BBB" w14:paraId="61E75636"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DA6BBB" w:rsidP="00DA6BBB" w14:paraId="02E33C59" w14:textId="77777777">
      <w:pPr>
        <w:tabs>
          <w:tab w:val="left" w:pos="-720"/>
        </w:tabs>
        <w:suppressAutoHyphens/>
        <w:rPr>
          <w:rStyle w:val="a"/>
          <w:rFonts w:ascii="Times New Roman" w:hAnsi="Times New Roman"/>
          <w:b/>
          <w:szCs w:val="24"/>
        </w:rPr>
      </w:pPr>
    </w:p>
    <w:p w:rsidR="00DA6BBB" w:rsidRPr="00322280" w:rsidP="00DA6BBB" w14:paraId="628ED6EE" w14:textId="77777777">
      <w:pPr>
        <w:tabs>
          <w:tab w:val="left" w:pos="-720"/>
        </w:tabs>
        <w:suppressAutoHyphens/>
        <w:ind w:left="720"/>
        <w:rPr>
          <w:rStyle w:val="a"/>
          <w:rFonts w:ascii="Times New Roman" w:hAnsi="Times New Roman"/>
          <w:bCs/>
          <w:szCs w:val="24"/>
        </w:rPr>
      </w:pPr>
      <w:r w:rsidRPr="00322280">
        <w:rPr>
          <w:rStyle w:val="a"/>
          <w:rFonts w:ascii="Times New Roman" w:hAnsi="Times New Roman"/>
          <w:bCs/>
          <w:szCs w:val="24"/>
        </w:rPr>
        <w:t xml:space="preserve">The OMB control number, expiration date, and related information will be displayed on the Nomination Presentation Form. We are not seeking approval to not display this information. </w:t>
      </w:r>
    </w:p>
    <w:p w:rsidR="00DA6BBB" w:rsidP="00DA6BBB" w14:paraId="1CD855F0" w14:textId="77777777">
      <w:pPr>
        <w:tabs>
          <w:tab w:val="left" w:pos="-720"/>
        </w:tabs>
        <w:suppressAutoHyphens/>
        <w:ind w:left="360"/>
        <w:rPr>
          <w:rFonts w:ascii="Times New Roman" w:hAnsi="Times New Roman"/>
          <w:b/>
          <w:szCs w:val="24"/>
        </w:rPr>
      </w:pPr>
    </w:p>
    <w:p w:rsidR="00DA6BBB" w:rsidRPr="00534B4A" w:rsidP="00DA6BBB" w14:paraId="32658AC4" w14:textId="77777777">
      <w:pPr>
        <w:tabs>
          <w:tab w:val="left" w:pos="-720"/>
        </w:tabs>
        <w:suppressAutoHyphens/>
        <w:ind w:left="360"/>
        <w:rPr>
          <w:rFonts w:ascii="Times New Roman" w:hAnsi="Times New Roman"/>
          <w:szCs w:val="24"/>
        </w:rPr>
      </w:pPr>
    </w:p>
    <w:p w:rsidR="00DA6BBB" w:rsidP="00DA6BBB" w14:paraId="7C894BFA"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A6BBB" w:rsidP="00DA6BBB" w14:paraId="3A34C0AA" w14:textId="77777777">
      <w:pPr>
        <w:tabs>
          <w:tab w:val="left" w:pos="-720"/>
        </w:tabs>
        <w:suppressAutoHyphens/>
        <w:rPr>
          <w:rStyle w:val="a"/>
          <w:rFonts w:ascii="Times New Roman" w:hAnsi="Times New Roman"/>
          <w:bCs/>
          <w:szCs w:val="24"/>
        </w:rPr>
      </w:pPr>
      <w:r>
        <w:rPr>
          <w:rStyle w:val="a"/>
          <w:rFonts w:ascii="Times New Roman" w:hAnsi="Times New Roman"/>
          <w:bCs/>
          <w:szCs w:val="24"/>
        </w:rPr>
        <w:tab/>
      </w:r>
    </w:p>
    <w:p w:rsidR="00DA6BBB" w:rsidRPr="006C7869" w:rsidP="00DA6BBB" w14:paraId="14D00391" w14:textId="77777777">
      <w:pPr>
        <w:tabs>
          <w:tab w:val="left" w:pos="-720"/>
        </w:tabs>
        <w:suppressAutoHyphens/>
        <w:rPr>
          <w:rStyle w:val="a"/>
          <w:rFonts w:ascii="Times New Roman" w:hAnsi="Times New Roman"/>
          <w:bCs/>
          <w:szCs w:val="24"/>
        </w:rPr>
      </w:pPr>
      <w:r>
        <w:rPr>
          <w:rStyle w:val="a"/>
          <w:rFonts w:ascii="Times New Roman" w:hAnsi="Times New Roman"/>
          <w:bCs/>
          <w:szCs w:val="24"/>
        </w:rPr>
        <w:tab/>
      </w:r>
      <w:r w:rsidRPr="006C7869">
        <w:rPr>
          <w:rStyle w:val="a"/>
          <w:rFonts w:ascii="Times New Roman" w:hAnsi="Times New Roman"/>
          <w:bCs/>
          <w:szCs w:val="24"/>
        </w:rPr>
        <w:t xml:space="preserve">No exceptions are requestes for this submission. </w:t>
      </w:r>
    </w:p>
    <w:p w:rsidR="00DA6BBB" w:rsidP="00DA6BBB" w14:paraId="0B2581EF" w14:textId="77777777">
      <w:pPr>
        <w:tabs>
          <w:tab w:val="left" w:pos="-720"/>
        </w:tabs>
        <w:suppressAutoHyphens/>
        <w:rPr>
          <w:rFonts w:ascii="Times New Roman" w:hAnsi="Times New Roman"/>
          <w:b/>
          <w:szCs w:val="24"/>
        </w:rPr>
      </w:pPr>
    </w:p>
    <w:p w:rsidR="00DA6BBB" w:rsidRPr="00E149AE" w:rsidP="00DA6BBB" w14:paraId="38F66067" w14:textId="77777777">
      <w:pPr>
        <w:tabs>
          <w:tab w:val="left" w:pos="-720"/>
        </w:tabs>
        <w:suppressAutoHyphens/>
        <w:jc w:val="both"/>
        <w:rPr>
          <w:rFonts w:ascii="Times New Roman" w:hAnsi="Times New Roman"/>
          <w:szCs w:val="24"/>
        </w:rPr>
      </w:pPr>
      <w:r w:rsidRPr="00E149AE">
        <w:rPr>
          <w:rFonts w:ascii="Times New Roman" w:hAnsi="Times New Roman"/>
          <w:b/>
          <w:szCs w:val="24"/>
        </w:rPr>
        <w:t>B. Collection of Information Employing Statistical Methods</w:t>
      </w:r>
    </w:p>
    <w:p w:rsidR="00DA6BBB" w:rsidRPr="00E149AE" w:rsidP="00DA6BBB" w14:paraId="5EDD1A32" w14:textId="77777777">
      <w:pPr>
        <w:tabs>
          <w:tab w:val="left" w:pos="-720"/>
          <w:tab w:val="left" w:pos="360"/>
        </w:tabs>
        <w:suppressAutoHyphens/>
        <w:jc w:val="both"/>
        <w:rPr>
          <w:rFonts w:ascii="Times New Roman" w:hAnsi="Times New Roman"/>
          <w:szCs w:val="24"/>
        </w:rPr>
      </w:pPr>
    </w:p>
    <w:p w:rsidR="00DA6BBB" w:rsidRPr="00E149AE" w:rsidP="00DA6BBB" w14:paraId="6342D4A4" w14:textId="77777777">
      <w:pPr>
        <w:tabs>
          <w:tab w:val="left" w:pos="-720"/>
          <w:tab w:val="left" w:pos="360"/>
        </w:tabs>
        <w:suppressAutoHyphens/>
        <w:jc w:val="both"/>
        <w:rPr>
          <w:rFonts w:ascii="Times New Roman" w:hAnsi="Times New Roman"/>
          <w:szCs w:val="24"/>
        </w:rPr>
      </w:pPr>
      <w:r>
        <w:rPr>
          <w:rFonts w:ascii="Times New Roman" w:hAnsi="Times New Roman"/>
          <w:szCs w:val="24"/>
        </w:rPr>
        <w:tab/>
      </w:r>
      <w:r>
        <w:rPr>
          <w:rFonts w:ascii="Times New Roman" w:hAnsi="Times New Roman"/>
          <w:szCs w:val="24"/>
        </w:rPr>
        <w:tab/>
      </w:r>
      <w:r w:rsidRPr="00E149AE">
        <w:rPr>
          <w:rFonts w:ascii="Times New Roman" w:hAnsi="Times New Roman"/>
          <w:szCs w:val="24"/>
        </w:rPr>
        <w:t>The information collected will not employ statistical methods for gathering or analysis.</w:t>
      </w:r>
    </w:p>
    <w:p w:rsidR="0019727B" w14:paraId="39F2AE0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6BBB" w:rsidP="00DA6BBB" w14:paraId="6AEF3D85" w14:textId="77777777">
      <w:r>
        <w:separator/>
      </w:r>
    </w:p>
  </w:footnote>
  <w:footnote w:type="continuationSeparator" w:id="1">
    <w:p w:rsidR="00DA6BBB" w:rsidP="00DA6BBB" w14:paraId="4ECC447B" w14:textId="77777777">
      <w:r>
        <w:continuationSeparator/>
      </w:r>
    </w:p>
  </w:footnote>
  <w:footnote w:id="2">
    <w:p w:rsidR="00DA6BBB" w:rsidP="00DA6BBB" w14:paraId="15E487AC"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81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6305588">
    <w:abstractNumId w:val="0"/>
  </w:num>
  <w:num w:numId="2" w16cid:durableId="1809205998">
    <w:abstractNumId w:val="2"/>
  </w:num>
  <w:num w:numId="3" w16cid:durableId="394747191">
    <w:abstractNumId w:val="1"/>
  </w:num>
  <w:num w:numId="4" w16cid:durableId="416440866">
    <w:abstractNumId w:val="3"/>
  </w:num>
  <w:num w:numId="5" w16cid:durableId="1256747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BB"/>
    <w:rsid w:val="0019727B"/>
    <w:rsid w:val="001A5DE3"/>
    <w:rsid w:val="001D5AE0"/>
    <w:rsid w:val="00246FE9"/>
    <w:rsid w:val="002B6095"/>
    <w:rsid w:val="00304E85"/>
    <w:rsid w:val="00322280"/>
    <w:rsid w:val="00442E07"/>
    <w:rsid w:val="00534B4A"/>
    <w:rsid w:val="00581C11"/>
    <w:rsid w:val="005C3ADB"/>
    <w:rsid w:val="006C4BD0"/>
    <w:rsid w:val="006C7869"/>
    <w:rsid w:val="006E76AD"/>
    <w:rsid w:val="00756FD3"/>
    <w:rsid w:val="007D5602"/>
    <w:rsid w:val="007F46CE"/>
    <w:rsid w:val="007F6104"/>
    <w:rsid w:val="00800D30"/>
    <w:rsid w:val="008A7D58"/>
    <w:rsid w:val="008C2DC6"/>
    <w:rsid w:val="0090029F"/>
    <w:rsid w:val="00920F63"/>
    <w:rsid w:val="0098055B"/>
    <w:rsid w:val="009809C8"/>
    <w:rsid w:val="00A161E9"/>
    <w:rsid w:val="00A34187"/>
    <w:rsid w:val="00A70816"/>
    <w:rsid w:val="00A771EC"/>
    <w:rsid w:val="00AD381B"/>
    <w:rsid w:val="00AF5D1A"/>
    <w:rsid w:val="00B36277"/>
    <w:rsid w:val="00BD58BE"/>
    <w:rsid w:val="00C224FD"/>
    <w:rsid w:val="00C3350B"/>
    <w:rsid w:val="00D75313"/>
    <w:rsid w:val="00DA6BBB"/>
    <w:rsid w:val="00E149AE"/>
    <w:rsid w:val="00EB123A"/>
    <w:rsid w:val="00ED7195"/>
    <w:rsid w:val="00F32201"/>
    <w:rsid w:val="00F758D4"/>
    <w:rsid w:val="00FB71DF"/>
    <w:rsid w:val="00FE1BAE"/>
    <w:rsid w:val="1B13F8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E1CBBB"/>
  <w15:chartTrackingRefBased/>
  <w15:docId w15:val="{88D4E929-8158-4C10-8729-E6559E0A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BBB"/>
    <w:pPr>
      <w:spacing w:after="0" w:line="240" w:lineRule="auto"/>
    </w:pPr>
    <w:rPr>
      <w:rFonts w:ascii="Courier" w:eastAsia="Times New Roman" w:hAnsi="Courier" w:cs="Times New Roman"/>
      <w:kern w:val="0"/>
      <w:sz w:val="24"/>
      <w:szCs w:val="20"/>
    </w:rPr>
  </w:style>
  <w:style w:type="paragraph" w:styleId="Heading1">
    <w:name w:val="heading 1"/>
    <w:basedOn w:val="Normal"/>
    <w:next w:val="Normal"/>
    <w:link w:val="Heading1Char"/>
    <w:qFormat/>
    <w:rsid w:val="00DA6BBB"/>
    <w:pPr>
      <w:jc w:val="center"/>
      <w:outlineLvl w:val="0"/>
    </w:pPr>
    <w:rPr>
      <w:rFonts w:ascii="Times New Roman" w:hAnsi="Times New Roman"/>
      <w:sz w:val="28"/>
      <w:szCs w:val="28"/>
    </w:rPr>
  </w:style>
  <w:style w:type="paragraph" w:styleId="Heading2">
    <w:name w:val="heading 2"/>
    <w:basedOn w:val="Heading1"/>
    <w:next w:val="Normal"/>
    <w:link w:val="Heading2Char"/>
    <w:qFormat/>
    <w:rsid w:val="00DA6BBB"/>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BBB"/>
    <w:rPr>
      <w:rFonts w:ascii="Times New Roman" w:eastAsia="Times New Roman" w:hAnsi="Times New Roman" w:cs="Times New Roman"/>
      <w:kern w:val="0"/>
      <w:sz w:val="28"/>
      <w:szCs w:val="28"/>
    </w:rPr>
  </w:style>
  <w:style w:type="character" w:customStyle="1" w:styleId="Heading2Char">
    <w:name w:val="Heading 2 Char"/>
    <w:basedOn w:val="DefaultParagraphFont"/>
    <w:link w:val="Heading2"/>
    <w:rsid w:val="00DA6BBB"/>
    <w:rPr>
      <w:rFonts w:ascii="Times New Roman" w:eastAsia="Times New Roman" w:hAnsi="Times New Roman" w:cs="Times New Roman"/>
      <w:b/>
      <w:bCs/>
      <w:kern w:val="0"/>
      <w:sz w:val="28"/>
      <w:szCs w:val="28"/>
    </w:rPr>
  </w:style>
  <w:style w:type="paragraph" w:styleId="Caption">
    <w:name w:val="caption"/>
    <w:basedOn w:val="Normal"/>
    <w:next w:val="Normal"/>
    <w:uiPriority w:val="35"/>
    <w:unhideWhenUsed/>
    <w:qFormat/>
    <w:rsid w:val="00DA6BBB"/>
    <w:pPr>
      <w:spacing w:after="200"/>
    </w:pPr>
    <w:rPr>
      <w:b/>
      <w:bCs/>
      <w:color w:val="4F81BD"/>
      <w:sz w:val="18"/>
      <w:szCs w:val="18"/>
    </w:rPr>
  </w:style>
  <w:style w:type="paragraph" w:styleId="ListParagraph">
    <w:name w:val="List Paragraph"/>
    <w:basedOn w:val="Normal"/>
    <w:uiPriority w:val="34"/>
    <w:qFormat/>
    <w:rsid w:val="00DA6BBB"/>
    <w:pPr>
      <w:ind w:left="720"/>
      <w:contextualSpacing/>
    </w:pPr>
  </w:style>
  <w:style w:type="paragraph" w:styleId="FootnoteText">
    <w:name w:val="footnote text"/>
    <w:basedOn w:val="Normal"/>
    <w:link w:val="FootnoteTextChar"/>
    <w:uiPriority w:val="99"/>
    <w:rsid w:val="00DA6BBB"/>
    <w:pPr>
      <w:tabs>
        <w:tab w:val="left" w:pos="-720"/>
      </w:tabs>
      <w:suppressAutoHyphens/>
    </w:pPr>
  </w:style>
  <w:style w:type="character" w:customStyle="1" w:styleId="FootnoteTextChar">
    <w:name w:val="Footnote Text Char"/>
    <w:basedOn w:val="DefaultParagraphFont"/>
    <w:link w:val="FootnoteText"/>
    <w:uiPriority w:val="99"/>
    <w:rsid w:val="00DA6BBB"/>
    <w:rPr>
      <w:rFonts w:ascii="Courier" w:eastAsia="Times New Roman" w:hAnsi="Courier" w:cs="Times New Roman"/>
      <w:kern w:val="0"/>
      <w:sz w:val="24"/>
      <w:szCs w:val="20"/>
    </w:rPr>
  </w:style>
  <w:style w:type="character" w:styleId="FootnoteReference">
    <w:name w:val="footnote reference"/>
    <w:uiPriority w:val="99"/>
    <w:rsid w:val="00DA6BBB"/>
    <w:rPr>
      <w:rFonts w:ascii="Courier" w:hAnsi="Courier" w:cs="Times New Roman"/>
      <w:sz w:val="24"/>
      <w:vertAlign w:val="superscript"/>
      <w:lang w:val="en-US"/>
    </w:rPr>
  </w:style>
  <w:style w:type="paragraph" w:styleId="Header">
    <w:name w:val="header"/>
    <w:basedOn w:val="Normal"/>
    <w:link w:val="HeaderChar"/>
    <w:uiPriority w:val="99"/>
    <w:rsid w:val="00DA6BBB"/>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DA6BBB"/>
    <w:rPr>
      <w:rFonts w:ascii="Courier" w:eastAsia="Times New Roman" w:hAnsi="Courier" w:cs="Times New Roman"/>
      <w:kern w:val="0"/>
      <w:sz w:val="24"/>
      <w:szCs w:val="20"/>
    </w:rPr>
  </w:style>
  <w:style w:type="character" w:customStyle="1" w:styleId="a">
    <w:name w:val="À"/>
    <w:uiPriority w:val="99"/>
    <w:rsid w:val="00DA6BBB"/>
    <w:rPr>
      <w:rFonts w:cs="Times New Roman"/>
    </w:rPr>
  </w:style>
  <w:style w:type="paragraph" w:styleId="EndnoteText">
    <w:name w:val="endnote text"/>
    <w:basedOn w:val="Normal"/>
    <w:link w:val="EndnoteTextChar"/>
    <w:semiHidden/>
    <w:rsid w:val="00DA6BBB"/>
    <w:pPr>
      <w:tabs>
        <w:tab w:val="left" w:pos="-720"/>
      </w:tabs>
      <w:suppressAutoHyphens/>
    </w:pPr>
  </w:style>
  <w:style w:type="character" w:customStyle="1" w:styleId="EndnoteTextChar">
    <w:name w:val="Endnote Text Char"/>
    <w:basedOn w:val="DefaultParagraphFont"/>
    <w:link w:val="EndnoteText"/>
    <w:semiHidden/>
    <w:rsid w:val="00DA6BBB"/>
    <w:rPr>
      <w:rFonts w:ascii="Courier" w:eastAsia="Times New Roman" w:hAnsi="Courier" w:cs="Times New Roman"/>
      <w:kern w:val="0"/>
      <w:sz w:val="24"/>
      <w:szCs w:val="20"/>
    </w:rPr>
  </w:style>
  <w:style w:type="character" w:styleId="Hyperlink">
    <w:name w:val="Hyperlink"/>
    <w:uiPriority w:val="99"/>
    <w:rsid w:val="00DA6BBB"/>
    <w:rPr>
      <w:color w:val="0000FF"/>
      <w:u w:val="single"/>
    </w:rPr>
  </w:style>
  <w:style w:type="table" w:styleId="TableGrid">
    <w:name w:val="Table Grid"/>
    <w:basedOn w:val="TableNormal"/>
    <w:uiPriority w:val="59"/>
    <w:rsid w:val="00DA6BBB"/>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DA6BBB"/>
    <w:pPr>
      <w:spacing w:after="0" w:line="240" w:lineRule="auto"/>
    </w:pPr>
    <w:rPr>
      <w:rFonts w:ascii="Times New Roman" w:eastAsia="Times New Roman" w:hAnsi="Times New Roman" w:cs="Times New Roman"/>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current/oes_nat.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2986</Words>
  <Characters>17021</Characters>
  <Application>Microsoft Office Word</Application>
  <DocSecurity>0</DocSecurity>
  <Lines>141</Lines>
  <Paragraphs>39</Paragraphs>
  <ScaleCrop>false</ScaleCrop>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Witter, Sheronda</dc:creator>
  <cp:lastModifiedBy>Pearson, Juliana</cp:lastModifiedBy>
  <cp:revision>2</cp:revision>
  <dcterms:created xsi:type="dcterms:W3CDTF">2024-12-13T16:13:00Z</dcterms:created>
  <dcterms:modified xsi:type="dcterms:W3CDTF">2024-12-13T16:13:00Z</dcterms:modified>
</cp:coreProperties>
</file>