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9A8" w:rsidP="00E669A8" w14:paraId="4354D443"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U.S. Department of Education</w:t>
      </w:r>
      <w:r>
        <w:rPr>
          <w:rStyle w:val="eop"/>
          <w:sz w:val="22"/>
          <w:szCs w:val="22"/>
        </w:rPr>
        <w:t> </w:t>
      </w:r>
    </w:p>
    <w:p w:rsidR="00E669A8" w:rsidP="00E669A8" w14:paraId="285FDFA4"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01134D21" w14:textId="77777777">
      <w:pPr>
        <w:pStyle w:val="paragraph"/>
        <w:spacing w:before="0" w:beforeAutospacing="0" w:after="0" w:afterAutospacing="0"/>
        <w:textAlignment w:val="baseline"/>
        <w:rPr>
          <w:rStyle w:val="eop"/>
          <w:sz w:val="22"/>
          <w:szCs w:val="22"/>
        </w:rPr>
      </w:pPr>
      <w:r>
        <w:rPr>
          <w:rStyle w:val="eop"/>
          <w:sz w:val="22"/>
          <w:szCs w:val="22"/>
        </w:rPr>
        <w:t> </w:t>
      </w:r>
    </w:p>
    <w:p w:rsidR="00E669A8" w:rsidRPr="0098274B" w:rsidP="00E669A8" w14:paraId="5C82A774" w14:textId="77777777">
      <w:pPr>
        <w:pStyle w:val="paragraph"/>
        <w:spacing w:before="0" w:beforeAutospacing="0" w:after="0" w:afterAutospacing="0"/>
        <w:textAlignment w:val="baseline"/>
        <w:rPr>
          <w:rFonts w:ascii="Segoe UI" w:hAnsi="Segoe UI" w:cs="Segoe UI"/>
          <w:b/>
          <w:bCs/>
          <w:sz w:val="18"/>
          <w:szCs w:val="18"/>
        </w:rPr>
      </w:pPr>
      <w:r w:rsidRPr="0098274B">
        <w:rPr>
          <w:rStyle w:val="eop"/>
          <w:b/>
          <w:bCs/>
          <w:sz w:val="22"/>
          <w:szCs w:val="22"/>
        </w:rPr>
        <w:t>Agency Information Collection: Engage Every Student Recognition Program</w:t>
      </w:r>
    </w:p>
    <w:p w:rsidR="00E669A8" w:rsidP="00E669A8" w14:paraId="1B5EFD63"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262B81A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AGENCY</w:t>
      </w:r>
      <w:r>
        <w:rPr>
          <w:rStyle w:val="normaltextrun"/>
          <w:sz w:val="22"/>
          <w:szCs w:val="22"/>
        </w:rPr>
        <w:t>:  Department of Education (ED), Office of the Secretary (OS)</w:t>
      </w:r>
      <w:r>
        <w:rPr>
          <w:rStyle w:val="eop"/>
          <w:sz w:val="22"/>
          <w:szCs w:val="22"/>
        </w:rPr>
        <w:t> </w:t>
      </w:r>
    </w:p>
    <w:p w:rsidR="00E669A8" w:rsidP="00E669A8" w14:paraId="6E19B078"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6A93CC66"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OMB Control Number: </w:t>
      </w:r>
      <w:r w:rsidRPr="0098274B">
        <w:rPr>
          <w:rStyle w:val="normaltextrun"/>
          <w:sz w:val="22"/>
          <w:szCs w:val="22"/>
        </w:rPr>
        <w:t>1894-0019</w:t>
      </w:r>
    </w:p>
    <w:p w:rsidR="00E669A8" w:rsidP="00E669A8" w14:paraId="431558F8" w14:textId="77777777">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2502FBDC"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7E84F19F"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SUMMARY</w:t>
      </w:r>
      <w:r>
        <w:rPr>
          <w:rStyle w:val="normaltextrun"/>
          <w:sz w:val="22"/>
          <w:szCs w:val="22"/>
        </w:rPr>
        <w:t>:  </w:t>
      </w:r>
      <w:r>
        <w:rPr>
          <w:rStyle w:val="eop"/>
          <w:sz w:val="22"/>
          <w:szCs w:val="22"/>
        </w:rPr>
        <w:t> </w:t>
      </w:r>
    </w:p>
    <w:p w:rsidR="00E669A8" w:rsidP="00E669A8" w14:paraId="4D3664A3"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P="00E669A8" w14:paraId="3ABF8F11"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accordance with the Paperwork Reduction Act of 1995 (44 U.S.C. chapter 3501 </w:t>
      </w:r>
      <w:r>
        <w:rPr>
          <w:rStyle w:val="normaltextrun"/>
          <w:i/>
          <w:iCs/>
          <w:sz w:val="22"/>
          <w:szCs w:val="22"/>
        </w:rPr>
        <w:t>et seq.)</w:t>
      </w:r>
      <w:r>
        <w:rPr>
          <w:rStyle w:val="normaltextrun"/>
          <w:sz w:val="22"/>
          <w:szCs w:val="22"/>
        </w:rPr>
        <w:t>, ED is submitting a simple change request to the eligibility criteria for the existing information collection as outlined in this memo. The Department has assessed the proposed changes and believe that they do not have an impact on respondent burden.</w:t>
      </w:r>
    </w:p>
    <w:p w:rsidR="00E669A8" w:rsidP="00E669A8" w14:paraId="61E04E73"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E669A8" w:rsidRPr="00800204" w:rsidP="00E669A8" w14:paraId="752E725B" w14:textId="236EB838">
      <w:pPr>
        <w:pStyle w:val="ListParagraph"/>
        <w:numPr>
          <w:ilvl w:val="0"/>
          <w:numId w:val="1"/>
        </w:numPr>
        <w:rPr>
          <w:rFonts w:ascii="Times New Roman" w:hAnsi="Times New Roman" w:cs="Times New Roman"/>
          <w:b/>
          <w:bCs/>
        </w:rPr>
      </w:pPr>
      <w:r>
        <w:rPr>
          <w:rFonts w:ascii="Times New Roman" w:hAnsi="Times New Roman" w:cs="Times New Roman"/>
          <w:b/>
          <w:bCs/>
        </w:rPr>
        <w:t>Name of Agency Information Collection</w:t>
      </w:r>
    </w:p>
    <w:p w:rsidR="00E669A8" w:rsidRPr="00800204" w:rsidP="00E669A8" w14:paraId="11E6126F" w14:textId="77777777">
      <w:pPr>
        <w:pStyle w:val="paragraph"/>
        <w:spacing w:before="0" w:beforeAutospacing="0" w:after="0" w:afterAutospacing="0"/>
        <w:textAlignment w:val="baseline"/>
        <w:rPr>
          <w:rFonts w:ascii="Segoe UI" w:hAnsi="Segoe UI" w:cs="Segoe UI"/>
          <w:sz w:val="18"/>
          <w:szCs w:val="18"/>
        </w:rPr>
      </w:pPr>
      <w:r w:rsidRPr="00800204">
        <w:rPr>
          <w:rStyle w:val="eop"/>
          <w:sz w:val="22"/>
          <w:szCs w:val="22"/>
        </w:rPr>
        <w:t> </w:t>
      </w:r>
    </w:p>
    <w:p w:rsidR="00E669A8" w:rsidRPr="00800204" w:rsidP="00E669A8" w14:paraId="425DEC17" w14:textId="5F0A98FB">
      <w:pPr>
        <w:ind w:left="360"/>
        <w:rPr>
          <w:rFonts w:ascii="Times New Roman" w:hAnsi="Times New Roman" w:cs="Times New Roman"/>
        </w:rPr>
      </w:pPr>
      <w:r>
        <w:rPr>
          <w:rFonts w:ascii="Times New Roman" w:hAnsi="Times New Roman" w:cs="Times New Roman"/>
        </w:rPr>
        <w:t xml:space="preserve">This non-substantive </w:t>
      </w:r>
      <w:r w:rsidR="00627DD4">
        <w:rPr>
          <w:rFonts w:ascii="Times New Roman" w:hAnsi="Times New Roman" w:cs="Times New Roman"/>
        </w:rPr>
        <w:t xml:space="preserve">change request </w:t>
      </w:r>
      <w:r w:rsidR="00D00806">
        <w:rPr>
          <w:rFonts w:ascii="Times New Roman" w:hAnsi="Times New Roman" w:cs="Times New Roman"/>
        </w:rPr>
        <w:t xml:space="preserve">includes </w:t>
      </w:r>
      <w:r w:rsidR="00A66440">
        <w:rPr>
          <w:rFonts w:ascii="Times New Roman" w:hAnsi="Times New Roman" w:cs="Times New Roman"/>
        </w:rPr>
        <w:t xml:space="preserve">updates to the program </w:t>
      </w:r>
      <w:r w:rsidR="00772635">
        <w:rPr>
          <w:rFonts w:ascii="Times New Roman" w:hAnsi="Times New Roman" w:cs="Times New Roman"/>
        </w:rPr>
        <w:t xml:space="preserve">such as a change in title and </w:t>
      </w:r>
      <w:r w:rsidR="00BD4D35">
        <w:rPr>
          <w:rFonts w:ascii="Times New Roman" w:hAnsi="Times New Roman" w:cs="Times New Roman"/>
        </w:rPr>
        <w:t xml:space="preserve">clarification of program administration. </w:t>
      </w:r>
      <w:r>
        <w:rPr>
          <w:rFonts w:ascii="Times New Roman" w:hAnsi="Times New Roman" w:cs="Times New Roman"/>
        </w:rPr>
        <w:t xml:space="preserve">The MOU for the Engage Every Student initiative will end on December 31, 2024. The U.S. Department </w:t>
      </w:r>
      <w:r w:rsidR="00D76AB8">
        <w:rPr>
          <w:rFonts w:ascii="Times New Roman" w:hAnsi="Times New Roman" w:cs="Times New Roman"/>
        </w:rPr>
        <w:t xml:space="preserve">of Education </w:t>
      </w:r>
      <w:r>
        <w:rPr>
          <w:rFonts w:ascii="Times New Roman" w:hAnsi="Times New Roman" w:cs="Times New Roman"/>
        </w:rPr>
        <w:t>will retain and continue the Recognition Program to</w:t>
      </w:r>
      <w:r w:rsidRPr="00B3636D" w:rsidR="00B3636D">
        <w:rPr>
          <w:rFonts w:ascii="Times New Roman" w:hAnsi="Times New Roman" w:cs="Times New Roman"/>
        </w:rPr>
        <w:t xml:space="preserve"> recognize (1) non-profit organizations working in collaboration with school district/local education agencies (LEAs), (2) city municipalities or local government entities working in collaboration with school district/LEAs or (3) LEAs working in collaboration with non-profit organization or city municipalities that engage K-12 students in high-quality afterschool or summer learning programming</w:t>
      </w:r>
      <w:r w:rsidR="005D1F87">
        <w:rPr>
          <w:rFonts w:ascii="Times New Roman" w:hAnsi="Times New Roman" w:cs="Times New Roman"/>
        </w:rPr>
        <w:t>.</w:t>
      </w:r>
      <w:r w:rsidR="00847267">
        <w:rPr>
          <w:rFonts w:ascii="Times New Roman" w:hAnsi="Times New Roman" w:cs="Times New Roman"/>
        </w:rPr>
        <w:t xml:space="preserve"> The name of the Recognition Program will change from the Engage Every Student Recognition Program to the Out-of-School Time Recognition Program. </w:t>
      </w:r>
    </w:p>
    <w:p w:rsidR="00E669A8" w:rsidRPr="00800204" w:rsidP="00E669A8" w14:paraId="2836F7F0" w14:textId="77777777">
      <w:pPr>
        <w:pStyle w:val="paragraph"/>
        <w:spacing w:before="0" w:beforeAutospacing="0" w:after="0" w:afterAutospacing="0"/>
        <w:textAlignment w:val="baseline"/>
        <w:rPr>
          <w:rFonts w:ascii="Segoe UI" w:hAnsi="Segoe UI" w:cs="Segoe UI"/>
          <w:sz w:val="18"/>
          <w:szCs w:val="18"/>
        </w:rPr>
      </w:pPr>
      <w:r w:rsidRPr="00800204">
        <w:rPr>
          <w:rStyle w:val="eop"/>
          <w:sz w:val="22"/>
          <w:szCs w:val="22"/>
        </w:rPr>
        <w:t> </w:t>
      </w:r>
    </w:p>
    <w:p w:rsidR="00E669A8" w:rsidRPr="00800204" w:rsidP="00E669A8" w14:paraId="4A778E72" w14:textId="77777777">
      <w:pPr>
        <w:pStyle w:val="paragraph"/>
        <w:spacing w:before="0" w:beforeAutospacing="0" w:after="0" w:afterAutospacing="0"/>
        <w:textAlignment w:val="baseline"/>
        <w:rPr>
          <w:rFonts w:ascii="Segoe UI" w:hAnsi="Segoe UI" w:cs="Segoe UI"/>
          <w:sz w:val="18"/>
          <w:szCs w:val="18"/>
        </w:rPr>
      </w:pPr>
      <w:r w:rsidRPr="00800204">
        <w:rPr>
          <w:rStyle w:val="eop"/>
          <w:sz w:val="22"/>
          <w:szCs w:val="22"/>
        </w:rPr>
        <w:t> </w:t>
      </w:r>
    </w:p>
    <w:p w:rsidR="00E669A8" w:rsidRPr="00EC6EBD" w:rsidP="00E669A8" w14:paraId="6ECCF225" w14:textId="77777777">
      <w:pPr>
        <w:pStyle w:val="paragraph"/>
        <w:spacing w:before="0" w:beforeAutospacing="0" w:after="0" w:afterAutospacing="0"/>
        <w:textAlignment w:val="baseline"/>
        <w:rPr>
          <w:rFonts w:ascii="Segoe UI" w:hAnsi="Segoe UI" w:cs="Segoe UI"/>
          <w:sz w:val="18"/>
          <w:szCs w:val="18"/>
        </w:rPr>
      </w:pPr>
      <w:r w:rsidRPr="00EC6EBD">
        <w:rPr>
          <w:rStyle w:val="eop"/>
          <w:sz w:val="22"/>
          <w:szCs w:val="22"/>
        </w:rPr>
        <w:t> </w:t>
      </w:r>
    </w:p>
    <w:p w:rsidR="00E669A8" w:rsidP="00E669A8" w14:paraId="477260AA" w14:textId="77777777">
      <w:pPr>
        <w:pStyle w:val="paragraph"/>
        <w:spacing w:before="0" w:beforeAutospacing="0" w:after="0" w:afterAutospacing="0"/>
        <w:textAlignment w:val="baseline"/>
        <w:rPr>
          <w:rFonts w:ascii="Segoe UI" w:hAnsi="Segoe UI" w:cs="Segoe UI"/>
          <w:sz w:val="18"/>
          <w:szCs w:val="18"/>
        </w:rPr>
      </w:pPr>
      <w:r w:rsidRPr="00EC6EBD">
        <w:rPr>
          <w:rStyle w:val="normaltextrun"/>
          <w:sz w:val="22"/>
          <w:szCs w:val="22"/>
        </w:rPr>
        <w:t xml:space="preserve">The aggregate respondent numbers and burden hours for these updates will remain unchanged under OMB Control Number </w:t>
      </w:r>
      <w:r w:rsidRPr="00800204">
        <w:rPr>
          <w:sz w:val="22"/>
          <w:szCs w:val="22"/>
        </w:rPr>
        <w:t>1894-0019</w:t>
      </w:r>
      <w:r w:rsidRPr="00EC6EBD">
        <w:rPr>
          <w:rStyle w:val="normaltextrun"/>
          <w:sz w:val="22"/>
          <w:szCs w:val="22"/>
        </w:rPr>
        <w:t>.</w:t>
      </w:r>
      <w:r>
        <w:rPr>
          <w:rStyle w:val="normaltextrun"/>
          <w:sz w:val="22"/>
          <w:szCs w:val="22"/>
        </w:rPr>
        <w:t>  </w:t>
      </w:r>
      <w:r>
        <w:rPr>
          <w:rStyle w:val="eop"/>
          <w:sz w:val="22"/>
          <w:szCs w:val="22"/>
        </w:rPr>
        <w:t> </w:t>
      </w:r>
    </w:p>
    <w:p w:rsidR="0019727B" w14:paraId="10472DA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6137CE"/>
    <w:multiLevelType w:val="hybridMultilevel"/>
    <w:tmpl w:val="8CD664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3303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A8"/>
    <w:rsid w:val="0019727B"/>
    <w:rsid w:val="005D1F87"/>
    <w:rsid w:val="00627DD4"/>
    <w:rsid w:val="006E76AD"/>
    <w:rsid w:val="00772635"/>
    <w:rsid w:val="00800204"/>
    <w:rsid w:val="00847267"/>
    <w:rsid w:val="00913809"/>
    <w:rsid w:val="0098274B"/>
    <w:rsid w:val="009C478B"/>
    <w:rsid w:val="00A66440"/>
    <w:rsid w:val="00B3636D"/>
    <w:rsid w:val="00BD4D35"/>
    <w:rsid w:val="00C50006"/>
    <w:rsid w:val="00D00806"/>
    <w:rsid w:val="00D76AB8"/>
    <w:rsid w:val="00E669A8"/>
    <w:rsid w:val="00EC6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524C7"/>
  <w15:chartTrackingRefBased/>
  <w15:docId w15:val="{F218C73F-FD7F-4C31-87BD-55EBC470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9A8"/>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6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69A8"/>
  </w:style>
  <w:style w:type="character" w:customStyle="1" w:styleId="eop">
    <w:name w:val="eop"/>
    <w:basedOn w:val="DefaultParagraphFont"/>
    <w:rsid w:val="00E669A8"/>
  </w:style>
  <w:style w:type="paragraph" w:styleId="ListParagraph">
    <w:name w:val="List Paragraph"/>
    <w:basedOn w:val="Normal"/>
    <w:uiPriority w:val="34"/>
    <w:qFormat/>
    <w:rsid w:val="00E66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Sheronda Witter</dc:creator>
  <cp:lastModifiedBy>Pearson, Juliana</cp:lastModifiedBy>
  <cp:revision>10</cp:revision>
  <dcterms:created xsi:type="dcterms:W3CDTF">2024-12-11T15:25:00Z</dcterms:created>
  <dcterms:modified xsi:type="dcterms:W3CDTF">2024-12-19T17:00:00Z</dcterms:modified>
</cp:coreProperties>
</file>