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B6CBE" w:rsidRPr="00DB6CBE" w:rsidP="00DB6CBE" w14:paraId="30ED0811" w14:textId="77777777">
      <w:pPr>
        <w:widowControl w:val="0"/>
        <w:autoSpaceDE w:val="0"/>
        <w:autoSpaceDN w:val="0"/>
        <w:adjustRightInd w:val="0"/>
        <w:spacing w:after="0" w:line="240" w:lineRule="auto"/>
        <w:rPr>
          <w:rFonts w:ascii="Times New Roman" w:eastAsia="Times New Roman" w:hAnsi="Times New Roman" w:cs="Times New Roman"/>
          <w:b/>
          <w:sz w:val="24"/>
          <w:szCs w:val="24"/>
        </w:rPr>
      </w:pPr>
      <w:r w:rsidRPr="00DB6CBE">
        <w:rPr>
          <w:rFonts w:ascii="Times New Roman" w:eastAsia="Times New Roman" w:hAnsi="Times New Roman" w:cs="Times New Roman"/>
          <w:b/>
          <w:sz w:val="24"/>
          <w:szCs w:val="24"/>
        </w:rPr>
        <w:t>Appendix C to Part 513- Form WB-AWARD</w:t>
      </w:r>
    </w:p>
    <w:p w:rsidR="00DB6CBE" w:rsidRPr="00DB6CBE" w:rsidP="00DB6CBE" w14:paraId="105B50F1" w14:textId="77777777">
      <w:pPr>
        <w:widowControl w:val="0"/>
        <w:autoSpaceDE w:val="0"/>
        <w:autoSpaceDN w:val="0"/>
        <w:adjustRightInd w:val="0"/>
        <w:spacing w:after="0" w:line="240" w:lineRule="auto"/>
        <w:ind w:left="1644" w:firstLine="5556"/>
        <w:rPr>
          <w:rFonts w:ascii="Times New Roman" w:eastAsia="Times New Roman" w:hAnsi="Times New Roman" w:cs="Times New Roman"/>
          <w:bCs/>
          <w:spacing w:val="-1"/>
          <w:sz w:val="20"/>
          <w:szCs w:val="20"/>
        </w:rPr>
      </w:pPr>
      <w:r w:rsidRPr="00DB6CBE">
        <w:rPr>
          <w:rFonts w:ascii="Times New Roman" w:eastAsia="Times New Roman" w:hAnsi="Times New Roman" w:cs="Times New Roman"/>
          <w:bCs/>
          <w:spacing w:val="-1"/>
          <w:sz w:val="20"/>
          <w:szCs w:val="20"/>
        </w:rPr>
        <w:t>OMB Number: 2127-0767</w:t>
      </w:r>
    </w:p>
    <w:p w:rsidR="00DB6CBE" w:rsidRPr="00DB6CBE" w:rsidP="00DB6CBE" w14:paraId="1A3CDC15" w14:textId="77777777">
      <w:pPr>
        <w:widowControl w:val="0"/>
        <w:autoSpaceDE w:val="0"/>
        <w:autoSpaceDN w:val="0"/>
        <w:adjustRightInd w:val="0"/>
        <w:spacing w:after="0" w:line="240" w:lineRule="auto"/>
        <w:ind w:left="1644" w:firstLine="5556"/>
        <w:rPr>
          <w:rFonts w:ascii="Times New Roman" w:eastAsia="Times New Roman" w:hAnsi="Times New Roman" w:cs="Times New Roman"/>
          <w:bCs/>
          <w:spacing w:val="-1"/>
          <w:sz w:val="20"/>
          <w:szCs w:val="20"/>
        </w:rPr>
      </w:pPr>
      <w:r w:rsidRPr="00DB6CBE">
        <w:rPr>
          <w:rFonts w:ascii="Times New Roman" w:eastAsia="Times New Roman" w:hAnsi="Times New Roman" w:cs="Times New Roman"/>
          <w:bCs/>
          <w:spacing w:val="-1"/>
          <w:sz w:val="20"/>
          <w:szCs w:val="20"/>
        </w:rPr>
        <w:t>Exp. [DATE]</w:t>
      </w:r>
    </w:p>
    <w:p w:rsidR="00DB6CBE" w:rsidRPr="00DB6CBE" w:rsidP="00DB6CBE" w14:paraId="2BD3E3C0" w14:textId="29A8A88E">
      <w:pPr>
        <w:widowControl w:val="0"/>
        <w:autoSpaceDE w:val="0"/>
        <w:autoSpaceDN w:val="0"/>
        <w:adjustRightInd w:val="0"/>
        <w:spacing w:after="0" w:line="240" w:lineRule="auto"/>
        <w:ind w:left="1644" w:firstLine="5556"/>
        <w:rPr>
          <w:rFonts w:ascii="Times New Roman" w:eastAsia="Times New Roman" w:hAnsi="Times New Roman" w:cs="Times New Roman"/>
          <w:bCs/>
          <w:spacing w:val="-1"/>
          <w:sz w:val="20"/>
          <w:szCs w:val="20"/>
        </w:rPr>
      </w:pPr>
      <w:r w:rsidRPr="00DB6CBE">
        <w:rPr>
          <w:rFonts w:ascii="Times New Roman" w:eastAsia="Times New Roman" w:hAnsi="Times New Roman" w:cs="Times New Roman"/>
          <w:bCs/>
          <w:spacing w:val="-1"/>
          <w:sz w:val="20"/>
          <w:szCs w:val="20"/>
        </w:rPr>
        <w:t>NHTSA Form 168</w:t>
      </w:r>
      <w:r w:rsidR="00CC0967">
        <w:rPr>
          <w:rFonts w:ascii="Times New Roman" w:eastAsia="Times New Roman" w:hAnsi="Times New Roman" w:cs="Times New Roman"/>
          <w:bCs/>
          <w:spacing w:val="-1"/>
          <w:sz w:val="20"/>
          <w:szCs w:val="20"/>
        </w:rPr>
        <w:t>6</w:t>
      </w:r>
    </w:p>
    <w:p w:rsidR="00DB6CBE" w:rsidRPr="00DB6CBE" w:rsidP="00DB6CBE" w14:paraId="7AD51995" w14:textId="77777777">
      <w:pPr>
        <w:widowControl w:val="0"/>
        <w:autoSpaceDE w:val="0"/>
        <w:autoSpaceDN w:val="0"/>
        <w:adjustRightInd w:val="0"/>
        <w:spacing w:after="0" w:line="240" w:lineRule="auto"/>
        <w:contextualSpacing/>
        <w:rPr>
          <w:rFonts w:ascii="Times New Roman" w:eastAsia="Times New Roman" w:hAnsi="Times New Roman" w:cs="Times New Roman"/>
          <w:b/>
          <w:spacing w:val="-1"/>
          <w:sz w:val="24"/>
          <w:szCs w:val="24"/>
        </w:rPr>
      </w:pPr>
    </w:p>
    <w:p w:rsidR="00DB6CBE" w:rsidRPr="00DB6CBE" w:rsidP="00DB6CBE" w14:paraId="5C436B5A" w14:textId="7777777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B6CBE">
        <w:rPr>
          <w:rFonts w:ascii="Times New Roman" w:eastAsia="Times New Roman" w:hAnsi="Times New Roman" w:cs="Times New Roman"/>
          <w:b/>
          <w:spacing w:val="-1"/>
          <w:sz w:val="24"/>
          <w:szCs w:val="24"/>
        </w:rPr>
        <w:t>UNITED</w:t>
      </w:r>
      <w:r w:rsidRPr="00DB6CBE">
        <w:rPr>
          <w:rFonts w:ascii="Times New Roman" w:eastAsia="Times New Roman" w:hAnsi="Times New Roman" w:cs="Times New Roman"/>
          <w:b/>
          <w:sz w:val="24"/>
          <w:szCs w:val="24"/>
        </w:rPr>
        <w:t xml:space="preserve"> STATES DEPARTMENT OF TRANSPORTATION</w:t>
      </w:r>
    </w:p>
    <w:p w:rsidR="00DB6CBE" w:rsidRPr="00DB6CBE" w:rsidP="00DB6CBE" w14:paraId="217A5036" w14:textId="77777777">
      <w:pPr>
        <w:widowControl w:val="0"/>
        <w:autoSpaceDE w:val="0"/>
        <w:autoSpaceDN w:val="0"/>
        <w:adjustRightInd w:val="0"/>
        <w:spacing w:after="0" w:line="240" w:lineRule="auto"/>
        <w:contextualSpacing/>
        <w:jc w:val="center"/>
        <w:rPr>
          <w:rFonts w:ascii="Times New Roman" w:eastAsia="Times New Roman" w:hAnsi="Times New Roman" w:cs="Times New Roman"/>
          <w:b/>
          <w:spacing w:val="-1"/>
          <w:sz w:val="24"/>
          <w:szCs w:val="24"/>
        </w:rPr>
      </w:pPr>
      <w:r w:rsidRPr="00DB6CBE">
        <w:rPr>
          <w:rFonts w:ascii="Times New Roman" w:eastAsia="Times New Roman" w:hAnsi="Times New Roman" w:cs="Times New Roman"/>
          <w:b/>
          <w:spacing w:val="-1"/>
          <w:sz w:val="24"/>
          <w:szCs w:val="24"/>
        </w:rPr>
        <w:t>NATIONAL HIGHWAY TRAFFIC SAFETY ADMINISTRATION (NHTSA)</w:t>
      </w:r>
    </w:p>
    <w:p w:rsidR="00DB6CBE" w:rsidRPr="00DB6CBE" w:rsidP="00DB6CBE" w14:paraId="6C63EC66" w14:textId="77777777">
      <w:pPr>
        <w:widowControl w:val="0"/>
        <w:autoSpaceDE w:val="0"/>
        <w:autoSpaceDN w:val="0"/>
        <w:adjustRightInd w:val="0"/>
        <w:spacing w:after="0" w:line="240" w:lineRule="auto"/>
        <w:contextualSpacing/>
        <w:rPr>
          <w:rFonts w:ascii="Times New Roman" w:eastAsia="Times New Roman" w:hAnsi="Times New Roman" w:cs="Times New Roman"/>
          <w:b/>
          <w:bCs/>
          <w:sz w:val="24"/>
          <w:szCs w:val="24"/>
        </w:rPr>
      </w:pPr>
    </w:p>
    <w:p w:rsidR="00DB6CBE" w:rsidRPr="00DB6CBE" w:rsidP="00DB6CBE" w14:paraId="5070FB84" w14:textId="7777777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B6CBE">
        <w:rPr>
          <w:rFonts w:ascii="Times New Roman" w:eastAsia="Times New Roman" w:hAnsi="Times New Roman" w:cs="Times New Roman"/>
          <w:b/>
          <w:spacing w:val="-1"/>
          <w:sz w:val="24"/>
          <w:szCs w:val="24"/>
        </w:rPr>
        <w:t>FORM WB-AWARD</w:t>
      </w:r>
    </w:p>
    <w:p w:rsidR="00DB6CBE" w:rsidRPr="00DB6CBE" w:rsidP="00DB6CBE" w14:paraId="196DD78A" w14:textId="6913B209">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DB6CBE">
        <w:rPr>
          <w:rFonts w:ascii="Times New Roman" w:eastAsia="Times New Roman" w:hAnsi="Times New Roman" w:cs="Times New Roman"/>
          <w:b/>
          <w:spacing w:val="-1"/>
          <w:sz w:val="24"/>
          <w:szCs w:val="24"/>
        </w:rPr>
        <w:t>WHISTLEBLOWER AWARD APPLICATION</w:t>
      </w:r>
      <w:r w:rsidR="000E4889">
        <w:rPr>
          <w:rFonts w:ascii="Times New Roman" w:eastAsia="Times New Roman" w:hAnsi="Times New Roman" w:cs="Times New Roman"/>
          <w:b/>
          <w:spacing w:val="-1"/>
          <w:sz w:val="24"/>
          <w:szCs w:val="24"/>
        </w:rPr>
        <w:t xml:space="preserve"> </w:t>
      </w:r>
    </w:p>
    <w:p w:rsidR="00DB6CBE" w:rsidRPr="00DB6CBE" w:rsidP="00DB6CBE" w14:paraId="25F281C8" w14:textId="77777777">
      <w:pPr>
        <w:widowControl w:val="0"/>
        <w:autoSpaceDE w:val="0"/>
        <w:autoSpaceDN w:val="0"/>
        <w:adjustRightInd w:val="0"/>
        <w:spacing w:after="0" w:line="240" w:lineRule="auto"/>
        <w:contextualSpacing/>
        <w:rPr>
          <w:rFonts w:ascii="Times New Roman" w:eastAsia="Times New Roman" w:hAnsi="Times New Roman" w:cs="Times New Roman"/>
          <w:b/>
          <w:bCs/>
          <w:sz w:val="23"/>
          <w:szCs w:val="23"/>
        </w:rPr>
      </w:pPr>
    </w:p>
    <w:p w:rsidR="00DB6CBE" w:rsidRPr="00DB6CBE" w:rsidP="00DB6CBE" w14:paraId="6369956B" w14:textId="77777777">
      <w:pPr>
        <w:widowControl w:val="0"/>
        <w:spacing w:after="0" w:line="240" w:lineRule="auto"/>
        <w:contextualSpacing/>
        <w:rPr>
          <w:rFonts w:ascii="Times New Roman" w:eastAsia="Times New Roman" w:hAnsi="Times New Roman"/>
          <w:color w:val="000000" w:themeColor="text1"/>
          <w:sz w:val="20"/>
          <w:szCs w:val="20"/>
        </w:rPr>
      </w:pPr>
      <w:r w:rsidRPr="00DB6CBE">
        <w:rPr>
          <w:rFonts w:ascii="Times New Roman" w:eastAsia="Times New Roman" w:hAnsi="Times New Roman"/>
          <w:noProof/>
          <w:color w:val="000000" w:themeColor="text1"/>
          <w:sz w:val="20"/>
          <w:szCs w:val="20"/>
        </w:rPr>
        <mc:AlternateContent>
          <mc:Choice Requires="wpg">
            <w:drawing>
              <wp:anchor distT="0" distB="0" distL="114300" distR="114300" simplePos="0" relativeHeight="251658240" behindDoc="1" locked="0" layoutInCell="1" allowOverlap="1">
                <wp:simplePos x="0" y="0"/>
                <wp:positionH relativeFrom="page">
                  <wp:posOffset>3463290</wp:posOffset>
                </wp:positionH>
                <wp:positionV relativeFrom="paragraph">
                  <wp:posOffset>729615</wp:posOffset>
                </wp:positionV>
                <wp:extent cx="1270" cy="419100"/>
                <wp:effectExtent l="15240" t="15240" r="12065" b="13335"/>
                <wp:wrapNone/>
                <wp:docPr id="20"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419100"/>
                          <a:chOff x="5454" y="1149"/>
                          <a:chExt cx="2" cy="660"/>
                        </a:xfrm>
                      </wpg:grpSpPr>
                      <wps:wsp xmlns:wps="http://schemas.microsoft.com/office/word/2010/wordprocessingShape">
                        <wps:cNvPr id="21" name="Freeform 26"/>
                        <wps:cNvSpPr/>
                        <wps:spPr bwMode="auto">
                          <a:xfrm>
                            <a:off x="5454" y="1149"/>
                            <a:ext cx="2" cy="660"/>
                          </a:xfrm>
                          <a:custGeom>
                            <a:avLst/>
                            <a:gdLst>
                              <a:gd name="T0" fmla="+- 0 1149 1149"/>
                              <a:gd name="T1" fmla="*/ 1149 h 660"/>
                              <a:gd name="T2" fmla="+- 0 1809 1149"/>
                              <a:gd name="T3" fmla="*/ 1809 h 660"/>
                            </a:gdLst>
                            <a:cxnLst>
                              <a:cxn ang="0">
                                <a:pos x="0" y="T1"/>
                              </a:cxn>
                              <a:cxn ang="0">
                                <a:pos x="0" y="T3"/>
                              </a:cxn>
                            </a:cxnLst>
                            <a:rect l="0" t="0" r="r" b="b"/>
                            <a:pathLst>
                              <a:path fill="norm" h="660" stroke="1">
                                <a:moveTo>
                                  <a:pt x="0" y="0"/>
                                </a:moveTo>
                                <a:lnTo>
                                  <a:pt x="0" y="660"/>
                                </a:lnTo>
                              </a:path>
                            </a:pathLst>
                          </a:custGeom>
                          <a:noFill/>
                          <a:ln w="19558">
                            <a:solidFill>
                              <a:srgbClr val="C0C0C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0" o:spid="_x0000_s1025" style="width:0.1pt;height:33pt;margin-top:57.45pt;margin-left:272.7pt;mso-position-horizontal-relative:page;position:absolute;z-index:-251657216" coordorigin="5454,1149" coordsize="2,660">
                <v:shape id="Freeform 26" o:spid="_x0000_s1026" style="width:2;height:660;left:5454;mso-wrap-style:square;position:absolute;top:1149;visibility:visible;v-text-anchor:top" coordsize="2,660" path="m,l,660e" filled="f" strokecolor="silver" strokeweight="1.54pt">
                  <v:path arrowok="t" o:connecttype="custom" o:connectlocs="0,1149;0,1809" o:connectangles="0,0"/>
                </v:shape>
              </v:group>
            </w:pict>
          </mc:Fallback>
        </mc:AlternateContent>
      </w:r>
      <w:r w:rsidRPr="00DB6CBE">
        <w:rPr>
          <w:rFonts w:ascii="Times New Roman" w:eastAsia="Times New Roman" w:hAnsi="Times New Roman"/>
          <w:noProof/>
          <w:color w:val="000000" w:themeColor="text1"/>
          <w:sz w:val="20"/>
          <w:szCs w:val="20"/>
        </w:rPr>
        <mc:AlternateContent>
          <mc:Choice Requires="wpg">
            <w:drawing>
              <wp:anchor distT="0" distB="0" distL="114300" distR="114300" simplePos="0" relativeHeight="251660288" behindDoc="1" locked="0" layoutInCell="1" allowOverlap="1">
                <wp:simplePos x="0" y="0"/>
                <wp:positionH relativeFrom="page">
                  <wp:posOffset>6527165</wp:posOffset>
                </wp:positionH>
                <wp:positionV relativeFrom="paragraph">
                  <wp:posOffset>729615</wp:posOffset>
                </wp:positionV>
                <wp:extent cx="1270" cy="419100"/>
                <wp:effectExtent l="12065" t="15240" r="15240" b="13335"/>
                <wp:wrapNone/>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419100"/>
                          <a:chOff x="10279" y="1149"/>
                          <a:chExt cx="2" cy="660"/>
                        </a:xfrm>
                      </wpg:grpSpPr>
                      <wps:wsp xmlns:wps="http://schemas.microsoft.com/office/word/2010/wordprocessingShape">
                        <wps:cNvPr id="23" name="Freeform 24"/>
                        <wps:cNvSpPr/>
                        <wps:spPr bwMode="auto">
                          <a:xfrm>
                            <a:off x="10279" y="1149"/>
                            <a:ext cx="2" cy="660"/>
                          </a:xfrm>
                          <a:custGeom>
                            <a:avLst/>
                            <a:gdLst>
                              <a:gd name="T0" fmla="+- 0 1149 1149"/>
                              <a:gd name="T1" fmla="*/ 1149 h 660"/>
                              <a:gd name="T2" fmla="+- 0 1809 1149"/>
                              <a:gd name="T3" fmla="*/ 1809 h 660"/>
                            </a:gdLst>
                            <a:cxnLst>
                              <a:cxn ang="0">
                                <a:pos x="0" y="T1"/>
                              </a:cxn>
                              <a:cxn ang="0">
                                <a:pos x="0" y="T3"/>
                              </a:cxn>
                            </a:cxnLst>
                            <a:rect l="0" t="0" r="r" b="b"/>
                            <a:pathLst>
                              <a:path fill="norm" h="660" stroke="1">
                                <a:moveTo>
                                  <a:pt x="0" y="0"/>
                                </a:moveTo>
                                <a:lnTo>
                                  <a:pt x="0" y="660"/>
                                </a:lnTo>
                              </a:path>
                            </a:pathLst>
                          </a:custGeom>
                          <a:noFill/>
                          <a:ln w="19558">
                            <a:solidFill>
                              <a:srgbClr val="C0C0C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2" o:spid="_x0000_s1027" style="width:0.1pt;height:33pt;margin-top:57.45pt;margin-left:513.95pt;mso-position-horizontal-relative:page;position:absolute;z-index:-251655168" coordorigin="10279,1149" coordsize="2,660">
                <v:shape id="Freeform 24" o:spid="_x0000_s1028" style="width:2;height:660;left:10279;mso-wrap-style:square;position:absolute;top:1149;visibility:visible;v-text-anchor:top" coordsize="2,660" path="m,l,660e" filled="f" strokecolor="silver" strokeweight="1.54pt">
                  <v:path arrowok="t" o:connecttype="custom" o:connectlocs="0,1149;0,1809" o:connectangles="0,0"/>
                </v:shape>
              </v:group>
            </w:pict>
          </mc:Fallback>
        </mc:AlternateContent>
      </w:r>
      <w:r w:rsidRPr="00DB6CBE">
        <w:rPr>
          <w:rFonts w:ascii="Times New Roman" w:eastAsia="Times New Roman" w:hAnsi="Times New Roman"/>
          <w:color w:val="000000" w:themeColor="text1"/>
          <w:sz w:val="20"/>
          <w:szCs w:val="20"/>
        </w:rPr>
        <w:t>See</w:t>
      </w:r>
      <w:r w:rsidRPr="00DB6CBE">
        <w:rPr>
          <w:rFonts w:ascii="Times New Roman" w:eastAsia="Times New Roman" w:hAnsi="Times New Roman"/>
          <w:color w:val="000000" w:themeColor="text1"/>
          <w:spacing w:val="-9"/>
          <w:sz w:val="20"/>
          <w:szCs w:val="20"/>
        </w:rPr>
        <w:t xml:space="preserve"> </w:t>
      </w:r>
      <w:r w:rsidRPr="00DB6CBE">
        <w:rPr>
          <w:rFonts w:ascii="Times New Roman" w:eastAsia="Times New Roman" w:hAnsi="Times New Roman"/>
          <w:color w:val="000000" w:themeColor="text1"/>
          <w:sz w:val="20"/>
          <w:szCs w:val="20"/>
        </w:rPr>
        <w:t>Privacy</w:t>
      </w:r>
      <w:r w:rsidRPr="00DB6CBE">
        <w:rPr>
          <w:rFonts w:ascii="Times New Roman" w:eastAsia="Times New Roman" w:hAnsi="Times New Roman"/>
          <w:color w:val="000000" w:themeColor="text1"/>
          <w:spacing w:val="-8"/>
          <w:sz w:val="20"/>
          <w:szCs w:val="20"/>
        </w:rPr>
        <w:t xml:space="preserve"> </w:t>
      </w:r>
      <w:r w:rsidRPr="00DB6CBE">
        <w:rPr>
          <w:rFonts w:ascii="Times New Roman" w:eastAsia="Times New Roman" w:hAnsi="Times New Roman"/>
          <w:color w:val="000000" w:themeColor="text1"/>
          <w:spacing w:val="-1"/>
          <w:sz w:val="20"/>
          <w:szCs w:val="20"/>
        </w:rPr>
        <w:t>Act</w:t>
      </w:r>
      <w:r w:rsidRPr="00DB6CBE">
        <w:rPr>
          <w:rFonts w:ascii="Times New Roman" w:eastAsia="Times New Roman" w:hAnsi="Times New Roman"/>
          <w:color w:val="000000" w:themeColor="text1"/>
          <w:spacing w:val="-5"/>
          <w:sz w:val="20"/>
          <w:szCs w:val="20"/>
        </w:rPr>
        <w:t xml:space="preserve"> </w:t>
      </w:r>
      <w:r w:rsidRPr="00DB6CBE">
        <w:rPr>
          <w:rFonts w:ascii="Times New Roman" w:eastAsia="Times New Roman" w:hAnsi="Times New Roman"/>
          <w:color w:val="000000" w:themeColor="text1"/>
          <w:sz w:val="20"/>
          <w:szCs w:val="20"/>
        </w:rPr>
        <w:t>Statement,</w:t>
      </w:r>
      <w:r w:rsidRPr="00DB6CBE">
        <w:rPr>
          <w:rFonts w:ascii="Times New Roman" w:eastAsia="Times New Roman" w:hAnsi="Times New Roman"/>
          <w:color w:val="000000" w:themeColor="text1"/>
          <w:spacing w:val="-4"/>
          <w:sz w:val="20"/>
          <w:szCs w:val="20"/>
        </w:rPr>
        <w:t xml:space="preserve"> </w:t>
      </w:r>
      <w:r w:rsidRPr="00DB6CBE">
        <w:rPr>
          <w:rFonts w:ascii="Times New Roman" w:eastAsia="Times New Roman" w:hAnsi="Times New Roman"/>
          <w:color w:val="000000" w:themeColor="text1"/>
          <w:spacing w:val="-1"/>
          <w:sz w:val="20"/>
          <w:szCs w:val="20"/>
        </w:rPr>
        <w:t>Submission</w:t>
      </w:r>
      <w:r w:rsidRPr="00DB6CBE">
        <w:rPr>
          <w:rFonts w:ascii="Times New Roman" w:eastAsia="Times New Roman" w:hAnsi="Times New Roman"/>
          <w:color w:val="000000" w:themeColor="text1"/>
          <w:spacing w:val="-7"/>
          <w:sz w:val="20"/>
          <w:szCs w:val="20"/>
        </w:rPr>
        <w:t xml:space="preserve"> </w:t>
      </w:r>
      <w:r w:rsidRPr="00DB6CBE">
        <w:rPr>
          <w:rFonts w:ascii="Times New Roman" w:eastAsia="Times New Roman" w:hAnsi="Times New Roman"/>
          <w:color w:val="000000" w:themeColor="text1"/>
          <w:spacing w:val="-1"/>
          <w:sz w:val="20"/>
          <w:szCs w:val="20"/>
        </w:rPr>
        <w:t>Procedures,</w:t>
      </w:r>
      <w:r w:rsidRPr="00DB6CBE">
        <w:rPr>
          <w:rFonts w:ascii="Times New Roman" w:eastAsia="Times New Roman" w:hAnsi="Times New Roman"/>
          <w:color w:val="000000" w:themeColor="text1"/>
          <w:spacing w:val="-5"/>
          <w:sz w:val="20"/>
          <w:szCs w:val="20"/>
        </w:rPr>
        <w:t xml:space="preserve"> </w:t>
      </w:r>
      <w:r w:rsidRPr="00DB6CBE">
        <w:rPr>
          <w:rFonts w:ascii="Times New Roman" w:eastAsia="Times New Roman" w:hAnsi="Times New Roman"/>
          <w:color w:val="000000" w:themeColor="text1"/>
          <w:sz w:val="20"/>
          <w:szCs w:val="20"/>
        </w:rPr>
        <w:t>and</w:t>
      </w:r>
      <w:r w:rsidRPr="00DB6CBE">
        <w:rPr>
          <w:rFonts w:ascii="Times New Roman" w:eastAsia="Times New Roman" w:hAnsi="Times New Roman"/>
          <w:color w:val="000000" w:themeColor="text1"/>
          <w:spacing w:val="-6"/>
          <w:sz w:val="20"/>
          <w:szCs w:val="20"/>
        </w:rPr>
        <w:t xml:space="preserve"> </w:t>
      </w:r>
      <w:r w:rsidRPr="00DB6CBE">
        <w:rPr>
          <w:rFonts w:ascii="Times New Roman" w:eastAsia="Times New Roman" w:hAnsi="Times New Roman"/>
          <w:color w:val="000000" w:themeColor="text1"/>
          <w:spacing w:val="-1"/>
          <w:sz w:val="20"/>
          <w:szCs w:val="20"/>
        </w:rPr>
        <w:t>Completion</w:t>
      </w:r>
      <w:r w:rsidRPr="00DB6CBE">
        <w:rPr>
          <w:rFonts w:ascii="Times New Roman" w:eastAsia="Times New Roman" w:hAnsi="Times New Roman"/>
          <w:color w:val="000000" w:themeColor="text1"/>
          <w:spacing w:val="-5"/>
          <w:sz w:val="20"/>
          <w:szCs w:val="20"/>
        </w:rPr>
        <w:t xml:space="preserve"> </w:t>
      </w:r>
      <w:r w:rsidRPr="00DB6CBE">
        <w:rPr>
          <w:rFonts w:ascii="Times New Roman" w:eastAsia="Times New Roman" w:hAnsi="Times New Roman"/>
          <w:color w:val="000000" w:themeColor="text1"/>
          <w:spacing w:val="-1"/>
          <w:sz w:val="20"/>
          <w:szCs w:val="20"/>
        </w:rPr>
        <w:t>Instructions</w:t>
      </w:r>
      <w:r w:rsidRPr="00DB6CBE">
        <w:rPr>
          <w:rFonts w:ascii="Times New Roman" w:eastAsia="Times New Roman" w:hAnsi="Times New Roman"/>
          <w:color w:val="000000" w:themeColor="text1"/>
          <w:spacing w:val="-5"/>
          <w:sz w:val="20"/>
          <w:szCs w:val="20"/>
        </w:rPr>
        <w:t xml:space="preserve"> </w:t>
      </w:r>
      <w:r w:rsidRPr="00DB6CBE">
        <w:rPr>
          <w:rFonts w:ascii="Times New Roman" w:eastAsia="Times New Roman" w:hAnsi="Times New Roman"/>
          <w:color w:val="000000" w:themeColor="text1"/>
          <w:sz w:val="20"/>
          <w:szCs w:val="20"/>
        </w:rPr>
        <w:t>below.</w:t>
      </w:r>
    </w:p>
    <w:p w:rsidR="00DB6CBE" w:rsidRPr="00DB6CBE" w:rsidP="00DB6CBE" w14:paraId="649619D0" w14:textId="77777777">
      <w:pPr>
        <w:widowControl w:val="0"/>
        <w:autoSpaceDE w:val="0"/>
        <w:autoSpaceDN w:val="0"/>
        <w:adjustRightInd w:val="0"/>
        <w:spacing w:after="0" w:line="240" w:lineRule="auto"/>
        <w:contextualSpacing/>
        <w:rPr>
          <w:rFonts w:ascii="Times New Roman" w:eastAsia="Times New Roman" w:hAnsi="Times New Roman" w:cs="Times New Roman"/>
          <w:sz w:val="25"/>
          <w:szCs w:val="25"/>
        </w:rPr>
      </w:pPr>
    </w:p>
    <w:tbl>
      <w:tblPr>
        <w:tblW w:w="9970" w:type="dxa"/>
        <w:jc w:val="center"/>
        <w:tblLayout w:type="fixed"/>
        <w:tblCellMar>
          <w:left w:w="0" w:type="dxa"/>
          <w:right w:w="0" w:type="dxa"/>
        </w:tblCellMar>
        <w:tblLook w:val="01E0"/>
      </w:tblPr>
      <w:tblGrid>
        <w:gridCol w:w="2319"/>
        <w:gridCol w:w="900"/>
        <w:gridCol w:w="152"/>
        <w:gridCol w:w="1649"/>
        <w:gridCol w:w="800"/>
        <w:gridCol w:w="1000"/>
        <w:gridCol w:w="20"/>
        <w:gridCol w:w="640"/>
        <w:gridCol w:w="240"/>
        <w:gridCol w:w="2250"/>
      </w:tblGrid>
      <w:tr w14:paraId="63F3E9F8" w14:textId="77777777" w:rsidTr="00BF2A63">
        <w:tblPrEx>
          <w:tblW w:w="9970" w:type="dxa"/>
          <w:jc w:val="center"/>
          <w:tblLayout w:type="fixed"/>
          <w:tblCellMar>
            <w:left w:w="0" w:type="dxa"/>
            <w:right w:w="0" w:type="dxa"/>
          </w:tblCellMar>
          <w:tblLook w:val="01E0"/>
        </w:tblPrEx>
        <w:trPr>
          <w:trHeight w:hRule="exact" w:val="317"/>
          <w:jc w:val="center"/>
        </w:trPr>
        <w:tc>
          <w:tcPr>
            <w:tcW w:w="9970" w:type="dxa"/>
            <w:gridSpan w:val="10"/>
            <w:tcBorders>
              <w:top w:val="single" w:sz="4" w:space="0" w:color="auto"/>
              <w:left w:val="single" w:sz="4" w:space="0" w:color="auto"/>
              <w:bottom w:val="single" w:sz="4" w:space="0" w:color="auto"/>
              <w:right w:val="single" w:sz="4" w:space="0" w:color="auto"/>
            </w:tcBorders>
            <w:shd w:val="clear" w:color="auto" w:fill="D9D9D9"/>
          </w:tcPr>
          <w:p w:rsidR="00DB6CBE" w:rsidRPr="00DB6CBE" w:rsidP="00DB6CBE" w14:paraId="6D6928A3" w14:textId="77777777">
            <w:pPr>
              <w:widowControl w:val="0"/>
              <w:spacing w:after="0" w:line="240" w:lineRule="auto"/>
              <w:contextualSpacing/>
              <w:rPr>
                <w:rFonts w:ascii="Times New Roman"/>
                <w:b/>
                <w:sz w:val="24"/>
              </w:rPr>
            </w:pPr>
            <w:r w:rsidRPr="00DB6CBE">
              <w:rPr>
                <w:rFonts w:ascii="Times New Roman"/>
                <w:b/>
                <w:sz w:val="24"/>
              </w:rPr>
              <w:t xml:space="preserve"> A.  CLAIMANT</w:t>
            </w:r>
            <w:r w:rsidRPr="00DB6CBE">
              <w:rPr>
                <w:rFonts w:ascii="Times New Roman" w:hAnsi="Times New Roman" w:cs="Times New Roman"/>
                <w:b/>
                <w:sz w:val="24"/>
              </w:rPr>
              <w:t>’</w:t>
            </w:r>
            <w:r w:rsidRPr="00DB6CBE">
              <w:rPr>
                <w:rFonts w:ascii="Times New Roman"/>
                <w:b/>
                <w:sz w:val="24"/>
              </w:rPr>
              <w:t>S INFORMATION (REQUIRED FOR ALL SUBMISSIONS)</w:t>
            </w:r>
          </w:p>
          <w:p w:rsidR="00DB6CBE" w:rsidRPr="00DB6CBE" w:rsidP="00DB6CBE" w14:paraId="7648DA84" w14:textId="77777777">
            <w:pPr>
              <w:widowControl w:val="0"/>
              <w:spacing w:after="0" w:line="240" w:lineRule="auto"/>
              <w:contextualSpacing/>
              <w:rPr>
                <w:rFonts w:ascii="Times New Roman" w:eastAsia="Times New Roman" w:hAnsi="Times New Roman"/>
                <w:sz w:val="24"/>
                <w:szCs w:val="24"/>
              </w:rPr>
            </w:pPr>
          </w:p>
        </w:tc>
      </w:tr>
      <w:tr w14:paraId="68C039DA" w14:textId="77777777" w:rsidTr="00BF2A63">
        <w:tblPrEx>
          <w:tblW w:w="9970" w:type="dxa"/>
          <w:jc w:val="center"/>
          <w:tblLayout w:type="fixed"/>
          <w:tblCellMar>
            <w:left w:w="0" w:type="dxa"/>
            <w:right w:w="0" w:type="dxa"/>
          </w:tblCellMar>
          <w:tblLook w:val="01E0"/>
        </w:tblPrEx>
        <w:trPr>
          <w:trHeight w:hRule="exact" w:val="695"/>
          <w:jc w:val="center"/>
        </w:trPr>
        <w:tc>
          <w:tcPr>
            <w:tcW w:w="32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B6CBE" w:rsidRPr="00DB6CBE" w:rsidP="00DB6CBE" w14:paraId="1F63BE37" w14:textId="77777777">
            <w:pPr>
              <w:widowControl w:val="0"/>
              <w:spacing w:after="0" w:line="240" w:lineRule="auto"/>
              <w:ind w:firstLine="70"/>
              <w:contextualSpacing/>
              <w:rPr>
                <w:rFonts w:ascii="Times New Roman"/>
                <w:b/>
                <w:sz w:val="24"/>
              </w:rPr>
            </w:pPr>
            <w:r w:rsidRPr="00DB6CBE">
              <w:rPr>
                <w:rFonts w:ascii="Times New Roman"/>
                <w:sz w:val="20"/>
              </w:rPr>
              <w:t>1.</w:t>
            </w:r>
            <w:r w:rsidRPr="00DB6CBE">
              <w:rPr>
                <w:rFonts w:ascii="Times New Roman"/>
                <w:spacing w:val="46"/>
                <w:sz w:val="20"/>
              </w:rPr>
              <w:t xml:space="preserve"> </w:t>
            </w:r>
            <w:r w:rsidRPr="00DB6CBE">
              <w:rPr>
                <w:rFonts w:ascii="Times New Roman"/>
                <w:spacing w:val="-2"/>
                <w:sz w:val="20"/>
              </w:rPr>
              <w:t>Last</w:t>
            </w:r>
            <w:r w:rsidRPr="00DB6CBE">
              <w:rPr>
                <w:rFonts w:ascii="Times New Roman"/>
                <w:spacing w:val="-1"/>
                <w:sz w:val="20"/>
              </w:rPr>
              <w:t xml:space="preserve"> Name</w:t>
            </w:r>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DB6CBE" w:rsidRPr="00DB6CBE" w:rsidP="00DB6CBE" w14:paraId="508505C4" w14:textId="77777777">
            <w:pPr>
              <w:widowControl w:val="0"/>
              <w:spacing w:after="0" w:line="240" w:lineRule="auto"/>
              <w:contextualSpacing/>
              <w:rPr>
                <w:rFonts w:ascii="Times New Roman"/>
                <w:b/>
                <w:sz w:val="24"/>
              </w:rPr>
            </w:pPr>
            <w:r w:rsidRPr="00DB6CBE">
              <w:rPr>
                <w:rFonts w:ascii="Times New Roman" w:hAnsi="Times New Roman"/>
                <w:sz w:val="20"/>
                <w:szCs w:val="20"/>
              </w:rPr>
              <w:t>2. First Name</w:t>
            </w:r>
          </w:p>
        </w:tc>
        <w:tc>
          <w:tcPr>
            <w:tcW w:w="315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DB6CBE" w:rsidRPr="00DB6CBE" w:rsidP="00DB6CBE" w14:paraId="1A3B1C7A" w14:textId="77777777">
            <w:pPr>
              <w:widowControl w:val="0"/>
              <w:spacing w:after="0" w:line="240" w:lineRule="auto"/>
              <w:ind w:firstLine="90"/>
              <w:contextualSpacing/>
              <w:rPr>
                <w:rFonts w:ascii="Times New Roman"/>
                <w:b/>
                <w:sz w:val="24"/>
              </w:rPr>
            </w:pPr>
            <w:r w:rsidRPr="00DB6CBE">
              <w:rPr>
                <w:rFonts w:ascii="Times New Roman"/>
                <w:sz w:val="20"/>
              </w:rPr>
              <w:t>3.</w:t>
            </w:r>
            <w:r w:rsidRPr="00DB6CBE">
              <w:rPr>
                <w:rFonts w:ascii="Times New Roman"/>
                <w:spacing w:val="46"/>
                <w:sz w:val="20"/>
              </w:rPr>
              <w:t xml:space="preserve"> </w:t>
            </w:r>
            <w:r w:rsidRPr="00DB6CBE">
              <w:rPr>
                <w:rFonts w:ascii="Times New Roman"/>
                <w:spacing w:val="-1"/>
                <w:sz w:val="20"/>
              </w:rPr>
              <w:t>M.I.</w:t>
            </w:r>
          </w:p>
        </w:tc>
      </w:tr>
      <w:tr w14:paraId="7900E373" w14:textId="77777777" w:rsidTr="00BF2A63">
        <w:tblPrEx>
          <w:tblW w:w="9970" w:type="dxa"/>
          <w:jc w:val="center"/>
          <w:tblLayout w:type="fixed"/>
          <w:tblCellMar>
            <w:left w:w="0" w:type="dxa"/>
            <w:right w:w="0" w:type="dxa"/>
          </w:tblCellMar>
          <w:tblLook w:val="01E0"/>
        </w:tblPrEx>
        <w:trPr>
          <w:trHeight w:hRule="exact" w:val="704"/>
          <w:jc w:val="center"/>
        </w:trPr>
        <w:tc>
          <w:tcPr>
            <w:tcW w:w="684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DB6CBE" w:rsidRPr="00DB6CBE" w:rsidP="00DB6CBE" w14:paraId="31784F9D" w14:textId="77777777">
            <w:pPr>
              <w:widowControl w:val="0"/>
              <w:spacing w:after="0" w:line="240" w:lineRule="auto"/>
              <w:ind w:firstLine="70"/>
              <w:contextualSpacing/>
              <w:rPr>
                <w:rFonts w:ascii="Times New Roman"/>
                <w:b/>
                <w:sz w:val="24"/>
              </w:rPr>
            </w:pPr>
            <w:r w:rsidRPr="00DB6CBE">
              <w:rPr>
                <w:rFonts w:ascii="Times New Roman"/>
                <w:sz w:val="20"/>
              </w:rPr>
              <w:t>4.</w:t>
            </w:r>
            <w:r w:rsidRPr="00DB6CBE">
              <w:rPr>
                <w:rFonts w:ascii="Times New Roman"/>
                <w:spacing w:val="41"/>
                <w:sz w:val="20"/>
              </w:rPr>
              <w:t xml:space="preserve"> </w:t>
            </w:r>
            <w:r w:rsidRPr="00DB6CBE">
              <w:rPr>
                <w:rFonts w:ascii="Times New Roman"/>
                <w:spacing w:val="-1"/>
                <w:sz w:val="20"/>
              </w:rPr>
              <w:t>Street</w:t>
            </w:r>
            <w:r w:rsidRPr="00DB6CBE">
              <w:rPr>
                <w:rFonts w:ascii="Times New Roman"/>
                <w:spacing w:val="-2"/>
                <w:sz w:val="20"/>
              </w:rPr>
              <w:t xml:space="preserve"> </w:t>
            </w:r>
            <w:r w:rsidRPr="00DB6CBE">
              <w:rPr>
                <w:rFonts w:ascii="Times New Roman"/>
                <w:spacing w:val="-1"/>
                <w:sz w:val="20"/>
              </w:rPr>
              <w:t>Address</w:t>
            </w:r>
          </w:p>
        </w:tc>
        <w:tc>
          <w:tcPr>
            <w:tcW w:w="313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B6CBE" w:rsidRPr="00DB6CBE" w:rsidP="00DB6CBE" w14:paraId="6F9317B1" w14:textId="77777777">
            <w:pPr>
              <w:widowControl w:val="0"/>
              <w:spacing w:after="0" w:line="240" w:lineRule="auto"/>
              <w:ind w:firstLine="70"/>
              <w:contextualSpacing/>
              <w:rPr>
                <w:rFonts w:ascii="Times New Roman"/>
                <w:b/>
                <w:sz w:val="24"/>
              </w:rPr>
            </w:pPr>
            <w:r w:rsidRPr="00DB6CBE">
              <w:rPr>
                <w:rFonts w:ascii="Times New Roman"/>
                <w:sz w:val="20"/>
              </w:rPr>
              <w:t>5.</w:t>
            </w:r>
            <w:r w:rsidRPr="00DB6CBE">
              <w:rPr>
                <w:rFonts w:ascii="Times New Roman"/>
                <w:spacing w:val="40"/>
                <w:sz w:val="20"/>
              </w:rPr>
              <w:t xml:space="preserve"> </w:t>
            </w:r>
            <w:r w:rsidRPr="00DB6CBE">
              <w:rPr>
                <w:rFonts w:ascii="Times New Roman"/>
                <w:spacing w:val="-1"/>
                <w:sz w:val="20"/>
              </w:rPr>
              <w:t>Apartment/Unit</w:t>
            </w:r>
            <w:r w:rsidRPr="00DB6CBE">
              <w:rPr>
                <w:rFonts w:ascii="Times New Roman"/>
                <w:spacing w:val="-6"/>
                <w:sz w:val="20"/>
              </w:rPr>
              <w:t xml:space="preserve"> </w:t>
            </w:r>
            <w:r w:rsidRPr="00DB6CBE">
              <w:rPr>
                <w:rFonts w:ascii="Times New Roman"/>
                <w:sz w:val="20"/>
              </w:rPr>
              <w:t>#</w:t>
            </w:r>
          </w:p>
        </w:tc>
      </w:tr>
      <w:tr w14:paraId="73C56891" w14:textId="77777777" w:rsidTr="00BF2A63">
        <w:tblPrEx>
          <w:tblW w:w="9970" w:type="dxa"/>
          <w:jc w:val="center"/>
          <w:tblLayout w:type="fixed"/>
          <w:tblCellMar>
            <w:left w:w="0" w:type="dxa"/>
            <w:right w:w="0" w:type="dxa"/>
          </w:tblCellMar>
          <w:tblLook w:val="01E0"/>
        </w:tblPrEx>
        <w:trPr>
          <w:trHeight w:hRule="exact" w:val="740"/>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tcPr>
          <w:p w:rsidR="00DB6CBE" w:rsidRPr="00DB6CBE" w:rsidP="00DB6CBE" w14:paraId="3222A040" w14:textId="77777777">
            <w:pPr>
              <w:widowControl w:val="0"/>
              <w:spacing w:after="0" w:line="240" w:lineRule="auto"/>
              <w:ind w:firstLine="70"/>
              <w:contextualSpacing/>
              <w:rPr>
                <w:rFonts w:ascii="Times New Roman"/>
                <w:b/>
                <w:sz w:val="24"/>
              </w:rPr>
            </w:pPr>
            <w:r w:rsidRPr="00DB6CBE">
              <w:rPr>
                <w:rFonts w:ascii="Times New Roman"/>
                <w:sz w:val="20"/>
              </w:rPr>
              <w:t>6.</w:t>
            </w:r>
            <w:r w:rsidRPr="00DB6CBE">
              <w:rPr>
                <w:rFonts w:ascii="Times New Roman"/>
                <w:spacing w:val="46"/>
                <w:sz w:val="20"/>
              </w:rPr>
              <w:t xml:space="preserve"> </w:t>
            </w:r>
            <w:r w:rsidRPr="00DB6CBE">
              <w:rPr>
                <w:rFonts w:ascii="Times New Roman"/>
                <w:sz w:val="20"/>
              </w:rPr>
              <w:t>City</w:t>
            </w:r>
          </w:p>
        </w:tc>
        <w:tc>
          <w:tcPr>
            <w:tcW w:w="2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B6CBE" w:rsidRPr="00DB6CBE" w:rsidP="00DB6CBE" w14:paraId="756A7942" w14:textId="77777777">
            <w:pPr>
              <w:widowControl w:val="0"/>
              <w:spacing w:after="0" w:line="240" w:lineRule="auto"/>
              <w:ind w:firstLine="90"/>
              <w:contextualSpacing/>
              <w:rPr>
                <w:rFonts w:ascii="Times New Roman"/>
                <w:b/>
                <w:sz w:val="24"/>
              </w:rPr>
            </w:pPr>
            <w:r w:rsidRPr="00DB6CBE">
              <w:rPr>
                <w:rFonts w:ascii="Times New Roman"/>
                <w:sz w:val="20"/>
              </w:rPr>
              <w:t>7.</w:t>
            </w:r>
            <w:r w:rsidRPr="00DB6CBE">
              <w:rPr>
                <w:rFonts w:ascii="Times New Roman"/>
                <w:spacing w:val="37"/>
                <w:sz w:val="20"/>
              </w:rPr>
              <w:t xml:space="preserve"> </w:t>
            </w:r>
            <w:r w:rsidRPr="00DB6CBE">
              <w:rPr>
                <w:rFonts w:ascii="Times New Roman"/>
                <w:spacing w:val="-1"/>
                <w:sz w:val="20"/>
              </w:rPr>
              <w:t>State/Province</w:t>
            </w:r>
          </w:p>
        </w:tc>
        <w:tc>
          <w:tcPr>
            <w:tcW w:w="270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B6CBE" w:rsidRPr="00DB6CBE" w:rsidP="00DB6CBE" w14:paraId="10BADA28" w14:textId="77777777">
            <w:pPr>
              <w:widowControl w:val="0"/>
              <w:spacing w:after="0" w:line="240" w:lineRule="auto"/>
              <w:ind w:firstLine="90"/>
              <w:contextualSpacing/>
              <w:rPr>
                <w:rFonts w:ascii="Times New Roman"/>
                <w:b/>
                <w:sz w:val="24"/>
              </w:rPr>
            </w:pPr>
            <w:r w:rsidRPr="00DB6CBE">
              <w:rPr>
                <w:rFonts w:ascii="Times New Roman"/>
                <w:sz w:val="20"/>
              </w:rPr>
              <w:t>8.</w:t>
            </w:r>
            <w:r w:rsidRPr="00DB6CBE">
              <w:rPr>
                <w:rFonts w:ascii="Times New Roman"/>
                <w:spacing w:val="-7"/>
                <w:sz w:val="20"/>
              </w:rPr>
              <w:t xml:space="preserve"> </w:t>
            </w:r>
            <w:r w:rsidRPr="00DB6CBE">
              <w:rPr>
                <w:rFonts w:ascii="Times New Roman"/>
                <w:spacing w:val="-1"/>
                <w:sz w:val="20"/>
              </w:rPr>
              <w:t>ZIP/Postal</w:t>
            </w:r>
            <w:r w:rsidRPr="00DB6CBE">
              <w:rPr>
                <w:rFonts w:ascii="Times New Roman"/>
                <w:spacing w:val="-10"/>
                <w:sz w:val="20"/>
              </w:rPr>
              <w:t xml:space="preserve"> </w:t>
            </w:r>
            <w:r w:rsidRPr="00DB6CBE">
              <w:rPr>
                <w:rFonts w:ascii="Times New Roman"/>
                <w:sz w:val="20"/>
              </w:rPr>
              <w:t>Code</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rsidR="00DB6CBE" w:rsidRPr="00DB6CBE" w:rsidP="00DB6CBE" w14:paraId="6B4FE9B3" w14:textId="77777777">
            <w:pPr>
              <w:widowControl w:val="0"/>
              <w:spacing w:after="0" w:line="240" w:lineRule="auto"/>
              <w:ind w:firstLine="90"/>
              <w:contextualSpacing/>
              <w:rPr>
                <w:rFonts w:ascii="Times New Roman"/>
                <w:b/>
                <w:sz w:val="24"/>
              </w:rPr>
            </w:pPr>
            <w:r w:rsidRPr="00DB6CBE">
              <w:rPr>
                <w:rFonts w:ascii="Times New Roman"/>
                <w:sz w:val="20"/>
              </w:rPr>
              <w:t>9.</w:t>
            </w:r>
            <w:r w:rsidRPr="00DB6CBE">
              <w:rPr>
                <w:rFonts w:ascii="Times New Roman"/>
                <w:spacing w:val="42"/>
                <w:sz w:val="20"/>
              </w:rPr>
              <w:t xml:space="preserve"> </w:t>
            </w:r>
            <w:r w:rsidRPr="00DB6CBE">
              <w:rPr>
                <w:rFonts w:ascii="Times New Roman"/>
                <w:spacing w:val="-1"/>
                <w:sz w:val="20"/>
              </w:rPr>
              <w:t>Country</w:t>
            </w:r>
          </w:p>
        </w:tc>
      </w:tr>
      <w:tr w14:paraId="25E96103" w14:textId="77777777" w:rsidTr="00BF2A63">
        <w:tblPrEx>
          <w:tblW w:w="9970" w:type="dxa"/>
          <w:jc w:val="center"/>
          <w:tblLayout w:type="fixed"/>
          <w:tblCellMar>
            <w:left w:w="0" w:type="dxa"/>
            <w:right w:w="0" w:type="dxa"/>
          </w:tblCellMar>
          <w:tblLook w:val="01E0"/>
        </w:tblPrEx>
        <w:trPr>
          <w:trHeight w:hRule="exact" w:val="974"/>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tcPr>
          <w:p w:rsidR="00DB6CBE" w:rsidRPr="00DB6CBE" w:rsidP="00DB6CBE" w14:paraId="77497C48" w14:textId="77777777">
            <w:pPr>
              <w:widowControl w:val="0"/>
              <w:spacing w:after="0" w:line="240" w:lineRule="auto"/>
              <w:ind w:firstLine="70"/>
              <w:contextualSpacing/>
              <w:rPr>
                <w:rFonts w:ascii="Times New Roman"/>
                <w:b/>
                <w:sz w:val="24"/>
              </w:rPr>
            </w:pPr>
            <w:r w:rsidRPr="00DB6CBE">
              <w:rPr>
                <w:rFonts w:ascii="Times New Roman"/>
                <w:sz w:val="20"/>
              </w:rPr>
              <w:t>10.</w:t>
            </w:r>
            <w:r w:rsidRPr="00DB6CBE">
              <w:rPr>
                <w:rFonts w:ascii="Times New Roman"/>
                <w:spacing w:val="39"/>
                <w:sz w:val="20"/>
              </w:rPr>
              <w:t xml:space="preserve"> </w:t>
            </w:r>
            <w:r w:rsidRPr="00DB6CBE">
              <w:rPr>
                <w:rFonts w:ascii="Times New Roman"/>
                <w:spacing w:val="-1"/>
                <w:sz w:val="20"/>
              </w:rPr>
              <w:t>Telephone</w:t>
            </w:r>
          </w:p>
        </w:tc>
        <w:tc>
          <w:tcPr>
            <w:tcW w:w="2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B6CBE" w:rsidRPr="00DB6CBE" w:rsidP="00DB6CBE" w14:paraId="5931CEDD" w14:textId="77777777">
            <w:pPr>
              <w:widowControl w:val="0"/>
              <w:spacing w:after="0" w:line="240" w:lineRule="auto"/>
              <w:ind w:firstLine="90"/>
              <w:contextualSpacing/>
              <w:rPr>
                <w:rFonts w:ascii="Times New Roman"/>
                <w:b/>
                <w:sz w:val="24"/>
              </w:rPr>
            </w:pPr>
            <w:r w:rsidRPr="00DB6CBE">
              <w:rPr>
                <w:rFonts w:ascii="Times New Roman"/>
                <w:sz w:val="20"/>
              </w:rPr>
              <w:t>11.</w:t>
            </w:r>
            <w:r w:rsidRPr="00DB6CBE">
              <w:rPr>
                <w:rFonts w:ascii="Times New Roman"/>
                <w:spacing w:val="43"/>
                <w:sz w:val="20"/>
              </w:rPr>
              <w:t xml:space="preserve"> </w:t>
            </w:r>
            <w:r w:rsidRPr="00DB6CBE">
              <w:rPr>
                <w:rFonts w:ascii="Times New Roman"/>
                <w:spacing w:val="-2"/>
                <w:sz w:val="20"/>
              </w:rPr>
              <w:t>Alt.</w:t>
            </w:r>
            <w:r w:rsidRPr="00DB6CBE">
              <w:rPr>
                <w:rFonts w:ascii="Times New Roman"/>
                <w:spacing w:val="-3"/>
                <w:sz w:val="20"/>
              </w:rPr>
              <w:t xml:space="preserve"> </w:t>
            </w:r>
            <w:r w:rsidRPr="00DB6CBE">
              <w:rPr>
                <w:rFonts w:ascii="Times New Roman"/>
                <w:sz w:val="20"/>
              </w:rPr>
              <w:t>Phone</w:t>
            </w:r>
          </w:p>
        </w:tc>
        <w:tc>
          <w:tcPr>
            <w:tcW w:w="270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B6CBE" w:rsidRPr="00DB6CBE" w:rsidP="00DB6CBE" w14:paraId="66D9E619" w14:textId="77777777">
            <w:pPr>
              <w:widowControl w:val="0"/>
              <w:spacing w:after="0" w:line="240" w:lineRule="auto"/>
              <w:ind w:firstLine="90"/>
              <w:contextualSpacing/>
              <w:rPr>
                <w:rFonts w:ascii="Times New Roman"/>
                <w:b/>
                <w:sz w:val="24"/>
              </w:rPr>
            </w:pPr>
            <w:r w:rsidRPr="00DB6CBE">
              <w:rPr>
                <w:rFonts w:ascii="Times New Roman"/>
                <w:sz w:val="20"/>
              </w:rPr>
              <w:t>12.</w:t>
            </w:r>
            <w:r w:rsidRPr="00DB6CBE">
              <w:rPr>
                <w:rFonts w:ascii="Times New Roman"/>
                <w:spacing w:val="-7"/>
                <w:sz w:val="20"/>
              </w:rPr>
              <w:t xml:space="preserve"> </w:t>
            </w:r>
            <w:r w:rsidRPr="00DB6CBE">
              <w:rPr>
                <w:rFonts w:ascii="Times New Roman"/>
                <w:spacing w:val="-1"/>
                <w:sz w:val="20"/>
              </w:rPr>
              <w:t>Email</w:t>
            </w:r>
            <w:r w:rsidRPr="00DB6CBE">
              <w:rPr>
                <w:rFonts w:ascii="Times New Roman"/>
                <w:spacing w:val="-7"/>
                <w:sz w:val="20"/>
              </w:rPr>
              <w:t xml:space="preserve"> </w:t>
            </w:r>
            <w:r w:rsidRPr="00DB6CBE">
              <w:rPr>
                <w:rFonts w:ascii="Times New Roman"/>
                <w:spacing w:val="-1"/>
                <w:sz w:val="20"/>
              </w:rPr>
              <w:t>Address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rsidR="00DB6CBE" w:rsidRPr="00DB6CBE" w:rsidP="00DB6CBE" w14:paraId="505D49E9" w14:textId="77777777">
            <w:pPr>
              <w:widowControl w:val="0"/>
              <w:spacing w:after="0" w:line="240" w:lineRule="auto"/>
              <w:ind w:left="90"/>
              <w:contextualSpacing/>
              <w:rPr>
                <w:rFonts w:ascii="Times New Roman"/>
                <w:b/>
                <w:sz w:val="24"/>
              </w:rPr>
            </w:pPr>
            <w:r w:rsidRPr="00DB6CBE">
              <w:rPr>
                <w:rFonts w:ascii="Times New Roman"/>
                <w:sz w:val="20"/>
              </w:rPr>
              <w:t>13.</w:t>
            </w:r>
            <w:r w:rsidRPr="00DB6CBE">
              <w:rPr>
                <w:rFonts w:ascii="Times New Roman"/>
                <w:spacing w:val="42"/>
                <w:sz w:val="20"/>
              </w:rPr>
              <w:t xml:space="preserve"> </w:t>
            </w:r>
            <w:r w:rsidRPr="00DB6CBE">
              <w:rPr>
                <w:rFonts w:ascii="Times New Roman"/>
                <w:spacing w:val="-1"/>
                <w:sz w:val="20"/>
              </w:rPr>
              <w:t>Preferred</w:t>
            </w:r>
            <w:r w:rsidRPr="00DB6CBE">
              <w:rPr>
                <w:rFonts w:ascii="Times New Roman"/>
                <w:spacing w:val="-4"/>
                <w:sz w:val="20"/>
              </w:rPr>
              <w:t xml:space="preserve"> </w:t>
            </w:r>
            <w:r w:rsidRPr="00DB6CBE">
              <w:rPr>
                <w:rFonts w:ascii="Times New Roman"/>
                <w:spacing w:val="-1"/>
                <w:sz w:val="20"/>
              </w:rPr>
              <w:t>Method</w:t>
            </w:r>
            <w:r w:rsidRPr="00DB6CBE">
              <w:rPr>
                <w:rFonts w:ascii="Times New Roman"/>
                <w:spacing w:val="-3"/>
                <w:sz w:val="20"/>
              </w:rPr>
              <w:t xml:space="preserve"> </w:t>
            </w:r>
            <w:r w:rsidRPr="00DB6CBE">
              <w:rPr>
                <w:rFonts w:ascii="Times New Roman"/>
                <w:sz w:val="20"/>
              </w:rPr>
              <w:t>of</w:t>
            </w:r>
            <w:r w:rsidRPr="00DB6CBE">
              <w:rPr>
                <w:rFonts w:ascii="Times New Roman"/>
                <w:spacing w:val="23"/>
                <w:w w:val="99"/>
                <w:sz w:val="20"/>
              </w:rPr>
              <w:t xml:space="preserve"> </w:t>
            </w:r>
            <w:r w:rsidRPr="00DB6CBE">
              <w:rPr>
                <w:rFonts w:ascii="Times New Roman"/>
                <w:spacing w:val="-1"/>
                <w:sz w:val="20"/>
              </w:rPr>
              <w:t>Communication</w:t>
            </w:r>
          </w:p>
        </w:tc>
      </w:tr>
      <w:tr w14:paraId="5721ACE6" w14:textId="77777777" w:rsidTr="00BF2A63">
        <w:tblPrEx>
          <w:tblW w:w="9970" w:type="dxa"/>
          <w:jc w:val="center"/>
          <w:tblLayout w:type="fixed"/>
          <w:tblCellMar>
            <w:left w:w="0" w:type="dxa"/>
            <w:right w:w="0" w:type="dxa"/>
          </w:tblCellMar>
          <w:tblLook w:val="01E0"/>
        </w:tblPrEx>
        <w:trPr>
          <w:trHeight w:hRule="exact" w:val="317"/>
          <w:jc w:val="center"/>
        </w:trPr>
        <w:tc>
          <w:tcPr>
            <w:tcW w:w="997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CBE" w:rsidRPr="00DB6CBE" w:rsidP="00DB6CBE" w14:paraId="053B831D" w14:textId="77777777">
            <w:pPr>
              <w:widowControl w:val="0"/>
              <w:spacing w:after="0" w:line="240" w:lineRule="auto"/>
              <w:contextualSpacing/>
              <w:rPr>
                <w:rFonts w:ascii="Times New Roman" w:eastAsia="Times New Roman" w:hAnsi="Times New Roman"/>
                <w:sz w:val="24"/>
                <w:szCs w:val="24"/>
              </w:rPr>
            </w:pPr>
            <w:r w:rsidRPr="00DB6CBE">
              <w:rPr>
                <w:rFonts w:ascii="Times New Roman" w:eastAsia="Times New Roman" w:hAnsi="Times New Roman"/>
                <w:b/>
                <w:bCs/>
                <w:sz w:val="24"/>
                <w:szCs w:val="24"/>
              </w:rPr>
              <w:t xml:space="preserve"> B. </w:t>
            </w:r>
            <w:r w:rsidRPr="00DB6CBE">
              <w:rPr>
                <w:rFonts w:ascii="Times New Roman" w:eastAsia="Times New Roman" w:hAnsi="Times New Roman"/>
                <w:b/>
                <w:bCs/>
                <w:spacing w:val="-1"/>
                <w:sz w:val="24"/>
                <w:szCs w:val="24"/>
              </w:rPr>
              <w:t>LEGAL REPRESENTATIVE</w:t>
            </w:r>
            <w:r w:rsidRPr="00DB6CBE">
              <w:rPr>
                <w:rFonts w:ascii="Times New Roman" w:eastAsia="Times New Roman" w:hAnsi="Times New Roman"/>
                <w:b/>
                <w:bCs/>
                <w:sz w:val="24"/>
                <w:szCs w:val="24"/>
              </w:rPr>
              <w:t xml:space="preserve"> </w:t>
            </w:r>
            <w:r w:rsidRPr="00DB6CBE">
              <w:rPr>
                <w:rFonts w:ascii="Times New Roman" w:eastAsia="Times New Roman" w:hAnsi="Times New Roman"/>
                <w:b/>
                <w:bCs/>
                <w:spacing w:val="-1"/>
                <w:sz w:val="24"/>
                <w:szCs w:val="24"/>
              </w:rPr>
              <w:t>INFORMATION</w:t>
            </w:r>
            <w:r w:rsidRPr="00DB6CBE">
              <w:rPr>
                <w:rFonts w:ascii="Times New Roman" w:eastAsia="Times New Roman" w:hAnsi="Times New Roman"/>
                <w:b/>
                <w:bCs/>
                <w:sz w:val="24"/>
                <w:szCs w:val="24"/>
              </w:rPr>
              <w:t xml:space="preserve"> (</w:t>
            </w:r>
            <w:r w:rsidRPr="00DB6CBE">
              <w:rPr>
                <w:rFonts w:ascii="Times New Roman Bold" w:eastAsia="Times New Roman" w:hAnsi="Times New Roman Bold"/>
                <w:b/>
                <w:bCs/>
                <w:caps/>
                <w:sz w:val="24"/>
                <w:szCs w:val="24"/>
              </w:rPr>
              <w:t>If</w:t>
            </w:r>
            <w:r w:rsidRPr="00DB6CBE">
              <w:rPr>
                <w:rFonts w:ascii="Times New Roman Bold" w:eastAsia="Times New Roman" w:hAnsi="Times New Roman Bold"/>
                <w:b/>
                <w:bCs/>
                <w:caps/>
                <w:spacing w:val="1"/>
                <w:sz w:val="24"/>
                <w:szCs w:val="24"/>
              </w:rPr>
              <w:t xml:space="preserve"> </w:t>
            </w:r>
            <w:r w:rsidRPr="00DB6CBE">
              <w:rPr>
                <w:rFonts w:ascii="Times New Roman Bold" w:eastAsia="Times New Roman" w:hAnsi="Times New Roman Bold"/>
                <w:b/>
                <w:bCs/>
                <w:caps/>
                <w:spacing w:val="-1"/>
                <w:sz w:val="24"/>
                <w:szCs w:val="24"/>
              </w:rPr>
              <w:t>Applicable</w:t>
            </w:r>
            <w:r w:rsidRPr="00DB6CBE">
              <w:rPr>
                <w:rFonts w:ascii="Times New Roman Bold" w:eastAsia="Times New Roman" w:hAnsi="Times New Roman Bold"/>
                <w:b/>
                <w:bCs/>
                <w:caps/>
                <w:sz w:val="24"/>
                <w:szCs w:val="24"/>
              </w:rPr>
              <w:t xml:space="preserve"> – </w:t>
            </w:r>
            <w:r w:rsidRPr="00DB6CBE">
              <w:rPr>
                <w:rFonts w:ascii="Times New Roman Bold" w:eastAsia="Times New Roman" w:hAnsi="Times New Roman Bold"/>
                <w:b/>
                <w:bCs/>
                <w:caps/>
                <w:spacing w:val="-1"/>
                <w:sz w:val="24"/>
                <w:szCs w:val="24"/>
              </w:rPr>
              <w:t>See Instructions</w:t>
            </w:r>
            <w:r w:rsidRPr="00DB6CBE">
              <w:rPr>
                <w:rFonts w:ascii="Times New Roman" w:eastAsia="Times New Roman" w:hAnsi="Times New Roman"/>
                <w:b/>
                <w:bCs/>
                <w:spacing w:val="-1"/>
                <w:sz w:val="24"/>
                <w:szCs w:val="24"/>
              </w:rPr>
              <w:t>)</w:t>
            </w:r>
          </w:p>
        </w:tc>
      </w:tr>
      <w:tr w14:paraId="1F225ACD" w14:textId="77777777" w:rsidTr="00BF2A63">
        <w:tblPrEx>
          <w:tblW w:w="9970" w:type="dxa"/>
          <w:jc w:val="center"/>
          <w:tblLayout w:type="fixed"/>
          <w:tblCellMar>
            <w:left w:w="0" w:type="dxa"/>
            <w:right w:w="0" w:type="dxa"/>
          </w:tblCellMar>
          <w:tblLook w:val="01E0"/>
        </w:tblPrEx>
        <w:trPr>
          <w:trHeight w:hRule="exact" w:val="749"/>
          <w:jc w:val="center"/>
        </w:trPr>
        <w:tc>
          <w:tcPr>
            <w:tcW w:w="9970" w:type="dxa"/>
            <w:gridSpan w:val="10"/>
            <w:tcBorders>
              <w:top w:val="single" w:sz="4" w:space="0" w:color="auto"/>
              <w:left w:val="single" w:sz="4" w:space="0" w:color="auto"/>
              <w:bottom w:val="single" w:sz="4" w:space="0" w:color="auto"/>
              <w:right w:val="single" w:sz="4" w:space="0" w:color="auto"/>
            </w:tcBorders>
          </w:tcPr>
          <w:p w:rsidR="00DB6CBE" w:rsidRPr="00DB6CBE" w:rsidP="00DB6CBE" w14:paraId="41F2EAB1" w14:textId="77777777">
            <w:pPr>
              <w:widowControl w:val="0"/>
              <w:spacing w:after="0" w:line="240" w:lineRule="auto"/>
              <w:ind w:firstLine="70"/>
              <w:contextualSpacing/>
              <w:rPr>
                <w:rFonts w:ascii="Times New Roman" w:eastAsia="Times New Roman" w:hAnsi="Times New Roman"/>
                <w:sz w:val="20"/>
                <w:szCs w:val="20"/>
              </w:rPr>
            </w:pPr>
            <w:r w:rsidRPr="00DB6CBE">
              <w:rPr>
                <w:rFonts w:ascii="Times New Roman"/>
                <w:sz w:val="20"/>
              </w:rPr>
              <w:t>1.</w:t>
            </w:r>
            <w:r w:rsidRPr="00DB6CBE">
              <w:rPr>
                <w:rFonts w:ascii="Times New Roman"/>
                <w:spacing w:val="46"/>
                <w:sz w:val="20"/>
              </w:rPr>
              <w:t xml:space="preserve"> </w:t>
            </w:r>
            <w:r w:rsidRPr="00DB6CBE">
              <w:rPr>
                <w:rFonts w:ascii="Times New Roman"/>
                <w:spacing w:val="-2"/>
                <w:sz w:val="20"/>
              </w:rPr>
              <w:t>Legal Representative</w:t>
            </w:r>
            <w:r w:rsidRPr="00DB6CBE">
              <w:rPr>
                <w:rFonts w:ascii="Times New Roman" w:hAnsi="Times New Roman" w:cs="Times New Roman"/>
                <w:spacing w:val="-2"/>
                <w:sz w:val="20"/>
              </w:rPr>
              <w:t>’</w:t>
            </w:r>
            <w:r w:rsidRPr="00DB6CBE">
              <w:rPr>
                <w:rFonts w:ascii="Times New Roman"/>
                <w:spacing w:val="-2"/>
                <w:sz w:val="20"/>
              </w:rPr>
              <w:t>s Name</w:t>
            </w:r>
          </w:p>
        </w:tc>
      </w:tr>
      <w:tr w14:paraId="602FA5DA" w14:textId="77777777" w:rsidTr="00BF2A63">
        <w:tblPrEx>
          <w:tblW w:w="9970" w:type="dxa"/>
          <w:jc w:val="center"/>
          <w:tblLayout w:type="fixed"/>
          <w:tblCellMar>
            <w:left w:w="0" w:type="dxa"/>
            <w:right w:w="0" w:type="dxa"/>
          </w:tblCellMar>
          <w:tblLook w:val="01E0"/>
        </w:tblPrEx>
        <w:trPr>
          <w:trHeight w:hRule="exact" w:val="751"/>
          <w:jc w:val="center"/>
        </w:trPr>
        <w:tc>
          <w:tcPr>
            <w:tcW w:w="9970" w:type="dxa"/>
            <w:gridSpan w:val="10"/>
            <w:tcBorders>
              <w:top w:val="single" w:sz="4" w:space="0" w:color="auto"/>
              <w:left w:val="single" w:sz="4" w:space="0" w:color="auto"/>
              <w:bottom w:val="single" w:sz="4" w:space="0" w:color="auto"/>
              <w:right w:val="single" w:sz="4" w:space="0" w:color="auto"/>
            </w:tcBorders>
          </w:tcPr>
          <w:p w:rsidR="00DB6CBE" w:rsidRPr="00DB6CBE" w:rsidP="00DB6CBE" w14:paraId="04021D6E" w14:textId="77777777">
            <w:pPr>
              <w:widowControl w:val="0"/>
              <w:spacing w:after="0" w:line="240" w:lineRule="auto"/>
              <w:ind w:firstLine="70"/>
              <w:contextualSpacing/>
              <w:rPr>
                <w:rFonts w:ascii="Times New Roman" w:eastAsia="Times New Roman" w:hAnsi="Times New Roman"/>
                <w:sz w:val="20"/>
                <w:szCs w:val="20"/>
              </w:rPr>
            </w:pPr>
            <w:r w:rsidRPr="00DB6CBE">
              <w:rPr>
                <w:rFonts w:ascii="Times New Roman"/>
                <w:sz w:val="20"/>
              </w:rPr>
              <w:t>2. Firm Name</w:t>
            </w:r>
          </w:p>
        </w:tc>
      </w:tr>
      <w:tr w14:paraId="0DD077EE" w14:textId="77777777" w:rsidTr="00BF2A63">
        <w:tblPrEx>
          <w:tblW w:w="9970" w:type="dxa"/>
          <w:jc w:val="center"/>
          <w:tblLayout w:type="fixed"/>
          <w:tblCellMar>
            <w:left w:w="0" w:type="dxa"/>
            <w:right w:w="0" w:type="dxa"/>
          </w:tblCellMar>
          <w:tblLook w:val="01E0"/>
        </w:tblPrEx>
        <w:trPr>
          <w:trHeight w:hRule="exact" w:val="751"/>
          <w:jc w:val="center"/>
        </w:trPr>
        <w:tc>
          <w:tcPr>
            <w:tcW w:w="9970" w:type="dxa"/>
            <w:gridSpan w:val="10"/>
            <w:tcBorders>
              <w:top w:val="single" w:sz="4" w:space="0" w:color="auto"/>
              <w:left w:val="single" w:sz="4" w:space="0" w:color="auto"/>
              <w:bottom w:val="single" w:sz="4" w:space="0" w:color="auto"/>
              <w:right w:val="single" w:sz="4" w:space="0" w:color="auto"/>
            </w:tcBorders>
          </w:tcPr>
          <w:p w:rsidR="00DB6CBE" w:rsidRPr="00DB6CBE" w:rsidP="00DB6CBE" w14:paraId="1EFA926F" w14:textId="77777777">
            <w:pPr>
              <w:widowControl w:val="0"/>
              <w:spacing w:after="0" w:line="240" w:lineRule="auto"/>
              <w:ind w:firstLine="70"/>
              <w:contextualSpacing/>
              <w:rPr>
                <w:rFonts w:ascii="Times New Roman" w:eastAsia="Times New Roman" w:hAnsi="Times New Roman"/>
                <w:sz w:val="20"/>
                <w:szCs w:val="20"/>
              </w:rPr>
            </w:pPr>
            <w:r w:rsidRPr="00DB6CBE">
              <w:rPr>
                <w:rFonts w:ascii="Times New Roman"/>
                <w:sz w:val="20"/>
              </w:rPr>
              <w:t>3.</w:t>
            </w:r>
            <w:r w:rsidRPr="00DB6CBE">
              <w:rPr>
                <w:rFonts w:ascii="Times New Roman"/>
                <w:spacing w:val="41"/>
                <w:sz w:val="20"/>
              </w:rPr>
              <w:t xml:space="preserve"> </w:t>
            </w:r>
            <w:r w:rsidRPr="00DB6CBE">
              <w:rPr>
                <w:rFonts w:ascii="Times New Roman"/>
                <w:spacing w:val="-1"/>
                <w:sz w:val="20"/>
              </w:rPr>
              <w:t>Street</w:t>
            </w:r>
            <w:r w:rsidRPr="00DB6CBE">
              <w:rPr>
                <w:rFonts w:ascii="Times New Roman"/>
                <w:spacing w:val="-2"/>
                <w:sz w:val="20"/>
              </w:rPr>
              <w:t xml:space="preserve"> </w:t>
            </w:r>
            <w:r w:rsidRPr="00DB6CBE">
              <w:rPr>
                <w:rFonts w:ascii="Times New Roman"/>
                <w:spacing w:val="-1"/>
                <w:sz w:val="20"/>
              </w:rPr>
              <w:t>Address</w:t>
            </w:r>
          </w:p>
        </w:tc>
      </w:tr>
      <w:tr w14:paraId="689559A9" w14:textId="77777777" w:rsidTr="00BF2A63">
        <w:tblPrEx>
          <w:tblW w:w="9970" w:type="dxa"/>
          <w:jc w:val="center"/>
          <w:tblLayout w:type="fixed"/>
          <w:tblCellMar>
            <w:left w:w="0" w:type="dxa"/>
            <w:right w:w="0" w:type="dxa"/>
          </w:tblCellMar>
          <w:tblLook w:val="01E0"/>
        </w:tblPrEx>
        <w:trPr>
          <w:trHeight w:hRule="exact" w:val="749"/>
          <w:jc w:val="center"/>
        </w:trPr>
        <w:tc>
          <w:tcPr>
            <w:tcW w:w="3371" w:type="dxa"/>
            <w:gridSpan w:val="3"/>
            <w:tcBorders>
              <w:top w:val="single" w:sz="4" w:space="0" w:color="auto"/>
              <w:left w:val="single" w:sz="4" w:space="0" w:color="auto"/>
              <w:bottom w:val="single" w:sz="4" w:space="0" w:color="auto"/>
              <w:right w:val="single" w:sz="4" w:space="0" w:color="auto"/>
            </w:tcBorders>
          </w:tcPr>
          <w:p w:rsidR="00DB6CBE" w:rsidRPr="00DB6CBE" w:rsidP="00DB6CBE" w14:paraId="1195A381" w14:textId="77777777">
            <w:pPr>
              <w:widowControl w:val="0"/>
              <w:spacing w:after="0" w:line="240" w:lineRule="auto"/>
              <w:ind w:firstLine="70"/>
              <w:contextualSpacing/>
              <w:rPr>
                <w:rFonts w:ascii="Times New Roman" w:eastAsia="Times New Roman" w:hAnsi="Times New Roman"/>
                <w:sz w:val="20"/>
                <w:szCs w:val="20"/>
              </w:rPr>
            </w:pPr>
            <w:r w:rsidRPr="00DB6CBE">
              <w:rPr>
                <w:rFonts w:ascii="Times New Roman"/>
                <w:sz w:val="20"/>
              </w:rPr>
              <w:t>4.</w:t>
            </w:r>
            <w:r w:rsidRPr="00DB6CBE">
              <w:rPr>
                <w:rFonts w:ascii="Times New Roman"/>
                <w:spacing w:val="45"/>
                <w:sz w:val="20"/>
              </w:rPr>
              <w:t xml:space="preserve"> </w:t>
            </w:r>
            <w:r w:rsidRPr="00DB6CBE">
              <w:rPr>
                <w:rFonts w:ascii="Times New Roman"/>
                <w:sz w:val="20"/>
              </w:rPr>
              <w:t>City</w:t>
            </w:r>
          </w:p>
        </w:tc>
        <w:tc>
          <w:tcPr>
            <w:tcW w:w="2449" w:type="dxa"/>
            <w:gridSpan w:val="2"/>
            <w:tcBorders>
              <w:top w:val="single" w:sz="4" w:space="0" w:color="auto"/>
              <w:left w:val="single" w:sz="4" w:space="0" w:color="auto"/>
              <w:bottom w:val="single" w:sz="4" w:space="0" w:color="auto"/>
              <w:right w:val="single" w:sz="4" w:space="0" w:color="auto"/>
            </w:tcBorders>
          </w:tcPr>
          <w:p w:rsidR="00DB6CBE" w:rsidRPr="00DB6CBE" w:rsidP="00DB6CBE" w14:paraId="34AE4EA0" w14:textId="77777777">
            <w:pPr>
              <w:widowControl w:val="0"/>
              <w:spacing w:after="0" w:line="240" w:lineRule="auto"/>
              <w:ind w:firstLine="30"/>
              <w:contextualSpacing/>
              <w:rPr>
                <w:rFonts w:ascii="Times New Roman" w:eastAsia="Times New Roman" w:hAnsi="Times New Roman"/>
                <w:sz w:val="20"/>
                <w:szCs w:val="20"/>
              </w:rPr>
            </w:pPr>
            <w:r w:rsidRPr="00DB6CBE">
              <w:rPr>
                <w:rFonts w:ascii="Times New Roman"/>
                <w:sz w:val="20"/>
              </w:rPr>
              <w:t>5.</w:t>
            </w:r>
            <w:r w:rsidRPr="00DB6CBE">
              <w:rPr>
                <w:rFonts w:ascii="Times New Roman"/>
                <w:spacing w:val="36"/>
                <w:sz w:val="20"/>
              </w:rPr>
              <w:t xml:space="preserve"> </w:t>
            </w:r>
            <w:r w:rsidRPr="00DB6CBE">
              <w:rPr>
                <w:rFonts w:ascii="Times New Roman"/>
                <w:spacing w:val="-1"/>
                <w:sz w:val="20"/>
              </w:rPr>
              <w:t>State/Province</w:t>
            </w:r>
          </w:p>
        </w:tc>
        <w:tc>
          <w:tcPr>
            <w:tcW w:w="1660" w:type="dxa"/>
            <w:gridSpan w:val="3"/>
            <w:tcBorders>
              <w:top w:val="single" w:sz="4" w:space="0" w:color="auto"/>
              <w:left w:val="single" w:sz="4" w:space="0" w:color="auto"/>
              <w:bottom w:val="single" w:sz="4" w:space="0" w:color="auto"/>
              <w:right w:val="single" w:sz="4" w:space="0" w:color="auto"/>
            </w:tcBorders>
          </w:tcPr>
          <w:p w:rsidR="00DB6CBE" w:rsidRPr="00DB6CBE" w:rsidP="00DB6CBE" w14:paraId="1E0B23E6" w14:textId="77777777">
            <w:pPr>
              <w:widowControl w:val="0"/>
              <w:spacing w:after="0" w:line="240" w:lineRule="auto"/>
              <w:ind w:firstLine="100"/>
              <w:contextualSpacing/>
              <w:rPr>
                <w:rFonts w:ascii="Times New Roman" w:eastAsia="Times New Roman" w:hAnsi="Times New Roman"/>
                <w:sz w:val="20"/>
                <w:szCs w:val="20"/>
              </w:rPr>
            </w:pPr>
            <w:r w:rsidRPr="00DB6CBE">
              <w:rPr>
                <w:rFonts w:ascii="Times New Roman"/>
                <w:sz w:val="20"/>
              </w:rPr>
              <w:t>6.</w:t>
            </w:r>
            <w:r w:rsidRPr="00DB6CBE">
              <w:rPr>
                <w:rFonts w:ascii="Times New Roman"/>
                <w:spacing w:val="-8"/>
                <w:sz w:val="20"/>
              </w:rPr>
              <w:t xml:space="preserve"> </w:t>
            </w:r>
            <w:r w:rsidRPr="00DB6CBE">
              <w:rPr>
                <w:rFonts w:ascii="Times New Roman"/>
                <w:spacing w:val="-1"/>
                <w:sz w:val="20"/>
              </w:rPr>
              <w:t>ZIP/Postal</w:t>
            </w:r>
            <w:r w:rsidRPr="00DB6CBE">
              <w:rPr>
                <w:rFonts w:ascii="Times New Roman"/>
                <w:spacing w:val="-10"/>
                <w:sz w:val="20"/>
              </w:rPr>
              <w:t xml:space="preserve"> </w:t>
            </w:r>
            <w:r w:rsidRPr="00DB6CBE">
              <w:rPr>
                <w:rFonts w:ascii="Times New Roman"/>
                <w:sz w:val="20"/>
              </w:rPr>
              <w:t>Code</w:t>
            </w:r>
          </w:p>
        </w:tc>
        <w:tc>
          <w:tcPr>
            <w:tcW w:w="2490" w:type="dxa"/>
            <w:gridSpan w:val="2"/>
            <w:tcBorders>
              <w:top w:val="single" w:sz="4" w:space="0" w:color="auto"/>
              <w:left w:val="single" w:sz="4" w:space="0" w:color="auto"/>
              <w:bottom w:val="single" w:sz="4" w:space="0" w:color="auto"/>
              <w:right w:val="single" w:sz="4" w:space="0" w:color="auto"/>
            </w:tcBorders>
          </w:tcPr>
          <w:p w:rsidR="00DB6CBE" w:rsidRPr="00DB6CBE" w:rsidP="00DB6CBE" w14:paraId="2C6CE4E1" w14:textId="77777777">
            <w:pPr>
              <w:widowControl w:val="0"/>
              <w:spacing w:after="0" w:line="240" w:lineRule="auto"/>
              <w:ind w:firstLine="60"/>
              <w:contextualSpacing/>
              <w:rPr>
                <w:rFonts w:ascii="Times New Roman" w:eastAsia="Times New Roman" w:hAnsi="Times New Roman"/>
                <w:sz w:val="20"/>
                <w:szCs w:val="20"/>
              </w:rPr>
            </w:pPr>
            <w:r w:rsidRPr="00DB6CBE">
              <w:rPr>
                <w:rFonts w:ascii="Times New Roman"/>
                <w:sz w:val="20"/>
              </w:rPr>
              <w:t>7.</w:t>
            </w:r>
            <w:r w:rsidRPr="00DB6CBE">
              <w:rPr>
                <w:rFonts w:ascii="Times New Roman"/>
                <w:spacing w:val="41"/>
                <w:sz w:val="20"/>
              </w:rPr>
              <w:t xml:space="preserve"> </w:t>
            </w:r>
            <w:r w:rsidRPr="00DB6CBE">
              <w:rPr>
                <w:rFonts w:ascii="Times New Roman"/>
                <w:spacing w:val="-1"/>
                <w:sz w:val="20"/>
              </w:rPr>
              <w:t>Country</w:t>
            </w:r>
          </w:p>
        </w:tc>
      </w:tr>
      <w:tr w14:paraId="350A0740" w14:textId="77777777" w:rsidTr="00BF2A63">
        <w:tblPrEx>
          <w:tblW w:w="9970" w:type="dxa"/>
          <w:jc w:val="center"/>
          <w:tblLayout w:type="fixed"/>
          <w:tblCellMar>
            <w:left w:w="0" w:type="dxa"/>
            <w:right w:w="0" w:type="dxa"/>
          </w:tblCellMar>
          <w:tblLook w:val="01E0"/>
        </w:tblPrEx>
        <w:trPr>
          <w:trHeight w:hRule="exact" w:val="749"/>
          <w:jc w:val="center"/>
        </w:trPr>
        <w:tc>
          <w:tcPr>
            <w:tcW w:w="3371" w:type="dxa"/>
            <w:gridSpan w:val="3"/>
            <w:tcBorders>
              <w:top w:val="single" w:sz="4" w:space="0" w:color="auto"/>
              <w:left w:val="single" w:sz="4" w:space="0" w:color="auto"/>
              <w:bottom w:val="single" w:sz="4" w:space="0" w:color="auto"/>
              <w:right w:val="single" w:sz="4" w:space="0" w:color="auto"/>
            </w:tcBorders>
          </w:tcPr>
          <w:p w:rsidR="00DB6CBE" w:rsidRPr="00DB6CBE" w:rsidP="00DB6CBE" w14:paraId="449DA500" w14:textId="77777777">
            <w:pPr>
              <w:widowControl w:val="0"/>
              <w:spacing w:after="0" w:line="240" w:lineRule="auto"/>
              <w:ind w:firstLine="70"/>
              <w:contextualSpacing/>
              <w:rPr>
                <w:rFonts w:ascii="Times New Roman" w:eastAsia="Times New Roman" w:hAnsi="Times New Roman"/>
                <w:sz w:val="20"/>
                <w:szCs w:val="20"/>
              </w:rPr>
            </w:pPr>
            <w:r w:rsidRPr="00DB6CBE">
              <w:rPr>
                <w:rFonts w:ascii="Times New Roman"/>
                <w:sz w:val="20"/>
              </w:rPr>
              <w:t>8.</w:t>
            </w:r>
            <w:r w:rsidRPr="00DB6CBE">
              <w:rPr>
                <w:rFonts w:ascii="Times New Roman"/>
                <w:spacing w:val="40"/>
                <w:sz w:val="20"/>
              </w:rPr>
              <w:t xml:space="preserve"> </w:t>
            </w:r>
            <w:r w:rsidRPr="00DB6CBE">
              <w:rPr>
                <w:rFonts w:ascii="Times New Roman"/>
                <w:spacing w:val="-1"/>
                <w:sz w:val="20"/>
              </w:rPr>
              <w:t>Telephone</w:t>
            </w:r>
          </w:p>
        </w:tc>
        <w:tc>
          <w:tcPr>
            <w:tcW w:w="6599" w:type="dxa"/>
            <w:gridSpan w:val="7"/>
            <w:tcBorders>
              <w:top w:val="single" w:sz="4" w:space="0" w:color="auto"/>
              <w:left w:val="single" w:sz="4" w:space="0" w:color="auto"/>
              <w:bottom w:val="single" w:sz="4" w:space="0" w:color="auto"/>
              <w:right w:val="single" w:sz="4" w:space="0" w:color="auto"/>
            </w:tcBorders>
          </w:tcPr>
          <w:p w:rsidR="00DB6CBE" w:rsidRPr="00DB6CBE" w:rsidP="00DB6CBE" w14:paraId="6ECFCD75" w14:textId="77777777">
            <w:pPr>
              <w:widowControl w:val="0"/>
              <w:spacing w:after="0" w:line="240" w:lineRule="auto"/>
              <w:ind w:firstLine="30"/>
              <w:contextualSpacing/>
              <w:rPr>
                <w:rFonts w:ascii="Times New Roman" w:eastAsia="Times New Roman" w:hAnsi="Times New Roman"/>
                <w:sz w:val="20"/>
                <w:szCs w:val="20"/>
              </w:rPr>
            </w:pPr>
            <w:r w:rsidRPr="00DB6CBE">
              <w:rPr>
                <w:rFonts w:ascii="Times New Roman"/>
                <w:sz w:val="20"/>
              </w:rPr>
              <w:t>9.</w:t>
            </w:r>
            <w:r w:rsidRPr="00DB6CBE">
              <w:rPr>
                <w:rFonts w:ascii="Times New Roman"/>
                <w:spacing w:val="49"/>
                <w:sz w:val="20"/>
              </w:rPr>
              <w:t xml:space="preserve"> </w:t>
            </w:r>
            <w:r w:rsidRPr="00DB6CBE">
              <w:rPr>
                <w:rFonts w:ascii="Times New Roman"/>
                <w:spacing w:val="-1"/>
                <w:sz w:val="20"/>
              </w:rPr>
              <w:t>Email</w:t>
            </w:r>
            <w:r w:rsidRPr="00DB6CBE">
              <w:rPr>
                <w:rFonts w:ascii="Times New Roman"/>
                <w:spacing w:val="-5"/>
                <w:sz w:val="20"/>
              </w:rPr>
              <w:t xml:space="preserve"> </w:t>
            </w:r>
            <w:r w:rsidRPr="00DB6CBE">
              <w:rPr>
                <w:rFonts w:ascii="Times New Roman"/>
                <w:spacing w:val="-1"/>
                <w:sz w:val="20"/>
              </w:rPr>
              <w:t>Address</w:t>
            </w:r>
            <w:r w:rsidRPr="00DB6CBE">
              <w:rPr>
                <w:rFonts w:ascii="Times New Roman"/>
                <w:spacing w:val="-2"/>
                <w:sz w:val="20"/>
              </w:rPr>
              <w:t xml:space="preserve"> </w:t>
            </w:r>
          </w:p>
        </w:tc>
      </w:tr>
    </w:tbl>
    <w:p w:rsidR="00DB6CBE" w:rsidRPr="00DB6CBE" w:rsidP="00DB6CBE" w14:paraId="5CC504EE" w14:textId="77777777">
      <w:pPr>
        <w:widowControl w:val="0"/>
        <w:autoSpaceDE w:val="0"/>
        <w:autoSpaceDN w:val="0"/>
        <w:adjustRightInd w:val="0"/>
        <w:spacing w:after="0" w:line="240" w:lineRule="auto"/>
        <w:ind w:right="370"/>
        <w:contextualSpacing/>
        <w:rPr>
          <w:rFonts w:ascii="Arial" w:eastAsia="Arial" w:hAnsi="Arial" w:cs="Arial"/>
          <w:sz w:val="16"/>
          <w:szCs w:val="16"/>
        </w:rPr>
        <w:sectPr w:rsidSect="000A0826">
          <w:footerReference w:type="default" r:id="rId4"/>
          <w:pgSz w:w="12240" w:h="15840" w:code="1"/>
          <w:pgMar w:top="1440" w:right="1440" w:bottom="1440" w:left="1440" w:header="720" w:footer="720" w:gutter="0"/>
          <w:cols w:space="720"/>
          <w:docGrid w:linePitch="326"/>
        </w:sectPr>
      </w:pPr>
    </w:p>
    <w:tbl>
      <w:tblPr>
        <w:tblpPr w:leftFromText="180" w:rightFromText="180" w:vertAnchor="page" w:horzAnchor="margin" w:tblpXSpec="center" w:tblpY="1161"/>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990"/>
      </w:tblGrid>
      <w:tr w14:paraId="77394507" w14:textId="77777777" w:rsidTr="00BF2A63">
        <w:tblPrEx>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317"/>
        </w:trPr>
        <w:tc>
          <w:tcPr>
            <w:tcW w:w="9990" w:type="dxa"/>
            <w:shd w:val="clear" w:color="auto" w:fill="D9D9D9"/>
          </w:tcPr>
          <w:p w:rsidR="00DB6CBE" w:rsidRPr="00DB6CBE" w:rsidP="00DB6CBE" w14:paraId="0D5B00C5" w14:textId="77777777">
            <w:pPr>
              <w:widowControl w:val="0"/>
              <w:spacing w:after="0" w:line="240" w:lineRule="auto"/>
              <w:contextualSpacing/>
              <w:rPr>
                <w:rFonts w:ascii="Times New Roman" w:eastAsia="Times New Roman" w:hAnsi="Times New Roman"/>
                <w:sz w:val="24"/>
                <w:szCs w:val="24"/>
              </w:rPr>
            </w:pPr>
            <w:r w:rsidRPr="00DB6CBE">
              <w:rPr>
                <w:rFonts w:ascii="Times New Roman"/>
                <w:b/>
                <w:spacing w:val="-2"/>
                <w:sz w:val="24"/>
              </w:rPr>
              <w:t xml:space="preserve"> C.</w:t>
            </w:r>
            <w:r w:rsidRPr="00DB6CBE">
              <w:rPr>
                <w:rFonts w:ascii="Times New Roman"/>
                <w:b/>
                <w:spacing w:val="60"/>
                <w:sz w:val="24"/>
              </w:rPr>
              <w:t xml:space="preserve"> </w:t>
            </w:r>
            <w:r w:rsidRPr="00DB6CBE">
              <w:rPr>
                <w:rFonts w:ascii="Times New Roman"/>
                <w:b/>
                <w:sz w:val="24"/>
              </w:rPr>
              <w:t xml:space="preserve">ELIGIBILITY </w:t>
            </w:r>
            <w:r w:rsidRPr="00DB6CBE">
              <w:rPr>
                <w:rFonts w:ascii="Times New Roman"/>
                <w:b/>
                <w:spacing w:val="-1"/>
                <w:sz w:val="24"/>
              </w:rPr>
              <w:t>REQUIREMENTS</w:t>
            </w:r>
            <w:r w:rsidRPr="00DB6CBE">
              <w:rPr>
                <w:rFonts w:ascii="Times New Roman"/>
                <w:b/>
                <w:sz w:val="24"/>
              </w:rPr>
              <w:t xml:space="preserve"> </w:t>
            </w:r>
            <w:r w:rsidRPr="00DB6CBE">
              <w:rPr>
                <w:rFonts w:ascii="Times New Roman"/>
                <w:b/>
                <w:spacing w:val="-1"/>
                <w:sz w:val="24"/>
              </w:rPr>
              <w:t>AND</w:t>
            </w:r>
            <w:r w:rsidRPr="00DB6CBE">
              <w:rPr>
                <w:rFonts w:ascii="Times New Roman"/>
                <w:b/>
                <w:sz w:val="24"/>
              </w:rPr>
              <w:t xml:space="preserve"> OTHER </w:t>
            </w:r>
            <w:r w:rsidRPr="00DB6CBE">
              <w:rPr>
                <w:rFonts w:ascii="Times New Roman"/>
                <w:b/>
                <w:spacing w:val="-1"/>
                <w:sz w:val="24"/>
              </w:rPr>
              <w:t>INFORMATION</w:t>
            </w:r>
          </w:p>
        </w:tc>
      </w:tr>
      <w:tr w14:paraId="087CB3AB" w14:textId="77777777" w:rsidTr="00BF2A63">
        <w:tblPrEx>
          <w:tblW w:w="9990" w:type="dxa"/>
          <w:tblLayout w:type="fixed"/>
          <w:tblCellMar>
            <w:left w:w="0" w:type="dxa"/>
            <w:right w:w="0" w:type="dxa"/>
          </w:tblCellMar>
          <w:tblLook w:val="01E0"/>
        </w:tblPrEx>
        <w:trPr>
          <w:trHeight w:hRule="exact" w:val="1161"/>
        </w:trPr>
        <w:tc>
          <w:tcPr>
            <w:tcW w:w="9990" w:type="dxa"/>
          </w:tcPr>
          <w:p w:rsidR="00DB6CBE" w:rsidRPr="00DB6CBE" w:rsidP="00DB6CBE" w14:paraId="6B1A17F9" w14:textId="77777777">
            <w:pPr>
              <w:widowControl w:val="0"/>
              <w:spacing w:after="0" w:line="240" w:lineRule="auto"/>
              <w:ind w:left="80" w:right="104"/>
              <w:contextualSpacing/>
              <w:rPr>
                <w:rFonts w:ascii="Times New Roman"/>
                <w:sz w:val="20"/>
              </w:rPr>
            </w:pPr>
            <w:r w:rsidRPr="00DB6CBE">
              <w:rPr>
                <w:rFonts w:ascii="Times New Roman"/>
                <w:sz w:val="20"/>
              </w:rPr>
              <w:t xml:space="preserve">1. </w:t>
            </w:r>
            <w:r w:rsidRPr="00DB6CBE">
              <w:rPr>
                <w:rFonts w:ascii="Times New Roman"/>
                <w:sz w:val="20"/>
                <w:szCs w:val="20"/>
              </w:rPr>
              <w:t xml:space="preserve">Did you acquire the original information that you submitted to NHTSA solely </w:t>
            </w:r>
            <w:r w:rsidRPr="00DB6CBE">
              <w:rPr>
                <w:rFonts w:ascii="Times New Roman" w:hAnsi="Times New Roman"/>
                <w:sz w:val="20"/>
                <w:szCs w:val="20"/>
              </w:rPr>
              <w:t>through a communication that was subject to the attorney-client privilege or attorney work product doctrine?</w:t>
            </w:r>
          </w:p>
          <w:p w:rsidR="00DB6CBE" w:rsidRPr="00DB6CBE" w:rsidP="00DB6CBE" w14:paraId="6316A42A" w14:textId="77777777">
            <w:pPr>
              <w:widowControl w:val="0"/>
              <w:autoSpaceDE w:val="0"/>
              <w:autoSpaceDN w:val="0"/>
              <w:adjustRightInd w:val="0"/>
              <w:spacing w:after="0" w:line="240" w:lineRule="auto"/>
              <w:ind w:left="80"/>
              <w:contextualSpacing/>
              <w:rPr>
                <w:rFonts w:ascii="Times New Roman" w:eastAsia="Times New Roman" w:hAnsi="Times New Roman" w:cs="Times New Roman"/>
                <w:sz w:val="20"/>
                <w:szCs w:val="24"/>
              </w:rPr>
            </w:pPr>
          </w:p>
          <w:p w:rsidR="00DB6CBE" w:rsidRPr="00DB6CBE" w:rsidP="00DB6CBE" w14:paraId="76A4D112" w14:textId="77777777">
            <w:pPr>
              <w:widowControl w:val="0"/>
              <w:spacing w:after="0" w:line="240" w:lineRule="auto"/>
              <w:ind w:left="80" w:right="104"/>
              <w:contextualSpacing/>
              <w:rPr>
                <w:rFonts w:ascii="Times New Roman" w:eastAsia="Times New Roman" w:hAnsi="Times New Roman"/>
                <w:sz w:val="20"/>
                <w:szCs w:val="20"/>
              </w:rPr>
            </w:pPr>
            <w:r w:rsidRPr="00DB6CBE">
              <w:rPr>
                <w:rFonts w:ascii="Times New Roman"/>
                <w:sz w:val="20"/>
                <w:szCs w:val="20"/>
              </w:rPr>
              <w:t>[]</w:t>
            </w:r>
            <w:r w:rsidRPr="00DB6CBE">
              <w:rPr>
                <w:rFonts w:ascii="Times New Roman"/>
                <w:spacing w:val="48"/>
                <w:sz w:val="20"/>
                <w:szCs w:val="20"/>
              </w:rPr>
              <w:t xml:space="preserve"> </w:t>
            </w:r>
            <w:r w:rsidRPr="00DB6CBE">
              <w:rPr>
                <w:rFonts w:ascii="Times New Roman"/>
                <w:spacing w:val="-1"/>
                <w:sz w:val="20"/>
                <w:szCs w:val="20"/>
              </w:rPr>
              <w:t>Yes</w:t>
            </w:r>
            <w:r w:rsidRPr="00DB6CBE">
              <w:rPr>
                <w:rFonts w:ascii="Times New Roman"/>
                <w:spacing w:val="47"/>
                <w:sz w:val="20"/>
                <w:szCs w:val="20"/>
              </w:rPr>
              <w:t xml:space="preserve"> </w:t>
            </w:r>
            <w:r w:rsidRPr="00DB6CBE">
              <w:rPr>
                <w:rFonts w:ascii="Times New Roman"/>
                <w:sz w:val="20"/>
                <w:szCs w:val="20"/>
              </w:rPr>
              <w:t>[]</w:t>
            </w:r>
            <w:r w:rsidRPr="00DB6CBE">
              <w:rPr>
                <w:rFonts w:ascii="Times New Roman"/>
                <w:spacing w:val="48"/>
                <w:sz w:val="20"/>
                <w:szCs w:val="20"/>
              </w:rPr>
              <w:t xml:space="preserve"> </w:t>
            </w:r>
            <w:r w:rsidRPr="00DB6CBE">
              <w:rPr>
                <w:rFonts w:ascii="Times New Roman"/>
                <w:spacing w:val="-2"/>
                <w:sz w:val="20"/>
                <w:szCs w:val="20"/>
              </w:rPr>
              <w:t>No</w:t>
            </w:r>
          </w:p>
          <w:p w:rsidR="00DB6CBE" w:rsidRPr="00DB6CBE" w:rsidP="00DB6CBE" w14:paraId="2BF59C5F" w14:textId="77777777">
            <w:pPr>
              <w:widowControl w:val="0"/>
              <w:autoSpaceDE w:val="0"/>
              <w:autoSpaceDN w:val="0"/>
              <w:adjustRightInd w:val="0"/>
              <w:spacing w:after="0" w:line="240" w:lineRule="auto"/>
              <w:ind w:left="80"/>
              <w:contextualSpacing/>
              <w:jc w:val="center"/>
              <w:rPr>
                <w:rFonts w:ascii="Times New Roman" w:eastAsia="Times New Roman" w:hAnsi="Times New Roman" w:cs="Times New Roman"/>
                <w:sz w:val="20"/>
                <w:szCs w:val="24"/>
              </w:rPr>
            </w:pPr>
          </w:p>
        </w:tc>
      </w:tr>
      <w:tr w14:paraId="5C76C0A9" w14:textId="77777777" w:rsidTr="00BF2A63">
        <w:tblPrEx>
          <w:tblW w:w="9990" w:type="dxa"/>
          <w:tblLayout w:type="fixed"/>
          <w:tblCellMar>
            <w:left w:w="0" w:type="dxa"/>
            <w:right w:w="0" w:type="dxa"/>
          </w:tblCellMar>
          <w:tblLook w:val="01E0"/>
        </w:tblPrEx>
        <w:trPr>
          <w:trHeight w:hRule="exact" w:val="1161"/>
        </w:trPr>
        <w:tc>
          <w:tcPr>
            <w:tcW w:w="9990" w:type="dxa"/>
          </w:tcPr>
          <w:p w:rsidR="00DB6CBE" w:rsidRPr="00DB6CBE" w:rsidP="00DB6CBE" w14:paraId="330561B7" w14:textId="77777777">
            <w:pPr>
              <w:widowControl w:val="0"/>
              <w:autoSpaceDE w:val="0"/>
              <w:autoSpaceDN w:val="0"/>
              <w:adjustRightInd w:val="0"/>
              <w:spacing w:after="0" w:line="240" w:lineRule="auto"/>
              <w:ind w:left="80"/>
              <w:contextualSpacing/>
              <w:rPr>
                <w:rFonts w:ascii="Times New Roman" w:eastAsia="Times New Roman" w:hAnsi="Times New Roman" w:cs="Times New Roman"/>
                <w:spacing w:val="1"/>
                <w:sz w:val="20"/>
                <w:szCs w:val="20"/>
              </w:rPr>
            </w:pPr>
            <w:r w:rsidRPr="00DB6CBE">
              <w:rPr>
                <w:rFonts w:ascii="Times New Roman" w:eastAsia="Times New Roman" w:hAnsi="Times New Roman" w:cs="Times New Roman"/>
                <w:sz w:val="20"/>
                <w:szCs w:val="24"/>
              </w:rPr>
              <w:t xml:space="preserve">2. </w:t>
            </w:r>
            <w:r w:rsidRPr="00DB6CBE">
              <w:rPr>
                <w:rFonts w:ascii="Times New Roman" w:eastAsia="Times New Roman" w:hAnsi="Times New Roman" w:cs="Times New Roman"/>
                <w:sz w:val="20"/>
                <w:szCs w:val="20"/>
              </w:rPr>
              <w:t xml:space="preserve">Did you acquire the original information that you submitted to NHTSA by a means or manner that was determined by a United States federal court or state court to violate applicable federal or state criminal law? </w:t>
            </w:r>
          </w:p>
          <w:p w:rsidR="00DB6CBE" w:rsidRPr="00DB6CBE" w:rsidP="00DB6CBE" w14:paraId="708284F7" w14:textId="77777777">
            <w:pPr>
              <w:widowControl w:val="0"/>
              <w:spacing w:after="0" w:line="240" w:lineRule="auto"/>
              <w:ind w:left="80" w:right="104"/>
              <w:contextualSpacing/>
              <w:rPr>
                <w:rFonts w:ascii="Times New Roman" w:hAnsi="Times New Roman"/>
                <w:sz w:val="20"/>
                <w:szCs w:val="20"/>
              </w:rPr>
            </w:pPr>
          </w:p>
          <w:p w:rsidR="00DB6CBE" w:rsidRPr="00DB6CBE" w:rsidP="00DB6CBE" w14:paraId="5A33EF9D" w14:textId="77777777">
            <w:pPr>
              <w:widowControl w:val="0"/>
              <w:spacing w:after="0" w:line="240" w:lineRule="auto"/>
              <w:ind w:left="80" w:right="104"/>
              <w:contextualSpacing/>
              <w:rPr>
                <w:rFonts w:ascii="Times New Roman" w:eastAsia="Times New Roman" w:hAnsi="Times New Roman"/>
                <w:sz w:val="20"/>
                <w:szCs w:val="20"/>
              </w:rPr>
            </w:pPr>
            <w:r w:rsidRPr="00DB6CBE">
              <w:rPr>
                <w:rFonts w:ascii="Times New Roman"/>
                <w:sz w:val="20"/>
                <w:szCs w:val="20"/>
              </w:rPr>
              <w:t>[]</w:t>
            </w:r>
            <w:r w:rsidRPr="00DB6CBE">
              <w:rPr>
                <w:rFonts w:ascii="Times New Roman"/>
                <w:spacing w:val="48"/>
                <w:sz w:val="20"/>
                <w:szCs w:val="20"/>
              </w:rPr>
              <w:t xml:space="preserve"> </w:t>
            </w:r>
            <w:r w:rsidRPr="00DB6CBE">
              <w:rPr>
                <w:rFonts w:ascii="Times New Roman"/>
                <w:spacing w:val="-1"/>
                <w:sz w:val="20"/>
                <w:szCs w:val="20"/>
              </w:rPr>
              <w:t>Yes</w:t>
            </w:r>
            <w:r w:rsidRPr="00DB6CBE">
              <w:rPr>
                <w:rFonts w:ascii="Times New Roman"/>
                <w:spacing w:val="47"/>
                <w:sz w:val="20"/>
                <w:szCs w:val="20"/>
              </w:rPr>
              <w:t xml:space="preserve"> </w:t>
            </w:r>
            <w:r w:rsidRPr="00DB6CBE">
              <w:rPr>
                <w:rFonts w:ascii="Times New Roman"/>
                <w:sz w:val="20"/>
                <w:szCs w:val="20"/>
              </w:rPr>
              <w:t>[]</w:t>
            </w:r>
            <w:r w:rsidRPr="00DB6CBE">
              <w:rPr>
                <w:rFonts w:ascii="Times New Roman"/>
                <w:spacing w:val="48"/>
                <w:sz w:val="20"/>
                <w:szCs w:val="20"/>
              </w:rPr>
              <w:t xml:space="preserve"> </w:t>
            </w:r>
            <w:r w:rsidRPr="00DB6CBE">
              <w:rPr>
                <w:rFonts w:ascii="Times New Roman"/>
                <w:spacing w:val="-2"/>
                <w:sz w:val="20"/>
                <w:szCs w:val="20"/>
              </w:rPr>
              <w:t>No</w:t>
            </w:r>
          </w:p>
          <w:p w:rsidR="00DB6CBE" w:rsidRPr="00DB6CBE" w:rsidP="00DB6CBE" w14:paraId="157C4BDB" w14:textId="77777777">
            <w:pPr>
              <w:widowControl w:val="0"/>
              <w:spacing w:after="0" w:line="240" w:lineRule="auto"/>
              <w:ind w:left="80"/>
              <w:contextualSpacing/>
              <w:rPr>
                <w:rFonts w:ascii="Times New Roman" w:eastAsia="Times New Roman" w:hAnsi="Times New Roman"/>
                <w:sz w:val="20"/>
                <w:szCs w:val="20"/>
              </w:rPr>
            </w:pPr>
          </w:p>
        </w:tc>
      </w:tr>
      <w:tr w14:paraId="7C6A4A8B" w14:textId="77777777" w:rsidTr="00BF2A63">
        <w:tblPrEx>
          <w:tblW w:w="9990" w:type="dxa"/>
          <w:tblLayout w:type="fixed"/>
          <w:tblCellMar>
            <w:left w:w="0" w:type="dxa"/>
            <w:right w:w="0" w:type="dxa"/>
          </w:tblCellMar>
          <w:tblLook w:val="01E0"/>
        </w:tblPrEx>
        <w:trPr>
          <w:trHeight w:hRule="exact" w:val="1188"/>
        </w:trPr>
        <w:tc>
          <w:tcPr>
            <w:tcW w:w="9990" w:type="dxa"/>
          </w:tcPr>
          <w:p w:rsidR="00DB6CBE" w:rsidRPr="00DB6CBE" w:rsidP="00DB6CBE" w14:paraId="52CA04C3" w14:textId="77777777">
            <w:pPr>
              <w:widowControl w:val="0"/>
              <w:spacing w:after="0" w:line="240" w:lineRule="auto"/>
              <w:ind w:left="80" w:right="993"/>
              <w:contextualSpacing/>
              <w:rPr>
                <w:rFonts w:ascii="Times New Roman" w:eastAsia="Times New Roman" w:hAnsi="Times New Roman"/>
                <w:sz w:val="20"/>
                <w:szCs w:val="20"/>
              </w:rPr>
            </w:pPr>
            <w:r w:rsidRPr="00DB6CBE">
              <w:rPr>
                <w:rFonts w:ascii="Times New Roman" w:eastAsia="Times New Roman" w:hAnsi="Times New Roman"/>
                <w:sz w:val="20"/>
                <w:szCs w:val="20"/>
              </w:rPr>
              <w:t>3.</w:t>
            </w:r>
            <w:r w:rsidRPr="00DB6CBE">
              <w:rPr>
                <w:rFonts w:ascii="Times New Roman" w:eastAsia="Times New Roman" w:hAnsi="Times New Roman"/>
                <w:spacing w:val="44"/>
                <w:sz w:val="20"/>
                <w:szCs w:val="20"/>
              </w:rPr>
              <w:t xml:space="preserve"> </w:t>
            </w:r>
            <w:r w:rsidRPr="00DB6CBE">
              <w:rPr>
                <w:rFonts w:ascii="Times New Roman"/>
                <w:spacing w:val="-1"/>
                <w:sz w:val="20"/>
              </w:rPr>
              <w:t>Are</w:t>
            </w:r>
            <w:r w:rsidRPr="00DB6CBE">
              <w:rPr>
                <w:rFonts w:ascii="Times New Roman"/>
                <w:spacing w:val="-4"/>
                <w:sz w:val="20"/>
              </w:rPr>
              <w:t xml:space="preserve"> </w:t>
            </w:r>
            <w:r w:rsidRPr="00DB6CBE">
              <w:rPr>
                <w:rFonts w:ascii="Times New Roman"/>
                <w:spacing w:val="-2"/>
                <w:sz w:val="20"/>
              </w:rPr>
              <w:t>you</w:t>
            </w:r>
            <w:r w:rsidRPr="00DB6CBE">
              <w:rPr>
                <w:rFonts w:ascii="Times New Roman"/>
                <w:spacing w:val="-3"/>
                <w:sz w:val="20"/>
              </w:rPr>
              <w:t xml:space="preserve"> </w:t>
            </w:r>
            <w:r w:rsidRPr="00DB6CBE">
              <w:rPr>
                <w:rFonts w:ascii="Times New Roman"/>
                <w:sz w:val="20"/>
              </w:rPr>
              <w:t>currently</w:t>
            </w:r>
            <w:r w:rsidRPr="00DB6CBE">
              <w:rPr>
                <w:rFonts w:ascii="Times New Roman"/>
                <w:spacing w:val="-8"/>
                <w:sz w:val="20"/>
              </w:rPr>
              <w:t xml:space="preserve"> </w:t>
            </w:r>
            <w:r w:rsidRPr="00DB6CBE">
              <w:rPr>
                <w:rFonts w:ascii="Times New Roman"/>
                <w:sz w:val="20"/>
              </w:rPr>
              <w:t>a</w:t>
            </w:r>
            <w:r w:rsidRPr="00DB6CBE">
              <w:rPr>
                <w:rFonts w:ascii="Times New Roman"/>
                <w:spacing w:val="-1"/>
                <w:sz w:val="20"/>
              </w:rPr>
              <w:t xml:space="preserve"> subject</w:t>
            </w:r>
            <w:r w:rsidRPr="00DB6CBE">
              <w:rPr>
                <w:rFonts w:ascii="Times New Roman"/>
                <w:spacing w:val="-2"/>
                <w:sz w:val="20"/>
              </w:rPr>
              <w:t xml:space="preserve"> </w:t>
            </w:r>
            <w:r w:rsidRPr="00DB6CBE">
              <w:rPr>
                <w:rFonts w:ascii="Times New Roman"/>
                <w:spacing w:val="-1"/>
                <w:sz w:val="20"/>
              </w:rPr>
              <w:t>or</w:t>
            </w:r>
            <w:r w:rsidRPr="00DB6CBE">
              <w:rPr>
                <w:rFonts w:ascii="Times New Roman"/>
                <w:spacing w:val="-6"/>
                <w:sz w:val="20"/>
              </w:rPr>
              <w:t xml:space="preserve"> </w:t>
            </w:r>
            <w:r w:rsidRPr="00DB6CBE">
              <w:rPr>
                <w:rFonts w:ascii="Times New Roman"/>
                <w:sz w:val="20"/>
              </w:rPr>
              <w:t>target</w:t>
            </w:r>
            <w:r w:rsidRPr="00DB6CBE">
              <w:rPr>
                <w:rFonts w:ascii="Times New Roman"/>
                <w:spacing w:val="-5"/>
                <w:sz w:val="20"/>
              </w:rPr>
              <w:t xml:space="preserve"> </w:t>
            </w:r>
            <w:r w:rsidRPr="00DB6CBE">
              <w:rPr>
                <w:rFonts w:ascii="Times New Roman"/>
                <w:sz w:val="20"/>
              </w:rPr>
              <w:t>of a</w:t>
            </w:r>
            <w:r w:rsidRPr="00DB6CBE">
              <w:rPr>
                <w:rFonts w:ascii="Times New Roman"/>
                <w:spacing w:val="-4"/>
                <w:sz w:val="20"/>
              </w:rPr>
              <w:t xml:space="preserve"> </w:t>
            </w:r>
            <w:r w:rsidRPr="00DB6CBE">
              <w:rPr>
                <w:rFonts w:ascii="Times New Roman"/>
                <w:sz w:val="20"/>
              </w:rPr>
              <w:t>criminal</w:t>
            </w:r>
            <w:r w:rsidRPr="00DB6CBE">
              <w:rPr>
                <w:rFonts w:ascii="Times New Roman"/>
                <w:spacing w:val="-6"/>
                <w:sz w:val="20"/>
              </w:rPr>
              <w:t xml:space="preserve"> </w:t>
            </w:r>
            <w:r w:rsidRPr="00DB6CBE">
              <w:rPr>
                <w:rFonts w:ascii="Times New Roman"/>
                <w:sz w:val="20"/>
              </w:rPr>
              <w:t>investigation in the United States,</w:t>
            </w:r>
            <w:r w:rsidRPr="00DB6CBE">
              <w:rPr>
                <w:rFonts w:ascii="Times New Roman"/>
                <w:spacing w:val="-3"/>
                <w:sz w:val="20"/>
              </w:rPr>
              <w:t xml:space="preserve"> </w:t>
            </w:r>
            <w:r w:rsidRPr="00DB6CBE">
              <w:rPr>
                <w:rFonts w:ascii="Times New Roman"/>
                <w:spacing w:val="-1"/>
                <w:sz w:val="20"/>
              </w:rPr>
              <w:t>or</w:t>
            </w:r>
            <w:r w:rsidRPr="00DB6CBE">
              <w:rPr>
                <w:rFonts w:ascii="Times New Roman"/>
                <w:spacing w:val="-6"/>
                <w:sz w:val="20"/>
              </w:rPr>
              <w:t xml:space="preserve"> </w:t>
            </w:r>
            <w:r w:rsidRPr="00DB6CBE">
              <w:rPr>
                <w:rFonts w:ascii="Times New Roman"/>
                <w:spacing w:val="1"/>
                <w:sz w:val="20"/>
              </w:rPr>
              <w:t>have</w:t>
            </w:r>
            <w:r w:rsidRPr="00DB6CBE">
              <w:rPr>
                <w:rFonts w:ascii="Times New Roman"/>
                <w:spacing w:val="-4"/>
                <w:sz w:val="20"/>
              </w:rPr>
              <w:t xml:space="preserve"> </w:t>
            </w:r>
            <w:r w:rsidRPr="00DB6CBE">
              <w:rPr>
                <w:rFonts w:ascii="Times New Roman"/>
                <w:spacing w:val="-2"/>
                <w:sz w:val="20"/>
              </w:rPr>
              <w:t>you</w:t>
            </w:r>
            <w:r w:rsidRPr="00DB6CBE">
              <w:rPr>
                <w:rFonts w:ascii="Times New Roman"/>
                <w:spacing w:val="-3"/>
                <w:sz w:val="20"/>
              </w:rPr>
              <w:t xml:space="preserve"> </w:t>
            </w:r>
            <w:r w:rsidRPr="00DB6CBE">
              <w:rPr>
                <w:rFonts w:ascii="Times New Roman"/>
                <w:spacing w:val="-1"/>
                <w:sz w:val="20"/>
              </w:rPr>
              <w:t>been</w:t>
            </w:r>
            <w:r w:rsidRPr="00DB6CBE">
              <w:rPr>
                <w:rFonts w:ascii="Times New Roman"/>
                <w:spacing w:val="-3"/>
                <w:sz w:val="20"/>
              </w:rPr>
              <w:t xml:space="preserve"> </w:t>
            </w:r>
            <w:r w:rsidRPr="00DB6CBE">
              <w:rPr>
                <w:rFonts w:ascii="Times New Roman"/>
                <w:spacing w:val="-1"/>
                <w:sz w:val="20"/>
              </w:rPr>
              <w:t>convicted</w:t>
            </w:r>
            <w:r w:rsidRPr="00DB6CBE">
              <w:rPr>
                <w:rFonts w:ascii="Times New Roman"/>
                <w:spacing w:val="-3"/>
                <w:sz w:val="20"/>
              </w:rPr>
              <w:t xml:space="preserve"> </w:t>
            </w:r>
            <w:r w:rsidRPr="00DB6CBE">
              <w:rPr>
                <w:rFonts w:ascii="Times New Roman"/>
                <w:sz w:val="20"/>
              </w:rPr>
              <w:t>of</w:t>
            </w:r>
            <w:r w:rsidRPr="00DB6CBE">
              <w:rPr>
                <w:rFonts w:ascii="Times New Roman"/>
                <w:spacing w:val="-6"/>
                <w:sz w:val="20"/>
              </w:rPr>
              <w:t xml:space="preserve"> </w:t>
            </w:r>
            <w:r w:rsidRPr="00DB6CBE">
              <w:rPr>
                <w:rFonts w:ascii="Times New Roman"/>
                <w:sz w:val="20"/>
              </w:rPr>
              <w:t>a</w:t>
            </w:r>
            <w:r w:rsidRPr="00DB6CBE">
              <w:rPr>
                <w:rFonts w:ascii="Times New Roman"/>
                <w:spacing w:val="-4"/>
                <w:sz w:val="20"/>
              </w:rPr>
              <w:t xml:space="preserve"> </w:t>
            </w:r>
            <w:r w:rsidRPr="00DB6CBE">
              <w:rPr>
                <w:rFonts w:ascii="Times New Roman"/>
                <w:sz w:val="20"/>
              </w:rPr>
              <w:t>criminal</w:t>
            </w:r>
            <w:r w:rsidRPr="00DB6CBE">
              <w:rPr>
                <w:rFonts w:ascii="Times New Roman"/>
                <w:spacing w:val="-6"/>
                <w:sz w:val="20"/>
              </w:rPr>
              <w:t xml:space="preserve"> </w:t>
            </w:r>
            <w:r w:rsidRPr="00DB6CBE">
              <w:rPr>
                <w:rFonts w:ascii="Times New Roman"/>
                <w:spacing w:val="-1"/>
                <w:sz w:val="20"/>
              </w:rPr>
              <w:t>violation by a United States federal or state court,</w:t>
            </w:r>
            <w:r w:rsidRPr="00DB6CBE">
              <w:rPr>
                <w:rFonts w:ascii="Times New Roman"/>
                <w:spacing w:val="-4"/>
                <w:sz w:val="20"/>
              </w:rPr>
              <w:t xml:space="preserve"> </w:t>
            </w:r>
            <w:r w:rsidRPr="00DB6CBE">
              <w:rPr>
                <w:rFonts w:ascii="Times New Roman"/>
                <w:spacing w:val="1"/>
                <w:sz w:val="20"/>
              </w:rPr>
              <w:t xml:space="preserve">in </w:t>
            </w:r>
            <w:r w:rsidRPr="00DB6CBE">
              <w:rPr>
                <w:rFonts w:ascii="Times New Roman"/>
                <w:spacing w:val="-1"/>
                <w:sz w:val="20"/>
              </w:rPr>
              <w:t>connection</w:t>
            </w:r>
            <w:r w:rsidRPr="00DB6CBE">
              <w:rPr>
                <w:rFonts w:ascii="Times New Roman"/>
                <w:spacing w:val="-3"/>
                <w:sz w:val="20"/>
              </w:rPr>
              <w:t xml:space="preserve"> </w:t>
            </w:r>
            <w:r w:rsidRPr="00DB6CBE">
              <w:rPr>
                <w:rFonts w:ascii="Times New Roman"/>
                <w:spacing w:val="-1"/>
                <w:sz w:val="20"/>
              </w:rPr>
              <w:t>with</w:t>
            </w:r>
            <w:r w:rsidRPr="00DB6CBE">
              <w:rPr>
                <w:rFonts w:ascii="Times New Roman"/>
                <w:spacing w:val="-5"/>
                <w:sz w:val="20"/>
              </w:rPr>
              <w:t xml:space="preserve"> </w:t>
            </w:r>
            <w:r w:rsidRPr="00DB6CBE">
              <w:rPr>
                <w:rFonts w:ascii="Times New Roman"/>
                <w:sz w:val="20"/>
              </w:rPr>
              <w:t>the</w:t>
            </w:r>
            <w:r w:rsidRPr="00DB6CBE">
              <w:rPr>
                <w:rFonts w:ascii="Times New Roman"/>
                <w:spacing w:val="-7"/>
                <w:sz w:val="20"/>
              </w:rPr>
              <w:t xml:space="preserve"> </w:t>
            </w:r>
            <w:r w:rsidRPr="00DB6CBE">
              <w:rPr>
                <w:rFonts w:ascii="Times New Roman"/>
                <w:sz w:val="20"/>
              </w:rPr>
              <w:t>allegations or conduct</w:t>
            </w:r>
            <w:r w:rsidRPr="00DB6CBE">
              <w:rPr>
                <w:rFonts w:ascii="Times New Roman"/>
                <w:spacing w:val="-4"/>
                <w:sz w:val="20"/>
              </w:rPr>
              <w:t xml:space="preserve"> </w:t>
            </w:r>
            <w:r w:rsidRPr="00DB6CBE">
              <w:rPr>
                <w:rFonts w:ascii="Times New Roman"/>
                <w:sz w:val="20"/>
              </w:rPr>
              <w:t>that</w:t>
            </w:r>
            <w:r w:rsidRPr="00DB6CBE">
              <w:rPr>
                <w:rFonts w:ascii="Times New Roman"/>
                <w:spacing w:val="-3"/>
                <w:sz w:val="20"/>
              </w:rPr>
              <w:t xml:space="preserve"> </w:t>
            </w:r>
            <w:r w:rsidRPr="00DB6CBE">
              <w:rPr>
                <w:rFonts w:ascii="Times New Roman"/>
                <w:spacing w:val="-2"/>
                <w:sz w:val="20"/>
              </w:rPr>
              <w:t>you</w:t>
            </w:r>
            <w:r w:rsidRPr="00DB6CBE">
              <w:rPr>
                <w:rFonts w:ascii="Times New Roman"/>
                <w:spacing w:val="-5"/>
                <w:sz w:val="20"/>
              </w:rPr>
              <w:t xml:space="preserve"> </w:t>
            </w:r>
            <w:r w:rsidRPr="00DB6CBE">
              <w:rPr>
                <w:rFonts w:ascii="Times New Roman"/>
                <w:sz w:val="20"/>
              </w:rPr>
              <w:t>submitted</w:t>
            </w:r>
            <w:r w:rsidRPr="00DB6CBE">
              <w:rPr>
                <w:rFonts w:ascii="Times New Roman"/>
                <w:spacing w:val="-6"/>
                <w:sz w:val="20"/>
              </w:rPr>
              <w:t xml:space="preserve"> </w:t>
            </w:r>
            <w:r w:rsidRPr="00DB6CBE">
              <w:rPr>
                <w:rFonts w:ascii="Times New Roman"/>
                <w:spacing w:val="1"/>
                <w:sz w:val="20"/>
              </w:rPr>
              <w:t>to</w:t>
            </w:r>
            <w:r w:rsidRPr="00DB6CBE">
              <w:rPr>
                <w:rFonts w:ascii="Times New Roman"/>
                <w:spacing w:val="-6"/>
                <w:sz w:val="20"/>
              </w:rPr>
              <w:t xml:space="preserve"> </w:t>
            </w:r>
            <w:r w:rsidRPr="00DB6CBE">
              <w:rPr>
                <w:rFonts w:ascii="Times New Roman"/>
                <w:spacing w:val="1"/>
                <w:sz w:val="20"/>
              </w:rPr>
              <w:t>the</w:t>
            </w:r>
            <w:r w:rsidRPr="00DB6CBE">
              <w:rPr>
                <w:rFonts w:ascii="Times New Roman"/>
                <w:spacing w:val="-7"/>
                <w:sz w:val="20"/>
              </w:rPr>
              <w:t xml:space="preserve"> NHTSA</w:t>
            </w:r>
            <w:r w:rsidRPr="00DB6CBE">
              <w:rPr>
                <w:rFonts w:ascii="Times New Roman"/>
                <w:sz w:val="20"/>
              </w:rPr>
              <w:t>?</w:t>
            </w:r>
          </w:p>
          <w:p w:rsidR="00DB6CBE" w:rsidRPr="00DB6CBE" w:rsidP="00DB6CBE" w14:paraId="2B257FDD" w14:textId="77777777">
            <w:pPr>
              <w:widowControl w:val="0"/>
              <w:spacing w:after="0" w:line="240" w:lineRule="auto"/>
              <w:ind w:left="80"/>
              <w:contextualSpacing/>
              <w:rPr>
                <w:rFonts w:ascii="Times New Roman" w:eastAsia="Times New Roman" w:hAnsi="Times New Roman"/>
                <w:sz w:val="20"/>
                <w:szCs w:val="20"/>
              </w:rPr>
            </w:pPr>
          </w:p>
          <w:p w:rsidR="00DB6CBE" w:rsidRPr="00DB6CBE" w:rsidP="00DB6CBE" w14:paraId="58A6FEA6" w14:textId="77777777">
            <w:pPr>
              <w:widowControl w:val="0"/>
              <w:spacing w:after="0" w:line="240" w:lineRule="auto"/>
              <w:ind w:left="80"/>
              <w:contextualSpacing/>
              <w:rPr>
                <w:rFonts w:ascii="Times New Roman" w:eastAsia="Times New Roman" w:hAnsi="Times New Roman"/>
                <w:spacing w:val="44"/>
                <w:sz w:val="20"/>
                <w:szCs w:val="20"/>
              </w:rPr>
            </w:pPr>
            <w:r w:rsidRPr="00DB6CBE">
              <w:rPr>
                <w:rFonts w:ascii="Times New Roman"/>
                <w:sz w:val="20"/>
              </w:rPr>
              <w:t>[]</w:t>
            </w:r>
            <w:r w:rsidRPr="00DB6CBE">
              <w:rPr>
                <w:rFonts w:ascii="Times New Roman"/>
                <w:spacing w:val="48"/>
                <w:sz w:val="20"/>
              </w:rPr>
              <w:t xml:space="preserve"> </w:t>
            </w:r>
            <w:r w:rsidRPr="00DB6CBE">
              <w:rPr>
                <w:rFonts w:ascii="Times New Roman"/>
                <w:spacing w:val="-1"/>
                <w:sz w:val="20"/>
              </w:rPr>
              <w:t>Yes</w:t>
            </w:r>
            <w:r w:rsidRPr="00DB6CBE">
              <w:rPr>
                <w:rFonts w:ascii="Times New Roman"/>
                <w:spacing w:val="47"/>
                <w:sz w:val="20"/>
              </w:rPr>
              <w:t xml:space="preserve"> </w:t>
            </w:r>
            <w:r w:rsidRPr="00DB6CBE">
              <w:rPr>
                <w:rFonts w:ascii="Times New Roman"/>
                <w:sz w:val="20"/>
              </w:rPr>
              <w:t>[]</w:t>
            </w:r>
            <w:r w:rsidRPr="00DB6CBE">
              <w:rPr>
                <w:rFonts w:ascii="Times New Roman"/>
                <w:spacing w:val="48"/>
                <w:sz w:val="20"/>
              </w:rPr>
              <w:t xml:space="preserve"> </w:t>
            </w:r>
            <w:r w:rsidRPr="00DB6CBE">
              <w:rPr>
                <w:rFonts w:ascii="Times New Roman"/>
                <w:spacing w:val="-2"/>
                <w:sz w:val="20"/>
              </w:rPr>
              <w:t>No</w:t>
            </w:r>
          </w:p>
          <w:p w:rsidR="00DB6CBE" w:rsidRPr="00DB6CBE" w:rsidP="00DB6CBE" w14:paraId="19841D71" w14:textId="77777777">
            <w:pPr>
              <w:widowControl w:val="0"/>
              <w:spacing w:after="0" w:line="240" w:lineRule="auto"/>
              <w:ind w:left="80" w:right="993"/>
              <w:contextualSpacing/>
              <w:rPr>
                <w:rFonts w:ascii="Times New Roman" w:eastAsia="Times New Roman" w:hAnsi="Times New Roman"/>
                <w:sz w:val="20"/>
                <w:szCs w:val="20"/>
              </w:rPr>
            </w:pPr>
          </w:p>
        </w:tc>
      </w:tr>
      <w:tr w14:paraId="75BF9840" w14:textId="77777777" w:rsidTr="00BF2A63">
        <w:tblPrEx>
          <w:tblW w:w="9990" w:type="dxa"/>
          <w:tblLayout w:type="fixed"/>
          <w:tblCellMar>
            <w:left w:w="0" w:type="dxa"/>
            <w:right w:w="0" w:type="dxa"/>
          </w:tblCellMar>
          <w:tblLook w:val="01E0"/>
        </w:tblPrEx>
        <w:trPr>
          <w:trHeight w:hRule="exact" w:val="1188"/>
        </w:trPr>
        <w:tc>
          <w:tcPr>
            <w:tcW w:w="9990" w:type="dxa"/>
          </w:tcPr>
          <w:p w:rsidR="00DB6CBE" w:rsidRPr="00DB6CBE" w:rsidP="00DB6CBE" w14:paraId="14BAB62D" w14:textId="77777777">
            <w:pPr>
              <w:widowControl w:val="0"/>
              <w:autoSpaceDE w:val="0"/>
              <w:autoSpaceDN w:val="0"/>
              <w:adjustRightInd w:val="0"/>
              <w:spacing w:after="0" w:line="240" w:lineRule="auto"/>
              <w:ind w:left="80"/>
              <w:contextualSpacing/>
              <w:rPr>
                <w:rFonts w:ascii="Times New Roman" w:eastAsia="Times New Roman" w:hAnsi="Times New Roman" w:cs="Times New Roman"/>
                <w:sz w:val="20"/>
                <w:szCs w:val="20"/>
              </w:rPr>
            </w:pPr>
            <w:r w:rsidRPr="00DB6CBE">
              <w:rPr>
                <w:rFonts w:ascii="Times New Roman" w:eastAsia="Times New Roman" w:hAnsi="Times New Roman"/>
                <w:sz w:val="20"/>
                <w:szCs w:val="20"/>
              </w:rPr>
              <w:t>4.</w:t>
            </w:r>
            <w:r w:rsidRPr="00DB6CBE">
              <w:rPr>
                <w:rFonts w:ascii="Times New Roman" w:eastAsia="Times New Roman" w:hAnsi="Times New Roman" w:cs="Times New Roman"/>
                <w:sz w:val="20"/>
                <w:szCs w:val="20"/>
              </w:rPr>
              <w:t xml:space="preserve">  Indicate whether any of the factors in 49 CFR 513.7 apply, which could make you ineligible for an award.  </w:t>
            </w:r>
          </w:p>
          <w:p w:rsidR="00DB6CBE" w:rsidRPr="00DB6CBE" w:rsidP="00DB6CBE" w14:paraId="59EBA39A" w14:textId="77777777">
            <w:pPr>
              <w:widowControl w:val="0"/>
              <w:autoSpaceDE w:val="0"/>
              <w:autoSpaceDN w:val="0"/>
              <w:adjustRightInd w:val="0"/>
              <w:spacing w:after="0" w:line="240" w:lineRule="auto"/>
              <w:ind w:left="80"/>
              <w:contextualSpacing/>
              <w:rPr>
                <w:rFonts w:ascii="Times New Roman" w:eastAsia="Times New Roman" w:hAnsi="Times New Roman" w:cs="Times New Roman"/>
                <w:sz w:val="24"/>
                <w:szCs w:val="24"/>
              </w:rPr>
            </w:pPr>
          </w:p>
          <w:p w:rsidR="00DB6CBE" w:rsidRPr="00DB6CBE" w:rsidP="00DB6CBE" w14:paraId="3FF0412F" w14:textId="77777777">
            <w:pPr>
              <w:widowControl w:val="0"/>
              <w:spacing w:after="0" w:line="240" w:lineRule="auto"/>
              <w:ind w:left="80"/>
              <w:contextualSpacing/>
              <w:rPr>
                <w:rFonts w:ascii="Times New Roman" w:eastAsia="Times New Roman" w:hAnsi="Times New Roman"/>
                <w:spacing w:val="44"/>
                <w:sz w:val="20"/>
                <w:szCs w:val="20"/>
              </w:rPr>
            </w:pPr>
            <w:r w:rsidRPr="00DB6CBE">
              <w:rPr>
                <w:rFonts w:ascii="Times New Roman"/>
                <w:sz w:val="20"/>
              </w:rPr>
              <w:t>[]</w:t>
            </w:r>
            <w:r w:rsidRPr="00DB6CBE">
              <w:rPr>
                <w:rFonts w:ascii="Times New Roman"/>
                <w:spacing w:val="48"/>
                <w:sz w:val="20"/>
              </w:rPr>
              <w:t xml:space="preserve"> </w:t>
            </w:r>
            <w:r w:rsidRPr="00DB6CBE">
              <w:rPr>
                <w:rFonts w:ascii="Times New Roman"/>
                <w:spacing w:val="-1"/>
                <w:sz w:val="20"/>
              </w:rPr>
              <w:t>Yes</w:t>
            </w:r>
            <w:r w:rsidRPr="00DB6CBE">
              <w:rPr>
                <w:rFonts w:ascii="Times New Roman"/>
                <w:spacing w:val="47"/>
                <w:sz w:val="20"/>
              </w:rPr>
              <w:t xml:space="preserve"> </w:t>
            </w:r>
            <w:r w:rsidRPr="00DB6CBE">
              <w:rPr>
                <w:rFonts w:ascii="Times New Roman"/>
                <w:sz w:val="20"/>
              </w:rPr>
              <w:t>[]</w:t>
            </w:r>
            <w:r w:rsidRPr="00DB6CBE">
              <w:rPr>
                <w:rFonts w:ascii="Times New Roman"/>
                <w:spacing w:val="48"/>
                <w:sz w:val="20"/>
              </w:rPr>
              <w:t xml:space="preserve"> </w:t>
            </w:r>
            <w:r w:rsidRPr="00DB6CBE">
              <w:rPr>
                <w:rFonts w:ascii="Times New Roman"/>
                <w:spacing w:val="-2"/>
                <w:sz w:val="20"/>
              </w:rPr>
              <w:t>No</w:t>
            </w:r>
          </w:p>
          <w:p w:rsidR="00DB6CBE" w:rsidRPr="00DB6CBE" w:rsidP="00DB6CBE" w14:paraId="7F0173AC" w14:textId="77777777">
            <w:pPr>
              <w:widowControl w:val="0"/>
              <w:spacing w:after="0" w:line="240" w:lineRule="auto"/>
              <w:ind w:left="80" w:right="993"/>
              <w:contextualSpacing/>
              <w:rPr>
                <w:rFonts w:ascii="Times New Roman" w:eastAsia="Times New Roman" w:hAnsi="Times New Roman"/>
                <w:sz w:val="20"/>
                <w:szCs w:val="20"/>
              </w:rPr>
            </w:pPr>
          </w:p>
        </w:tc>
      </w:tr>
      <w:tr w14:paraId="17EE0EB9" w14:textId="77777777" w:rsidTr="00BF2A63">
        <w:tblPrEx>
          <w:tblW w:w="9990" w:type="dxa"/>
          <w:tblLayout w:type="fixed"/>
          <w:tblCellMar>
            <w:left w:w="0" w:type="dxa"/>
            <w:right w:w="0" w:type="dxa"/>
          </w:tblCellMar>
          <w:tblLook w:val="01E0"/>
        </w:tblPrEx>
        <w:trPr>
          <w:trHeight w:hRule="exact" w:val="1188"/>
        </w:trPr>
        <w:tc>
          <w:tcPr>
            <w:tcW w:w="9990" w:type="dxa"/>
          </w:tcPr>
          <w:p w:rsidR="00DB6CBE" w:rsidRPr="00DB6CBE" w:rsidP="00DB6CBE" w14:paraId="5240B860" w14:textId="77777777">
            <w:pPr>
              <w:widowControl w:val="0"/>
              <w:spacing w:after="0" w:line="240" w:lineRule="auto"/>
              <w:ind w:left="80"/>
              <w:contextualSpacing/>
              <w:rPr>
                <w:rFonts w:ascii="Times New Roman" w:eastAsia="Times New Roman" w:hAnsi="Times New Roman"/>
                <w:sz w:val="20"/>
                <w:szCs w:val="20"/>
              </w:rPr>
            </w:pPr>
            <w:r w:rsidRPr="00DB6CBE">
              <w:rPr>
                <w:rFonts w:ascii="Times New Roman"/>
                <w:sz w:val="20"/>
              </w:rPr>
              <w:t>5.</w:t>
            </w:r>
            <w:r w:rsidRPr="00DB6CBE">
              <w:rPr>
                <w:rFonts w:ascii="Times New Roman"/>
                <w:spacing w:val="42"/>
                <w:sz w:val="20"/>
              </w:rPr>
              <w:t xml:space="preserve"> </w:t>
            </w:r>
            <w:r w:rsidRPr="00DB6CBE">
              <w:rPr>
                <w:rFonts w:ascii="Times New Roman" w:eastAsia="Times New Roman" w:hAnsi="Times New Roman"/>
                <w:spacing w:val="-2"/>
                <w:sz w:val="20"/>
                <w:szCs w:val="20"/>
              </w:rPr>
              <w:t>If</w:t>
            </w:r>
            <w:r w:rsidRPr="00DB6CBE">
              <w:rPr>
                <w:rFonts w:ascii="Times New Roman" w:eastAsia="Times New Roman" w:hAnsi="Times New Roman"/>
                <w:spacing w:val="-3"/>
                <w:sz w:val="20"/>
                <w:szCs w:val="20"/>
              </w:rPr>
              <w:t xml:space="preserve"> </w:t>
            </w:r>
            <w:r w:rsidRPr="00DB6CBE">
              <w:rPr>
                <w:rFonts w:ascii="Times New Roman" w:eastAsia="Times New Roman" w:hAnsi="Times New Roman"/>
                <w:spacing w:val="-2"/>
                <w:sz w:val="20"/>
                <w:szCs w:val="20"/>
              </w:rPr>
              <w:t>you</w:t>
            </w:r>
            <w:r w:rsidRPr="00DB6CBE">
              <w:rPr>
                <w:rFonts w:ascii="Times New Roman" w:eastAsia="Times New Roman" w:hAnsi="Times New Roman"/>
                <w:spacing w:val="-3"/>
                <w:sz w:val="20"/>
                <w:szCs w:val="20"/>
              </w:rPr>
              <w:t xml:space="preserve"> </w:t>
            </w:r>
            <w:r w:rsidRPr="00DB6CBE">
              <w:rPr>
                <w:rFonts w:ascii="Times New Roman" w:eastAsia="Times New Roman" w:hAnsi="Times New Roman"/>
                <w:spacing w:val="-1"/>
                <w:sz w:val="20"/>
                <w:szCs w:val="20"/>
              </w:rPr>
              <w:t>answered “Yes”</w:t>
            </w:r>
            <w:r w:rsidRPr="00DB6CBE">
              <w:rPr>
                <w:rFonts w:ascii="Times New Roman" w:eastAsia="Times New Roman" w:hAnsi="Times New Roman"/>
                <w:spacing w:val="-4"/>
                <w:sz w:val="20"/>
                <w:szCs w:val="20"/>
              </w:rPr>
              <w:t xml:space="preserve"> </w:t>
            </w:r>
            <w:r w:rsidRPr="00DB6CBE">
              <w:rPr>
                <w:rFonts w:ascii="Times New Roman" w:eastAsia="Times New Roman" w:hAnsi="Times New Roman"/>
                <w:spacing w:val="1"/>
                <w:sz w:val="20"/>
                <w:szCs w:val="20"/>
              </w:rPr>
              <w:t>to</w:t>
            </w:r>
            <w:r w:rsidRPr="00DB6CBE">
              <w:rPr>
                <w:rFonts w:ascii="Times New Roman" w:eastAsia="Times New Roman" w:hAnsi="Times New Roman"/>
                <w:spacing w:val="-5"/>
                <w:sz w:val="20"/>
                <w:szCs w:val="20"/>
              </w:rPr>
              <w:t xml:space="preserve"> </w:t>
            </w:r>
            <w:r w:rsidRPr="00DB6CBE">
              <w:rPr>
                <w:rFonts w:ascii="Times New Roman" w:eastAsia="Times New Roman" w:hAnsi="Times New Roman"/>
                <w:spacing w:val="1"/>
                <w:sz w:val="20"/>
                <w:szCs w:val="20"/>
              </w:rPr>
              <w:t>any</w:t>
            </w:r>
            <w:r w:rsidRPr="00DB6CBE">
              <w:rPr>
                <w:rFonts w:ascii="Times New Roman" w:eastAsia="Times New Roman" w:hAnsi="Times New Roman"/>
                <w:spacing w:val="-5"/>
                <w:sz w:val="20"/>
                <w:szCs w:val="20"/>
              </w:rPr>
              <w:t xml:space="preserve"> </w:t>
            </w:r>
            <w:r w:rsidRPr="00DB6CBE">
              <w:rPr>
                <w:rFonts w:ascii="Times New Roman" w:eastAsia="Times New Roman" w:hAnsi="Times New Roman"/>
                <w:sz w:val="20"/>
                <w:szCs w:val="20"/>
              </w:rPr>
              <w:t>of</w:t>
            </w:r>
            <w:r w:rsidRPr="00DB6CBE">
              <w:rPr>
                <w:rFonts w:ascii="Times New Roman" w:eastAsia="Times New Roman" w:hAnsi="Times New Roman"/>
                <w:spacing w:val="-3"/>
                <w:sz w:val="20"/>
                <w:szCs w:val="20"/>
              </w:rPr>
              <w:t xml:space="preserve"> </w:t>
            </w:r>
            <w:r w:rsidRPr="00DB6CBE">
              <w:rPr>
                <w:rFonts w:ascii="Times New Roman" w:eastAsia="Times New Roman" w:hAnsi="Times New Roman"/>
                <w:spacing w:val="-1"/>
                <w:sz w:val="20"/>
                <w:szCs w:val="20"/>
              </w:rPr>
              <w:t>Questions</w:t>
            </w:r>
            <w:r w:rsidRPr="00DB6CBE">
              <w:rPr>
                <w:rFonts w:ascii="Times New Roman" w:eastAsia="Times New Roman" w:hAnsi="Times New Roman"/>
                <w:spacing w:val="-5"/>
                <w:sz w:val="20"/>
                <w:szCs w:val="20"/>
              </w:rPr>
              <w:t xml:space="preserve"> </w:t>
            </w:r>
            <w:r w:rsidRPr="00DB6CBE">
              <w:rPr>
                <w:rFonts w:ascii="Times New Roman" w:eastAsia="Times New Roman" w:hAnsi="Times New Roman"/>
                <w:spacing w:val="-1"/>
                <w:sz w:val="20"/>
                <w:szCs w:val="20"/>
              </w:rPr>
              <w:t>above,</w:t>
            </w:r>
            <w:r w:rsidRPr="00DB6CBE">
              <w:rPr>
                <w:rFonts w:ascii="Times New Roman" w:eastAsia="Times New Roman" w:hAnsi="Times New Roman"/>
                <w:spacing w:val="-4"/>
                <w:sz w:val="20"/>
                <w:szCs w:val="20"/>
              </w:rPr>
              <w:t xml:space="preserve"> </w:t>
            </w:r>
            <w:r w:rsidRPr="00DB6CBE">
              <w:rPr>
                <w:rFonts w:ascii="Times New Roman" w:eastAsia="Times New Roman" w:hAnsi="Times New Roman"/>
                <w:sz w:val="20"/>
                <w:szCs w:val="20"/>
              </w:rPr>
              <w:t>provide</w:t>
            </w:r>
            <w:r w:rsidRPr="00DB6CBE">
              <w:rPr>
                <w:rFonts w:ascii="Times New Roman" w:eastAsia="Times New Roman" w:hAnsi="Times New Roman"/>
                <w:spacing w:val="-6"/>
                <w:sz w:val="20"/>
                <w:szCs w:val="20"/>
              </w:rPr>
              <w:t xml:space="preserve"> </w:t>
            </w:r>
            <w:r w:rsidRPr="00DB6CBE">
              <w:rPr>
                <w:rFonts w:ascii="Times New Roman" w:eastAsia="Times New Roman" w:hAnsi="Times New Roman"/>
                <w:sz w:val="20"/>
                <w:szCs w:val="20"/>
              </w:rPr>
              <w:t>details.</w:t>
            </w:r>
            <w:r w:rsidRPr="00DB6CBE">
              <w:rPr>
                <w:rFonts w:ascii="Times New Roman" w:eastAsia="Times New Roman" w:hAnsi="Times New Roman"/>
                <w:spacing w:val="42"/>
                <w:sz w:val="20"/>
                <w:szCs w:val="20"/>
              </w:rPr>
              <w:t xml:space="preserve"> </w:t>
            </w:r>
            <w:r w:rsidRPr="00DB6CBE">
              <w:rPr>
                <w:rFonts w:ascii="Times New Roman" w:eastAsia="Times New Roman" w:hAnsi="Times New Roman"/>
                <w:sz w:val="20"/>
                <w:szCs w:val="20"/>
              </w:rPr>
              <w:t>Use</w:t>
            </w:r>
            <w:r w:rsidRPr="00DB6CBE">
              <w:rPr>
                <w:rFonts w:ascii="Times New Roman" w:eastAsia="Times New Roman" w:hAnsi="Times New Roman"/>
                <w:spacing w:val="-5"/>
                <w:sz w:val="20"/>
                <w:szCs w:val="20"/>
              </w:rPr>
              <w:t xml:space="preserve"> </w:t>
            </w:r>
            <w:r w:rsidRPr="00DB6CBE">
              <w:rPr>
                <w:rFonts w:ascii="Times New Roman" w:eastAsia="Times New Roman" w:hAnsi="Times New Roman"/>
                <w:sz w:val="20"/>
                <w:szCs w:val="20"/>
              </w:rPr>
              <w:t>additional</w:t>
            </w:r>
            <w:r w:rsidRPr="00DB6CBE">
              <w:rPr>
                <w:rFonts w:ascii="Times New Roman" w:eastAsia="Times New Roman" w:hAnsi="Times New Roman"/>
                <w:spacing w:val="-7"/>
                <w:sz w:val="20"/>
                <w:szCs w:val="20"/>
              </w:rPr>
              <w:t xml:space="preserve"> </w:t>
            </w:r>
            <w:r w:rsidRPr="00DB6CBE">
              <w:rPr>
                <w:rFonts w:ascii="Times New Roman" w:eastAsia="Times New Roman" w:hAnsi="Times New Roman"/>
                <w:spacing w:val="-1"/>
                <w:sz w:val="20"/>
                <w:szCs w:val="20"/>
              </w:rPr>
              <w:t>sheets,</w:t>
            </w:r>
            <w:r w:rsidRPr="00DB6CBE">
              <w:rPr>
                <w:rFonts w:ascii="Times New Roman" w:eastAsia="Times New Roman" w:hAnsi="Times New Roman"/>
                <w:spacing w:val="-4"/>
                <w:sz w:val="20"/>
                <w:szCs w:val="20"/>
              </w:rPr>
              <w:t xml:space="preserve"> </w:t>
            </w:r>
            <w:r w:rsidRPr="00DB6CBE">
              <w:rPr>
                <w:rFonts w:ascii="Times New Roman" w:eastAsia="Times New Roman" w:hAnsi="Times New Roman"/>
                <w:spacing w:val="1"/>
                <w:sz w:val="20"/>
                <w:szCs w:val="20"/>
              </w:rPr>
              <w:t>if</w:t>
            </w:r>
            <w:r w:rsidRPr="00DB6CBE">
              <w:rPr>
                <w:rFonts w:ascii="Times New Roman" w:eastAsia="Times New Roman" w:hAnsi="Times New Roman"/>
                <w:spacing w:val="-6"/>
                <w:sz w:val="20"/>
                <w:szCs w:val="20"/>
              </w:rPr>
              <w:t xml:space="preserve"> </w:t>
            </w:r>
            <w:r w:rsidRPr="00DB6CBE">
              <w:rPr>
                <w:rFonts w:ascii="Times New Roman" w:eastAsia="Times New Roman" w:hAnsi="Times New Roman"/>
                <w:spacing w:val="1"/>
                <w:sz w:val="20"/>
                <w:szCs w:val="20"/>
              </w:rPr>
              <w:t>necessary.</w:t>
            </w:r>
            <w:r w:rsidRPr="00DB6CBE">
              <w:rPr>
                <w:rFonts w:ascii="Times New Roman"/>
                <w:sz w:val="20"/>
              </w:rPr>
              <w:t xml:space="preserve"> </w:t>
            </w:r>
          </w:p>
        </w:tc>
      </w:tr>
    </w:tbl>
    <w:p w:rsidR="00DB6CBE" w:rsidRPr="00DB6CBE" w:rsidP="00DB6CBE" w14:paraId="22B78C80" w14:textId="77777777">
      <w:pPr>
        <w:widowControl w:val="0"/>
        <w:autoSpaceDE w:val="0"/>
        <w:autoSpaceDN w:val="0"/>
        <w:adjustRightInd w:val="0"/>
        <w:spacing w:after="0" w:line="240" w:lineRule="auto"/>
        <w:contextualSpacing/>
        <w:rPr>
          <w:rFonts w:ascii="Times New Roman" w:eastAsia="Times New Roman" w:hAnsi="Times New Roman" w:cs="Times New Roman"/>
          <w:sz w:val="4"/>
          <w:szCs w:val="4"/>
        </w:rPr>
      </w:pPr>
    </w:p>
    <w:p w:rsidR="00DB6CBE" w:rsidRPr="00DB6CBE" w:rsidP="00DB6CBE" w14:paraId="7695D44D" w14:textId="77777777">
      <w:pPr>
        <w:widowControl w:val="0"/>
        <w:autoSpaceDE w:val="0"/>
        <w:autoSpaceDN w:val="0"/>
        <w:adjustRightInd w:val="0"/>
        <w:spacing w:after="0" w:line="240" w:lineRule="auto"/>
        <w:contextualSpacing/>
        <w:rPr>
          <w:rFonts w:ascii="Times New Roman" w:eastAsia="Times New Roman" w:hAnsi="Times New Roman" w:cs="Times New Roman"/>
          <w:sz w:val="4"/>
          <w:szCs w:val="4"/>
        </w:rPr>
      </w:pPr>
    </w:p>
    <w:p w:rsidR="00DB6CBE" w:rsidRPr="00DB6CBE" w:rsidP="00DB6CBE" w14:paraId="6CFE8AF3" w14:textId="77777777">
      <w:pPr>
        <w:widowControl w:val="0"/>
        <w:autoSpaceDE w:val="0"/>
        <w:autoSpaceDN w:val="0"/>
        <w:adjustRightInd w:val="0"/>
        <w:spacing w:after="0" w:line="240" w:lineRule="auto"/>
        <w:contextualSpacing/>
        <w:rPr>
          <w:rFonts w:ascii="Times New Roman" w:eastAsia="Times New Roman" w:hAnsi="Times New Roman" w:cs="Times New Roman"/>
          <w:sz w:val="4"/>
          <w:szCs w:val="4"/>
        </w:rPr>
      </w:pPr>
    </w:p>
    <w:p w:rsidR="00DB6CBE" w:rsidRPr="00DB6CBE" w:rsidP="00DB6CBE" w14:paraId="7C258B94" w14:textId="77777777">
      <w:pPr>
        <w:widowControl w:val="0"/>
        <w:autoSpaceDE w:val="0"/>
        <w:autoSpaceDN w:val="0"/>
        <w:adjustRightInd w:val="0"/>
        <w:spacing w:after="0" w:line="240" w:lineRule="auto"/>
        <w:contextualSpacing/>
        <w:rPr>
          <w:rFonts w:ascii="Times New Roman" w:eastAsia="Times New Roman" w:hAnsi="Times New Roman" w:cs="Times New Roman"/>
          <w:sz w:val="4"/>
          <w:szCs w:val="4"/>
        </w:rPr>
      </w:pPr>
    </w:p>
    <w:p w:rsidR="00DB6CBE" w:rsidRPr="00DB6CBE" w:rsidP="00DB6CBE" w14:paraId="47689DFB" w14:textId="77777777">
      <w:pPr>
        <w:widowControl w:val="0"/>
        <w:autoSpaceDE w:val="0"/>
        <w:autoSpaceDN w:val="0"/>
        <w:adjustRightInd w:val="0"/>
        <w:spacing w:after="0" w:line="240" w:lineRule="auto"/>
        <w:contextualSpacing/>
        <w:rPr>
          <w:rFonts w:ascii="Times New Roman" w:eastAsia="Times New Roman" w:hAnsi="Times New Roman" w:cs="Times New Roman"/>
          <w:sz w:val="4"/>
          <w:szCs w:val="4"/>
        </w:rPr>
      </w:pPr>
    </w:p>
    <w:p w:rsidR="00DB6CBE" w:rsidRPr="00DB6CBE" w:rsidP="00DB6CBE" w14:paraId="138191B5" w14:textId="77777777">
      <w:pPr>
        <w:widowControl w:val="0"/>
        <w:autoSpaceDE w:val="0"/>
        <w:autoSpaceDN w:val="0"/>
        <w:adjustRightInd w:val="0"/>
        <w:spacing w:after="0" w:line="240" w:lineRule="auto"/>
        <w:contextualSpacing/>
        <w:rPr>
          <w:rFonts w:ascii="Times New Roman" w:eastAsia="Times New Roman" w:hAnsi="Times New Roman" w:cs="Times New Roman"/>
          <w:sz w:val="4"/>
          <w:szCs w:val="4"/>
        </w:rPr>
      </w:pPr>
    </w:p>
    <w:p w:rsidR="00DB6CBE" w:rsidRPr="00DB6CBE" w:rsidP="00DB6CBE" w14:paraId="6CBF9954"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bl>
      <w:tblPr>
        <w:tblW w:w="9990"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990"/>
      </w:tblGrid>
      <w:tr w14:paraId="3B055BA5" w14:textId="77777777" w:rsidTr="00BF2A63">
        <w:tblPrEx>
          <w:tblW w:w="9990"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317"/>
        </w:trPr>
        <w:tc>
          <w:tcPr>
            <w:tcW w:w="9990" w:type="dxa"/>
            <w:shd w:val="clear" w:color="auto" w:fill="D9D9D9"/>
          </w:tcPr>
          <w:p w:rsidR="00DB6CBE" w:rsidRPr="00DB6CBE" w:rsidP="00DB6CBE" w14:paraId="0D6A1DC9" w14:textId="77777777">
            <w:pPr>
              <w:widowControl w:val="0"/>
              <w:spacing w:after="0" w:line="240" w:lineRule="auto"/>
              <w:ind w:firstLine="60"/>
              <w:contextualSpacing/>
              <w:rPr>
                <w:rFonts w:ascii="Times New Roman" w:eastAsia="Times New Roman" w:hAnsi="Times New Roman"/>
                <w:sz w:val="24"/>
                <w:szCs w:val="24"/>
              </w:rPr>
            </w:pPr>
            <w:r w:rsidRPr="00DB6CBE">
              <w:rPr>
                <w:rFonts w:ascii="Times New Roman"/>
                <w:b/>
                <w:spacing w:val="-1"/>
                <w:sz w:val="24"/>
              </w:rPr>
              <w:t>D.</w:t>
            </w:r>
            <w:r w:rsidRPr="00DB6CBE">
              <w:rPr>
                <w:rFonts w:ascii="Times New Roman"/>
                <w:b/>
                <w:sz w:val="24"/>
              </w:rPr>
              <w:t xml:space="preserve">  ISSUE DETAILS</w:t>
            </w:r>
          </w:p>
        </w:tc>
      </w:tr>
      <w:tr w14:paraId="1C25C91F" w14:textId="77777777" w:rsidTr="00BF2A63">
        <w:tblPrEx>
          <w:tblW w:w="9990" w:type="dxa"/>
          <w:tblInd w:w="-333" w:type="dxa"/>
          <w:tblLayout w:type="fixed"/>
          <w:tblCellMar>
            <w:left w:w="0" w:type="dxa"/>
            <w:right w:w="0" w:type="dxa"/>
          </w:tblCellMar>
          <w:tblLook w:val="01E0"/>
        </w:tblPrEx>
        <w:trPr>
          <w:trHeight w:hRule="exact" w:val="1112"/>
        </w:trPr>
        <w:tc>
          <w:tcPr>
            <w:tcW w:w="9990" w:type="dxa"/>
            <w:shd w:val="clear" w:color="auto" w:fill="FFFFFF" w:themeFill="background1"/>
          </w:tcPr>
          <w:p w:rsidR="00DB6CBE" w:rsidRPr="00DB6CBE" w:rsidP="00DB6CBE" w14:paraId="5799A88C" w14:textId="77777777">
            <w:pPr>
              <w:widowControl w:val="0"/>
              <w:spacing w:after="0" w:line="240" w:lineRule="auto"/>
              <w:ind w:left="60"/>
              <w:contextualSpacing/>
              <w:rPr>
                <w:rFonts w:ascii="Times New Roman"/>
                <w:spacing w:val="-1"/>
                <w:sz w:val="20"/>
                <w:szCs w:val="20"/>
              </w:rPr>
            </w:pPr>
            <w:r w:rsidRPr="00DB6CBE">
              <w:rPr>
                <w:rFonts w:ascii="Times New Roman"/>
                <w:spacing w:val="-1"/>
                <w:sz w:val="20"/>
                <w:szCs w:val="20"/>
              </w:rPr>
              <w:t>1.  How did you submit original information to NHTSA?</w:t>
            </w:r>
          </w:p>
          <w:p w:rsidR="00DB6CBE" w:rsidRPr="00DB6CBE" w:rsidP="00DB6CBE" w14:paraId="3CE3FA5F" w14:textId="77777777">
            <w:pPr>
              <w:widowControl w:val="0"/>
              <w:spacing w:after="0" w:line="240" w:lineRule="auto"/>
              <w:ind w:left="60"/>
              <w:contextualSpacing/>
              <w:rPr>
                <w:rFonts w:ascii="Times New Roman" w:eastAsia="Times New Roman" w:hAnsi="Times New Roman" w:cs="Times New Roman"/>
                <w:sz w:val="20"/>
                <w:szCs w:val="20"/>
              </w:rPr>
            </w:pPr>
            <w:r w:rsidRPr="00DB6CBE">
              <w:rPr>
                <w:rFonts w:ascii="Times New Roman" w:eastAsia="Times New Roman" w:hAnsi="Times New Roman"/>
                <w:sz w:val="20"/>
                <w:szCs w:val="20"/>
              </w:rPr>
              <w:t xml:space="preserve">     [] By </w:t>
            </w:r>
            <w:r w:rsidRPr="00DB6CBE">
              <w:rPr>
                <w:rFonts w:ascii="Times New Roman" w:eastAsia="Times New Roman" w:hAnsi="Times New Roman" w:cs="Times New Roman"/>
                <w:sz w:val="20"/>
                <w:szCs w:val="20"/>
              </w:rPr>
              <w:t xml:space="preserve">email to </w:t>
            </w:r>
            <w:r w:rsidRPr="00DB6CBE">
              <w:rPr>
                <w:rFonts w:ascii="Times New Roman" w:hAnsi="Times New Roman" w:cs="Times New Roman"/>
                <w:sz w:val="20"/>
                <w:szCs w:val="20"/>
              </w:rPr>
              <w:t>NHTSAWhistleblower@dot.gov</w:t>
            </w:r>
            <w:r w:rsidRPr="00DB6CBE">
              <w:rPr>
                <w:rFonts w:ascii="Times New Roman" w:eastAsia="Times New Roman" w:hAnsi="Times New Roman" w:cs="Times New Roman"/>
                <w:sz w:val="20"/>
                <w:szCs w:val="20"/>
              </w:rPr>
              <w:t xml:space="preserve"> </w:t>
            </w:r>
          </w:p>
          <w:p w:rsidR="00DB6CBE" w:rsidRPr="00DB6CBE" w:rsidP="00DB6CBE" w14:paraId="1108DD7D" w14:textId="77777777">
            <w:pPr>
              <w:widowControl w:val="0"/>
              <w:spacing w:after="0" w:line="240" w:lineRule="auto"/>
              <w:ind w:left="420" w:hanging="360"/>
              <w:contextualSpacing/>
              <w:rPr>
                <w:rFonts w:ascii="Times New Roman"/>
                <w:spacing w:val="-1"/>
                <w:sz w:val="20"/>
                <w:szCs w:val="20"/>
              </w:rPr>
            </w:pPr>
            <w:r w:rsidRPr="00DB6CBE">
              <w:rPr>
                <w:rFonts w:ascii="Times New Roman" w:eastAsia="Times New Roman" w:hAnsi="Times New Roman"/>
                <w:sz w:val="20"/>
                <w:szCs w:val="20"/>
              </w:rPr>
              <w:t xml:space="preserve">     [] Other: _____________________</w:t>
            </w:r>
          </w:p>
        </w:tc>
      </w:tr>
      <w:tr w14:paraId="7CD4A7F4" w14:textId="77777777" w:rsidTr="00BF2A63">
        <w:tblPrEx>
          <w:tblW w:w="9990" w:type="dxa"/>
          <w:tblInd w:w="-333" w:type="dxa"/>
          <w:tblLayout w:type="fixed"/>
          <w:tblCellMar>
            <w:left w:w="0" w:type="dxa"/>
            <w:right w:w="0" w:type="dxa"/>
          </w:tblCellMar>
          <w:tblLook w:val="01E0"/>
        </w:tblPrEx>
        <w:trPr>
          <w:trHeight w:hRule="exact" w:val="617"/>
        </w:trPr>
        <w:tc>
          <w:tcPr>
            <w:tcW w:w="9990" w:type="dxa"/>
            <w:shd w:val="clear" w:color="auto" w:fill="FFFFFF" w:themeFill="background1"/>
          </w:tcPr>
          <w:p w:rsidR="00DB6CBE" w:rsidRPr="00DB6CBE" w:rsidP="00DB6CBE" w14:paraId="70A17364" w14:textId="77777777">
            <w:pPr>
              <w:widowControl w:val="0"/>
              <w:spacing w:after="0" w:line="240" w:lineRule="auto"/>
              <w:ind w:firstLine="60"/>
              <w:contextualSpacing/>
              <w:rPr>
                <w:rFonts w:ascii="Times New Roman"/>
                <w:spacing w:val="-1"/>
                <w:sz w:val="20"/>
                <w:szCs w:val="20"/>
              </w:rPr>
            </w:pPr>
            <w:r w:rsidRPr="00DB6CBE">
              <w:rPr>
                <w:rFonts w:ascii="Times New Roman"/>
                <w:spacing w:val="-1"/>
                <w:sz w:val="20"/>
                <w:szCs w:val="20"/>
              </w:rPr>
              <w:t xml:space="preserve">2. </w:t>
            </w:r>
            <w:r w:rsidRPr="00DB6CBE">
              <w:rPr>
                <w:rFonts w:ascii="Times New Roman" w:eastAsia="Times New Roman" w:hAnsi="Times New Roman"/>
                <w:sz w:val="20"/>
                <w:szCs w:val="20"/>
              </w:rPr>
              <w:t>Date(s) that you submitted the information:</w:t>
            </w:r>
          </w:p>
        </w:tc>
      </w:tr>
      <w:tr w14:paraId="728022D5" w14:textId="77777777" w:rsidTr="00BF2A63">
        <w:tblPrEx>
          <w:tblW w:w="9990" w:type="dxa"/>
          <w:tblInd w:w="-333" w:type="dxa"/>
          <w:tblLayout w:type="fixed"/>
          <w:tblCellMar>
            <w:left w:w="0" w:type="dxa"/>
            <w:right w:w="0" w:type="dxa"/>
          </w:tblCellMar>
          <w:tblLook w:val="01E0"/>
        </w:tblPrEx>
        <w:trPr>
          <w:trHeight w:hRule="exact" w:val="527"/>
        </w:trPr>
        <w:tc>
          <w:tcPr>
            <w:tcW w:w="9990" w:type="dxa"/>
            <w:shd w:val="clear" w:color="auto" w:fill="FFFFFF" w:themeFill="background1"/>
          </w:tcPr>
          <w:p w:rsidR="00DB6CBE" w:rsidRPr="00DB6CBE" w:rsidP="00DB6CBE" w14:paraId="053C39C0" w14:textId="77777777">
            <w:pPr>
              <w:widowControl w:val="0"/>
              <w:spacing w:after="0" w:line="240" w:lineRule="auto"/>
              <w:ind w:firstLine="60"/>
              <w:contextualSpacing/>
              <w:rPr>
                <w:rFonts w:ascii="Times New Roman"/>
                <w:spacing w:val="-1"/>
                <w:sz w:val="20"/>
                <w:szCs w:val="20"/>
              </w:rPr>
            </w:pPr>
            <w:r w:rsidRPr="00DB6CBE">
              <w:rPr>
                <w:rFonts w:ascii="Times New Roman"/>
                <w:spacing w:val="-1"/>
                <w:sz w:val="20"/>
                <w:szCs w:val="20"/>
              </w:rPr>
              <w:t xml:space="preserve">3. </w:t>
            </w:r>
            <w:r w:rsidRPr="00DB6CBE">
              <w:rPr>
                <w:rFonts w:ascii="Times New Roman" w:eastAsia="Times New Roman" w:hAnsi="Times New Roman"/>
                <w:sz w:val="20"/>
                <w:szCs w:val="20"/>
              </w:rPr>
              <w:t>Name of motor vehicle manufacturer, part supplier and/or dealership to which this issue relates</w:t>
            </w:r>
          </w:p>
        </w:tc>
      </w:tr>
    </w:tbl>
    <w:p w:rsidR="00DB6CBE" w:rsidRPr="00DB6CBE" w:rsidP="00DB6CBE" w14:paraId="38C54C67" w14:textId="77777777">
      <w:pPr>
        <w:widowControl w:val="0"/>
        <w:autoSpaceDE w:val="0"/>
        <w:autoSpaceDN w:val="0"/>
        <w:adjustRightInd w:val="0"/>
        <w:spacing w:after="0" w:line="240" w:lineRule="auto"/>
        <w:contextualSpacing/>
        <w:rPr>
          <w:rFonts w:ascii="Times New Roman" w:eastAsia="Times New Roman" w:hAnsi="Times New Roman" w:cs="Times New Roman"/>
          <w:sz w:val="20"/>
          <w:szCs w:val="20"/>
        </w:rPr>
      </w:pPr>
    </w:p>
    <w:p w:rsidR="00DB6CBE" w:rsidRPr="00DB6CBE" w:rsidP="00DB6CBE" w14:paraId="0410CB30" w14:textId="77777777">
      <w:pPr>
        <w:widowControl w:val="0"/>
        <w:autoSpaceDE w:val="0"/>
        <w:autoSpaceDN w:val="0"/>
        <w:adjustRightInd w:val="0"/>
        <w:spacing w:after="0" w:line="240" w:lineRule="auto"/>
        <w:contextualSpacing/>
        <w:rPr>
          <w:rFonts w:ascii="Times New Roman" w:eastAsia="Times New Roman" w:hAnsi="Times New Roman" w:cs="Times New Roman"/>
          <w:sz w:val="5"/>
          <w:szCs w:val="5"/>
        </w:rPr>
      </w:pPr>
    </w:p>
    <w:tbl>
      <w:tblPr>
        <w:tblW w:w="9990" w:type="dxa"/>
        <w:tblInd w:w="-333" w:type="dxa"/>
        <w:tblLayout w:type="fixed"/>
        <w:tblCellMar>
          <w:left w:w="0" w:type="dxa"/>
          <w:right w:w="0" w:type="dxa"/>
        </w:tblCellMar>
        <w:tblLook w:val="01E0"/>
      </w:tblPr>
      <w:tblGrid>
        <w:gridCol w:w="9990"/>
      </w:tblGrid>
      <w:tr w14:paraId="6EE055BE" w14:textId="77777777" w:rsidTr="00BF2A63">
        <w:tblPrEx>
          <w:tblW w:w="9990" w:type="dxa"/>
          <w:tblInd w:w="-333" w:type="dxa"/>
          <w:tblLayout w:type="fixed"/>
          <w:tblCellMar>
            <w:left w:w="0" w:type="dxa"/>
            <w:right w:w="0" w:type="dxa"/>
          </w:tblCellMar>
          <w:tblLook w:val="01E0"/>
        </w:tblPrEx>
        <w:trPr>
          <w:trHeight w:hRule="exact" w:val="305"/>
        </w:trPr>
        <w:tc>
          <w:tcPr>
            <w:tcW w:w="9990" w:type="dxa"/>
            <w:tcBorders>
              <w:top w:val="single" w:sz="13" w:space="0" w:color="C0C0C0"/>
              <w:left w:val="single" w:sz="12" w:space="0" w:color="C0C0C0"/>
              <w:bottom w:val="single" w:sz="4" w:space="0" w:color="auto"/>
              <w:right w:val="single" w:sz="12" w:space="0" w:color="C0C0C0"/>
            </w:tcBorders>
            <w:shd w:val="clear" w:color="auto" w:fill="D9D9D9"/>
          </w:tcPr>
          <w:p w:rsidR="00DB6CBE" w:rsidRPr="00DB6CBE" w:rsidP="00DB6CBE" w14:paraId="134F93A8" w14:textId="77777777">
            <w:pPr>
              <w:widowControl w:val="0"/>
              <w:spacing w:after="0" w:line="240" w:lineRule="auto"/>
              <w:contextualSpacing/>
              <w:rPr>
                <w:rFonts w:ascii="Times New Roman" w:eastAsia="Times New Roman" w:hAnsi="Times New Roman"/>
                <w:sz w:val="24"/>
                <w:szCs w:val="24"/>
              </w:rPr>
            </w:pPr>
            <w:r w:rsidRPr="00DB6CBE">
              <w:rPr>
                <w:rFonts w:ascii="Times New Roman"/>
                <w:b/>
                <w:sz w:val="24"/>
              </w:rPr>
              <w:t xml:space="preserve"> E. NOTICE OF COVERED ACTION AND RELATED ACTION</w:t>
            </w:r>
          </w:p>
        </w:tc>
      </w:tr>
      <w:tr w14:paraId="34F8432C" w14:textId="77777777" w:rsidTr="00BF2A63">
        <w:tblPrEx>
          <w:tblW w:w="9990" w:type="dxa"/>
          <w:tblInd w:w="-333" w:type="dxa"/>
          <w:tblLayout w:type="fixed"/>
          <w:tblCellMar>
            <w:left w:w="0" w:type="dxa"/>
            <w:right w:w="0" w:type="dxa"/>
          </w:tblCellMar>
          <w:tblLook w:val="01E0"/>
        </w:tblPrEx>
        <w:trPr>
          <w:trHeight w:hRule="exact" w:val="317"/>
        </w:trPr>
        <w:tc>
          <w:tcPr>
            <w:tcW w:w="9990" w:type="dxa"/>
            <w:tcBorders>
              <w:top w:val="single" w:sz="4" w:space="0" w:color="auto"/>
              <w:left w:val="single" w:sz="4" w:space="0" w:color="auto"/>
              <w:bottom w:val="single" w:sz="4" w:space="0" w:color="auto"/>
              <w:right w:val="single" w:sz="4" w:space="0" w:color="auto"/>
            </w:tcBorders>
          </w:tcPr>
          <w:p w:rsidR="00DB6CBE" w:rsidRPr="00DB6CBE" w:rsidP="00DB6CBE" w14:paraId="2F463F54" w14:textId="77777777">
            <w:pPr>
              <w:widowControl w:val="0"/>
              <w:spacing w:after="0" w:line="240" w:lineRule="auto"/>
              <w:ind w:right="498" w:firstLine="50"/>
              <w:contextualSpacing/>
              <w:rPr>
                <w:rFonts w:ascii="Times New Roman" w:eastAsia="Times New Roman" w:hAnsi="Times New Roman"/>
                <w:sz w:val="20"/>
                <w:szCs w:val="20"/>
              </w:rPr>
            </w:pPr>
            <w:r w:rsidRPr="00DB6CBE">
              <w:rPr>
                <w:rFonts w:ascii="Times New Roman" w:hAnsi="Times New Roman"/>
                <w:sz w:val="20"/>
              </w:rPr>
              <w:t>1. Date of relevant Notice of Covered Action</w:t>
            </w:r>
          </w:p>
        </w:tc>
      </w:tr>
      <w:tr w14:paraId="2ED3D5F1" w14:textId="77777777" w:rsidTr="00BF2A63">
        <w:tblPrEx>
          <w:tblW w:w="9990" w:type="dxa"/>
          <w:tblInd w:w="-333" w:type="dxa"/>
          <w:tblLayout w:type="fixed"/>
          <w:tblCellMar>
            <w:left w:w="0" w:type="dxa"/>
            <w:right w:w="0" w:type="dxa"/>
          </w:tblCellMar>
          <w:tblLook w:val="01E0"/>
        </w:tblPrEx>
        <w:trPr>
          <w:trHeight w:hRule="exact" w:val="317"/>
        </w:trPr>
        <w:tc>
          <w:tcPr>
            <w:tcW w:w="9990" w:type="dxa"/>
            <w:tcBorders>
              <w:top w:val="single" w:sz="4" w:space="0" w:color="auto"/>
              <w:left w:val="single" w:sz="4" w:space="0" w:color="auto"/>
              <w:bottom w:val="single" w:sz="4" w:space="0" w:color="auto"/>
              <w:right w:val="single" w:sz="4" w:space="0" w:color="auto"/>
            </w:tcBorders>
          </w:tcPr>
          <w:p w:rsidR="00DB6CBE" w:rsidRPr="00DB6CBE" w:rsidP="00DB6CBE" w14:paraId="3335B7AA" w14:textId="77777777">
            <w:pPr>
              <w:widowControl w:val="0"/>
              <w:spacing w:after="0" w:line="240" w:lineRule="auto"/>
              <w:ind w:right="125" w:firstLine="50"/>
              <w:contextualSpacing/>
              <w:rPr>
                <w:rFonts w:ascii="Times New Roman" w:eastAsia="Times New Roman" w:hAnsi="Times New Roman"/>
                <w:sz w:val="20"/>
                <w:szCs w:val="20"/>
              </w:rPr>
            </w:pPr>
            <w:r w:rsidRPr="00DB6CBE">
              <w:rPr>
                <w:rFonts w:ascii="Times New Roman" w:hAnsi="Times New Roman"/>
                <w:sz w:val="20"/>
              </w:rPr>
              <w:t xml:space="preserve">2. Notice Number </w:t>
            </w:r>
          </w:p>
        </w:tc>
      </w:tr>
      <w:tr w14:paraId="51C44149" w14:textId="77777777" w:rsidTr="00BF2A63">
        <w:tblPrEx>
          <w:tblW w:w="9990" w:type="dxa"/>
          <w:tblInd w:w="-333" w:type="dxa"/>
          <w:tblLayout w:type="fixed"/>
          <w:tblCellMar>
            <w:left w:w="0" w:type="dxa"/>
            <w:right w:w="0" w:type="dxa"/>
          </w:tblCellMar>
          <w:tblLook w:val="01E0"/>
        </w:tblPrEx>
        <w:trPr>
          <w:trHeight w:hRule="exact" w:val="317"/>
        </w:trPr>
        <w:tc>
          <w:tcPr>
            <w:tcW w:w="9990" w:type="dxa"/>
            <w:tcBorders>
              <w:top w:val="single" w:sz="4" w:space="0" w:color="auto"/>
              <w:left w:val="single" w:sz="4" w:space="0" w:color="auto"/>
              <w:bottom w:val="single" w:sz="4" w:space="0" w:color="auto"/>
              <w:right w:val="single" w:sz="4" w:space="0" w:color="auto"/>
            </w:tcBorders>
          </w:tcPr>
          <w:p w:rsidR="00DB6CBE" w:rsidRPr="00DB6CBE" w:rsidP="00DB6CBE" w14:paraId="0FC34895" w14:textId="77777777">
            <w:pPr>
              <w:widowControl w:val="0"/>
              <w:spacing w:after="0" w:line="240" w:lineRule="auto"/>
              <w:ind w:right="4443" w:firstLine="50"/>
              <w:contextualSpacing/>
              <w:rPr>
                <w:rFonts w:ascii="Times New Roman" w:eastAsia="Times New Roman" w:hAnsi="Times New Roman"/>
                <w:sz w:val="20"/>
                <w:szCs w:val="20"/>
              </w:rPr>
            </w:pPr>
            <w:r w:rsidRPr="00DB6CBE">
              <w:rPr>
                <w:rFonts w:ascii="Times New Roman" w:eastAsia="Times New Roman" w:hAnsi="Times New Roman"/>
                <w:sz w:val="20"/>
                <w:szCs w:val="20"/>
              </w:rPr>
              <w:t>3. Case Name</w:t>
            </w:r>
          </w:p>
        </w:tc>
      </w:tr>
      <w:tr w14:paraId="1491FAC6" w14:textId="77777777" w:rsidTr="00BF2A63">
        <w:tblPrEx>
          <w:tblW w:w="9990" w:type="dxa"/>
          <w:tblInd w:w="-333" w:type="dxa"/>
          <w:tblLayout w:type="fixed"/>
          <w:tblCellMar>
            <w:left w:w="0" w:type="dxa"/>
            <w:right w:w="0" w:type="dxa"/>
          </w:tblCellMar>
          <w:tblLook w:val="01E0"/>
        </w:tblPrEx>
        <w:trPr>
          <w:trHeight w:hRule="exact" w:val="317"/>
        </w:trPr>
        <w:tc>
          <w:tcPr>
            <w:tcW w:w="9990" w:type="dxa"/>
            <w:tcBorders>
              <w:top w:val="single" w:sz="4" w:space="0" w:color="auto"/>
              <w:left w:val="single" w:sz="4" w:space="0" w:color="auto"/>
              <w:bottom w:val="single" w:sz="4" w:space="0" w:color="auto"/>
              <w:right w:val="single" w:sz="4" w:space="0" w:color="auto"/>
            </w:tcBorders>
          </w:tcPr>
          <w:p w:rsidR="00DB6CBE" w:rsidRPr="00DB6CBE" w:rsidP="00DB6CBE" w14:paraId="71098075" w14:textId="77777777">
            <w:pPr>
              <w:widowControl w:val="0"/>
              <w:spacing w:after="0" w:line="240" w:lineRule="auto"/>
              <w:ind w:firstLine="50"/>
              <w:contextualSpacing/>
              <w:rPr>
                <w:rFonts w:ascii="Times New Roman" w:eastAsia="Times New Roman" w:hAnsi="Times New Roman"/>
                <w:sz w:val="20"/>
                <w:szCs w:val="20"/>
              </w:rPr>
            </w:pPr>
            <w:r w:rsidRPr="00DB6CBE">
              <w:rPr>
                <w:rFonts w:ascii="Times New Roman" w:hAnsi="Times New Roman"/>
                <w:sz w:val="20"/>
              </w:rPr>
              <w:t>4. Case Number</w:t>
            </w:r>
          </w:p>
        </w:tc>
      </w:tr>
      <w:tr w14:paraId="35CFF432" w14:textId="77777777" w:rsidTr="00BF2A63">
        <w:tblPrEx>
          <w:tblW w:w="9990" w:type="dxa"/>
          <w:tblInd w:w="-333" w:type="dxa"/>
          <w:tblLayout w:type="fixed"/>
          <w:tblCellMar>
            <w:left w:w="0" w:type="dxa"/>
            <w:right w:w="0" w:type="dxa"/>
          </w:tblCellMar>
          <w:tblLook w:val="01E0"/>
        </w:tblPrEx>
        <w:trPr>
          <w:trHeight w:hRule="exact" w:val="317"/>
        </w:trPr>
        <w:tc>
          <w:tcPr>
            <w:tcW w:w="9990" w:type="dxa"/>
            <w:tcBorders>
              <w:top w:val="single" w:sz="4" w:space="0" w:color="auto"/>
              <w:left w:val="single" w:sz="4" w:space="0" w:color="auto"/>
              <w:bottom w:val="single" w:sz="4" w:space="0" w:color="auto"/>
              <w:right w:val="single" w:sz="4" w:space="0" w:color="auto"/>
            </w:tcBorders>
          </w:tcPr>
          <w:p w:rsidR="00DB6CBE" w:rsidRPr="00DB6CBE" w:rsidP="00DB6CBE" w14:paraId="3F4E318E" w14:textId="77777777">
            <w:pPr>
              <w:widowControl w:val="0"/>
              <w:spacing w:after="0" w:line="240" w:lineRule="auto"/>
              <w:ind w:firstLine="50"/>
              <w:contextualSpacing/>
              <w:rPr>
                <w:rFonts w:ascii="Times New Roman" w:hAnsi="Times New Roman"/>
                <w:sz w:val="20"/>
              </w:rPr>
            </w:pPr>
            <w:r w:rsidRPr="00DB6CBE">
              <w:rPr>
                <w:rFonts w:ascii="Times New Roman" w:hAnsi="Times New Roman"/>
                <w:sz w:val="20"/>
              </w:rPr>
              <w:t>5. Date of relevant Notice of Covered Action for any related action</w:t>
            </w:r>
          </w:p>
        </w:tc>
      </w:tr>
      <w:tr w14:paraId="489E1309" w14:textId="77777777" w:rsidTr="00BF2A63">
        <w:tblPrEx>
          <w:tblW w:w="9990" w:type="dxa"/>
          <w:tblInd w:w="-333" w:type="dxa"/>
          <w:tblLayout w:type="fixed"/>
          <w:tblCellMar>
            <w:left w:w="0" w:type="dxa"/>
            <w:right w:w="0" w:type="dxa"/>
          </w:tblCellMar>
          <w:tblLook w:val="01E0"/>
        </w:tblPrEx>
        <w:trPr>
          <w:trHeight w:hRule="exact" w:val="317"/>
        </w:trPr>
        <w:tc>
          <w:tcPr>
            <w:tcW w:w="9990" w:type="dxa"/>
            <w:tcBorders>
              <w:top w:val="single" w:sz="4" w:space="0" w:color="auto"/>
              <w:left w:val="single" w:sz="4" w:space="0" w:color="auto"/>
              <w:bottom w:val="single" w:sz="4" w:space="0" w:color="auto"/>
              <w:right w:val="single" w:sz="4" w:space="0" w:color="auto"/>
            </w:tcBorders>
          </w:tcPr>
          <w:p w:rsidR="00DB6CBE" w:rsidRPr="00DB6CBE" w:rsidP="00DB6CBE" w14:paraId="05D7F351" w14:textId="77777777">
            <w:pPr>
              <w:widowControl w:val="0"/>
              <w:spacing w:after="0" w:line="240" w:lineRule="auto"/>
              <w:ind w:firstLine="50"/>
              <w:contextualSpacing/>
              <w:rPr>
                <w:rFonts w:ascii="Times New Roman" w:hAnsi="Times New Roman"/>
                <w:sz w:val="20"/>
              </w:rPr>
            </w:pPr>
            <w:r w:rsidRPr="00DB6CBE">
              <w:rPr>
                <w:rFonts w:ascii="Times New Roman" w:hAnsi="Times New Roman"/>
                <w:sz w:val="20"/>
              </w:rPr>
              <w:t xml:space="preserve">6. Notice Number of Related Action </w:t>
            </w:r>
          </w:p>
        </w:tc>
      </w:tr>
      <w:tr w14:paraId="72849819" w14:textId="77777777" w:rsidTr="00BF2A63">
        <w:tblPrEx>
          <w:tblW w:w="9990" w:type="dxa"/>
          <w:tblInd w:w="-333" w:type="dxa"/>
          <w:tblLayout w:type="fixed"/>
          <w:tblCellMar>
            <w:left w:w="0" w:type="dxa"/>
            <w:right w:w="0" w:type="dxa"/>
          </w:tblCellMar>
          <w:tblLook w:val="01E0"/>
        </w:tblPrEx>
        <w:trPr>
          <w:trHeight w:hRule="exact" w:val="317"/>
        </w:trPr>
        <w:tc>
          <w:tcPr>
            <w:tcW w:w="9990" w:type="dxa"/>
            <w:tcBorders>
              <w:top w:val="single" w:sz="4" w:space="0" w:color="auto"/>
              <w:left w:val="single" w:sz="4" w:space="0" w:color="auto"/>
              <w:bottom w:val="single" w:sz="4" w:space="0" w:color="auto"/>
              <w:right w:val="single" w:sz="4" w:space="0" w:color="auto"/>
            </w:tcBorders>
          </w:tcPr>
          <w:p w:rsidR="00DB6CBE" w:rsidRPr="00DB6CBE" w:rsidP="00DB6CBE" w14:paraId="734D2B57" w14:textId="77777777">
            <w:pPr>
              <w:widowControl w:val="0"/>
              <w:spacing w:after="0" w:line="240" w:lineRule="auto"/>
              <w:ind w:firstLine="50"/>
              <w:contextualSpacing/>
              <w:rPr>
                <w:rFonts w:ascii="Times New Roman" w:hAnsi="Times New Roman"/>
                <w:sz w:val="20"/>
              </w:rPr>
            </w:pPr>
            <w:r w:rsidRPr="00DB6CBE">
              <w:rPr>
                <w:rFonts w:ascii="Times New Roman" w:eastAsia="Times New Roman" w:hAnsi="Times New Roman"/>
                <w:sz w:val="20"/>
                <w:szCs w:val="20"/>
              </w:rPr>
              <w:t>7. Case Name of Related Action</w:t>
            </w:r>
          </w:p>
        </w:tc>
      </w:tr>
      <w:tr w14:paraId="1EB8ACDC" w14:textId="77777777" w:rsidTr="00BF2A63">
        <w:tblPrEx>
          <w:tblW w:w="9990" w:type="dxa"/>
          <w:tblInd w:w="-333" w:type="dxa"/>
          <w:tblLayout w:type="fixed"/>
          <w:tblCellMar>
            <w:left w:w="0" w:type="dxa"/>
            <w:right w:w="0" w:type="dxa"/>
          </w:tblCellMar>
          <w:tblLook w:val="01E0"/>
        </w:tblPrEx>
        <w:trPr>
          <w:trHeight w:hRule="exact" w:val="317"/>
        </w:trPr>
        <w:tc>
          <w:tcPr>
            <w:tcW w:w="9990" w:type="dxa"/>
            <w:tcBorders>
              <w:top w:val="single" w:sz="4" w:space="0" w:color="auto"/>
              <w:left w:val="single" w:sz="4" w:space="0" w:color="auto"/>
              <w:bottom w:val="single" w:sz="4" w:space="0" w:color="auto"/>
              <w:right w:val="single" w:sz="4" w:space="0" w:color="auto"/>
            </w:tcBorders>
          </w:tcPr>
          <w:p w:rsidR="00DB6CBE" w:rsidRPr="00DB6CBE" w:rsidP="00DB6CBE" w14:paraId="63CBDBB5" w14:textId="77777777">
            <w:pPr>
              <w:widowControl w:val="0"/>
              <w:spacing w:after="0" w:line="240" w:lineRule="auto"/>
              <w:ind w:firstLine="50"/>
              <w:contextualSpacing/>
              <w:rPr>
                <w:rFonts w:ascii="Times New Roman" w:eastAsia="Times New Roman" w:hAnsi="Times New Roman"/>
                <w:sz w:val="20"/>
                <w:szCs w:val="20"/>
              </w:rPr>
            </w:pPr>
            <w:r w:rsidRPr="00DB6CBE">
              <w:rPr>
                <w:rFonts w:ascii="Times New Roman" w:hAnsi="Times New Roman"/>
                <w:sz w:val="20"/>
              </w:rPr>
              <w:t>8. Case Number of Related Action</w:t>
            </w:r>
          </w:p>
        </w:tc>
      </w:tr>
    </w:tbl>
    <w:p w:rsidR="00DB6CBE" w:rsidRPr="00DB6CBE" w:rsidP="00DB6CBE" w14:paraId="2DCC424C" w14:textId="77777777">
      <w:pPr>
        <w:widowControl w:val="0"/>
        <w:autoSpaceDE w:val="0"/>
        <w:autoSpaceDN w:val="0"/>
        <w:adjustRightInd w:val="0"/>
        <w:spacing w:after="0" w:line="240" w:lineRule="auto"/>
        <w:contextualSpacing/>
        <w:rPr>
          <w:rFonts w:ascii="Times New Roman" w:eastAsia="Times New Roman" w:hAnsi="Times New Roman" w:cs="Times New Roman"/>
          <w:sz w:val="20"/>
          <w:szCs w:val="20"/>
        </w:rPr>
      </w:pPr>
    </w:p>
    <w:p w:rsidR="00DB6CBE" w:rsidRPr="00DB6CBE" w:rsidP="00DB6CBE" w14:paraId="1018374D" w14:textId="77777777">
      <w:pPr>
        <w:widowControl w:val="0"/>
        <w:autoSpaceDE w:val="0"/>
        <w:autoSpaceDN w:val="0"/>
        <w:adjustRightInd w:val="0"/>
        <w:spacing w:after="0" w:line="240" w:lineRule="auto"/>
        <w:contextualSpacing/>
        <w:rPr>
          <w:rFonts w:ascii="Times New Roman" w:eastAsia="Times New Roman" w:hAnsi="Times New Roman" w:cs="Times New Roman"/>
          <w:sz w:val="20"/>
          <w:szCs w:val="20"/>
        </w:rPr>
      </w:pPr>
    </w:p>
    <w:tbl>
      <w:tblPr>
        <w:tblW w:w="9990"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990"/>
      </w:tblGrid>
      <w:tr w14:paraId="1B082963" w14:textId="77777777" w:rsidTr="00BF2A63">
        <w:tblPrEx>
          <w:tblW w:w="9990"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315"/>
        </w:trPr>
        <w:tc>
          <w:tcPr>
            <w:tcW w:w="9990" w:type="dxa"/>
            <w:shd w:val="clear" w:color="auto" w:fill="D9D9D9"/>
          </w:tcPr>
          <w:p w:rsidR="00DB6CBE" w:rsidRPr="00DB6CBE" w:rsidP="00DB6CBE" w14:paraId="0C0E48B6" w14:textId="77777777">
            <w:pPr>
              <w:widowControl w:val="0"/>
              <w:spacing w:after="0" w:line="240" w:lineRule="auto"/>
              <w:contextualSpacing/>
              <w:rPr>
                <w:rFonts w:ascii="Times New Roman" w:eastAsia="Times New Roman" w:hAnsi="Times New Roman"/>
                <w:sz w:val="24"/>
                <w:szCs w:val="24"/>
              </w:rPr>
            </w:pPr>
            <w:r w:rsidRPr="00DB6CBE">
              <w:rPr>
                <w:rFonts w:ascii="Times New Roman" w:eastAsia="Times New Roman" w:hAnsi="Times New Roman"/>
                <w:b/>
                <w:bCs/>
                <w:spacing w:val="-1"/>
                <w:sz w:val="24"/>
                <w:szCs w:val="24"/>
              </w:rPr>
              <w:t xml:space="preserve"> F.</w:t>
            </w:r>
            <w:r w:rsidRPr="00DB6CBE">
              <w:rPr>
                <w:rFonts w:ascii="Times New Roman" w:eastAsia="Times New Roman" w:hAnsi="Times New Roman"/>
                <w:b/>
                <w:bCs/>
                <w:spacing w:val="60"/>
                <w:sz w:val="24"/>
                <w:szCs w:val="24"/>
              </w:rPr>
              <w:t xml:space="preserve"> </w:t>
            </w:r>
            <w:r w:rsidRPr="00DB6CBE">
              <w:rPr>
                <w:rFonts w:ascii="Times New Roman" w:eastAsia="Times New Roman" w:hAnsi="Times New Roman"/>
                <w:b/>
                <w:bCs/>
                <w:spacing w:val="-1"/>
                <w:sz w:val="24"/>
                <w:szCs w:val="24"/>
              </w:rPr>
              <w:t>AWARD JUSTIFICATION</w:t>
            </w:r>
          </w:p>
        </w:tc>
      </w:tr>
      <w:tr w14:paraId="650729D8" w14:textId="77777777" w:rsidTr="00BF2A63">
        <w:tblPrEx>
          <w:tblW w:w="9990" w:type="dxa"/>
          <w:tblInd w:w="-333" w:type="dxa"/>
          <w:tblLayout w:type="fixed"/>
          <w:tblCellMar>
            <w:left w:w="0" w:type="dxa"/>
            <w:right w:w="0" w:type="dxa"/>
          </w:tblCellMar>
          <w:tblLook w:val="01E0"/>
        </w:tblPrEx>
        <w:trPr>
          <w:trHeight w:hRule="exact" w:val="4890"/>
        </w:trPr>
        <w:tc>
          <w:tcPr>
            <w:tcW w:w="9990" w:type="dxa"/>
          </w:tcPr>
          <w:p w:rsidR="00DB6CBE" w:rsidRPr="00DB6CBE" w:rsidP="00DB6CBE" w14:paraId="23288871" w14:textId="77777777">
            <w:pPr>
              <w:widowControl w:val="0"/>
              <w:spacing w:after="0" w:line="240" w:lineRule="auto"/>
              <w:ind w:left="60" w:right="103"/>
              <w:contextualSpacing/>
              <w:rPr>
                <w:rFonts w:ascii="Times New Roman" w:eastAsia="Times New Roman" w:hAnsi="Times New Roman"/>
                <w:sz w:val="20"/>
                <w:szCs w:val="20"/>
              </w:rPr>
            </w:pPr>
            <w:r w:rsidRPr="00DB6CBE">
              <w:rPr>
                <w:rFonts w:ascii="Times New Roman" w:eastAsia="Times New Roman" w:hAnsi="Times New Roman"/>
                <w:sz w:val="20"/>
                <w:szCs w:val="20"/>
              </w:rPr>
              <w:t xml:space="preserve">Explain the basis for your belief that you should receive an award in connection with your submission of information to NHTSA. Specifically address how you believe you voluntarily provided NHTSA with original information that led to the successful resolution of a covered action. Provide any information that you think may be relevant </w:t>
            </w:r>
            <w:r w:rsidRPr="00DB6CBE">
              <w:rPr>
                <w:rFonts w:ascii="Times New Roman" w:eastAsia="Times New Roman" w:hAnsi="Times New Roman"/>
                <w:sz w:val="20"/>
                <w:szCs w:val="20"/>
              </w:rPr>
              <w:t>in light of</w:t>
            </w:r>
            <w:r w:rsidRPr="00DB6CBE">
              <w:rPr>
                <w:rFonts w:ascii="Times New Roman" w:eastAsia="Times New Roman" w:hAnsi="Times New Roman"/>
                <w:sz w:val="20"/>
                <w:szCs w:val="20"/>
              </w:rPr>
              <w:t xml:space="preserve"> the criteria for determining the amount of an award set forth in 49 U.S.C. § 30172 and 49 C.F.R. Part 513. Use additional sheets, if necessary.</w:t>
            </w:r>
          </w:p>
        </w:tc>
      </w:tr>
    </w:tbl>
    <w:tbl>
      <w:tblPr>
        <w:tblpPr w:leftFromText="180" w:rightFromText="180" w:vertAnchor="text" w:horzAnchor="margin" w:tblpXSpec="center" w:tblpY="377"/>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824"/>
        <w:gridCol w:w="4166"/>
      </w:tblGrid>
      <w:tr w14:paraId="67D3622A" w14:textId="77777777" w:rsidTr="00BF2A63">
        <w:tblPrEx>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303"/>
        </w:trPr>
        <w:tc>
          <w:tcPr>
            <w:tcW w:w="9990" w:type="dxa"/>
            <w:gridSpan w:val="2"/>
            <w:shd w:val="clear" w:color="auto" w:fill="D9D9D9"/>
          </w:tcPr>
          <w:p w:rsidR="00DB6CBE" w:rsidRPr="00DB6CBE" w:rsidP="00DB6CBE" w14:paraId="5EDD38A8" w14:textId="77777777">
            <w:pPr>
              <w:widowControl w:val="0"/>
              <w:spacing w:after="0" w:line="240" w:lineRule="auto"/>
              <w:contextualSpacing/>
              <w:rPr>
                <w:rFonts w:ascii="Times New Roman" w:eastAsia="Times New Roman" w:hAnsi="Times New Roman"/>
                <w:sz w:val="24"/>
                <w:szCs w:val="24"/>
              </w:rPr>
            </w:pPr>
            <w:r w:rsidRPr="00DB6CBE">
              <w:rPr>
                <w:rFonts w:ascii="Times New Roman" w:eastAsia="Times New Roman" w:hAnsi="Times New Roman"/>
                <w:b/>
                <w:bCs/>
                <w:spacing w:val="-1"/>
                <w:sz w:val="24"/>
                <w:szCs w:val="24"/>
              </w:rPr>
              <w:t xml:space="preserve"> G. CLAIMANT’S</w:t>
            </w:r>
            <w:r w:rsidRPr="00DB6CBE">
              <w:rPr>
                <w:rFonts w:ascii="Times New Roman" w:eastAsia="Times New Roman" w:hAnsi="Times New Roman"/>
                <w:b/>
                <w:bCs/>
                <w:sz w:val="24"/>
                <w:szCs w:val="24"/>
              </w:rPr>
              <w:t xml:space="preserve"> </w:t>
            </w:r>
            <w:r w:rsidRPr="00DB6CBE">
              <w:rPr>
                <w:rFonts w:ascii="Times New Roman" w:eastAsia="Times New Roman" w:hAnsi="Times New Roman"/>
                <w:b/>
                <w:bCs/>
                <w:spacing w:val="-1"/>
                <w:sz w:val="24"/>
                <w:szCs w:val="24"/>
              </w:rPr>
              <w:t>DECLARATION</w:t>
            </w:r>
          </w:p>
        </w:tc>
      </w:tr>
      <w:tr w14:paraId="7F4FE026" w14:textId="77777777" w:rsidTr="00BF2A63">
        <w:tblPrEx>
          <w:tblW w:w="9990" w:type="dxa"/>
          <w:tblLayout w:type="fixed"/>
          <w:tblCellMar>
            <w:left w:w="0" w:type="dxa"/>
            <w:right w:w="0" w:type="dxa"/>
          </w:tblCellMar>
          <w:tblLook w:val="01E0"/>
        </w:tblPrEx>
        <w:trPr>
          <w:trHeight w:hRule="exact" w:val="1586"/>
        </w:trPr>
        <w:tc>
          <w:tcPr>
            <w:tcW w:w="9990" w:type="dxa"/>
            <w:gridSpan w:val="2"/>
          </w:tcPr>
          <w:p w:rsidR="00DB6CBE" w:rsidRPr="00DB6CBE" w:rsidP="00DB6CBE" w14:paraId="3369DCFF" w14:textId="77777777">
            <w:pPr>
              <w:widowControl w:val="0"/>
              <w:spacing w:after="0" w:line="240" w:lineRule="auto"/>
              <w:ind w:left="100" w:right="103"/>
              <w:contextualSpacing/>
              <w:rPr>
                <w:rFonts w:ascii="Times New Roman" w:eastAsia="Times New Roman" w:hAnsi="Times New Roman"/>
                <w:sz w:val="20"/>
                <w:szCs w:val="20"/>
              </w:rPr>
            </w:pPr>
            <w:r w:rsidRPr="00DB6CBE">
              <w:rPr>
                <w:rFonts w:ascii="Times New Roman"/>
                <w:sz w:val="20"/>
              </w:rPr>
              <w:t>I</w:t>
            </w:r>
            <w:r w:rsidRPr="00DB6CBE">
              <w:rPr>
                <w:rFonts w:ascii="Times New Roman"/>
                <w:spacing w:val="-8"/>
                <w:sz w:val="20"/>
              </w:rPr>
              <w:t xml:space="preserve"> </w:t>
            </w:r>
            <w:r w:rsidRPr="00DB6CBE">
              <w:rPr>
                <w:rFonts w:ascii="Times New Roman"/>
                <w:sz w:val="20"/>
              </w:rPr>
              <w:t>declare</w:t>
            </w:r>
            <w:r w:rsidRPr="00DB6CBE">
              <w:rPr>
                <w:rFonts w:ascii="Times New Roman"/>
                <w:spacing w:val="-7"/>
                <w:sz w:val="20"/>
              </w:rPr>
              <w:t xml:space="preserve"> </w:t>
            </w:r>
            <w:r w:rsidRPr="00DB6CBE">
              <w:rPr>
                <w:rFonts w:ascii="Times New Roman"/>
                <w:sz w:val="20"/>
              </w:rPr>
              <w:t>under</w:t>
            </w:r>
            <w:r w:rsidRPr="00DB6CBE">
              <w:rPr>
                <w:rFonts w:ascii="Times New Roman"/>
                <w:spacing w:val="-5"/>
                <w:sz w:val="20"/>
              </w:rPr>
              <w:t xml:space="preserve"> </w:t>
            </w:r>
            <w:r w:rsidRPr="00DB6CBE">
              <w:rPr>
                <w:rFonts w:ascii="Times New Roman"/>
                <w:sz w:val="20"/>
              </w:rPr>
              <w:t>penalty</w:t>
            </w:r>
            <w:r w:rsidRPr="00DB6CBE">
              <w:rPr>
                <w:rFonts w:ascii="Times New Roman"/>
                <w:spacing w:val="-5"/>
                <w:sz w:val="20"/>
              </w:rPr>
              <w:t xml:space="preserve"> </w:t>
            </w:r>
            <w:r w:rsidRPr="00DB6CBE">
              <w:rPr>
                <w:rFonts w:ascii="Times New Roman"/>
                <w:sz w:val="20"/>
              </w:rPr>
              <w:t>of</w:t>
            </w:r>
            <w:r w:rsidRPr="00DB6CBE">
              <w:rPr>
                <w:rFonts w:ascii="Times New Roman"/>
                <w:spacing w:val="-6"/>
                <w:sz w:val="20"/>
              </w:rPr>
              <w:t xml:space="preserve"> </w:t>
            </w:r>
            <w:r w:rsidRPr="00DB6CBE">
              <w:rPr>
                <w:rFonts w:ascii="Times New Roman"/>
                <w:sz w:val="20"/>
              </w:rPr>
              <w:t>perjury</w:t>
            </w:r>
            <w:r w:rsidRPr="00DB6CBE">
              <w:rPr>
                <w:rFonts w:ascii="Times New Roman"/>
                <w:spacing w:val="-8"/>
                <w:sz w:val="20"/>
              </w:rPr>
              <w:t xml:space="preserve"> </w:t>
            </w:r>
            <w:r w:rsidRPr="00DB6CBE">
              <w:rPr>
                <w:rFonts w:ascii="Times New Roman"/>
                <w:sz w:val="20"/>
              </w:rPr>
              <w:t>under</w:t>
            </w:r>
            <w:r w:rsidRPr="00DB6CBE">
              <w:rPr>
                <w:rFonts w:ascii="Times New Roman"/>
                <w:spacing w:val="-5"/>
                <w:sz w:val="20"/>
              </w:rPr>
              <w:t xml:space="preserve"> </w:t>
            </w:r>
            <w:r w:rsidRPr="00DB6CBE">
              <w:rPr>
                <w:rFonts w:ascii="Times New Roman"/>
                <w:sz w:val="20"/>
              </w:rPr>
              <w:t>the</w:t>
            </w:r>
            <w:r w:rsidRPr="00DB6CBE">
              <w:rPr>
                <w:rFonts w:ascii="Times New Roman"/>
                <w:spacing w:val="-5"/>
                <w:sz w:val="20"/>
              </w:rPr>
              <w:t xml:space="preserve"> </w:t>
            </w:r>
            <w:r w:rsidRPr="00DB6CBE">
              <w:rPr>
                <w:rFonts w:ascii="Times New Roman"/>
                <w:spacing w:val="-1"/>
                <w:sz w:val="20"/>
              </w:rPr>
              <w:t>laws</w:t>
            </w:r>
            <w:r w:rsidRPr="00DB6CBE">
              <w:rPr>
                <w:rFonts w:ascii="Times New Roman"/>
                <w:spacing w:val="-3"/>
                <w:sz w:val="20"/>
              </w:rPr>
              <w:t xml:space="preserve"> </w:t>
            </w:r>
            <w:r w:rsidRPr="00DB6CBE">
              <w:rPr>
                <w:rFonts w:ascii="Times New Roman"/>
                <w:sz w:val="20"/>
              </w:rPr>
              <w:t>of</w:t>
            </w:r>
            <w:r w:rsidRPr="00DB6CBE">
              <w:rPr>
                <w:rFonts w:ascii="Times New Roman"/>
                <w:spacing w:val="-6"/>
                <w:sz w:val="20"/>
              </w:rPr>
              <w:t xml:space="preserve"> </w:t>
            </w:r>
            <w:r w:rsidRPr="00DB6CBE">
              <w:rPr>
                <w:rFonts w:ascii="Times New Roman"/>
                <w:spacing w:val="1"/>
                <w:sz w:val="20"/>
              </w:rPr>
              <w:t>the</w:t>
            </w:r>
            <w:r w:rsidRPr="00DB6CBE">
              <w:rPr>
                <w:rFonts w:ascii="Times New Roman"/>
                <w:spacing w:val="-4"/>
                <w:sz w:val="20"/>
              </w:rPr>
              <w:t xml:space="preserve"> </w:t>
            </w:r>
            <w:r w:rsidRPr="00DB6CBE">
              <w:rPr>
                <w:rFonts w:ascii="Times New Roman"/>
                <w:spacing w:val="-1"/>
                <w:sz w:val="20"/>
              </w:rPr>
              <w:t>United</w:t>
            </w:r>
            <w:r w:rsidRPr="00DB6CBE">
              <w:rPr>
                <w:rFonts w:ascii="Times New Roman"/>
                <w:spacing w:val="-4"/>
                <w:sz w:val="20"/>
              </w:rPr>
              <w:t xml:space="preserve"> </w:t>
            </w:r>
            <w:r w:rsidRPr="00DB6CBE">
              <w:rPr>
                <w:rFonts w:ascii="Times New Roman"/>
                <w:sz w:val="20"/>
              </w:rPr>
              <w:t>States</w:t>
            </w:r>
            <w:r w:rsidRPr="00DB6CBE">
              <w:rPr>
                <w:rFonts w:ascii="Times New Roman"/>
                <w:spacing w:val="-5"/>
                <w:sz w:val="20"/>
              </w:rPr>
              <w:t xml:space="preserve"> </w:t>
            </w:r>
            <w:r w:rsidRPr="00DB6CBE">
              <w:rPr>
                <w:rFonts w:ascii="Times New Roman"/>
                <w:sz w:val="20"/>
              </w:rPr>
              <w:t>that</w:t>
            </w:r>
            <w:r w:rsidRPr="00DB6CBE">
              <w:rPr>
                <w:rFonts w:ascii="Times New Roman"/>
                <w:spacing w:val="-4"/>
                <w:sz w:val="20"/>
              </w:rPr>
              <w:t xml:space="preserve"> </w:t>
            </w:r>
            <w:r w:rsidRPr="00DB6CBE">
              <w:rPr>
                <w:rFonts w:ascii="Times New Roman"/>
                <w:sz w:val="20"/>
              </w:rPr>
              <w:t>the</w:t>
            </w:r>
            <w:r w:rsidRPr="00DB6CBE">
              <w:rPr>
                <w:rFonts w:ascii="Times New Roman"/>
                <w:spacing w:val="-6"/>
                <w:sz w:val="20"/>
              </w:rPr>
              <w:t xml:space="preserve"> </w:t>
            </w:r>
            <w:r w:rsidRPr="00DB6CBE">
              <w:rPr>
                <w:rFonts w:ascii="Times New Roman"/>
                <w:spacing w:val="-1"/>
                <w:sz w:val="20"/>
              </w:rPr>
              <w:t>information</w:t>
            </w:r>
            <w:r w:rsidRPr="00DB6CBE">
              <w:rPr>
                <w:rFonts w:ascii="Times New Roman"/>
                <w:spacing w:val="-4"/>
                <w:sz w:val="20"/>
              </w:rPr>
              <w:t xml:space="preserve"> </w:t>
            </w:r>
            <w:r w:rsidRPr="00DB6CBE">
              <w:rPr>
                <w:rFonts w:ascii="Times New Roman"/>
                <w:spacing w:val="-1"/>
                <w:sz w:val="20"/>
              </w:rPr>
              <w:t>contained</w:t>
            </w:r>
            <w:r w:rsidRPr="00DB6CBE">
              <w:rPr>
                <w:rFonts w:ascii="Times New Roman"/>
                <w:spacing w:val="-3"/>
                <w:sz w:val="20"/>
              </w:rPr>
              <w:t xml:space="preserve"> </w:t>
            </w:r>
            <w:r w:rsidRPr="00DB6CBE">
              <w:rPr>
                <w:rFonts w:ascii="Times New Roman"/>
                <w:sz w:val="20"/>
              </w:rPr>
              <w:t>herein</w:t>
            </w:r>
            <w:r w:rsidRPr="00DB6CBE">
              <w:rPr>
                <w:rFonts w:ascii="Times New Roman"/>
                <w:spacing w:val="-4"/>
                <w:sz w:val="20"/>
              </w:rPr>
              <w:t xml:space="preserve"> </w:t>
            </w:r>
            <w:r w:rsidRPr="00DB6CBE">
              <w:rPr>
                <w:rFonts w:ascii="Times New Roman"/>
                <w:sz w:val="20"/>
              </w:rPr>
              <w:t>is</w:t>
            </w:r>
            <w:r w:rsidRPr="00DB6CBE">
              <w:rPr>
                <w:rFonts w:ascii="Times New Roman"/>
                <w:spacing w:val="-5"/>
                <w:sz w:val="20"/>
              </w:rPr>
              <w:t xml:space="preserve"> </w:t>
            </w:r>
            <w:r w:rsidRPr="00DB6CBE">
              <w:rPr>
                <w:rFonts w:ascii="Times New Roman"/>
                <w:sz w:val="20"/>
              </w:rPr>
              <w:t>true</w:t>
            </w:r>
            <w:r w:rsidRPr="00DB6CBE">
              <w:rPr>
                <w:rFonts w:ascii="Times New Roman"/>
                <w:spacing w:val="-4"/>
                <w:sz w:val="20"/>
              </w:rPr>
              <w:t xml:space="preserve"> and </w:t>
            </w:r>
            <w:r w:rsidRPr="00DB6CBE">
              <w:rPr>
                <w:rFonts w:ascii="Times New Roman"/>
                <w:sz w:val="20"/>
              </w:rPr>
              <w:t>correct</w:t>
            </w:r>
            <w:r w:rsidRPr="00DB6CBE">
              <w:rPr>
                <w:rFonts w:ascii="Times New Roman"/>
                <w:spacing w:val="10"/>
                <w:sz w:val="20"/>
              </w:rPr>
              <w:t xml:space="preserve"> </w:t>
            </w:r>
            <w:r w:rsidRPr="00DB6CBE">
              <w:rPr>
                <w:rFonts w:ascii="Times New Roman"/>
                <w:spacing w:val="1"/>
                <w:sz w:val="20"/>
              </w:rPr>
              <w:t>to</w:t>
            </w:r>
            <w:r w:rsidRPr="00DB6CBE">
              <w:rPr>
                <w:rFonts w:ascii="Times New Roman"/>
                <w:spacing w:val="-5"/>
                <w:sz w:val="20"/>
              </w:rPr>
              <w:t xml:space="preserve"> </w:t>
            </w:r>
            <w:r w:rsidRPr="00DB6CBE">
              <w:rPr>
                <w:rFonts w:ascii="Times New Roman"/>
                <w:spacing w:val="1"/>
                <w:sz w:val="20"/>
              </w:rPr>
              <w:t>the</w:t>
            </w:r>
            <w:r w:rsidRPr="00DB6CBE">
              <w:rPr>
                <w:rFonts w:ascii="Times New Roman"/>
                <w:spacing w:val="-6"/>
                <w:sz w:val="20"/>
              </w:rPr>
              <w:t xml:space="preserve"> </w:t>
            </w:r>
            <w:r w:rsidRPr="00DB6CBE">
              <w:rPr>
                <w:rFonts w:ascii="Times New Roman"/>
                <w:sz w:val="20"/>
              </w:rPr>
              <w:t>best</w:t>
            </w:r>
            <w:r w:rsidRPr="00DB6CBE">
              <w:rPr>
                <w:rFonts w:ascii="Times New Roman"/>
                <w:spacing w:val="-5"/>
                <w:sz w:val="20"/>
              </w:rPr>
              <w:t xml:space="preserve"> </w:t>
            </w:r>
            <w:r w:rsidRPr="00DB6CBE">
              <w:rPr>
                <w:rFonts w:ascii="Times New Roman"/>
                <w:sz w:val="20"/>
              </w:rPr>
              <w:t>of</w:t>
            </w:r>
            <w:r w:rsidRPr="00DB6CBE">
              <w:rPr>
                <w:rFonts w:ascii="Times New Roman"/>
                <w:spacing w:val="-4"/>
                <w:sz w:val="20"/>
              </w:rPr>
              <w:t xml:space="preserve"> </w:t>
            </w:r>
            <w:r w:rsidRPr="00DB6CBE">
              <w:rPr>
                <w:rFonts w:ascii="Times New Roman"/>
                <w:sz w:val="20"/>
              </w:rPr>
              <w:t>my</w:t>
            </w:r>
            <w:r w:rsidRPr="00DB6CBE">
              <w:rPr>
                <w:rFonts w:ascii="Times New Roman"/>
                <w:spacing w:val="-8"/>
                <w:sz w:val="20"/>
              </w:rPr>
              <w:t xml:space="preserve"> </w:t>
            </w:r>
            <w:r w:rsidRPr="00DB6CBE">
              <w:rPr>
                <w:rFonts w:ascii="Times New Roman"/>
                <w:sz w:val="20"/>
              </w:rPr>
              <w:t>knowledge,</w:t>
            </w:r>
            <w:r w:rsidRPr="00DB6CBE">
              <w:rPr>
                <w:rFonts w:ascii="Times New Roman"/>
                <w:spacing w:val="-4"/>
                <w:sz w:val="20"/>
              </w:rPr>
              <w:t xml:space="preserve"> </w:t>
            </w:r>
            <w:r w:rsidRPr="00DB6CBE">
              <w:rPr>
                <w:rFonts w:ascii="Times New Roman"/>
                <w:sz w:val="20"/>
              </w:rPr>
              <w:t>information</w:t>
            </w:r>
            <w:r w:rsidRPr="00DB6CBE">
              <w:rPr>
                <w:rFonts w:ascii="Times New Roman"/>
                <w:spacing w:val="-3"/>
                <w:sz w:val="20"/>
              </w:rPr>
              <w:t xml:space="preserve"> </w:t>
            </w:r>
            <w:r w:rsidRPr="00DB6CBE">
              <w:rPr>
                <w:rFonts w:ascii="Times New Roman"/>
                <w:sz w:val="20"/>
              </w:rPr>
              <w:t>and</w:t>
            </w:r>
            <w:r w:rsidRPr="00DB6CBE">
              <w:rPr>
                <w:rFonts w:ascii="Times New Roman"/>
                <w:spacing w:val="-4"/>
                <w:sz w:val="20"/>
              </w:rPr>
              <w:t xml:space="preserve"> </w:t>
            </w:r>
            <w:r w:rsidRPr="00DB6CBE">
              <w:rPr>
                <w:rFonts w:ascii="Times New Roman"/>
                <w:spacing w:val="-1"/>
                <w:sz w:val="20"/>
              </w:rPr>
              <w:t>belief.</w:t>
            </w:r>
            <w:r w:rsidRPr="00DB6CBE">
              <w:rPr>
                <w:rFonts w:ascii="Times New Roman"/>
                <w:sz w:val="20"/>
              </w:rPr>
              <w:t xml:space="preserve"> I</w:t>
            </w:r>
            <w:r w:rsidRPr="00DB6CBE">
              <w:rPr>
                <w:rFonts w:ascii="Times New Roman"/>
                <w:spacing w:val="-6"/>
                <w:sz w:val="20"/>
              </w:rPr>
              <w:t xml:space="preserve"> </w:t>
            </w:r>
            <w:r w:rsidRPr="00DB6CBE">
              <w:rPr>
                <w:rFonts w:ascii="Times New Roman"/>
                <w:spacing w:val="-1"/>
                <w:sz w:val="20"/>
              </w:rPr>
              <w:t>fully</w:t>
            </w:r>
            <w:r w:rsidRPr="00DB6CBE">
              <w:rPr>
                <w:rFonts w:ascii="Times New Roman"/>
                <w:spacing w:val="-7"/>
                <w:sz w:val="20"/>
              </w:rPr>
              <w:t xml:space="preserve"> </w:t>
            </w:r>
            <w:r w:rsidRPr="00DB6CBE">
              <w:rPr>
                <w:rFonts w:ascii="Times New Roman"/>
                <w:sz w:val="20"/>
              </w:rPr>
              <w:t>understand</w:t>
            </w:r>
            <w:r w:rsidRPr="00DB6CBE">
              <w:rPr>
                <w:rFonts w:ascii="Times New Roman"/>
                <w:spacing w:val="-3"/>
                <w:sz w:val="20"/>
              </w:rPr>
              <w:t xml:space="preserve"> </w:t>
            </w:r>
            <w:r w:rsidRPr="00DB6CBE">
              <w:rPr>
                <w:rFonts w:ascii="Times New Roman"/>
                <w:sz w:val="20"/>
              </w:rPr>
              <w:t>that</w:t>
            </w:r>
            <w:r w:rsidRPr="00DB6CBE">
              <w:rPr>
                <w:rFonts w:ascii="Times New Roman"/>
                <w:spacing w:val="-3"/>
                <w:sz w:val="20"/>
              </w:rPr>
              <w:t xml:space="preserve"> </w:t>
            </w:r>
            <w:r w:rsidRPr="00DB6CBE">
              <w:rPr>
                <w:rFonts w:ascii="Times New Roman"/>
                <w:sz w:val="20"/>
              </w:rPr>
              <w:t>I</w:t>
            </w:r>
            <w:r w:rsidRPr="00DB6CBE">
              <w:rPr>
                <w:rFonts w:ascii="Times New Roman"/>
                <w:spacing w:val="-6"/>
                <w:sz w:val="20"/>
              </w:rPr>
              <w:t xml:space="preserve"> </w:t>
            </w:r>
            <w:r w:rsidRPr="00DB6CBE">
              <w:rPr>
                <w:rFonts w:ascii="Times New Roman"/>
                <w:sz w:val="20"/>
              </w:rPr>
              <w:t>may</w:t>
            </w:r>
            <w:r w:rsidRPr="00DB6CBE">
              <w:rPr>
                <w:rFonts w:ascii="Times New Roman"/>
                <w:spacing w:val="-8"/>
                <w:sz w:val="20"/>
              </w:rPr>
              <w:t xml:space="preserve"> </w:t>
            </w:r>
            <w:r w:rsidRPr="00DB6CBE">
              <w:rPr>
                <w:rFonts w:ascii="Times New Roman"/>
                <w:sz w:val="20"/>
              </w:rPr>
              <w:t>be</w:t>
            </w:r>
            <w:r w:rsidRPr="00DB6CBE">
              <w:rPr>
                <w:rFonts w:ascii="Times New Roman"/>
                <w:spacing w:val="-6"/>
                <w:sz w:val="20"/>
              </w:rPr>
              <w:t xml:space="preserve"> </w:t>
            </w:r>
            <w:r w:rsidRPr="00DB6CBE">
              <w:rPr>
                <w:rFonts w:ascii="Times New Roman"/>
                <w:sz w:val="20"/>
              </w:rPr>
              <w:t>subject</w:t>
            </w:r>
            <w:r w:rsidRPr="00DB6CBE">
              <w:rPr>
                <w:rFonts w:ascii="Times New Roman"/>
                <w:spacing w:val="-4"/>
                <w:sz w:val="20"/>
              </w:rPr>
              <w:t xml:space="preserve"> </w:t>
            </w:r>
            <w:r w:rsidRPr="00DB6CBE">
              <w:rPr>
                <w:rFonts w:ascii="Times New Roman"/>
                <w:spacing w:val="1"/>
                <w:sz w:val="20"/>
              </w:rPr>
              <w:t>to</w:t>
            </w:r>
            <w:r w:rsidRPr="00DB6CBE">
              <w:rPr>
                <w:rFonts w:ascii="Times New Roman"/>
                <w:spacing w:val="-5"/>
                <w:sz w:val="20"/>
              </w:rPr>
              <w:t xml:space="preserve"> </w:t>
            </w:r>
            <w:r w:rsidRPr="00DB6CBE">
              <w:rPr>
                <w:rFonts w:ascii="Times New Roman"/>
                <w:spacing w:val="-1"/>
                <w:sz w:val="20"/>
              </w:rPr>
              <w:t>prosecution</w:t>
            </w:r>
            <w:r w:rsidRPr="00DB6CBE">
              <w:rPr>
                <w:rFonts w:ascii="Times New Roman"/>
                <w:spacing w:val="-4"/>
                <w:sz w:val="20"/>
              </w:rPr>
              <w:t xml:space="preserve"> </w:t>
            </w:r>
            <w:r w:rsidRPr="00DB6CBE">
              <w:rPr>
                <w:rFonts w:ascii="Times New Roman"/>
                <w:sz w:val="20"/>
              </w:rPr>
              <w:t>and</w:t>
            </w:r>
            <w:r w:rsidRPr="00DB6CBE">
              <w:rPr>
                <w:rFonts w:ascii="Times New Roman"/>
                <w:spacing w:val="-3"/>
                <w:sz w:val="20"/>
              </w:rPr>
              <w:t xml:space="preserve"> </w:t>
            </w:r>
            <w:r w:rsidRPr="00DB6CBE">
              <w:rPr>
                <w:rFonts w:ascii="Times New Roman"/>
                <w:sz w:val="20"/>
              </w:rPr>
              <w:t xml:space="preserve">ineligible </w:t>
            </w:r>
            <w:r w:rsidRPr="00DB6CBE">
              <w:rPr>
                <w:rFonts w:ascii="Times New Roman"/>
                <w:spacing w:val="-1"/>
                <w:sz w:val="20"/>
              </w:rPr>
              <w:t>for</w:t>
            </w:r>
            <w:r w:rsidRPr="00DB6CBE">
              <w:rPr>
                <w:rFonts w:ascii="Times New Roman"/>
                <w:spacing w:val="-7"/>
                <w:sz w:val="20"/>
              </w:rPr>
              <w:t xml:space="preserve"> </w:t>
            </w:r>
            <w:r w:rsidRPr="00DB6CBE">
              <w:rPr>
                <w:rFonts w:ascii="Times New Roman"/>
                <w:sz w:val="20"/>
              </w:rPr>
              <w:t>a</w:t>
            </w:r>
            <w:r w:rsidRPr="00DB6CBE">
              <w:rPr>
                <w:rFonts w:ascii="Times New Roman"/>
                <w:spacing w:val="-3"/>
                <w:sz w:val="20"/>
              </w:rPr>
              <w:t xml:space="preserve"> </w:t>
            </w:r>
            <w:r w:rsidRPr="00DB6CBE">
              <w:rPr>
                <w:rFonts w:ascii="Times New Roman"/>
                <w:spacing w:val="-1"/>
                <w:sz w:val="20"/>
              </w:rPr>
              <w:t>whistleblower</w:t>
            </w:r>
            <w:r w:rsidRPr="00DB6CBE">
              <w:rPr>
                <w:rFonts w:ascii="Times New Roman"/>
                <w:spacing w:val="-4"/>
                <w:sz w:val="20"/>
              </w:rPr>
              <w:t xml:space="preserve"> </w:t>
            </w:r>
            <w:r w:rsidRPr="00DB6CBE">
              <w:rPr>
                <w:rFonts w:ascii="Times New Roman"/>
                <w:spacing w:val="-1"/>
                <w:sz w:val="20"/>
              </w:rPr>
              <w:t>award</w:t>
            </w:r>
            <w:r w:rsidRPr="00DB6CBE">
              <w:rPr>
                <w:rFonts w:ascii="Times New Roman"/>
                <w:spacing w:val="-4"/>
                <w:sz w:val="20"/>
              </w:rPr>
              <w:t xml:space="preserve"> </w:t>
            </w:r>
            <w:r w:rsidRPr="00DB6CBE">
              <w:rPr>
                <w:rFonts w:ascii="Times New Roman"/>
                <w:spacing w:val="-1"/>
                <w:sz w:val="20"/>
              </w:rPr>
              <w:t>if,</w:t>
            </w:r>
            <w:r w:rsidRPr="00DB6CBE">
              <w:rPr>
                <w:rFonts w:ascii="Times New Roman"/>
                <w:spacing w:val="-5"/>
                <w:sz w:val="20"/>
              </w:rPr>
              <w:t xml:space="preserve"> </w:t>
            </w:r>
            <w:r w:rsidRPr="00DB6CBE">
              <w:rPr>
                <w:rFonts w:ascii="Times New Roman"/>
                <w:spacing w:val="1"/>
                <w:sz w:val="20"/>
              </w:rPr>
              <w:t>in</w:t>
            </w:r>
            <w:r w:rsidRPr="00DB6CBE">
              <w:rPr>
                <w:rFonts w:ascii="Times New Roman"/>
                <w:spacing w:val="-5"/>
                <w:sz w:val="20"/>
              </w:rPr>
              <w:t xml:space="preserve"> </w:t>
            </w:r>
            <w:r w:rsidRPr="00DB6CBE">
              <w:rPr>
                <w:rFonts w:ascii="Times New Roman"/>
                <w:sz w:val="20"/>
              </w:rPr>
              <w:t>my</w:t>
            </w:r>
            <w:r w:rsidRPr="00DB6CBE">
              <w:rPr>
                <w:rFonts w:ascii="Times New Roman"/>
                <w:spacing w:val="-8"/>
                <w:sz w:val="20"/>
              </w:rPr>
              <w:t xml:space="preserve"> </w:t>
            </w:r>
            <w:r w:rsidRPr="00DB6CBE">
              <w:rPr>
                <w:rFonts w:ascii="Times New Roman"/>
                <w:spacing w:val="-1"/>
                <w:sz w:val="20"/>
              </w:rPr>
              <w:t>submission</w:t>
            </w:r>
            <w:r w:rsidRPr="00DB6CBE">
              <w:rPr>
                <w:rFonts w:ascii="Times New Roman"/>
                <w:spacing w:val="-4"/>
                <w:sz w:val="20"/>
              </w:rPr>
              <w:t xml:space="preserve"> </w:t>
            </w:r>
            <w:r w:rsidRPr="00DB6CBE">
              <w:rPr>
                <w:rFonts w:ascii="Times New Roman"/>
                <w:sz w:val="20"/>
              </w:rPr>
              <w:t>of</w:t>
            </w:r>
            <w:r w:rsidRPr="00DB6CBE">
              <w:rPr>
                <w:rFonts w:ascii="Times New Roman"/>
                <w:spacing w:val="-7"/>
                <w:sz w:val="20"/>
              </w:rPr>
              <w:t xml:space="preserve"> </w:t>
            </w:r>
            <w:r w:rsidRPr="00DB6CBE">
              <w:rPr>
                <w:rFonts w:ascii="Times New Roman"/>
                <w:sz w:val="20"/>
              </w:rPr>
              <w:t xml:space="preserve">information or other interactions </w:t>
            </w:r>
            <w:r w:rsidRPr="00DB6CBE">
              <w:rPr>
                <w:rFonts w:ascii="Times New Roman"/>
                <w:spacing w:val="-1"/>
                <w:sz w:val="20"/>
              </w:rPr>
              <w:t>with</w:t>
            </w:r>
            <w:r w:rsidRPr="00DB6CBE">
              <w:rPr>
                <w:rFonts w:ascii="Times New Roman"/>
                <w:spacing w:val="-5"/>
                <w:sz w:val="20"/>
              </w:rPr>
              <w:t xml:space="preserve"> </w:t>
            </w:r>
            <w:r w:rsidRPr="00DB6CBE">
              <w:rPr>
                <w:rFonts w:ascii="Times New Roman"/>
                <w:spacing w:val="1"/>
                <w:sz w:val="20"/>
              </w:rPr>
              <w:t>the</w:t>
            </w:r>
            <w:r w:rsidRPr="00DB6CBE">
              <w:rPr>
                <w:rFonts w:ascii="Times New Roman"/>
                <w:spacing w:val="-1"/>
                <w:sz w:val="20"/>
              </w:rPr>
              <w:t xml:space="preserve"> National Highway Traffic Safety Administration,</w:t>
            </w:r>
            <w:r w:rsidRPr="00DB6CBE">
              <w:rPr>
                <w:rFonts w:ascii="Times New Roman"/>
                <w:spacing w:val="-5"/>
                <w:sz w:val="20"/>
              </w:rPr>
              <w:t xml:space="preserve"> </w:t>
            </w:r>
            <w:r w:rsidRPr="00DB6CBE">
              <w:rPr>
                <w:rFonts w:ascii="Times New Roman"/>
                <w:sz w:val="20"/>
              </w:rPr>
              <w:t>or</w:t>
            </w:r>
            <w:r w:rsidRPr="00DB6CBE">
              <w:rPr>
                <w:rFonts w:ascii="Times New Roman"/>
                <w:spacing w:val="-7"/>
                <w:sz w:val="20"/>
              </w:rPr>
              <w:t xml:space="preserve"> </w:t>
            </w:r>
            <w:r w:rsidRPr="00DB6CBE">
              <w:rPr>
                <w:rFonts w:ascii="Times New Roman"/>
                <w:sz w:val="20"/>
              </w:rPr>
              <w:t>my</w:t>
            </w:r>
            <w:r w:rsidRPr="00DB6CBE">
              <w:rPr>
                <w:rFonts w:ascii="Times New Roman"/>
                <w:spacing w:val="-6"/>
                <w:sz w:val="20"/>
              </w:rPr>
              <w:t xml:space="preserve"> </w:t>
            </w:r>
            <w:r w:rsidRPr="00DB6CBE">
              <w:rPr>
                <w:rFonts w:ascii="Times New Roman"/>
                <w:spacing w:val="-1"/>
                <w:sz w:val="20"/>
              </w:rPr>
              <w:t>dealings</w:t>
            </w:r>
            <w:r w:rsidRPr="00DB6CBE">
              <w:rPr>
                <w:rFonts w:ascii="Times New Roman"/>
                <w:spacing w:val="-3"/>
                <w:sz w:val="20"/>
              </w:rPr>
              <w:t xml:space="preserve"> </w:t>
            </w:r>
            <w:r w:rsidRPr="00DB6CBE">
              <w:rPr>
                <w:rFonts w:ascii="Times New Roman"/>
                <w:spacing w:val="-1"/>
                <w:sz w:val="20"/>
              </w:rPr>
              <w:t>with</w:t>
            </w:r>
            <w:r w:rsidRPr="00DB6CBE">
              <w:rPr>
                <w:rFonts w:ascii="Times New Roman"/>
                <w:spacing w:val="-5"/>
                <w:sz w:val="20"/>
              </w:rPr>
              <w:t xml:space="preserve"> </w:t>
            </w:r>
            <w:r w:rsidRPr="00DB6CBE">
              <w:rPr>
                <w:rFonts w:ascii="Times New Roman"/>
                <w:sz w:val="20"/>
              </w:rPr>
              <w:t>another</w:t>
            </w:r>
            <w:r w:rsidRPr="00DB6CBE">
              <w:rPr>
                <w:rFonts w:ascii="Times New Roman"/>
                <w:spacing w:val="-6"/>
                <w:sz w:val="20"/>
              </w:rPr>
              <w:t xml:space="preserve"> </w:t>
            </w:r>
            <w:r w:rsidRPr="00DB6CBE">
              <w:rPr>
                <w:rFonts w:ascii="Times New Roman"/>
                <w:sz w:val="20"/>
              </w:rPr>
              <w:t>authority</w:t>
            </w:r>
            <w:r w:rsidRPr="00DB6CBE">
              <w:rPr>
                <w:rFonts w:ascii="Times New Roman"/>
                <w:spacing w:val="-6"/>
                <w:sz w:val="20"/>
              </w:rPr>
              <w:t xml:space="preserve"> </w:t>
            </w:r>
            <w:r w:rsidRPr="00DB6CBE">
              <w:rPr>
                <w:rFonts w:ascii="Times New Roman"/>
                <w:sz w:val="20"/>
              </w:rPr>
              <w:t>in</w:t>
            </w:r>
            <w:r w:rsidRPr="00DB6CBE">
              <w:rPr>
                <w:rFonts w:ascii="Times New Roman"/>
                <w:spacing w:val="-4"/>
                <w:sz w:val="20"/>
              </w:rPr>
              <w:t xml:space="preserve"> </w:t>
            </w:r>
            <w:r w:rsidRPr="00DB6CBE">
              <w:rPr>
                <w:rFonts w:ascii="Times New Roman"/>
                <w:spacing w:val="-1"/>
                <w:sz w:val="20"/>
              </w:rPr>
              <w:t>connection</w:t>
            </w:r>
            <w:r w:rsidRPr="00DB6CBE">
              <w:rPr>
                <w:rFonts w:ascii="Times New Roman"/>
                <w:spacing w:val="-2"/>
                <w:sz w:val="20"/>
              </w:rPr>
              <w:t xml:space="preserve"> </w:t>
            </w:r>
            <w:r w:rsidRPr="00DB6CBE">
              <w:rPr>
                <w:rFonts w:ascii="Times New Roman"/>
                <w:spacing w:val="-1"/>
                <w:sz w:val="20"/>
              </w:rPr>
              <w:t>with</w:t>
            </w:r>
            <w:r w:rsidRPr="00DB6CBE">
              <w:rPr>
                <w:rFonts w:ascii="Times New Roman"/>
                <w:spacing w:val="-5"/>
                <w:sz w:val="20"/>
              </w:rPr>
              <w:t xml:space="preserve"> </w:t>
            </w:r>
            <w:r w:rsidRPr="00DB6CBE">
              <w:rPr>
                <w:rFonts w:ascii="Times New Roman"/>
                <w:sz w:val="20"/>
              </w:rPr>
              <w:t>a</w:t>
            </w:r>
            <w:r w:rsidRPr="00DB6CBE">
              <w:rPr>
                <w:rFonts w:ascii="Times New Roman"/>
                <w:spacing w:val="-5"/>
                <w:sz w:val="20"/>
              </w:rPr>
              <w:t xml:space="preserve"> </w:t>
            </w:r>
            <w:r w:rsidRPr="00DB6CBE">
              <w:rPr>
                <w:rFonts w:ascii="Times New Roman"/>
                <w:spacing w:val="-1"/>
                <w:sz w:val="20"/>
              </w:rPr>
              <w:t>related</w:t>
            </w:r>
            <w:r w:rsidRPr="00DB6CBE">
              <w:rPr>
                <w:rFonts w:ascii="Times New Roman"/>
                <w:spacing w:val="-4"/>
                <w:sz w:val="20"/>
              </w:rPr>
              <w:t xml:space="preserve"> </w:t>
            </w:r>
            <w:r w:rsidRPr="00DB6CBE">
              <w:rPr>
                <w:rFonts w:ascii="Times New Roman"/>
                <w:sz w:val="20"/>
              </w:rPr>
              <w:t>action,</w:t>
            </w:r>
            <w:r w:rsidRPr="00DB6CBE">
              <w:rPr>
                <w:rFonts w:ascii="Times New Roman"/>
                <w:spacing w:val="-3"/>
                <w:sz w:val="20"/>
              </w:rPr>
              <w:t xml:space="preserve"> </w:t>
            </w:r>
            <w:r w:rsidRPr="00DB6CBE">
              <w:rPr>
                <w:rFonts w:ascii="Times New Roman"/>
                <w:sz w:val="20"/>
              </w:rPr>
              <w:t>I</w:t>
            </w:r>
            <w:r w:rsidRPr="00DB6CBE">
              <w:rPr>
                <w:rFonts w:ascii="Times New Roman"/>
                <w:spacing w:val="-6"/>
                <w:sz w:val="20"/>
              </w:rPr>
              <w:t xml:space="preserve"> </w:t>
            </w:r>
            <w:r w:rsidRPr="00DB6CBE">
              <w:rPr>
                <w:rFonts w:ascii="Times New Roman"/>
                <w:sz w:val="20"/>
              </w:rPr>
              <w:t>knowingly</w:t>
            </w:r>
            <w:r w:rsidRPr="00DB6CBE">
              <w:rPr>
                <w:rFonts w:ascii="Times New Roman"/>
                <w:spacing w:val="-9"/>
                <w:sz w:val="20"/>
              </w:rPr>
              <w:t xml:space="preserve"> </w:t>
            </w:r>
            <w:r w:rsidRPr="00DB6CBE">
              <w:rPr>
                <w:rFonts w:ascii="Times New Roman"/>
                <w:sz w:val="20"/>
              </w:rPr>
              <w:t>and</w:t>
            </w:r>
            <w:r w:rsidRPr="00DB6CBE">
              <w:rPr>
                <w:rFonts w:ascii="Times New Roman"/>
                <w:spacing w:val="-2"/>
                <w:sz w:val="20"/>
              </w:rPr>
              <w:t xml:space="preserve"> </w:t>
            </w:r>
            <w:r w:rsidRPr="00DB6CBE">
              <w:rPr>
                <w:rFonts w:ascii="Times New Roman"/>
                <w:sz w:val="20"/>
              </w:rPr>
              <w:t>willfully</w:t>
            </w:r>
            <w:r w:rsidRPr="00DB6CBE">
              <w:rPr>
                <w:rFonts w:ascii="Times New Roman"/>
                <w:spacing w:val="-7"/>
                <w:sz w:val="20"/>
              </w:rPr>
              <w:t xml:space="preserve"> </w:t>
            </w:r>
            <w:r w:rsidRPr="00DB6CBE">
              <w:rPr>
                <w:rFonts w:ascii="Times New Roman"/>
                <w:sz w:val="20"/>
              </w:rPr>
              <w:t>make</w:t>
            </w:r>
            <w:r w:rsidRPr="00DB6CBE">
              <w:rPr>
                <w:rFonts w:ascii="Times New Roman"/>
                <w:spacing w:val="-5"/>
                <w:sz w:val="20"/>
              </w:rPr>
              <w:t xml:space="preserve"> </w:t>
            </w:r>
            <w:r w:rsidRPr="00DB6CBE">
              <w:rPr>
                <w:rFonts w:ascii="Times New Roman"/>
                <w:sz w:val="20"/>
              </w:rPr>
              <w:t>any</w:t>
            </w:r>
            <w:r w:rsidRPr="00DB6CBE">
              <w:rPr>
                <w:rFonts w:ascii="Times New Roman"/>
                <w:spacing w:val="-6"/>
                <w:sz w:val="20"/>
              </w:rPr>
              <w:t xml:space="preserve"> </w:t>
            </w:r>
            <w:r w:rsidRPr="00DB6CBE">
              <w:rPr>
                <w:rFonts w:ascii="Times New Roman"/>
                <w:spacing w:val="1"/>
                <w:sz w:val="20"/>
              </w:rPr>
              <w:t xml:space="preserve">false, </w:t>
            </w:r>
            <w:r w:rsidRPr="00DB6CBE">
              <w:rPr>
                <w:rFonts w:ascii="Times New Roman"/>
                <w:spacing w:val="-1"/>
                <w:sz w:val="20"/>
              </w:rPr>
              <w:t>fictitious</w:t>
            </w:r>
            <w:r w:rsidRPr="00DB6CBE">
              <w:rPr>
                <w:rFonts w:ascii="Times New Roman"/>
                <w:spacing w:val="-4"/>
                <w:sz w:val="20"/>
              </w:rPr>
              <w:t xml:space="preserve"> </w:t>
            </w:r>
            <w:r w:rsidRPr="00DB6CBE">
              <w:rPr>
                <w:rFonts w:ascii="Times New Roman"/>
                <w:sz w:val="20"/>
              </w:rPr>
              <w:t>or</w:t>
            </w:r>
            <w:r w:rsidRPr="00DB6CBE">
              <w:rPr>
                <w:rFonts w:ascii="Times New Roman"/>
                <w:spacing w:val="-7"/>
                <w:sz w:val="20"/>
              </w:rPr>
              <w:t xml:space="preserve"> </w:t>
            </w:r>
            <w:r w:rsidRPr="00DB6CBE">
              <w:rPr>
                <w:rFonts w:ascii="Times New Roman"/>
                <w:spacing w:val="-1"/>
                <w:sz w:val="20"/>
              </w:rPr>
              <w:t>fraudulent</w:t>
            </w:r>
            <w:r w:rsidRPr="00DB6CBE">
              <w:rPr>
                <w:rFonts w:ascii="Times New Roman"/>
                <w:spacing w:val="-6"/>
                <w:sz w:val="20"/>
              </w:rPr>
              <w:t xml:space="preserve"> </w:t>
            </w:r>
            <w:r w:rsidRPr="00DB6CBE">
              <w:rPr>
                <w:rFonts w:ascii="Times New Roman"/>
                <w:sz w:val="20"/>
              </w:rPr>
              <w:t>statements</w:t>
            </w:r>
            <w:r w:rsidRPr="00DB6CBE">
              <w:rPr>
                <w:rFonts w:ascii="Times New Roman"/>
                <w:spacing w:val="-4"/>
                <w:sz w:val="20"/>
              </w:rPr>
              <w:t xml:space="preserve"> </w:t>
            </w:r>
            <w:r w:rsidRPr="00DB6CBE">
              <w:rPr>
                <w:rFonts w:ascii="Times New Roman"/>
                <w:sz w:val="20"/>
              </w:rPr>
              <w:t>or</w:t>
            </w:r>
            <w:r w:rsidRPr="00DB6CBE">
              <w:rPr>
                <w:rFonts w:ascii="Times New Roman"/>
                <w:spacing w:val="-7"/>
                <w:sz w:val="20"/>
              </w:rPr>
              <w:t xml:space="preserve"> </w:t>
            </w:r>
            <w:r w:rsidRPr="00DB6CBE">
              <w:rPr>
                <w:rFonts w:ascii="Times New Roman"/>
                <w:spacing w:val="-1"/>
                <w:sz w:val="20"/>
              </w:rPr>
              <w:t>representations,</w:t>
            </w:r>
            <w:r w:rsidRPr="00DB6CBE">
              <w:rPr>
                <w:rFonts w:ascii="Times New Roman"/>
                <w:spacing w:val="-6"/>
                <w:sz w:val="20"/>
              </w:rPr>
              <w:t xml:space="preserve"> </w:t>
            </w:r>
            <w:r w:rsidRPr="00DB6CBE">
              <w:rPr>
                <w:rFonts w:ascii="Times New Roman"/>
                <w:sz w:val="20"/>
              </w:rPr>
              <w:t>or</w:t>
            </w:r>
            <w:r w:rsidRPr="00DB6CBE">
              <w:rPr>
                <w:rFonts w:ascii="Times New Roman"/>
                <w:spacing w:val="-7"/>
                <w:sz w:val="20"/>
              </w:rPr>
              <w:t xml:space="preserve"> </w:t>
            </w:r>
            <w:r w:rsidRPr="00DB6CBE">
              <w:rPr>
                <w:rFonts w:ascii="Times New Roman"/>
                <w:sz w:val="20"/>
              </w:rPr>
              <w:t>use</w:t>
            </w:r>
            <w:r w:rsidRPr="00DB6CBE">
              <w:rPr>
                <w:rFonts w:ascii="Times New Roman"/>
                <w:spacing w:val="-5"/>
                <w:sz w:val="20"/>
              </w:rPr>
              <w:t xml:space="preserve"> </w:t>
            </w:r>
            <w:r w:rsidRPr="00DB6CBE">
              <w:rPr>
                <w:rFonts w:ascii="Times New Roman"/>
                <w:sz w:val="20"/>
              </w:rPr>
              <w:t>any</w:t>
            </w:r>
            <w:r w:rsidRPr="00DB6CBE">
              <w:rPr>
                <w:rFonts w:ascii="Times New Roman"/>
                <w:spacing w:val="-6"/>
                <w:sz w:val="20"/>
              </w:rPr>
              <w:t xml:space="preserve"> </w:t>
            </w:r>
            <w:r w:rsidRPr="00DB6CBE">
              <w:rPr>
                <w:rFonts w:ascii="Times New Roman"/>
                <w:spacing w:val="-1"/>
                <w:sz w:val="20"/>
              </w:rPr>
              <w:t>false</w:t>
            </w:r>
            <w:r w:rsidRPr="00DB6CBE">
              <w:rPr>
                <w:rFonts w:ascii="Times New Roman"/>
                <w:spacing w:val="-3"/>
                <w:sz w:val="20"/>
              </w:rPr>
              <w:t xml:space="preserve"> </w:t>
            </w:r>
            <w:r w:rsidRPr="00DB6CBE">
              <w:rPr>
                <w:rFonts w:ascii="Times New Roman"/>
                <w:spacing w:val="-1"/>
                <w:sz w:val="20"/>
              </w:rPr>
              <w:t>writing</w:t>
            </w:r>
            <w:r w:rsidRPr="00DB6CBE">
              <w:rPr>
                <w:rFonts w:ascii="Times New Roman"/>
                <w:spacing w:val="-4"/>
                <w:sz w:val="20"/>
              </w:rPr>
              <w:t xml:space="preserve"> </w:t>
            </w:r>
            <w:r w:rsidRPr="00DB6CBE">
              <w:rPr>
                <w:rFonts w:ascii="Times New Roman"/>
                <w:spacing w:val="-1"/>
                <w:sz w:val="20"/>
              </w:rPr>
              <w:t>or</w:t>
            </w:r>
            <w:r w:rsidRPr="00DB6CBE">
              <w:rPr>
                <w:rFonts w:ascii="Times New Roman"/>
                <w:spacing w:val="-7"/>
                <w:sz w:val="20"/>
              </w:rPr>
              <w:t xml:space="preserve"> </w:t>
            </w:r>
            <w:r w:rsidRPr="00DB6CBE">
              <w:rPr>
                <w:rFonts w:ascii="Times New Roman"/>
                <w:sz w:val="20"/>
              </w:rPr>
              <w:t>document</w:t>
            </w:r>
            <w:r w:rsidRPr="00DB6CBE">
              <w:rPr>
                <w:rFonts w:ascii="Times New Roman"/>
                <w:spacing w:val="-4"/>
                <w:sz w:val="20"/>
              </w:rPr>
              <w:t xml:space="preserve"> </w:t>
            </w:r>
            <w:r w:rsidRPr="00DB6CBE">
              <w:rPr>
                <w:rFonts w:ascii="Times New Roman"/>
                <w:sz w:val="20"/>
              </w:rPr>
              <w:t>knowing</w:t>
            </w:r>
            <w:r w:rsidRPr="00DB6CBE">
              <w:rPr>
                <w:rFonts w:ascii="Times New Roman"/>
                <w:spacing w:val="-6"/>
                <w:sz w:val="20"/>
              </w:rPr>
              <w:t xml:space="preserve"> </w:t>
            </w:r>
            <w:r w:rsidRPr="00DB6CBE">
              <w:rPr>
                <w:rFonts w:ascii="Times New Roman"/>
                <w:sz w:val="20"/>
              </w:rPr>
              <w:t>that</w:t>
            </w:r>
            <w:r w:rsidRPr="00DB6CBE">
              <w:rPr>
                <w:rFonts w:ascii="Times New Roman"/>
                <w:spacing w:val="-5"/>
                <w:sz w:val="20"/>
              </w:rPr>
              <w:t xml:space="preserve"> </w:t>
            </w:r>
            <w:r w:rsidRPr="00DB6CBE">
              <w:rPr>
                <w:rFonts w:ascii="Times New Roman"/>
                <w:sz w:val="20"/>
              </w:rPr>
              <w:t>the</w:t>
            </w:r>
            <w:r w:rsidRPr="00DB6CBE">
              <w:rPr>
                <w:rFonts w:ascii="Times New Roman"/>
                <w:spacing w:val="-5"/>
                <w:sz w:val="20"/>
              </w:rPr>
              <w:t xml:space="preserve"> </w:t>
            </w:r>
            <w:r w:rsidRPr="00DB6CBE">
              <w:rPr>
                <w:rFonts w:ascii="Times New Roman"/>
                <w:spacing w:val="-1"/>
                <w:sz w:val="20"/>
              </w:rPr>
              <w:t>writing</w:t>
            </w:r>
            <w:r w:rsidRPr="00DB6CBE">
              <w:rPr>
                <w:rFonts w:ascii="Times New Roman"/>
                <w:spacing w:val="-6"/>
                <w:sz w:val="20"/>
              </w:rPr>
              <w:t xml:space="preserve"> </w:t>
            </w:r>
            <w:r w:rsidRPr="00DB6CBE">
              <w:rPr>
                <w:rFonts w:ascii="Times New Roman"/>
                <w:sz w:val="20"/>
              </w:rPr>
              <w:t>or</w:t>
            </w:r>
            <w:r w:rsidRPr="00DB6CBE">
              <w:rPr>
                <w:rFonts w:ascii="Times New Roman"/>
                <w:spacing w:val="-7"/>
                <w:sz w:val="20"/>
              </w:rPr>
              <w:t xml:space="preserve"> </w:t>
            </w:r>
            <w:r w:rsidRPr="00DB6CBE">
              <w:rPr>
                <w:rFonts w:ascii="Times New Roman"/>
                <w:spacing w:val="1"/>
                <w:sz w:val="20"/>
              </w:rPr>
              <w:t xml:space="preserve">document </w:t>
            </w:r>
            <w:r w:rsidRPr="00DB6CBE">
              <w:rPr>
                <w:rFonts w:ascii="Times New Roman"/>
                <w:sz w:val="20"/>
              </w:rPr>
              <w:t>contains</w:t>
            </w:r>
            <w:r w:rsidRPr="00DB6CBE">
              <w:rPr>
                <w:rFonts w:ascii="Times New Roman"/>
                <w:spacing w:val="-7"/>
                <w:sz w:val="20"/>
              </w:rPr>
              <w:t xml:space="preserve"> </w:t>
            </w:r>
            <w:r w:rsidRPr="00DB6CBE">
              <w:rPr>
                <w:rFonts w:ascii="Times New Roman"/>
                <w:spacing w:val="1"/>
                <w:sz w:val="20"/>
              </w:rPr>
              <w:t>any</w:t>
            </w:r>
            <w:r w:rsidRPr="00DB6CBE">
              <w:rPr>
                <w:rFonts w:ascii="Times New Roman"/>
                <w:spacing w:val="-9"/>
                <w:sz w:val="20"/>
              </w:rPr>
              <w:t xml:space="preserve"> </w:t>
            </w:r>
            <w:r w:rsidRPr="00DB6CBE">
              <w:rPr>
                <w:rFonts w:ascii="Times New Roman"/>
                <w:spacing w:val="-1"/>
                <w:sz w:val="20"/>
              </w:rPr>
              <w:t>false,</w:t>
            </w:r>
            <w:r w:rsidRPr="00DB6CBE">
              <w:rPr>
                <w:rFonts w:ascii="Times New Roman"/>
                <w:spacing w:val="-6"/>
                <w:sz w:val="20"/>
              </w:rPr>
              <w:t xml:space="preserve"> </w:t>
            </w:r>
            <w:r w:rsidRPr="00DB6CBE">
              <w:rPr>
                <w:rFonts w:ascii="Times New Roman"/>
                <w:sz w:val="20"/>
              </w:rPr>
              <w:t>fictitious</w:t>
            </w:r>
            <w:r w:rsidRPr="00DB6CBE">
              <w:rPr>
                <w:rFonts w:ascii="Times New Roman"/>
                <w:spacing w:val="-4"/>
                <w:sz w:val="20"/>
              </w:rPr>
              <w:t xml:space="preserve"> </w:t>
            </w:r>
            <w:r w:rsidRPr="00DB6CBE">
              <w:rPr>
                <w:rFonts w:ascii="Times New Roman"/>
                <w:sz w:val="20"/>
              </w:rPr>
              <w:t>or</w:t>
            </w:r>
            <w:r w:rsidRPr="00DB6CBE">
              <w:rPr>
                <w:rFonts w:ascii="Times New Roman"/>
                <w:spacing w:val="-7"/>
                <w:sz w:val="20"/>
              </w:rPr>
              <w:t xml:space="preserve"> </w:t>
            </w:r>
            <w:r w:rsidRPr="00DB6CBE">
              <w:rPr>
                <w:rFonts w:ascii="Times New Roman"/>
                <w:spacing w:val="-1"/>
                <w:sz w:val="20"/>
              </w:rPr>
              <w:t>fraudulent</w:t>
            </w:r>
            <w:r w:rsidRPr="00DB6CBE">
              <w:rPr>
                <w:rFonts w:ascii="Times New Roman"/>
                <w:spacing w:val="-7"/>
                <w:sz w:val="20"/>
              </w:rPr>
              <w:t xml:space="preserve"> </w:t>
            </w:r>
            <w:r w:rsidRPr="00DB6CBE">
              <w:rPr>
                <w:rFonts w:ascii="Times New Roman"/>
                <w:sz w:val="20"/>
              </w:rPr>
              <w:t>statement</w:t>
            </w:r>
            <w:r w:rsidRPr="00DB6CBE">
              <w:rPr>
                <w:rFonts w:ascii="Times New Roman"/>
                <w:spacing w:val="-4"/>
                <w:sz w:val="20"/>
              </w:rPr>
              <w:t xml:space="preserve"> </w:t>
            </w:r>
            <w:r w:rsidRPr="00DB6CBE">
              <w:rPr>
                <w:rFonts w:ascii="Times New Roman"/>
                <w:sz w:val="20"/>
              </w:rPr>
              <w:t>or</w:t>
            </w:r>
            <w:r w:rsidRPr="00DB6CBE">
              <w:rPr>
                <w:rFonts w:ascii="Times New Roman"/>
                <w:spacing w:val="-7"/>
                <w:sz w:val="20"/>
              </w:rPr>
              <w:t xml:space="preserve"> </w:t>
            </w:r>
            <w:r w:rsidRPr="00DB6CBE">
              <w:rPr>
                <w:rFonts w:ascii="Times New Roman"/>
                <w:spacing w:val="1"/>
                <w:sz w:val="20"/>
              </w:rPr>
              <w:t>entry</w:t>
            </w:r>
            <w:r w:rsidRPr="00DB6CBE">
              <w:rPr>
                <w:rFonts w:ascii="Times New Roman"/>
                <w:color w:val="000080"/>
                <w:spacing w:val="1"/>
                <w:sz w:val="20"/>
              </w:rPr>
              <w:t>.</w:t>
            </w:r>
          </w:p>
        </w:tc>
      </w:tr>
      <w:tr w14:paraId="46157FFE" w14:textId="77777777" w:rsidTr="00BF2A63">
        <w:tblPrEx>
          <w:tblW w:w="9990" w:type="dxa"/>
          <w:tblLayout w:type="fixed"/>
          <w:tblCellMar>
            <w:left w:w="0" w:type="dxa"/>
            <w:right w:w="0" w:type="dxa"/>
          </w:tblCellMar>
          <w:tblLook w:val="01E0"/>
        </w:tblPrEx>
        <w:trPr>
          <w:trHeight w:hRule="exact" w:val="724"/>
        </w:trPr>
        <w:tc>
          <w:tcPr>
            <w:tcW w:w="9990" w:type="dxa"/>
            <w:gridSpan w:val="2"/>
          </w:tcPr>
          <w:p w:rsidR="00DB6CBE" w:rsidRPr="00DB6CBE" w:rsidP="00DB6CBE" w14:paraId="365716E1" w14:textId="77777777">
            <w:pPr>
              <w:widowControl w:val="0"/>
              <w:spacing w:after="0" w:line="240" w:lineRule="auto"/>
              <w:ind w:left="100"/>
              <w:contextualSpacing/>
              <w:rPr>
                <w:rFonts w:ascii="Times New Roman" w:eastAsia="Times New Roman" w:hAnsi="Times New Roman"/>
                <w:sz w:val="20"/>
                <w:szCs w:val="20"/>
              </w:rPr>
            </w:pPr>
            <w:r w:rsidRPr="00DB6CBE">
              <w:rPr>
                <w:rFonts w:ascii="Times New Roman"/>
                <w:spacing w:val="-1"/>
                <w:sz w:val="20"/>
              </w:rPr>
              <w:t>Print</w:t>
            </w:r>
            <w:r w:rsidRPr="00DB6CBE">
              <w:rPr>
                <w:rFonts w:ascii="Times New Roman"/>
                <w:spacing w:val="-7"/>
                <w:sz w:val="20"/>
              </w:rPr>
              <w:t xml:space="preserve"> </w:t>
            </w:r>
            <w:r w:rsidRPr="00DB6CBE">
              <w:rPr>
                <w:rFonts w:ascii="Times New Roman"/>
                <w:spacing w:val="-1"/>
                <w:sz w:val="20"/>
              </w:rPr>
              <w:t>Name</w:t>
            </w:r>
          </w:p>
        </w:tc>
      </w:tr>
      <w:tr w14:paraId="25BF7F51" w14:textId="77777777" w:rsidTr="00BF2A63">
        <w:tblPrEx>
          <w:tblW w:w="9990" w:type="dxa"/>
          <w:tblLayout w:type="fixed"/>
          <w:tblCellMar>
            <w:left w:w="0" w:type="dxa"/>
            <w:right w:w="0" w:type="dxa"/>
          </w:tblCellMar>
          <w:tblLook w:val="01E0"/>
        </w:tblPrEx>
        <w:trPr>
          <w:trHeight w:hRule="exact" w:val="666"/>
        </w:trPr>
        <w:tc>
          <w:tcPr>
            <w:tcW w:w="5824" w:type="dxa"/>
          </w:tcPr>
          <w:p w:rsidR="00DB6CBE" w:rsidRPr="00DB6CBE" w:rsidP="00DB6CBE" w14:paraId="41DC0D56" w14:textId="77777777">
            <w:pPr>
              <w:widowControl w:val="0"/>
              <w:spacing w:after="0" w:line="240" w:lineRule="auto"/>
              <w:ind w:left="100"/>
              <w:contextualSpacing/>
              <w:rPr>
                <w:rFonts w:ascii="Times New Roman" w:eastAsia="Times New Roman" w:hAnsi="Times New Roman"/>
                <w:sz w:val="20"/>
                <w:szCs w:val="20"/>
              </w:rPr>
            </w:pPr>
            <w:r w:rsidRPr="00DB6CBE">
              <w:rPr>
                <w:rFonts w:ascii="Times New Roman"/>
                <w:sz w:val="20"/>
              </w:rPr>
              <w:t>Signature</w:t>
            </w:r>
          </w:p>
        </w:tc>
        <w:tc>
          <w:tcPr>
            <w:tcW w:w="4166" w:type="dxa"/>
          </w:tcPr>
          <w:p w:rsidR="00DB6CBE" w:rsidRPr="00DB6CBE" w:rsidP="00DB6CBE" w14:paraId="31F882D2" w14:textId="77777777">
            <w:pPr>
              <w:widowControl w:val="0"/>
              <w:spacing w:after="0" w:line="240" w:lineRule="auto"/>
              <w:ind w:left="100"/>
              <w:contextualSpacing/>
              <w:rPr>
                <w:rFonts w:ascii="Times New Roman" w:eastAsia="Times New Roman" w:hAnsi="Times New Roman"/>
                <w:sz w:val="20"/>
                <w:szCs w:val="20"/>
              </w:rPr>
            </w:pPr>
            <w:r w:rsidRPr="00DB6CBE">
              <w:rPr>
                <w:rFonts w:ascii="Times New Roman"/>
                <w:spacing w:val="-1"/>
                <w:sz w:val="20"/>
              </w:rPr>
              <w:t>Date</w:t>
            </w:r>
          </w:p>
        </w:tc>
      </w:tr>
    </w:tbl>
    <w:p w:rsidR="00DB6CBE" w:rsidRPr="00DB6CBE" w:rsidP="00DB6CBE" w14:paraId="3E8415C6" w14:textId="77777777">
      <w:pPr>
        <w:widowControl w:val="0"/>
        <w:autoSpaceDE w:val="0"/>
        <w:autoSpaceDN w:val="0"/>
        <w:adjustRightInd w:val="0"/>
        <w:spacing w:after="0" w:line="240" w:lineRule="auto"/>
        <w:contextualSpacing/>
        <w:rPr>
          <w:rFonts w:ascii="Times New Roman" w:eastAsia="Times New Roman" w:hAnsi="Times New Roman" w:cs="Times New Roman"/>
          <w:sz w:val="19"/>
          <w:szCs w:val="19"/>
        </w:rPr>
      </w:pPr>
    </w:p>
    <w:p w:rsidR="00DB6CBE" w:rsidRPr="00DB6CBE" w:rsidP="00DB6CBE" w14:paraId="6C44347A" w14:textId="77777777">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p>
    <w:p w:rsidR="00DB6CBE" w:rsidRPr="00DB6CBE" w:rsidP="00DB6CBE" w14:paraId="0F9E2D93" w14:textId="77777777">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r w:rsidRPr="00DB6CBE">
        <w:rPr>
          <w:rFonts w:ascii="Times New Roman" w:eastAsia="Times New Roman" w:hAnsi="Times New Roman" w:cs="Times New Roman"/>
          <w:b/>
          <w:sz w:val="24"/>
          <w:szCs w:val="24"/>
        </w:rPr>
        <w:t>Privacy Act Statement</w:t>
      </w:r>
    </w:p>
    <w:p w:rsidR="00DB6CBE" w:rsidRPr="00DB6CBE" w:rsidP="00DB6CBE" w14:paraId="4247209E" w14:textId="77777777">
      <w:pPr>
        <w:widowControl w:val="0"/>
        <w:autoSpaceDE w:val="0"/>
        <w:autoSpaceDN w:val="0"/>
        <w:adjustRightInd w:val="0"/>
        <w:spacing w:after="0" w:line="240" w:lineRule="auto"/>
        <w:contextualSpacing/>
        <w:rPr>
          <w:rFonts w:ascii="Times New Roman" w:eastAsia="Times New Roman" w:hAnsi="Times New Roman" w:cs="Times New Roman"/>
          <w:b/>
          <w:sz w:val="24"/>
          <w:szCs w:val="24"/>
          <w:u w:val="single"/>
        </w:rPr>
      </w:pPr>
    </w:p>
    <w:p w:rsidR="00DB6CBE" w:rsidRPr="00DB6CBE" w:rsidP="00DB6CBE" w14:paraId="3DBB1A6D"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The Privacy Act of 1974 requires that the National Highway Traffic Safety Administration (“NHTSA”) inform individuals of the following when asking for information. This form may be used by an employee or contractor of a motor vehicle manufacturer, part supplier, or dealership, or a legal representative acting on such person’s behalf, who wishes to apply for a whistleblower award for providing original information that led to the successful resolution of a covered action. The information provided will allow the Agency to evaluate the claim and elicit information relevant to whistleblower eligibility requirements. Furnishing the information is voluntary but a decision not to do so will result in you not being eligible for award consideration.</w:t>
      </w:r>
    </w:p>
    <w:p w:rsidR="00DB6CBE" w:rsidRPr="00DB6CBE" w:rsidP="00DB6CBE" w14:paraId="4DF196F2"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DB6CBE" w:rsidRPr="00DB6CBE" w:rsidP="00DB6CBE" w14:paraId="4838A977"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 xml:space="preserve">Questions concerning this form may be directed to the </w:t>
      </w:r>
      <w:r w:rsidRPr="00DB6CBE">
        <w:rPr>
          <w:rFonts w:ascii="Times New Roman" w:eastAsia="Times New Roman" w:hAnsi="Times New Roman" w:cs="Times New Roman"/>
          <w:color w:val="000000" w:themeColor="text1"/>
          <w:sz w:val="24"/>
          <w:szCs w:val="24"/>
        </w:rPr>
        <w:t xml:space="preserve">National Highway Traffic Safety Administration, Office of the Chief Counsel by email to </w:t>
      </w:r>
      <w:hyperlink r:id="rId5" w:history="1">
        <w:r w:rsidRPr="00DB6CBE">
          <w:rPr>
            <w:rFonts w:ascii="Times New Roman" w:eastAsia="Times New Roman" w:hAnsi="Times New Roman" w:cs="Times New Roman"/>
            <w:color w:val="000000" w:themeColor="text1"/>
            <w:sz w:val="24"/>
            <w:szCs w:val="24"/>
          </w:rPr>
          <w:t>NHTSAWhistleblower@dot.gov</w:t>
        </w:r>
      </w:hyperlink>
      <w:r w:rsidRPr="00DB6CBE">
        <w:rPr>
          <w:rFonts w:ascii="Times New Roman" w:eastAsia="Times New Roman" w:hAnsi="Times New Roman" w:cs="Times New Roman"/>
          <w:color w:val="000000" w:themeColor="text1"/>
          <w:sz w:val="24"/>
          <w:szCs w:val="24"/>
        </w:rPr>
        <w:t xml:space="preserve"> </w:t>
      </w:r>
      <w:r w:rsidRPr="00DB6CBE">
        <w:rPr>
          <w:rFonts w:ascii="Times New Roman" w:eastAsia="Times New Roman" w:hAnsi="Times New Roman" w:cs="Times New Roman"/>
          <w:sz w:val="24"/>
          <w:szCs w:val="24"/>
        </w:rPr>
        <w:t>or a NHTSA attorney with whom you have previously been in contact.</w:t>
      </w:r>
    </w:p>
    <w:p w:rsidR="00DB6CBE" w:rsidRPr="00DB6CBE" w:rsidP="00DB6CBE" w14:paraId="40CA151E" w14:textId="77777777">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p>
    <w:p w:rsidR="00DB6CBE" w:rsidRPr="00DB6CBE" w:rsidP="00DB6CBE" w14:paraId="23990667" w14:textId="77777777">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r w:rsidRPr="00DB6CBE">
        <w:rPr>
          <w:rFonts w:ascii="Times New Roman" w:eastAsia="Times New Roman" w:hAnsi="Times New Roman" w:cs="Times New Roman"/>
          <w:b/>
          <w:sz w:val="24"/>
          <w:szCs w:val="24"/>
        </w:rPr>
        <w:t>General Information</w:t>
      </w:r>
    </w:p>
    <w:p w:rsidR="00DB6CBE" w:rsidRPr="00DB6CBE" w:rsidP="00DB6CBE" w14:paraId="4097637A" w14:textId="77777777">
      <w:pPr>
        <w:widowControl w:val="0"/>
        <w:numPr>
          <w:ilvl w:val="0"/>
          <w:numId w:val="3"/>
        </w:numPr>
        <w:autoSpaceDE w:val="0"/>
        <w:autoSpaceDN w:val="0"/>
        <w:adjustRightInd w:val="0"/>
        <w:spacing w:after="0" w:line="240" w:lineRule="auto"/>
        <w:ind w:hanging="720"/>
        <w:contextualSpacing/>
        <w:rPr>
          <w:rFonts w:ascii="Times New Roman" w:eastAsia="Times New Roman" w:hAnsi="Times New Roman" w:cs="Times New Roman"/>
          <w:b/>
          <w:sz w:val="24"/>
          <w:szCs w:val="24"/>
        </w:rPr>
      </w:pPr>
      <w:r w:rsidRPr="00DB6CBE">
        <w:rPr>
          <w:rFonts w:ascii="Times New Roman" w:eastAsia="Times New Roman" w:hAnsi="Times New Roman" w:cs="Times New Roman"/>
          <w:sz w:val="24"/>
          <w:szCs w:val="24"/>
        </w:rPr>
        <w:t>This form should be used by persons making a claim for a whistleblower award in connection with information provided to NHTSA. To be eligible for an award, you must meet all the requirements set forth in 49 U.S.C. § 30172 and the rules thereunder, as contained in 49 CFR Part 513.</w:t>
      </w:r>
    </w:p>
    <w:p w:rsidR="00DB6CBE" w:rsidRPr="00DB6CBE" w:rsidP="00DB6CBE" w14:paraId="0AD012CB" w14:textId="77777777">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rPr>
      </w:pPr>
    </w:p>
    <w:p w:rsidR="00DB6CBE" w:rsidRPr="00DB6CBE" w:rsidP="00DB6CBE" w14:paraId="6B6DB68F" w14:textId="77777777">
      <w:pPr>
        <w:widowControl w:val="0"/>
        <w:numPr>
          <w:ilvl w:val="0"/>
          <w:numId w:val="3"/>
        </w:numPr>
        <w:autoSpaceDE w:val="0"/>
        <w:autoSpaceDN w:val="0"/>
        <w:adjustRightInd w:val="0"/>
        <w:spacing w:after="0" w:line="240" w:lineRule="auto"/>
        <w:ind w:hanging="720"/>
        <w:contextualSpacing/>
        <w:rPr>
          <w:rFonts w:ascii="Times New Roman" w:eastAsia="Times New Roman" w:hAnsi="Times New Roman" w:cs="Times New Roman"/>
          <w:b/>
          <w:sz w:val="24"/>
          <w:szCs w:val="24"/>
        </w:rPr>
      </w:pPr>
      <w:r w:rsidRPr="00DB6CBE">
        <w:rPr>
          <w:rFonts w:ascii="Times New Roman" w:eastAsia="Times New Roman" w:hAnsi="Times New Roman" w:cs="Times New Roman"/>
          <w:sz w:val="24"/>
          <w:szCs w:val="24"/>
        </w:rPr>
        <w:t xml:space="preserve">You must sign the WB-AWARD form as the claimant. If you provided your information to NHTSA anonymously, you must now disclose your identity on this form and your identity must be verified in a form and a manner that is acceptable to the Agency prior to the payment of any award.  </w:t>
      </w:r>
    </w:p>
    <w:p w:rsidR="00DB6CBE" w:rsidRPr="00DB6CBE" w:rsidP="00DB6CBE" w14:paraId="6B016A5B" w14:textId="77777777">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rPr>
      </w:pPr>
    </w:p>
    <w:p w:rsidR="00DB6CBE" w:rsidRPr="00DB6CBE" w:rsidP="00DB6CBE" w14:paraId="305A202B" w14:textId="77777777">
      <w:pPr>
        <w:widowControl w:val="0"/>
        <w:numPr>
          <w:ilvl w:val="0"/>
          <w:numId w:val="3"/>
        </w:numPr>
        <w:autoSpaceDE w:val="0"/>
        <w:autoSpaceDN w:val="0"/>
        <w:adjustRightInd w:val="0"/>
        <w:spacing w:after="0" w:line="240" w:lineRule="auto"/>
        <w:ind w:hanging="720"/>
        <w:contextualSpacing/>
        <w:rPr>
          <w:rFonts w:ascii="Times New Roman" w:eastAsia="Times New Roman" w:hAnsi="Times New Roman" w:cs="Times New Roman"/>
          <w:b/>
          <w:sz w:val="24"/>
          <w:szCs w:val="24"/>
        </w:rPr>
      </w:pPr>
      <w:r w:rsidRPr="00DB6CBE">
        <w:rPr>
          <w:rFonts w:ascii="Times New Roman" w:eastAsia="Times New Roman" w:hAnsi="Times New Roman" w:cs="Times New Roman"/>
          <w:sz w:val="24"/>
          <w:szCs w:val="24"/>
        </w:rPr>
        <w:t xml:space="preserve">Your WB-AWARD form, and any attachments thereto, must be received by NHTSA within ninety (90) days of the date of the Notice of Covered Action to which the claim relates.   </w:t>
      </w:r>
    </w:p>
    <w:p w:rsidR="00DB6CBE" w:rsidRPr="00DB6CBE" w:rsidP="00DB6CBE" w14:paraId="0C90D5E2" w14:textId="77777777">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rPr>
      </w:pPr>
    </w:p>
    <w:p w:rsidR="00DB6CBE" w:rsidRPr="00DB6CBE" w:rsidP="00DB6CBE" w14:paraId="2B6A04C9" w14:textId="77777777">
      <w:pPr>
        <w:widowControl w:val="0"/>
        <w:numPr>
          <w:ilvl w:val="0"/>
          <w:numId w:val="3"/>
        </w:numPr>
        <w:autoSpaceDE w:val="0"/>
        <w:autoSpaceDN w:val="0"/>
        <w:adjustRightInd w:val="0"/>
        <w:spacing w:after="0" w:line="240" w:lineRule="auto"/>
        <w:ind w:hanging="720"/>
        <w:contextualSpacing/>
        <w:rPr>
          <w:rFonts w:ascii="Times New Roman" w:eastAsia="Times New Roman" w:hAnsi="Times New Roman" w:cs="Times New Roman"/>
          <w:b/>
          <w:sz w:val="24"/>
          <w:szCs w:val="24"/>
        </w:rPr>
      </w:pPr>
      <w:r w:rsidRPr="00DB6CBE">
        <w:rPr>
          <w:rFonts w:ascii="Times New Roman" w:eastAsia="Times New Roman" w:hAnsi="Times New Roman" w:cs="Times New Roman"/>
          <w:sz w:val="24"/>
          <w:szCs w:val="24"/>
        </w:rPr>
        <w:t>You must submit your form to NHTSA in one of following two ways: emailing it to NHTSAWhistleblower@dot.gov or by any such method that the Agency may expressly designate on its website (https://www.nhtsa.gov/laws-regulations/whistleblower-program).</w:t>
      </w:r>
    </w:p>
    <w:p w:rsidR="00DB6CBE" w:rsidRPr="00DB6CBE" w:rsidP="00DB6CBE" w14:paraId="1D466A04" w14:textId="77777777">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p>
    <w:p w:rsidR="00DB6CBE" w:rsidRPr="00DB6CBE" w:rsidP="00DB6CBE" w14:paraId="315DCA82" w14:textId="77777777">
      <w:pPr>
        <w:keepNext/>
        <w:widowControl w:val="0"/>
        <w:autoSpaceDE w:val="0"/>
        <w:autoSpaceDN w:val="0"/>
        <w:adjustRightInd w:val="0"/>
        <w:spacing w:after="0" w:line="240" w:lineRule="auto"/>
        <w:contextualSpacing/>
        <w:rPr>
          <w:rFonts w:ascii="Times New Roman" w:eastAsia="Times New Roman" w:hAnsi="Times New Roman" w:cs="Times New Roman"/>
          <w:b/>
          <w:sz w:val="24"/>
          <w:szCs w:val="24"/>
        </w:rPr>
      </w:pPr>
      <w:r w:rsidRPr="00DB6CBE">
        <w:rPr>
          <w:rFonts w:ascii="Times New Roman" w:eastAsia="Times New Roman" w:hAnsi="Times New Roman" w:cs="Times New Roman"/>
          <w:b/>
          <w:sz w:val="24"/>
          <w:szCs w:val="24"/>
        </w:rPr>
        <w:t>Instructions for Completing Form WB-AWARD</w:t>
      </w:r>
    </w:p>
    <w:p w:rsidR="00DB6CBE" w:rsidRPr="00DB6CBE" w:rsidP="00DB6CBE" w14:paraId="762EB9C3" w14:textId="77777777">
      <w:pPr>
        <w:keepNext/>
        <w:widowControl w:val="0"/>
        <w:autoSpaceDE w:val="0"/>
        <w:autoSpaceDN w:val="0"/>
        <w:adjustRightInd w:val="0"/>
        <w:spacing w:after="0" w:line="240" w:lineRule="auto"/>
        <w:contextualSpacing/>
        <w:rPr>
          <w:rFonts w:ascii="Times New Roman" w:eastAsia="Times New Roman" w:hAnsi="Times New Roman" w:cs="Times New Roman"/>
          <w:b/>
          <w:sz w:val="24"/>
          <w:szCs w:val="24"/>
        </w:rPr>
      </w:pPr>
    </w:p>
    <w:p w:rsidR="00DB6CBE" w:rsidRPr="00DB6CBE" w:rsidP="00DB6CBE" w14:paraId="79995430" w14:textId="77777777">
      <w:pPr>
        <w:keepNext/>
        <w:widowControl w:val="0"/>
        <w:autoSpaceDE w:val="0"/>
        <w:autoSpaceDN w:val="0"/>
        <w:adjustRightInd w:val="0"/>
        <w:spacing w:after="0" w:line="240" w:lineRule="auto"/>
        <w:contextualSpacing/>
        <w:rPr>
          <w:rFonts w:ascii="Times New Roman" w:eastAsia="Times New Roman" w:hAnsi="Times New Roman" w:cs="Times New Roman"/>
          <w:b/>
          <w:sz w:val="24"/>
          <w:szCs w:val="24"/>
        </w:rPr>
      </w:pPr>
      <w:r w:rsidRPr="00DB6CBE">
        <w:rPr>
          <w:rFonts w:ascii="Times New Roman" w:eastAsia="Times New Roman" w:hAnsi="Times New Roman" w:cs="Times New Roman"/>
          <w:b/>
          <w:sz w:val="24"/>
          <w:szCs w:val="24"/>
        </w:rPr>
        <w:t>Section A:  Claimant’s Information</w:t>
      </w:r>
    </w:p>
    <w:p w:rsidR="00DB6CBE" w:rsidRPr="00DB6CBE" w:rsidP="00DB6CBE" w14:paraId="0A3FBA70"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ab/>
        <w:t>Questions 1-13: Please provide the following information about yourself:</w:t>
      </w:r>
    </w:p>
    <w:p w:rsidR="00DB6CBE" w:rsidRPr="00DB6CBE" w:rsidP="00DB6CBE" w14:paraId="49E01E0C" w14:textId="77777777">
      <w:pPr>
        <w:widowControl w:val="0"/>
        <w:numPr>
          <w:ilvl w:val="0"/>
          <w:numId w:val="1"/>
        </w:numPr>
        <w:autoSpaceDE w:val="0"/>
        <w:autoSpaceDN w:val="0"/>
        <w:adjustRightInd w:val="0"/>
        <w:spacing w:after="0" w:line="240" w:lineRule="auto"/>
        <w:ind w:left="1080"/>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 xml:space="preserve">Last name, first name, and middle </w:t>
      </w:r>
      <w:r w:rsidRPr="00DB6CBE">
        <w:rPr>
          <w:rFonts w:ascii="Times New Roman" w:eastAsia="Times New Roman" w:hAnsi="Times New Roman" w:cs="Times New Roman"/>
          <w:sz w:val="24"/>
          <w:szCs w:val="24"/>
        </w:rPr>
        <w:t>initial;</w:t>
      </w:r>
    </w:p>
    <w:p w:rsidR="00DB6CBE" w:rsidRPr="00DB6CBE" w:rsidP="00DB6CBE" w14:paraId="35ED9783" w14:textId="77777777">
      <w:pPr>
        <w:widowControl w:val="0"/>
        <w:numPr>
          <w:ilvl w:val="0"/>
          <w:numId w:val="1"/>
        </w:numPr>
        <w:autoSpaceDE w:val="0"/>
        <w:autoSpaceDN w:val="0"/>
        <w:adjustRightInd w:val="0"/>
        <w:spacing w:after="0" w:line="240" w:lineRule="auto"/>
        <w:ind w:left="1080"/>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 xml:space="preserve">Your complete address, including city, state/province, zip/postal code, and </w:t>
      </w:r>
      <w:r w:rsidRPr="00DB6CBE">
        <w:rPr>
          <w:rFonts w:ascii="Times New Roman" w:eastAsia="Times New Roman" w:hAnsi="Times New Roman" w:cs="Times New Roman"/>
          <w:sz w:val="24"/>
          <w:szCs w:val="24"/>
        </w:rPr>
        <w:t>country;</w:t>
      </w:r>
    </w:p>
    <w:p w:rsidR="00DB6CBE" w:rsidRPr="00DB6CBE" w:rsidP="00DB6CBE" w14:paraId="76DA5EAB" w14:textId="77777777">
      <w:pPr>
        <w:widowControl w:val="0"/>
        <w:numPr>
          <w:ilvl w:val="0"/>
          <w:numId w:val="1"/>
        </w:numPr>
        <w:autoSpaceDE w:val="0"/>
        <w:autoSpaceDN w:val="0"/>
        <w:adjustRightInd w:val="0"/>
        <w:spacing w:after="0" w:line="240" w:lineRule="auto"/>
        <w:ind w:left="1080"/>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 xml:space="preserve">Your telephone number, and if available, an alternate number where you can be </w:t>
      </w:r>
      <w:r w:rsidRPr="00DB6CBE">
        <w:rPr>
          <w:rFonts w:ascii="Times New Roman" w:eastAsia="Times New Roman" w:hAnsi="Times New Roman" w:cs="Times New Roman"/>
          <w:sz w:val="24"/>
          <w:szCs w:val="24"/>
        </w:rPr>
        <w:t>reached;</w:t>
      </w:r>
    </w:p>
    <w:p w:rsidR="00DB6CBE" w:rsidRPr="00DB6CBE" w:rsidP="00DB6CBE" w14:paraId="326EBD68" w14:textId="77777777">
      <w:pPr>
        <w:widowControl w:val="0"/>
        <w:numPr>
          <w:ilvl w:val="0"/>
          <w:numId w:val="1"/>
        </w:numPr>
        <w:autoSpaceDE w:val="0"/>
        <w:autoSpaceDN w:val="0"/>
        <w:adjustRightInd w:val="0"/>
        <w:spacing w:after="0" w:line="240" w:lineRule="auto"/>
        <w:ind w:left="1080"/>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Your email address (to facilitate communications, you are strongly encouraged to provide your email address); and</w:t>
      </w:r>
    </w:p>
    <w:p w:rsidR="00DB6CBE" w:rsidRPr="00DB6CBE" w:rsidP="00DB6CBE" w14:paraId="5D651F36" w14:textId="77777777">
      <w:pPr>
        <w:widowControl w:val="0"/>
        <w:numPr>
          <w:ilvl w:val="0"/>
          <w:numId w:val="1"/>
        </w:numPr>
        <w:autoSpaceDE w:val="0"/>
        <w:autoSpaceDN w:val="0"/>
        <w:adjustRightInd w:val="0"/>
        <w:spacing w:after="0" w:line="240" w:lineRule="auto"/>
        <w:ind w:left="1080"/>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Your preferred method of communication.</w:t>
      </w:r>
    </w:p>
    <w:p w:rsidR="00DB6CBE" w:rsidRPr="00DB6CBE" w:rsidP="00DB6CBE" w14:paraId="0B6B520E"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DB6CBE" w:rsidRPr="00DB6CBE" w:rsidP="00DB6CBE" w14:paraId="2F37AB18"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B6CBE">
        <w:rPr>
          <w:rFonts w:ascii="Times New Roman" w:eastAsia="Times New Roman" w:hAnsi="Times New Roman" w:cs="Times New Roman"/>
          <w:b/>
          <w:sz w:val="24"/>
          <w:szCs w:val="24"/>
        </w:rPr>
        <w:t>Section B: Legal representative Information.</w:t>
      </w:r>
      <w:r w:rsidRPr="00DB6CBE">
        <w:rPr>
          <w:rFonts w:ascii="Times New Roman" w:eastAsia="Times New Roman" w:hAnsi="Times New Roman" w:cs="Times New Roman"/>
          <w:sz w:val="24"/>
          <w:szCs w:val="24"/>
        </w:rPr>
        <w:t xml:space="preserve"> Complete this section only if you are represented by a legal representative in this matter. If you are not represented by a legal representative in this matter, leave this Section blank.</w:t>
      </w:r>
    </w:p>
    <w:p w:rsidR="00DB6CBE" w:rsidRPr="00DB6CBE" w:rsidP="00DB6CBE" w14:paraId="05AB808E"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DB6CBE" w:rsidRPr="00DB6CBE" w:rsidP="00DB6CBE" w14:paraId="1F6F69FB"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Questions 1-9: Provide the following information about the legal representative representing you in this matter:</w:t>
      </w:r>
    </w:p>
    <w:p w:rsidR="00DB6CBE" w:rsidRPr="00DB6CBE" w:rsidP="00DB6CBE" w14:paraId="104183F9" w14:textId="77777777">
      <w:pPr>
        <w:widowControl w:val="0"/>
        <w:numPr>
          <w:ilvl w:val="0"/>
          <w:numId w:val="2"/>
        </w:numPr>
        <w:autoSpaceDE w:val="0"/>
        <w:autoSpaceDN w:val="0"/>
        <w:adjustRightInd w:val="0"/>
        <w:spacing w:after="0" w:line="240" w:lineRule="auto"/>
        <w:ind w:left="1080"/>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 xml:space="preserve">Your legal representative’s </w:t>
      </w:r>
      <w:r w:rsidRPr="00DB6CBE">
        <w:rPr>
          <w:rFonts w:ascii="Times New Roman" w:eastAsia="Times New Roman" w:hAnsi="Times New Roman" w:cs="Times New Roman"/>
          <w:sz w:val="24"/>
          <w:szCs w:val="24"/>
        </w:rPr>
        <w:t>name;</w:t>
      </w:r>
    </w:p>
    <w:p w:rsidR="00DB6CBE" w:rsidRPr="00DB6CBE" w:rsidP="00DB6CBE" w14:paraId="3C70AD5E" w14:textId="77777777">
      <w:pPr>
        <w:widowControl w:val="0"/>
        <w:numPr>
          <w:ilvl w:val="0"/>
          <w:numId w:val="2"/>
        </w:numPr>
        <w:autoSpaceDE w:val="0"/>
        <w:autoSpaceDN w:val="0"/>
        <w:adjustRightInd w:val="0"/>
        <w:spacing w:after="0" w:line="240" w:lineRule="auto"/>
        <w:ind w:left="1080"/>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 xml:space="preserve">The firm </w:t>
      </w:r>
      <w:r w:rsidRPr="00DB6CBE">
        <w:rPr>
          <w:rFonts w:ascii="Times New Roman" w:eastAsia="Times New Roman" w:hAnsi="Times New Roman" w:cs="Times New Roman"/>
          <w:sz w:val="24"/>
          <w:szCs w:val="24"/>
        </w:rPr>
        <w:t>name;</w:t>
      </w:r>
    </w:p>
    <w:p w:rsidR="00DB6CBE" w:rsidRPr="00DB6CBE" w:rsidP="00DB6CBE" w14:paraId="49B7B4AE" w14:textId="77777777">
      <w:pPr>
        <w:widowControl w:val="0"/>
        <w:numPr>
          <w:ilvl w:val="0"/>
          <w:numId w:val="2"/>
        </w:numPr>
        <w:autoSpaceDE w:val="0"/>
        <w:autoSpaceDN w:val="0"/>
        <w:adjustRightInd w:val="0"/>
        <w:spacing w:after="0" w:line="240" w:lineRule="auto"/>
        <w:ind w:left="1080"/>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 xml:space="preserve">Your legal representative’s complete address, including city, state, and zip </w:t>
      </w:r>
      <w:r w:rsidRPr="00DB6CBE">
        <w:rPr>
          <w:rFonts w:ascii="Times New Roman" w:eastAsia="Times New Roman" w:hAnsi="Times New Roman" w:cs="Times New Roman"/>
          <w:sz w:val="24"/>
          <w:szCs w:val="24"/>
        </w:rPr>
        <w:t>code;</w:t>
      </w:r>
    </w:p>
    <w:p w:rsidR="00DB6CBE" w:rsidRPr="00DB6CBE" w:rsidP="00DB6CBE" w14:paraId="279B66A2" w14:textId="77777777">
      <w:pPr>
        <w:widowControl w:val="0"/>
        <w:numPr>
          <w:ilvl w:val="0"/>
          <w:numId w:val="2"/>
        </w:numPr>
        <w:autoSpaceDE w:val="0"/>
        <w:autoSpaceDN w:val="0"/>
        <w:adjustRightInd w:val="0"/>
        <w:spacing w:after="0" w:line="240" w:lineRule="auto"/>
        <w:ind w:left="1080"/>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Your legal representative’s telephone number; and</w:t>
      </w:r>
    </w:p>
    <w:p w:rsidR="00DB6CBE" w:rsidRPr="00DB6CBE" w:rsidP="00DB6CBE" w14:paraId="0FBD0C27" w14:textId="77777777">
      <w:pPr>
        <w:widowControl w:val="0"/>
        <w:numPr>
          <w:ilvl w:val="0"/>
          <w:numId w:val="2"/>
        </w:numPr>
        <w:autoSpaceDE w:val="0"/>
        <w:autoSpaceDN w:val="0"/>
        <w:adjustRightInd w:val="0"/>
        <w:spacing w:after="0" w:line="240" w:lineRule="auto"/>
        <w:ind w:left="1080"/>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Your legal representative’s email address.</w:t>
      </w:r>
    </w:p>
    <w:p w:rsidR="00DB6CBE" w:rsidRPr="00DB6CBE" w:rsidP="00DB6CBE" w14:paraId="6287E997"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DB6CBE" w:rsidRPr="00DB6CBE" w:rsidP="00DB6CBE" w14:paraId="13193341" w14:textId="77777777">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r w:rsidRPr="00DB6CBE">
        <w:rPr>
          <w:rFonts w:ascii="Times New Roman" w:eastAsia="Times New Roman" w:hAnsi="Times New Roman" w:cs="Times New Roman"/>
          <w:b/>
          <w:sz w:val="24"/>
          <w:szCs w:val="24"/>
        </w:rPr>
        <w:t>Section C: Eligibility Requirements and Other Information</w:t>
      </w:r>
    </w:p>
    <w:p w:rsidR="00DB6CBE" w:rsidRPr="00DB6CBE" w:rsidP="00DB6CBE" w14:paraId="48CFFF95"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DB6CBE" w:rsidRPr="00DB6CBE" w:rsidP="00DB6CBE" w14:paraId="6E8CCF18"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Question 1: Indicate whether you acquired the original information that you submitted to NHTSA solely through a communication that was subject to the attorney-client privilege or attorney work product doctrine.</w:t>
      </w:r>
    </w:p>
    <w:p w:rsidR="00DB6CBE" w:rsidRPr="00DB6CBE" w:rsidP="00DB6CBE" w14:paraId="2AF1AF00"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DB6CBE" w:rsidRPr="00DB6CBE" w:rsidP="00DB6CBE" w14:paraId="14D36067" w14:textId="77777777">
      <w:pPr>
        <w:widowControl w:val="0"/>
        <w:autoSpaceDE w:val="0"/>
        <w:autoSpaceDN w:val="0"/>
        <w:adjustRightInd w:val="0"/>
        <w:spacing w:after="0" w:line="240" w:lineRule="auto"/>
        <w:contextualSpacing/>
        <w:rPr>
          <w:rFonts w:ascii="Times New Roman" w:eastAsia="Times New Roman" w:hAnsi="Times New Roman" w:cs="Times New Roman"/>
          <w:spacing w:val="1"/>
          <w:sz w:val="24"/>
          <w:szCs w:val="24"/>
        </w:rPr>
      </w:pPr>
      <w:r w:rsidRPr="00DB6CBE">
        <w:rPr>
          <w:rFonts w:ascii="Times New Roman" w:eastAsia="Times New Roman" w:hAnsi="Times New Roman" w:cs="Times New Roman"/>
          <w:sz w:val="24"/>
          <w:szCs w:val="24"/>
        </w:rPr>
        <w:t xml:space="preserve">Question 2: Indicate whether you acquired the original information that you submitted to NHTSA by a means or manner that was determined by a United States federal court or state court to violate applicable federal or state criminal law.  </w:t>
      </w:r>
    </w:p>
    <w:p w:rsidR="00DB6CBE" w:rsidRPr="00DB6CBE" w:rsidP="00DB6CBE" w14:paraId="0C261B40"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DB6CBE" w:rsidRPr="00DB6CBE" w:rsidP="00DB6CBE" w14:paraId="2CF012D5"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 xml:space="preserve">Question 3: </w:t>
      </w:r>
      <w:r w:rsidRPr="00DB6CBE">
        <w:rPr>
          <w:rFonts w:ascii="Times New Roman" w:eastAsia="Times New Roman" w:hAnsi="Times New Roman" w:cs="Times New Roman"/>
          <w:spacing w:val="1"/>
          <w:sz w:val="24"/>
          <w:szCs w:val="24"/>
        </w:rPr>
        <w:t>Indicate whether you are currently a subject or target of a criminal investigation in the United States or whether you have been convicted of a criminal violation by a United States federal or state court in connection with the allegations or conduct that you submitted to NHTSA.</w:t>
      </w:r>
    </w:p>
    <w:p w:rsidR="00DB6CBE" w:rsidRPr="00DB6CBE" w:rsidP="00DB6CBE" w14:paraId="110F5225"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DB6CBE" w:rsidRPr="00DB6CBE" w:rsidP="00DB6CBE" w14:paraId="13CF03FA"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 xml:space="preserve">Question 4: Indicate whether any of the factors in 49 CFR 513.7 apply, which could make you ineligible for an award.  </w:t>
      </w:r>
    </w:p>
    <w:p w:rsidR="00DB6CBE" w:rsidRPr="00DB6CBE" w:rsidP="00DB6CBE" w14:paraId="07D83995"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DB6CBE" w:rsidRPr="00DB6CBE" w:rsidP="00DB6CBE" w14:paraId="0D25BF9B" w14:textId="77777777">
      <w:pPr>
        <w:widowControl w:val="0"/>
        <w:autoSpaceDE w:val="0"/>
        <w:autoSpaceDN w:val="0"/>
        <w:adjustRightInd w:val="0"/>
        <w:spacing w:after="0" w:line="240" w:lineRule="auto"/>
        <w:contextualSpacing/>
        <w:rPr>
          <w:rFonts w:ascii="Times New Roman" w:eastAsia="Times New Roman" w:hAnsi="Times New Roman" w:cs="Times New Roman"/>
          <w:spacing w:val="1"/>
          <w:sz w:val="24"/>
          <w:szCs w:val="24"/>
        </w:rPr>
      </w:pPr>
      <w:r w:rsidRPr="00DB6CBE">
        <w:rPr>
          <w:rFonts w:ascii="Times New Roman" w:eastAsia="Times New Roman" w:hAnsi="Times New Roman" w:cs="Times New Roman"/>
          <w:sz w:val="24"/>
          <w:szCs w:val="24"/>
        </w:rPr>
        <w:t>Question 5: If you answered “yes” to Questions 1, 2, 3, or 4 above, provide details. Use additional sheets if necessary.</w:t>
      </w:r>
    </w:p>
    <w:p w:rsidR="00DB6CBE" w:rsidRPr="00DB6CBE" w:rsidP="00DB6CBE" w14:paraId="7C3452CE" w14:textId="77777777">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p>
    <w:p w:rsidR="00DB6CBE" w:rsidRPr="00DB6CBE" w:rsidP="00DB6CBE" w14:paraId="7E599D32" w14:textId="77777777">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r w:rsidRPr="00DB6CBE">
        <w:rPr>
          <w:rFonts w:ascii="Times New Roman" w:eastAsia="Times New Roman" w:hAnsi="Times New Roman" w:cs="Times New Roman"/>
          <w:b/>
          <w:sz w:val="24"/>
          <w:szCs w:val="24"/>
        </w:rPr>
        <w:t>Section D:  Whistleblower Information Details</w:t>
      </w:r>
    </w:p>
    <w:p w:rsidR="00DB6CBE" w:rsidRPr="00DB6CBE" w:rsidP="00DB6CBE" w14:paraId="4EF08AD0"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Questions 1-3:  Provide the following information about the whistleblower information that you submitted to NHTSA:</w:t>
      </w:r>
    </w:p>
    <w:p w:rsidR="00DB6CBE" w:rsidRPr="00DB6CBE" w:rsidP="00DB6CBE" w14:paraId="7D0A2CF1" w14:textId="77777777">
      <w:pPr>
        <w:widowControl w:val="0"/>
        <w:numPr>
          <w:ilvl w:val="0"/>
          <w:numId w:val="4"/>
        </w:numPr>
        <w:autoSpaceDE w:val="0"/>
        <w:autoSpaceDN w:val="0"/>
        <w:adjustRightInd w:val="0"/>
        <w:spacing w:after="0" w:line="240" w:lineRule="auto"/>
        <w:ind w:left="1080"/>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 xml:space="preserve">Select the method by which you submitted original information to NHTSA. If you selected “Other” describe how you submitted the </w:t>
      </w:r>
      <w:r w:rsidRPr="00DB6CBE">
        <w:rPr>
          <w:rFonts w:ascii="Times New Roman" w:eastAsia="Times New Roman" w:hAnsi="Times New Roman" w:cs="Times New Roman"/>
          <w:sz w:val="24"/>
          <w:szCs w:val="24"/>
        </w:rPr>
        <w:t>information;</w:t>
      </w:r>
    </w:p>
    <w:p w:rsidR="00DB6CBE" w:rsidRPr="00DB6CBE" w:rsidP="00DB6CBE" w14:paraId="0A6B2286" w14:textId="77777777">
      <w:pPr>
        <w:widowControl w:val="0"/>
        <w:numPr>
          <w:ilvl w:val="0"/>
          <w:numId w:val="4"/>
        </w:numPr>
        <w:autoSpaceDE w:val="0"/>
        <w:autoSpaceDN w:val="0"/>
        <w:adjustRightInd w:val="0"/>
        <w:spacing w:after="0" w:line="240" w:lineRule="auto"/>
        <w:ind w:left="1080"/>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Provide the date that you submitted the original information to NHTSA; and</w:t>
      </w:r>
    </w:p>
    <w:p w:rsidR="00DB6CBE" w:rsidRPr="00DB6CBE" w:rsidP="00DB6CBE" w14:paraId="4B1823A7" w14:textId="77777777">
      <w:pPr>
        <w:widowControl w:val="0"/>
        <w:numPr>
          <w:ilvl w:val="0"/>
          <w:numId w:val="4"/>
        </w:numPr>
        <w:autoSpaceDE w:val="0"/>
        <w:autoSpaceDN w:val="0"/>
        <w:adjustRightInd w:val="0"/>
        <w:spacing w:after="0" w:line="240" w:lineRule="auto"/>
        <w:ind w:left="1080"/>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Provide the name of the motor vehicle manufacturer, part supplier, and/or dealership to which the issue relates.</w:t>
      </w:r>
    </w:p>
    <w:p w:rsidR="00DB6CBE" w:rsidRPr="00DB6CBE" w:rsidP="00DB6CBE" w14:paraId="781CA79D"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DB6CBE" w:rsidRPr="00DB6CBE" w:rsidP="00DB6CBE" w14:paraId="7E572C17" w14:textId="77777777">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r w:rsidRPr="00DB6CBE">
        <w:rPr>
          <w:rFonts w:ascii="Times New Roman" w:eastAsia="Times New Roman" w:hAnsi="Times New Roman" w:cs="Times New Roman"/>
          <w:b/>
          <w:sz w:val="24"/>
          <w:szCs w:val="24"/>
        </w:rPr>
        <w:t>Section E:  Notice of Covered Action</w:t>
      </w:r>
    </w:p>
    <w:p w:rsidR="00DB6CBE" w:rsidRPr="00DB6CBE" w:rsidP="00DB6CBE" w14:paraId="71436A82"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 xml:space="preserve">The process for making a claim for a whistleblower award begins with the publication of a “Notice of Covered Action” on NHTSA’s website. This notice is published whenever a judicial or administrative action brought under 49 U.S.C. Chapter 301 by NHTSA, the U.S. Department of Transportation, or the U.S. Department of Justice results in collected monetary sanctions exceeding $1,000,000.  </w:t>
      </w:r>
    </w:p>
    <w:p w:rsidR="00DB6CBE" w:rsidRPr="00DB6CBE" w:rsidP="00DB6CBE" w14:paraId="4259FCAE"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DB6CBE" w:rsidRPr="00DB6CBE" w:rsidP="00DB6CBE" w14:paraId="113F7801"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 xml:space="preserve">A Notice of Covered Action is published on NHTSA’s website </w:t>
      </w:r>
      <w:r w:rsidRPr="00DB6CBE">
        <w:rPr>
          <w:rFonts w:ascii="Times New Roman" w:eastAsia="Times New Roman" w:hAnsi="Times New Roman" w:cs="Times New Roman"/>
          <w:sz w:val="24"/>
          <w:szCs w:val="24"/>
        </w:rPr>
        <w:t>subsequent to</w:t>
      </w:r>
      <w:r w:rsidRPr="00DB6CBE">
        <w:rPr>
          <w:rFonts w:ascii="Times New Roman" w:eastAsia="Times New Roman" w:hAnsi="Times New Roman" w:cs="Times New Roman"/>
          <w:sz w:val="24"/>
          <w:szCs w:val="24"/>
        </w:rPr>
        <w:t xml:space="preserve"> the entry of a final judgment, order or agreement that by itself, or collectively with other judgments, orders or agreements previously entered in the action, results in collected monetary sanctions exceeding the $1,000,000 threshold.</w:t>
      </w:r>
    </w:p>
    <w:p w:rsidR="00DB6CBE" w:rsidRPr="00DB6CBE" w:rsidP="00DB6CBE" w14:paraId="4AEB7B34"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DB6CBE" w:rsidRPr="00DB6CBE" w:rsidP="00DB6CBE" w14:paraId="46E2669D"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Question 1: Provide the date of the Notice of Covered action to which this claim relates.</w:t>
      </w:r>
    </w:p>
    <w:p w:rsidR="00DB6CBE" w:rsidRPr="00DB6CBE" w:rsidP="00DB6CBE" w14:paraId="76875E03"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DB6CBE" w:rsidRPr="00DB6CBE" w:rsidP="00DB6CBE" w14:paraId="422E9625"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Question 2: Provide the notice number of the Notice of Covered Action.</w:t>
      </w:r>
    </w:p>
    <w:p w:rsidR="00DB6CBE" w:rsidRPr="00DB6CBE" w:rsidP="00DB6CBE" w14:paraId="1042E96E"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DB6CBE" w:rsidRPr="00DB6CBE" w:rsidP="00DB6CBE" w14:paraId="7201C838"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Question 3: Provide the case name referenced in the Notice of Covered Action.</w:t>
      </w:r>
    </w:p>
    <w:p w:rsidR="00DB6CBE" w:rsidRPr="00DB6CBE" w:rsidP="00DB6CBE" w14:paraId="496B1370"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DB6CBE" w:rsidRPr="00DB6CBE" w:rsidP="00DB6CBE" w14:paraId="2BD59CB6"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Question 4: Provide the case number referenced in the Notice of Covered Action.</w:t>
      </w:r>
    </w:p>
    <w:p w:rsidR="00DB6CBE" w:rsidRPr="00DB6CBE" w:rsidP="00DB6CBE" w14:paraId="3CE9B09C"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DB6CBE" w:rsidRPr="00DB6CBE" w:rsidP="00DB6CBE" w14:paraId="6C2916E1"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Question 5: Provide the date of the relevant Notice of Covered Action for any related action.</w:t>
      </w:r>
    </w:p>
    <w:p w:rsidR="00DB6CBE" w:rsidRPr="00DB6CBE" w:rsidP="00DB6CBE" w14:paraId="7F5F9724"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DB6CBE" w:rsidRPr="00DB6CBE" w:rsidP="00DB6CBE" w14:paraId="11364561"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Question 6: Provide the notice number of the related action.</w:t>
      </w:r>
    </w:p>
    <w:p w:rsidR="00DB6CBE" w:rsidRPr="00DB6CBE" w:rsidP="00DB6CBE" w14:paraId="6A10531B"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DB6CBE" w:rsidRPr="00DB6CBE" w:rsidP="00DB6CBE" w14:paraId="0F512DD8"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Question 7: Provide the case name of the related action.</w:t>
      </w:r>
    </w:p>
    <w:p w:rsidR="00DB6CBE" w:rsidRPr="00DB6CBE" w:rsidP="00DB6CBE" w14:paraId="385874B0"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DB6CBE" w:rsidRPr="00DB6CBE" w:rsidP="00DB6CBE" w14:paraId="348146C6"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 xml:space="preserve">Question 8: Provide the case number of the related action. </w:t>
      </w:r>
    </w:p>
    <w:p w:rsidR="00DB6CBE" w:rsidRPr="00DB6CBE" w:rsidP="00DB6CBE" w14:paraId="5E84F4AB"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DB6CBE" w:rsidRPr="00DB6CBE" w:rsidP="00DB6CBE" w14:paraId="2DAB1CB0" w14:textId="77777777">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r w:rsidRPr="00DB6CBE">
        <w:rPr>
          <w:rFonts w:ascii="Times New Roman" w:eastAsia="Times New Roman" w:hAnsi="Times New Roman" w:cs="Times New Roman"/>
          <w:b/>
          <w:sz w:val="24"/>
          <w:szCs w:val="24"/>
        </w:rPr>
        <w:t>Section F:  Award Justification</w:t>
      </w:r>
    </w:p>
    <w:p w:rsidR="00DB6CBE" w:rsidRPr="00DB6CBE" w:rsidP="00DB6CBE" w14:paraId="18785A3E"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 xml:space="preserve">Use this section to explain the basis for your belief that you should be granted an award in connection with your submission of information to NHTSA. Specifically address how you believe you voluntarily provided NHTSA with original information that led to the successful resolution of a covered action. Provide any information that you think may be relevant </w:t>
      </w:r>
      <w:r w:rsidRPr="00DB6CBE">
        <w:rPr>
          <w:rFonts w:ascii="Times New Roman" w:eastAsia="Times New Roman" w:hAnsi="Times New Roman" w:cs="Times New Roman"/>
          <w:sz w:val="24"/>
          <w:szCs w:val="24"/>
        </w:rPr>
        <w:t>in light of</w:t>
      </w:r>
      <w:r w:rsidRPr="00DB6CBE">
        <w:rPr>
          <w:rFonts w:ascii="Times New Roman" w:eastAsia="Times New Roman" w:hAnsi="Times New Roman" w:cs="Times New Roman"/>
          <w:sz w:val="24"/>
          <w:szCs w:val="24"/>
        </w:rPr>
        <w:t xml:space="preserve"> the criteria for determining the amount of an award set forth in 49 U.S.C. § 30172 and 49 C.F.R. Part 513.  </w:t>
      </w:r>
    </w:p>
    <w:p w:rsidR="00DB6CBE" w:rsidRPr="00DB6CBE" w:rsidP="00DB6CBE" w14:paraId="5C2AA8E1"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DB6CBE" w:rsidRPr="00DB6CBE" w:rsidP="00DB6CBE" w14:paraId="6B9DADF5"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49 U.S.C. § 30172(c) provides that in determining an award made under 49 U.S.C. § 30172(b), the Secretary shall take into consideration: (i) if appropriate, whether a whistleblower reported or attempted to report the information internally to an applicable motor vehicle manufacturer, part supplier, or dealership; (ii) the significance of the original information provided by the whistleblower to the successful resolution of the covered action; (iii) the degree of assistance provided by the whistleblower and any legal representative of the whistleblower in the covered action; and (iv) such additional factors as the Secretary considers relevant.</w:t>
      </w:r>
    </w:p>
    <w:p w:rsidR="00DB6CBE" w:rsidRPr="00DB6CBE" w:rsidP="00DB6CBE" w14:paraId="1B277143"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DB6CBE" w:rsidRPr="00DB6CBE" w:rsidP="00DB6CBE" w14:paraId="5330E87D" w14:textId="77777777">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r w:rsidRPr="00DB6CBE">
        <w:rPr>
          <w:rFonts w:ascii="Times New Roman" w:eastAsia="Times New Roman" w:hAnsi="Times New Roman" w:cs="Times New Roman"/>
          <w:b/>
          <w:sz w:val="24"/>
          <w:szCs w:val="24"/>
        </w:rPr>
        <w:t>Section G:  Claimant’s Declaration</w:t>
      </w:r>
    </w:p>
    <w:p w:rsidR="00DB6CBE" w:rsidRPr="00DB6CBE" w:rsidP="00DB6CBE" w14:paraId="1653D263" w14:textId="7777777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B6CBE">
        <w:rPr>
          <w:rFonts w:ascii="Times New Roman" w:eastAsia="Times New Roman" w:hAnsi="Times New Roman" w:cs="Times New Roman"/>
          <w:sz w:val="24"/>
          <w:szCs w:val="24"/>
        </w:rPr>
        <w:t>This section must be completed and signed by the claimant.</w:t>
      </w:r>
    </w:p>
    <w:p w:rsidR="00DB6CBE" w:rsidRPr="00DB6CBE" w:rsidP="00DB6CBE" w14:paraId="28BAE4AD" w14:textId="77777777">
      <w:pPr>
        <w:widowControl w:val="0"/>
        <w:autoSpaceDE w:val="0"/>
        <w:autoSpaceDN w:val="0"/>
        <w:adjustRightInd w:val="0"/>
        <w:spacing w:after="0" w:line="480" w:lineRule="auto"/>
        <w:rPr>
          <w:rFonts w:ascii="Times New Roman" w:eastAsia="Times New Roman" w:hAnsi="Times New Roman" w:cs="Times New Roman"/>
          <w:sz w:val="24"/>
          <w:szCs w:val="24"/>
        </w:rPr>
      </w:pPr>
    </w:p>
    <w:p w:rsidR="00DB6CBE" w:rsidRPr="00DB6CBE" w:rsidP="00DB6CBE" w14:paraId="24E389FB"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DA2785" w14:paraId="207E73DB" w14:textId="77777777"/>
    <w:sectPr w:rsidSect="003352B3">
      <w:footerReference w:type="default" r:id="rId6"/>
      <w:headerReference w:type="first" r:id="rId7"/>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25231757"/>
      <w:docPartObj>
        <w:docPartGallery w:val="Page Numbers (Bottom of Page)"/>
        <w:docPartUnique/>
      </w:docPartObj>
    </w:sdtPr>
    <w:sdtEndPr>
      <w:rPr>
        <w:noProof/>
      </w:rPr>
    </w:sdtEndPr>
    <w:sdtContent>
      <w:p w:rsidR="008E285B" w14:paraId="6C3721CE"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E285B" w14:paraId="1A18C0F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04856351"/>
      <w:docPartObj>
        <w:docPartGallery w:val="Page Numbers (Bottom of Page)"/>
        <w:docPartUnique/>
      </w:docPartObj>
    </w:sdtPr>
    <w:sdtEndPr>
      <w:rPr>
        <w:noProof/>
      </w:rPr>
    </w:sdtEndPr>
    <w:sdtContent>
      <w:p w:rsidR="008E285B" w14:paraId="09FD1FF1" w14:textId="77777777">
        <w:pPr>
          <w:pStyle w:val="Footer"/>
          <w:jc w:val="center"/>
        </w:pPr>
        <w:r>
          <w:fldChar w:fldCharType="begin"/>
        </w:r>
        <w:r>
          <w:instrText xml:space="preserve"> PAGE   \* MERGEFORMAT </w:instrText>
        </w:r>
        <w:r>
          <w:fldChar w:fldCharType="separate"/>
        </w:r>
        <w:r>
          <w:rPr>
            <w:noProof/>
          </w:rPr>
          <w:t>151</w:t>
        </w:r>
        <w:r>
          <w:rPr>
            <w:noProof/>
          </w:rPr>
          <w:fldChar w:fldCharType="end"/>
        </w:r>
      </w:p>
    </w:sdtContent>
  </w:sdt>
  <w:p w:rsidR="008E285B" w14:paraId="4EBF1261" w14:textId="77777777">
    <w:pPr>
      <w:pStyle w:val="Footer"/>
    </w:pPr>
  </w:p>
  <w:p w:rsidR="008E285B" w14:paraId="1330E510"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285B" w:rsidRPr="002330CA" w14:paraId="34C43347" w14:textId="77777777">
    <w:pPr>
      <w:pStyle w:val="Header"/>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4A66EB"/>
    <w:multiLevelType w:val="hybridMultilevel"/>
    <w:tmpl w:val="F66889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E51028"/>
    <w:multiLevelType w:val="hybridMultilevel"/>
    <w:tmpl w:val="2076B532"/>
    <w:lvl w:ilvl="0">
      <w:start w:val="1"/>
      <w:numFmt w:val="bullet"/>
      <w:lvlText w:val="o"/>
      <w:lvlJc w:val="left"/>
      <w:pPr>
        <w:ind w:left="720" w:hanging="360"/>
      </w:pPr>
      <w:rPr>
        <w:rFonts w:ascii="Courier New" w:eastAsia="Courier New" w:hAnsi="Courier New" w:hint="default"/>
        <w:w w:val="99"/>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9BC522F"/>
    <w:multiLevelType w:val="hybridMultilevel"/>
    <w:tmpl w:val="43EC33F6"/>
    <w:lvl w:ilvl="0">
      <w:start w:val="1"/>
      <w:numFmt w:val="bullet"/>
      <w:lvlText w:val="o"/>
      <w:lvlJc w:val="left"/>
      <w:pPr>
        <w:ind w:left="720" w:hanging="360"/>
      </w:pPr>
      <w:rPr>
        <w:rFonts w:ascii="Courier New" w:eastAsia="Courier New" w:hAnsi="Courier New" w:hint="default"/>
        <w:w w:val="99"/>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8D13E73"/>
    <w:multiLevelType w:val="hybridMultilevel"/>
    <w:tmpl w:val="078C0246"/>
    <w:lvl w:ilvl="0">
      <w:start w:val="1"/>
      <w:numFmt w:val="bullet"/>
      <w:lvlText w:val="o"/>
      <w:lvlJc w:val="left"/>
      <w:pPr>
        <w:ind w:left="720" w:hanging="360"/>
      </w:pPr>
      <w:rPr>
        <w:rFonts w:ascii="Courier New" w:eastAsia="Courier New" w:hAnsi="Courier New" w:hint="default"/>
        <w:w w:val="99"/>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06117788">
    <w:abstractNumId w:val="1"/>
  </w:num>
  <w:num w:numId="2" w16cid:durableId="1978754190">
    <w:abstractNumId w:val="2"/>
  </w:num>
  <w:num w:numId="3" w16cid:durableId="1895239622">
    <w:abstractNumId w:val="0"/>
  </w:num>
  <w:num w:numId="4" w16cid:durableId="1215191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BE"/>
    <w:rsid w:val="000E4889"/>
    <w:rsid w:val="002330CA"/>
    <w:rsid w:val="00406A86"/>
    <w:rsid w:val="008C1B02"/>
    <w:rsid w:val="008E285B"/>
    <w:rsid w:val="00A80914"/>
    <w:rsid w:val="00CC0967"/>
    <w:rsid w:val="00DA2785"/>
    <w:rsid w:val="00DB6CBE"/>
    <w:rsid w:val="00F932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0315BD"/>
  <w15:chartTrackingRefBased/>
  <w15:docId w15:val="{A05E8391-F346-4992-B8DA-E54BE7D6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CBE"/>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B6CB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6CBE"/>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B6CB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mailto:NHTSAWhistleblower@dot.gov" TargetMode="Externa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1648</Words>
  <Characters>9397</Characters>
  <Application>Microsoft Office Word</Application>
  <DocSecurity>0</DocSecurity>
  <Lines>78</Lines>
  <Paragraphs>22</Paragraphs>
  <ScaleCrop>false</ScaleCrop>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Rabinovitz, Daniel (NHTSA)</dc:creator>
  <cp:lastModifiedBy>Culbreath, Walter (NHTSA)</cp:lastModifiedBy>
  <cp:revision>2</cp:revision>
  <dcterms:created xsi:type="dcterms:W3CDTF">2024-12-18T22:25:00Z</dcterms:created>
  <dcterms:modified xsi:type="dcterms:W3CDTF">2024-12-18T22:25:00Z</dcterms:modified>
</cp:coreProperties>
</file>