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20AF" w:rsidRPr="00F91AA4" w:rsidP="00503C84" w14:paraId="26BE6BA4" w14:textId="4AB2BA33">
      <w:pPr>
        <w:pStyle w:val="Heading2"/>
        <w:rPr>
          <w:i/>
        </w:rPr>
      </w:pPr>
      <w:r>
        <w:t>Title of research study</w:t>
      </w:r>
      <w:r w:rsidRPr="00F91AA4">
        <w:t xml:space="preserve">: </w:t>
      </w:r>
      <w:r w:rsidR="00B429D9">
        <w:t>“</w:t>
      </w:r>
      <w:r w:rsidRPr="00984084" w:rsidR="00984084">
        <w:t>Lateral Control</w:t>
      </w:r>
      <w:r w:rsidR="00B429D9">
        <w:t>”</w:t>
      </w:r>
      <w:r w:rsidR="00F91AA4">
        <w:t>, IRB #</w:t>
      </w:r>
      <w:r w:rsidR="00262861">
        <w:t>22</w:t>
      </w:r>
      <w:r w:rsidR="00F91AA4">
        <w:t>-</w:t>
      </w:r>
      <w:r w:rsidR="00262861">
        <w:t>864</w:t>
      </w:r>
      <w:r w:rsidR="007F1534">
        <w:t xml:space="preserve"> </w:t>
      </w:r>
    </w:p>
    <w:p w:rsidR="001820AF" w:rsidRPr="00D100E6" w:rsidP="00503C84" w14:paraId="723440CD" w14:textId="47DD82F0">
      <w:pPr>
        <w:pStyle w:val="Heading2"/>
        <w:rPr>
          <w:i/>
        </w:rPr>
      </w:pPr>
      <w:r>
        <w:t>Principal Investigator</w:t>
      </w:r>
      <w:r w:rsidR="00B32992">
        <w:t xml:space="preserve">: </w:t>
      </w:r>
      <w:r w:rsidRPr="00D100E6" w:rsidR="00F91AA4">
        <w:rPr>
          <w:szCs w:val="20"/>
        </w:rPr>
        <w:t xml:space="preserve"> Luke Neurauter, </w:t>
      </w:r>
      <w:r w:rsidRPr="00D100E6" w:rsidR="00D100E6">
        <w:rPr>
          <w:szCs w:val="20"/>
        </w:rPr>
        <w:t xml:space="preserve">540-231-1522, </w:t>
      </w:r>
      <w:hyperlink r:id="rId8" w:history="1">
        <w:r w:rsidRPr="00D100E6" w:rsidR="00D100E6">
          <w:rPr>
            <w:rStyle w:val="Hyperlink"/>
            <w:b w:val="0"/>
            <w:color w:val="auto"/>
            <w:szCs w:val="20"/>
          </w:rPr>
          <w:t>lneurauter@vtti.vt.edu</w:t>
        </w:r>
      </w:hyperlink>
      <w:r w:rsidRPr="00D100E6" w:rsidR="00D100E6">
        <w:rPr>
          <w:szCs w:val="20"/>
        </w:rPr>
        <w:t xml:space="preserve"> </w:t>
      </w:r>
    </w:p>
    <w:p w:rsidR="004C7AE2" w:rsidRPr="00EE66F2" w:rsidP="00503C84" w14:paraId="73826EE8" w14:textId="2897DB91">
      <w:pPr>
        <w:pStyle w:val="Heading2"/>
      </w:pPr>
      <w:r w:rsidRPr="004C7AE2">
        <w:rPr>
          <w:u w:val="single"/>
        </w:rPr>
        <w:t>Key Information</w:t>
      </w:r>
      <w:r>
        <w:t xml:space="preserve">: </w:t>
      </w:r>
      <w:r w:rsidRPr="00826ADD">
        <w:t>The following is a short summary of this study</w:t>
      </w:r>
      <w:r w:rsidR="007E6D42">
        <w:t xml:space="preserve">, which is sponsored by the National Highway Traffic </w:t>
      </w:r>
      <w:r w:rsidR="00E10F1A">
        <w:t>Safety Administration (NHTSA),</w:t>
      </w:r>
      <w:r w:rsidRPr="00826ADD">
        <w:t xml:space="preserve"> to help you decide whether </w:t>
      </w:r>
      <w:r w:rsidR="00B0031A">
        <w:t xml:space="preserve">to participate </w:t>
      </w:r>
      <w:r w:rsidRPr="00826ADD">
        <w:t xml:space="preserve">or not. </w:t>
      </w:r>
      <w:r w:rsidRPr="00040154" w:rsidR="00B0031A">
        <w:t xml:space="preserve">Additional </w:t>
      </w:r>
      <w:r w:rsidRPr="00040154" w:rsidR="00AD2D3F">
        <w:t>details are</w:t>
      </w:r>
      <w:r w:rsidRPr="00040154" w:rsidR="00B0031A">
        <w:t xml:space="preserve"> p</w:t>
      </w:r>
      <w:r w:rsidR="00B0031A">
        <w:t>rovided thereafter</w:t>
      </w:r>
      <w:r w:rsidRPr="00826ADD">
        <w:t xml:space="preserve">. </w:t>
      </w:r>
    </w:p>
    <w:p w:rsidR="00C74C76" w:rsidRPr="00040154" w:rsidP="00C74C76" w14:paraId="3020E559" w14:textId="3EF4068D">
      <w:pPr>
        <w:pStyle w:val="Heading2"/>
        <w:numPr>
          <w:ilvl w:val="0"/>
          <w:numId w:val="26"/>
        </w:numPr>
        <w:rPr>
          <w:rStyle w:val="normaltextrun"/>
          <w:b w:val="0"/>
          <w:i/>
          <w:szCs w:val="20"/>
        </w:rPr>
      </w:pPr>
      <w:r>
        <w:rPr>
          <w:rStyle w:val="normaltextrun"/>
          <w:b w:val="0"/>
          <w:szCs w:val="20"/>
        </w:rPr>
        <w:t>For</w:t>
      </w:r>
      <w:r w:rsidR="000B59F2">
        <w:rPr>
          <w:rStyle w:val="normaltextrun"/>
          <w:b w:val="0"/>
          <w:szCs w:val="20"/>
        </w:rPr>
        <w:t xml:space="preserve"> this study you will be asked to drive a research vehicle on the Smart Road test track </w:t>
      </w:r>
      <w:bookmarkStart w:id="0" w:name="_Hlk136416351"/>
      <w:r w:rsidR="000B59F2">
        <w:rPr>
          <w:rStyle w:val="normaltextrun"/>
          <w:b w:val="0"/>
          <w:szCs w:val="20"/>
        </w:rPr>
        <w:t>(</w:t>
      </w:r>
      <w:r w:rsidR="00AD2D3F">
        <w:rPr>
          <w:rStyle w:val="normaltextrun"/>
          <w:b w:val="0"/>
          <w:i/>
          <w:szCs w:val="20"/>
        </w:rPr>
        <w:t>S</w:t>
      </w:r>
      <w:r w:rsidR="000B59F2">
        <w:rPr>
          <w:rStyle w:val="normaltextrun"/>
          <w:b w:val="0"/>
          <w:szCs w:val="20"/>
        </w:rPr>
        <w:t xml:space="preserve">ession 1) </w:t>
      </w:r>
      <w:bookmarkEnd w:id="0"/>
      <w:r w:rsidR="000B59F2">
        <w:rPr>
          <w:rStyle w:val="normaltextrun"/>
          <w:b w:val="0"/>
          <w:szCs w:val="20"/>
        </w:rPr>
        <w:t>and on public roads throughout the New River Valley and surrounding areas (</w:t>
      </w:r>
      <w:r w:rsidR="00AD2D3F">
        <w:rPr>
          <w:rStyle w:val="normaltextrun"/>
          <w:b w:val="0"/>
          <w:i/>
          <w:szCs w:val="20"/>
        </w:rPr>
        <w:t>S</w:t>
      </w:r>
      <w:r w:rsidR="000B59F2">
        <w:rPr>
          <w:rStyle w:val="normaltextrun"/>
          <w:b w:val="0"/>
          <w:szCs w:val="20"/>
        </w:rPr>
        <w:t>ession 2)</w:t>
      </w:r>
      <w:r>
        <w:rPr>
          <w:rStyle w:val="normaltextrun"/>
          <w:b w:val="0"/>
          <w:szCs w:val="20"/>
        </w:rPr>
        <w:t xml:space="preserve">. </w:t>
      </w:r>
    </w:p>
    <w:p w:rsidR="00C74C76" w:rsidRPr="00040154" w:rsidP="00C74C76" w14:paraId="002FDA99" w14:textId="77777777">
      <w:pPr>
        <w:pStyle w:val="Heading2"/>
        <w:numPr>
          <w:ilvl w:val="0"/>
          <w:numId w:val="26"/>
        </w:numPr>
        <w:rPr>
          <w:rStyle w:val="normaltextrun"/>
          <w:b w:val="0"/>
          <w:i/>
          <w:szCs w:val="20"/>
        </w:rPr>
      </w:pPr>
      <w:r>
        <w:rPr>
          <w:rStyle w:val="normaltextrun"/>
          <w:b w:val="0"/>
          <w:szCs w:val="20"/>
        </w:rPr>
        <w:t xml:space="preserve">During these sessions </w:t>
      </w:r>
      <w:r w:rsidR="00630D01">
        <w:rPr>
          <w:rStyle w:val="normaltextrun"/>
          <w:b w:val="0"/>
          <w:szCs w:val="20"/>
        </w:rPr>
        <w:t>you will experience lateral control systems (Lane Departure Warning, Lane Keep Assist)</w:t>
      </w:r>
      <w:r w:rsidR="00187B5D">
        <w:rPr>
          <w:rStyle w:val="normaltextrun"/>
          <w:b w:val="0"/>
          <w:szCs w:val="20"/>
        </w:rPr>
        <w:t xml:space="preserve">, both in a controlled evaluation </w:t>
      </w:r>
      <w:r w:rsidR="00AD2D3F">
        <w:rPr>
          <w:rStyle w:val="normaltextrun"/>
          <w:b w:val="0"/>
          <w:szCs w:val="20"/>
        </w:rPr>
        <w:t>(</w:t>
      </w:r>
      <w:r w:rsidR="00AD2D3F">
        <w:rPr>
          <w:rStyle w:val="normaltextrun"/>
          <w:b w:val="0"/>
          <w:i/>
          <w:szCs w:val="20"/>
        </w:rPr>
        <w:t>S</w:t>
      </w:r>
      <w:r w:rsidR="00AD2D3F">
        <w:rPr>
          <w:rStyle w:val="normaltextrun"/>
          <w:b w:val="0"/>
          <w:szCs w:val="20"/>
        </w:rPr>
        <w:t xml:space="preserve">ession 1) </w:t>
      </w:r>
      <w:r w:rsidR="00187B5D">
        <w:rPr>
          <w:rStyle w:val="normaltextrun"/>
          <w:b w:val="0"/>
          <w:szCs w:val="20"/>
        </w:rPr>
        <w:t>and during natural driving</w:t>
      </w:r>
      <w:r w:rsidR="00AD2D3F">
        <w:rPr>
          <w:rStyle w:val="normaltextrun"/>
          <w:b w:val="0"/>
          <w:i/>
          <w:szCs w:val="20"/>
        </w:rPr>
        <w:t xml:space="preserve"> </w:t>
      </w:r>
      <w:r w:rsidR="00AD2D3F">
        <w:rPr>
          <w:rStyle w:val="normaltextrun"/>
          <w:b w:val="0"/>
          <w:szCs w:val="20"/>
        </w:rPr>
        <w:t>(</w:t>
      </w:r>
      <w:r w:rsidR="00AD2D3F">
        <w:rPr>
          <w:rStyle w:val="normaltextrun"/>
          <w:b w:val="0"/>
          <w:i/>
          <w:szCs w:val="20"/>
        </w:rPr>
        <w:t>S</w:t>
      </w:r>
      <w:r w:rsidR="00AD2D3F">
        <w:rPr>
          <w:rStyle w:val="normaltextrun"/>
          <w:b w:val="0"/>
          <w:szCs w:val="20"/>
        </w:rPr>
        <w:t xml:space="preserve">ession </w:t>
      </w:r>
      <w:r w:rsidR="00AD2D3F">
        <w:rPr>
          <w:rStyle w:val="normaltextrun"/>
          <w:b w:val="0"/>
          <w:i/>
          <w:szCs w:val="20"/>
        </w:rPr>
        <w:t>2</w:t>
      </w:r>
      <w:r w:rsidR="00AD2D3F">
        <w:rPr>
          <w:rStyle w:val="normaltextrun"/>
          <w:b w:val="0"/>
          <w:szCs w:val="20"/>
        </w:rPr>
        <w:t>)</w:t>
      </w:r>
      <w:r w:rsidR="00187B5D">
        <w:rPr>
          <w:rStyle w:val="normaltextrun"/>
          <w:b w:val="0"/>
          <w:szCs w:val="20"/>
        </w:rPr>
        <w:t xml:space="preserve">. </w:t>
      </w:r>
    </w:p>
    <w:p w:rsidR="000B59F2" w:rsidP="00040154" w14:paraId="72C2FE7A" w14:textId="72C16440">
      <w:pPr>
        <w:pStyle w:val="Heading2"/>
        <w:numPr>
          <w:ilvl w:val="0"/>
          <w:numId w:val="26"/>
        </w:numPr>
        <w:rPr>
          <w:rStyle w:val="normaltextrun"/>
          <w:b w:val="0"/>
          <w:i/>
          <w:szCs w:val="20"/>
        </w:rPr>
      </w:pPr>
      <w:r>
        <w:rPr>
          <w:rStyle w:val="normaltextrun"/>
          <w:b w:val="0"/>
          <w:szCs w:val="20"/>
        </w:rPr>
        <w:t xml:space="preserve">We will ask you to provide feedback on your interactions with these features during your drive. </w:t>
      </w:r>
    </w:p>
    <w:p w:rsidR="001820AF" w:rsidP="00503C84" w14:paraId="1D89C2E7" w14:textId="1260525F">
      <w:pPr>
        <w:pStyle w:val="Heading2"/>
      </w:pPr>
      <w:r>
        <w:t>Why am I being invited to take part in a research study?</w:t>
      </w:r>
    </w:p>
    <w:p w:rsidR="001820AF" w:rsidRPr="00826ADD" w:rsidP="00D66AAA" w14:paraId="0DBCDF40" w14:textId="65DF9B8E">
      <w:pPr>
        <w:pBdr>
          <w:top w:val="nil"/>
          <w:left w:val="nil"/>
          <w:bottom w:val="nil"/>
          <w:right w:val="nil"/>
          <w:between w:val="nil"/>
        </w:pBdr>
        <w:spacing w:after="120"/>
        <w:rPr>
          <w:rFonts w:ascii="Arial" w:eastAsia="Times New Roman" w:hAnsi="Arial" w:cs="Arial"/>
          <w:color w:val="000000"/>
          <w:sz w:val="20"/>
        </w:rPr>
      </w:pPr>
      <w:r w:rsidRPr="00826ADD">
        <w:rPr>
          <w:rFonts w:ascii="Arial" w:eastAsia="Times New Roman" w:hAnsi="Arial" w:cs="Arial"/>
          <w:color w:val="000000"/>
          <w:sz w:val="20"/>
        </w:rPr>
        <w:t xml:space="preserve">We invite you to take part in a research study because </w:t>
      </w:r>
      <w:r w:rsidR="00B9215B">
        <w:rPr>
          <w:rFonts w:ascii="Arial" w:eastAsia="Times New Roman" w:hAnsi="Arial" w:cs="Arial"/>
          <w:color w:val="000000"/>
          <w:sz w:val="20"/>
        </w:rPr>
        <w:t xml:space="preserve">you are a licensed driver between the ages of </w:t>
      </w:r>
      <w:r w:rsidR="00040154">
        <w:rPr>
          <w:rFonts w:ascii="Arial" w:eastAsia="Times New Roman" w:hAnsi="Arial" w:cs="Arial"/>
          <w:color w:val="000000"/>
          <w:sz w:val="20"/>
        </w:rPr>
        <w:t>25-65</w:t>
      </w:r>
      <w:r w:rsidR="00B9215B">
        <w:rPr>
          <w:rFonts w:ascii="Arial" w:eastAsia="Times New Roman" w:hAnsi="Arial" w:cs="Arial"/>
          <w:color w:val="000000"/>
          <w:sz w:val="20"/>
        </w:rPr>
        <w:t xml:space="preserve"> and in good health. </w:t>
      </w:r>
    </w:p>
    <w:p w:rsidR="001820AF" w:rsidP="00503C84" w14:paraId="21CD5AD7" w14:textId="77777777">
      <w:pPr>
        <w:pStyle w:val="Heading2"/>
      </w:pPr>
      <w:r>
        <w:t>What should I know about a research study?</w:t>
      </w:r>
    </w:p>
    <w:p w:rsidR="00CB20E3" w:rsidRPr="00826ADD" w:rsidP="00CB20E3" w14:paraId="5E22B39C" w14:textId="77777777">
      <w:pPr>
        <w:pStyle w:val="ListParagraph"/>
        <w:numPr>
          <w:ilvl w:val="0"/>
          <w:numId w:val="6"/>
        </w:numPr>
        <w:pBdr>
          <w:top w:val="nil"/>
          <w:left w:val="nil"/>
          <w:bottom w:val="nil"/>
          <w:right w:val="nil"/>
          <w:between w:val="nil"/>
        </w:pBdr>
        <w:spacing w:after="0"/>
        <w:rPr>
          <w:rFonts w:ascii="Arial" w:hAnsi="Arial" w:cs="Arial"/>
          <w:sz w:val="20"/>
        </w:rPr>
      </w:pPr>
      <w:r w:rsidRPr="00826ADD">
        <w:rPr>
          <w:rFonts w:ascii="Arial" w:eastAsia="Times New Roman" w:hAnsi="Arial" w:cs="Arial"/>
          <w:color w:val="000000"/>
          <w:sz w:val="20"/>
        </w:rPr>
        <w:t>Someone will explain this research study to you.</w:t>
      </w:r>
    </w:p>
    <w:p w:rsidR="00CB20E3" w:rsidRPr="00B0031A" w:rsidP="00040154" w14:paraId="6D61E3B7" w14:textId="12B43FE4">
      <w:pPr>
        <w:pStyle w:val="ListParagraph"/>
        <w:numPr>
          <w:ilvl w:val="0"/>
          <w:numId w:val="6"/>
        </w:numPr>
        <w:pBdr>
          <w:top w:val="nil"/>
          <w:left w:val="nil"/>
          <w:bottom w:val="nil"/>
          <w:right w:val="nil"/>
          <w:between w:val="nil"/>
        </w:pBdr>
        <w:spacing w:after="0"/>
        <w:rPr>
          <w:rFonts w:ascii="Arial" w:hAnsi="Arial" w:cs="Arial"/>
          <w:sz w:val="20"/>
        </w:rPr>
      </w:pPr>
      <w:r w:rsidRPr="00B0031A">
        <w:rPr>
          <w:rFonts w:ascii="Arial" w:eastAsia="Times New Roman" w:hAnsi="Arial" w:cs="Arial"/>
          <w:color w:val="000000"/>
          <w:sz w:val="20"/>
        </w:rPr>
        <w:t xml:space="preserve">Whether or not you </w:t>
      </w:r>
      <w:r w:rsidRPr="00B0031A" w:rsidR="00B0031A">
        <w:rPr>
          <w:rFonts w:ascii="Arial" w:eastAsia="Times New Roman" w:hAnsi="Arial" w:cs="Arial"/>
          <w:color w:val="000000"/>
          <w:sz w:val="20"/>
        </w:rPr>
        <w:t>participate</w:t>
      </w:r>
      <w:r w:rsidRPr="00B0031A">
        <w:rPr>
          <w:rFonts w:ascii="Arial" w:eastAsia="Times New Roman" w:hAnsi="Arial" w:cs="Arial"/>
          <w:color w:val="000000"/>
          <w:sz w:val="20"/>
        </w:rPr>
        <w:t xml:space="preserve"> is up to you</w:t>
      </w:r>
      <w:r w:rsidR="00185654">
        <w:rPr>
          <w:rFonts w:ascii="Arial" w:eastAsia="Times New Roman" w:hAnsi="Arial" w:cs="Arial"/>
          <w:color w:val="000000"/>
          <w:sz w:val="20"/>
        </w:rPr>
        <w:t>.</w:t>
      </w:r>
      <w:r w:rsidRPr="00B0031A" w:rsidR="00B0031A">
        <w:rPr>
          <w:rFonts w:ascii="Arial" w:eastAsia="Times New Roman" w:hAnsi="Arial" w:cs="Arial"/>
          <w:color w:val="000000"/>
          <w:sz w:val="20"/>
        </w:rPr>
        <w:t xml:space="preserve"> </w:t>
      </w:r>
      <w:r w:rsidRPr="00B0031A">
        <w:rPr>
          <w:rFonts w:ascii="Arial" w:eastAsia="Times New Roman" w:hAnsi="Arial" w:cs="Arial"/>
          <w:color w:val="000000"/>
          <w:sz w:val="20"/>
        </w:rPr>
        <w:t xml:space="preserve">You can choose not to </w:t>
      </w:r>
      <w:r w:rsidR="00B0031A">
        <w:rPr>
          <w:rFonts w:ascii="Arial" w:eastAsia="Times New Roman" w:hAnsi="Arial" w:cs="Arial"/>
          <w:color w:val="000000"/>
          <w:sz w:val="20"/>
        </w:rPr>
        <w:t>participate</w:t>
      </w:r>
      <w:r w:rsidRPr="00B0031A">
        <w:rPr>
          <w:rFonts w:ascii="Arial" w:eastAsia="Times New Roman" w:hAnsi="Arial" w:cs="Arial"/>
          <w:color w:val="000000"/>
          <w:sz w:val="20"/>
        </w:rPr>
        <w:t>.</w:t>
      </w:r>
    </w:p>
    <w:p w:rsidR="00CB20E3" w:rsidRPr="00826ADD" w:rsidP="00040154" w14:paraId="5F69D332" w14:textId="77777777">
      <w:pPr>
        <w:pStyle w:val="ListParagraph"/>
        <w:numPr>
          <w:ilvl w:val="0"/>
          <w:numId w:val="6"/>
        </w:numPr>
        <w:pBdr>
          <w:top w:val="nil"/>
          <w:left w:val="nil"/>
          <w:bottom w:val="nil"/>
          <w:right w:val="nil"/>
          <w:between w:val="nil"/>
        </w:pBdr>
        <w:spacing w:after="0"/>
        <w:rPr>
          <w:rFonts w:ascii="Arial" w:hAnsi="Arial" w:cs="Arial"/>
          <w:sz w:val="20"/>
        </w:rPr>
      </w:pPr>
      <w:r w:rsidRPr="00826ADD">
        <w:rPr>
          <w:rFonts w:ascii="Arial" w:eastAsia="Times New Roman" w:hAnsi="Arial" w:cs="Arial"/>
          <w:color w:val="000000"/>
          <w:sz w:val="20"/>
        </w:rPr>
        <w:t>You can agree to take part and later change your mind.</w:t>
      </w:r>
    </w:p>
    <w:p w:rsidR="00CB20E3" w:rsidRPr="00826ADD" w:rsidP="00040154" w14:paraId="79D81EC5" w14:textId="225B2DAB">
      <w:pPr>
        <w:pStyle w:val="ListParagraph"/>
        <w:numPr>
          <w:ilvl w:val="0"/>
          <w:numId w:val="6"/>
        </w:numPr>
        <w:pBdr>
          <w:top w:val="nil"/>
          <w:left w:val="nil"/>
          <w:bottom w:val="nil"/>
          <w:right w:val="nil"/>
          <w:between w:val="nil"/>
        </w:pBdr>
        <w:spacing w:after="0"/>
        <w:rPr>
          <w:rFonts w:ascii="Arial" w:hAnsi="Arial" w:cs="Arial"/>
          <w:sz w:val="20"/>
        </w:rPr>
      </w:pPr>
      <w:r>
        <w:rPr>
          <w:rFonts w:ascii="Arial" w:eastAsia="Times New Roman" w:hAnsi="Arial" w:cs="Arial"/>
          <w:color w:val="000000"/>
          <w:sz w:val="20"/>
        </w:rPr>
        <w:t>If you</w:t>
      </w:r>
      <w:r w:rsidRPr="00826ADD">
        <w:rPr>
          <w:rFonts w:ascii="Arial" w:eastAsia="Times New Roman" w:hAnsi="Arial" w:cs="Arial"/>
          <w:color w:val="000000"/>
          <w:sz w:val="20"/>
        </w:rPr>
        <w:t xml:space="preserve"> </w:t>
      </w:r>
      <w:r w:rsidRPr="00826ADD" w:rsidR="009C37DC">
        <w:rPr>
          <w:rFonts w:ascii="Arial" w:eastAsia="Times New Roman" w:hAnsi="Arial" w:cs="Arial"/>
          <w:color w:val="000000"/>
          <w:sz w:val="20"/>
        </w:rPr>
        <w:t>deci</w:t>
      </w:r>
      <w:r>
        <w:rPr>
          <w:rFonts w:ascii="Arial" w:eastAsia="Times New Roman" w:hAnsi="Arial" w:cs="Arial"/>
          <w:color w:val="000000"/>
          <w:sz w:val="20"/>
        </w:rPr>
        <w:t>de to withdraw from the study, that</w:t>
      </w:r>
      <w:r w:rsidRPr="00826ADD" w:rsidR="009C37DC">
        <w:rPr>
          <w:rFonts w:ascii="Arial" w:eastAsia="Times New Roman" w:hAnsi="Arial" w:cs="Arial"/>
          <w:color w:val="000000"/>
          <w:sz w:val="20"/>
        </w:rPr>
        <w:t xml:space="preserve"> will not be held against you.</w:t>
      </w:r>
    </w:p>
    <w:p w:rsidR="001820AF" w:rsidRPr="00826ADD" w:rsidP="00040154" w14:paraId="73216433" w14:textId="77777777">
      <w:pPr>
        <w:pStyle w:val="ListParagraph"/>
        <w:numPr>
          <w:ilvl w:val="0"/>
          <w:numId w:val="6"/>
        </w:numPr>
        <w:pBdr>
          <w:top w:val="nil"/>
          <w:left w:val="nil"/>
          <w:bottom w:val="nil"/>
          <w:right w:val="nil"/>
          <w:between w:val="nil"/>
        </w:pBdr>
        <w:spacing w:after="0"/>
        <w:rPr>
          <w:rFonts w:ascii="Arial" w:hAnsi="Arial" w:cs="Arial"/>
          <w:sz w:val="20"/>
        </w:rPr>
      </w:pPr>
      <w:r w:rsidRPr="00826ADD">
        <w:rPr>
          <w:rFonts w:ascii="Arial" w:eastAsia="Times New Roman" w:hAnsi="Arial" w:cs="Arial"/>
          <w:color w:val="000000"/>
          <w:sz w:val="20"/>
        </w:rPr>
        <w:t>You can ask all the questions you want before you decide.</w:t>
      </w:r>
    </w:p>
    <w:p w:rsidR="00DA66CE" w:rsidP="00503C84" w14:paraId="630DE373" w14:textId="77777777">
      <w:pPr>
        <w:pStyle w:val="Heading2"/>
      </w:pPr>
      <w:r>
        <w:t>Why is this research being done?</w:t>
      </w:r>
      <w:r>
        <w:t xml:space="preserve"> </w:t>
      </w:r>
    </w:p>
    <w:p w:rsidR="008116DC" w:rsidRPr="00040154" w:rsidP="00503C84" w14:paraId="286D5CCE" w14:textId="53B5EF43">
      <w:pPr>
        <w:pStyle w:val="Heading2"/>
        <w:rPr>
          <w:b w:val="0"/>
          <w:bCs/>
          <w:i/>
        </w:rPr>
      </w:pPr>
      <w:r w:rsidRPr="00040154">
        <w:rPr>
          <w:b w:val="0"/>
          <w:bCs/>
        </w:rPr>
        <w:t>This study will investigate how drivers interact with and use lateral control systems</w:t>
      </w:r>
      <w:r w:rsidRPr="00040154" w:rsidR="00AF333E">
        <w:rPr>
          <w:b w:val="0"/>
          <w:bCs/>
        </w:rPr>
        <w:t xml:space="preserve">. We are interested in feedback about these interactions, such as perceived usefulness, preferences, and open suggestions. The results of this study will help guide future designs and development of similar features. </w:t>
      </w:r>
    </w:p>
    <w:p w:rsidR="001820AF" w:rsidP="00503C84" w14:paraId="50D94D9F" w14:textId="0E8F0BAC">
      <w:pPr>
        <w:pStyle w:val="Heading2"/>
      </w:pPr>
      <w:r>
        <w:t>How long will the research last and what will I need to do?</w:t>
      </w:r>
    </w:p>
    <w:p w:rsidR="00AD2D3F" w:rsidP="00AD2D3F" w14:paraId="359968A2" w14:textId="77777777">
      <w:pPr>
        <w:pStyle w:val="ListParagraph"/>
        <w:numPr>
          <w:ilvl w:val="0"/>
          <w:numId w:val="20"/>
        </w:numPr>
        <w:pBdr>
          <w:top w:val="nil"/>
          <w:left w:val="nil"/>
          <w:bottom w:val="nil"/>
          <w:right w:val="nil"/>
          <w:between w:val="nil"/>
        </w:pBdr>
        <w:spacing w:after="120"/>
        <w:rPr>
          <w:rFonts w:ascii="Arial" w:eastAsia="Times New Roman" w:hAnsi="Arial" w:cs="Arial"/>
          <w:color w:val="000000"/>
          <w:sz w:val="20"/>
        </w:rPr>
      </w:pPr>
      <w:r w:rsidRPr="00040154">
        <w:rPr>
          <w:rFonts w:ascii="Arial" w:eastAsia="Times New Roman" w:hAnsi="Arial" w:cs="Arial"/>
          <w:color w:val="000000"/>
          <w:sz w:val="20"/>
        </w:rPr>
        <w:t>We expect that your</w:t>
      </w:r>
      <w:r w:rsidRPr="00040154" w:rsidR="00737067">
        <w:rPr>
          <w:rFonts w:ascii="Arial" w:eastAsia="Times New Roman" w:hAnsi="Arial" w:cs="Arial"/>
          <w:color w:val="000000"/>
          <w:sz w:val="20"/>
        </w:rPr>
        <w:t xml:space="preserve"> total</w:t>
      </w:r>
      <w:r w:rsidRPr="00040154">
        <w:rPr>
          <w:rFonts w:ascii="Arial" w:eastAsia="Times New Roman" w:hAnsi="Arial" w:cs="Arial"/>
          <w:color w:val="000000"/>
          <w:sz w:val="20"/>
        </w:rPr>
        <w:t xml:space="preserve"> participation in this research study will last</w:t>
      </w:r>
      <w:r w:rsidRPr="00040154" w:rsidR="00FA088B">
        <w:rPr>
          <w:rFonts w:ascii="Arial" w:eastAsia="Times New Roman" w:hAnsi="Arial" w:cs="Arial"/>
          <w:color w:val="000000"/>
          <w:sz w:val="20"/>
        </w:rPr>
        <w:t xml:space="preserve"> approximately</w:t>
      </w:r>
      <w:r w:rsidRPr="00040154" w:rsidR="00737067">
        <w:rPr>
          <w:rFonts w:ascii="Arial" w:eastAsia="Times New Roman" w:hAnsi="Arial" w:cs="Arial"/>
          <w:color w:val="000000"/>
          <w:sz w:val="20"/>
        </w:rPr>
        <w:t xml:space="preserve"> </w:t>
      </w:r>
      <w:r w:rsidRPr="00040154" w:rsidR="00446F53">
        <w:rPr>
          <w:rFonts w:ascii="Arial" w:eastAsia="Times New Roman" w:hAnsi="Arial" w:cs="Arial"/>
          <w:b/>
          <w:bCs/>
          <w:color w:val="000000"/>
          <w:sz w:val="20"/>
        </w:rPr>
        <w:t>9</w:t>
      </w:r>
      <w:r w:rsidRPr="00040154" w:rsidR="00737067">
        <w:rPr>
          <w:rFonts w:ascii="Arial" w:eastAsia="Times New Roman" w:hAnsi="Arial" w:cs="Arial"/>
          <w:b/>
          <w:bCs/>
          <w:color w:val="000000"/>
          <w:sz w:val="20"/>
        </w:rPr>
        <w:t xml:space="preserve"> hours</w:t>
      </w:r>
      <w:r w:rsidRPr="00040154" w:rsidR="00737067">
        <w:rPr>
          <w:rFonts w:ascii="Arial" w:eastAsia="Times New Roman" w:hAnsi="Arial" w:cs="Arial"/>
          <w:color w:val="000000"/>
          <w:sz w:val="20"/>
        </w:rPr>
        <w:t>, divided into two sessions</w:t>
      </w:r>
      <w:r w:rsidRPr="00040154" w:rsidR="0078408C">
        <w:rPr>
          <w:rFonts w:ascii="Arial" w:eastAsia="Times New Roman" w:hAnsi="Arial" w:cs="Arial"/>
          <w:color w:val="000000"/>
          <w:sz w:val="20"/>
        </w:rPr>
        <w:t xml:space="preserve">. </w:t>
      </w:r>
    </w:p>
    <w:p w:rsidR="00AD2D3F" w:rsidP="00AD2D3F" w14:paraId="5F0B0658" w14:textId="4D68D32E">
      <w:pPr>
        <w:pStyle w:val="ListParagraph"/>
        <w:numPr>
          <w:ilvl w:val="1"/>
          <w:numId w:val="20"/>
        </w:numPr>
        <w:pBdr>
          <w:top w:val="nil"/>
          <w:left w:val="nil"/>
          <w:bottom w:val="nil"/>
          <w:right w:val="nil"/>
          <w:between w:val="nil"/>
        </w:pBdr>
        <w:spacing w:after="120"/>
        <w:rPr>
          <w:rFonts w:ascii="Arial" w:eastAsia="Times New Roman" w:hAnsi="Arial" w:cs="Arial"/>
          <w:color w:val="000000"/>
          <w:sz w:val="20"/>
        </w:rPr>
      </w:pPr>
      <w:r w:rsidRPr="00040154">
        <w:rPr>
          <w:rFonts w:ascii="Arial" w:eastAsia="Times New Roman" w:hAnsi="Arial" w:cs="Arial"/>
          <w:b/>
          <w:bCs/>
          <w:color w:val="000000"/>
          <w:sz w:val="20"/>
        </w:rPr>
        <w:t>Session 1</w:t>
      </w:r>
      <w:r w:rsidRPr="00040154">
        <w:rPr>
          <w:rFonts w:ascii="Arial" w:eastAsia="Times New Roman" w:hAnsi="Arial" w:cs="Arial"/>
          <w:color w:val="000000"/>
          <w:sz w:val="20"/>
        </w:rPr>
        <w:t xml:space="preserve"> </w:t>
      </w:r>
      <w:r w:rsidRPr="00040154" w:rsidR="0078408C">
        <w:rPr>
          <w:rFonts w:ascii="Arial" w:eastAsia="Times New Roman" w:hAnsi="Arial" w:cs="Arial"/>
          <w:color w:val="000000"/>
          <w:sz w:val="20"/>
        </w:rPr>
        <w:t xml:space="preserve">is expected to take </w:t>
      </w:r>
      <w:r w:rsidRPr="00040154">
        <w:rPr>
          <w:rFonts w:ascii="Arial" w:eastAsia="Times New Roman" w:hAnsi="Arial" w:cs="Arial"/>
          <w:color w:val="000000"/>
          <w:sz w:val="20"/>
        </w:rPr>
        <w:t xml:space="preserve">approximately </w:t>
      </w:r>
      <w:r w:rsidRPr="00040154" w:rsidR="007D4B4A">
        <w:rPr>
          <w:rFonts w:ascii="Arial" w:eastAsia="Times New Roman" w:hAnsi="Arial" w:cs="Arial"/>
          <w:b/>
          <w:bCs/>
          <w:color w:val="000000"/>
          <w:sz w:val="20"/>
        </w:rPr>
        <w:t>3.5</w:t>
      </w:r>
      <w:r w:rsidRPr="00040154">
        <w:rPr>
          <w:rFonts w:ascii="Arial" w:eastAsia="Times New Roman" w:hAnsi="Arial" w:cs="Arial"/>
          <w:b/>
          <w:bCs/>
          <w:color w:val="000000"/>
          <w:sz w:val="20"/>
        </w:rPr>
        <w:t xml:space="preserve"> hours</w:t>
      </w:r>
      <w:r w:rsidRPr="00040154">
        <w:rPr>
          <w:rFonts w:ascii="Arial" w:eastAsia="Times New Roman" w:hAnsi="Arial" w:cs="Arial"/>
          <w:b/>
          <w:bCs/>
          <w:color w:val="000000"/>
          <w:sz w:val="20"/>
        </w:rPr>
        <w:t>.</w:t>
      </w:r>
      <w:r w:rsidRPr="00040154">
        <w:rPr>
          <w:rFonts w:ascii="Arial" w:eastAsia="Times New Roman" w:hAnsi="Arial" w:cs="Arial"/>
          <w:b/>
          <w:bCs/>
          <w:color w:val="000000"/>
          <w:sz w:val="20"/>
        </w:rPr>
        <w:t xml:space="preserve"> </w:t>
      </w:r>
    </w:p>
    <w:p w:rsidR="001820AF" w:rsidRPr="00040154" w:rsidP="00040154" w14:paraId="3B839F8F" w14:textId="497A7955">
      <w:pPr>
        <w:pStyle w:val="ListParagraph"/>
        <w:numPr>
          <w:ilvl w:val="1"/>
          <w:numId w:val="20"/>
        </w:numPr>
        <w:pBdr>
          <w:top w:val="nil"/>
          <w:left w:val="nil"/>
          <w:bottom w:val="nil"/>
          <w:right w:val="nil"/>
          <w:between w:val="nil"/>
        </w:pBdr>
        <w:spacing w:after="120"/>
        <w:rPr>
          <w:rFonts w:ascii="Arial" w:eastAsia="Times New Roman" w:hAnsi="Arial" w:cs="Arial"/>
          <w:color w:val="000000"/>
          <w:sz w:val="20"/>
        </w:rPr>
      </w:pPr>
      <w:r w:rsidRPr="00040154">
        <w:rPr>
          <w:rFonts w:ascii="Arial" w:eastAsia="Times New Roman" w:hAnsi="Arial" w:cs="Arial"/>
          <w:b/>
          <w:bCs/>
          <w:color w:val="000000"/>
          <w:sz w:val="20"/>
        </w:rPr>
        <w:t>Session 2</w:t>
      </w:r>
      <w:r w:rsidR="00AD2D3F">
        <w:rPr>
          <w:rFonts w:ascii="Arial" w:eastAsia="Times New Roman" w:hAnsi="Arial" w:cs="Arial"/>
          <w:color w:val="000000"/>
          <w:sz w:val="20"/>
        </w:rPr>
        <w:t xml:space="preserve"> is expected to take</w:t>
      </w:r>
      <w:r w:rsidRPr="00040154">
        <w:rPr>
          <w:rFonts w:ascii="Arial" w:eastAsia="Times New Roman" w:hAnsi="Arial" w:cs="Arial"/>
          <w:color w:val="000000"/>
          <w:sz w:val="20"/>
        </w:rPr>
        <w:t xml:space="preserve"> approximately </w:t>
      </w:r>
      <w:r w:rsidRPr="00040154">
        <w:rPr>
          <w:rFonts w:ascii="Arial" w:eastAsia="Times New Roman" w:hAnsi="Arial" w:cs="Arial"/>
          <w:b/>
          <w:bCs/>
          <w:color w:val="000000"/>
          <w:sz w:val="20"/>
        </w:rPr>
        <w:t>5</w:t>
      </w:r>
      <w:r w:rsidRPr="00040154" w:rsidR="007D4B4A">
        <w:rPr>
          <w:rFonts w:ascii="Arial" w:eastAsia="Times New Roman" w:hAnsi="Arial" w:cs="Arial"/>
          <w:b/>
          <w:bCs/>
          <w:color w:val="000000"/>
          <w:sz w:val="20"/>
        </w:rPr>
        <w:t>.5</w:t>
      </w:r>
      <w:r w:rsidRPr="00040154">
        <w:rPr>
          <w:rFonts w:ascii="Arial" w:eastAsia="Times New Roman" w:hAnsi="Arial" w:cs="Arial"/>
          <w:b/>
          <w:bCs/>
          <w:color w:val="000000"/>
          <w:sz w:val="20"/>
        </w:rPr>
        <w:t xml:space="preserve"> hours</w:t>
      </w:r>
      <w:r w:rsidRPr="00040154" w:rsidR="00CB20E3">
        <w:rPr>
          <w:rFonts w:ascii="Arial" w:eastAsia="Times New Roman" w:hAnsi="Arial" w:cs="Arial"/>
          <w:b/>
          <w:bCs/>
          <w:color w:val="000000"/>
          <w:sz w:val="20"/>
        </w:rPr>
        <w:t>.</w:t>
      </w:r>
    </w:p>
    <w:p w:rsidR="00AD2D3F" w:rsidRPr="00040154" w:rsidP="00AD2D3F" w14:paraId="277F749C" w14:textId="17997CB4">
      <w:pPr>
        <w:pStyle w:val="ListParagraph"/>
        <w:numPr>
          <w:ilvl w:val="0"/>
          <w:numId w:val="20"/>
        </w:numPr>
        <w:pBdr>
          <w:top w:val="nil"/>
          <w:left w:val="nil"/>
          <w:bottom w:val="nil"/>
          <w:right w:val="nil"/>
          <w:between w:val="nil"/>
        </w:pBdr>
        <w:spacing w:after="120"/>
        <w:rPr>
          <w:rFonts w:ascii="Arial" w:eastAsia="Arial" w:hAnsi="Arial" w:cs="Arial"/>
          <w:b/>
          <w:i/>
          <w:sz w:val="16"/>
          <w:szCs w:val="20"/>
        </w:rPr>
      </w:pPr>
      <w:r w:rsidRPr="00040154">
        <w:rPr>
          <w:rFonts w:ascii="Arial" w:eastAsia="Times New Roman" w:hAnsi="Arial" w:cs="Arial"/>
          <w:color w:val="000000"/>
          <w:sz w:val="20"/>
        </w:rPr>
        <w:t>During Session 1, y</w:t>
      </w:r>
      <w:r w:rsidRPr="00040154" w:rsidR="009C37DC">
        <w:rPr>
          <w:rFonts w:ascii="Arial" w:eastAsia="Times New Roman" w:hAnsi="Arial" w:cs="Arial"/>
          <w:color w:val="000000"/>
          <w:sz w:val="20"/>
        </w:rPr>
        <w:t xml:space="preserve">ou will be asked to </w:t>
      </w:r>
      <w:r w:rsidR="00C74C76">
        <w:rPr>
          <w:rFonts w:ascii="Arial" w:eastAsia="Times New Roman" w:hAnsi="Arial" w:cs="Arial"/>
          <w:color w:val="000000"/>
          <w:sz w:val="20"/>
        </w:rPr>
        <w:t xml:space="preserve">sign this consent form, complete a W-9 form for compensation purposes, complete a set of assessments, and </w:t>
      </w:r>
      <w:r w:rsidRPr="00040154" w:rsidR="00411375">
        <w:rPr>
          <w:rFonts w:ascii="Arial" w:eastAsia="Times New Roman" w:hAnsi="Arial" w:cs="Arial"/>
          <w:color w:val="000000"/>
          <w:sz w:val="20"/>
        </w:rPr>
        <w:t>drive a test vehicle on the VTTI Smart Roads for approximately 2 hours</w:t>
      </w:r>
      <w:r>
        <w:rPr>
          <w:rFonts w:ascii="Arial" w:eastAsia="Times New Roman" w:hAnsi="Arial" w:cs="Arial"/>
          <w:color w:val="000000"/>
          <w:sz w:val="20"/>
        </w:rPr>
        <w:t>.</w:t>
      </w:r>
    </w:p>
    <w:p w:rsidR="00AD2D3F" w:rsidRPr="00040154" w:rsidP="00040154" w14:paraId="3C12855F" w14:textId="1AD114F6">
      <w:pPr>
        <w:pStyle w:val="ListParagraph"/>
        <w:numPr>
          <w:ilvl w:val="1"/>
          <w:numId w:val="20"/>
        </w:numPr>
        <w:pBdr>
          <w:top w:val="nil"/>
          <w:left w:val="nil"/>
          <w:bottom w:val="nil"/>
          <w:right w:val="nil"/>
          <w:between w:val="nil"/>
        </w:pBdr>
        <w:spacing w:after="120"/>
        <w:rPr>
          <w:rFonts w:ascii="Arial" w:eastAsia="Arial" w:hAnsi="Arial" w:cs="Arial"/>
          <w:b/>
          <w:i/>
          <w:sz w:val="16"/>
          <w:szCs w:val="20"/>
        </w:rPr>
      </w:pPr>
      <w:r>
        <w:rPr>
          <w:rFonts w:ascii="Arial" w:eastAsia="Times New Roman" w:hAnsi="Arial" w:cs="Arial"/>
          <w:color w:val="000000"/>
          <w:sz w:val="20"/>
        </w:rPr>
        <w:t>You will</w:t>
      </w:r>
      <w:r w:rsidRPr="00040154" w:rsidR="00411375">
        <w:rPr>
          <w:rFonts w:ascii="Arial" w:eastAsia="Times New Roman" w:hAnsi="Arial" w:cs="Arial"/>
          <w:color w:val="000000"/>
          <w:sz w:val="20"/>
        </w:rPr>
        <w:t xml:space="preserve"> experienc</w:t>
      </w:r>
      <w:r w:rsidR="00503C84">
        <w:rPr>
          <w:rFonts w:ascii="Arial" w:eastAsia="Times New Roman" w:hAnsi="Arial" w:cs="Arial"/>
          <w:color w:val="000000"/>
          <w:sz w:val="20"/>
        </w:rPr>
        <w:t>e</w:t>
      </w:r>
      <w:r w:rsidRPr="00040154" w:rsidR="00411375">
        <w:rPr>
          <w:rFonts w:ascii="Arial" w:eastAsia="Times New Roman" w:hAnsi="Arial" w:cs="Arial"/>
          <w:color w:val="000000"/>
          <w:sz w:val="20"/>
        </w:rPr>
        <w:t xml:space="preserve"> different lateral control assistance features and </w:t>
      </w:r>
      <w:r w:rsidR="00503C84">
        <w:rPr>
          <w:rFonts w:ascii="Arial" w:eastAsia="Times New Roman" w:hAnsi="Arial" w:cs="Arial"/>
          <w:color w:val="000000"/>
          <w:sz w:val="20"/>
        </w:rPr>
        <w:t>be asked to provide</w:t>
      </w:r>
      <w:r w:rsidRPr="00040154" w:rsidR="00503C84">
        <w:rPr>
          <w:rFonts w:ascii="Arial" w:eastAsia="Times New Roman" w:hAnsi="Arial" w:cs="Arial"/>
          <w:color w:val="000000"/>
          <w:sz w:val="20"/>
        </w:rPr>
        <w:t xml:space="preserve"> </w:t>
      </w:r>
      <w:r w:rsidRPr="00040154" w:rsidR="00411375">
        <w:rPr>
          <w:rFonts w:ascii="Arial" w:eastAsia="Times New Roman" w:hAnsi="Arial" w:cs="Arial"/>
          <w:color w:val="000000"/>
          <w:sz w:val="20"/>
        </w:rPr>
        <w:t xml:space="preserve">feedback via questionnaires administered by the experimenter. </w:t>
      </w:r>
    </w:p>
    <w:p w:rsidR="00503C84" w:rsidRPr="00040154" w:rsidP="00AD2D3F" w14:paraId="47E07D16" w14:textId="77777777">
      <w:pPr>
        <w:pStyle w:val="ListParagraph"/>
        <w:numPr>
          <w:ilvl w:val="0"/>
          <w:numId w:val="20"/>
        </w:numPr>
        <w:pBdr>
          <w:top w:val="nil"/>
          <w:left w:val="nil"/>
          <w:bottom w:val="nil"/>
          <w:right w:val="nil"/>
          <w:between w:val="nil"/>
        </w:pBdr>
        <w:spacing w:after="120"/>
        <w:rPr>
          <w:rFonts w:ascii="Arial" w:eastAsia="Arial" w:hAnsi="Arial" w:cs="Arial"/>
          <w:b/>
          <w:i/>
          <w:sz w:val="16"/>
          <w:szCs w:val="20"/>
        </w:rPr>
      </w:pPr>
      <w:r w:rsidRPr="00040154">
        <w:rPr>
          <w:rFonts w:ascii="Arial" w:eastAsia="Times New Roman" w:hAnsi="Arial" w:cs="Arial"/>
          <w:color w:val="000000"/>
          <w:sz w:val="20"/>
        </w:rPr>
        <w:t>During Session 2</w:t>
      </w:r>
      <w:r w:rsidR="00AD2D3F">
        <w:rPr>
          <w:rFonts w:ascii="Arial" w:eastAsia="Times New Roman" w:hAnsi="Arial" w:cs="Arial"/>
          <w:color w:val="000000"/>
          <w:sz w:val="20"/>
        </w:rPr>
        <w:t>,</w:t>
      </w:r>
      <w:r w:rsidRPr="00040154" w:rsidR="009E0B1B">
        <w:rPr>
          <w:rFonts w:ascii="Arial" w:eastAsia="Times New Roman" w:hAnsi="Arial" w:cs="Arial"/>
          <w:color w:val="000000"/>
          <w:sz w:val="20"/>
        </w:rPr>
        <w:t xml:space="preserve"> you will be asked to drive the test vehicle on a predetermined public route that includes a variety of driving environments. </w:t>
      </w:r>
    </w:p>
    <w:p w:rsidR="00503C84" w:rsidRPr="00040154" w:rsidP="00503C84" w14:paraId="19A5D78D" w14:textId="77777777">
      <w:pPr>
        <w:pStyle w:val="ListParagraph"/>
        <w:numPr>
          <w:ilvl w:val="1"/>
          <w:numId w:val="20"/>
        </w:numPr>
        <w:pBdr>
          <w:top w:val="nil"/>
          <w:left w:val="nil"/>
          <w:bottom w:val="nil"/>
          <w:right w:val="nil"/>
          <w:between w:val="nil"/>
        </w:pBdr>
        <w:spacing w:after="120"/>
        <w:rPr>
          <w:rFonts w:ascii="Arial" w:eastAsia="Arial" w:hAnsi="Arial" w:cs="Arial"/>
          <w:b/>
          <w:i/>
          <w:sz w:val="16"/>
          <w:szCs w:val="20"/>
        </w:rPr>
      </w:pPr>
      <w:r w:rsidRPr="00040154">
        <w:rPr>
          <w:rFonts w:ascii="Arial" w:eastAsia="Times New Roman" w:hAnsi="Arial" w:cs="Arial"/>
          <w:color w:val="000000"/>
          <w:sz w:val="20"/>
        </w:rPr>
        <w:t xml:space="preserve">This route should take approximately two hours to complete, and you will perform two repetitions, for a total driving time of 4 hours. </w:t>
      </w:r>
    </w:p>
    <w:p w:rsidR="00411375" w:rsidRPr="00040154" w:rsidP="00040154" w14:paraId="074060A5" w14:textId="1D4C780A">
      <w:pPr>
        <w:pStyle w:val="ListParagraph"/>
        <w:numPr>
          <w:ilvl w:val="1"/>
          <w:numId w:val="20"/>
        </w:numPr>
        <w:pBdr>
          <w:top w:val="nil"/>
          <w:left w:val="nil"/>
          <w:bottom w:val="nil"/>
          <w:right w:val="nil"/>
          <w:between w:val="nil"/>
        </w:pBdr>
        <w:spacing w:after="120"/>
        <w:rPr>
          <w:rFonts w:ascii="Arial" w:eastAsia="Arial" w:hAnsi="Arial" w:cs="Arial"/>
          <w:b/>
          <w:i/>
          <w:sz w:val="16"/>
          <w:szCs w:val="20"/>
        </w:rPr>
      </w:pPr>
      <w:r w:rsidRPr="00040154">
        <w:rPr>
          <w:rFonts w:ascii="Arial" w:eastAsia="Times New Roman" w:hAnsi="Arial" w:cs="Arial"/>
          <w:color w:val="000000"/>
          <w:sz w:val="20"/>
        </w:rPr>
        <w:t xml:space="preserve">You’ll have the opportunity for a break at VTTI </w:t>
      </w:r>
      <w:r w:rsidRPr="00040154" w:rsidR="0013034B">
        <w:rPr>
          <w:rFonts w:ascii="Arial" w:eastAsia="Times New Roman" w:hAnsi="Arial" w:cs="Arial"/>
          <w:color w:val="000000"/>
          <w:sz w:val="20"/>
        </w:rPr>
        <w:t>in between</w:t>
      </w:r>
      <w:r w:rsidRPr="00040154">
        <w:rPr>
          <w:rFonts w:ascii="Arial" w:eastAsia="Times New Roman" w:hAnsi="Arial" w:cs="Arial"/>
          <w:color w:val="000000"/>
          <w:sz w:val="20"/>
        </w:rPr>
        <w:t xml:space="preserve"> driving sessions.</w:t>
      </w:r>
    </w:p>
    <w:p w:rsidR="001820AF" w:rsidRPr="00826ADD" w14:paraId="133D2C12" w14:textId="77777777">
      <w:pPr>
        <w:pBdr>
          <w:top w:val="nil"/>
          <w:left w:val="nil"/>
          <w:bottom w:val="nil"/>
          <w:right w:val="nil"/>
          <w:between w:val="nil"/>
        </w:pBdr>
        <w:spacing w:after="120"/>
        <w:rPr>
          <w:rFonts w:ascii="Arial" w:eastAsia="Times New Roman" w:hAnsi="Arial" w:cs="Arial"/>
          <w:color w:val="000000"/>
          <w:sz w:val="20"/>
        </w:rPr>
      </w:pPr>
      <w:r w:rsidRPr="00826ADD">
        <w:rPr>
          <w:rFonts w:ascii="Arial" w:eastAsia="Times New Roman" w:hAnsi="Arial" w:cs="Arial"/>
          <w:color w:val="000000"/>
          <w:sz w:val="20"/>
        </w:rPr>
        <w:t xml:space="preserve">More detailed information about the study procedures can be found under </w:t>
      </w:r>
      <w:r w:rsidRPr="00826ADD">
        <w:rPr>
          <w:rFonts w:ascii="Arial" w:eastAsia="Times New Roman" w:hAnsi="Arial" w:cs="Arial"/>
          <w:b/>
          <w:i/>
          <w:color w:val="000000"/>
          <w:sz w:val="20"/>
        </w:rPr>
        <w:t>“What happens if I say yes, I want to be in this research?”</w:t>
      </w:r>
    </w:p>
    <w:p w:rsidR="001820AF" w:rsidP="00503C84" w14:paraId="2CD0598D" w14:textId="77777777">
      <w:pPr>
        <w:pStyle w:val="Heading2"/>
      </w:pPr>
      <w:r w:rsidRPr="00ED5BFE">
        <w:t>Is there any way being in this study could be bad for me?</w:t>
      </w:r>
    </w:p>
    <w:p w:rsidR="00275773" w:rsidP="00714F04" w14:paraId="5C21C0BF" w14:textId="2486DA49">
      <w:pPr>
        <w:pBdr>
          <w:top w:val="nil"/>
          <w:left w:val="nil"/>
          <w:bottom w:val="nil"/>
          <w:right w:val="nil"/>
          <w:between w:val="nil"/>
        </w:pBdr>
        <w:spacing w:after="120"/>
        <w:rPr>
          <w:rFonts w:ascii="Arial" w:eastAsia="Times New Roman" w:hAnsi="Arial" w:cs="Arial"/>
          <w:color w:val="000000"/>
          <w:sz w:val="20"/>
        </w:rPr>
      </w:pPr>
      <w:bookmarkStart w:id="1" w:name="_gjdgxs" w:colFirst="0" w:colLast="0"/>
      <w:bookmarkEnd w:id="1"/>
      <w:r w:rsidRPr="00714F04">
        <w:rPr>
          <w:rStyle w:val="normaltextrun"/>
          <w:rFonts w:ascii="Arial" w:hAnsi="Arial" w:cs="Arial"/>
          <w:sz w:val="20"/>
        </w:rPr>
        <w:t>The risk of an accident that is normally present while driving</w:t>
      </w:r>
      <w:r>
        <w:rPr>
          <w:rStyle w:val="normaltextrun"/>
          <w:rFonts w:ascii="Arial" w:hAnsi="Arial" w:cs="Arial"/>
          <w:sz w:val="20"/>
        </w:rPr>
        <w:t xml:space="preserve"> and a</w:t>
      </w:r>
      <w:r w:rsidRPr="00714F04">
        <w:rPr>
          <w:rStyle w:val="normaltextrun"/>
          <w:rFonts w:ascii="Arial" w:hAnsi="Arial" w:cs="Arial"/>
          <w:sz w:val="20"/>
        </w:rPr>
        <w:t>ny risk present when driving a new and unfamiliar vehicle</w:t>
      </w:r>
      <w:r>
        <w:rPr>
          <w:rFonts w:ascii="Arial" w:eastAsia="Times New Roman" w:hAnsi="Arial" w:cs="Arial"/>
          <w:color w:val="000000"/>
          <w:sz w:val="20"/>
        </w:rPr>
        <w:t xml:space="preserve">, on both a controlled test track and on public </w:t>
      </w:r>
      <w:r w:rsidR="007F5FA5">
        <w:rPr>
          <w:rFonts w:ascii="Arial" w:eastAsia="Times New Roman" w:hAnsi="Arial" w:cs="Arial"/>
          <w:color w:val="000000"/>
          <w:sz w:val="20"/>
        </w:rPr>
        <w:t>roads.</w:t>
      </w:r>
    </w:p>
    <w:p w:rsidR="001820AF" w:rsidRPr="0015035C" w:rsidP="00714F04" w14:paraId="65B5B85E" w14:textId="30C6F7EB">
      <w:pPr>
        <w:pBdr>
          <w:top w:val="nil"/>
          <w:left w:val="nil"/>
          <w:bottom w:val="nil"/>
          <w:right w:val="nil"/>
          <w:between w:val="nil"/>
        </w:pBdr>
        <w:spacing w:after="120"/>
        <w:rPr>
          <w:rFonts w:ascii="Arial" w:eastAsia="Times New Roman" w:hAnsi="Arial" w:cs="Arial"/>
          <w:color w:val="000000"/>
          <w:sz w:val="20"/>
        </w:rPr>
      </w:pPr>
      <w:r w:rsidRPr="0015035C">
        <w:rPr>
          <w:rFonts w:ascii="Arial" w:eastAsia="Times New Roman" w:hAnsi="Arial" w:cs="Arial"/>
          <w:color w:val="000000"/>
          <w:sz w:val="20"/>
        </w:rPr>
        <w:t>More</w:t>
      </w:r>
      <w:r w:rsidRPr="0015035C" w:rsidR="009C37DC">
        <w:rPr>
          <w:rFonts w:ascii="Arial" w:eastAsia="Times New Roman" w:hAnsi="Arial" w:cs="Arial"/>
          <w:color w:val="000000"/>
          <w:sz w:val="20"/>
        </w:rPr>
        <w:t xml:space="preserve"> detailed information about the risks of this study can be found under </w:t>
      </w:r>
      <w:r w:rsidRPr="0015035C" w:rsidR="009C37DC">
        <w:rPr>
          <w:rFonts w:ascii="Arial" w:eastAsia="Times New Roman" w:hAnsi="Arial" w:cs="Arial"/>
          <w:b/>
          <w:i/>
          <w:color w:val="000000"/>
          <w:sz w:val="20"/>
        </w:rPr>
        <w:t>“Is there any way being in this study could be bad for me? (Detailed Risks)”</w:t>
      </w:r>
    </w:p>
    <w:p w:rsidR="001820AF" w:rsidP="00503C84" w14:paraId="076EDEC5" w14:textId="77777777">
      <w:pPr>
        <w:pStyle w:val="Heading2"/>
      </w:pPr>
      <w:r>
        <w:t>Will being in this study help me in any way?</w:t>
      </w:r>
    </w:p>
    <w:p w:rsidR="001820AF" w:rsidRPr="001937E4" w:rsidP="00827B5B" w14:paraId="4364DF44" w14:textId="4555C9CF">
      <w:pPr>
        <w:pBdr>
          <w:top w:val="nil"/>
          <w:left w:val="nil"/>
          <w:bottom w:val="nil"/>
          <w:right w:val="nil"/>
          <w:between w:val="nil"/>
        </w:pBdr>
        <w:spacing w:after="120"/>
        <w:rPr>
          <w:rFonts w:ascii="Arial" w:eastAsia="Arial" w:hAnsi="Arial" w:cs="Arial"/>
          <w:b/>
          <w:i/>
          <w:sz w:val="16"/>
          <w:szCs w:val="20"/>
        </w:rPr>
      </w:pPr>
      <w:r w:rsidRPr="00826ADD">
        <w:rPr>
          <w:rFonts w:ascii="Arial" w:eastAsia="Times New Roman" w:hAnsi="Arial" w:cs="Arial"/>
          <w:color w:val="000000"/>
          <w:sz w:val="20"/>
        </w:rPr>
        <w:t xml:space="preserve">We cannot promise any benefits to you or others from your taking part in this research. However, possible benefits include </w:t>
      </w:r>
      <w:r w:rsidRPr="00826ADD" w:rsidR="00827B5B">
        <w:rPr>
          <w:rStyle w:val="normaltextrun"/>
          <w:rFonts w:ascii="Arial" w:hAnsi="Arial" w:cs="Arial"/>
          <w:color w:val="000000"/>
          <w:sz w:val="20"/>
          <w:bdr w:val="none" w:sz="0" w:space="0" w:color="auto" w:frame="1"/>
        </w:rPr>
        <w:t>you finding the experiment interesting</w:t>
      </w:r>
      <w:r w:rsidRPr="00826ADD">
        <w:rPr>
          <w:rFonts w:ascii="Arial" w:eastAsia="Times New Roman" w:hAnsi="Arial" w:cs="Arial"/>
          <w:color w:val="000000"/>
          <w:sz w:val="20"/>
        </w:rPr>
        <w:t>.</w:t>
      </w:r>
      <w:r w:rsidRPr="00826ADD" w:rsidR="00827B5B">
        <w:rPr>
          <w:rFonts w:ascii="Arial" w:eastAsia="Times New Roman" w:hAnsi="Arial" w:cs="Arial"/>
          <w:color w:val="000000"/>
          <w:sz w:val="20"/>
        </w:rPr>
        <w:t xml:space="preserve"> </w:t>
      </w:r>
      <w:r w:rsidRPr="00826ADD" w:rsidR="00827B5B">
        <w:rPr>
          <w:rStyle w:val="normaltextrun"/>
          <w:rFonts w:ascii="Arial" w:hAnsi="Arial" w:cs="Arial"/>
          <w:color w:val="000000"/>
          <w:sz w:val="20"/>
          <w:shd w:val="clear" w:color="auto" w:fill="FFFFFF"/>
        </w:rPr>
        <w:t xml:space="preserve">Participation in this study will also contribute to </w:t>
      </w:r>
      <w:r w:rsidR="00012B13">
        <w:rPr>
          <w:rStyle w:val="normaltextrun"/>
          <w:rFonts w:ascii="Arial" w:hAnsi="Arial" w:cs="Arial"/>
          <w:color w:val="000000"/>
          <w:sz w:val="20"/>
          <w:shd w:val="clear" w:color="auto" w:fill="FFFFFF"/>
        </w:rPr>
        <w:t xml:space="preserve">a better understanding of </w:t>
      </w:r>
      <w:r w:rsidR="00F940C7">
        <w:rPr>
          <w:rStyle w:val="normaltextrun"/>
          <w:rFonts w:ascii="Arial" w:hAnsi="Arial" w:cs="Arial"/>
          <w:color w:val="000000"/>
          <w:sz w:val="20"/>
          <w:shd w:val="clear" w:color="auto" w:fill="FFFFFF"/>
        </w:rPr>
        <w:t xml:space="preserve">driver expectations when interacting with these types of </w:t>
      </w:r>
      <w:r w:rsidR="00F940C7">
        <w:rPr>
          <w:rStyle w:val="normaltextrun"/>
          <w:rFonts w:ascii="Arial" w:hAnsi="Arial" w:cs="Arial"/>
          <w:color w:val="000000"/>
          <w:sz w:val="20"/>
          <w:shd w:val="clear" w:color="auto" w:fill="FFFFFF"/>
        </w:rPr>
        <w:t>driver</w:t>
      </w:r>
      <w:r w:rsidR="00F940C7">
        <w:rPr>
          <w:rStyle w:val="normaltextrun"/>
          <w:rFonts w:ascii="Arial" w:hAnsi="Arial" w:cs="Arial"/>
          <w:color w:val="000000"/>
          <w:sz w:val="20"/>
          <w:shd w:val="clear" w:color="auto" w:fill="FFFFFF"/>
        </w:rPr>
        <w:t xml:space="preserve"> assist features</w:t>
      </w:r>
      <w:r w:rsidR="009E1E32">
        <w:rPr>
          <w:rStyle w:val="normaltextrun"/>
          <w:rFonts w:ascii="Arial" w:hAnsi="Arial" w:cs="Arial"/>
          <w:color w:val="000000"/>
          <w:sz w:val="20"/>
          <w:shd w:val="clear" w:color="auto" w:fill="FFFFFF"/>
        </w:rPr>
        <w:t>.</w:t>
      </w:r>
      <w:r w:rsidRPr="00826ADD" w:rsidR="00827B5B">
        <w:rPr>
          <w:rStyle w:val="normaltextrun"/>
          <w:rFonts w:ascii="Arial" w:hAnsi="Arial" w:cs="Arial"/>
          <w:color w:val="000000"/>
          <w:sz w:val="20"/>
          <w:shd w:val="clear" w:color="auto" w:fill="FFFFFF"/>
        </w:rPr>
        <w:t> </w:t>
      </w:r>
    </w:p>
    <w:p w:rsidR="001820AF" w:rsidP="00503C84" w14:paraId="0FD61A49" w14:textId="77777777">
      <w:pPr>
        <w:pStyle w:val="Heading2"/>
      </w:pPr>
      <w:r>
        <w:t>What happens if I do not want to be in this research?</w:t>
      </w:r>
    </w:p>
    <w:p w:rsidR="00826ADD" w:rsidRPr="00826ADD" w14:paraId="23BB092F" w14:textId="71079F80">
      <w:pPr>
        <w:pBdr>
          <w:top w:val="nil"/>
          <w:left w:val="nil"/>
          <w:bottom w:val="nil"/>
          <w:right w:val="nil"/>
          <w:between w:val="nil"/>
        </w:pBdr>
        <w:spacing w:after="120"/>
        <w:rPr>
          <w:rFonts w:ascii="Arial" w:eastAsia="Times New Roman" w:hAnsi="Arial" w:cs="Arial"/>
          <w:color w:val="000000"/>
          <w:sz w:val="20"/>
        </w:rPr>
      </w:pPr>
      <w:r w:rsidRPr="00826ADD">
        <w:rPr>
          <w:rFonts w:ascii="Arial" w:eastAsia="Times New Roman" w:hAnsi="Arial" w:cs="Arial"/>
          <w:color w:val="000000"/>
          <w:sz w:val="20"/>
        </w:rPr>
        <w:t xml:space="preserve">Participation in research is completely up to you. You can </w:t>
      </w:r>
      <w:r w:rsidRPr="00826ADD" w:rsidR="007F5FA5">
        <w:rPr>
          <w:rFonts w:ascii="Arial" w:eastAsia="Times New Roman" w:hAnsi="Arial" w:cs="Arial"/>
          <w:color w:val="000000"/>
          <w:sz w:val="20"/>
        </w:rPr>
        <w:t>decide whether</w:t>
      </w:r>
      <w:r w:rsidRPr="00826ADD">
        <w:rPr>
          <w:rFonts w:ascii="Arial" w:eastAsia="Times New Roman" w:hAnsi="Arial" w:cs="Arial"/>
          <w:color w:val="000000"/>
          <w:sz w:val="20"/>
        </w:rPr>
        <w:t xml:space="preserve"> to participate or not to participate.</w:t>
      </w:r>
    </w:p>
    <w:p w:rsidR="004C7AE2" w:rsidRPr="00826ADD" w:rsidP="00826ADD" w14:paraId="3E2E59C9" w14:textId="1E536C02">
      <w:pPr>
        <w:spacing w:after="0"/>
        <w:rPr>
          <w:rFonts w:ascii="Arial" w:eastAsia="Times New Roman" w:hAnsi="Arial" w:cs="Arial"/>
          <w:b/>
          <w:i/>
          <w:sz w:val="20"/>
        </w:rPr>
      </w:pPr>
      <w:r w:rsidRPr="00073346">
        <w:rPr>
          <w:rFonts w:ascii="Arial" w:hAnsi="Arial" w:cs="Arial"/>
          <w:b/>
          <w:i/>
          <w:sz w:val="32"/>
          <w:szCs w:val="32"/>
          <w:u w:val="single"/>
        </w:rPr>
        <w:t>Detailed Information:</w:t>
      </w:r>
      <w:r w:rsidRPr="00073346">
        <w:rPr>
          <w:sz w:val="20"/>
        </w:rPr>
        <w:t xml:space="preserve"> </w:t>
      </w:r>
      <w:r w:rsidR="00012B13">
        <w:rPr>
          <w:rFonts w:ascii="Arial" w:eastAsia="Times New Roman" w:hAnsi="Arial" w:cs="Arial"/>
          <w:sz w:val="20"/>
        </w:rPr>
        <w:t>This section provides</w:t>
      </w:r>
      <w:r w:rsidRPr="00826ADD">
        <w:rPr>
          <w:rFonts w:ascii="Arial" w:eastAsia="Times New Roman" w:hAnsi="Arial" w:cs="Arial"/>
          <w:sz w:val="20"/>
        </w:rPr>
        <w:t xml:space="preserve"> more detailed information about this study in addition to the information listed above.</w:t>
      </w:r>
      <w:r w:rsidRPr="00826ADD">
        <w:rPr>
          <w:rFonts w:ascii="Arial" w:eastAsia="Times New Roman" w:hAnsi="Arial" w:cs="Arial"/>
          <w:b/>
          <w:i/>
          <w:sz w:val="20"/>
        </w:rPr>
        <w:t xml:space="preserve"> </w:t>
      </w:r>
    </w:p>
    <w:p w:rsidR="00826ADD" w:rsidRPr="001937E4" w:rsidP="00826ADD" w14:paraId="13374EE9" w14:textId="77777777">
      <w:pPr>
        <w:spacing w:after="0"/>
        <w:rPr>
          <w:rFonts w:ascii="Arial" w:eastAsia="Arial" w:hAnsi="Arial" w:cs="Arial"/>
          <w:sz w:val="16"/>
          <w:szCs w:val="20"/>
        </w:rPr>
      </w:pPr>
    </w:p>
    <w:p w:rsidR="00FC0080" w:rsidRPr="007F5FA5" w:rsidP="007F5FA5" w14:paraId="20D7F11E" w14:textId="24BE7DE3">
      <w:pPr>
        <w:pBdr>
          <w:top w:val="nil"/>
          <w:left w:val="nil"/>
          <w:bottom w:val="nil"/>
          <w:right w:val="nil"/>
          <w:between w:val="nil"/>
        </w:pBdr>
        <w:spacing w:after="120"/>
        <w:rPr>
          <w:rStyle w:val="normaltextrun"/>
          <w:rFonts w:ascii="Arial" w:hAnsi="Arial" w:cs="Arial"/>
          <w:iCs/>
          <w:color w:val="000000"/>
          <w:sz w:val="20"/>
          <w:shd w:val="clear" w:color="auto" w:fill="FFFFFF"/>
        </w:rPr>
      </w:pPr>
      <w:r w:rsidRPr="007F5FA5">
        <w:rPr>
          <w:rStyle w:val="normaltextrun"/>
          <w:rFonts w:ascii="Arial" w:hAnsi="Arial" w:cs="Arial"/>
          <w:iCs/>
          <w:color w:val="000000"/>
          <w:sz w:val="20"/>
          <w:shd w:val="clear" w:color="auto" w:fill="FFFFFF"/>
        </w:rPr>
        <w:t>During Session 1 y</w:t>
      </w:r>
      <w:r w:rsidRPr="007F5FA5" w:rsidR="00ED332B">
        <w:rPr>
          <w:rStyle w:val="normaltextrun"/>
          <w:rFonts w:ascii="Arial" w:hAnsi="Arial" w:cs="Arial"/>
          <w:iCs/>
          <w:color w:val="000000"/>
          <w:sz w:val="20"/>
          <w:shd w:val="clear" w:color="auto" w:fill="FFFFFF"/>
        </w:rPr>
        <w:t>ou</w:t>
      </w:r>
      <w:r w:rsidRPr="007F5FA5" w:rsidR="004C7AE2">
        <w:rPr>
          <w:rStyle w:val="normaltextrun"/>
          <w:rFonts w:ascii="Arial" w:hAnsi="Arial" w:cs="Arial"/>
          <w:iCs/>
          <w:color w:val="000000"/>
          <w:sz w:val="20"/>
          <w:shd w:val="clear" w:color="auto" w:fill="FFFFFF"/>
        </w:rPr>
        <w:t xml:space="preserve"> will </w:t>
      </w:r>
      <w:r w:rsidRPr="007F5FA5" w:rsidR="00EF22AB">
        <w:rPr>
          <w:rStyle w:val="normaltextrun"/>
          <w:rFonts w:ascii="Arial" w:hAnsi="Arial" w:cs="Arial"/>
          <w:iCs/>
          <w:color w:val="000000"/>
          <w:sz w:val="20"/>
          <w:shd w:val="clear" w:color="auto" w:fill="FFFFFF"/>
        </w:rPr>
        <w:t>drive a</w:t>
      </w:r>
      <w:r w:rsidRPr="007F5FA5">
        <w:rPr>
          <w:rStyle w:val="normaltextrun"/>
          <w:rFonts w:ascii="Arial" w:hAnsi="Arial" w:cs="Arial"/>
          <w:iCs/>
          <w:color w:val="000000"/>
          <w:sz w:val="20"/>
          <w:shd w:val="clear" w:color="auto" w:fill="FFFFFF"/>
        </w:rPr>
        <w:t xml:space="preserve"> vehicle </w:t>
      </w:r>
      <w:r w:rsidRPr="007F5FA5" w:rsidR="00EF22AB">
        <w:rPr>
          <w:rStyle w:val="normaltextrun"/>
          <w:rFonts w:ascii="Arial" w:hAnsi="Arial" w:cs="Arial"/>
          <w:iCs/>
          <w:color w:val="000000"/>
          <w:sz w:val="20"/>
          <w:shd w:val="clear" w:color="auto" w:fill="FFFFFF"/>
        </w:rPr>
        <w:t xml:space="preserve">on </w:t>
      </w:r>
      <w:r w:rsidRPr="007F5FA5" w:rsidR="00A0397C">
        <w:rPr>
          <w:rStyle w:val="normaltextrun"/>
          <w:rFonts w:ascii="Arial" w:hAnsi="Arial" w:cs="Arial"/>
          <w:iCs/>
          <w:color w:val="000000"/>
          <w:sz w:val="20"/>
          <w:shd w:val="clear" w:color="auto" w:fill="FFFFFF"/>
        </w:rPr>
        <w:t xml:space="preserve">a </w:t>
      </w:r>
      <w:r w:rsidRPr="007F5FA5" w:rsidR="00EF22AB">
        <w:rPr>
          <w:rStyle w:val="normaltextrun"/>
          <w:rFonts w:ascii="Arial" w:hAnsi="Arial" w:cs="Arial"/>
          <w:iCs/>
          <w:color w:val="000000"/>
          <w:sz w:val="20"/>
          <w:shd w:val="clear" w:color="auto" w:fill="FFFFFF"/>
        </w:rPr>
        <w:t xml:space="preserve">closed-to-the-public test track </w:t>
      </w:r>
      <w:r w:rsidRPr="007F5FA5" w:rsidR="004C7AE2">
        <w:rPr>
          <w:rStyle w:val="normaltextrun"/>
          <w:rFonts w:ascii="Arial" w:hAnsi="Arial" w:cs="Arial"/>
          <w:iCs/>
          <w:color w:val="000000"/>
          <w:sz w:val="20"/>
          <w:shd w:val="clear" w:color="auto" w:fill="FFFFFF"/>
        </w:rPr>
        <w:t>at VTTI</w:t>
      </w:r>
      <w:r w:rsidRPr="007F5FA5" w:rsidR="00EF22AB">
        <w:rPr>
          <w:rStyle w:val="normaltextrun"/>
          <w:rFonts w:ascii="Arial" w:hAnsi="Arial" w:cs="Arial"/>
          <w:iCs/>
          <w:color w:val="000000"/>
          <w:sz w:val="20"/>
          <w:shd w:val="clear" w:color="auto" w:fill="FFFFFF"/>
        </w:rPr>
        <w:t xml:space="preserve">. </w:t>
      </w:r>
      <w:r w:rsidRPr="007F5FA5" w:rsidR="009E36A6">
        <w:rPr>
          <w:rStyle w:val="normaltextrun"/>
          <w:rFonts w:ascii="Arial" w:hAnsi="Arial" w:cs="Arial"/>
          <w:iCs/>
          <w:color w:val="000000"/>
          <w:sz w:val="20"/>
          <w:shd w:val="clear" w:color="auto" w:fill="FFFFFF"/>
        </w:rPr>
        <w:t>You will be asked to drive</w:t>
      </w:r>
      <w:r w:rsidRPr="007F5FA5" w:rsidR="00B64A6C">
        <w:rPr>
          <w:rStyle w:val="normaltextrun"/>
          <w:rFonts w:ascii="Arial" w:hAnsi="Arial" w:cs="Arial"/>
          <w:iCs/>
          <w:color w:val="000000"/>
          <w:sz w:val="20"/>
          <w:shd w:val="clear" w:color="auto" w:fill="FFFFFF"/>
        </w:rPr>
        <w:t xml:space="preserve"> </w:t>
      </w:r>
      <w:r w:rsidRPr="007F5FA5" w:rsidR="001D6150">
        <w:rPr>
          <w:rStyle w:val="normaltextrun"/>
          <w:rFonts w:ascii="Arial" w:hAnsi="Arial" w:cs="Arial"/>
          <w:iCs/>
          <w:color w:val="000000"/>
          <w:sz w:val="20"/>
          <w:shd w:val="clear" w:color="auto" w:fill="FFFFFF"/>
        </w:rPr>
        <w:t>at a moderate speed</w:t>
      </w:r>
      <w:r w:rsidRPr="007F5FA5" w:rsidR="00354072">
        <w:rPr>
          <w:rStyle w:val="normaltextrun"/>
          <w:rFonts w:ascii="Arial" w:hAnsi="Arial" w:cs="Arial"/>
          <w:iCs/>
          <w:color w:val="000000"/>
          <w:sz w:val="20"/>
          <w:shd w:val="clear" w:color="auto" w:fill="FFFFFF"/>
        </w:rPr>
        <w:t xml:space="preserve"> </w:t>
      </w:r>
      <w:r w:rsidRPr="007F5FA5" w:rsidR="001D6150">
        <w:rPr>
          <w:rStyle w:val="normaltextrun"/>
          <w:rFonts w:ascii="Arial" w:hAnsi="Arial" w:cs="Arial"/>
          <w:iCs/>
          <w:color w:val="000000"/>
          <w:sz w:val="20"/>
          <w:shd w:val="clear" w:color="auto" w:fill="FFFFFF"/>
        </w:rPr>
        <w:t>through the</w:t>
      </w:r>
      <w:r w:rsidRPr="007F5FA5" w:rsidR="00FF1780">
        <w:rPr>
          <w:rStyle w:val="normaltextrun"/>
          <w:rFonts w:ascii="Arial" w:hAnsi="Arial" w:cs="Arial"/>
          <w:iCs/>
          <w:color w:val="000000"/>
          <w:sz w:val="20"/>
          <w:shd w:val="clear" w:color="auto" w:fill="FFFFFF"/>
        </w:rPr>
        <w:t xml:space="preserve"> test track environment to test various </w:t>
      </w:r>
      <w:r w:rsidRPr="007F5FA5" w:rsidR="007E1534">
        <w:rPr>
          <w:rStyle w:val="normaltextrun"/>
          <w:rFonts w:ascii="Arial" w:hAnsi="Arial" w:cs="Arial"/>
          <w:iCs/>
          <w:color w:val="000000"/>
          <w:sz w:val="20"/>
          <w:shd w:val="clear" w:color="auto" w:fill="FFFFFF"/>
        </w:rPr>
        <w:t>lane departure warnings</w:t>
      </w:r>
      <w:r w:rsidRPr="007F5FA5" w:rsidR="00C724BC">
        <w:rPr>
          <w:rStyle w:val="normaltextrun"/>
          <w:rFonts w:ascii="Arial" w:hAnsi="Arial" w:cs="Arial"/>
          <w:iCs/>
          <w:color w:val="000000"/>
          <w:sz w:val="20"/>
          <w:shd w:val="clear" w:color="auto" w:fill="FFFFFF"/>
        </w:rPr>
        <w:t>.</w:t>
      </w:r>
      <w:r w:rsidRPr="007F5FA5" w:rsidR="00BE2FA8">
        <w:rPr>
          <w:rStyle w:val="normaltextrun"/>
          <w:rFonts w:ascii="Arial" w:hAnsi="Arial" w:cs="Arial"/>
          <w:iCs/>
          <w:color w:val="000000"/>
          <w:sz w:val="20"/>
          <w:shd w:val="clear" w:color="auto" w:fill="FFFFFF"/>
        </w:rPr>
        <w:t xml:space="preserve">  </w:t>
      </w:r>
      <w:r w:rsidRPr="007F5FA5" w:rsidR="00B64A6C">
        <w:rPr>
          <w:rStyle w:val="normaltextrun"/>
          <w:rFonts w:ascii="Arial" w:hAnsi="Arial" w:cs="Arial"/>
          <w:iCs/>
          <w:color w:val="000000"/>
          <w:sz w:val="20"/>
          <w:shd w:val="clear" w:color="auto" w:fill="FFFFFF"/>
        </w:rPr>
        <w:t>A</w:t>
      </w:r>
      <w:r w:rsidRPr="007F5FA5" w:rsidR="00BE2FA8">
        <w:rPr>
          <w:rStyle w:val="normaltextrun"/>
          <w:rFonts w:ascii="Arial" w:hAnsi="Arial" w:cs="Arial"/>
          <w:iCs/>
          <w:color w:val="000000"/>
          <w:sz w:val="20"/>
          <w:shd w:val="clear" w:color="auto" w:fill="FFFFFF"/>
        </w:rPr>
        <w:t xml:space="preserve">n experimenter will be </w:t>
      </w:r>
      <w:r w:rsidRPr="007F5FA5" w:rsidR="00FF70BD">
        <w:rPr>
          <w:rStyle w:val="normaltextrun"/>
          <w:rFonts w:ascii="Arial" w:hAnsi="Arial" w:cs="Arial"/>
          <w:iCs/>
          <w:color w:val="000000"/>
          <w:sz w:val="20"/>
          <w:shd w:val="clear" w:color="auto" w:fill="FFFFFF"/>
        </w:rPr>
        <w:t>seated in the vehicle with you</w:t>
      </w:r>
      <w:r w:rsidRPr="007F5FA5" w:rsidR="00B64A6C">
        <w:rPr>
          <w:rStyle w:val="normaltextrun"/>
          <w:rFonts w:ascii="Arial" w:hAnsi="Arial" w:cs="Arial"/>
          <w:iCs/>
          <w:color w:val="000000"/>
          <w:sz w:val="20"/>
          <w:shd w:val="clear" w:color="auto" w:fill="FFFFFF"/>
        </w:rPr>
        <w:t xml:space="preserve"> </w:t>
      </w:r>
      <w:r w:rsidRPr="007F5FA5" w:rsidR="007E1534">
        <w:rPr>
          <w:rStyle w:val="normaltextrun"/>
          <w:rFonts w:ascii="Arial" w:hAnsi="Arial" w:cs="Arial"/>
          <w:iCs/>
          <w:color w:val="000000"/>
          <w:sz w:val="20"/>
          <w:shd w:val="clear" w:color="auto" w:fill="FFFFFF"/>
        </w:rPr>
        <w:t>at all times</w:t>
      </w:r>
      <w:r w:rsidRPr="007F5FA5" w:rsidR="007E1534">
        <w:rPr>
          <w:rStyle w:val="normaltextrun"/>
          <w:rFonts w:ascii="Arial" w:hAnsi="Arial" w:cs="Arial"/>
          <w:iCs/>
          <w:color w:val="000000"/>
          <w:sz w:val="20"/>
          <w:shd w:val="clear" w:color="auto" w:fill="FFFFFF"/>
        </w:rPr>
        <w:t xml:space="preserve"> </w:t>
      </w:r>
      <w:r w:rsidRPr="007F5FA5" w:rsidR="00B64A6C">
        <w:rPr>
          <w:rStyle w:val="normaltextrun"/>
          <w:rFonts w:ascii="Arial" w:hAnsi="Arial" w:cs="Arial"/>
          <w:iCs/>
          <w:color w:val="000000"/>
          <w:sz w:val="20"/>
          <w:shd w:val="clear" w:color="auto" w:fill="FFFFFF"/>
        </w:rPr>
        <w:t xml:space="preserve">and </w:t>
      </w:r>
      <w:r w:rsidRPr="007F5FA5" w:rsidR="00FF1780">
        <w:rPr>
          <w:rStyle w:val="normaltextrun"/>
          <w:rFonts w:ascii="Arial" w:hAnsi="Arial" w:cs="Arial"/>
          <w:iCs/>
          <w:color w:val="000000"/>
          <w:sz w:val="20"/>
          <w:shd w:val="clear" w:color="auto" w:fill="FFFFFF"/>
        </w:rPr>
        <w:t>they</w:t>
      </w:r>
      <w:r w:rsidRPr="007F5FA5" w:rsidR="00B64A6C">
        <w:rPr>
          <w:rStyle w:val="normaltextrun"/>
          <w:rFonts w:ascii="Arial" w:hAnsi="Arial" w:cs="Arial"/>
          <w:iCs/>
          <w:color w:val="000000"/>
          <w:sz w:val="20"/>
          <w:shd w:val="clear" w:color="auto" w:fill="FFFFFF"/>
        </w:rPr>
        <w:t xml:space="preserve"> can be notified if you don’t want to continue or have an emergency</w:t>
      </w:r>
      <w:r w:rsidRPr="007F5FA5" w:rsidR="00BE2FA8">
        <w:rPr>
          <w:rStyle w:val="normaltextrun"/>
          <w:rFonts w:ascii="Arial" w:hAnsi="Arial" w:cs="Arial"/>
          <w:iCs/>
          <w:color w:val="000000"/>
          <w:sz w:val="20"/>
          <w:shd w:val="clear" w:color="auto" w:fill="FFFFFF"/>
        </w:rPr>
        <w:t>.</w:t>
      </w:r>
      <w:r w:rsidRPr="007F5FA5" w:rsidR="00515027">
        <w:rPr>
          <w:rStyle w:val="normaltextrun"/>
          <w:rFonts w:ascii="Arial" w:hAnsi="Arial" w:cs="Arial"/>
          <w:iCs/>
          <w:color w:val="000000"/>
          <w:sz w:val="20"/>
          <w:shd w:val="clear" w:color="auto" w:fill="FFFFFF"/>
        </w:rPr>
        <w:t xml:space="preserve"> We’ll ask you to provide feedback about</w:t>
      </w:r>
      <w:r w:rsidRPr="007F5FA5" w:rsidR="003556B5">
        <w:rPr>
          <w:rStyle w:val="normaltextrun"/>
          <w:rFonts w:ascii="Arial" w:hAnsi="Arial" w:cs="Arial"/>
          <w:iCs/>
          <w:color w:val="000000"/>
          <w:sz w:val="20"/>
          <w:shd w:val="clear" w:color="auto" w:fill="FFFFFF"/>
        </w:rPr>
        <w:t xml:space="preserve"> the warnings experienced</w:t>
      </w:r>
      <w:r w:rsidRPr="007F5FA5" w:rsidR="004C7AE2">
        <w:rPr>
          <w:rStyle w:val="normaltextrun"/>
          <w:rFonts w:ascii="Arial" w:hAnsi="Arial" w:cs="Arial"/>
          <w:iCs/>
          <w:color w:val="000000"/>
          <w:sz w:val="20"/>
          <w:shd w:val="clear" w:color="auto" w:fill="FFFFFF"/>
        </w:rPr>
        <w:t>. The vehicle</w:t>
      </w:r>
      <w:r w:rsidRPr="007F5FA5" w:rsidR="00A0397C">
        <w:rPr>
          <w:rStyle w:val="normaltextrun"/>
          <w:rFonts w:ascii="Arial" w:hAnsi="Arial" w:cs="Arial"/>
          <w:iCs/>
          <w:color w:val="000000"/>
          <w:sz w:val="20"/>
          <w:shd w:val="clear" w:color="auto" w:fill="FFFFFF"/>
        </w:rPr>
        <w:t xml:space="preserve"> you drive</w:t>
      </w:r>
      <w:r w:rsidRPr="007F5FA5" w:rsidR="004C7AE2">
        <w:rPr>
          <w:rStyle w:val="normaltextrun"/>
          <w:rFonts w:ascii="Arial" w:hAnsi="Arial" w:cs="Arial"/>
          <w:iCs/>
          <w:color w:val="000000"/>
          <w:sz w:val="20"/>
          <w:shd w:val="clear" w:color="auto" w:fill="FFFFFF"/>
        </w:rPr>
        <w:t xml:space="preserve"> is equipped with data collection equipment </w:t>
      </w:r>
      <w:r w:rsidRPr="007F5FA5">
        <w:rPr>
          <w:rStyle w:val="normaltextrun"/>
          <w:rFonts w:ascii="Arial" w:hAnsi="Arial" w:cs="Arial"/>
          <w:iCs/>
          <w:color w:val="000000"/>
          <w:sz w:val="20"/>
          <w:shd w:val="clear" w:color="auto" w:fill="FFFFFF"/>
        </w:rPr>
        <w:t xml:space="preserve">that </w:t>
      </w:r>
      <w:r w:rsidRPr="007F5FA5" w:rsidR="004C7AE2">
        <w:rPr>
          <w:rStyle w:val="normaltextrun"/>
          <w:rFonts w:ascii="Arial" w:hAnsi="Arial" w:cs="Arial"/>
          <w:iCs/>
          <w:color w:val="000000"/>
          <w:sz w:val="20"/>
          <w:shd w:val="clear" w:color="auto" w:fill="FFFFFF"/>
        </w:rPr>
        <w:t xml:space="preserve">records video and audio data. You may ask questions at any time during </w:t>
      </w:r>
      <w:r w:rsidRPr="007F5FA5" w:rsidR="00356031">
        <w:rPr>
          <w:rStyle w:val="normaltextrun"/>
          <w:rFonts w:ascii="Arial" w:hAnsi="Arial" w:cs="Arial"/>
          <w:iCs/>
          <w:color w:val="000000"/>
          <w:sz w:val="20"/>
          <w:shd w:val="clear" w:color="auto" w:fill="FFFFFF"/>
        </w:rPr>
        <w:t>your orientation</w:t>
      </w:r>
      <w:r w:rsidRPr="007F5FA5" w:rsidR="004C7AE2">
        <w:rPr>
          <w:rStyle w:val="normaltextrun"/>
          <w:rFonts w:ascii="Arial" w:hAnsi="Arial" w:cs="Arial"/>
          <w:iCs/>
          <w:color w:val="000000"/>
          <w:sz w:val="20"/>
          <w:shd w:val="clear" w:color="auto" w:fill="FFFFFF"/>
        </w:rPr>
        <w:t xml:space="preserve"> to the </w:t>
      </w:r>
      <w:r w:rsidRPr="007F5FA5" w:rsidR="00356031">
        <w:rPr>
          <w:rStyle w:val="normaltextrun"/>
          <w:rFonts w:ascii="Arial" w:hAnsi="Arial" w:cs="Arial"/>
          <w:iCs/>
          <w:color w:val="000000"/>
          <w:sz w:val="20"/>
          <w:shd w:val="clear" w:color="auto" w:fill="FFFFFF"/>
        </w:rPr>
        <w:t>vehicle</w:t>
      </w:r>
      <w:r w:rsidRPr="007F5FA5" w:rsidR="004C7AE2">
        <w:rPr>
          <w:rStyle w:val="normaltextrun"/>
          <w:rFonts w:ascii="Arial" w:hAnsi="Arial" w:cs="Arial"/>
          <w:iCs/>
          <w:color w:val="000000"/>
          <w:sz w:val="20"/>
          <w:shd w:val="clear" w:color="auto" w:fill="FFFFFF"/>
        </w:rPr>
        <w:t>.</w:t>
      </w:r>
      <w:r w:rsidRPr="007F5FA5" w:rsidR="00A8099C">
        <w:rPr>
          <w:rStyle w:val="normaltextrun"/>
          <w:rFonts w:ascii="Arial" w:hAnsi="Arial" w:cs="Arial"/>
          <w:iCs/>
          <w:color w:val="000000"/>
          <w:sz w:val="20"/>
          <w:shd w:val="clear" w:color="auto" w:fill="FFFFFF"/>
        </w:rPr>
        <w:t xml:space="preserve"> After driving on the test track is completed you will be asked to complete a post-drive questionnaire </w:t>
      </w:r>
      <w:r w:rsidRPr="007F5FA5">
        <w:rPr>
          <w:rStyle w:val="normaltextrun"/>
          <w:rFonts w:ascii="Arial" w:hAnsi="Arial" w:cs="Arial"/>
          <w:iCs/>
          <w:color w:val="000000"/>
          <w:sz w:val="20"/>
          <w:shd w:val="clear" w:color="auto" w:fill="FFFFFF"/>
        </w:rPr>
        <w:t>before being</w:t>
      </w:r>
      <w:r w:rsidRPr="007F5FA5" w:rsidR="00A8099C">
        <w:rPr>
          <w:rStyle w:val="normaltextrun"/>
          <w:rFonts w:ascii="Arial" w:hAnsi="Arial" w:cs="Arial"/>
          <w:iCs/>
          <w:color w:val="000000"/>
          <w:sz w:val="20"/>
          <w:shd w:val="clear" w:color="auto" w:fill="FFFFFF"/>
        </w:rPr>
        <w:t xml:space="preserve"> compensated for your time</w:t>
      </w:r>
      <w:r w:rsidRPr="007F5FA5" w:rsidR="007536F8">
        <w:rPr>
          <w:rStyle w:val="normaltextrun"/>
          <w:rFonts w:ascii="Arial" w:hAnsi="Arial" w:cs="Arial"/>
          <w:iCs/>
          <w:color w:val="000000"/>
          <w:sz w:val="20"/>
          <w:shd w:val="clear" w:color="auto" w:fill="FFFFFF"/>
        </w:rPr>
        <w:t>.</w:t>
      </w:r>
      <w:r w:rsidRPr="007F5FA5" w:rsidR="00A8099C">
        <w:rPr>
          <w:rStyle w:val="normaltextrun"/>
          <w:rFonts w:ascii="Arial" w:hAnsi="Arial" w:cs="Arial"/>
          <w:iCs/>
          <w:color w:val="000000"/>
          <w:sz w:val="20"/>
          <w:shd w:val="clear" w:color="auto" w:fill="FFFFFF"/>
        </w:rPr>
        <w:t xml:space="preserve"> </w:t>
      </w:r>
      <w:r w:rsidRPr="007F5FA5" w:rsidR="007536F8">
        <w:rPr>
          <w:rStyle w:val="normaltextrun"/>
          <w:rFonts w:ascii="Arial" w:hAnsi="Arial" w:cs="Arial"/>
          <w:iCs/>
          <w:color w:val="000000"/>
          <w:sz w:val="20"/>
          <w:shd w:val="clear" w:color="auto" w:fill="FFFFFF"/>
        </w:rPr>
        <w:t>T</w:t>
      </w:r>
      <w:r w:rsidRPr="007F5FA5" w:rsidR="00A8099C">
        <w:rPr>
          <w:rStyle w:val="normaltextrun"/>
          <w:rFonts w:ascii="Arial" w:hAnsi="Arial" w:cs="Arial"/>
          <w:iCs/>
          <w:color w:val="000000"/>
          <w:sz w:val="20"/>
          <w:shd w:val="clear" w:color="auto" w:fill="FFFFFF"/>
        </w:rPr>
        <w:t xml:space="preserve">he research team will </w:t>
      </w:r>
      <w:r w:rsidRPr="007F5FA5">
        <w:rPr>
          <w:rStyle w:val="normaltextrun"/>
          <w:rFonts w:ascii="Arial" w:hAnsi="Arial" w:cs="Arial"/>
          <w:iCs/>
          <w:color w:val="000000"/>
          <w:sz w:val="20"/>
          <w:shd w:val="clear" w:color="auto" w:fill="FFFFFF"/>
        </w:rPr>
        <w:t xml:space="preserve">then </w:t>
      </w:r>
      <w:r w:rsidRPr="007F5FA5" w:rsidR="00FF70BD">
        <w:rPr>
          <w:rStyle w:val="normaltextrun"/>
          <w:rFonts w:ascii="Arial" w:hAnsi="Arial" w:cs="Arial"/>
          <w:iCs/>
          <w:color w:val="000000"/>
          <w:sz w:val="20"/>
          <w:shd w:val="clear" w:color="auto" w:fill="FFFFFF"/>
        </w:rPr>
        <w:t xml:space="preserve">schedule a time for you to complete Session 2. </w:t>
      </w:r>
      <w:r w:rsidRPr="007F5FA5" w:rsidR="00CD06A5">
        <w:rPr>
          <w:rStyle w:val="normaltextrun"/>
          <w:rFonts w:ascii="Arial" w:hAnsi="Arial" w:cs="Arial"/>
          <w:iCs/>
          <w:color w:val="000000"/>
          <w:sz w:val="20"/>
          <w:shd w:val="clear" w:color="auto" w:fill="FFFFFF"/>
        </w:rPr>
        <w:t xml:space="preserve"> </w:t>
      </w:r>
    </w:p>
    <w:p w:rsidR="004C7AE2" w:rsidRPr="007F5FA5" w:rsidP="007F5FA5" w14:paraId="4BDB00C8" w14:textId="1BE4C2C5">
      <w:pPr>
        <w:pBdr>
          <w:top w:val="nil"/>
          <w:left w:val="nil"/>
          <w:bottom w:val="nil"/>
          <w:right w:val="nil"/>
          <w:between w:val="nil"/>
        </w:pBdr>
        <w:spacing w:after="120"/>
        <w:rPr>
          <w:rStyle w:val="normaltextrun"/>
          <w:rFonts w:ascii="Arial" w:hAnsi="Arial" w:cs="Arial"/>
          <w:iCs/>
          <w:color w:val="000000"/>
          <w:sz w:val="20"/>
          <w:shd w:val="clear" w:color="auto" w:fill="FFFFFF"/>
        </w:rPr>
      </w:pPr>
      <w:r w:rsidRPr="007F5FA5">
        <w:rPr>
          <w:rStyle w:val="normaltextrun"/>
          <w:rFonts w:ascii="Arial" w:hAnsi="Arial" w:cs="Arial"/>
          <w:iCs/>
          <w:color w:val="000000"/>
          <w:sz w:val="20"/>
          <w:shd w:val="clear" w:color="auto" w:fill="FFFFFF"/>
        </w:rPr>
        <w:t>During Session 2</w:t>
      </w:r>
      <w:r w:rsidRPr="007F5FA5" w:rsidR="00D3177C">
        <w:rPr>
          <w:rStyle w:val="normaltextrun"/>
          <w:rFonts w:ascii="Arial" w:hAnsi="Arial" w:cs="Arial"/>
          <w:iCs/>
          <w:color w:val="000000"/>
          <w:sz w:val="20"/>
          <w:shd w:val="clear" w:color="auto" w:fill="FFFFFF"/>
        </w:rPr>
        <w:t xml:space="preserve">, you will be asked to drive </w:t>
      </w:r>
      <w:r w:rsidRPr="007F5FA5" w:rsidR="003B22C3">
        <w:rPr>
          <w:rStyle w:val="normaltextrun"/>
          <w:rFonts w:ascii="Arial" w:hAnsi="Arial" w:cs="Arial"/>
          <w:iCs/>
          <w:color w:val="000000"/>
          <w:sz w:val="20"/>
          <w:shd w:val="clear" w:color="auto" w:fill="FFFFFF"/>
        </w:rPr>
        <w:t>a research vehicle</w:t>
      </w:r>
      <w:r w:rsidRPr="007F5FA5" w:rsidR="00D3177C">
        <w:rPr>
          <w:rStyle w:val="normaltextrun"/>
          <w:rFonts w:ascii="Arial" w:hAnsi="Arial" w:cs="Arial"/>
          <w:iCs/>
          <w:color w:val="000000"/>
          <w:sz w:val="20"/>
          <w:shd w:val="clear" w:color="auto" w:fill="FFFFFF"/>
        </w:rPr>
        <w:t xml:space="preserve"> on</w:t>
      </w:r>
      <w:r w:rsidR="007F5FA5">
        <w:rPr>
          <w:rStyle w:val="normaltextrun"/>
          <w:rFonts w:ascii="Arial" w:hAnsi="Arial" w:cs="Arial"/>
          <w:iCs/>
          <w:color w:val="000000"/>
          <w:sz w:val="20"/>
          <w:shd w:val="clear" w:color="auto" w:fill="FFFFFF"/>
        </w:rPr>
        <w:t xml:space="preserve"> </w:t>
      </w:r>
      <w:r w:rsidRPr="007F5FA5" w:rsidR="003B22C3">
        <w:rPr>
          <w:rStyle w:val="normaltextrun"/>
          <w:rFonts w:ascii="Arial" w:hAnsi="Arial" w:cs="Arial"/>
          <w:iCs/>
          <w:color w:val="000000"/>
          <w:sz w:val="20"/>
          <w:shd w:val="clear" w:color="auto" w:fill="FFFFFF"/>
        </w:rPr>
        <w:t xml:space="preserve">two repetitions of </w:t>
      </w:r>
      <w:r w:rsidRPr="007F5FA5" w:rsidR="00D3177C">
        <w:rPr>
          <w:rStyle w:val="normaltextrun"/>
          <w:rFonts w:ascii="Arial" w:hAnsi="Arial" w:cs="Arial"/>
          <w:iCs/>
          <w:color w:val="000000"/>
          <w:sz w:val="20"/>
          <w:shd w:val="clear" w:color="auto" w:fill="FFFFFF"/>
        </w:rPr>
        <w:t>a prescribed public road route that will last approximately two hours</w:t>
      </w:r>
      <w:r w:rsidRPr="007F5FA5" w:rsidR="003B22C3">
        <w:rPr>
          <w:rStyle w:val="normaltextrun"/>
          <w:rFonts w:ascii="Arial" w:hAnsi="Arial" w:cs="Arial"/>
          <w:iCs/>
          <w:color w:val="000000"/>
          <w:sz w:val="20"/>
          <w:shd w:val="clear" w:color="auto" w:fill="FFFFFF"/>
        </w:rPr>
        <w:t xml:space="preserve"> each</w:t>
      </w:r>
      <w:r w:rsidRPr="007F5FA5" w:rsidR="00533DF2">
        <w:rPr>
          <w:rStyle w:val="normaltextrun"/>
          <w:rFonts w:ascii="Arial" w:hAnsi="Arial" w:cs="Arial"/>
          <w:iCs/>
          <w:color w:val="000000"/>
          <w:sz w:val="20"/>
          <w:shd w:val="clear" w:color="auto" w:fill="FFFFFF"/>
        </w:rPr>
        <w:t>.</w:t>
      </w:r>
      <w:r w:rsidRPr="007F5FA5" w:rsidR="00FF70BD">
        <w:rPr>
          <w:rStyle w:val="normaltextrun"/>
          <w:rFonts w:ascii="Arial" w:hAnsi="Arial" w:cs="Arial"/>
          <w:iCs/>
          <w:color w:val="000000"/>
          <w:sz w:val="20"/>
          <w:shd w:val="clear" w:color="auto" w:fill="FFFFFF"/>
        </w:rPr>
        <w:t xml:space="preserve"> During this drive you will not be accompanied by VTTI research staff. </w:t>
      </w:r>
      <w:r w:rsidRPr="007F5FA5" w:rsidR="00533DF2">
        <w:rPr>
          <w:rStyle w:val="normaltextrun"/>
          <w:rFonts w:ascii="Arial" w:hAnsi="Arial" w:cs="Arial"/>
          <w:iCs/>
          <w:color w:val="000000"/>
          <w:sz w:val="20"/>
          <w:shd w:val="clear" w:color="auto" w:fill="FFFFFF"/>
        </w:rPr>
        <w:t>This route will begin and end at VTTI</w:t>
      </w:r>
      <w:r w:rsidRPr="007F5FA5" w:rsidR="008F2A07">
        <w:rPr>
          <w:rStyle w:val="normaltextrun"/>
          <w:rFonts w:ascii="Arial" w:hAnsi="Arial" w:cs="Arial"/>
          <w:iCs/>
          <w:color w:val="000000"/>
          <w:sz w:val="20"/>
          <w:shd w:val="clear" w:color="auto" w:fill="FFFFFF"/>
        </w:rPr>
        <w:t xml:space="preserve">. </w:t>
      </w:r>
      <w:r w:rsidRPr="007F5FA5" w:rsidR="009473A7">
        <w:rPr>
          <w:rStyle w:val="normaltextrun"/>
          <w:rFonts w:ascii="Arial" w:hAnsi="Arial" w:cs="Arial"/>
          <w:iCs/>
          <w:color w:val="000000"/>
          <w:sz w:val="20"/>
          <w:shd w:val="clear" w:color="auto" w:fill="FFFFFF"/>
        </w:rPr>
        <w:t>During th</w:t>
      </w:r>
      <w:r w:rsidRPr="007F5FA5" w:rsidR="00E75D43">
        <w:rPr>
          <w:rStyle w:val="normaltextrun"/>
          <w:rFonts w:ascii="Arial" w:hAnsi="Arial" w:cs="Arial"/>
          <w:iCs/>
          <w:color w:val="000000"/>
          <w:sz w:val="20"/>
          <w:shd w:val="clear" w:color="auto" w:fill="FFFFFF"/>
        </w:rPr>
        <w:t xml:space="preserve">is session, we ask that you drive as you normally would, while following the prescribed route. </w:t>
      </w:r>
      <w:r w:rsidRPr="007F5FA5" w:rsidR="00337CB3">
        <w:rPr>
          <w:rStyle w:val="normaltextrun"/>
          <w:rFonts w:ascii="Arial" w:hAnsi="Arial" w:cs="Arial"/>
          <w:iCs/>
          <w:color w:val="000000"/>
          <w:sz w:val="20"/>
          <w:shd w:val="clear" w:color="auto" w:fill="FFFFFF"/>
        </w:rPr>
        <w:t xml:space="preserve">Lateral control systems </w:t>
      </w:r>
      <w:r w:rsidRPr="007F5FA5" w:rsidR="007F5FA5">
        <w:rPr>
          <w:rStyle w:val="normaltextrun"/>
          <w:rFonts w:ascii="Arial" w:hAnsi="Arial" w:cs="Arial"/>
          <w:iCs/>
          <w:color w:val="000000"/>
          <w:sz w:val="20"/>
          <w:shd w:val="clear" w:color="auto" w:fill="FFFFFF"/>
        </w:rPr>
        <w:t xml:space="preserve">will be available during portions of </w:t>
      </w:r>
      <w:r w:rsidR="00B81C0E">
        <w:rPr>
          <w:rStyle w:val="normaltextrun"/>
          <w:rFonts w:ascii="Arial" w:hAnsi="Arial" w:cs="Arial"/>
          <w:iCs/>
          <w:color w:val="000000"/>
          <w:sz w:val="20"/>
          <w:shd w:val="clear" w:color="auto" w:fill="FFFFFF"/>
        </w:rPr>
        <w:t>the</w:t>
      </w:r>
      <w:r w:rsidR="007F5FA5">
        <w:rPr>
          <w:rStyle w:val="normaltextrun"/>
          <w:rFonts w:ascii="Arial" w:hAnsi="Arial" w:cs="Arial"/>
          <w:iCs/>
          <w:color w:val="000000"/>
          <w:sz w:val="20"/>
          <w:shd w:val="clear" w:color="auto" w:fill="FFFFFF"/>
        </w:rPr>
        <w:t xml:space="preserve"> drive</w:t>
      </w:r>
      <w:r w:rsidRPr="007F5FA5" w:rsidR="00337CB3">
        <w:rPr>
          <w:rStyle w:val="normaltextrun"/>
          <w:rFonts w:ascii="Arial" w:hAnsi="Arial" w:cs="Arial"/>
          <w:iCs/>
          <w:color w:val="000000"/>
          <w:sz w:val="20"/>
          <w:shd w:val="clear" w:color="auto" w:fill="FFFFFF"/>
        </w:rPr>
        <w:t xml:space="preserve">, and we are interested in your feedback associated with any interactions you might have with these systems. </w:t>
      </w:r>
      <w:r w:rsidRPr="007F5FA5" w:rsidR="00383F67">
        <w:rPr>
          <w:rStyle w:val="normaltextrun"/>
          <w:rFonts w:ascii="Arial" w:hAnsi="Arial" w:cs="Arial"/>
          <w:iCs/>
          <w:color w:val="000000"/>
          <w:sz w:val="20"/>
          <w:shd w:val="clear" w:color="auto" w:fill="FFFFFF"/>
        </w:rPr>
        <w:t xml:space="preserve">After both Session 2 trips are completed, you will be asked to complete </w:t>
      </w:r>
      <w:r w:rsidRPr="007F5FA5" w:rsidR="007536F8">
        <w:rPr>
          <w:rStyle w:val="normaltextrun"/>
          <w:rFonts w:ascii="Arial" w:hAnsi="Arial" w:cs="Arial"/>
          <w:iCs/>
          <w:color w:val="000000"/>
          <w:sz w:val="20"/>
          <w:shd w:val="clear" w:color="auto" w:fill="FFFFFF"/>
        </w:rPr>
        <w:t>the final</w:t>
      </w:r>
      <w:r w:rsidRPr="007F5FA5" w:rsidR="00383F67">
        <w:rPr>
          <w:rStyle w:val="normaltextrun"/>
          <w:rFonts w:ascii="Arial" w:hAnsi="Arial" w:cs="Arial"/>
          <w:iCs/>
          <w:color w:val="000000"/>
          <w:sz w:val="20"/>
          <w:shd w:val="clear" w:color="auto" w:fill="FFFFFF"/>
        </w:rPr>
        <w:t xml:space="preserve"> questionnaire(s), be compensated, and dismissed. </w:t>
      </w:r>
    </w:p>
    <w:p w:rsidR="00826ADD" w:rsidRPr="00826ADD" w:rsidP="00826ADD" w14:paraId="2BB9E514" w14:textId="77777777">
      <w:pPr>
        <w:spacing w:after="0"/>
        <w:textAlignment w:val="baseline"/>
        <w:rPr>
          <w:rFonts w:ascii="Arial" w:eastAsia="Times New Roman" w:hAnsi="Arial" w:cs="Arial"/>
          <w:sz w:val="20"/>
        </w:rPr>
      </w:pPr>
      <w:r w:rsidRPr="00826ADD">
        <w:rPr>
          <w:rFonts w:ascii="Arial" w:eastAsia="Times New Roman" w:hAnsi="Arial" w:cs="Arial"/>
          <w:sz w:val="20"/>
        </w:rPr>
        <w:t>If you voluntarily agree to participate in this study, you will have the following responsibilities: </w:t>
      </w:r>
    </w:p>
    <w:p w:rsidR="00826ADD" w:rsidRPr="00826ADD" w:rsidP="00826ADD" w14:paraId="159603BD" w14:textId="77777777">
      <w:pPr>
        <w:spacing w:after="0"/>
        <w:textAlignment w:val="baseline"/>
        <w:rPr>
          <w:rFonts w:ascii="Arial" w:eastAsia="Times New Roman" w:hAnsi="Arial" w:cs="Arial"/>
          <w:sz w:val="20"/>
        </w:rPr>
      </w:pPr>
      <w:r w:rsidRPr="00826ADD">
        <w:rPr>
          <w:rFonts w:ascii="Arial" w:eastAsia="Times New Roman" w:hAnsi="Arial" w:cs="Arial"/>
          <w:sz w:val="20"/>
        </w:rPr>
        <w:t> </w:t>
      </w:r>
    </w:p>
    <w:p w:rsidR="00826ADD" w:rsidRPr="00826ADD" w:rsidP="00826ADD" w14:paraId="371A2A79" w14:textId="77777777">
      <w:pPr>
        <w:numPr>
          <w:ilvl w:val="0"/>
          <w:numId w:val="14"/>
        </w:numPr>
        <w:spacing w:after="0"/>
        <w:ind w:left="360" w:firstLine="0"/>
        <w:jc w:val="both"/>
        <w:textAlignment w:val="baseline"/>
        <w:rPr>
          <w:rFonts w:ascii="Arial" w:eastAsia="Times New Roman" w:hAnsi="Arial" w:cs="Arial"/>
          <w:sz w:val="20"/>
        </w:rPr>
      </w:pPr>
      <w:r w:rsidRPr="00826ADD">
        <w:rPr>
          <w:rFonts w:ascii="Arial" w:eastAsia="Times New Roman" w:hAnsi="Arial" w:cs="Arial"/>
          <w:color w:val="000000"/>
          <w:sz w:val="20"/>
        </w:rPr>
        <w:t>To follow the experimental procedures as well as you can. </w:t>
      </w:r>
      <w:r w:rsidRPr="00826ADD">
        <w:rPr>
          <w:rFonts w:ascii="Arial" w:eastAsia="Times New Roman" w:hAnsi="Arial" w:cs="Arial"/>
          <w:sz w:val="20"/>
        </w:rPr>
        <w:t> </w:t>
      </w:r>
    </w:p>
    <w:p w:rsidR="00826ADD" w:rsidRPr="00826ADD" w:rsidP="00826ADD" w14:paraId="01DC425F" w14:textId="77777777">
      <w:pPr>
        <w:numPr>
          <w:ilvl w:val="0"/>
          <w:numId w:val="15"/>
        </w:numPr>
        <w:spacing w:after="0"/>
        <w:ind w:left="360" w:firstLine="0"/>
        <w:jc w:val="both"/>
        <w:textAlignment w:val="baseline"/>
        <w:rPr>
          <w:rFonts w:ascii="Arial" w:eastAsia="Times New Roman" w:hAnsi="Arial" w:cs="Arial"/>
          <w:sz w:val="20"/>
        </w:rPr>
      </w:pPr>
      <w:r w:rsidRPr="00826ADD">
        <w:rPr>
          <w:rFonts w:ascii="Arial" w:eastAsia="Times New Roman" w:hAnsi="Arial" w:cs="Arial"/>
          <w:sz w:val="20"/>
        </w:rPr>
        <w:t>To inform the experimenter if you have difficulties of any type. </w:t>
      </w:r>
    </w:p>
    <w:p w:rsidR="00826ADD" w:rsidRPr="00826ADD" w:rsidP="00826ADD" w14:paraId="79EAE4E4" w14:textId="77777777">
      <w:pPr>
        <w:numPr>
          <w:ilvl w:val="0"/>
          <w:numId w:val="16"/>
        </w:numPr>
        <w:spacing w:after="0"/>
        <w:ind w:left="360" w:firstLine="0"/>
        <w:jc w:val="both"/>
        <w:textAlignment w:val="baseline"/>
        <w:rPr>
          <w:rStyle w:val="eop"/>
          <w:rFonts w:ascii="Arial" w:eastAsia="Times New Roman" w:hAnsi="Arial" w:cs="Arial"/>
          <w:sz w:val="20"/>
        </w:rPr>
      </w:pPr>
      <w:r w:rsidRPr="00826ADD">
        <w:rPr>
          <w:rFonts w:ascii="Arial" w:eastAsia="Times New Roman" w:hAnsi="Arial" w:cs="Arial"/>
          <w:sz w:val="20"/>
        </w:rPr>
        <w:t>To abstain from any substances that will impair your ability to participate.  </w:t>
      </w:r>
    </w:p>
    <w:p w:rsidR="001820AF" w:rsidP="00503C84" w14:paraId="435BE961" w14:textId="77777777">
      <w:pPr>
        <w:pStyle w:val="Heading2"/>
      </w:pPr>
      <w:r>
        <w:t>Who can I talk to?</w:t>
      </w:r>
    </w:p>
    <w:p w:rsidR="001820AF" w:rsidRPr="00B32992" w:rsidP="00B32992" w14:paraId="38150408" w14:textId="10D53235">
      <w:pPr>
        <w:pBdr>
          <w:top w:val="nil"/>
          <w:left w:val="nil"/>
          <w:bottom w:val="nil"/>
          <w:right w:val="nil"/>
          <w:between w:val="nil"/>
        </w:pBdr>
        <w:spacing w:after="120"/>
        <w:rPr>
          <w:rFonts w:ascii="Arial" w:eastAsia="Times New Roman" w:hAnsi="Arial" w:cs="Arial"/>
          <w:color w:val="000000"/>
          <w:sz w:val="20"/>
        </w:rPr>
      </w:pPr>
      <w:r w:rsidRPr="00826ADD">
        <w:rPr>
          <w:rFonts w:ascii="Arial" w:eastAsia="Times New Roman" w:hAnsi="Arial" w:cs="Arial"/>
          <w:color w:val="000000"/>
          <w:sz w:val="20"/>
        </w:rPr>
        <w:t>If you have questions, concerns, or complaints, or think the research has hurt yo</w:t>
      </w:r>
      <w:r w:rsidRPr="00826ADD" w:rsidR="00827B5B">
        <w:rPr>
          <w:rFonts w:ascii="Arial" w:eastAsia="Times New Roman" w:hAnsi="Arial" w:cs="Arial"/>
          <w:color w:val="000000"/>
          <w:sz w:val="20"/>
        </w:rPr>
        <w:t xml:space="preserve">u, </w:t>
      </w:r>
      <w:r w:rsidR="00012B13">
        <w:rPr>
          <w:rFonts w:ascii="Arial" w:eastAsia="Times New Roman" w:hAnsi="Arial" w:cs="Arial"/>
          <w:color w:val="000000"/>
          <w:sz w:val="20"/>
        </w:rPr>
        <w:t xml:space="preserve">the </w:t>
      </w:r>
      <w:r w:rsidR="00F04849">
        <w:rPr>
          <w:rFonts w:ascii="Arial" w:eastAsia="Times New Roman" w:hAnsi="Arial" w:cs="Arial"/>
          <w:color w:val="000000"/>
          <w:sz w:val="20"/>
        </w:rPr>
        <w:t>Principal</w:t>
      </w:r>
      <w:r w:rsidR="00012B13">
        <w:rPr>
          <w:rFonts w:ascii="Arial" w:eastAsia="Times New Roman" w:hAnsi="Arial" w:cs="Arial"/>
          <w:color w:val="000000"/>
          <w:sz w:val="20"/>
        </w:rPr>
        <w:t xml:space="preserve"> Investigator ca</w:t>
      </w:r>
      <w:r w:rsidR="007C1D16">
        <w:rPr>
          <w:rFonts w:ascii="Arial" w:eastAsia="Times New Roman" w:hAnsi="Arial" w:cs="Arial"/>
          <w:color w:val="000000"/>
          <w:sz w:val="20"/>
        </w:rPr>
        <w:t>n be reached at 540 231-1522 or</w:t>
      </w:r>
      <w:r w:rsidRPr="00826ADD" w:rsidR="00827B5B">
        <w:rPr>
          <w:rFonts w:ascii="Arial" w:eastAsia="Times New Roman" w:hAnsi="Arial" w:cs="Arial"/>
          <w:color w:val="000000"/>
          <w:sz w:val="20"/>
        </w:rPr>
        <w:t xml:space="preserve"> at </w:t>
      </w:r>
      <w:hyperlink r:id="rId8" w:history="1">
        <w:r w:rsidRPr="00B32992" w:rsidR="00B32992">
          <w:rPr>
            <w:rStyle w:val="Hyperlink"/>
            <w:rFonts w:ascii="Arial" w:eastAsia="Times New Roman" w:hAnsi="Arial" w:cs="Arial"/>
            <w:sz w:val="20"/>
          </w:rPr>
          <w:t>lneurauter@vtti.vt.edu</w:t>
        </w:r>
      </w:hyperlink>
    </w:p>
    <w:p w:rsidR="001820AF" w:rsidRPr="00826ADD" w14:paraId="19487FEC" w14:textId="77777777">
      <w:pPr>
        <w:pBdr>
          <w:top w:val="nil"/>
          <w:left w:val="nil"/>
          <w:bottom w:val="nil"/>
          <w:right w:val="nil"/>
          <w:between w:val="nil"/>
        </w:pBdr>
        <w:spacing w:after="120"/>
        <w:rPr>
          <w:rFonts w:ascii="Arial" w:eastAsia="Times New Roman" w:hAnsi="Arial" w:cs="Arial"/>
          <w:color w:val="000000"/>
          <w:sz w:val="20"/>
        </w:rPr>
      </w:pPr>
      <w:r w:rsidRPr="00826ADD">
        <w:rPr>
          <w:rFonts w:ascii="Arial" w:eastAsia="Times New Roman" w:hAnsi="Arial" w:cs="Arial"/>
          <w:color w:val="000000"/>
          <w:sz w:val="20"/>
        </w:rPr>
        <w:t>This research has been reviewed and approved by the Virginia Tech Institutional Review Board (“IRB”). You may talk to them at 540-231-3732 or irb@vt.edu if:</w:t>
      </w:r>
    </w:p>
    <w:p w:rsidR="001820AF" w:rsidRPr="00826ADD" w:rsidP="007F4A82" w14:paraId="0D60527C" w14:textId="77777777">
      <w:pPr>
        <w:numPr>
          <w:ilvl w:val="0"/>
          <w:numId w:val="3"/>
        </w:numPr>
        <w:pBdr>
          <w:top w:val="nil"/>
          <w:left w:val="nil"/>
          <w:bottom w:val="nil"/>
          <w:right w:val="nil"/>
          <w:between w:val="nil"/>
        </w:pBdr>
        <w:spacing w:after="0"/>
        <w:rPr>
          <w:rFonts w:ascii="Arial" w:hAnsi="Arial" w:cs="Arial"/>
          <w:sz w:val="20"/>
        </w:rPr>
      </w:pPr>
      <w:r w:rsidRPr="00826ADD">
        <w:rPr>
          <w:rFonts w:ascii="Arial" w:eastAsia="Times New Roman" w:hAnsi="Arial" w:cs="Arial"/>
          <w:color w:val="000000"/>
          <w:sz w:val="20"/>
        </w:rPr>
        <w:t>You have questions about your rights as a research subject.</w:t>
      </w:r>
    </w:p>
    <w:p w:rsidR="001820AF" w:rsidRPr="00826ADD" w14:paraId="4349190B" w14:textId="77777777">
      <w:pPr>
        <w:numPr>
          <w:ilvl w:val="0"/>
          <w:numId w:val="4"/>
        </w:numPr>
        <w:pBdr>
          <w:top w:val="nil"/>
          <w:left w:val="nil"/>
          <w:bottom w:val="nil"/>
          <w:right w:val="nil"/>
          <w:between w:val="nil"/>
        </w:pBdr>
        <w:spacing w:after="0"/>
        <w:rPr>
          <w:rFonts w:ascii="Arial" w:hAnsi="Arial" w:cs="Arial"/>
          <w:sz w:val="20"/>
        </w:rPr>
      </w:pPr>
      <w:r w:rsidRPr="00826ADD">
        <w:rPr>
          <w:rFonts w:ascii="Arial" w:eastAsia="Times New Roman" w:hAnsi="Arial" w:cs="Arial"/>
          <w:color w:val="000000"/>
          <w:sz w:val="20"/>
        </w:rPr>
        <w:t>Your questions, concerns, or complaints are not being answered by the research team.</w:t>
      </w:r>
    </w:p>
    <w:p w:rsidR="001820AF" w:rsidRPr="00826ADD" w14:paraId="66528519" w14:textId="77777777">
      <w:pPr>
        <w:numPr>
          <w:ilvl w:val="0"/>
          <w:numId w:val="4"/>
        </w:numPr>
        <w:pBdr>
          <w:top w:val="nil"/>
          <w:left w:val="nil"/>
          <w:bottom w:val="nil"/>
          <w:right w:val="nil"/>
          <w:between w:val="nil"/>
        </w:pBdr>
        <w:spacing w:after="0"/>
        <w:rPr>
          <w:rFonts w:ascii="Arial" w:hAnsi="Arial" w:cs="Arial"/>
          <w:sz w:val="20"/>
        </w:rPr>
      </w:pPr>
      <w:r w:rsidRPr="00826ADD">
        <w:rPr>
          <w:rFonts w:ascii="Arial" w:eastAsia="Times New Roman" w:hAnsi="Arial" w:cs="Arial"/>
          <w:color w:val="000000"/>
          <w:sz w:val="20"/>
        </w:rPr>
        <w:t>You cannot reach the research team.</w:t>
      </w:r>
    </w:p>
    <w:p w:rsidR="001820AF" w:rsidRPr="00826ADD" w14:paraId="06C90294" w14:textId="77777777">
      <w:pPr>
        <w:numPr>
          <w:ilvl w:val="0"/>
          <w:numId w:val="4"/>
        </w:numPr>
        <w:pBdr>
          <w:top w:val="nil"/>
          <w:left w:val="nil"/>
          <w:bottom w:val="nil"/>
          <w:right w:val="nil"/>
          <w:between w:val="nil"/>
        </w:pBdr>
        <w:spacing w:after="0"/>
        <w:rPr>
          <w:rFonts w:ascii="Arial" w:hAnsi="Arial" w:cs="Arial"/>
          <w:sz w:val="20"/>
        </w:rPr>
      </w:pPr>
      <w:r w:rsidRPr="00826ADD">
        <w:rPr>
          <w:rFonts w:ascii="Arial" w:eastAsia="Times New Roman" w:hAnsi="Arial" w:cs="Arial"/>
          <w:color w:val="000000"/>
          <w:sz w:val="20"/>
        </w:rPr>
        <w:t>You want to talk to someone besides the research team to provide feedback about this research.</w:t>
      </w:r>
    </w:p>
    <w:p w:rsidR="001820AF" w:rsidP="00503C84" w14:paraId="687489DB" w14:textId="77777777">
      <w:pPr>
        <w:pStyle w:val="Heading2"/>
      </w:pPr>
      <w:r>
        <w:t>How many people will be studied?</w:t>
      </w:r>
    </w:p>
    <w:p w:rsidR="001820AF" w:rsidRPr="00826ADD" w14:paraId="59D98933" w14:textId="114FEAC1">
      <w:pPr>
        <w:pBdr>
          <w:top w:val="nil"/>
          <w:left w:val="nil"/>
          <w:bottom w:val="nil"/>
          <w:right w:val="nil"/>
          <w:between w:val="nil"/>
        </w:pBdr>
        <w:spacing w:after="120"/>
        <w:rPr>
          <w:rFonts w:ascii="Arial" w:eastAsia="Times New Roman" w:hAnsi="Arial" w:cs="Arial"/>
          <w:color w:val="000000"/>
          <w:sz w:val="20"/>
          <w:szCs w:val="20"/>
        </w:rPr>
      </w:pPr>
      <w:r w:rsidRPr="00826ADD">
        <w:rPr>
          <w:rFonts w:ascii="Arial" w:eastAsia="Times New Roman" w:hAnsi="Arial" w:cs="Arial"/>
          <w:color w:val="000000"/>
          <w:sz w:val="20"/>
          <w:szCs w:val="20"/>
        </w:rPr>
        <w:t xml:space="preserve">We plan to include </w:t>
      </w:r>
      <w:r w:rsidR="004F63C0">
        <w:rPr>
          <w:rFonts w:ascii="Arial" w:eastAsia="Times New Roman" w:hAnsi="Arial" w:cs="Arial"/>
          <w:color w:val="000000"/>
          <w:sz w:val="20"/>
          <w:szCs w:val="20"/>
        </w:rPr>
        <w:t>approximately</w:t>
      </w:r>
      <w:r w:rsidRPr="00826ADD">
        <w:rPr>
          <w:rFonts w:ascii="Arial" w:eastAsia="Times New Roman" w:hAnsi="Arial" w:cs="Arial"/>
          <w:color w:val="000000"/>
          <w:sz w:val="20"/>
          <w:szCs w:val="20"/>
        </w:rPr>
        <w:t xml:space="preserve"> </w:t>
      </w:r>
      <w:r w:rsidR="00A50C6D">
        <w:rPr>
          <w:rFonts w:ascii="Arial" w:eastAsia="Times New Roman" w:hAnsi="Arial" w:cs="Arial"/>
          <w:color w:val="000000"/>
          <w:sz w:val="20"/>
          <w:szCs w:val="20"/>
        </w:rPr>
        <w:t>6</w:t>
      </w:r>
      <w:r w:rsidR="008B7CF5">
        <w:rPr>
          <w:rFonts w:ascii="Arial" w:eastAsia="Times New Roman" w:hAnsi="Arial" w:cs="Arial"/>
          <w:color w:val="000000"/>
          <w:sz w:val="20"/>
          <w:szCs w:val="20"/>
        </w:rPr>
        <w:t>0</w:t>
      </w:r>
      <w:r w:rsidRPr="00826ADD">
        <w:rPr>
          <w:rFonts w:ascii="Arial" w:eastAsia="Times New Roman" w:hAnsi="Arial" w:cs="Arial"/>
          <w:color w:val="000000"/>
          <w:sz w:val="20"/>
          <w:szCs w:val="20"/>
        </w:rPr>
        <w:t xml:space="preserve"> people in this research study.</w:t>
      </w:r>
    </w:p>
    <w:p w:rsidR="001820AF" w:rsidP="00503C84" w14:paraId="09713FEC" w14:textId="77777777">
      <w:pPr>
        <w:pStyle w:val="Heading2"/>
      </w:pPr>
      <w:r>
        <w:t>What happens if I say yes, I want to be in this research?</w:t>
      </w:r>
    </w:p>
    <w:p w:rsidR="00827B5B" w:rsidP="00827B5B" w14:paraId="58AE04C5" w14:textId="77777777">
      <w:pPr>
        <w:pBdr>
          <w:top w:val="nil"/>
          <w:left w:val="nil"/>
          <w:bottom w:val="nil"/>
          <w:right w:val="nil"/>
          <w:between w:val="nil"/>
        </w:pBdr>
        <w:spacing w:after="120"/>
        <w:rPr>
          <w:rFonts w:ascii="Arial" w:eastAsia="Arial" w:hAnsi="Arial" w:cs="Arial"/>
          <w:sz w:val="20"/>
          <w:szCs w:val="20"/>
        </w:rPr>
      </w:pPr>
      <w:r w:rsidRPr="00827B5B">
        <w:rPr>
          <w:rFonts w:ascii="Arial" w:eastAsia="Arial" w:hAnsi="Arial" w:cs="Arial"/>
          <w:sz w:val="20"/>
          <w:szCs w:val="20"/>
        </w:rPr>
        <w:t xml:space="preserve">During your </w:t>
      </w:r>
      <w:r w:rsidR="004C7AE2">
        <w:rPr>
          <w:rFonts w:ascii="Arial" w:eastAsia="Arial" w:hAnsi="Arial" w:cs="Arial"/>
          <w:sz w:val="20"/>
          <w:szCs w:val="20"/>
        </w:rPr>
        <w:t>participation,</w:t>
      </w:r>
      <w:r w:rsidRPr="00827B5B">
        <w:rPr>
          <w:rFonts w:ascii="Arial" w:eastAsia="Arial" w:hAnsi="Arial" w:cs="Arial"/>
          <w:sz w:val="20"/>
          <w:szCs w:val="20"/>
        </w:rPr>
        <w:t xml:space="preserve"> you will be asked </w:t>
      </w:r>
      <w:r>
        <w:rPr>
          <w:rFonts w:ascii="Arial" w:eastAsia="Arial" w:hAnsi="Arial" w:cs="Arial"/>
          <w:sz w:val="20"/>
          <w:szCs w:val="20"/>
        </w:rPr>
        <w:t>to perform the following tasks:</w:t>
      </w:r>
    </w:p>
    <w:p w:rsidR="0069008E" w:rsidRPr="00503C84" w:rsidP="0069008E" w14:paraId="34A4E7E3" w14:textId="16CA3DEE">
      <w:pPr>
        <w:pStyle w:val="Heading2"/>
        <w:rPr>
          <w:rStyle w:val="normaltextrun"/>
        </w:rPr>
      </w:pPr>
      <w:r>
        <w:rPr>
          <w:rStyle w:val="normaltextrun"/>
        </w:rPr>
        <w:t xml:space="preserve">Study Session #1: Driving on a test </w:t>
      </w:r>
      <w:r w:rsidR="007F5FA5">
        <w:rPr>
          <w:rStyle w:val="normaltextrun"/>
        </w:rPr>
        <w:t>track.</w:t>
      </w:r>
    </w:p>
    <w:p w:rsidR="0069008E" w:rsidP="0069008E" w14:paraId="7EA845DA" w14:textId="77777777">
      <w:pPr>
        <w:pStyle w:val="ListParagraph"/>
        <w:numPr>
          <w:ilvl w:val="0"/>
          <w:numId w:val="23"/>
        </w:numPr>
        <w:pBdr>
          <w:top w:val="nil"/>
          <w:left w:val="nil"/>
          <w:bottom w:val="nil"/>
          <w:right w:val="nil"/>
          <w:between w:val="nil"/>
        </w:pBdr>
        <w:spacing w:after="120"/>
        <w:rPr>
          <w:rFonts w:ascii="Arial" w:eastAsia="Arial" w:hAnsi="Arial" w:cs="Arial"/>
          <w:sz w:val="20"/>
          <w:szCs w:val="20"/>
        </w:rPr>
      </w:pPr>
      <w:r>
        <w:rPr>
          <w:rFonts w:ascii="Arial" w:eastAsia="Arial" w:hAnsi="Arial" w:cs="Arial"/>
          <w:sz w:val="20"/>
          <w:szCs w:val="20"/>
        </w:rPr>
        <w:t>Review this Informed Consent Form. Ask any questions you may have, sign the Informed Consent Form with the experimenter if you agree to participate.</w:t>
      </w:r>
    </w:p>
    <w:p w:rsidR="0069008E" w:rsidP="0069008E" w14:paraId="3AE10BAB" w14:textId="77777777">
      <w:pPr>
        <w:pStyle w:val="ListParagraph"/>
        <w:numPr>
          <w:ilvl w:val="0"/>
          <w:numId w:val="23"/>
        </w:numPr>
        <w:pBdr>
          <w:top w:val="nil"/>
          <w:left w:val="nil"/>
          <w:bottom w:val="nil"/>
          <w:right w:val="nil"/>
          <w:between w:val="nil"/>
        </w:pBdr>
        <w:spacing w:after="120"/>
        <w:rPr>
          <w:rFonts w:ascii="Arial" w:eastAsia="Arial" w:hAnsi="Arial" w:cs="Arial"/>
          <w:sz w:val="20"/>
          <w:szCs w:val="20"/>
        </w:rPr>
      </w:pPr>
      <w:r>
        <w:rPr>
          <w:rFonts w:ascii="Arial" w:eastAsia="Arial" w:hAnsi="Arial" w:cs="Arial"/>
          <w:sz w:val="20"/>
          <w:szCs w:val="20"/>
        </w:rPr>
        <w:t xml:space="preserve">Complete a Virginia Tech W-9 tax form. This is required by Virginia Tech </w:t>
      </w:r>
      <w:r>
        <w:rPr>
          <w:rFonts w:ascii="Arial" w:eastAsia="Arial" w:hAnsi="Arial" w:cs="Arial"/>
          <w:sz w:val="20"/>
          <w:szCs w:val="20"/>
        </w:rPr>
        <w:t>in order to</w:t>
      </w:r>
      <w:r>
        <w:rPr>
          <w:rFonts w:ascii="Arial" w:eastAsia="Arial" w:hAnsi="Arial" w:cs="Arial"/>
          <w:sz w:val="20"/>
          <w:szCs w:val="20"/>
        </w:rPr>
        <w:t xml:space="preserve"> process compensation.</w:t>
      </w:r>
    </w:p>
    <w:p w:rsidR="0069008E" w:rsidP="0069008E" w14:paraId="0C5AD04C" w14:textId="495ACE13">
      <w:pPr>
        <w:pStyle w:val="ListParagraph"/>
        <w:numPr>
          <w:ilvl w:val="0"/>
          <w:numId w:val="23"/>
        </w:numPr>
        <w:pBdr>
          <w:top w:val="nil"/>
          <w:left w:val="nil"/>
          <w:bottom w:val="nil"/>
          <w:right w:val="nil"/>
          <w:between w:val="nil"/>
        </w:pBdr>
        <w:spacing w:after="120"/>
        <w:rPr>
          <w:rFonts w:ascii="Arial" w:eastAsia="Arial" w:hAnsi="Arial" w:cs="Arial"/>
          <w:sz w:val="20"/>
          <w:szCs w:val="20"/>
        </w:rPr>
      </w:pPr>
      <w:r>
        <w:rPr>
          <w:rFonts w:ascii="Arial" w:eastAsia="Arial" w:hAnsi="Arial" w:cs="Arial"/>
          <w:sz w:val="20"/>
          <w:szCs w:val="20"/>
        </w:rPr>
        <w:t>Complete the following assessments:</w:t>
      </w:r>
    </w:p>
    <w:p w:rsidR="0069008E" w:rsidP="00040154" w14:paraId="188CBECC" w14:textId="176AFC24">
      <w:pPr>
        <w:pStyle w:val="ListParagraph"/>
        <w:numPr>
          <w:ilvl w:val="1"/>
          <w:numId w:val="23"/>
        </w:numPr>
        <w:pBdr>
          <w:top w:val="nil"/>
          <w:left w:val="nil"/>
          <w:bottom w:val="nil"/>
          <w:right w:val="nil"/>
          <w:between w:val="nil"/>
        </w:pBdr>
        <w:spacing w:after="120"/>
        <w:ind w:left="1350" w:hanging="270"/>
        <w:rPr>
          <w:rFonts w:ascii="Arial" w:eastAsia="Arial" w:hAnsi="Arial" w:cs="Arial"/>
          <w:sz w:val="20"/>
          <w:szCs w:val="20"/>
        </w:rPr>
      </w:pPr>
      <w:r>
        <w:rPr>
          <w:rFonts w:ascii="Arial" w:eastAsia="Arial" w:hAnsi="Arial" w:cs="Arial"/>
          <w:sz w:val="20"/>
          <w:szCs w:val="20"/>
        </w:rPr>
        <w:t xml:space="preserve"> a hearing and vision assessment.</w:t>
      </w:r>
    </w:p>
    <w:p w:rsidR="0069008E" w:rsidP="00040154" w14:paraId="6A8062A9" w14:textId="7E57BEDA">
      <w:pPr>
        <w:pStyle w:val="ListParagraph"/>
        <w:numPr>
          <w:ilvl w:val="1"/>
          <w:numId w:val="23"/>
        </w:numPr>
        <w:pBdr>
          <w:top w:val="nil"/>
          <w:left w:val="nil"/>
          <w:bottom w:val="nil"/>
          <w:right w:val="nil"/>
          <w:between w:val="nil"/>
        </w:pBdr>
        <w:spacing w:after="120"/>
        <w:ind w:left="1350" w:hanging="270"/>
        <w:rPr>
          <w:rFonts w:ascii="Arial" w:eastAsia="Arial" w:hAnsi="Arial" w:cs="Arial"/>
          <w:sz w:val="20"/>
          <w:szCs w:val="20"/>
        </w:rPr>
      </w:pPr>
      <w:r>
        <w:rPr>
          <w:rFonts w:ascii="Arial" w:eastAsia="Arial" w:hAnsi="Arial" w:cs="Arial"/>
          <w:sz w:val="20"/>
          <w:szCs w:val="20"/>
        </w:rPr>
        <w:t xml:space="preserve"> a color-vision assessment.</w:t>
      </w:r>
    </w:p>
    <w:p w:rsidR="0069008E" w:rsidRPr="00040154" w:rsidP="00040154" w14:paraId="2BFF09F9" w14:textId="1521396B">
      <w:pPr>
        <w:pStyle w:val="ListParagraph"/>
        <w:numPr>
          <w:ilvl w:val="1"/>
          <w:numId w:val="23"/>
        </w:numPr>
        <w:pBdr>
          <w:top w:val="nil"/>
          <w:left w:val="nil"/>
          <w:bottom w:val="nil"/>
          <w:right w:val="nil"/>
          <w:between w:val="nil"/>
        </w:pBdr>
        <w:spacing w:after="120"/>
        <w:ind w:left="1350" w:hanging="270"/>
        <w:rPr>
          <w:rFonts w:ascii="Arial" w:eastAsia="Arial" w:hAnsi="Arial" w:cs="Arial"/>
          <w:sz w:val="20"/>
          <w:szCs w:val="20"/>
        </w:rPr>
      </w:pPr>
      <w:r>
        <w:rPr>
          <w:rFonts w:ascii="Arial" w:eastAsia="Arial" w:hAnsi="Arial" w:cs="Arial"/>
          <w:sz w:val="20"/>
          <w:szCs w:val="20"/>
        </w:rPr>
        <w:t xml:space="preserve"> </w:t>
      </w:r>
      <w:r w:rsidRPr="00040154">
        <w:rPr>
          <w:rFonts w:ascii="Arial" w:eastAsia="Arial" w:hAnsi="Arial" w:cs="Arial"/>
          <w:sz w:val="20"/>
          <w:szCs w:val="20"/>
        </w:rPr>
        <w:t>a pre-drive questionnaire.</w:t>
      </w:r>
    </w:p>
    <w:p w:rsidR="0069008E" w:rsidP="00040154" w14:paraId="3560C8EE" w14:textId="15BB39E1">
      <w:pPr>
        <w:pStyle w:val="ListParagraph"/>
        <w:numPr>
          <w:ilvl w:val="0"/>
          <w:numId w:val="23"/>
        </w:numPr>
        <w:pBdr>
          <w:top w:val="nil"/>
          <w:left w:val="nil"/>
          <w:bottom w:val="nil"/>
          <w:right w:val="nil"/>
          <w:between w:val="nil"/>
        </w:pBdr>
        <w:spacing w:after="120"/>
        <w:rPr>
          <w:rStyle w:val="normaltextrun"/>
          <w:rFonts w:ascii="Arial" w:hAnsi="Arial" w:cs="Arial"/>
          <w:iCs/>
          <w:color w:val="000000"/>
          <w:sz w:val="20"/>
          <w:shd w:val="clear" w:color="auto" w:fill="FFFFFF"/>
        </w:rPr>
      </w:pPr>
      <w:r>
        <w:rPr>
          <w:rStyle w:val="normaltextrun"/>
          <w:rFonts w:ascii="Arial" w:hAnsi="Arial" w:cs="Arial"/>
          <w:iCs/>
          <w:color w:val="000000"/>
          <w:sz w:val="20"/>
          <w:shd w:val="clear" w:color="auto" w:fill="FFFFFF"/>
        </w:rPr>
        <w:t>You</w:t>
      </w:r>
      <w:r w:rsidRPr="00503C84">
        <w:rPr>
          <w:rStyle w:val="normaltextrun"/>
          <w:rFonts w:ascii="Arial" w:hAnsi="Arial" w:cs="Arial"/>
          <w:iCs/>
          <w:color w:val="000000"/>
          <w:sz w:val="20"/>
          <w:shd w:val="clear" w:color="auto" w:fill="FFFFFF"/>
        </w:rPr>
        <w:t xml:space="preserve"> will drive a vehicle on a closed-to-the-public test track at VTTI. </w:t>
      </w:r>
    </w:p>
    <w:p w:rsidR="0069008E" w:rsidP="00040154" w14:paraId="5D0927A7" w14:textId="77777777">
      <w:pPr>
        <w:pStyle w:val="ListParagraph"/>
        <w:numPr>
          <w:ilvl w:val="0"/>
          <w:numId w:val="23"/>
        </w:numPr>
        <w:pBdr>
          <w:top w:val="nil"/>
          <w:left w:val="nil"/>
          <w:bottom w:val="nil"/>
          <w:right w:val="nil"/>
          <w:between w:val="nil"/>
        </w:pBdr>
        <w:spacing w:after="120"/>
        <w:rPr>
          <w:rStyle w:val="normaltextrun"/>
          <w:rFonts w:ascii="Arial" w:hAnsi="Arial" w:cs="Arial"/>
          <w:iCs/>
          <w:color w:val="000000"/>
          <w:sz w:val="20"/>
          <w:shd w:val="clear" w:color="auto" w:fill="FFFFFF"/>
        </w:rPr>
      </w:pPr>
      <w:r w:rsidRPr="00503C84">
        <w:rPr>
          <w:rStyle w:val="normaltextrun"/>
          <w:rFonts w:ascii="Arial" w:hAnsi="Arial" w:cs="Arial"/>
          <w:iCs/>
          <w:color w:val="000000"/>
          <w:sz w:val="20"/>
          <w:shd w:val="clear" w:color="auto" w:fill="FFFFFF"/>
        </w:rPr>
        <w:t xml:space="preserve">You will be asked to drive a route at a moderate speed through the test track environment to test various lane departure warnings.  </w:t>
      </w:r>
    </w:p>
    <w:p w:rsidR="0069008E" w:rsidP="00040154" w14:paraId="43431FAA" w14:textId="77777777">
      <w:pPr>
        <w:pStyle w:val="ListParagraph"/>
        <w:numPr>
          <w:ilvl w:val="0"/>
          <w:numId w:val="23"/>
        </w:numPr>
        <w:pBdr>
          <w:top w:val="nil"/>
          <w:left w:val="nil"/>
          <w:bottom w:val="nil"/>
          <w:right w:val="nil"/>
          <w:between w:val="nil"/>
        </w:pBdr>
        <w:spacing w:after="120"/>
        <w:rPr>
          <w:rStyle w:val="normaltextrun"/>
          <w:rFonts w:ascii="Arial" w:hAnsi="Arial" w:cs="Arial"/>
          <w:iCs/>
          <w:color w:val="000000"/>
          <w:sz w:val="20"/>
          <w:shd w:val="clear" w:color="auto" w:fill="FFFFFF"/>
        </w:rPr>
      </w:pPr>
      <w:r w:rsidRPr="00503C84">
        <w:rPr>
          <w:rStyle w:val="normaltextrun"/>
          <w:rFonts w:ascii="Arial" w:hAnsi="Arial" w:cs="Arial"/>
          <w:iCs/>
          <w:color w:val="000000"/>
          <w:sz w:val="20"/>
          <w:shd w:val="clear" w:color="auto" w:fill="FFFFFF"/>
        </w:rPr>
        <w:t xml:space="preserve">An experimenter will be </w:t>
      </w:r>
      <w:r w:rsidRPr="00503C84">
        <w:rPr>
          <w:rStyle w:val="normaltextrun"/>
          <w:rFonts w:ascii="Arial" w:hAnsi="Arial" w:cs="Arial"/>
          <w:iCs/>
          <w:color w:val="000000"/>
          <w:sz w:val="20"/>
          <w:shd w:val="clear" w:color="auto" w:fill="FFFFFF"/>
        </w:rPr>
        <w:t>seated in the vehicle with you at all times</w:t>
      </w:r>
      <w:r>
        <w:rPr>
          <w:rStyle w:val="normaltextrun"/>
          <w:rFonts w:ascii="Arial" w:hAnsi="Arial" w:cs="Arial"/>
          <w:iCs/>
          <w:color w:val="000000"/>
          <w:sz w:val="20"/>
          <w:shd w:val="clear" w:color="auto" w:fill="FFFFFF"/>
        </w:rPr>
        <w:t>,</w:t>
      </w:r>
      <w:r w:rsidRPr="00503C84">
        <w:rPr>
          <w:rStyle w:val="normaltextrun"/>
          <w:rFonts w:ascii="Arial" w:hAnsi="Arial" w:cs="Arial"/>
          <w:iCs/>
          <w:color w:val="000000"/>
          <w:sz w:val="20"/>
          <w:shd w:val="clear" w:color="auto" w:fill="FFFFFF"/>
        </w:rPr>
        <w:t xml:space="preserve"> and </w:t>
      </w:r>
      <w:r>
        <w:rPr>
          <w:rStyle w:val="normaltextrun"/>
          <w:rFonts w:ascii="Arial" w:hAnsi="Arial" w:cs="Arial"/>
          <w:iCs/>
          <w:color w:val="000000"/>
          <w:sz w:val="20"/>
          <w:shd w:val="clear" w:color="auto" w:fill="FFFFFF"/>
        </w:rPr>
        <w:t>you</w:t>
      </w:r>
      <w:r w:rsidRPr="00503C84">
        <w:rPr>
          <w:rStyle w:val="normaltextrun"/>
          <w:rFonts w:ascii="Arial" w:hAnsi="Arial" w:cs="Arial"/>
          <w:iCs/>
          <w:color w:val="000000"/>
          <w:sz w:val="20"/>
          <w:shd w:val="clear" w:color="auto" w:fill="FFFFFF"/>
        </w:rPr>
        <w:t xml:space="preserve"> can </w:t>
      </w:r>
      <w:r>
        <w:rPr>
          <w:rStyle w:val="normaltextrun"/>
          <w:rFonts w:ascii="Arial" w:hAnsi="Arial" w:cs="Arial"/>
          <w:iCs/>
          <w:color w:val="000000"/>
          <w:sz w:val="20"/>
          <w:shd w:val="clear" w:color="auto" w:fill="FFFFFF"/>
        </w:rPr>
        <w:t>notify them</w:t>
      </w:r>
      <w:r w:rsidRPr="00503C84">
        <w:rPr>
          <w:rStyle w:val="normaltextrun"/>
          <w:rFonts w:ascii="Arial" w:hAnsi="Arial" w:cs="Arial"/>
          <w:iCs/>
          <w:color w:val="000000"/>
          <w:sz w:val="20"/>
          <w:shd w:val="clear" w:color="auto" w:fill="FFFFFF"/>
        </w:rPr>
        <w:t xml:space="preserve"> if you don’t want to continue or have an emergency. </w:t>
      </w:r>
    </w:p>
    <w:p w:rsidR="0069008E" w:rsidP="0069008E" w14:paraId="0122891D" w14:textId="40620475">
      <w:pPr>
        <w:pStyle w:val="ListParagraph"/>
        <w:numPr>
          <w:ilvl w:val="0"/>
          <w:numId w:val="23"/>
        </w:numPr>
        <w:pBdr>
          <w:top w:val="nil"/>
          <w:left w:val="nil"/>
          <w:bottom w:val="nil"/>
          <w:right w:val="nil"/>
          <w:between w:val="nil"/>
        </w:pBdr>
        <w:spacing w:after="120"/>
        <w:rPr>
          <w:rStyle w:val="normaltextrun"/>
          <w:rFonts w:ascii="Arial" w:hAnsi="Arial" w:cs="Arial"/>
          <w:iCs/>
          <w:color w:val="000000"/>
          <w:sz w:val="20"/>
          <w:shd w:val="clear" w:color="auto" w:fill="FFFFFF"/>
        </w:rPr>
      </w:pPr>
      <w:r w:rsidRPr="00503C84">
        <w:rPr>
          <w:rStyle w:val="normaltextrun"/>
          <w:rFonts w:ascii="Arial" w:hAnsi="Arial" w:cs="Arial"/>
          <w:iCs/>
          <w:color w:val="000000"/>
          <w:sz w:val="20"/>
          <w:shd w:val="clear" w:color="auto" w:fill="FFFFFF"/>
        </w:rPr>
        <w:t xml:space="preserve">We’ll ask you to provide feedback about the </w:t>
      </w:r>
      <w:r w:rsidR="00EC16B8">
        <w:rPr>
          <w:rStyle w:val="normaltextrun"/>
          <w:rFonts w:ascii="Arial" w:hAnsi="Arial" w:cs="Arial"/>
          <w:iCs/>
          <w:color w:val="000000"/>
          <w:sz w:val="20"/>
          <w:shd w:val="clear" w:color="auto" w:fill="FFFFFF"/>
        </w:rPr>
        <w:t xml:space="preserve">lane departure </w:t>
      </w:r>
      <w:r w:rsidRPr="00503C84">
        <w:rPr>
          <w:rStyle w:val="normaltextrun"/>
          <w:rFonts w:ascii="Arial" w:hAnsi="Arial" w:cs="Arial"/>
          <w:iCs/>
          <w:color w:val="000000"/>
          <w:sz w:val="20"/>
          <w:shd w:val="clear" w:color="auto" w:fill="FFFFFF"/>
        </w:rPr>
        <w:t xml:space="preserve">warnings </w:t>
      </w:r>
      <w:r w:rsidR="00EC16B8">
        <w:rPr>
          <w:rStyle w:val="normaltextrun"/>
          <w:rFonts w:ascii="Arial" w:hAnsi="Arial" w:cs="Arial"/>
          <w:iCs/>
          <w:color w:val="000000"/>
          <w:sz w:val="20"/>
          <w:shd w:val="clear" w:color="auto" w:fill="FFFFFF"/>
        </w:rPr>
        <w:t>you experience during the drive</w:t>
      </w:r>
      <w:r w:rsidRPr="00503C84">
        <w:rPr>
          <w:rStyle w:val="normaltextrun"/>
          <w:rFonts w:ascii="Arial" w:hAnsi="Arial" w:cs="Arial"/>
          <w:iCs/>
          <w:color w:val="000000"/>
          <w:sz w:val="20"/>
          <w:shd w:val="clear" w:color="auto" w:fill="FFFFFF"/>
        </w:rPr>
        <w:t xml:space="preserve">. </w:t>
      </w:r>
    </w:p>
    <w:p w:rsidR="00EC16B8" w:rsidRPr="00040154" w:rsidP="00040154" w14:paraId="3D34A4AE" w14:textId="5D52227D">
      <w:pPr>
        <w:pStyle w:val="ListParagraph"/>
        <w:numPr>
          <w:ilvl w:val="0"/>
          <w:numId w:val="23"/>
        </w:numPr>
        <w:pBdr>
          <w:top w:val="nil"/>
          <w:left w:val="nil"/>
          <w:bottom w:val="nil"/>
          <w:right w:val="nil"/>
          <w:between w:val="nil"/>
        </w:pBdr>
        <w:spacing w:after="120"/>
        <w:rPr>
          <w:rStyle w:val="normaltextrun"/>
          <w:rFonts w:ascii="Arial" w:eastAsia="Arial" w:hAnsi="Arial" w:cs="Arial"/>
          <w:sz w:val="20"/>
          <w:szCs w:val="20"/>
        </w:rPr>
      </w:pPr>
      <w:r>
        <w:rPr>
          <w:rFonts w:ascii="Arial" w:eastAsia="Arial" w:hAnsi="Arial" w:cs="Arial"/>
          <w:sz w:val="20"/>
          <w:szCs w:val="20"/>
        </w:rPr>
        <w:t xml:space="preserve">At select times during your participation today you will be asked a series of questions about your experiences with the lane departure warning feature. </w:t>
      </w:r>
    </w:p>
    <w:p w:rsidR="0069008E" w:rsidP="00040154" w14:paraId="24F2D489" w14:textId="77777777">
      <w:pPr>
        <w:pStyle w:val="ListParagraph"/>
        <w:numPr>
          <w:ilvl w:val="0"/>
          <w:numId w:val="23"/>
        </w:numPr>
        <w:pBdr>
          <w:top w:val="nil"/>
          <w:left w:val="nil"/>
          <w:bottom w:val="nil"/>
          <w:right w:val="nil"/>
          <w:between w:val="nil"/>
        </w:pBdr>
        <w:spacing w:after="120"/>
        <w:rPr>
          <w:rStyle w:val="normaltextrun"/>
          <w:rFonts w:ascii="Arial" w:hAnsi="Arial" w:cs="Arial"/>
          <w:iCs/>
          <w:color w:val="000000"/>
          <w:sz w:val="20"/>
          <w:shd w:val="clear" w:color="auto" w:fill="FFFFFF"/>
        </w:rPr>
      </w:pPr>
      <w:r w:rsidRPr="00503C84">
        <w:rPr>
          <w:rStyle w:val="normaltextrun"/>
          <w:rFonts w:ascii="Arial" w:hAnsi="Arial" w:cs="Arial"/>
          <w:iCs/>
          <w:color w:val="000000"/>
          <w:sz w:val="20"/>
          <w:shd w:val="clear" w:color="auto" w:fill="FFFFFF"/>
        </w:rPr>
        <w:t xml:space="preserve">The vehicle you drive is equipped with data collection equipment that records video and audio data. </w:t>
      </w:r>
    </w:p>
    <w:p w:rsidR="0069008E" w:rsidP="00040154" w14:paraId="12D04BB0" w14:textId="77777777">
      <w:pPr>
        <w:pStyle w:val="ListParagraph"/>
        <w:numPr>
          <w:ilvl w:val="0"/>
          <w:numId w:val="23"/>
        </w:numPr>
        <w:pBdr>
          <w:top w:val="nil"/>
          <w:left w:val="nil"/>
          <w:bottom w:val="nil"/>
          <w:right w:val="nil"/>
          <w:between w:val="nil"/>
        </w:pBdr>
        <w:spacing w:after="120"/>
        <w:rPr>
          <w:rStyle w:val="normaltextrun"/>
          <w:rFonts w:ascii="Arial" w:hAnsi="Arial" w:cs="Arial"/>
          <w:iCs/>
          <w:color w:val="000000"/>
          <w:sz w:val="20"/>
          <w:shd w:val="clear" w:color="auto" w:fill="FFFFFF"/>
        </w:rPr>
      </w:pPr>
      <w:r w:rsidRPr="00503C84">
        <w:rPr>
          <w:rStyle w:val="normaltextrun"/>
          <w:rFonts w:ascii="Arial" w:hAnsi="Arial" w:cs="Arial"/>
          <w:iCs/>
          <w:color w:val="000000"/>
          <w:sz w:val="20"/>
          <w:shd w:val="clear" w:color="auto" w:fill="FFFFFF"/>
        </w:rPr>
        <w:t>You may ask questions at any time during your orientation to the vehicle.</w:t>
      </w:r>
    </w:p>
    <w:p w:rsidR="0069008E" w:rsidP="00040154" w14:paraId="5BF45B97" w14:textId="77777777">
      <w:pPr>
        <w:pStyle w:val="ListParagraph"/>
        <w:numPr>
          <w:ilvl w:val="0"/>
          <w:numId w:val="23"/>
        </w:numPr>
        <w:pBdr>
          <w:top w:val="nil"/>
          <w:left w:val="nil"/>
          <w:bottom w:val="nil"/>
          <w:right w:val="nil"/>
          <w:between w:val="nil"/>
        </w:pBdr>
        <w:spacing w:after="120"/>
        <w:rPr>
          <w:rStyle w:val="normaltextrun"/>
          <w:rFonts w:ascii="Arial" w:hAnsi="Arial" w:cs="Arial"/>
          <w:iCs/>
          <w:color w:val="000000"/>
          <w:sz w:val="20"/>
          <w:shd w:val="clear" w:color="auto" w:fill="FFFFFF"/>
        </w:rPr>
      </w:pPr>
      <w:r w:rsidRPr="00503C84">
        <w:rPr>
          <w:rStyle w:val="normaltextrun"/>
          <w:rFonts w:ascii="Arial" w:hAnsi="Arial" w:cs="Arial"/>
          <w:iCs/>
          <w:color w:val="000000"/>
          <w:sz w:val="20"/>
          <w:shd w:val="clear" w:color="auto" w:fill="FFFFFF"/>
        </w:rPr>
        <w:t xml:space="preserve"> After driving on the test track is completed you will be asked to complete a post-drive questionnaire before being compensated for your time. </w:t>
      </w:r>
    </w:p>
    <w:p w:rsidR="0069008E" w:rsidRPr="00503C84" w:rsidP="00040154" w14:paraId="486A9E56" w14:textId="77777777">
      <w:pPr>
        <w:pStyle w:val="ListParagraph"/>
        <w:numPr>
          <w:ilvl w:val="0"/>
          <w:numId w:val="23"/>
        </w:numPr>
        <w:pBdr>
          <w:top w:val="nil"/>
          <w:left w:val="nil"/>
          <w:bottom w:val="nil"/>
          <w:right w:val="nil"/>
          <w:between w:val="nil"/>
        </w:pBdr>
        <w:spacing w:after="120"/>
        <w:rPr>
          <w:rStyle w:val="normaltextrun"/>
          <w:rFonts w:ascii="Arial" w:hAnsi="Arial" w:cs="Arial"/>
          <w:iCs/>
          <w:color w:val="000000"/>
          <w:sz w:val="20"/>
          <w:shd w:val="clear" w:color="auto" w:fill="FFFFFF"/>
        </w:rPr>
      </w:pPr>
      <w:r w:rsidRPr="00503C84">
        <w:rPr>
          <w:rStyle w:val="normaltextrun"/>
          <w:rFonts w:ascii="Arial" w:hAnsi="Arial" w:cs="Arial"/>
          <w:iCs/>
          <w:color w:val="000000"/>
          <w:sz w:val="20"/>
          <w:shd w:val="clear" w:color="auto" w:fill="FFFFFF"/>
        </w:rPr>
        <w:t xml:space="preserve">The research team will then schedule a time for you to complete Session 2.  </w:t>
      </w:r>
    </w:p>
    <w:p w:rsidR="0069008E" w:rsidRPr="00503C84" w:rsidP="0069008E" w14:paraId="3D492FBF" w14:textId="66633D39">
      <w:pPr>
        <w:pStyle w:val="Heading2"/>
        <w:rPr>
          <w:rStyle w:val="normaltextrun"/>
        </w:rPr>
      </w:pPr>
      <w:r>
        <w:rPr>
          <w:rStyle w:val="normaltextrun"/>
        </w:rPr>
        <w:t xml:space="preserve">Study Session #2: Driving on public </w:t>
      </w:r>
      <w:r w:rsidR="007F5FA5">
        <w:rPr>
          <w:rStyle w:val="normaltextrun"/>
        </w:rPr>
        <w:t>roads.</w:t>
      </w:r>
    </w:p>
    <w:p w:rsidR="00EC16B8" w:rsidP="00EC16B8" w14:paraId="59796C75" w14:textId="77777777">
      <w:pPr>
        <w:pStyle w:val="ListParagraph"/>
        <w:numPr>
          <w:ilvl w:val="0"/>
          <w:numId w:val="22"/>
        </w:numPr>
        <w:pBdr>
          <w:top w:val="nil"/>
          <w:left w:val="nil"/>
          <w:bottom w:val="nil"/>
          <w:right w:val="nil"/>
          <w:between w:val="nil"/>
        </w:pBdr>
        <w:spacing w:after="120"/>
        <w:rPr>
          <w:rFonts w:ascii="Arial" w:eastAsia="Arial" w:hAnsi="Arial" w:cs="Arial"/>
          <w:sz w:val="20"/>
          <w:szCs w:val="20"/>
        </w:rPr>
      </w:pPr>
      <w:r>
        <w:rPr>
          <w:rFonts w:ascii="Arial" w:eastAsia="Arial" w:hAnsi="Arial" w:cs="Arial"/>
          <w:sz w:val="20"/>
          <w:szCs w:val="20"/>
        </w:rPr>
        <w:t xml:space="preserve">Sign this Informed Consent Form, indicating agreement to participate in the second session. </w:t>
      </w:r>
    </w:p>
    <w:p w:rsidR="0069008E" w:rsidP="0069008E" w14:paraId="3BB97872" w14:textId="4D8CF92C">
      <w:pPr>
        <w:pStyle w:val="ListParagraph"/>
        <w:numPr>
          <w:ilvl w:val="0"/>
          <w:numId w:val="22"/>
        </w:numPr>
        <w:pBdr>
          <w:top w:val="nil"/>
          <w:left w:val="nil"/>
          <w:bottom w:val="nil"/>
          <w:right w:val="nil"/>
          <w:between w:val="nil"/>
        </w:pBdr>
        <w:spacing w:after="120"/>
        <w:rPr>
          <w:rStyle w:val="normaltextrun"/>
          <w:rFonts w:ascii="Arial" w:hAnsi="Arial" w:cs="Arial"/>
          <w:iCs/>
          <w:color w:val="000000"/>
          <w:sz w:val="20"/>
          <w:shd w:val="clear" w:color="auto" w:fill="FFFFFF"/>
        </w:rPr>
      </w:pPr>
      <w:r>
        <w:rPr>
          <w:rStyle w:val="normaltextrun"/>
          <w:rFonts w:ascii="Arial" w:hAnsi="Arial" w:cs="Arial"/>
          <w:iCs/>
          <w:color w:val="000000"/>
          <w:sz w:val="20"/>
          <w:shd w:val="clear" w:color="auto" w:fill="FFFFFF"/>
        </w:rPr>
        <w:t>You</w:t>
      </w:r>
      <w:r w:rsidRPr="00503C84">
        <w:rPr>
          <w:rStyle w:val="normaltextrun"/>
          <w:rFonts w:ascii="Arial" w:hAnsi="Arial" w:cs="Arial"/>
          <w:iCs/>
          <w:color w:val="000000"/>
          <w:sz w:val="20"/>
          <w:shd w:val="clear" w:color="auto" w:fill="FFFFFF"/>
        </w:rPr>
        <w:t xml:space="preserve"> will be asked to drive a research vehicle on </w:t>
      </w:r>
      <w:r w:rsidR="007F5FA5">
        <w:rPr>
          <w:rStyle w:val="normaltextrun"/>
          <w:rFonts w:ascii="Arial" w:hAnsi="Arial" w:cs="Arial"/>
          <w:iCs/>
          <w:color w:val="000000"/>
          <w:sz w:val="20"/>
          <w:shd w:val="clear" w:color="auto" w:fill="FFFFFF"/>
        </w:rPr>
        <w:t xml:space="preserve">a </w:t>
      </w:r>
      <w:r w:rsidRPr="00503C84">
        <w:rPr>
          <w:rStyle w:val="normaltextrun"/>
          <w:rFonts w:ascii="Arial" w:hAnsi="Arial" w:cs="Arial"/>
          <w:iCs/>
          <w:color w:val="000000"/>
          <w:sz w:val="20"/>
          <w:shd w:val="clear" w:color="auto" w:fill="FFFFFF"/>
        </w:rPr>
        <w:t>prescribed public road route</w:t>
      </w:r>
      <w:r>
        <w:rPr>
          <w:rStyle w:val="normaltextrun"/>
          <w:rFonts w:ascii="Arial" w:hAnsi="Arial" w:cs="Arial"/>
          <w:iCs/>
          <w:color w:val="000000"/>
          <w:sz w:val="20"/>
          <w:shd w:val="clear" w:color="auto" w:fill="FFFFFF"/>
        </w:rPr>
        <w:t xml:space="preserve"> </w:t>
      </w:r>
      <w:r w:rsidR="00EC16B8">
        <w:rPr>
          <w:rFonts w:ascii="Arial" w:eastAsia="Arial" w:hAnsi="Arial" w:cs="Arial"/>
          <w:sz w:val="20"/>
          <w:szCs w:val="20"/>
        </w:rPr>
        <w:t>throughout the New River Valley and surrounding areas</w:t>
      </w:r>
      <w:r>
        <w:rPr>
          <w:rStyle w:val="normaltextrun"/>
          <w:rFonts w:ascii="Arial" w:hAnsi="Arial" w:cs="Arial"/>
          <w:iCs/>
          <w:color w:val="000000"/>
          <w:sz w:val="20"/>
          <w:shd w:val="clear" w:color="auto" w:fill="FFFFFF"/>
        </w:rPr>
        <w:t>.</w:t>
      </w:r>
      <w:r w:rsidRPr="00503C84">
        <w:rPr>
          <w:rStyle w:val="normaltextrun"/>
          <w:rFonts w:ascii="Arial" w:hAnsi="Arial" w:cs="Arial"/>
          <w:iCs/>
          <w:color w:val="000000"/>
          <w:sz w:val="20"/>
          <w:shd w:val="clear" w:color="auto" w:fill="FFFFFF"/>
        </w:rPr>
        <w:t xml:space="preserve"> This route will begin and end at VTTI.</w:t>
      </w:r>
    </w:p>
    <w:p w:rsidR="0069008E" w:rsidP="0069008E" w14:paraId="554E80E2" w14:textId="77777777">
      <w:pPr>
        <w:pStyle w:val="ListParagraph"/>
        <w:numPr>
          <w:ilvl w:val="0"/>
          <w:numId w:val="22"/>
        </w:numPr>
        <w:pBdr>
          <w:top w:val="nil"/>
          <w:left w:val="nil"/>
          <w:bottom w:val="nil"/>
          <w:right w:val="nil"/>
          <w:between w:val="nil"/>
        </w:pBdr>
        <w:spacing w:after="120"/>
        <w:rPr>
          <w:rStyle w:val="normaltextrun"/>
          <w:rFonts w:ascii="Arial" w:hAnsi="Arial" w:cs="Arial"/>
          <w:iCs/>
          <w:color w:val="000000"/>
          <w:sz w:val="20"/>
          <w:shd w:val="clear" w:color="auto" w:fill="FFFFFF"/>
        </w:rPr>
      </w:pPr>
      <w:r>
        <w:rPr>
          <w:rStyle w:val="normaltextrun"/>
          <w:rFonts w:ascii="Arial" w:hAnsi="Arial" w:cs="Arial"/>
          <w:iCs/>
          <w:color w:val="000000"/>
          <w:sz w:val="20"/>
          <w:shd w:val="clear" w:color="auto" w:fill="FFFFFF"/>
        </w:rPr>
        <w:t>You will drive the research vehicle on this route</w:t>
      </w:r>
      <w:r w:rsidRPr="00503C84">
        <w:rPr>
          <w:rStyle w:val="normaltextrun"/>
          <w:rFonts w:ascii="Arial" w:hAnsi="Arial" w:cs="Arial"/>
          <w:iCs/>
          <w:color w:val="000000"/>
          <w:sz w:val="20"/>
          <w:shd w:val="clear" w:color="auto" w:fill="FFFFFF"/>
        </w:rPr>
        <w:t xml:space="preserve"> </w:t>
      </w:r>
      <w:r>
        <w:rPr>
          <w:rStyle w:val="normaltextrun"/>
          <w:rFonts w:ascii="Arial" w:hAnsi="Arial" w:cs="Arial"/>
          <w:iCs/>
          <w:color w:val="000000"/>
          <w:sz w:val="20"/>
          <w:shd w:val="clear" w:color="auto" w:fill="FFFFFF"/>
        </w:rPr>
        <w:t>twice.</w:t>
      </w:r>
    </w:p>
    <w:p w:rsidR="0069008E" w:rsidP="0069008E" w14:paraId="3FB34547" w14:textId="58D16427">
      <w:pPr>
        <w:pStyle w:val="ListParagraph"/>
        <w:numPr>
          <w:ilvl w:val="0"/>
          <w:numId w:val="22"/>
        </w:numPr>
        <w:pBdr>
          <w:top w:val="nil"/>
          <w:left w:val="nil"/>
          <w:bottom w:val="nil"/>
          <w:right w:val="nil"/>
          <w:between w:val="nil"/>
        </w:pBdr>
        <w:spacing w:after="120"/>
        <w:rPr>
          <w:rStyle w:val="normaltextrun"/>
          <w:rFonts w:ascii="Arial" w:hAnsi="Arial" w:cs="Arial"/>
          <w:iCs/>
          <w:color w:val="000000"/>
          <w:sz w:val="20"/>
          <w:shd w:val="clear" w:color="auto" w:fill="FFFFFF"/>
        </w:rPr>
      </w:pPr>
      <w:r>
        <w:rPr>
          <w:rStyle w:val="normaltextrun"/>
          <w:rFonts w:ascii="Arial" w:hAnsi="Arial" w:cs="Arial"/>
          <w:iCs/>
          <w:color w:val="000000"/>
          <w:sz w:val="20"/>
          <w:shd w:val="clear" w:color="auto" w:fill="FFFFFF"/>
        </w:rPr>
        <w:t>Each trip</w:t>
      </w:r>
      <w:r w:rsidRPr="00503C84">
        <w:rPr>
          <w:rStyle w:val="normaltextrun"/>
          <w:rFonts w:ascii="Arial" w:hAnsi="Arial" w:cs="Arial"/>
          <w:iCs/>
          <w:color w:val="000000"/>
          <w:sz w:val="20"/>
          <w:shd w:val="clear" w:color="auto" w:fill="FFFFFF"/>
        </w:rPr>
        <w:t xml:space="preserve"> will last approximately two h</w:t>
      </w:r>
      <w:r>
        <w:rPr>
          <w:rStyle w:val="normaltextrun"/>
          <w:rFonts w:ascii="Arial" w:hAnsi="Arial" w:cs="Arial"/>
          <w:iCs/>
          <w:color w:val="000000"/>
          <w:sz w:val="20"/>
          <w:shd w:val="clear" w:color="auto" w:fill="FFFFFF"/>
        </w:rPr>
        <w:t>ours</w:t>
      </w:r>
      <w:r w:rsidR="00C74C76">
        <w:rPr>
          <w:rStyle w:val="normaltextrun"/>
          <w:rFonts w:ascii="Arial" w:hAnsi="Arial" w:cs="Arial"/>
          <w:iCs/>
          <w:color w:val="000000"/>
          <w:sz w:val="20"/>
          <w:shd w:val="clear" w:color="auto" w:fill="FFFFFF"/>
        </w:rPr>
        <w:t>, for a total driving time of four hours</w:t>
      </w:r>
      <w:r>
        <w:rPr>
          <w:rStyle w:val="normaltextrun"/>
          <w:rFonts w:ascii="Arial" w:hAnsi="Arial" w:cs="Arial"/>
          <w:iCs/>
          <w:color w:val="000000"/>
          <w:sz w:val="20"/>
          <w:shd w:val="clear" w:color="auto" w:fill="FFFFFF"/>
        </w:rPr>
        <w:t>.</w:t>
      </w:r>
    </w:p>
    <w:p w:rsidR="0069008E" w:rsidP="0069008E" w14:paraId="5B759334" w14:textId="5B79D56E">
      <w:pPr>
        <w:pStyle w:val="ListParagraph"/>
        <w:numPr>
          <w:ilvl w:val="0"/>
          <w:numId w:val="22"/>
        </w:numPr>
        <w:pBdr>
          <w:top w:val="nil"/>
          <w:left w:val="nil"/>
          <w:bottom w:val="nil"/>
          <w:right w:val="nil"/>
          <w:between w:val="nil"/>
        </w:pBdr>
        <w:spacing w:after="120"/>
        <w:rPr>
          <w:rStyle w:val="normaltextrun"/>
          <w:rFonts w:ascii="Arial" w:hAnsi="Arial" w:cs="Arial"/>
          <w:iCs/>
          <w:color w:val="000000"/>
          <w:sz w:val="20"/>
          <w:shd w:val="clear" w:color="auto" w:fill="FFFFFF"/>
        </w:rPr>
      </w:pPr>
      <w:r w:rsidRPr="00503C84">
        <w:rPr>
          <w:rStyle w:val="normaltextrun"/>
          <w:rFonts w:ascii="Arial" w:hAnsi="Arial" w:cs="Arial"/>
          <w:iCs/>
          <w:color w:val="000000"/>
          <w:sz w:val="20"/>
          <w:shd w:val="clear" w:color="auto" w:fill="FFFFFF"/>
        </w:rPr>
        <w:t xml:space="preserve">During </w:t>
      </w:r>
      <w:r>
        <w:rPr>
          <w:rStyle w:val="normaltextrun"/>
          <w:rFonts w:ascii="Arial" w:hAnsi="Arial" w:cs="Arial"/>
          <w:iCs/>
          <w:color w:val="000000"/>
          <w:sz w:val="20"/>
          <w:shd w:val="clear" w:color="auto" w:fill="FFFFFF"/>
        </w:rPr>
        <w:t>these</w:t>
      </w:r>
      <w:r w:rsidRPr="00503C84">
        <w:rPr>
          <w:rStyle w:val="normaltextrun"/>
          <w:rFonts w:ascii="Arial" w:hAnsi="Arial" w:cs="Arial"/>
          <w:iCs/>
          <w:color w:val="000000"/>
          <w:sz w:val="20"/>
          <w:shd w:val="clear" w:color="auto" w:fill="FFFFFF"/>
        </w:rPr>
        <w:t xml:space="preserve"> drive</w:t>
      </w:r>
      <w:r>
        <w:rPr>
          <w:rStyle w:val="normaltextrun"/>
          <w:rFonts w:ascii="Arial" w:hAnsi="Arial" w:cs="Arial"/>
          <w:iCs/>
          <w:color w:val="000000"/>
          <w:sz w:val="20"/>
          <w:shd w:val="clear" w:color="auto" w:fill="FFFFFF"/>
        </w:rPr>
        <w:t>s</w:t>
      </w:r>
      <w:r w:rsidRPr="00503C84">
        <w:rPr>
          <w:rStyle w:val="normaltextrun"/>
          <w:rFonts w:ascii="Arial" w:hAnsi="Arial" w:cs="Arial"/>
          <w:iCs/>
          <w:color w:val="000000"/>
          <w:sz w:val="20"/>
          <w:shd w:val="clear" w:color="auto" w:fill="FFFFFF"/>
        </w:rPr>
        <w:t xml:space="preserve"> you will not be accompanied by VTTI research staff. </w:t>
      </w:r>
      <w:r w:rsidR="002D5F8B">
        <w:rPr>
          <w:rStyle w:val="normaltextrun"/>
          <w:rFonts w:ascii="Arial" w:hAnsi="Arial" w:cs="Arial"/>
          <w:iCs/>
          <w:color w:val="000000"/>
          <w:sz w:val="20"/>
          <w:shd w:val="clear" w:color="auto" w:fill="FFFFFF"/>
        </w:rPr>
        <w:t>A</w:t>
      </w:r>
      <w:r w:rsidRPr="002D5F8B" w:rsidR="002D5F8B">
        <w:rPr>
          <w:rStyle w:val="normaltextrun"/>
          <w:rFonts w:ascii="Arial" w:hAnsi="Arial" w:cs="Arial"/>
          <w:iCs/>
          <w:color w:val="000000"/>
          <w:sz w:val="20"/>
          <w:shd w:val="clear" w:color="auto" w:fill="FFFFFF"/>
        </w:rPr>
        <w:t>n experimenter will be monitoring your drive via a remote connection with the data acquisition system. The experimenter will be reachable as needed during this otherwise unsupervised drive.</w:t>
      </w:r>
    </w:p>
    <w:p w:rsidR="0069008E" w:rsidP="0069008E" w14:paraId="489D06A2" w14:textId="77777777">
      <w:pPr>
        <w:pStyle w:val="ListParagraph"/>
        <w:numPr>
          <w:ilvl w:val="0"/>
          <w:numId w:val="22"/>
        </w:numPr>
        <w:pBdr>
          <w:top w:val="nil"/>
          <w:left w:val="nil"/>
          <w:bottom w:val="nil"/>
          <w:right w:val="nil"/>
          <w:between w:val="nil"/>
        </w:pBdr>
        <w:spacing w:after="120"/>
        <w:rPr>
          <w:rStyle w:val="normaltextrun"/>
          <w:rFonts w:ascii="Arial" w:hAnsi="Arial" w:cs="Arial"/>
          <w:iCs/>
          <w:color w:val="000000"/>
          <w:sz w:val="20"/>
          <w:shd w:val="clear" w:color="auto" w:fill="FFFFFF"/>
        </w:rPr>
      </w:pPr>
      <w:r w:rsidRPr="00503C84">
        <w:rPr>
          <w:rStyle w:val="normaltextrun"/>
          <w:rFonts w:ascii="Arial" w:hAnsi="Arial" w:cs="Arial"/>
          <w:iCs/>
          <w:color w:val="000000"/>
          <w:sz w:val="20"/>
          <w:shd w:val="clear" w:color="auto" w:fill="FFFFFF"/>
        </w:rPr>
        <w:t xml:space="preserve">During this session, we ask that you drive as you normally would, while following the prescribed route. </w:t>
      </w:r>
    </w:p>
    <w:p w:rsidR="0069008E" w:rsidP="0069008E" w14:paraId="4B145F66" w14:textId="7AE25D03">
      <w:pPr>
        <w:pStyle w:val="ListParagraph"/>
        <w:numPr>
          <w:ilvl w:val="0"/>
          <w:numId w:val="22"/>
        </w:numPr>
        <w:pBdr>
          <w:top w:val="nil"/>
          <w:left w:val="nil"/>
          <w:bottom w:val="nil"/>
          <w:right w:val="nil"/>
          <w:between w:val="nil"/>
        </w:pBdr>
        <w:spacing w:after="120"/>
        <w:rPr>
          <w:rStyle w:val="normaltextrun"/>
          <w:rFonts w:ascii="Arial" w:hAnsi="Arial" w:cs="Arial"/>
          <w:iCs/>
          <w:color w:val="000000"/>
          <w:sz w:val="20"/>
          <w:shd w:val="clear" w:color="auto" w:fill="FFFFFF"/>
        </w:rPr>
      </w:pPr>
      <w:r w:rsidRPr="00503C84">
        <w:rPr>
          <w:rStyle w:val="normaltextrun"/>
          <w:rFonts w:ascii="Arial" w:hAnsi="Arial" w:cs="Arial"/>
          <w:iCs/>
          <w:color w:val="000000"/>
          <w:sz w:val="20"/>
          <w:shd w:val="clear" w:color="auto" w:fill="FFFFFF"/>
        </w:rPr>
        <w:t xml:space="preserve">Lateral control systems </w:t>
      </w:r>
      <w:r w:rsidR="007F5FA5">
        <w:rPr>
          <w:rStyle w:val="normaltextrun"/>
          <w:rFonts w:ascii="Arial" w:hAnsi="Arial" w:cs="Arial"/>
          <w:iCs/>
          <w:color w:val="000000"/>
          <w:sz w:val="20"/>
          <w:shd w:val="clear" w:color="auto" w:fill="FFFFFF"/>
        </w:rPr>
        <w:t>will be available throughout portions of your drive</w:t>
      </w:r>
      <w:r w:rsidRPr="00503C84">
        <w:rPr>
          <w:rStyle w:val="normaltextrun"/>
          <w:rFonts w:ascii="Arial" w:hAnsi="Arial" w:cs="Arial"/>
          <w:iCs/>
          <w:color w:val="000000"/>
          <w:sz w:val="20"/>
          <w:shd w:val="clear" w:color="auto" w:fill="FFFFFF"/>
        </w:rPr>
        <w:t xml:space="preserve">, and we are interested in your feedback associated with any interactions you might have with these systems. </w:t>
      </w:r>
    </w:p>
    <w:p w:rsidR="00EC16B8" w:rsidP="00EC16B8" w14:paraId="059EE923" w14:textId="6D6BF68C">
      <w:pPr>
        <w:pStyle w:val="ListParagraph"/>
        <w:numPr>
          <w:ilvl w:val="0"/>
          <w:numId w:val="22"/>
        </w:numPr>
        <w:pBdr>
          <w:top w:val="nil"/>
          <w:left w:val="nil"/>
          <w:bottom w:val="nil"/>
          <w:right w:val="nil"/>
          <w:between w:val="nil"/>
        </w:pBdr>
        <w:spacing w:after="120"/>
        <w:rPr>
          <w:rFonts w:ascii="Arial" w:eastAsia="Arial" w:hAnsi="Arial" w:cs="Arial"/>
          <w:sz w:val="20"/>
          <w:szCs w:val="20"/>
        </w:rPr>
      </w:pPr>
      <w:r>
        <w:rPr>
          <w:rFonts w:ascii="Arial" w:eastAsia="Arial" w:hAnsi="Arial" w:cs="Arial"/>
          <w:sz w:val="20"/>
          <w:szCs w:val="20"/>
        </w:rPr>
        <w:t xml:space="preserve">At select times during your participation in this session you will be asked a series of questions about your experiences with these features. </w:t>
      </w:r>
    </w:p>
    <w:p w:rsidR="0069008E" w:rsidRPr="00503C84" w:rsidP="0069008E" w14:paraId="679CB122" w14:textId="77777777">
      <w:pPr>
        <w:pStyle w:val="ListParagraph"/>
        <w:numPr>
          <w:ilvl w:val="0"/>
          <w:numId w:val="22"/>
        </w:numPr>
        <w:pBdr>
          <w:top w:val="nil"/>
          <w:left w:val="nil"/>
          <w:bottom w:val="nil"/>
          <w:right w:val="nil"/>
          <w:between w:val="nil"/>
        </w:pBdr>
        <w:spacing w:after="120"/>
        <w:rPr>
          <w:rStyle w:val="normaltextrun"/>
          <w:rFonts w:ascii="Arial" w:hAnsi="Arial" w:cs="Arial"/>
          <w:iCs/>
          <w:color w:val="000000"/>
          <w:sz w:val="20"/>
          <w:shd w:val="clear" w:color="auto" w:fill="FFFFFF"/>
        </w:rPr>
      </w:pPr>
      <w:r w:rsidRPr="00503C84">
        <w:rPr>
          <w:rStyle w:val="normaltextrun"/>
          <w:rFonts w:ascii="Arial" w:hAnsi="Arial" w:cs="Arial"/>
          <w:iCs/>
          <w:color w:val="000000"/>
          <w:sz w:val="20"/>
          <w:shd w:val="clear" w:color="auto" w:fill="FFFFFF"/>
        </w:rPr>
        <w:t xml:space="preserve">After both Session 2 trips are completed, you will be asked to complete the final questionnaire(s), be compensated, and dismissed. </w:t>
      </w:r>
    </w:p>
    <w:p w:rsidR="00CD14DD" w:rsidP="00503C84" w14:paraId="08BA5BFC" w14:textId="4AA738E4">
      <w:pPr>
        <w:pStyle w:val="Heading2"/>
        <w:rPr>
          <w:i/>
        </w:rPr>
      </w:pPr>
      <w:r>
        <w:t>We are co</w:t>
      </w:r>
      <w:r w:rsidR="00DF002A">
        <w:t xml:space="preserve">llecting information about drivers’ interaction with and their perceptions regarding these types of </w:t>
      </w:r>
      <w:r w:rsidR="00DF002A">
        <w:t>driver</w:t>
      </w:r>
      <w:r w:rsidR="00DF002A">
        <w:t xml:space="preserve"> assist features. Any questions you answer will contribute to a better understanding of how these types of features may or may not provide benefits. Therefore, we ask that you answer truthfully to the best of your abilities. </w:t>
      </w:r>
    </w:p>
    <w:p w:rsidR="001820AF" w:rsidP="00503C84" w14:paraId="1FB4772E" w14:textId="70677E74">
      <w:pPr>
        <w:pStyle w:val="Heading2"/>
      </w:pPr>
      <w:r>
        <w:t>What happens if I say yes, but I change my mind later?</w:t>
      </w:r>
    </w:p>
    <w:p w:rsidR="001820AF" w:rsidRPr="00040154" w:rsidP="00040154" w14:paraId="694CEA1D" w14:textId="63A1203E">
      <w:pPr>
        <w:pStyle w:val="ListParagraph"/>
        <w:numPr>
          <w:ilvl w:val="0"/>
          <w:numId w:val="25"/>
        </w:numPr>
        <w:pBdr>
          <w:top w:val="nil"/>
          <w:left w:val="nil"/>
          <w:bottom w:val="nil"/>
          <w:right w:val="nil"/>
          <w:between w:val="nil"/>
        </w:pBdr>
        <w:spacing w:after="120"/>
        <w:rPr>
          <w:rFonts w:ascii="Arial" w:eastAsia="Times New Roman" w:hAnsi="Arial" w:cs="Arial"/>
          <w:color w:val="000000"/>
          <w:sz w:val="20"/>
        </w:rPr>
      </w:pPr>
      <w:r w:rsidRPr="00040154">
        <w:rPr>
          <w:rFonts w:ascii="Arial" w:eastAsia="Times New Roman" w:hAnsi="Arial" w:cs="Arial"/>
          <w:color w:val="000000"/>
          <w:sz w:val="20"/>
        </w:rPr>
        <w:t>You can leave the research at any time</w:t>
      </w:r>
      <w:r w:rsidRPr="00040154" w:rsidR="00EC16B8">
        <w:rPr>
          <w:rFonts w:ascii="Arial" w:eastAsia="Times New Roman" w:hAnsi="Arial" w:cs="Arial"/>
          <w:color w:val="000000"/>
          <w:sz w:val="20"/>
        </w:rPr>
        <w:t>,</w:t>
      </w:r>
      <w:r w:rsidRPr="00040154">
        <w:rPr>
          <w:rFonts w:ascii="Arial" w:eastAsia="Times New Roman" w:hAnsi="Arial" w:cs="Arial"/>
          <w:color w:val="000000"/>
          <w:sz w:val="20"/>
        </w:rPr>
        <w:t xml:space="preserve"> </w:t>
      </w:r>
      <w:r w:rsidRPr="00040154" w:rsidR="00356031">
        <w:rPr>
          <w:rFonts w:ascii="Arial" w:eastAsia="Times New Roman" w:hAnsi="Arial" w:cs="Arial"/>
          <w:color w:val="000000"/>
          <w:sz w:val="20"/>
        </w:rPr>
        <w:t xml:space="preserve">and </w:t>
      </w:r>
      <w:r w:rsidRPr="00040154">
        <w:rPr>
          <w:rFonts w:ascii="Arial" w:eastAsia="Times New Roman" w:hAnsi="Arial" w:cs="Arial"/>
          <w:color w:val="000000"/>
          <w:sz w:val="20"/>
        </w:rPr>
        <w:t>it will not be held against you.</w:t>
      </w:r>
      <w:r w:rsidRPr="00040154" w:rsidR="00827B5B">
        <w:rPr>
          <w:rFonts w:ascii="Arial" w:eastAsia="Times New Roman" w:hAnsi="Arial" w:cs="Arial"/>
          <w:color w:val="000000"/>
          <w:sz w:val="20"/>
        </w:rPr>
        <w:t xml:space="preserve"> </w:t>
      </w:r>
    </w:p>
    <w:p w:rsidR="00EC16B8" w:rsidRPr="007B0657" w:rsidP="00EC16B8" w14:paraId="3B0D2675" w14:textId="77777777">
      <w:pPr>
        <w:pStyle w:val="ListParagraph"/>
        <w:numPr>
          <w:ilvl w:val="0"/>
          <w:numId w:val="25"/>
        </w:numPr>
        <w:pBdr>
          <w:top w:val="nil"/>
          <w:left w:val="nil"/>
          <w:bottom w:val="nil"/>
          <w:right w:val="nil"/>
          <w:between w:val="nil"/>
        </w:pBdr>
        <w:spacing w:after="120"/>
        <w:rPr>
          <w:rStyle w:val="normaltextrun"/>
          <w:rFonts w:ascii="Arial" w:eastAsia="Times New Roman" w:hAnsi="Arial" w:cs="Arial"/>
          <w:color w:val="000000"/>
          <w:sz w:val="20"/>
        </w:rPr>
      </w:pPr>
      <w:r w:rsidRPr="00EC16B8">
        <w:rPr>
          <w:rStyle w:val="normaltextrun"/>
          <w:rFonts w:ascii="Arial" w:hAnsi="Arial" w:cs="Arial"/>
          <w:color w:val="000000"/>
          <w:sz w:val="20"/>
          <w:shd w:val="clear" w:color="auto" w:fill="FFFFFF"/>
        </w:rPr>
        <w:t xml:space="preserve">Furthermore, you are free not to answer any questions or respond to experimental situations without penalty. </w:t>
      </w:r>
    </w:p>
    <w:p w:rsidR="00EC16B8" w:rsidRPr="00040154" w:rsidP="00EC16B8" w14:paraId="463D17DF" w14:textId="77777777">
      <w:pPr>
        <w:pStyle w:val="ListParagraph"/>
        <w:numPr>
          <w:ilvl w:val="0"/>
          <w:numId w:val="25"/>
        </w:numPr>
        <w:pBdr>
          <w:top w:val="nil"/>
          <w:left w:val="nil"/>
          <w:bottom w:val="nil"/>
          <w:right w:val="nil"/>
          <w:between w:val="nil"/>
        </w:pBdr>
        <w:spacing w:after="120"/>
        <w:rPr>
          <w:rStyle w:val="normaltextrun"/>
          <w:rFonts w:ascii="Arial" w:eastAsia="Times New Roman" w:hAnsi="Arial" w:cs="Arial"/>
          <w:color w:val="000000"/>
          <w:sz w:val="20"/>
        </w:rPr>
      </w:pPr>
      <w:r w:rsidRPr="00EC16B8">
        <w:rPr>
          <w:rStyle w:val="normaltextrun"/>
          <w:rFonts w:ascii="Arial" w:hAnsi="Arial" w:cs="Arial"/>
          <w:color w:val="000000"/>
          <w:sz w:val="20"/>
          <w:shd w:val="clear" w:color="auto" w:fill="FFFFFF"/>
        </w:rPr>
        <w:t>If you choose to withdraw, you will be compensated for the portion of time of the st</w:t>
      </w:r>
      <w:r w:rsidRPr="00EC16B8" w:rsidR="006D5611">
        <w:rPr>
          <w:rStyle w:val="normaltextrun"/>
          <w:rFonts w:ascii="Arial" w:hAnsi="Arial" w:cs="Arial"/>
          <w:color w:val="000000"/>
          <w:sz w:val="20"/>
          <w:shd w:val="clear" w:color="auto" w:fill="FFFFFF"/>
        </w:rPr>
        <w:t>udy for which you participated.</w:t>
      </w:r>
    </w:p>
    <w:p w:rsidR="001820AF" w:rsidRPr="00040154" w:rsidP="00040154" w14:paraId="46BE4289" w14:textId="46213F82">
      <w:pPr>
        <w:pStyle w:val="ListParagraph"/>
        <w:numPr>
          <w:ilvl w:val="0"/>
          <w:numId w:val="25"/>
        </w:numPr>
        <w:pBdr>
          <w:top w:val="nil"/>
          <w:left w:val="nil"/>
          <w:bottom w:val="nil"/>
          <w:right w:val="nil"/>
          <w:between w:val="nil"/>
        </w:pBdr>
        <w:spacing w:after="120"/>
        <w:rPr>
          <w:rFonts w:ascii="Arial" w:eastAsia="Times New Roman" w:hAnsi="Arial" w:cs="Arial"/>
          <w:color w:val="000000"/>
          <w:sz w:val="20"/>
        </w:rPr>
      </w:pPr>
      <w:r w:rsidRPr="00EC16B8">
        <w:rPr>
          <w:rStyle w:val="normaltextrun"/>
          <w:rFonts w:ascii="Arial" w:hAnsi="Arial" w:cs="Arial"/>
          <w:color w:val="000000"/>
          <w:sz w:val="20"/>
          <w:shd w:val="clear" w:color="auto" w:fill="FFFFFF"/>
        </w:rPr>
        <w:t xml:space="preserve">If you choose to withdraw, please inform the experimenter of this decision and </w:t>
      </w:r>
      <w:r w:rsidRPr="00EC16B8" w:rsidR="00D80AA7">
        <w:rPr>
          <w:rStyle w:val="normaltextrun"/>
          <w:rFonts w:ascii="Arial" w:hAnsi="Arial" w:cs="Arial"/>
          <w:color w:val="000000"/>
          <w:sz w:val="20"/>
          <w:shd w:val="clear" w:color="auto" w:fill="FFFFFF"/>
        </w:rPr>
        <w:t>they</w:t>
      </w:r>
      <w:r w:rsidRPr="00EC16B8">
        <w:rPr>
          <w:rStyle w:val="normaltextrun"/>
          <w:rFonts w:ascii="Arial" w:hAnsi="Arial" w:cs="Arial"/>
          <w:color w:val="000000"/>
          <w:sz w:val="20"/>
          <w:shd w:val="clear" w:color="auto" w:fill="FFFFFF"/>
        </w:rPr>
        <w:t xml:space="preserve"> will provide you with transportation back to the building</w:t>
      </w:r>
      <w:r w:rsidRPr="00EC16B8" w:rsidR="00031686">
        <w:rPr>
          <w:rStyle w:val="normaltextrun"/>
          <w:rFonts w:ascii="Arial" w:hAnsi="Arial" w:cs="Arial"/>
          <w:color w:val="000000"/>
          <w:sz w:val="20"/>
          <w:shd w:val="clear" w:color="auto" w:fill="FFFFFF"/>
        </w:rPr>
        <w:t xml:space="preserve"> (</w:t>
      </w:r>
      <w:r w:rsidR="00EC16B8">
        <w:rPr>
          <w:rStyle w:val="normaltextrun"/>
          <w:rFonts w:ascii="Arial" w:hAnsi="Arial" w:cs="Arial"/>
          <w:color w:val="000000"/>
          <w:sz w:val="20"/>
          <w:shd w:val="clear" w:color="auto" w:fill="FFFFFF"/>
        </w:rPr>
        <w:t>S</w:t>
      </w:r>
      <w:r w:rsidRPr="00EC16B8" w:rsidR="00031686">
        <w:rPr>
          <w:rStyle w:val="normaltextrun"/>
          <w:rFonts w:ascii="Arial" w:hAnsi="Arial" w:cs="Arial"/>
          <w:color w:val="000000"/>
          <w:sz w:val="20"/>
          <w:shd w:val="clear" w:color="auto" w:fill="FFFFFF"/>
        </w:rPr>
        <w:t xml:space="preserve">ession 1), or you may simply return to VTTI </w:t>
      </w:r>
      <w:r w:rsidRPr="00EC16B8" w:rsidR="00A52453">
        <w:rPr>
          <w:rStyle w:val="normaltextrun"/>
          <w:rFonts w:ascii="Arial" w:hAnsi="Arial" w:cs="Arial"/>
          <w:color w:val="000000"/>
          <w:sz w:val="20"/>
          <w:shd w:val="clear" w:color="auto" w:fill="FFFFFF"/>
        </w:rPr>
        <w:t>mid-route (</w:t>
      </w:r>
      <w:r w:rsidR="00EC16B8">
        <w:rPr>
          <w:rStyle w:val="normaltextrun"/>
          <w:rFonts w:ascii="Arial" w:hAnsi="Arial" w:cs="Arial"/>
          <w:color w:val="000000"/>
          <w:sz w:val="20"/>
          <w:shd w:val="clear" w:color="auto" w:fill="FFFFFF"/>
        </w:rPr>
        <w:t>S</w:t>
      </w:r>
      <w:r w:rsidRPr="00EC16B8" w:rsidR="00A52453">
        <w:rPr>
          <w:rStyle w:val="normaltextrun"/>
          <w:rFonts w:ascii="Arial" w:hAnsi="Arial" w:cs="Arial"/>
          <w:color w:val="000000"/>
          <w:sz w:val="20"/>
          <w:shd w:val="clear" w:color="auto" w:fill="FFFFFF"/>
        </w:rPr>
        <w:t>ession 2)</w:t>
      </w:r>
      <w:r w:rsidRPr="00EC16B8">
        <w:rPr>
          <w:rStyle w:val="normaltextrun"/>
          <w:rFonts w:ascii="Arial" w:hAnsi="Arial" w:cs="Arial"/>
          <w:color w:val="000000"/>
          <w:sz w:val="20"/>
          <w:shd w:val="clear" w:color="auto" w:fill="FFFFFF"/>
        </w:rPr>
        <w:t>.</w:t>
      </w:r>
    </w:p>
    <w:p w:rsidR="001820AF" w:rsidP="00503C84" w14:paraId="0C0B601C" w14:textId="77777777">
      <w:pPr>
        <w:pStyle w:val="Heading2"/>
      </w:pPr>
      <w:r w:rsidRPr="00186F02">
        <w:t>Is there any way being in this study could be bad for me? (Detailed Risks)</w:t>
      </w:r>
    </w:p>
    <w:p w:rsidR="00903F9A" w:rsidP="00903F9A" w14:paraId="458C63F6" w14:textId="77777777">
      <w:pPr>
        <w:pStyle w:val="paragraph"/>
        <w:spacing w:before="0" w:beforeAutospacing="0" w:after="0" w:afterAutospacing="0"/>
        <w:textAlignment w:val="baseline"/>
        <w:rPr>
          <w:rStyle w:val="eop"/>
          <w:rFonts w:ascii="Arial" w:hAnsi="Arial" w:cs="Arial"/>
          <w:sz w:val="20"/>
        </w:rPr>
      </w:pPr>
      <w:r w:rsidRPr="00826ADD">
        <w:rPr>
          <w:rStyle w:val="normaltextrun"/>
          <w:rFonts w:ascii="Arial" w:hAnsi="Arial" w:cs="Arial"/>
          <w:sz w:val="20"/>
        </w:rPr>
        <w:t>As a participant, you may be exposed to the following risks or discomforts by volunteering for this research: </w:t>
      </w:r>
      <w:r w:rsidRPr="00826ADD">
        <w:rPr>
          <w:rStyle w:val="eop"/>
          <w:rFonts w:ascii="Arial" w:hAnsi="Arial" w:cs="Arial"/>
          <w:sz w:val="20"/>
        </w:rPr>
        <w:t> </w:t>
      </w:r>
    </w:p>
    <w:p w:rsidR="003D1218" w:rsidP="003D1218" w14:paraId="15B4A37E" w14:textId="3F61ED92">
      <w:pPr>
        <w:pStyle w:val="paragraph"/>
        <w:numPr>
          <w:ilvl w:val="0"/>
          <w:numId w:val="19"/>
        </w:numPr>
        <w:spacing w:before="0" w:beforeAutospacing="0" w:after="0" w:afterAutospacing="0"/>
        <w:textAlignment w:val="baseline"/>
        <w:rPr>
          <w:rStyle w:val="eop"/>
          <w:rFonts w:ascii="Arial" w:hAnsi="Arial" w:cs="Arial"/>
          <w:sz w:val="20"/>
        </w:rPr>
      </w:pPr>
      <w:r>
        <w:rPr>
          <w:rStyle w:val="eop"/>
          <w:rFonts w:ascii="Arial" w:hAnsi="Arial" w:cs="Arial"/>
          <w:sz w:val="20"/>
        </w:rPr>
        <w:t xml:space="preserve">The risk of an accident normally associated with driving an unfamiliar vehicle on </w:t>
      </w:r>
      <w:r w:rsidR="0046452D">
        <w:rPr>
          <w:rStyle w:val="eop"/>
          <w:rFonts w:ascii="Arial" w:hAnsi="Arial" w:cs="Arial"/>
          <w:sz w:val="20"/>
        </w:rPr>
        <w:t>a closed test track and on public roads at speeds &lt;=70mph.</w:t>
      </w:r>
    </w:p>
    <w:p w:rsidR="0046452D" w:rsidP="003D1218" w14:paraId="311286AA" w14:textId="51249B95">
      <w:pPr>
        <w:pStyle w:val="paragraph"/>
        <w:numPr>
          <w:ilvl w:val="0"/>
          <w:numId w:val="19"/>
        </w:numPr>
        <w:spacing w:before="0" w:beforeAutospacing="0" w:after="0" w:afterAutospacing="0"/>
        <w:textAlignment w:val="baseline"/>
        <w:rPr>
          <w:rStyle w:val="eop"/>
          <w:rFonts w:ascii="Arial" w:hAnsi="Arial" w:cs="Arial"/>
          <w:sz w:val="20"/>
        </w:rPr>
      </w:pPr>
      <w:r>
        <w:rPr>
          <w:rStyle w:val="eop"/>
          <w:rFonts w:ascii="Arial" w:hAnsi="Arial" w:cs="Arial"/>
          <w:sz w:val="20"/>
        </w:rPr>
        <w:t>The risk of an accident normally associated with using new in-vehicle features.</w:t>
      </w:r>
      <w:r w:rsidR="004A1173">
        <w:rPr>
          <w:rStyle w:val="eop"/>
          <w:rFonts w:ascii="Arial" w:hAnsi="Arial" w:cs="Arial"/>
          <w:sz w:val="20"/>
        </w:rPr>
        <w:t xml:space="preserve"> </w:t>
      </w:r>
      <w:r w:rsidRPr="00903F9A" w:rsidR="004A1173">
        <w:rPr>
          <w:rFonts w:ascii="Arial" w:hAnsi="Arial" w:cs="Arial"/>
          <w:sz w:val="20"/>
          <w:szCs w:val="20"/>
        </w:rPr>
        <w:t xml:space="preserve">Some of the vehicle’s features are designed to </w:t>
      </w:r>
      <w:r w:rsidRPr="00903F9A" w:rsidR="004A1173">
        <w:rPr>
          <w:rFonts w:ascii="Arial" w:hAnsi="Arial" w:cs="Arial"/>
          <w:sz w:val="20"/>
          <w:szCs w:val="20"/>
        </w:rPr>
        <w:t>provide assistance to</w:t>
      </w:r>
      <w:r w:rsidRPr="00903F9A" w:rsidR="004A1173">
        <w:rPr>
          <w:rFonts w:ascii="Arial" w:hAnsi="Arial" w:cs="Arial"/>
          <w:sz w:val="20"/>
          <w:szCs w:val="20"/>
        </w:rPr>
        <w:t xml:space="preserve"> the driver under certain conditions; however, risks are not completely eliminated, and system malfunctions may occur.  </w:t>
      </w:r>
    </w:p>
    <w:p w:rsidR="004A1173" w:rsidP="004A1173" w14:paraId="066F52A1" w14:textId="1693ABD6">
      <w:pPr>
        <w:pStyle w:val="paragraph"/>
        <w:spacing w:before="0" w:beforeAutospacing="0" w:after="0" w:afterAutospacing="0"/>
        <w:textAlignment w:val="baseline"/>
        <w:rPr>
          <w:rStyle w:val="eop"/>
          <w:rFonts w:ascii="Arial" w:hAnsi="Arial" w:cs="Arial"/>
          <w:sz w:val="20"/>
        </w:rPr>
      </w:pPr>
      <w:r>
        <w:rPr>
          <w:rStyle w:val="eop"/>
          <w:rFonts w:ascii="Arial" w:hAnsi="Arial" w:cs="Arial"/>
          <w:sz w:val="20"/>
        </w:rPr>
        <w:t xml:space="preserve">In summary, the driving risks are </w:t>
      </w:r>
      <w:r>
        <w:rPr>
          <w:rStyle w:val="eop"/>
          <w:rFonts w:ascii="Arial" w:hAnsi="Arial" w:cs="Arial"/>
          <w:sz w:val="20"/>
        </w:rPr>
        <w:t>similar to</w:t>
      </w:r>
      <w:r>
        <w:rPr>
          <w:rStyle w:val="eop"/>
          <w:rFonts w:ascii="Arial" w:hAnsi="Arial" w:cs="Arial"/>
          <w:sz w:val="20"/>
        </w:rPr>
        <w:t xml:space="preserve"> driving a rental car in an unfamiliar area. </w:t>
      </w:r>
    </w:p>
    <w:p w:rsidR="00903F9A" w:rsidP="00903F9A" w14:paraId="7D119CBB" w14:textId="77777777">
      <w:pPr>
        <w:pStyle w:val="paragraph"/>
        <w:spacing w:before="0" w:beforeAutospacing="0" w:after="0" w:afterAutospacing="0"/>
        <w:textAlignment w:val="baseline"/>
        <w:rPr>
          <w:rStyle w:val="eop"/>
          <w:rFonts w:ascii="Arial" w:hAnsi="Arial" w:cs="Arial"/>
          <w:sz w:val="20"/>
        </w:rPr>
      </w:pPr>
    </w:p>
    <w:p w:rsidR="0049407B" w:rsidP="00903F9A" w14:paraId="1D97237E" w14:textId="710D1222">
      <w:pPr>
        <w:pStyle w:val="paragraph"/>
        <w:spacing w:before="0" w:beforeAutospacing="0" w:after="0" w:afterAutospacing="0"/>
        <w:textAlignment w:val="baseline"/>
        <w:rPr>
          <w:rStyle w:val="eop"/>
          <w:rFonts w:ascii="Arial" w:hAnsi="Arial" w:cs="Arial"/>
          <w:sz w:val="20"/>
        </w:rPr>
      </w:pPr>
      <w:r>
        <w:rPr>
          <w:rStyle w:val="eop"/>
          <w:rFonts w:ascii="Arial" w:hAnsi="Arial" w:cs="Arial"/>
          <w:sz w:val="20"/>
        </w:rPr>
        <w:t>There is a</w:t>
      </w:r>
      <w:r w:rsidR="0035719A">
        <w:rPr>
          <w:rStyle w:val="eop"/>
          <w:rFonts w:ascii="Arial" w:hAnsi="Arial" w:cs="Arial"/>
          <w:sz w:val="20"/>
        </w:rPr>
        <w:t>n additional</w:t>
      </w:r>
      <w:r>
        <w:rPr>
          <w:rStyle w:val="eop"/>
          <w:rFonts w:ascii="Arial" w:hAnsi="Arial" w:cs="Arial"/>
          <w:sz w:val="20"/>
        </w:rPr>
        <w:t xml:space="preserve"> risk that you may experience fatigue due to the length of these driving sessions. The risks involved in completing the vision and hearing testing, </w:t>
      </w:r>
      <w:r w:rsidR="00CE62BC">
        <w:rPr>
          <w:rStyle w:val="eop"/>
          <w:rFonts w:ascii="Arial" w:hAnsi="Arial" w:cs="Arial"/>
          <w:sz w:val="20"/>
        </w:rPr>
        <w:t xml:space="preserve">study-related paperwork, and questionnaires are minimal. </w:t>
      </w:r>
    </w:p>
    <w:p w:rsidR="002D5F8B" w:rsidP="002D5F8B" w14:paraId="0BD8B9B2" w14:textId="77777777">
      <w:pPr>
        <w:pBdr>
          <w:top w:val="nil"/>
          <w:left w:val="nil"/>
          <w:bottom w:val="nil"/>
          <w:right w:val="nil"/>
          <w:between w:val="nil"/>
        </w:pBdr>
        <w:spacing w:after="0"/>
        <w:rPr>
          <w:rFonts w:ascii="Arial" w:eastAsia="Times New Roman" w:hAnsi="Arial" w:cs="Arial"/>
          <w:color w:val="000000"/>
          <w:sz w:val="20"/>
        </w:rPr>
      </w:pPr>
    </w:p>
    <w:p w:rsidR="002D5F8B" w:rsidP="002D5F8B" w14:paraId="14588FF9" w14:textId="77777777">
      <w:pPr>
        <w:pBdr>
          <w:top w:val="nil"/>
          <w:left w:val="nil"/>
          <w:bottom w:val="nil"/>
          <w:right w:val="nil"/>
          <w:between w:val="nil"/>
        </w:pBdr>
        <w:spacing w:after="0"/>
        <w:rPr>
          <w:rFonts w:ascii="Arial" w:eastAsia="Times New Roman" w:hAnsi="Arial" w:cs="Arial"/>
          <w:color w:val="000000"/>
          <w:sz w:val="20"/>
        </w:rPr>
      </w:pPr>
      <w:r>
        <w:rPr>
          <w:rFonts w:ascii="Arial" w:eastAsia="Times New Roman" w:hAnsi="Arial" w:cs="Arial"/>
          <w:color w:val="000000"/>
          <w:sz w:val="20"/>
        </w:rPr>
        <w:t>The following procedures and safeguards intended to reduce the probability and magnitude of risk associated with this study include:</w:t>
      </w:r>
    </w:p>
    <w:p w:rsidR="002D5F8B" w:rsidRPr="007F5FA5" w:rsidP="00A85D20" w14:paraId="71D013D1" w14:textId="76923BDE">
      <w:pPr>
        <w:pStyle w:val="ListParagraph"/>
        <w:numPr>
          <w:ilvl w:val="0"/>
          <w:numId w:val="18"/>
        </w:numPr>
        <w:spacing w:after="0"/>
        <w:rPr>
          <w:rFonts w:ascii="Arial" w:hAnsi="Arial" w:cs="Arial"/>
          <w:sz w:val="20"/>
        </w:rPr>
      </w:pPr>
      <w:r>
        <w:rPr>
          <w:rFonts w:ascii="Arial" w:hAnsi="Arial" w:cs="Arial"/>
          <w:sz w:val="20"/>
        </w:rPr>
        <w:t xml:space="preserve">During session 1, an experimenter will </w:t>
      </w:r>
      <w:r>
        <w:rPr>
          <w:rFonts w:ascii="Arial" w:hAnsi="Arial" w:cs="Arial"/>
          <w:sz w:val="20"/>
        </w:rPr>
        <w:t>be with you at all times</w:t>
      </w:r>
      <w:r>
        <w:rPr>
          <w:rFonts w:ascii="Arial" w:hAnsi="Arial" w:cs="Arial"/>
          <w:sz w:val="20"/>
        </w:rPr>
        <w:t xml:space="preserve"> and will ask you to stop if they feel the risks are too great to continue. </w:t>
      </w:r>
      <w:r w:rsidR="00A85D20">
        <w:rPr>
          <w:rFonts w:ascii="Arial" w:hAnsi="Arial" w:cs="Arial"/>
          <w:sz w:val="20"/>
        </w:rPr>
        <w:t>When in the vehicle with you, t</w:t>
      </w:r>
      <w:r w:rsidRPr="00437FB3" w:rsidR="00A85D20">
        <w:rPr>
          <w:rFonts w:ascii="Arial" w:hAnsi="Arial" w:cs="Arial"/>
          <w:sz w:val="20"/>
        </w:rPr>
        <w:t>he experimenter will have a mobile phone in case of an emergency.</w:t>
      </w:r>
    </w:p>
    <w:p w:rsidR="002D5F8B" w:rsidP="002D5F8B" w14:paraId="249800AD" w14:textId="3CDFD3E0">
      <w:pPr>
        <w:pStyle w:val="ListParagraph"/>
        <w:numPr>
          <w:ilvl w:val="0"/>
          <w:numId w:val="18"/>
        </w:numPr>
        <w:spacing w:after="0"/>
        <w:rPr>
          <w:rFonts w:ascii="Arial" w:hAnsi="Arial" w:cs="Arial"/>
          <w:sz w:val="20"/>
        </w:rPr>
      </w:pPr>
      <w:r>
        <w:rPr>
          <w:rFonts w:ascii="Arial" w:hAnsi="Arial" w:cs="Arial"/>
          <w:sz w:val="20"/>
        </w:rPr>
        <w:t xml:space="preserve">During session 2, </w:t>
      </w:r>
      <w:bookmarkStart w:id="2" w:name="_Hlk136418981"/>
      <w:r>
        <w:rPr>
          <w:rFonts w:ascii="Arial" w:hAnsi="Arial" w:cs="Arial"/>
          <w:sz w:val="20"/>
        </w:rPr>
        <w:t xml:space="preserve">an experimenter will be monitoring your drive via a remote connection with the data acquisition system. The experimenter will be reachable as needed during this otherwise unsupervised drive. </w:t>
      </w:r>
      <w:bookmarkEnd w:id="2"/>
    </w:p>
    <w:p w:rsidR="002D5F8B" w:rsidRPr="00437FB3" w:rsidP="002D5F8B" w14:paraId="765EAFAE" w14:textId="77777777">
      <w:pPr>
        <w:pStyle w:val="ListParagraph"/>
        <w:numPr>
          <w:ilvl w:val="0"/>
          <w:numId w:val="18"/>
        </w:numPr>
        <w:spacing w:after="0"/>
        <w:rPr>
          <w:rFonts w:ascii="Arial" w:hAnsi="Arial" w:cs="Arial"/>
          <w:sz w:val="20"/>
        </w:rPr>
      </w:pPr>
      <w:r w:rsidRPr="00437FB3">
        <w:rPr>
          <w:rFonts w:ascii="Arial" w:hAnsi="Arial" w:cs="Arial"/>
          <w:sz w:val="20"/>
        </w:rPr>
        <w:t xml:space="preserve">You are allowed to take breaks or cease participation at any time without penalty.  </w:t>
      </w:r>
    </w:p>
    <w:p w:rsidR="002D5F8B" w:rsidRPr="00437FB3" w:rsidP="002D5F8B" w14:paraId="2986A750" w14:textId="77777777">
      <w:pPr>
        <w:pStyle w:val="ListParagraph"/>
        <w:numPr>
          <w:ilvl w:val="0"/>
          <w:numId w:val="18"/>
        </w:numPr>
        <w:spacing w:after="0"/>
        <w:rPr>
          <w:rFonts w:ascii="Arial" w:hAnsi="Arial" w:cs="Arial"/>
          <w:sz w:val="20"/>
        </w:rPr>
      </w:pPr>
      <w:r w:rsidRPr="00437FB3">
        <w:rPr>
          <w:rFonts w:ascii="Arial" w:hAnsi="Arial" w:cs="Arial"/>
          <w:sz w:val="20"/>
        </w:rPr>
        <w:t>You are required to wear a seatbelt.</w:t>
      </w:r>
    </w:p>
    <w:p w:rsidR="00711E6C" w:rsidP="002D5F8B" w14:paraId="130BF6A9" w14:textId="77777777">
      <w:pPr>
        <w:pStyle w:val="ListParagraph"/>
        <w:numPr>
          <w:ilvl w:val="0"/>
          <w:numId w:val="18"/>
        </w:numPr>
        <w:spacing w:after="0"/>
        <w:rPr>
          <w:rFonts w:ascii="Arial" w:hAnsi="Arial" w:cs="Arial"/>
          <w:sz w:val="20"/>
        </w:rPr>
      </w:pPr>
      <w:r>
        <w:rPr>
          <w:rFonts w:ascii="Arial" w:hAnsi="Arial" w:cs="Arial"/>
          <w:sz w:val="20"/>
        </w:rPr>
        <w:t>You are required to obey the laws and regulations for driving on public roadways</w:t>
      </w:r>
      <w:r w:rsidRPr="00437FB3" w:rsidR="007F5FA5">
        <w:rPr>
          <w:rFonts w:ascii="Arial" w:hAnsi="Arial" w:cs="Arial"/>
          <w:sz w:val="20"/>
        </w:rPr>
        <w:t>.</w:t>
      </w:r>
    </w:p>
    <w:p w:rsidR="002D5F8B" w:rsidP="002D5F8B" w14:paraId="2DCD80B4" w14:textId="3208B4C7">
      <w:pPr>
        <w:pStyle w:val="ListParagraph"/>
        <w:numPr>
          <w:ilvl w:val="0"/>
          <w:numId w:val="18"/>
        </w:numPr>
        <w:spacing w:after="0"/>
        <w:rPr>
          <w:rFonts w:ascii="Arial" w:hAnsi="Arial" w:cs="Arial"/>
          <w:sz w:val="20"/>
        </w:rPr>
      </w:pPr>
      <w:r w:rsidRPr="00437FB3">
        <w:rPr>
          <w:rFonts w:ascii="Arial" w:hAnsi="Arial" w:cs="Arial"/>
          <w:sz w:val="20"/>
        </w:rPr>
        <w:t>The</w:t>
      </w:r>
      <w:r w:rsidRPr="00437FB3">
        <w:rPr>
          <w:rFonts w:ascii="Arial" w:hAnsi="Arial" w:cs="Arial"/>
          <w:sz w:val="20"/>
        </w:rPr>
        <w:t xml:space="preserve"> vehicle is equipped with a driver’s side and passenger’s side airbag, curtain airbags, supplemental restraint system, fire extinguisher, and first aid kit.</w:t>
      </w:r>
    </w:p>
    <w:p w:rsidR="00720AA2" w:rsidRPr="00FD2D54" w:rsidP="00720AA2" w14:paraId="3DE385ED" w14:textId="77777777">
      <w:pPr>
        <w:pStyle w:val="ListParagraph"/>
        <w:numPr>
          <w:ilvl w:val="0"/>
          <w:numId w:val="18"/>
        </w:numPr>
        <w:spacing w:after="0"/>
        <w:rPr>
          <w:rFonts w:ascii="Arial" w:hAnsi="Arial" w:cs="Arial"/>
          <w:sz w:val="16"/>
          <w:szCs w:val="20"/>
        </w:rPr>
      </w:pPr>
      <w:r>
        <w:rPr>
          <w:rFonts w:ascii="Arial" w:hAnsi="Arial" w:cs="Arial"/>
          <w:sz w:val="20"/>
          <w:szCs w:val="20"/>
        </w:rPr>
        <w:t>You must</w:t>
      </w:r>
      <w:r w:rsidRPr="00FD2D54">
        <w:rPr>
          <w:rFonts w:ascii="Arial" w:hAnsi="Arial" w:cs="Arial"/>
          <w:sz w:val="20"/>
          <w:szCs w:val="20"/>
        </w:rPr>
        <w:t xml:space="preserve"> refrain from driving the vehicle while impaired by any substances. </w:t>
      </w:r>
    </w:p>
    <w:p w:rsidR="00720AA2" w:rsidRPr="00720AA2" w:rsidP="00720AA2" w14:paraId="28FE4681" w14:textId="56E3E4C3">
      <w:pPr>
        <w:pStyle w:val="ListParagraph"/>
        <w:numPr>
          <w:ilvl w:val="0"/>
          <w:numId w:val="18"/>
        </w:numPr>
        <w:spacing w:after="0"/>
        <w:rPr>
          <w:rFonts w:ascii="Arial" w:hAnsi="Arial" w:cs="Arial"/>
          <w:sz w:val="20"/>
        </w:rPr>
      </w:pPr>
      <w:r>
        <w:rPr>
          <w:rFonts w:ascii="Arial" w:hAnsi="Arial" w:cs="Arial"/>
          <w:sz w:val="20"/>
        </w:rPr>
        <w:t>You should never</w:t>
      </w:r>
      <w:r w:rsidRPr="00720AA2">
        <w:rPr>
          <w:rFonts w:ascii="Arial" w:hAnsi="Arial" w:cs="Arial"/>
          <w:sz w:val="20"/>
        </w:rPr>
        <w:t xml:space="preserve"> fully rely on the on-board </w:t>
      </w:r>
      <w:r w:rsidRPr="00720AA2">
        <w:rPr>
          <w:rFonts w:ascii="Arial" w:hAnsi="Arial" w:cs="Arial"/>
          <w:sz w:val="20"/>
        </w:rPr>
        <w:t>systems, but</w:t>
      </w:r>
      <w:r w:rsidRPr="00720AA2">
        <w:rPr>
          <w:rFonts w:ascii="Arial" w:hAnsi="Arial" w:cs="Arial"/>
          <w:sz w:val="20"/>
        </w:rPr>
        <w:t xml:space="preserve"> should exercise normal caution when operating the vehicle.  </w:t>
      </w:r>
    </w:p>
    <w:p w:rsidR="00A85D20" w:rsidRPr="00437FB3" w:rsidP="002D5F8B" w14:paraId="4DA573FC" w14:textId="147AF0B4">
      <w:pPr>
        <w:pStyle w:val="ListParagraph"/>
        <w:numPr>
          <w:ilvl w:val="0"/>
          <w:numId w:val="18"/>
        </w:numPr>
        <w:spacing w:after="0"/>
        <w:rPr>
          <w:rFonts w:ascii="Arial" w:hAnsi="Arial" w:cs="Arial"/>
          <w:sz w:val="20"/>
        </w:rPr>
      </w:pPr>
      <w:r>
        <w:rPr>
          <w:rFonts w:ascii="Arial" w:hAnsi="Arial" w:cs="Arial"/>
          <w:sz w:val="20"/>
        </w:rPr>
        <w:t>Both vehicles used in the study must pass a daily safety inspection checklist.</w:t>
      </w:r>
      <w:r>
        <w:rPr>
          <w:rFonts w:ascii="Arial" w:hAnsi="Arial" w:cs="Arial"/>
          <w:sz w:val="20"/>
        </w:rPr>
        <w:t xml:space="preserve"> </w:t>
      </w:r>
    </w:p>
    <w:p w:rsidR="002D5F8B" w:rsidRPr="00A85D20" w:rsidP="00A85D20" w14:paraId="22B1D763" w14:textId="3DCF2708">
      <w:pPr>
        <w:pStyle w:val="ListParagraph"/>
        <w:numPr>
          <w:ilvl w:val="0"/>
          <w:numId w:val="18"/>
        </w:numPr>
        <w:spacing w:after="0"/>
      </w:pPr>
      <w:r w:rsidRPr="00437FB3">
        <w:rPr>
          <w:rFonts w:ascii="Arial" w:hAnsi="Arial" w:cs="Arial"/>
          <w:sz w:val="20"/>
        </w:rPr>
        <w:t>All data collection equipment is mounted such that, to the greatest extent possible, it does not pose a hazard to you in any foreseeable case.</w:t>
      </w:r>
    </w:p>
    <w:p w:rsidR="002D5F8B" w:rsidP="002D5F8B" w14:paraId="1BA0AD6F" w14:textId="234936E1">
      <w:pPr>
        <w:pStyle w:val="ListParagraph"/>
        <w:numPr>
          <w:ilvl w:val="0"/>
          <w:numId w:val="18"/>
        </w:numPr>
        <w:spacing w:after="0"/>
        <w:rPr>
          <w:rFonts w:ascii="Arial" w:hAnsi="Arial" w:cs="Arial"/>
          <w:sz w:val="20"/>
        </w:rPr>
      </w:pPr>
      <w:r>
        <w:rPr>
          <w:rFonts w:ascii="Arial" w:hAnsi="Arial" w:cs="Arial"/>
          <w:sz w:val="20"/>
        </w:rPr>
        <w:t xml:space="preserve">While driving the vehicle, cameras will be in use. Due to this fact we ask you not to wear sunglasses unless </w:t>
      </w:r>
      <w:r>
        <w:rPr>
          <w:rFonts w:ascii="Arial" w:hAnsi="Arial" w:cs="Arial"/>
          <w:sz w:val="20"/>
        </w:rPr>
        <w:t>absolutely necessary</w:t>
      </w:r>
      <w:r>
        <w:rPr>
          <w:rFonts w:ascii="Arial" w:hAnsi="Arial" w:cs="Arial"/>
          <w:sz w:val="20"/>
        </w:rPr>
        <w:t xml:space="preserve">; however, if at any time you are suffering from glare problems and cannot see the roadway, sunglasses are recommended. </w:t>
      </w:r>
    </w:p>
    <w:p w:rsidR="002D5F8B" w:rsidP="002D5F8B" w14:paraId="7E2A4533" w14:textId="77777777">
      <w:pPr>
        <w:pStyle w:val="ListParagraph"/>
        <w:numPr>
          <w:ilvl w:val="0"/>
          <w:numId w:val="18"/>
        </w:numPr>
        <w:spacing w:after="0"/>
        <w:rPr>
          <w:rFonts w:ascii="Arial" w:hAnsi="Arial" w:cs="Arial"/>
          <w:sz w:val="20"/>
        </w:rPr>
      </w:pPr>
      <w:r>
        <w:rPr>
          <w:rFonts w:ascii="Arial" w:hAnsi="Arial" w:cs="Arial"/>
          <w:sz w:val="20"/>
        </w:rPr>
        <w:t>You should not use your cell phone during the study unless there is an emergency.</w:t>
      </w:r>
    </w:p>
    <w:p w:rsidR="00A85D20" w:rsidP="002D5F8B" w14:paraId="59DBA629" w14:textId="62528B89">
      <w:pPr>
        <w:pStyle w:val="ListParagraph"/>
        <w:numPr>
          <w:ilvl w:val="0"/>
          <w:numId w:val="18"/>
        </w:numPr>
        <w:spacing w:after="0"/>
        <w:rPr>
          <w:rFonts w:ascii="Arial" w:hAnsi="Arial" w:cs="Arial"/>
          <w:sz w:val="20"/>
        </w:rPr>
      </w:pPr>
      <w:r>
        <w:rPr>
          <w:rFonts w:ascii="Arial" w:hAnsi="Arial" w:cs="Arial"/>
          <w:sz w:val="20"/>
        </w:rPr>
        <w:t>For session 1, t</w:t>
      </w:r>
      <w:r w:rsidRPr="00437FB3">
        <w:rPr>
          <w:rFonts w:ascii="Arial" w:hAnsi="Arial" w:cs="Arial"/>
          <w:sz w:val="20"/>
        </w:rPr>
        <w:t>esting will be held on dry pavement and during clear weather at</w:t>
      </w:r>
      <w:r>
        <w:rPr>
          <w:rFonts w:ascii="Arial" w:hAnsi="Arial" w:cs="Arial"/>
          <w:sz w:val="20"/>
        </w:rPr>
        <w:t xml:space="preserve"> or below </w:t>
      </w:r>
      <w:r w:rsidR="007F5FA5">
        <w:rPr>
          <w:rFonts w:ascii="Arial" w:hAnsi="Arial" w:cs="Arial"/>
          <w:sz w:val="20"/>
        </w:rPr>
        <w:t>typical</w:t>
      </w:r>
      <w:r>
        <w:rPr>
          <w:rFonts w:ascii="Arial" w:hAnsi="Arial" w:cs="Arial"/>
          <w:sz w:val="20"/>
        </w:rPr>
        <w:t xml:space="preserve"> highway speeds</w:t>
      </w:r>
      <w:r w:rsidRPr="00437FB3">
        <w:rPr>
          <w:rFonts w:ascii="Arial" w:hAnsi="Arial" w:cs="Arial"/>
          <w:sz w:val="20"/>
        </w:rPr>
        <w:t>.</w:t>
      </w:r>
      <w:r>
        <w:rPr>
          <w:rFonts w:ascii="Arial" w:hAnsi="Arial" w:cs="Arial"/>
          <w:sz w:val="20"/>
        </w:rPr>
        <w:t xml:space="preserve"> </w:t>
      </w:r>
    </w:p>
    <w:p w:rsidR="002D5F8B" w:rsidRPr="00C7271D" w:rsidP="002D5F8B" w14:paraId="36ADB97A" w14:textId="59EC5091">
      <w:pPr>
        <w:pStyle w:val="ListParagraph"/>
        <w:numPr>
          <w:ilvl w:val="0"/>
          <w:numId w:val="18"/>
        </w:numPr>
        <w:spacing w:after="0"/>
        <w:rPr>
          <w:rFonts w:ascii="Arial" w:hAnsi="Arial" w:cs="Arial"/>
          <w:sz w:val="20"/>
        </w:rPr>
      </w:pPr>
      <w:r>
        <w:rPr>
          <w:rFonts w:ascii="Arial" w:hAnsi="Arial" w:cs="Arial"/>
          <w:sz w:val="20"/>
        </w:rPr>
        <w:t xml:space="preserve">For session 2, weather will </w:t>
      </w:r>
      <w:r w:rsidRPr="00C7271D">
        <w:rPr>
          <w:rFonts w:ascii="Arial" w:hAnsi="Arial" w:cs="Arial"/>
          <w:sz w:val="20"/>
        </w:rPr>
        <w:t xml:space="preserve">be monitored along the study route prior to each participant session. If there is a 50% or greater chance of continuous heavy rain, snow, or fog along the study route during the expected driving time, the session will be cancelled and rescheduled. </w:t>
      </w:r>
    </w:p>
    <w:p w:rsidR="00A62395" w:rsidP="00A62395" w14:paraId="7C41D183" w14:textId="77777777">
      <w:pPr>
        <w:pStyle w:val="ListParagraph"/>
        <w:numPr>
          <w:ilvl w:val="0"/>
          <w:numId w:val="18"/>
        </w:numPr>
        <w:spacing w:after="0"/>
        <w:rPr>
          <w:rFonts w:ascii="Arial" w:hAnsi="Arial" w:cs="Arial"/>
          <w:sz w:val="20"/>
        </w:rPr>
      </w:pPr>
      <w:r w:rsidRPr="00C7271D">
        <w:rPr>
          <w:rFonts w:ascii="Arial" w:hAnsi="Arial" w:cs="Arial"/>
          <w:sz w:val="20"/>
        </w:rPr>
        <w:t xml:space="preserve">In the event of a medical emergency, or at your request, VTTI staff will arrange medical transportation to a nearby hospital emergency room. </w:t>
      </w:r>
    </w:p>
    <w:p w:rsidR="002D5F8B" w:rsidP="00903F9A" w14:paraId="7270EC8B" w14:textId="77777777">
      <w:pPr>
        <w:pStyle w:val="paragraph"/>
        <w:spacing w:before="0" w:beforeAutospacing="0" w:after="0" w:afterAutospacing="0"/>
        <w:textAlignment w:val="baseline"/>
        <w:rPr>
          <w:rStyle w:val="eop"/>
          <w:rFonts w:ascii="Arial" w:hAnsi="Arial" w:cs="Arial"/>
          <w:sz w:val="20"/>
        </w:rPr>
      </w:pPr>
    </w:p>
    <w:p w:rsidR="001820AF" w:rsidP="00503C84" w14:paraId="62FB313D" w14:textId="77777777">
      <w:pPr>
        <w:pStyle w:val="Heading2"/>
      </w:pPr>
      <w:r w:rsidRPr="00186F02">
        <w:t>What happens to the information collected for the research?</w:t>
      </w:r>
    </w:p>
    <w:p w:rsidR="001820AF" w:rsidRPr="00826ADD" w:rsidP="00186F02" w14:paraId="599CE812" w14:textId="606FB8E7">
      <w:pPr>
        <w:pBdr>
          <w:top w:val="nil"/>
          <w:left w:val="nil"/>
          <w:bottom w:val="nil"/>
          <w:right w:val="nil"/>
          <w:between w:val="nil"/>
        </w:pBdr>
        <w:spacing w:after="120"/>
        <w:rPr>
          <w:rFonts w:ascii="Arial" w:eastAsia="Times New Roman" w:hAnsi="Arial" w:cs="Arial"/>
          <w:color w:val="000000"/>
          <w:sz w:val="20"/>
          <w:szCs w:val="20"/>
        </w:rPr>
      </w:pPr>
      <w:r w:rsidRPr="00826ADD">
        <w:rPr>
          <w:rFonts w:ascii="Arial" w:eastAsia="Times New Roman" w:hAnsi="Arial" w:cs="Arial"/>
          <w:color w:val="000000"/>
          <w:sz w:val="20"/>
          <w:szCs w:val="20"/>
        </w:rPr>
        <w:t xml:space="preserve">We will make every effort to limit the use and disclosure of your personal information, including </w:t>
      </w:r>
      <w:r w:rsidR="00E01A06">
        <w:rPr>
          <w:rFonts w:ascii="Arial" w:eastAsia="Times New Roman" w:hAnsi="Arial" w:cs="Arial"/>
          <w:color w:val="000000"/>
          <w:sz w:val="20"/>
          <w:szCs w:val="20"/>
        </w:rPr>
        <w:t xml:space="preserve">participating in this </w:t>
      </w:r>
      <w:r w:rsidRPr="00826ADD">
        <w:rPr>
          <w:rFonts w:ascii="Arial" w:eastAsia="Times New Roman" w:hAnsi="Arial" w:cs="Arial"/>
          <w:color w:val="000000"/>
          <w:sz w:val="20"/>
          <w:szCs w:val="20"/>
        </w:rPr>
        <w:t>research study, to people who have a need to review this information. We cannot promise complete confidentiality. Organizations that may inspect and copy your information include the IRB, H</w:t>
      </w:r>
      <w:r w:rsidR="00E36422">
        <w:rPr>
          <w:rFonts w:ascii="Arial" w:eastAsia="Times New Roman" w:hAnsi="Arial" w:cs="Arial"/>
          <w:color w:val="000000"/>
          <w:sz w:val="20"/>
          <w:szCs w:val="20"/>
        </w:rPr>
        <w:t xml:space="preserve">uman </w:t>
      </w:r>
      <w:r w:rsidRPr="00826ADD">
        <w:rPr>
          <w:rFonts w:ascii="Arial" w:eastAsia="Times New Roman" w:hAnsi="Arial" w:cs="Arial"/>
          <w:color w:val="000000"/>
          <w:sz w:val="20"/>
          <w:szCs w:val="20"/>
        </w:rPr>
        <w:t>R</w:t>
      </w:r>
      <w:r w:rsidR="00E36422">
        <w:rPr>
          <w:rFonts w:ascii="Arial" w:eastAsia="Times New Roman" w:hAnsi="Arial" w:cs="Arial"/>
          <w:color w:val="000000"/>
          <w:sz w:val="20"/>
          <w:szCs w:val="20"/>
        </w:rPr>
        <w:t xml:space="preserve">esearch </w:t>
      </w:r>
      <w:r w:rsidRPr="00826ADD">
        <w:rPr>
          <w:rFonts w:ascii="Arial" w:eastAsia="Times New Roman" w:hAnsi="Arial" w:cs="Arial"/>
          <w:color w:val="000000"/>
          <w:sz w:val="20"/>
          <w:szCs w:val="20"/>
        </w:rPr>
        <w:t>P</w:t>
      </w:r>
      <w:r w:rsidR="00E36422">
        <w:rPr>
          <w:rFonts w:ascii="Arial" w:eastAsia="Times New Roman" w:hAnsi="Arial" w:cs="Arial"/>
          <w:color w:val="000000"/>
          <w:sz w:val="20"/>
          <w:szCs w:val="20"/>
        </w:rPr>
        <w:t xml:space="preserve">rotective </w:t>
      </w:r>
      <w:r w:rsidRPr="00826ADD">
        <w:rPr>
          <w:rFonts w:ascii="Arial" w:eastAsia="Times New Roman" w:hAnsi="Arial" w:cs="Arial"/>
          <w:color w:val="000000"/>
          <w:sz w:val="20"/>
          <w:szCs w:val="20"/>
        </w:rPr>
        <w:t>P</w:t>
      </w:r>
      <w:r w:rsidR="00E36422">
        <w:rPr>
          <w:rFonts w:ascii="Arial" w:eastAsia="Times New Roman" w:hAnsi="Arial" w:cs="Arial"/>
          <w:color w:val="000000"/>
          <w:sz w:val="20"/>
          <w:szCs w:val="20"/>
        </w:rPr>
        <w:t>rogram</w:t>
      </w:r>
      <w:r w:rsidRPr="00826ADD">
        <w:rPr>
          <w:rFonts w:ascii="Arial" w:eastAsia="Times New Roman" w:hAnsi="Arial" w:cs="Arial"/>
          <w:color w:val="000000"/>
          <w:sz w:val="20"/>
          <w:szCs w:val="20"/>
        </w:rPr>
        <w:t>, and other authorized re</w:t>
      </w:r>
      <w:r w:rsidRPr="00826ADD" w:rsidR="00186F02">
        <w:rPr>
          <w:rFonts w:ascii="Arial" w:eastAsia="Times New Roman" w:hAnsi="Arial" w:cs="Arial"/>
          <w:color w:val="000000"/>
          <w:sz w:val="20"/>
          <w:szCs w:val="20"/>
        </w:rPr>
        <w:t>presentatives of Virginia Tech.</w:t>
      </w:r>
    </w:p>
    <w:p w:rsidR="00186F02" w:rsidRPr="00826ADD" w:rsidP="00186F02" w14:paraId="737FDE7E" w14:textId="2DA2EE14">
      <w:pPr>
        <w:spacing w:after="0"/>
        <w:textAlignment w:val="baseline"/>
        <w:rPr>
          <w:rFonts w:ascii="Arial" w:eastAsia="Times New Roman" w:hAnsi="Arial" w:cs="Arial"/>
          <w:sz w:val="20"/>
          <w:szCs w:val="20"/>
        </w:rPr>
      </w:pPr>
      <w:r w:rsidRPr="00826ADD">
        <w:rPr>
          <w:rFonts w:ascii="Arial" w:eastAsia="Times New Roman" w:hAnsi="Arial" w:cs="Arial"/>
          <w:sz w:val="20"/>
          <w:szCs w:val="20"/>
        </w:rPr>
        <w:t>Data gathered in this experiment will b</w:t>
      </w:r>
      <w:r w:rsidR="00B3371B">
        <w:rPr>
          <w:rFonts w:ascii="Arial" w:eastAsia="Times New Roman" w:hAnsi="Arial" w:cs="Arial"/>
          <w:sz w:val="20"/>
          <w:szCs w:val="20"/>
        </w:rPr>
        <w:t>e treated with confidentiality.</w:t>
      </w:r>
      <w:r w:rsidRPr="00826ADD">
        <w:rPr>
          <w:rFonts w:ascii="Arial" w:eastAsia="Times New Roman" w:hAnsi="Arial" w:cs="Arial"/>
          <w:sz w:val="20"/>
          <w:szCs w:val="20"/>
        </w:rPr>
        <w:t xml:space="preserve"> Shortly after participation, your name wi</w:t>
      </w:r>
      <w:r w:rsidR="00B3371B">
        <w:rPr>
          <w:rFonts w:ascii="Arial" w:eastAsia="Times New Roman" w:hAnsi="Arial" w:cs="Arial"/>
          <w:sz w:val="20"/>
          <w:szCs w:val="20"/>
        </w:rPr>
        <w:t>ll be separated from your data.</w:t>
      </w:r>
      <w:r w:rsidRPr="00826ADD">
        <w:rPr>
          <w:rFonts w:ascii="Arial" w:eastAsia="Times New Roman" w:hAnsi="Arial" w:cs="Arial"/>
          <w:sz w:val="20"/>
          <w:szCs w:val="20"/>
        </w:rPr>
        <w:t xml:space="preserve"> A coding scheme will be employed to identify the data by participant number </w:t>
      </w:r>
      <w:r w:rsidR="00B3371B">
        <w:rPr>
          <w:rFonts w:ascii="Arial" w:eastAsia="Times New Roman" w:hAnsi="Arial" w:cs="Arial"/>
          <w:sz w:val="20"/>
          <w:szCs w:val="20"/>
        </w:rPr>
        <w:t>only (e.g., Participant No. 1).</w:t>
      </w:r>
      <w:r w:rsidRPr="00826ADD">
        <w:rPr>
          <w:rFonts w:ascii="Arial" w:eastAsia="Times New Roman" w:hAnsi="Arial" w:cs="Arial"/>
          <w:sz w:val="20"/>
          <w:szCs w:val="20"/>
        </w:rPr>
        <w:t xml:space="preserve"> You may elect to have your data withdrawn from the study if you so desire, but you must inform the experimenters immediately of this decision so that the</w:t>
      </w:r>
      <w:r w:rsidR="00B3371B">
        <w:rPr>
          <w:rFonts w:ascii="Arial" w:eastAsia="Times New Roman" w:hAnsi="Arial" w:cs="Arial"/>
          <w:sz w:val="20"/>
          <w:szCs w:val="20"/>
        </w:rPr>
        <w:t xml:space="preserve"> data may be promptly removed.</w:t>
      </w:r>
    </w:p>
    <w:p w:rsidR="00186F02" w:rsidRPr="00383FB2" w:rsidP="00186F02" w14:paraId="0B876D74" w14:textId="77777777">
      <w:pPr>
        <w:spacing w:after="0"/>
        <w:textAlignment w:val="baseline"/>
        <w:rPr>
          <w:rFonts w:ascii="Arial" w:eastAsia="Times New Roman" w:hAnsi="Arial" w:cs="Arial"/>
          <w:sz w:val="14"/>
          <w:szCs w:val="20"/>
        </w:rPr>
      </w:pPr>
    </w:p>
    <w:p w:rsidR="00186F02" w:rsidP="00ED332B" w14:paraId="56D26760" w14:textId="3210BC09">
      <w:pPr>
        <w:spacing w:after="0"/>
        <w:textAlignment w:val="baseline"/>
        <w:rPr>
          <w:rFonts w:ascii="Arial" w:eastAsia="Times New Roman" w:hAnsi="Arial" w:cs="Arial"/>
          <w:sz w:val="20"/>
          <w:szCs w:val="20"/>
        </w:rPr>
      </w:pPr>
      <w:r w:rsidRPr="00826ADD">
        <w:rPr>
          <w:rFonts w:ascii="Arial" w:eastAsia="Times New Roman" w:hAnsi="Arial" w:cs="Arial"/>
          <w:sz w:val="20"/>
          <w:szCs w:val="20"/>
        </w:rPr>
        <w:t xml:space="preserve">Data </w:t>
      </w:r>
      <w:r w:rsidR="00831504">
        <w:rPr>
          <w:rFonts w:ascii="Arial" w:eastAsia="Times New Roman" w:hAnsi="Arial" w:cs="Arial"/>
          <w:sz w:val="20"/>
          <w:szCs w:val="20"/>
        </w:rPr>
        <w:t xml:space="preserve">samples </w:t>
      </w:r>
      <w:r w:rsidRPr="00826ADD">
        <w:rPr>
          <w:rFonts w:ascii="Arial" w:eastAsia="Times New Roman" w:hAnsi="Arial" w:cs="Arial"/>
          <w:sz w:val="20"/>
          <w:szCs w:val="20"/>
        </w:rPr>
        <w:t xml:space="preserve">collected during this research project, including video and audio data, will be made available to </w:t>
      </w:r>
      <w:r w:rsidR="00831504">
        <w:rPr>
          <w:rFonts w:ascii="Arial" w:eastAsia="Times New Roman" w:hAnsi="Arial" w:cs="Arial"/>
          <w:sz w:val="20"/>
          <w:szCs w:val="20"/>
        </w:rPr>
        <w:t xml:space="preserve">the sponsor solely for </w:t>
      </w:r>
      <w:r w:rsidR="00CF12E5">
        <w:rPr>
          <w:rFonts w:ascii="Arial" w:eastAsia="Times New Roman" w:hAnsi="Arial" w:cs="Arial"/>
          <w:sz w:val="20"/>
          <w:szCs w:val="20"/>
        </w:rPr>
        <w:t xml:space="preserve">research-related </w:t>
      </w:r>
      <w:r w:rsidR="00831504">
        <w:rPr>
          <w:rFonts w:ascii="Arial" w:eastAsia="Times New Roman" w:hAnsi="Arial" w:cs="Arial"/>
          <w:sz w:val="20"/>
          <w:szCs w:val="20"/>
        </w:rPr>
        <w:t>demonstration purposes</w:t>
      </w:r>
      <w:r w:rsidRPr="00826ADD">
        <w:rPr>
          <w:rFonts w:ascii="Arial" w:eastAsia="Times New Roman" w:hAnsi="Arial" w:cs="Arial"/>
          <w:sz w:val="20"/>
          <w:szCs w:val="20"/>
        </w:rPr>
        <w:t>.  The data collected will be retained indefinitely. Also, video and audio data that may identify you may be shown by VTTI staff</w:t>
      </w:r>
      <w:r w:rsidR="00831504">
        <w:rPr>
          <w:rFonts w:ascii="Arial" w:eastAsia="Times New Roman" w:hAnsi="Arial" w:cs="Arial"/>
          <w:sz w:val="20"/>
          <w:szCs w:val="20"/>
        </w:rPr>
        <w:t xml:space="preserve"> or provided to </w:t>
      </w:r>
      <w:r w:rsidR="0020560B">
        <w:rPr>
          <w:rFonts w:ascii="Arial" w:eastAsia="Times New Roman" w:hAnsi="Arial" w:cs="Arial"/>
          <w:sz w:val="20"/>
          <w:szCs w:val="20"/>
        </w:rPr>
        <w:t>NHTSA</w:t>
      </w:r>
      <w:r w:rsidRPr="00826ADD">
        <w:rPr>
          <w:rFonts w:ascii="Arial" w:eastAsia="Times New Roman" w:hAnsi="Arial" w:cs="Arial"/>
          <w:sz w:val="20"/>
          <w:szCs w:val="20"/>
        </w:rPr>
        <w:t xml:space="preserve"> for research or reporting purposes such as presentations. </w:t>
      </w:r>
    </w:p>
    <w:p w:rsidR="00ED332B" w:rsidRPr="00383FB2" w:rsidP="00ED332B" w14:paraId="2D3545FD" w14:textId="77777777">
      <w:pPr>
        <w:spacing w:after="0"/>
        <w:textAlignment w:val="baseline"/>
        <w:rPr>
          <w:rFonts w:ascii="Arial" w:eastAsia="Times New Roman" w:hAnsi="Arial" w:cs="Arial"/>
          <w:sz w:val="14"/>
          <w:szCs w:val="20"/>
        </w:rPr>
      </w:pPr>
    </w:p>
    <w:p w:rsidR="001820AF" w:rsidRPr="00826ADD" w14:paraId="60D4C1F0" w14:textId="54A9E4CF">
      <w:pPr>
        <w:pBdr>
          <w:top w:val="nil"/>
          <w:left w:val="nil"/>
          <w:bottom w:val="nil"/>
          <w:right w:val="nil"/>
          <w:between w:val="nil"/>
        </w:pBdr>
        <w:spacing w:after="120"/>
        <w:rPr>
          <w:rFonts w:ascii="Arial" w:eastAsia="Times New Roman" w:hAnsi="Arial" w:cs="Arial"/>
          <w:color w:val="000000"/>
          <w:sz w:val="20"/>
          <w:szCs w:val="20"/>
        </w:rPr>
      </w:pPr>
      <w:r w:rsidRPr="00826ADD">
        <w:rPr>
          <w:rFonts w:ascii="Arial" w:eastAsia="Times New Roman" w:hAnsi="Arial" w:cs="Arial"/>
          <w:color w:val="000000"/>
          <w:sz w:val="20"/>
          <w:szCs w:val="20"/>
        </w:rPr>
        <w:t>If identifiers are removed from your private information that are collected during this research, that information could be used for future research studies or distributed to another investigator for future research studies without your additional informed consent.</w:t>
      </w:r>
    </w:p>
    <w:p w:rsidR="001820AF" w:rsidRPr="00C7271D" w14:paraId="5D20FBE3" w14:textId="120AF812">
      <w:pPr>
        <w:pBdr>
          <w:top w:val="nil"/>
          <w:left w:val="nil"/>
          <w:bottom w:val="nil"/>
          <w:right w:val="nil"/>
          <w:between w:val="nil"/>
        </w:pBdr>
        <w:spacing w:after="120"/>
        <w:rPr>
          <w:rFonts w:ascii="Arial" w:eastAsia="Times New Roman" w:hAnsi="Arial" w:cs="Arial"/>
          <w:color w:val="000000"/>
          <w:sz w:val="20"/>
          <w:szCs w:val="20"/>
        </w:rPr>
      </w:pPr>
      <w:r w:rsidRPr="00826ADD">
        <w:rPr>
          <w:rFonts w:ascii="Arial" w:eastAsia="Times New Roman" w:hAnsi="Arial" w:cs="Arial"/>
          <w:color w:val="000000"/>
          <w:sz w:val="20"/>
          <w:szCs w:val="20"/>
        </w:rPr>
        <w:t xml:space="preserve">The results of this research </w:t>
      </w:r>
      <w:r w:rsidR="00E01A06">
        <w:rPr>
          <w:rFonts w:ascii="Arial" w:eastAsia="Times New Roman" w:hAnsi="Arial" w:cs="Arial"/>
          <w:color w:val="000000"/>
          <w:sz w:val="20"/>
          <w:szCs w:val="20"/>
        </w:rPr>
        <w:t>may</w:t>
      </w:r>
      <w:r w:rsidRPr="00826ADD" w:rsidR="00E01A06">
        <w:rPr>
          <w:rFonts w:ascii="Arial" w:eastAsia="Times New Roman" w:hAnsi="Arial" w:cs="Arial"/>
          <w:color w:val="000000"/>
          <w:sz w:val="20"/>
          <w:szCs w:val="20"/>
        </w:rPr>
        <w:t xml:space="preserve"> </w:t>
      </w:r>
      <w:r w:rsidRPr="00826ADD">
        <w:rPr>
          <w:rFonts w:ascii="Arial" w:eastAsia="Times New Roman" w:hAnsi="Arial" w:cs="Arial"/>
          <w:color w:val="000000"/>
          <w:sz w:val="20"/>
          <w:szCs w:val="20"/>
        </w:rPr>
        <w:t xml:space="preserve">be </w:t>
      </w:r>
      <w:r w:rsidRPr="00C7271D">
        <w:rPr>
          <w:rFonts w:ascii="Arial" w:eastAsia="Times New Roman" w:hAnsi="Arial" w:cs="Arial"/>
          <w:color w:val="000000"/>
          <w:sz w:val="20"/>
          <w:szCs w:val="20"/>
        </w:rPr>
        <w:t>presented in summary form at conferences, in presentation</w:t>
      </w:r>
      <w:r w:rsidR="002D5F8B">
        <w:rPr>
          <w:rFonts w:ascii="Arial" w:eastAsia="Times New Roman" w:hAnsi="Arial" w:cs="Arial"/>
          <w:color w:val="000000"/>
          <w:sz w:val="20"/>
          <w:szCs w:val="20"/>
        </w:rPr>
        <w:t>s</w:t>
      </w:r>
      <w:r w:rsidRPr="00C7271D">
        <w:rPr>
          <w:rFonts w:ascii="Arial" w:eastAsia="Times New Roman" w:hAnsi="Arial" w:cs="Arial"/>
          <w:color w:val="000000"/>
          <w:sz w:val="20"/>
          <w:szCs w:val="20"/>
        </w:rPr>
        <w:t xml:space="preserve">, reports, </w:t>
      </w:r>
      <w:r w:rsidRPr="00C7271D" w:rsidR="00831504">
        <w:rPr>
          <w:rFonts w:ascii="Arial" w:eastAsia="Times New Roman" w:hAnsi="Arial" w:cs="Arial"/>
          <w:color w:val="000000"/>
          <w:sz w:val="20"/>
          <w:szCs w:val="20"/>
        </w:rPr>
        <w:t xml:space="preserve">and/or </w:t>
      </w:r>
      <w:r w:rsidRPr="00C7271D">
        <w:rPr>
          <w:rFonts w:ascii="Arial" w:eastAsia="Times New Roman" w:hAnsi="Arial" w:cs="Arial"/>
          <w:color w:val="000000"/>
          <w:sz w:val="20"/>
          <w:szCs w:val="20"/>
        </w:rPr>
        <w:t>academic papers.</w:t>
      </w:r>
    </w:p>
    <w:p w:rsidR="00BC1BF4" w:rsidRPr="00C7271D" w14:paraId="5AF22101" w14:textId="39391A5E">
      <w:pPr>
        <w:pBdr>
          <w:top w:val="nil"/>
          <w:left w:val="nil"/>
          <w:bottom w:val="nil"/>
          <w:right w:val="nil"/>
          <w:between w:val="nil"/>
        </w:pBdr>
        <w:spacing w:after="120"/>
        <w:rPr>
          <w:rFonts w:ascii="Arial" w:eastAsia="Times New Roman" w:hAnsi="Arial" w:cs="Arial"/>
          <w:color w:val="000000"/>
          <w:sz w:val="20"/>
          <w:szCs w:val="20"/>
        </w:rPr>
      </w:pPr>
      <w:r w:rsidRPr="00C7271D">
        <w:rPr>
          <w:rFonts w:ascii="Arial" w:eastAsia="Times New Roman" w:hAnsi="Arial" w:cs="Arial"/>
          <w:b/>
          <w:color w:val="000000"/>
          <w:sz w:val="20"/>
          <w:szCs w:val="20"/>
        </w:rPr>
        <w:t xml:space="preserve">Please </w:t>
      </w:r>
      <w:r w:rsidRPr="00C7271D" w:rsidR="00FA14A1">
        <w:rPr>
          <w:rFonts w:ascii="Arial" w:eastAsia="Times New Roman" w:hAnsi="Arial" w:cs="Arial"/>
          <w:b/>
          <w:color w:val="000000"/>
          <w:sz w:val="20"/>
          <w:szCs w:val="20"/>
        </w:rPr>
        <w:t>c</w:t>
      </w:r>
      <w:r w:rsidRPr="00C7271D">
        <w:rPr>
          <w:rFonts w:ascii="Arial" w:eastAsia="Times New Roman" w:hAnsi="Arial" w:cs="Arial"/>
          <w:b/>
          <w:color w:val="000000"/>
          <w:sz w:val="20"/>
          <w:szCs w:val="20"/>
        </w:rPr>
        <w:t>heck one of the following</w:t>
      </w:r>
      <w:r w:rsidRPr="00C7271D">
        <w:rPr>
          <w:rFonts w:ascii="Arial" w:eastAsia="Times New Roman" w:hAnsi="Arial" w:cs="Arial"/>
          <w:color w:val="000000"/>
          <w:sz w:val="20"/>
          <w:szCs w:val="20"/>
        </w:rPr>
        <w:t>:</w:t>
      </w:r>
    </w:p>
    <w:p w:rsidR="009D478C" w:rsidRPr="00C7271D" w:rsidP="00762A95" w14:paraId="57C7B5DB" w14:textId="7656E263">
      <w:pPr>
        <w:pStyle w:val="ListParagraph"/>
        <w:numPr>
          <w:ilvl w:val="0"/>
          <w:numId w:val="17"/>
        </w:numPr>
        <w:pBdr>
          <w:top w:val="nil"/>
          <w:left w:val="nil"/>
          <w:bottom w:val="nil"/>
          <w:right w:val="nil"/>
          <w:between w:val="nil"/>
        </w:pBdr>
        <w:spacing w:after="120"/>
        <w:rPr>
          <w:rFonts w:ascii="Arial" w:eastAsia="Times New Roman" w:hAnsi="Arial" w:cs="Arial"/>
          <w:color w:val="000000"/>
          <w:sz w:val="20"/>
          <w:szCs w:val="20"/>
        </w:rPr>
      </w:pPr>
      <w:r w:rsidRPr="00C7271D">
        <w:rPr>
          <w:rFonts w:ascii="Arial" w:eastAsia="Times New Roman" w:hAnsi="Arial" w:cs="Arial"/>
          <w:color w:val="000000"/>
          <w:sz w:val="20"/>
          <w:szCs w:val="20"/>
        </w:rPr>
        <w:t>VTTI has my permission to provide the digital video</w:t>
      </w:r>
      <w:r w:rsidR="002D5F8B">
        <w:rPr>
          <w:rFonts w:ascii="Arial" w:eastAsia="Times New Roman" w:hAnsi="Arial" w:cs="Arial"/>
          <w:color w:val="000000"/>
          <w:sz w:val="20"/>
          <w:szCs w:val="20"/>
        </w:rPr>
        <w:t xml:space="preserve">, </w:t>
      </w:r>
      <w:r w:rsidRPr="00C7271D">
        <w:rPr>
          <w:rFonts w:ascii="Arial" w:eastAsia="Times New Roman" w:hAnsi="Arial" w:cs="Arial"/>
          <w:color w:val="000000"/>
          <w:sz w:val="20"/>
          <w:szCs w:val="20"/>
        </w:rPr>
        <w:t>including my image</w:t>
      </w:r>
      <w:r w:rsidR="002D5F8B">
        <w:rPr>
          <w:rFonts w:ascii="Arial" w:eastAsia="Times New Roman" w:hAnsi="Arial" w:cs="Arial"/>
          <w:color w:val="000000"/>
          <w:sz w:val="20"/>
          <w:szCs w:val="20"/>
        </w:rPr>
        <w:t>,</w:t>
      </w:r>
      <w:r w:rsidRPr="00C7271D">
        <w:rPr>
          <w:rFonts w:ascii="Arial" w:eastAsia="Times New Roman" w:hAnsi="Arial" w:cs="Arial"/>
          <w:color w:val="000000"/>
          <w:sz w:val="20"/>
          <w:szCs w:val="20"/>
        </w:rPr>
        <w:t xml:space="preserve"> to </w:t>
      </w:r>
      <w:r w:rsidR="004B5BB8">
        <w:rPr>
          <w:rFonts w:ascii="Arial" w:eastAsia="Times New Roman" w:hAnsi="Arial" w:cs="Arial"/>
          <w:color w:val="000000"/>
          <w:sz w:val="20"/>
          <w:szCs w:val="20"/>
        </w:rPr>
        <w:t>NHTSA</w:t>
      </w:r>
      <w:r w:rsidR="00EF3647">
        <w:rPr>
          <w:rFonts w:ascii="Arial" w:eastAsia="Times New Roman" w:hAnsi="Arial" w:cs="Arial"/>
          <w:color w:val="000000"/>
          <w:sz w:val="20"/>
          <w:szCs w:val="20"/>
        </w:rPr>
        <w:t>,</w:t>
      </w:r>
      <w:r w:rsidRPr="00C7271D">
        <w:rPr>
          <w:rFonts w:ascii="Arial" w:eastAsia="Times New Roman" w:hAnsi="Arial" w:cs="Arial"/>
          <w:color w:val="000000"/>
          <w:sz w:val="20"/>
          <w:szCs w:val="20"/>
        </w:rPr>
        <w:t xml:space="preserve"> who has sponsored this research.  I understand that </w:t>
      </w:r>
      <w:r w:rsidR="00EF3647">
        <w:rPr>
          <w:rFonts w:ascii="Arial" w:eastAsia="Times New Roman" w:hAnsi="Arial" w:cs="Arial"/>
          <w:color w:val="000000"/>
          <w:sz w:val="20"/>
          <w:szCs w:val="20"/>
        </w:rPr>
        <w:t>NHTSA</w:t>
      </w:r>
      <w:r w:rsidRPr="00C7271D">
        <w:rPr>
          <w:rFonts w:ascii="Arial" w:eastAsia="Times New Roman" w:hAnsi="Arial" w:cs="Arial"/>
          <w:color w:val="000000"/>
          <w:sz w:val="20"/>
          <w:szCs w:val="20"/>
        </w:rPr>
        <w:t xml:space="preserve"> will only use the video for research-related demonstration purposes.</w:t>
      </w:r>
    </w:p>
    <w:p w:rsidR="009D478C" w:rsidRPr="00762A95" w:rsidP="00762A95" w14:paraId="72891D89" w14:textId="7E37EB25">
      <w:pPr>
        <w:pStyle w:val="ListParagraph"/>
        <w:numPr>
          <w:ilvl w:val="0"/>
          <w:numId w:val="17"/>
        </w:numPr>
        <w:pBdr>
          <w:top w:val="nil"/>
          <w:left w:val="nil"/>
          <w:bottom w:val="nil"/>
          <w:right w:val="nil"/>
          <w:between w:val="nil"/>
        </w:pBdr>
        <w:spacing w:after="120"/>
        <w:rPr>
          <w:rFonts w:ascii="Arial" w:eastAsia="Arial" w:hAnsi="Arial" w:cs="Arial"/>
          <w:b/>
          <w:i/>
          <w:color w:val="000000"/>
          <w:sz w:val="20"/>
          <w:szCs w:val="20"/>
        </w:rPr>
      </w:pPr>
      <w:r w:rsidRPr="00C7271D">
        <w:rPr>
          <w:rFonts w:ascii="Arial" w:eastAsia="Times New Roman" w:hAnsi="Arial" w:cs="Arial"/>
          <w:color w:val="000000"/>
          <w:sz w:val="20"/>
          <w:szCs w:val="20"/>
        </w:rPr>
        <w:t>VTTI does not have my permission to provide the digital video</w:t>
      </w:r>
      <w:r w:rsidR="002D5F8B">
        <w:rPr>
          <w:rFonts w:ascii="Arial" w:eastAsia="Times New Roman" w:hAnsi="Arial" w:cs="Arial"/>
          <w:color w:val="000000"/>
          <w:sz w:val="20"/>
          <w:szCs w:val="20"/>
        </w:rPr>
        <w:t>,</w:t>
      </w:r>
      <w:r w:rsidRPr="00C7271D">
        <w:rPr>
          <w:rFonts w:ascii="Arial" w:eastAsia="Times New Roman" w:hAnsi="Arial" w:cs="Arial"/>
          <w:color w:val="000000"/>
          <w:sz w:val="20"/>
          <w:szCs w:val="20"/>
        </w:rPr>
        <w:t xml:space="preserve"> including my image</w:t>
      </w:r>
      <w:r w:rsidR="002D5F8B">
        <w:rPr>
          <w:rFonts w:ascii="Arial" w:eastAsia="Times New Roman" w:hAnsi="Arial" w:cs="Arial"/>
          <w:color w:val="000000"/>
          <w:sz w:val="20"/>
          <w:szCs w:val="20"/>
        </w:rPr>
        <w:t>,</w:t>
      </w:r>
      <w:r w:rsidRPr="00C7271D">
        <w:rPr>
          <w:rFonts w:ascii="Arial" w:eastAsia="Times New Roman" w:hAnsi="Arial" w:cs="Arial"/>
          <w:color w:val="000000"/>
          <w:sz w:val="20"/>
          <w:szCs w:val="20"/>
        </w:rPr>
        <w:t xml:space="preserve"> to </w:t>
      </w:r>
      <w:r w:rsidR="00EF3647">
        <w:rPr>
          <w:rFonts w:ascii="Arial" w:eastAsia="Times New Roman" w:hAnsi="Arial" w:cs="Arial"/>
          <w:color w:val="000000"/>
          <w:sz w:val="20"/>
          <w:szCs w:val="20"/>
        </w:rPr>
        <w:t>NHTSA,</w:t>
      </w:r>
      <w:r w:rsidRPr="00C7271D">
        <w:rPr>
          <w:rFonts w:ascii="Arial" w:eastAsia="Times New Roman" w:hAnsi="Arial" w:cs="Arial"/>
          <w:color w:val="000000"/>
          <w:sz w:val="20"/>
          <w:szCs w:val="20"/>
        </w:rPr>
        <w:t xml:space="preserve"> who has sponsored this research.  I understand that VTTI will maintain</w:t>
      </w:r>
      <w:r w:rsidRPr="00762A95">
        <w:rPr>
          <w:rFonts w:ascii="Arial" w:eastAsia="Times New Roman" w:hAnsi="Arial" w:cs="Arial"/>
          <w:color w:val="000000"/>
          <w:sz w:val="20"/>
          <w:szCs w:val="20"/>
        </w:rPr>
        <w:t xml:space="preserve"> possession of the video, and it will only be used for research-related demonstration purposes.</w:t>
      </w:r>
    </w:p>
    <w:p w:rsidR="001820AF" w:rsidP="00503C84" w14:paraId="556C1C4A" w14:textId="77777777">
      <w:pPr>
        <w:pStyle w:val="Heading2"/>
      </w:pPr>
      <w:r w:rsidRPr="00E72147">
        <w:t xml:space="preserve">Can I be removed from the research without </w:t>
      </w:r>
      <w:r w:rsidRPr="00E72147">
        <w:t>my</w:t>
      </w:r>
      <w:r w:rsidRPr="00E72147">
        <w:t xml:space="preserve"> OK?</w:t>
      </w:r>
    </w:p>
    <w:p w:rsidR="00194F47" w:rsidP="00194F47" w14:paraId="11151ECE" w14:textId="300FCD5E">
      <w:pPr>
        <w:pBdr>
          <w:top w:val="nil"/>
          <w:left w:val="nil"/>
          <w:bottom w:val="nil"/>
          <w:right w:val="nil"/>
          <w:between w:val="nil"/>
        </w:pBdr>
        <w:spacing w:after="120"/>
        <w:rPr>
          <w:rFonts w:ascii="Arial" w:eastAsia="Times New Roman" w:hAnsi="Arial" w:cs="Arial"/>
          <w:color w:val="000000"/>
          <w:sz w:val="20"/>
          <w:szCs w:val="20"/>
        </w:rPr>
      </w:pPr>
      <w:r w:rsidRPr="00826ADD">
        <w:rPr>
          <w:rFonts w:ascii="Arial" w:eastAsia="Times New Roman" w:hAnsi="Arial" w:cs="Arial"/>
          <w:color w:val="000000"/>
          <w:sz w:val="20"/>
          <w:szCs w:val="20"/>
        </w:rPr>
        <w:t>The person in charge of the research study or the sponsor can remove you from the research study without your approval. Possible reasons for removal include</w:t>
      </w:r>
      <w:r w:rsidR="00E01A06">
        <w:rPr>
          <w:rFonts w:ascii="Arial" w:eastAsia="Times New Roman" w:hAnsi="Arial" w:cs="Arial"/>
          <w:color w:val="000000"/>
          <w:sz w:val="20"/>
          <w:szCs w:val="20"/>
        </w:rPr>
        <w:t xml:space="preserve"> </w:t>
      </w:r>
      <w:r>
        <w:rPr>
          <w:rFonts w:ascii="Arial" w:eastAsia="Times New Roman" w:hAnsi="Arial" w:cs="Arial"/>
          <w:color w:val="000000"/>
          <w:sz w:val="20"/>
          <w:szCs w:val="20"/>
        </w:rPr>
        <w:t>following:</w:t>
      </w:r>
    </w:p>
    <w:p w:rsidR="00194F47" w:rsidP="00194F47" w14:paraId="724B8233" w14:textId="77777777">
      <w:pPr>
        <w:pStyle w:val="ListParagraph"/>
        <w:numPr>
          <w:ilvl w:val="0"/>
          <w:numId w:val="27"/>
        </w:numPr>
        <w:pBdr>
          <w:top w:val="nil"/>
          <w:left w:val="nil"/>
          <w:bottom w:val="nil"/>
          <w:right w:val="nil"/>
          <w:between w:val="nil"/>
        </w:pBdr>
        <w:spacing w:after="120"/>
        <w:rPr>
          <w:rFonts w:ascii="Arial" w:eastAsia="Times New Roman" w:hAnsi="Arial" w:cs="Arial"/>
          <w:sz w:val="20"/>
          <w:szCs w:val="20"/>
        </w:rPr>
      </w:pPr>
      <w:r>
        <w:rPr>
          <w:rFonts w:ascii="Arial" w:eastAsia="Times New Roman" w:hAnsi="Arial" w:cs="Arial"/>
          <w:sz w:val="20"/>
          <w:szCs w:val="20"/>
        </w:rPr>
        <w:t>Equipment or instrumentation failure, change in weather or environment (unable to continue with session, etc.)</w:t>
      </w:r>
    </w:p>
    <w:p w:rsidR="00194F47" w:rsidP="00194F47" w14:paraId="55CED5AA" w14:textId="77777777">
      <w:pPr>
        <w:pStyle w:val="ListParagraph"/>
        <w:numPr>
          <w:ilvl w:val="0"/>
          <w:numId w:val="27"/>
        </w:numPr>
        <w:pBdr>
          <w:top w:val="nil"/>
          <w:left w:val="nil"/>
          <w:bottom w:val="nil"/>
          <w:right w:val="nil"/>
          <w:between w:val="nil"/>
        </w:pBdr>
        <w:spacing w:after="120"/>
        <w:rPr>
          <w:rFonts w:ascii="Arial" w:eastAsia="Times New Roman" w:hAnsi="Arial" w:cs="Arial"/>
          <w:sz w:val="20"/>
          <w:szCs w:val="20"/>
        </w:rPr>
      </w:pPr>
      <w:r>
        <w:rPr>
          <w:rFonts w:ascii="Arial" w:eastAsia="Times New Roman" w:hAnsi="Arial" w:cs="Arial"/>
          <w:sz w:val="20"/>
          <w:szCs w:val="20"/>
        </w:rPr>
        <w:t xml:space="preserve">Participating in the second session requires completing the first session in full. If your first session is not completed, we would not be able to bring you back in for the second session. </w:t>
      </w:r>
    </w:p>
    <w:p w:rsidR="00194F47" w:rsidRPr="004779C0" w:rsidP="00194F47" w14:paraId="7AE7AD67" w14:textId="77777777">
      <w:pPr>
        <w:pStyle w:val="ListParagraph"/>
        <w:numPr>
          <w:ilvl w:val="0"/>
          <w:numId w:val="27"/>
        </w:numPr>
        <w:pBdr>
          <w:top w:val="nil"/>
          <w:left w:val="nil"/>
          <w:bottom w:val="nil"/>
          <w:right w:val="nil"/>
          <w:between w:val="nil"/>
        </w:pBdr>
        <w:spacing w:after="120"/>
        <w:rPr>
          <w:rFonts w:ascii="Arial" w:eastAsia="Times New Roman" w:hAnsi="Arial" w:cs="Arial"/>
          <w:sz w:val="20"/>
          <w:szCs w:val="20"/>
        </w:rPr>
      </w:pPr>
      <w:r>
        <w:rPr>
          <w:rFonts w:ascii="Arial" w:eastAsia="Times New Roman" w:hAnsi="Arial" w:cs="Arial"/>
          <w:sz w:val="20"/>
          <w:szCs w:val="20"/>
        </w:rPr>
        <w:t xml:space="preserve">If you are uncooperative (not following instructions), or observed to be driving in an unsafe manner, become impaired, etc. </w:t>
      </w:r>
    </w:p>
    <w:p w:rsidR="001820AF" w:rsidP="00503C84" w14:paraId="1E9716AE" w14:textId="6A4CC1B0">
      <w:pPr>
        <w:pStyle w:val="Heading2"/>
      </w:pPr>
      <w:r>
        <w:t>What else do I need to know?</w:t>
      </w:r>
    </w:p>
    <w:p w:rsidR="00AB46FA" w:rsidP="00AB46FA" w14:paraId="4CE3F31D" w14:textId="77777777">
      <w:pPr>
        <w:spacing w:after="0"/>
        <w:textAlignment w:val="baseline"/>
        <w:rPr>
          <w:rFonts w:ascii="Arial" w:eastAsia="Times New Roman" w:hAnsi="Arial" w:cs="Arial"/>
          <w:sz w:val="20"/>
        </w:rPr>
      </w:pPr>
    </w:p>
    <w:p w:rsidR="00AB46FA" w:rsidRPr="00186F02" w:rsidP="00AB46FA" w14:paraId="129A0E48" w14:textId="7E8B9BC6">
      <w:pPr>
        <w:spacing w:after="0"/>
        <w:textAlignment w:val="baseline"/>
        <w:rPr>
          <w:rFonts w:ascii="Arial" w:eastAsia="Times New Roman" w:hAnsi="Arial" w:cs="Arial"/>
          <w:sz w:val="14"/>
          <w:szCs w:val="18"/>
        </w:rPr>
      </w:pPr>
      <w:r w:rsidRPr="00826ADD">
        <w:rPr>
          <w:rFonts w:ascii="Arial" w:eastAsia="Times New Roman" w:hAnsi="Arial" w:cs="Arial"/>
          <w:sz w:val="20"/>
        </w:rPr>
        <w:t>Participants in a study are considered volunteers, reg</w:t>
      </w:r>
      <w:r>
        <w:rPr>
          <w:rFonts w:ascii="Arial" w:eastAsia="Times New Roman" w:hAnsi="Arial" w:cs="Arial"/>
          <w:sz w:val="20"/>
        </w:rPr>
        <w:t xml:space="preserve">ardless of whether they receive compensation </w:t>
      </w:r>
      <w:r w:rsidRPr="00826ADD">
        <w:rPr>
          <w:rFonts w:ascii="Arial" w:eastAsia="Times New Roman" w:hAnsi="Arial" w:cs="Arial"/>
          <w:sz w:val="20"/>
        </w:rPr>
        <w:t>for their participation; under Commonwealth of Virginia law, workers compensation does not apply to volunteers; therefore, if not in an automobile, the participants are responsible for their own medical insurance for bodily injury. Appropriate health insurance is strongly recommended to</w:t>
      </w:r>
      <w:r>
        <w:rPr>
          <w:rFonts w:ascii="Arial" w:eastAsia="Times New Roman" w:hAnsi="Arial" w:cs="Arial"/>
          <w:sz w:val="20"/>
        </w:rPr>
        <w:t xml:space="preserve"> cover these types of expenses. </w:t>
      </w:r>
      <w:r w:rsidRPr="00826ADD">
        <w:rPr>
          <w:rFonts w:ascii="Arial" w:eastAsia="Times New Roman" w:hAnsi="Arial" w:cs="Arial"/>
          <w:sz w:val="20"/>
        </w:rPr>
        <w:t xml:space="preserve"> For example, if you were injured outside of an automobile during the project, the cost of transportation to the hospital emergency room woul</w:t>
      </w:r>
      <w:r>
        <w:rPr>
          <w:rFonts w:ascii="Arial" w:eastAsia="Times New Roman" w:hAnsi="Arial" w:cs="Arial"/>
          <w:sz w:val="20"/>
        </w:rPr>
        <w:t>d be covered by your insurance.</w:t>
      </w:r>
    </w:p>
    <w:p w:rsidR="00AB46FA" w:rsidRPr="00383FB2" w:rsidP="00AB46FA" w14:paraId="3B22A5D7" w14:textId="77777777">
      <w:pPr>
        <w:spacing w:after="0"/>
        <w:textAlignment w:val="baseline"/>
        <w:rPr>
          <w:rFonts w:ascii="Arial" w:eastAsia="Times New Roman" w:hAnsi="Arial" w:cs="Arial"/>
          <w:sz w:val="18"/>
        </w:rPr>
      </w:pPr>
    </w:p>
    <w:p w:rsidR="00AB46FA" w:rsidP="00AB46FA" w14:paraId="3B410019" w14:textId="2E6C192F">
      <w:pPr>
        <w:spacing w:after="0"/>
        <w:textAlignment w:val="baseline"/>
        <w:rPr>
          <w:rFonts w:ascii="Arial" w:eastAsia="Times New Roman" w:hAnsi="Arial" w:cs="Arial"/>
          <w:sz w:val="20"/>
        </w:rPr>
      </w:pPr>
      <w:r w:rsidRPr="00826ADD">
        <w:rPr>
          <w:rFonts w:ascii="Arial" w:eastAsia="Times New Roman" w:hAnsi="Arial" w:cs="Arial"/>
          <w:sz w:val="20"/>
        </w:rPr>
        <w:t>In the event of an accident or injury in an automobile (during transport to and from the test site), the automobile liability coverage for property damage and personal injury is provided. The total policy amoun</w:t>
      </w:r>
      <w:r>
        <w:rPr>
          <w:rFonts w:ascii="Arial" w:eastAsia="Times New Roman" w:hAnsi="Arial" w:cs="Arial"/>
          <w:sz w:val="20"/>
        </w:rPr>
        <w:t xml:space="preserve">t per occurrence is </w:t>
      </w:r>
      <w:r>
        <w:rPr>
          <w:rFonts w:ascii="Arial" w:eastAsia="Times New Roman" w:hAnsi="Arial" w:cs="Arial"/>
          <w:sz w:val="20"/>
        </w:rPr>
        <w:t>$2,000,000.</w:t>
      </w:r>
      <w:r w:rsidRPr="00826ADD">
        <w:rPr>
          <w:rFonts w:ascii="Arial" w:eastAsia="Times New Roman" w:hAnsi="Arial" w:cs="Arial"/>
          <w:sz w:val="20"/>
        </w:rPr>
        <w:t xml:space="preserve"> This coverage (unless the other party was at fault, which would mean all expenses would go to the insurer of the other party’s vehicle) would apply in case of an accident for all volunteers and would cover medical expenses up to the policy limit. For example, if you were injured in an automobile owned or leased by Virginia Tech, the cost of transportation to the hospital emergency room w</w:t>
      </w:r>
      <w:r>
        <w:rPr>
          <w:rFonts w:ascii="Arial" w:eastAsia="Times New Roman" w:hAnsi="Arial" w:cs="Arial"/>
          <w:sz w:val="20"/>
        </w:rPr>
        <w:t>ould be covered by this policy.</w:t>
      </w:r>
      <w:r w:rsidRPr="002D5F8B" w:rsidR="002D5F8B">
        <w:t xml:space="preserve"> </w:t>
      </w:r>
      <w:r w:rsidRPr="002D5F8B" w:rsidR="002D5F8B">
        <w:rPr>
          <w:rFonts w:ascii="Arial" w:eastAsia="Times New Roman" w:hAnsi="Arial" w:cs="Arial"/>
          <w:sz w:val="20"/>
        </w:rPr>
        <w:t>Any coverage of the participant is limited to the terms and conditions of the insurance policy.</w:t>
      </w:r>
    </w:p>
    <w:p w:rsidR="00A85D20" w:rsidP="00AB46FA" w14:paraId="446F6681" w14:textId="77777777">
      <w:pPr>
        <w:spacing w:after="0"/>
        <w:textAlignment w:val="baseline"/>
        <w:rPr>
          <w:rFonts w:ascii="Arial" w:eastAsia="Times New Roman" w:hAnsi="Arial" w:cs="Arial"/>
          <w:sz w:val="20"/>
        </w:rPr>
      </w:pPr>
    </w:p>
    <w:p w:rsidR="00A85D20" w:rsidP="00A85D20" w14:paraId="7E7AEE07" w14:textId="77777777">
      <w:pPr>
        <w:pBdr>
          <w:top w:val="nil"/>
          <w:left w:val="nil"/>
          <w:bottom w:val="nil"/>
          <w:right w:val="nil"/>
          <w:between w:val="nil"/>
        </w:pBdr>
        <w:spacing w:after="120"/>
        <w:rPr>
          <w:rFonts w:ascii="Arial" w:eastAsia="Times New Roman" w:hAnsi="Arial" w:cs="Arial"/>
          <w:color w:val="000000"/>
          <w:sz w:val="20"/>
        </w:rPr>
      </w:pPr>
      <w:r w:rsidRPr="00826ADD">
        <w:rPr>
          <w:rFonts w:ascii="Arial" w:eastAsia="Times New Roman" w:hAnsi="Arial" w:cs="Arial"/>
          <w:color w:val="000000"/>
          <w:sz w:val="20"/>
        </w:rPr>
        <w:t xml:space="preserve">We </w:t>
      </w:r>
      <w:r w:rsidRPr="00826ADD">
        <w:rPr>
          <w:rFonts w:ascii="Arial" w:eastAsia="Times New Roman" w:hAnsi="Arial" w:cs="Arial"/>
          <w:sz w:val="20"/>
        </w:rPr>
        <w:t>will not</w:t>
      </w:r>
      <w:r w:rsidRPr="00826ADD">
        <w:rPr>
          <w:rFonts w:ascii="Arial" w:eastAsia="Times New Roman" w:hAnsi="Arial" w:cs="Arial"/>
          <w:color w:val="FF0000"/>
          <w:sz w:val="20"/>
        </w:rPr>
        <w:t xml:space="preserve"> </w:t>
      </w:r>
      <w:r w:rsidRPr="00826ADD">
        <w:rPr>
          <w:rFonts w:ascii="Arial" w:eastAsia="Times New Roman" w:hAnsi="Arial" w:cs="Arial"/>
          <w:color w:val="000000"/>
          <w:sz w:val="20"/>
        </w:rPr>
        <w:t xml:space="preserve">offer to share your individual test results with you. </w:t>
      </w:r>
    </w:p>
    <w:p w:rsidR="00A85D20" w:rsidRPr="00186F02" w:rsidP="007F5FA5" w14:paraId="4D458F52" w14:textId="4D6ABC87">
      <w:pPr>
        <w:pStyle w:val="Heading2"/>
      </w:pPr>
      <w:r>
        <w:t>Study Compensation</w:t>
      </w:r>
    </w:p>
    <w:p w:rsidR="006F0D9B" w:rsidRPr="00C7271D" w14:paraId="66B3D408" w14:textId="77777777">
      <w:pPr>
        <w:pStyle w:val="ListParagraph"/>
        <w:pBdr>
          <w:top w:val="nil"/>
          <w:left w:val="nil"/>
          <w:bottom w:val="nil"/>
          <w:right w:val="nil"/>
          <w:between w:val="nil"/>
        </w:pBdr>
        <w:spacing w:after="0"/>
        <w:rPr>
          <w:rFonts w:ascii="Arial" w:eastAsia="Times New Roman" w:hAnsi="Arial" w:cs="Arial"/>
          <w:color w:val="000000"/>
          <w:sz w:val="20"/>
        </w:rPr>
      </w:pPr>
    </w:p>
    <w:p w:rsidR="00A85D20" w:rsidP="00A85D20" w14:paraId="0EC1292F" w14:textId="77777777">
      <w:pPr>
        <w:pStyle w:val="paragraph"/>
        <w:spacing w:before="0" w:beforeAutospacing="0" w:after="0" w:afterAutospacing="0"/>
        <w:textAlignment w:val="baseline"/>
        <w:rPr>
          <w:rStyle w:val="normaltextrun"/>
          <w:rFonts w:ascii="Arial" w:hAnsi="Arial" w:cs="Arial"/>
          <w:sz w:val="20"/>
        </w:rPr>
      </w:pPr>
      <w:r w:rsidRPr="00C7271D">
        <w:rPr>
          <w:rStyle w:val="normaltextrun"/>
          <w:rFonts w:ascii="Arial" w:hAnsi="Arial" w:cs="Arial"/>
          <w:sz w:val="20"/>
        </w:rPr>
        <w:t>All compensation will be issued using a pre-loaded MasterCard. Please allow up to 1 full business day for activation of the card. Once activated, this card cannot be used past its expiration date. The issuing</w:t>
      </w:r>
      <w:r w:rsidRPr="00826ADD">
        <w:rPr>
          <w:rStyle w:val="normaltextrun"/>
          <w:rFonts w:ascii="Arial" w:hAnsi="Arial" w:cs="Arial"/>
          <w:sz w:val="20"/>
        </w:rPr>
        <w:t xml:space="preserve"> bank will also begin deducting a monthly service fee of $4.50 after three months of inactivity.</w:t>
      </w:r>
    </w:p>
    <w:p w:rsidR="00A85D20" w:rsidRPr="00826ADD" w:rsidP="00A85D20" w14:paraId="4B9B1531" w14:textId="77777777">
      <w:pPr>
        <w:pStyle w:val="paragraph"/>
        <w:spacing w:before="0" w:beforeAutospacing="0" w:after="0" w:afterAutospacing="0"/>
        <w:textAlignment w:val="baseline"/>
        <w:rPr>
          <w:rFonts w:ascii="Arial" w:hAnsi="Arial" w:cs="Arial"/>
          <w:sz w:val="14"/>
          <w:szCs w:val="18"/>
        </w:rPr>
      </w:pPr>
    </w:p>
    <w:p w:rsidR="00A85D20" w:rsidRPr="001B6691" w:rsidP="00C7271D" w14:paraId="7A5945CD" w14:textId="02AEBAFA">
      <w:pPr>
        <w:pBdr>
          <w:top w:val="nil"/>
          <w:left w:val="nil"/>
          <w:bottom w:val="nil"/>
          <w:right w:val="nil"/>
          <w:between w:val="nil"/>
        </w:pBdr>
        <w:spacing w:after="120"/>
        <w:rPr>
          <w:rFonts w:ascii="Arial" w:eastAsia="Times New Roman" w:hAnsi="Arial" w:cs="Arial"/>
          <w:color w:val="000000"/>
          <w:sz w:val="16"/>
          <w:szCs w:val="20"/>
        </w:rPr>
      </w:pPr>
      <w:r w:rsidRPr="00C7271D">
        <w:rPr>
          <w:rFonts w:ascii="Arial" w:eastAsia="Times New Roman" w:hAnsi="Arial" w:cs="Arial"/>
          <w:color w:val="000000"/>
          <w:sz w:val="20"/>
        </w:rPr>
        <w:t xml:space="preserve">If you agree to take part in this research study, we will </w:t>
      </w:r>
      <w:r>
        <w:rPr>
          <w:rFonts w:ascii="Arial" w:eastAsia="Times New Roman" w:hAnsi="Arial" w:cs="Arial"/>
          <w:color w:val="000000"/>
          <w:sz w:val="20"/>
        </w:rPr>
        <w:t>compensate</w:t>
      </w:r>
      <w:r w:rsidRPr="00C7271D">
        <w:rPr>
          <w:rFonts w:ascii="Arial" w:eastAsia="Times New Roman" w:hAnsi="Arial" w:cs="Arial"/>
          <w:color w:val="000000"/>
          <w:sz w:val="20"/>
        </w:rPr>
        <w:t xml:space="preserve"> </w:t>
      </w:r>
      <w:r w:rsidRPr="00C7271D">
        <w:rPr>
          <w:rFonts w:ascii="Arial" w:eastAsia="Times New Roman" w:hAnsi="Arial" w:cs="Arial"/>
          <w:color w:val="000000"/>
          <w:sz w:val="20"/>
        </w:rPr>
        <w:t xml:space="preserve">you </w:t>
      </w:r>
      <w:r w:rsidRPr="00C7271D" w:rsidR="008E40D5">
        <w:rPr>
          <w:rFonts w:ascii="Arial" w:eastAsia="Times New Roman" w:hAnsi="Arial" w:cs="Arial"/>
          <w:color w:val="000000"/>
          <w:sz w:val="20"/>
        </w:rPr>
        <w:t>$1</w:t>
      </w:r>
      <w:r w:rsidR="008B755C">
        <w:rPr>
          <w:rFonts w:ascii="Arial" w:eastAsia="Times New Roman" w:hAnsi="Arial" w:cs="Arial"/>
          <w:color w:val="000000"/>
          <w:sz w:val="20"/>
        </w:rPr>
        <w:t>4</w:t>
      </w:r>
      <w:r w:rsidRPr="00C7271D" w:rsidR="008E40D5">
        <w:rPr>
          <w:rFonts w:ascii="Arial" w:eastAsia="Times New Roman" w:hAnsi="Arial" w:cs="Arial"/>
          <w:color w:val="000000"/>
          <w:sz w:val="20"/>
        </w:rPr>
        <w:t xml:space="preserve">0 for </w:t>
      </w:r>
      <w:r>
        <w:rPr>
          <w:rFonts w:ascii="Arial" w:eastAsia="Times New Roman" w:hAnsi="Arial" w:cs="Arial"/>
          <w:color w:val="000000"/>
          <w:sz w:val="20"/>
        </w:rPr>
        <w:t>completing S</w:t>
      </w:r>
      <w:r w:rsidRPr="00C7271D" w:rsidR="008E40D5">
        <w:rPr>
          <w:rFonts w:ascii="Arial" w:eastAsia="Times New Roman" w:hAnsi="Arial" w:cs="Arial"/>
          <w:color w:val="000000"/>
          <w:sz w:val="20"/>
        </w:rPr>
        <w:t>ession 1 and $</w:t>
      </w:r>
      <w:r w:rsidR="008B755C">
        <w:rPr>
          <w:rFonts w:ascii="Arial" w:eastAsia="Times New Roman" w:hAnsi="Arial" w:cs="Arial"/>
          <w:color w:val="000000"/>
          <w:sz w:val="20"/>
        </w:rPr>
        <w:t>220</w:t>
      </w:r>
      <w:r w:rsidRPr="00C7271D" w:rsidR="008B755C">
        <w:rPr>
          <w:rFonts w:ascii="Arial" w:eastAsia="Times New Roman" w:hAnsi="Arial" w:cs="Arial"/>
          <w:color w:val="000000"/>
          <w:sz w:val="20"/>
        </w:rPr>
        <w:t xml:space="preserve"> </w:t>
      </w:r>
      <w:r w:rsidRPr="00C7271D" w:rsidR="008E40D5">
        <w:rPr>
          <w:rFonts w:ascii="Arial" w:eastAsia="Times New Roman" w:hAnsi="Arial" w:cs="Arial"/>
          <w:color w:val="000000"/>
          <w:sz w:val="20"/>
        </w:rPr>
        <w:t xml:space="preserve">for </w:t>
      </w:r>
      <w:r>
        <w:rPr>
          <w:rFonts w:ascii="Arial" w:eastAsia="Times New Roman" w:hAnsi="Arial" w:cs="Arial"/>
          <w:color w:val="000000"/>
          <w:sz w:val="20"/>
        </w:rPr>
        <w:t>completing S</w:t>
      </w:r>
      <w:r w:rsidRPr="00C7271D" w:rsidR="008E40D5">
        <w:rPr>
          <w:rFonts w:ascii="Arial" w:eastAsia="Times New Roman" w:hAnsi="Arial" w:cs="Arial"/>
          <w:color w:val="000000"/>
          <w:sz w:val="20"/>
        </w:rPr>
        <w:t xml:space="preserve">ession 2. </w:t>
      </w:r>
      <w:r>
        <w:rPr>
          <w:rFonts w:ascii="Arial" w:eastAsia="Times New Roman" w:hAnsi="Arial" w:cs="Arial"/>
          <w:color w:val="000000"/>
          <w:sz w:val="20"/>
        </w:rPr>
        <w:t>Total maximum compensation for completing both sessions is $3</w:t>
      </w:r>
      <w:r w:rsidR="008B755C">
        <w:rPr>
          <w:rFonts w:ascii="Arial" w:eastAsia="Times New Roman" w:hAnsi="Arial" w:cs="Arial"/>
          <w:color w:val="000000"/>
          <w:sz w:val="20"/>
        </w:rPr>
        <w:t>6</w:t>
      </w:r>
      <w:r>
        <w:rPr>
          <w:rFonts w:ascii="Arial" w:eastAsia="Times New Roman" w:hAnsi="Arial" w:cs="Arial"/>
          <w:color w:val="000000"/>
          <w:sz w:val="20"/>
        </w:rPr>
        <w:t>0.</w:t>
      </w:r>
      <w:r w:rsidR="001B6691">
        <w:rPr>
          <w:rFonts w:ascii="Arial" w:eastAsia="Times New Roman" w:hAnsi="Arial" w:cs="Arial"/>
          <w:color w:val="000000"/>
          <w:sz w:val="20"/>
        </w:rPr>
        <w:t xml:space="preserve"> Compensation is based </w:t>
      </w:r>
      <w:r w:rsidR="001B6691">
        <w:rPr>
          <w:rFonts w:ascii="Arial" w:eastAsia="Times New Roman" w:hAnsi="Arial" w:cs="Arial"/>
          <w:color w:val="000000"/>
          <w:sz w:val="20"/>
        </w:rPr>
        <w:t>off of</w:t>
      </w:r>
      <w:r w:rsidR="001B6691">
        <w:rPr>
          <w:rFonts w:ascii="Arial" w:eastAsia="Times New Roman" w:hAnsi="Arial" w:cs="Arial"/>
          <w:color w:val="000000"/>
          <w:sz w:val="20"/>
        </w:rPr>
        <w:t xml:space="preserve"> </w:t>
      </w:r>
      <w:r w:rsidR="001B6691">
        <w:t xml:space="preserve">the </w:t>
      </w:r>
      <w:r w:rsidRPr="001B6691" w:rsidR="001B6691">
        <w:rPr>
          <w:rFonts w:ascii="Arial" w:hAnsi="Arial" w:cs="Arial"/>
          <w:sz w:val="20"/>
          <w:szCs w:val="20"/>
        </w:rPr>
        <w:t>opportunity cost</w:t>
      </w:r>
      <w:r w:rsidR="001B6691">
        <w:rPr>
          <w:rFonts w:ascii="Arial" w:hAnsi="Arial" w:cs="Arial"/>
          <w:sz w:val="20"/>
          <w:szCs w:val="20"/>
        </w:rPr>
        <w:t xml:space="preserve"> for </w:t>
      </w:r>
      <w:r w:rsidR="00703C05">
        <w:rPr>
          <w:rFonts w:ascii="Arial" w:hAnsi="Arial" w:cs="Arial"/>
          <w:sz w:val="20"/>
          <w:szCs w:val="20"/>
        </w:rPr>
        <w:t xml:space="preserve">your time in </w:t>
      </w:r>
      <w:r w:rsidR="008943F6">
        <w:rPr>
          <w:rFonts w:ascii="Arial" w:hAnsi="Arial" w:cs="Arial"/>
          <w:sz w:val="20"/>
          <w:szCs w:val="20"/>
        </w:rPr>
        <w:t>participating in the study.</w:t>
      </w:r>
    </w:p>
    <w:p w:rsidR="00524E20" w:rsidRPr="00C7271D" w:rsidP="00C7271D" w14:paraId="07EBD3C2" w14:textId="245165FE">
      <w:pPr>
        <w:pBdr>
          <w:top w:val="nil"/>
          <w:left w:val="nil"/>
          <w:bottom w:val="nil"/>
          <w:right w:val="nil"/>
          <w:between w:val="nil"/>
        </w:pBdr>
        <w:spacing w:after="120"/>
        <w:rPr>
          <w:rFonts w:ascii="Arial" w:eastAsia="Times New Roman" w:hAnsi="Arial" w:cs="Arial"/>
          <w:color w:val="000000"/>
          <w:sz w:val="20"/>
        </w:rPr>
      </w:pPr>
      <w:r w:rsidRPr="00C7271D">
        <w:rPr>
          <w:rFonts w:ascii="Arial" w:eastAsia="Times New Roman" w:hAnsi="Arial" w:cs="Arial"/>
          <w:color w:val="000000"/>
          <w:sz w:val="20"/>
        </w:rPr>
        <w:t xml:space="preserve">If you choose to withdraw from the study, or the experimenter </w:t>
      </w:r>
      <w:r w:rsidRPr="00C7271D">
        <w:rPr>
          <w:rFonts w:ascii="Arial" w:eastAsia="Times New Roman" w:hAnsi="Arial" w:cs="Arial"/>
          <w:color w:val="000000"/>
          <w:sz w:val="20"/>
        </w:rPr>
        <w:t>has to</w:t>
      </w:r>
      <w:r w:rsidRPr="00C7271D">
        <w:rPr>
          <w:rFonts w:ascii="Arial" w:eastAsia="Times New Roman" w:hAnsi="Arial" w:cs="Arial"/>
          <w:color w:val="000000"/>
          <w:sz w:val="20"/>
        </w:rPr>
        <w:t xml:space="preserve"> end a session early, you will receive compensation for the amount of time you have participated, at a rate of $</w:t>
      </w:r>
      <w:r w:rsidR="00C133A0">
        <w:rPr>
          <w:rFonts w:ascii="Arial" w:eastAsia="Times New Roman" w:hAnsi="Arial" w:cs="Arial"/>
          <w:color w:val="000000"/>
          <w:sz w:val="20"/>
        </w:rPr>
        <w:t>40</w:t>
      </w:r>
      <w:r w:rsidRPr="00C7271D" w:rsidR="00C133A0">
        <w:rPr>
          <w:rFonts w:ascii="Arial" w:eastAsia="Times New Roman" w:hAnsi="Arial" w:cs="Arial"/>
          <w:color w:val="000000"/>
          <w:sz w:val="20"/>
        </w:rPr>
        <w:t xml:space="preserve"> </w:t>
      </w:r>
      <w:r w:rsidRPr="00C7271D">
        <w:rPr>
          <w:rFonts w:ascii="Arial" w:eastAsia="Times New Roman" w:hAnsi="Arial" w:cs="Arial"/>
          <w:color w:val="000000"/>
          <w:sz w:val="20"/>
        </w:rPr>
        <w:t>per hour rounded to the next half hour. All participants will receive at least $</w:t>
      </w:r>
      <w:r w:rsidR="00C133A0">
        <w:rPr>
          <w:rFonts w:ascii="Arial" w:eastAsia="Times New Roman" w:hAnsi="Arial" w:cs="Arial"/>
          <w:color w:val="000000"/>
          <w:sz w:val="20"/>
        </w:rPr>
        <w:t>40</w:t>
      </w:r>
      <w:r w:rsidRPr="00C7271D">
        <w:rPr>
          <w:rFonts w:ascii="Arial" w:eastAsia="Times New Roman" w:hAnsi="Arial" w:cs="Arial"/>
          <w:color w:val="000000"/>
          <w:sz w:val="20"/>
        </w:rPr>
        <w:t xml:space="preserve">. </w:t>
      </w:r>
    </w:p>
    <w:p w:rsidR="00186F02" w:rsidRPr="00826ADD" w:rsidP="00186F02" w14:paraId="6CEA7A0B" w14:textId="02055974">
      <w:pPr>
        <w:pStyle w:val="paragraph"/>
        <w:spacing w:before="0" w:beforeAutospacing="0" w:after="0" w:afterAutospacing="0"/>
        <w:textAlignment w:val="baseline"/>
        <w:rPr>
          <w:rFonts w:ascii="Arial" w:hAnsi="Arial" w:cs="Arial"/>
          <w:sz w:val="14"/>
          <w:szCs w:val="18"/>
        </w:rPr>
      </w:pPr>
    </w:p>
    <w:p w:rsidR="00186F02" w:rsidP="00186F02" w14:paraId="7A58E2EA" w14:textId="4DB1E141">
      <w:pPr>
        <w:pStyle w:val="paragraph"/>
        <w:spacing w:before="0" w:beforeAutospacing="0" w:after="0" w:afterAutospacing="0"/>
        <w:textAlignment w:val="baseline"/>
        <w:rPr>
          <w:rStyle w:val="normaltextrun"/>
          <w:rFonts w:ascii="Arial" w:hAnsi="Arial" w:cs="Arial"/>
          <w:sz w:val="20"/>
        </w:rPr>
      </w:pPr>
      <w:r>
        <w:rPr>
          <w:rStyle w:val="normaltextrun"/>
          <w:rFonts w:ascii="Arial" w:hAnsi="Arial" w:cs="Arial"/>
          <w:sz w:val="20"/>
        </w:rPr>
        <w:t xml:space="preserve">If compensation is </w:t>
      </w:r>
      <w:r w:rsidRPr="00826ADD">
        <w:rPr>
          <w:rStyle w:val="normaltextrun"/>
          <w:rFonts w:ascii="Arial" w:hAnsi="Arial" w:cs="Arial"/>
          <w:sz w:val="20"/>
        </w:rPr>
        <w:t>in excess of</w:t>
      </w:r>
      <w:r w:rsidRPr="00826ADD">
        <w:rPr>
          <w:rStyle w:val="normaltextrun"/>
          <w:rFonts w:ascii="Arial" w:hAnsi="Arial" w:cs="Arial"/>
          <w:sz w:val="20"/>
        </w:rPr>
        <w:t xml:space="preserve"> $600 dollars in any one calendar year, then by law, Virginia Tech is required to file Form 1099 with the IRS.  For any amount less than $600, it is up to you as the participant to report any additional income as Virginia Tech will n</w:t>
      </w:r>
      <w:r>
        <w:rPr>
          <w:rStyle w:val="normaltextrun"/>
          <w:rFonts w:ascii="Arial" w:hAnsi="Arial" w:cs="Arial"/>
          <w:sz w:val="20"/>
        </w:rPr>
        <w:t>ot file Form 1099 with the IRS.</w:t>
      </w:r>
    </w:p>
    <w:p w:rsidR="003F1773" w:rsidP="00186F02" w14:paraId="1EF3C49C" w14:textId="77777777">
      <w:pPr>
        <w:pStyle w:val="paragraph"/>
        <w:spacing w:before="0" w:beforeAutospacing="0" w:after="0" w:afterAutospacing="0"/>
        <w:textAlignment w:val="baseline"/>
        <w:rPr>
          <w:rStyle w:val="normaltextrun"/>
          <w:rFonts w:ascii="Arial" w:hAnsi="Arial" w:cs="Arial"/>
          <w:sz w:val="20"/>
        </w:rPr>
      </w:pPr>
    </w:p>
    <w:p w:rsidR="001820AF" w:rsidP="007F5FA5" w14:paraId="4DD742C8" w14:textId="35E71F69">
      <w:pPr>
        <w:rPr>
          <w:rFonts w:ascii="Times New Roman" w:eastAsia="Times New Roman" w:hAnsi="Times New Roman" w:cs="Times New Roman"/>
          <w:b/>
        </w:rPr>
      </w:pPr>
      <w:r>
        <w:rPr>
          <w:rFonts w:ascii="Times New Roman" w:eastAsia="Times New Roman" w:hAnsi="Times New Roman" w:cs="Times New Roman"/>
          <w:b/>
        </w:rPr>
        <w:t xml:space="preserve">Signature Block for Capable Adult </w:t>
      </w:r>
    </w:p>
    <w:tbl>
      <w:tblPr>
        <w:tblStyle w:val="2"/>
        <w:tblW w:w="9936" w:type="dxa"/>
        <w:tblBorders>
          <w:insideV w:val="single" w:sz="4" w:space="0" w:color="000000"/>
        </w:tblBorders>
        <w:tblLayout w:type="fixed"/>
        <w:tblLook w:val="0000"/>
      </w:tblPr>
      <w:tblGrid>
        <w:gridCol w:w="6449"/>
        <w:gridCol w:w="464"/>
        <w:gridCol w:w="3023"/>
      </w:tblGrid>
      <w:tr w14:paraId="1F3D574A" w14:textId="77777777">
        <w:tblPrEx>
          <w:tblW w:w="9936" w:type="dxa"/>
          <w:tblBorders>
            <w:insideV w:val="single" w:sz="4" w:space="0" w:color="000000"/>
          </w:tblBorders>
          <w:tblLayout w:type="fixed"/>
          <w:tblLook w:val="0000"/>
        </w:tblPrEx>
        <w:tc>
          <w:tcPr>
            <w:tcW w:w="9936" w:type="dxa"/>
            <w:gridSpan w:val="3"/>
            <w:tcBorders>
              <w:bottom w:val="nil"/>
            </w:tcBorders>
          </w:tcPr>
          <w:p w:rsidR="001820AF" w14:paraId="02AC8728" w14:textId="77777777">
            <w:pPr>
              <w:spacing w:after="0"/>
              <w:rPr>
                <w:rFonts w:ascii="Times New Roman" w:eastAsia="Times New Roman" w:hAnsi="Times New Roman" w:cs="Times New Roman"/>
              </w:rPr>
            </w:pPr>
            <w:r>
              <w:rPr>
                <w:rFonts w:ascii="Times New Roman" w:eastAsia="Times New Roman" w:hAnsi="Times New Roman" w:cs="Times New Roman"/>
              </w:rPr>
              <w:t>Your signature documents your permission to take part in this research.</w:t>
            </w:r>
          </w:p>
          <w:p w:rsidR="00B96FBD" w14:paraId="75542C7C" w14:textId="77777777">
            <w:pPr>
              <w:spacing w:after="0"/>
              <w:rPr>
                <w:rFonts w:ascii="Times New Roman" w:eastAsia="Times New Roman" w:hAnsi="Times New Roman" w:cs="Times New Roman"/>
              </w:rPr>
            </w:pPr>
          </w:p>
          <w:p w:rsidR="00B96FBD" w:rsidRPr="00C7271D" w14:paraId="5629DE2D" w14:textId="1306E199">
            <w:pPr>
              <w:spacing w:after="0"/>
              <w:rPr>
                <w:rFonts w:ascii="Times New Roman" w:eastAsia="Times New Roman" w:hAnsi="Times New Roman" w:cs="Times New Roman"/>
                <w:b/>
                <w:bCs/>
              </w:rPr>
            </w:pPr>
            <w:r w:rsidRPr="00C7271D">
              <w:rPr>
                <w:rFonts w:ascii="Times New Roman" w:eastAsia="Times New Roman" w:hAnsi="Times New Roman" w:cs="Times New Roman"/>
                <w:b/>
                <w:bCs/>
              </w:rPr>
              <w:t xml:space="preserve">Session 1: </w:t>
            </w:r>
          </w:p>
        </w:tc>
      </w:tr>
      <w:tr w14:paraId="4FD33880" w14:textId="77777777">
        <w:tblPrEx>
          <w:tblW w:w="9936" w:type="dxa"/>
          <w:tblLayout w:type="fixed"/>
          <w:tblLook w:val="0000"/>
        </w:tblPrEx>
        <w:trPr>
          <w:trHeight w:val="500"/>
        </w:trPr>
        <w:tc>
          <w:tcPr>
            <w:tcW w:w="6449" w:type="dxa"/>
            <w:tcBorders>
              <w:bottom w:val="single" w:sz="12" w:space="0" w:color="000000"/>
              <w:right w:val="nil"/>
            </w:tcBorders>
            <w:vAlign w:val="center"/>
          </w:tcPr>
          <w:p w:rsidR="001820AF" w14:paraId="0F4A7DCA" w14:textId="77777777">
            <w:pPr>
              <w:spacing w:after="0"/>
              <w:rPr>
                <w:rFonts w:ascii="Times New Roman" w:eastAsia="Times New Roman" w:hAnsi="Times New Roman" w:cs="Times New Roman"/>
              </w:rPr>
            </w:pPr>
          </w:p>
        </w:tc>
        <w:tc>
          <w:tcPr>
            <w:tcW w:w="464" w:type="dxa"/>
            <w:tcBorders>
              <w:left w:val="nil"/>
              <w:bottom w:val="nil"/>
              <w:right w:val="nil"/>
            </w:tcBorders>
            <w:vAlign w:val="center"/>
          </w:tcPr>
          <w:p w:rsidR="001820AF" w14:paraId="37C861EF" w14:textId="77777777">
            <w:pPr>
              <w:spacing w:after="0"/>
              <w:rPr>
                <w:rFonts w:ascii="Times New Roman" w:eastAsia="Times New Roman" w:hAnsi="Times New Roman" w:cs="Times New Roman"/>
              </w:rPr>
            </w:pPr>
          </w:p>
        </w:tc>
        <w:tc>
          <w:tcPr>
            <w:tcW w:w="3023" w:type="dxa"/>
            <w:tcBorders>
              <w:left w:val="nil"/>
              <w:bottom w:val="single" w:sz="12" w:space="0" w:color="000000"/>
            </w:tcBorders>
            <w:vAlign w:val="center"/>
          </w:tcPr>
          <w:p w:rsidR="001820AF" w14:paraId="1D61E678" w14:textId="77777777">
            <w:pPr>
              <w:spacing w:after="0"/>
              <w:rPr>
                <w:rFonts w:ascii="Times New Roman" w:eastAsia="Times New Roman" w:hAnsi="Times New Roman" w:cs="Times New Roman"/>
              </w:rPr>
            </w:pPr>
          </w:p>
        </w:tc>
      </w:tr>
      <w:tr w14:paraId="104816E3" w14:textId="77777777">
        <w:tblPrEx>
          <w:tblW w:w="9936" w:type="dxa"/>
          <w:tblLayout w:type="fixed"/>
          <w:tblLook w:val="0000"/>
        </w:tblPrEx>
        <w:tc>
          <w:tcPr>
            <w:tcW w:w="6449" w:type="dxa"/>
            <w:tcBorders>
              <w:top w:val="single" w:sz="12" w:space="0" w:color="000000"/>
              <w:bottom w:val="nil"/>
              <w:right w:val="nil"/>
            </w:tcBorders>
          </w:tcPr>
          <w:p w:rsidR="001820AF" w14:paraId="752B5519" w14:textId="77777777">
            <w:pPr>
              <w:spacing w:after="0"/>
              <w:jc w:val="center"/>
              <w:rPr>
                <w:rFonts w:ascii="Times New Roman" w:eastAsia="Times New Roman" w:hAnsi="Times New Roman" w:cs="Times New Roman"/>
              </w:rPr>
            </w:pPr>
            <w:r>
              <w:rPr>
                <w:rFonts w:ascii="Times New Roman" w:eastAsia="Times New Roman" w:hAnsi="Times New Roman" w:cs="Times New Roman"/>
              </w:rPr>
              <w:t>Signature of subject</w:t>
            </w:r>
          </w:p>
        </w:tc>
        <w:tc>
          <w:tcPr>
            <w:tcW w:w="464" w:type="dxa"/>
            <w:tcBorders>
              <w:left w:val="nil"/>
              <w:bottom w:val="nil"/>
              <w:right w:val="nil"/>
            </w:tcBorders>
          </w:tcPr>
          <w:p w:rsidR="001820AF" w14:paraId="1A6C8EAE" w14:textId="77777777">
            <w:pPr>
              <w:spacing w:after="0"/>
              <w:jc w:val="center"/>
              <w:rPr>
                <w:rFonts w:ascii="Times New Roman" w:eastAsia="Times New Roman" w:hAnsi="Times New Roman" w:cs="Times New Roman"/>
              </w:rPr>
            </w:pPr>
          </w:p>
        </w:tc>
        <w:tc>
          <w:tcPr>
            <w:tcW w:w="3023" w:type="dxa"/>
            <w:tcBorders>
              <w:top w:val="single" w:sz="12" w:space="0" w:color="000000"/>
              <w:left w:val="nil"/>
              <w:bottom w:val="nil"/>
            </w:tcBorders>
          </w:tcPr>
          <w:p w:rsidR="001820AF" w14:paraId="51AA6095" w14:textId="77777777">
            <w:pPr>
              <w:spacing w:after="0"/>
              <w:jc w:val="center"/>
              <w:rPr>
                <w:rFonts w:ascii="Times New Roman" w:eastAsia="Times New Roman" w:hAnsi="Times New Roman" w:cs="Times New Roman"/>
              </w:rPr>
            </w:pPr>
            <w:r>
              <w:rPr>
                <w:rFonts w:ascii="Times New Roman" w:eastAsia="Times New Roman" w:hAnsi="Times New Roman" w:cs="Times New Roman"/>
              </w:rPr>
              <w:t>Date</w:t>
            </w:r>
          </w:p>
        </w:tc>
      </w:tr>
      <w:tr w14:paraId="1E608993" w14:textId="77777777">
        <w:tblPrEx>
          <w:tblW w:w="9936" w:type="dxa"/>
          <w:tblLayout w:type="fixed"/>
          <w:tblLook w:val="0000"/>
        </w:tblPrEx>
        <w:trPr>
          <w:trHeight w:val="500"/>
        </w:trPr>
        <w:tc>
          <w:tcPr>
            <w:tcW w:w="6449" w:type="dxa"/>
            <w:tcBorders>
              <w:bottom w:val="single" w:sz="12" w:space="0" w:color="000000"/>
              <w:right w:val="nil"/>
            </w:tcBorders>
            <w:vAlign w:val="center"/>
          </w:tcPr>
          <w:p w:rsidR="001820AF" w14:paraId="38A2C560" w14:textId="77777777">
            <w:pPr>
              <w:spacing w:after="0"/>
              <w:rPr>
                <w:rFonts w:ascii="Times New Roman" w:eastAsia="Times New Roman" w:hAnsi="Times New Roman" w:cs="Times New Roman"/>
              </w:rPr>
            </w:pPr>
          </w:p>
        </w:tc>
        <w:tc>
          <w:tcPr>
            <w:tcW w:w="3487" w:type="dxa"/>
            <w:gridSpan w:val="2"/>
            <w:vMerge w:val="restart"/>
            <w:tcBorders>
              <w:left w:val="nil"/>
            </w:tcBorders>
            <w:vAlign w:val="center"/>
          </w:tcPr>
          <w:p w:rsidR="001820AF" w14:paraId="577AD595" w14:textId="77777777">
            <w:pPr>
              <w:spacing w:after="0"/>
              <w:rPr>
                <w:rFonts w:ascii="Times New Roman" w:eastAsia="Times New Roman" w:hAnsi="Times New Roman" w:cs="Times New Roman"/>
              </w:rPr>
            </w:pPr>
          </w:p>
        </w:tc>
      </w:tr>
      <w:tr w14:paraId="66B337EB" w14:textId="77777777">
        <w:tblPrEx>
          <w:tblW w:w="9936" w:type="dxa"/>
          <w:tblLayout w:type="fixed"/>
          <w:tblLook w:val="0000"/>
        </w:tblPrEx>
        <w:tc>
          <w:tcPr>
            <w:tcW w:w="6449" w:type="dxa"/>
            <w:tcBorders>
              <w:top w:val="single" w:sz="12" w:space="0" w:color="000000"/>
              <w:bottom w:val="nil"/>
              <w:right w:val="nil"/>
            </w:tcBorders>
          </w:tcPr>
          <w:p w:rsidR="001820AF" w14:paraId="788A9B13" w14:textId="77777777">
            <w:pPr>
              <w:spacing w:after="0"/>
              <w:jc w:val="center"/>
              <w:rPr>
                <w:rFonts w:ascii="Times New Roman" w:eastAsia="Times New Roman" w:hAnsi="Times New Roman" w:cs="Times New Roman"/>
              </w:rPr>
            </w:pPr>
            <w:r>
              <w:rPr>
                <w:rFonts w:ascii="Times New Roman" w:eastAsia="Times New Roman" w:hAnsi="Times New Roman" w:cs="Times New Roman"/>
              </w:rPr>
              <w:t>Printed name of subject</w:t>
            </w:r>
          </w:p>
        </w:tc>
        <w:tc>
          <w:tcPr>
            <w:tcW w:w="3487" w:type="dxa"/>
            <w:gridSpan w:val="2"/>
            <w:vMerge/>
            <w:tcBorders>
              <w:left w:val="nil"/>
            </w:tcBorders>
            <w:vAlign w:val="center"/>
          </w:tcPr>
          <w:p w:rsidR="001820AF" w14:paraId="786C1D76" w14:textId="77777777">
            <w:pPr>
              <w:widowControl w:val="0"/>
              <w:pBdr>
                <w:top w:val="nil"/>
                <w:left w:val="nil"/>
                <w:bottom w:val="nil"/>
                <w:right w:val="nil"/>
                <w:between w:val="nil"/>
              </w:pBdr>
              <w:spacing w:after="0" w:line="276" w:lineRule="auto"/>
              <w:rPr>
                <w:rFonts w:ascii="Times New Roman" w:eastAsia="Times New Roman" w:hAnsi="Times New Roman" w:cs="Times New Roman"/>
              </w:rPr>
            </w:pPr>
          </w:p>
        </w:tc>
      </w:tr>
      <w:tr w14:paraId="457EF4DC" w14:textId="77777777">
        <w:tblPrEx>
          <w:tblW w:w="9936" w:type="dxa"/>
          <w:tblLayout w:type="fixed"/>
          <w:tblLook w:val="0000"/>
        </w:tblPrEx>
        <w:trPr>
          <w:trHeight w:val="500"/>
        </w:trPr>
        <w:tc>
          <w:tcPr>
            <w:tcW w:w="6449" w:type="dxa"/>
            <w:tcBorders>
              <w:bottom w:val="single" w:sz="12" w:space="0" w:color="000000"/>
              <w:right w:val="nil"/>
            </w:tcBorders>
            <w:vAlign w:val="center"/>
          </w:tcPr>
          <w:p w:rsidR="001820AF" w14:paraId="04751C8C" w14:textId="77777777">
            <w:pPr>
              <w:spacing w:after="0"/>
              <w:rPr>
                <w:rFonts w:ascii="Times New Roman" w:eastAsia="Times New Roman" w:hAnsi="Times New Roman" w:cs="Times New Roman"/>
              </w:rPr>
            </w:pPr>
          </w:p>
        </w:tc>
        <w:tc>
          <w:tcPr>
            <w:tcW w:w="464" w:type="dxa"/>
            <w:tcBorders>
              <w:left w:val="nil"/>
              <w:bottom w:val="nil"/>
              <w:right w:val="nil"/>
            </w:tcBorders>
            <w:vAlign w:val="center"/>
          </w:tcPr>
          <w:p w:rsidR="001820AF" w14:paraId="1BD4E919" w14:textId="77777777">
            <w:pPr>
              <w:spacing w:after="0"/>
              <w:rPr>
                <w:rFonts w:ascii="Times New Roman" w:eastAsia="Times New Roman" w:hAnsi="Times New Roman" w:cs="Times New Roman"/>
              </w:rPr>
            </w:pPr>
          </w:p>
        </w:tc>
        <w:tc>
          <w:tcPr>
            <w:tcW w:w="3023" w:type="dxa"/>
            <w:tcBorders>
              <w:top w:val="nil"/>
              <w:left w:val="nil"/>
              <w:bottom w:val="single" w:sz="12" w:space="0" w:color="000000"/>
            </w:tcBorders>
            <w:vAlign w:val="center"/>
          </w:tcPr>
          <w:p w:rsidR="001820AF" w14:paraId="51FF2D70" w14:textId="77777777">
            <w:pPr>
              <w:spacing w:after="0"/>
              <w:rPr>
                <w:rFonts w:ascii="Times New Roman" w:eastAsia="Times New Roman" w:hAnsi="Times New Roman" w:cs="Times New Roman"/>
              </w:rPr>
            </w:pPr>
          </w:p>
        </w:tc>
      </w:tr>
      <w:tr w14:paraId="02A81913" w14:textId="77777777">
        <w:tblPrEx>
          <w:tblW w:w="9936" w:type="dxa"/>
          <w:tblLayout w:type="fixed"/>
          <w:tblLook w:val="0000"/>
        </w:tblPrEx>
        <w:tc>
          <w:tcPr>
            <w:tcW w:w="6449" w:type="dxa"/>
            <w:tcBorders>
              <w:top w:val="single" w:sz="12" w:space="0" w:color="000000"/>
              <w:bottom w:val="nil"/>
              <w:right w:val="nil"/>
            </w:tcBorders>
          </w:tcPr>
          <w:p w:rsidR="001820AF" w14:paraId="3284673A" w14:textId="77777777">
            <w:pPr>
              <w:spacing w:after="0"/>
              <w:jc w:val="center"/>
              <w:rPr>
                <w:rFonts w:ascii="Times New Roman" w:eastAsia="Times New Roman" w:hAnsi="Times New Roman" w:cs="Times New Roman"/>
              </w:rPr>
            </w:pPr>
            <w:r>
              <w:rPr>
                <w:rFonts w:ascii="Times New Roman" w:eastAsia="Times New Roman" w:hAnsi="Times New Roman" w:cs="Times New Roman"/>
              </w:rPr>
              <w:t>Signature of person obtaining consent</w:t>
            </w:r>
          </w:p>
        </w:tc>
        <w:tc>
          <w:tcPr>
            <w:tcW w:w="464" w:type="dxa"/>
            <w:tcBorders>
              <w:left w:val="nil"/>
              <w:bottom w:val="nil"/>
              <w:right w:val="nil"/>
            </w:tcBorders>
          </w:tcPr>
          <w:p w:rsidR="001820AF" w14:paraId="1C78E49A" w14:textId="77777777">
            <w:pPr>
              <w:spacing w:after="0"/>
              <w:jc w:val="center"/>
              <w:rPr>
                <w:rFonts w:ascii="Times New Roman" w:eastAsia="Times New Roman" w:hAnsi="Times New Roman" w:cs="Times New Roman"/>
              </w:rPr>
            </w:pPr>
          </w:p>
        </w:tc>
        <w:tc>
          <w:tcPr>
            <w:tcW w:w="3023" w:type="dxa"/>
            <w:tcBorders>
              <w:top w:val="single" w:sz="12" w:space="0" w:color="000000"/>
              <w:left w:val="nil"/>
              <w:bottom w:val="nil"/>
            </w:tcBorders>
          </w:tcPr>
          <w:p w:rsidR="001820AF" w14:paraId="64E6BB30" w14:textId="77777777">
            <w:pPr>
              <w:spacing w:after="0"/>
              <w:jc w:val="center"/>
              <w:rPr>
                <w:rFonts w:ascii="Times New Roman" w:eastAsia="Times New Roman" w:hAnsi="Times New Roman" w:cs="Times New Roman"/>
              </w:rPr>
            </w:pPr>
            <w:r>
              <w:rPr>
                <w:rFonts w:ascii="Times New Roman" w:eastAsia="Times New Roman" w:hAnsi="Times New Roman" w:cs="Times New Roman"/>
              </w:rPr>
              <w:t>Date</w:t>
            </w:r>
          </w:p>
        </w:tc>
      </w:tr>
      <w:tr w14:paraId="1D3614A5" w14:textId="77777777">
        <w:tblPrEx>
          <w:tblW w:w="9936" w:type="dxa"/>
          <w:tblLayout w:type="fixed"/>
          <w:tblLook w:val="0000"/>
        </w:tblPrEx>
        <w:trPr>
          <w:trHeight w:val="500"/>
        </w:trPr>
        <w:tc>
          <w:tcPr>
            <w:tcW w:w="6449" w:type="dxa"/>
            <w:tcBorders>
              <w:top w:val="nil"/>
              <w:bottom w:val="nil"/>
              <w:right w:val="nil"/>
            </w:tcBorders>
            <w:vAlign w:val="center"/>
          </w:tcPr>
          <w:p w:rsidR="001820AF" w14:paraId="05D6B251" w14:textId="77777777">
            <w:pPr>
              <w:spacing w:after="0"/>
              <w:jc w:val="right"/>
              <w:rPr>
                <w:rFonts w:ascii="Arial" w:eastAsia="Arial" w:hAnsi="Arial" w:cs="Arial"/>
                <w:b/>
                <w:sz w:val="28"/>
                <w:szCs w:val="28"/>
              </w:rPr>
            </w:pPr>
          </w:p>
        </w:tc>
        <w:tc>
          <w:tcPr>
            <w:tcW w:w="464" w:type="dxa"/>
            <w:tcBorders>
              <w:left w:val="nil"/>
              <w:bottom w:val="nil"/>
              <w:right w:val="single" w:sz="4" w:space="0" w:color="000000"/>
            </w:tcBorders>
            <w:vAlign w:val="center"/>
          </w:tcPr>
          <w:p w:rsidR="001820AF" w14:paraId="18837AB0" w14:textId="77777777">
            <w:pPr>
              <w:spacing w:after="0"/>
              <w:jc w:val="center"/>
              <w:rPr>
                <w:rFonts w:ascii="Times New Roman" w:eastAsia="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1820AF" w14:paraId="07067152" w14:textId="77777777">
            <w:pPr>
              <w:spacing w:after="0"/>
              <w:jc w:val="center"/>
              <w:rPr>
                <w:rFonts w:ascii="Times New Roman" w:eastAsia="Times New Roman" w:hAnsi="Times New Roman" w:cs="Times New Roman"/>
              </w:rPr>
            </w:pPr>
          </w:p>
        </w:tc>
      </w:tr>
      <w:tr w14:paraId="181720E3" w14:textId="77777777">
        <w:tblPrEx>
          <w:tblW w:w="9936" w:type="dxa"/>
          <w:tblLayout w:type="fixed"/>
          <w:tblLook w:val="0000"/>
        </w:tblPrEx>
        <w:tc>
          <w:tcPr>
            <w:tcW w:w="6449" w:type="dxa"/>
            <w:tcBorders>
              <w:top w:val="single" w:sz="12" w:space="0" w:color="000000"/>
              <w:bottom w:val="nil"/>
              <w:right w:val="nil"/>
            </w:tcBorders>
          </w:tcPr>
          <w:p w:rsidR="001820AF" w14:paraId="3EC2C277" w14:textId="77777777">
            <w:pPr>
              <w:spacing w:after="0"/>
              <w:jc w:val="center"/>
              <w:rPr>
                <w:rFonts w:ascii="Times New Roman" w:eastAsia="Times New Roman" w:hAnsi="Times New Roman" w:cs="Times New Roman"/>
              </w:rPr>
            </w:pPr>
            <w:r>
              <w:rPr>
                <w:rFonts w:ascii="Times New Roman" w:eastAsia="Times New Roman" w:hAnsi="Times New Roman" w:cs="Times New Roman"/>
              </w:rPr>
              <w:t>Printed name of person obtaining consent</w:t>
            </w:r>
          </w:p>
        </w:tc>
        <w:tc>
          <w:tcPr>
            <w:tcW w:w="464" w:type="dxa"/>
            <w:tcBorders>
              <w:left w:val="nil"/>
              <w:bottom w:val="nil"/>
              <w:right w:val="nil"/>
            </w:tcBorders>
          </w:tcPr>
          <w:p w:rsidR="001820AF" w14:paraId="50AB1A1F" w14:textId="77777777">
            <w:pPr>
              <w:spacing w:after="0"/>
              <w:jc w:val="center"/>
              <w:rPr>
                <w:rFonts w:ascii="Times New Roman" w:eastAsia="Times New Roman" w:hAnsi="Times New Roman" w:cs="Times New Roman"/>
              </w:rPr>
            </w:pPr>
          </w:p>
        </w:tc>
        <w:tc>
          <w:tcPr>
            <w:tcW w:w="3023" w:type="dxa"/>
            <w:tcBorders>
              <w:top w:val="single" w:sz="12" w:space="0" w:color="000000"/>
              <w:left w:val="nil"/>
              <w:bottom w:val="nil"/>
            </w:tcBorders>
          </w:tcPr>
          <w:p w:rsidR="001820AF" w14:paraId="4F15F2F9" w14:textId="77777777">
            <w:pPr>
              <w:spacing w:after="0"/>
              <w:jc w:val="center"/>
              <w:rPr>
                <w:rFonts w:ascii="Times New Roman" w:eastAsia="Times New Roman" w:hAnsi="Times New Roman" w:cs="Times New Roman"/>
              </w:rPr>
            </w:pPr>
            <w:r>
              <w:rPr>
                <w:rFonts w:ascii="Times New Roman" w:eastAsia="Times New Roman" w:hAnsi="Times New Roman" w:cs="Times New Roman"/>
              </w:rPr>
              <w:t>IRB Approval Date</w:t>
            </w:r>
          </w:p>
        </w:tc>
      </w:tr>
    </w:tbl>
    <w:p w:rsidR="001820AF" w14:paraId="4A55638E" w14:textId="345B64FD"/>
    <w:p w:rsidR="00B10106" w14:paraId="313E19D9" w14:textId="05C88366"/>
    <w:tbl>
      <w:tblPr>
        <w:tblStyle w:val="2"/>
        <w:tblW w:w="9936" w:type="dxa"/>
        <w:tblBorders>
          <w:insideV w:val="single" w:sz="4" w:space="0" w:color="000000"/>
        </w:tblBorders>
        <w:tblLayout w:type="fixed"/>
        <w:tblLook w:val="0000"/>
      </w:tblPr>
      <w:tblGrid>
        <w:gridCol w:w="6449"/>
        <w:gridCol w:w="464"/>
        <w:gridCol w:w="3023"/>
      </w:tblGrid>
      <w:tr w14:paraId="20A9147E" w14:textId="77777777" w:rsidTr="00F07BAB">
        <w:tblPrEx>
          <w:tblW w:w="9936" w:type="dxa"/>
          <w:tblBorders>
            <w:insideV w:val="single" w:sz="4" w:space="0" w:color="000000"/>
          </w:tblBorders>
          <w:tblLayout w:type="fixed"/>
          <w:tblLook w:val="0000"/>
        </w:tblPrEx>
        <w:tc>
          <w:tcPr>
            <w:tcW w:w="9936" w:type="dxa"/>
            <w:gridSpan w:val="3"/>
            <w:tcBorders>
              <w:bottom w:val="nil"/>
            </w:tcBorders>
          </w:tcPr>
          <w:p w:rsidR="00B96FBD" w:rsidP="00F07BAB" w14:paraId="265461F4" w14:textId="5F3947D9">
            <w:pPr>
              <w:spacing w:after="0"/>
              <w:rPr>
                <w:rFonts w:ascii="Times New Roman" w:eastAsia="Times New Roman" w:hAnsi="Times New Roman" w:cs="Times New Roman"/>
              </w:rPr>
            </w:pPr>
            <w:r>
              <w:rPr>
                <w:rFonts w:ascii="Times New Roman" w:eastAsia="Times New Roman" w:hAnsi="Times New Roman" w:cs="Times New Roman"/>
              </w:rPr>
              <w:t xml:space="preserve">Your signature documents your </w:t>
            </w:r>
            <w:r w:rsidR="00A85D20">
              <w:rPr>
                <w:rFonts w:ascii="Times New Roman" w:eastAsia="Times New Roman" w:hAnsi="Times New Roman" w:cs="Times New Roman"/>
              </w:rPr>
              <w:t xml:space="preserve">continuing permission </w:t>
            </w:r>
            <w:r>
              <w:rPr>
                <w:rFonts w:ascii="Times New Roman" w:eastAsia="Times New Roman" w:hAnsi="Times New Roman" w:cs="Times New Roman"/>
              </w:rPr>
              <w:t>to take part in this research.</w:t>
            </w:r>
          </w:p>
          <w:p w:rsidR="00B96FBD" w:rsidP="00F07BAB" w14:paraId="0E3E9FEA" w14:textId="77777777">
            <w:pPr>
              <w:spacing w:after="0"/>
              <w:rPr>
                <w:rFonts w:ascii="Times New Roman" w:eastAsia="Times New Roman" w:hAnsi="Times New Roman" w:cs="Times New Roman"/>
              </w:rPr>
            </w:pPr>
          </w:p>
          <w:p w:rsidR="00B96FBD" w:rsidRPr="00F07BAB" w:rsidP="00F07BAB" w14:paraId="1389986C" w14:textId="3FF99025">
            <w:pPr>
              <w:spacing w:after="0"/>
              <w:rPr>
                <w:rFonts w:ascii="Times New Roman" w:eastAsia="Times New Roman" w:hAnsi="Times New Roman" w:cs="Times New Roman"/>
                <w:b/>
                <w:bCs/>
              </w:rPr>
            </w:pPr>
            <w:r w:rsidRPr="00F07BAB">
              <w:rPr>
                <w:rFonts w:ascii="Times New Roman" w:eastAsia="Times New Roman" w:hAnsi="Times New Roman" w:cs="Times New Roman"/>
                <w:b/>
                <w:bCs/>
              </w:rPr>
              <w:t xml:space="preserve">Session </w:t>
            </w:r>
            <w:r>
              <w:rPr>
                <w:rFonts w:ascii="Times New Roman" w:eastAsia="Times New Roman" w:hAnsi="Times New Roman" w:cs="Times New Roman"/>
                <w:b/>
                <w:bCs/>
              </w:rPr>
              <w:t>2</w:t>
            </w:r>
            <w:r w:rsidRPr="00F07BAB">
              <w:rPr>
                <w:rFonts w:ascii="Times New Roman" w:eastAsia="Times New Roman" w:hAnsi="Times New Roman" w:cs="Times New Roman"/>
                <w:b/>
                <w:bCs/>
              </w:rPr>
              <w:t xml:space="preserve">: </w:t>
            </w:r>
          </w:p>
        </w:tc>
      </w:tr>
      <w:tr w14:paraId="6FBC83A8" w14:textId="77777777" w:rsidTr="00F07BAB">
        <w:tblPrEx>
          <w:tblW w:w="9936" w:type="dxa"/>
          <w:tblLayout w:type="fixed"/>
          <w:tblLook w:val="0000"/>
        </w:tblPrEx>
        <w:trPr>
          <w:trHeight w:val="500"/>
        </w:trPr>
        <w:tc>
          <w:tcPr>
            <w:tcW w:w="6449" w:type="dxa"/>
            <w:tcBorders>
              <w:bottom w:val="single" w:sz="12" w:space="0" w:color="000000"/>
              <w:right w:val="nil"/>
            </w:tcBorders>
            <w:vAlign w:val="center"/>
          </w:tcPr>
          <w:p w:rsidR="00B96FBD" w:rsidP="00F07BAB" w14:paraId="1183F487" w14:textId="77777777">
            <w:pPr>
              <w:spacing w:after="0"/>
              <w:rPr>
                <w:rFonts w:ascii="Times New Roman" w:eastAsia="Times New Roman" w:hAnsi="Times New Roman" w:cs="Times New Roman"/>
              </w:rPr>
            </w:pPr>
          </w:p>
        </w:tc>
        <w:tc>
          <w:tcPr>
            <w:tcW w:w="464" w:type="dxa"/>
            <w:tcBorders>
              <w:left w:val="nil"/>
              <w:bottom w:val="nil"/>
              <w:right w:val="nil"/>
            </w:tcBorders>
            <w:vAlign w:val="center"/>
          </w:tcPr>
          <w:p w:rsidR="00B96FBD" w:rsidP="00F07BAB" w14:paraId="0E488EDA" w14:textId="77777777">
            <w:pPr>
              <w:spacing w:after="0"/>
              <w:rPr>
                <w:rFonts w:ascii="Times New Roman" w:eastAsia="Times New Roman" w:hAnsi="Times New Roman" w:cs="Times New Roman"/>
              </w:rPr>
            </w:pPr>
          </w:p>
        </w:tc>
        <w:tc>
          <w:tcPr>
            <w:tcW w:w="3023" w:type="dxa"/>
            <w:tcBorders>
              <w:left w:val="nil"/>
              <w:bottom w:val="single" w:sz="12" w:space="0" w:color="000000"/>
            </w:tcBorders>
            <w:vAlign w:val="center"/>
          </w:tcPr>
          <w:p w:rsidR="00B96FBD" w:rsidP="00F07BAB" w14:paraId="109CF054" w14:textId="77777777">
            <w:pPr>
              <w:spacing w:after="0"/>
              <w:rPr>
                <w:rFonts w:ascii="Times New Roman" w:eastAsia="Times New Roman" w:hAnsi="Times New Roman" w:cs="Times New Roman"/>
              </w:rPr>
            </w:pPr>
          </w:p>
        </w:tc>
      </w:tr>
      <w:tr w14:paraId="025C098F" w14:textId="77777777" w:rsidTr="00F07BAB">
        <w:tblPrEx>
          <w:tblW w:w="9936" w:type="dxa"/>
          <w:tblLayout w:type="fixed"/>
          <w:tblLook w:val="0000"/>
        </w:tblPrEx>
        <w:tc>
          <w:tcPr>
            <w:tcW w:w="6449" w:type="dxa"/>
            <w:tcBorders>
              <w:top w:val="single" w:sz="12" w:space="0" w:color="000000"/>
              <w:bottom w:val="nil"/>
              <w:right w:val="nil"/>
            </w:tcBorders>
          </w:tcPr>
          <w:p w:rsidR="00B96FBD" w:rsidP="00F07BAB" w14:paraId="2E13A643" w14:textId="77777777">
            <w:pPr>
              <w:spacing w:after="0"/>
              <w:jc w:val="center"/>
              <w:rPr>
                <w:rFonts w:ascii="Times New Roman" w:eastAsia="Times New Roman" w:hAnsi="Times New Roman" w:cs="Times New Roman"/>
              </w:rPr>
            </w:pPr>
            <w:r>
              <w:rPr>
                <w:rFonts w:ascii="Times New Roman" w:eastAsia="Times New Roman" w:hAnsi="Times New Roman" w:cs="Times New Roman"/>
              </w:rPr>
              <w:t>Signature of subject</w:t>
            </w:r>
          </w:p>
        </w:tc>
        <w:tc>
          <w:tcPr>
            <w:tcW w:w="464" w:type="dxa"/>
            <w:tcBorders>
              <w:left w:val="nil"/>
              <w:bottom w:val="nil"/>
              <w:right w:val="nil"/>
            </w:tcBorders>
          </w:tcPr>
          <w:p w:rsidR="00B96FBD" w:rsidP="00F07BAB" w14:paraId="42DE3746" w14:textId="77777777">
            <w:pPr>
              <w:spacing w:after="0"/>
              <w:jc w:val="center"/>
              <w:rPr>
                <w:rFonts w:ascii="Times New Roman" w:eastAsia="Times New Roman" w:hAnsi="Times New Roman" w:cs="Times New Roman"/>
              </w:rPr>
            </w:pPr>
          </w:p>
        </w:tc>
        <w:tc>
          <w:tcPr>
            <w:tcW w:w="3023" w:type="dxa"/>
            <w:tcBorders>
              <w:top w:val="single" w:sz="12" w:space="0" w:color="000000"/>
              <w:left w:val="nil"/>
              <w:bottom w:val="nil"/>
            </w:tcBorders>
          </w:tcPr>
          <w:p w:rsidR="00B96FBD" w:rsidP="00F07BAB" w14:paraId="61FB5796" w14:textId="77777777">
            <w:pPr>
              <w:spacing w:after="0"/>
              <w:jc w:val="center"/>
              <w:rPr>
                <w:rFonts w:ascii="Times New Roman" w:eastAsia="Times New Roman" w:hAnsi="Times New Roman" w:cs="Times New Roman"/>
              </w:rPr>
            </w:pPr>
            <w:r>
              <w:rPr>
                <w:rFonts w:ascii="Times New Roman" w:eastAsia="Times New Roman" w:hAnsi="Times New Roman" w:cs="Times New Roman"/>
              </w:rPr>
              <w:t>Date</w:t>
            </w:r>
          </w:p>
        </w:tc>
      </w:tr>
      <w:tr w14:paraId="76580E3B" w14:textId="77777777" w:rsidTr="00F07BAB">
        <w:tblPrEx>
          <w:tblW w:w="9936" w:type="dxa"/>
          <w:tblLayout w:type="fixed"/>
          <w:tblLook w:val="0000"/>
        </w:tblPrEx>
        <w:trPr>
          <w:trHeight w:val="500"/>
        </w:trPr>
        <w:tc>
          <w:tcPr>
            <w:tcW w:w="6449" w:type="dxa"/>
            <w:tcBorders>
              <w:bottom w:val="single" w:sz="12" w:space="0" w:color="000000"/>
              <w:right w:val="nil"/>
            </w:tcBorders>
            <w:vAlign w:val="center"/>
          </w:tcPr>
          <w:p w:rsidR="00B96FBD" w:rsidP="00F07BAB" w14:paraId="1FE7744A" w14:textId="77777777">
            <w:pPr>
              <w:spacing w:after="0"/>
              <w:rPr>
                <w:rFonts w:ascii="Times New Roman" w:eastAsia="Times New Roman" w:hAnsi="Times New Roman" w:cs="Times New Roman"/>
              </w:rPr>
            </w:pPr>
          </w:p>
        </w:tc>
        <w:tc>
          <w:tcPr>
            <w:tcW w:w="3487" w:type="dxa"/>
            <w:gridSpan w:val="2"/>
            <w:vMerge w:val="restart"/>
            <w:tcBorders>
              <w:left w:val="nil"/>
            </w:tcBorders>
            <w:vAlign w:val="center"/>
          </w:tcPr>
          <w:p w:rsidR="00B96FBD" w:rsidP="00F07BAB" w14:paraId="0D64FD5A" w14:textId="77777777">
            <w:pPr>
              <w:spacing w:after="0"/>
              <w:rPr>
                <w:rFonts w:ascii="Times New Roman" w:eastAsia="Times New Roman" w:hAnsi="Times New Roman" w:cs="Times New Roman"/>
              </w:rPr>
            </w:pPr>
          </w:p>
        </w:tc>
      </w:tr>
      <w:tr w14:paraId="674E5BDB" w14:textId="77777777" w:rsidTr="00F07BAB">
        <w:tblPrEx>
          <w:tblW w:w="9936" w:type="dxa"/>
          <w:tblLayout w:type="fixed"/>
          <w:tblLook w:val="0000"/>
        </w:tblPrEx>
        <w:tc>
          <w:tcPr>
            <w:tcW w:w="6449" w:type="dxa"/>
            <w:tcBorders>
              <w:top w:val="single" w:sz="12" w:space="0" w:color="000000"/>
              <w:bottom w:val="nil"/>
              <w:right w:val="nil"/>
            </w:tcBorders>
          </w:tcPr>
          <w:p w:rsidR="00B96FBD" w:rsidP="00F07BAB" w14:paraId="2B26D18A" w14:textId="77777777">
            <w:pPr>
              <w:spacing w:after="0"/>
              <w:jc w:val="center"/>
              <w:rPr>
                <w:rFonts w:ascii="Times New Roman" w:eastAsia="Times New Roman" w:hAnsi="Times New Roman" w:cs="Times New Roman"/>
              </w:rPr>
            </w:pPr>
            <w:r>
              <w:rPr>
                <w:rFonts w:ascii="Times New Roman" w:eastAsia="Times New Roman" w:hAnsi="Times New Roman" w:cs="Times New Roman"/>
              </w:rPr>
              <w:t>Printed name of subject</w:t>
            </w:r>
          </w:p>
        </w:tc>
        <w:tc>
          <w:tcPr>
            <w:tcW w:w="3487" w:type="dxa"/>
            <w:gridSpan w:val="2"/>
            <w:vMerge/>
            <w:tcBorders>
              <w:left w:val="nil"/>
            </w:tcBorders>
            <w:vAlign w:val="center"/>
          </w:tcPr>
          <w:p w:rsidR="00B96FBD" w:rsidP="00F07BAB" w14:paraId="0B416863" w14:textId="77777777">
            <w:pPr>
              <w:widowControl w:val="0"/>
              <w:pBdr>
                <w:top w:val="nil"/>
                <w:left w:val="nil"/>
                <w:bottom w:val="nil"/>
                <w:right w:val="nil"/>
                <w:between w:val="nil"/>
              </w:pBdr>
              <w:spacing w:after="0" w:line="276" w:lineRule="auto"/>
              <w:rPr>
                <w:rFonts w:ascii="Times New Roman" w:eastAsia="Times New Roman" w:hAnsi="Times New Roman" w:cs="Times New Roman"/>
              </w:rPr>
            </w:pPr>
          </w:p>
        </w:tc>
      </w:tr>
      <w:tr w14:paraId="11FE333F" w14:textId="77777777" w:rsidTr="00F07BAB">
        <w:tblPrEx>
          <w:tblW w:w="9936" w:type="dxa"/>
          <w:tblLayout w:type="fixed"/>
          <w:tblLook w:val="0000"/>
        </w:tblPrEx>
        <w:trPr>
          <w:trHeight w:val="500"/>
        </w:trPr>
        <w:tc>
          <w:tcPr>
            <w:tcW w:w="6449" w:type="dxa"/>
            <w:tcBorders>
              <w:bottom w:val="single" w:sz="12" w:space="0" w:color="000000"/>
              <w:right w:val="nil"/>
            </w:tcBorders>
            <w:vAlign w:val="center"/>
          </w:tcPr>
          <w:p w:rsidR="00B96FBD" w:rsidP="00F07BAB" w14:paraId="4426BBBF" w14:textId="77777777">
            <w:pPr>
              <w:spacing w:after="0"/>
              <w:rPr>
                <w:rFonts w:ascii="Times New Roman" w:eastAsia="Times New Roman" w:hAnsi="Times New Roman" w:cs="Times New Roman"/>
              </w:rPr>
            </w:pPr>
          </w:p>
        </w:tc>
        <w:tc>
          <w:tcPr>
            <w:tcW w:w="464" w:type="dxa"/>
            <w:tcBorders>
              <w:left w:val="nil"/>
              <w:bottom w:val="nil"/>
              <w:right w:val="nil"/>
            </w:tcBorders>
            <w:vAlign w:val="center"/>
          </w:tcPr>
          <w:p w:rsidR="00B96FBD" w:rsidP="00F07BAB" w14:paraId="1CFD6A67" w14:textId="77777777">
            <w:pPr>
              <w:spacing w:after="0"/>
              <w:rPr>
                <w:rFonts w:ascii="Times New Roman" w:eastAsia="Times New Roman" w:hAnsi="Times New Roman" w:cs="Times New Roman"/>
              </w:rPr>
            </w:pPr>
          </w:p>
        </w:tc>
        <w:tc>
          <w:tcPr>
            <w:tcW w:w="3023" w:type="dxa"/>
            <w:tcBorders>
              <w:top w:val="nil"/>
              <w:left w:val="nil"/>
              <w:bottom w:val="single" w:sz="12" w:space="0" w:color="000000"/>
            </w:tcBorders>
            <w:vAlign w:val="center"/>
          </w:tcPr>
          <w:p w:rsidR="00B96FBD" w:rsidP="00F07BAB" w14:paraId="40E7A6FE" w14:textId="77777777">
            <w:pPr>
              <w:spacing w:after="0"/>
              <w:rPr>
                <w:rFonts w:ascii="Times New Roman" w:eastAsia="Times New Roman" w:hAnsi="Times New Roman" w:cs="Times New Roman"/>
              </w:rPr>
            </w:pPr>
          </w:p>
        </w:tc>
      </w:tr>
      <w:tr w14:paraId="34BD1A64" w14:textId="77777777" w:rsidTr="00F07BAB">
        <w:tblPrEx>
          <w:tblW w:w="9936" w:type="dxa"/>
          <w:tblLayout w:type="fixed"/>
          <w:tblLook w:val="0000"/>
        </w:tblPrEx>
        <w:tc>
          <w:tcPr>
            <w:tcW w:w="6449" w:type="dxa"/>
            <w:tcBorders>
              <w:top w:val="single" w:sz="12" w:space="0" w:color="000000"/>
              <w:bottom w:val="nil"/>
              <w:right w:val="nil"/>
            </w:tcBorders>
          </w:tcPr>
          <w:p w:rsidR="00B96FBD" w:rsidP="00F07BAB" w14:paraId="6000AA9D" w14:textId="77777777">
            <w:pPr>
              <w:spacing w:after="0"/>
              <w:jc w:val="center"/>
              <w:rPr>
                <w:rFonts w:ascii="Times New Roman" w:eastAsia="Times New Roman" w:hAnsi="Times New Roman" w:cs="Times New Roman"/>
              </w:rPr>
            </w:pPr>
            <w:r>
              <w:rPr>
                <w:rFonts w:ascii="Times New Roman" w:eastAsia="Times New Roman" w:hAnsi="Times New Roman" w:cs="Times New Roman"/>
              </w:rPr>
              <w:t>Signature of person obtaining consent</w:t>
            </w:r>
          </w:p>
        </w:tc>
        <w:tc>
          <w:tcPr>
            <w:tcW w:w="464" w:type="dxa"/>
            <w:tcBorders>
              <w:left w:val="nil"/>
              <w:bottom w:val="nil"/>
              <w:right w:val="nil"/>
            </w:tcBorders>
          </w:tcPr>
          <w:p w:rsidR="00B96FBD" w:rsidP="00F07BAB" w14:paraId="149E21C1" w14:textId="77777777">
            <w:pPr>
              <w:spacing w:after="0"/>
              <w:jc w:val="center"/>
              <w:rPr>
                <w:rFonts w:ascii="Times New Roman" w:eastAsia="Times New Roman" w:hAnsi="Times New Roman" w:cs="Times New Roman"/>
              </w:rPr>
            </w:pPr>
          </w:p>
        </w:tc>
        <w:tc>
          <w:tcPr>
            <w:tcW w:w="3023" w:type="dxa"/>
            <w:tcBorders>
              <w:top w:val="single" w:sz="12" w:space="0" w:color="000000"/>
              <w:left w:val="nil"/>
              <w:bottom w:val="nil"/>
            </w:tcBorders>
          </w:tcPr>
          <w:p w:rsidR="00B96FBD" w:rsidP="00F07BAB" w14:paraId="11819EFD" w14:textId="77777777">
            <w:pPr>
              <w:spacing w:after="0"/>
              <w:jc w:val="center"/>
              <w:rPr>
                <w:rFonts w:ascii="Times New Roman" w:eastAsia="Times New Roman" w:hAnsi="Times New Roman" w:cs="Times New Roman"/>
              </w:rPr>
            </w:pPr>
            <w:r>
              <w:rPr>
                <w:rFonts w:ascii="Times New Roman" w:eastAsia="Times New Roman" w:hAnsi="Times New Roman" w:cs="Times New Roman"/>
              </w:rPr>
              <w:t>Date</w:t>
            </w:r>
          </w:p>
        </w:tc>
      </w:tr>
      <w:tr w14:paraId="13C32DE2" w14:textId="77777777" w:rsidTr="00F07BAB">
        <w:tblPrEx>
          <w:tblW w:w="9936" w:type="dxa"/>
          <w:tblLayout w:type="fixed"/>
          <w:tblLook w:val="0000"/>
        </w:tblPrEx>
        <w:trPr>
          <w:trHeight w:val="500"/>
        </w:trPr>
        <w:tc>
          <w:tcPr>
            <w:tcW w:w="6449" w:type="dxa"/>
            <w:tcBorders>
              <w:top w:val="nil"/>
              <w:bottom w:val="nil"/>
              <w:right w:val="nil"/>
            </w:tcBorders>
            <w:vAlign w:val="center"/>
          </w:tcPr>
          <w:p w:rsidR="00B96FBD" w:rsidP="00F07BAB" w14:paraId="55AA36EF" w14:textId="77777777">
            <w:pPr>
              <w:spacing w:after="0"/>
              <w:jc w:val="right"/>
              <w:rPr>
                <w:rFonts w:ascii="Arial" w:eastAsia="Arial" w:hAnsi="Arial" w:cs="Arial"/>
                <w:b/>
                <w:sz w:val="28"/>
                <w:szCs w:val="28"/>
              </w:rPr>
            </w:pPr>
          </w:p>
        </w:tc>
        <w:tc>
          <w:tcPr>
            <w:tcW w:w="464" w:type="dxa"/>
            <w:tcBorders>
              <w:left w:val="nil"/>
              <w:bottom w:val="nil"/>
              <w:right w:val="single" w:sz="4" w:space="0" w:color="000000"/>
            </w:tcBorders>
            <w:vAlign w:val="center"/>
          </w:tcPr>
          <w:p w:rsidR="00B96FBD" w:rsidP="00F07BAB" w14:paraId="7E0A4909" w14:textId="77777777">
            <w:pPr>
              <w:spacing w:after="0"/>
              <w:jc w:val="center"/>
              <w:rPr>
                <w:rFonts w:ascii="Times New Roman" w:eastAsia="Times New Roman" w:hAnsi="Times New Roman" w:cs="Times New Roman"/>
              </w:rPr>
            </w:pPr>
          </w:p>
        </w:tc>
        <w:tc>
          <w:tcPr>
            <w:tcW w:w="3023"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B96FBD" w:rsidP="00F07BAB" w14:paraId="6BA0D2C8" w14:textId="77777777">
            <w:pPr>
              <w:spacing w:after="0"/>
              <w:jc w:val="center"/>
              <w:rPr>
                <w:rFonts w:ascii="Times New Roman" w:eastAsia="Times New Roman" w:hAnsi="Times New Roman" w:cs="Times New Roman"/>
              </w:rPr>
            </w:pPr>
          </w:p>
        </w:tc>
      </w:tr>
      <w:tr w14:paraId="7F852930" w14:textId="77777777" w:rsidTr="00F07BAB">
        <w:tblPrEx>
          <w:tblW w:w="9936" w:type="dxa"/>
          <w:tblLayout w:type="fixed"/>
          <w:tblLook w:val="0000"/>
        </w:tblPrEx>
        <w:tc>
          <w:tcPr>
            <w:tcW w:w="6449" w:type="dxa"/>
            <w:tcBorders>
              <w:top w:val="single" w:sz="12" w:space="0" w:color="000000"/>
              <w:bottom w:val="nil"/>
              <w:right w:val="nil"/>
            </w:tcBorders>
          </w:tcPr>
          <w:p w:rsidR="00B96FBD" w:rsidP="00F07BAB" w14:paraId="41C3E7E1" w14:textId="77777777">
            <w:pPr>
              <w:spacing w:after="0"/>
              <w:jc w:val="center"/>
              <w:rPr>
                <w:rFonts w:ascii="Times New Roman" w:eastAsia="Times New Roman" w:hAnsi="Times New Roman" w:cs="Times New Roman"/>
              </w:rPr>
            </w:pPr>
            <w:r>
              <w:rPr>
                <w:rFonts w:ascii="Times New Roman" w:eastAsia="Times New Roman" w:hAnsi="Times New Roman" w:cs="Times New Roman"/>
              </w:rPr>
              <w:t>Printed name of person obtaining consent</w:t>
            </w:r>
          </w:p>
        </w:tc>
        <w:tc>
          <w:tcPr>
            <w:tcW w:w="464" w:type="dxa"/>
            <w:tcBorders>
              <w:left w:val="nil"/>
              <w:bottom w:val="nil"/>
              <w:right w:val="nil"/>
            </w:tcBorders>
          </w:tcPr>
          <w:p w:rsidR="00B96FBD" w:rsidP="00F07BAB" w14:paraId="13A38619" w14:textId="77777777">
            <w:pPr>
              <w:spacing w:after="0"/>
              <w:jc w:val="center"/>
              <w:rPr>
                <w:rFonts w:ascii="Times New Roman" w:eastAsia="Times New Roman" w:hAnsi="Times New Roman" w:cs="Times New Roman"/>
              </w:rPr>
            </w:pPr>
          </w:p>
        </w:tc>
        <w:tc>
          <w:tcPr>
            <w:tcW w:w="3023" w:type="dxa"/>
            <w:tcBorders>
              <w:top w:val="single" w:sz="12" w:space="0" w:color="000000"/>
              <w:left w:val="nil"/>
              <w:bottom w:val="nil"/>
            </w:tcBorders>
          </w:tcPr>
          <w:p w:rsidR="00B96FBD" w:rsidP="00F07BAB" w14:paraId="035C1B04" w14:textId="77777777">
            <w:pPr>
              <w:spacing w:after="0"/>
              <w:jc w:val="center"/>
              <w:rPr>
                <w:rFonts w:ascii="Times New Roman" w:eastAsia="Times New Roman" w:hAnsi="Times New Roman" w:cs="Times New Roman"/>
              </w:rPr>
            </w:pPr>
            <w:r>
              <w:rPr>
                <w:rFonts w:ascii="Times New Roman" w:eastAsia="Times New Roman" w:hAnsi="Times New Roman" w:cs="Times New Roman"/>
              </w:rPr>
              <w:t>IRB Approval Date</w:t>
            </w:r>
          </w:p>
        </w:tc>
      </w:tr>
    </w:tbl>
    <w:p w:rsidR="009153C9" w:rsidP="00D03F8C" w14:paraId="1766B56E" w14:textId="08C1FDC1">
      <w:pPr>
        <w:rPr>
          <w:b/>
          <w:bCs/>
        </w:rPr>
      </w:pPr>
    </w:p>
    <w:sectPr>
      <w:headerReference w:type="even" r:id="rId9"/>
      <w:headerReference w:type="default" r:id="rId10"/>
      <w:footerReference w:type="even" r:id="rId11"/>
      <w:footerReference w:type="default" r:id="rId12"/>
      <w:headerReference w:type="first" r:id="rId13"/>
      <w:footerReference w:type="first" r:id="rId14"/>
      <w:pgSz w:w="12240" w:h="15840"/>
      <w:pgMar w:top="245" w:right="1152" w:bottom="245" w:left="1152"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0496" w14:paraId="32F9DF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20AF" w14:paraId="18F6A206" w14:textId="20069D69">
    <w:pPr>
      <w:pBdr>
        <w:top w:val="nil"/>
        <w:left w:val="nil"/>
        <w:bottom w:val="nil"/>
        <w:right w:val="nil"/>
        <w:between w:val="nil"/>
      </w:pBdr>
      <w:tabs>
        <w:tab w:val="right" w:pos="9900"/>
      </w:tabs>
      <w:spacing w:after="0"/>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ab/>
    </w:r>
    <w:r>
      <w:rPr>
        <w:rFonts w:ascii="Times New Roman" w:eastAsia="Times New Roman" w:hAnsi="Times New Roman" w:cs="Times New Roman"/>
        <w:b/>
        <w:color w:val="000000"/>
        <w:sz w:val="16"/>
        <w:szCs w:val="16"/>
      </w:rPr>
      <w:tab/>
      <w:t xml:space="preserve">Document Revision Date: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20AF" w14:paraId="317EADE6" w14:textId="77777777"/>
  <w:p w:rsidR="001820AF" w14:paraId="63E214E3" w14:textId="77777777">
    <w:pPr>
      <w:pBdr>
        <w:top w:val="nil"/>
        <w:left w:val="nil"/>
        <w:bottom w:val="nil"/>
        <w:right w:val="nil"/>
        <w:between w:val="nil"/>
      </w:pBdr>
      <w:tabs>
        <w:tab w:val="right" w:pos="9900"/>
      </w:tabs>
      <w:spacing w:after="0"/>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ab/>
    </w:r>
    <w:r>
      <w:rPr>
        <w:rFonts w:ascii="Times New Roman" w:eastAsia="Times New Roman" w:hAnsi="Times New Roman" w:cs="Times New Roman"/>
        <w:b/>
        <w:color w:val="000000"/>
        <w:sz w:val="16"/>
        <w:szCs w:val="16"/>
      </w:rPr>
      <w:tab/>
    </w:r>
  </w:p>
  <w:tbl>
    <w:tblPr>
      <w:tblStyle w:val="1"/>
      <w:tblW w:w="2972" w:type="dxa"/>
      <w:jc w:val="right"/>
      <w:tblBorders>
        <w:insideV w:val="single" w:sz="4" w:space="0" w:color="000000"/>
      </w:tblBorders>
      <w:tblLayout w:type="fixed"/>
      <w:tblLook w:val="0000"/>
    </w:tblPr>
    <w:tblGrid>
      <w:gridCol w:w="2972"/>
    </w:tblGrid>
    <w:tr w14:paraId="351EB08E" w14:textId="77777777">
      <w:tblPrEx>
        <w:tblW w:w="2972" w:type="dxa"/>
        <w:jc w:val="right"/>
        <w:tblBorders>
          <w:insideV w:val="single" w:sz="4" w:space="0" w:color="000000"/>
        </w:tblBorders>
        <w:tblLayout w:type="fixed"/>
        <w:tblLook w:val="0000"/>
      </w:tblPrEx>
      <w:trPr>
        <w:trHeight w:val="500"/>
        <w:jc w:val="right"/>
      </w:trPr>
      <w:tc>
        <w:tcPr>
          <w:tcW w:w="2972"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1820AF" w14:paraId="73483B7A" w14:textId="77777777">
          <w:pPr>
            <w:spacing w:after="0"/>
            <w:jc w:val="center"/>
            <w:rPr>
              <w:rFonts w:ascii="Times New Roman" w:eastAsia="Times New Roman" w:hAnsi="Times New Roman" w:cs="Times New Roman"/>
            </w:rPr>
          </w:pPr>
        </w:p>
      </w:tc>
    </w:tr>
    <w:tr w14:paraId="146D324B" w14:textId="77777777">
      <w:tblPrEx>
        <w:tblW w:w="2972" w:type="dxa"/>
        <w:jc w:val="right"/>
        <w:tblLayout w:type="fixed"/>
        <w:tblLook w:val="0000"/>
      </w:tblPrEx>
      <w:trPr>
        <w:jc w:val="right"/>
      </w:trPr>
      <w:tc>
        <w:tcPr>
          <w:tcW w:w="2972" w:type="dxa"/>
          <w:tcBorders>
            <w:top w:val="single" w:sz="12" w:space="0" w:color="000000"/>
            <w:left w:val="nil"/>
            <w:bottom w:val="nil"/>
          </w:tcBorders>
        </w:tcPr>
        <w:p w:rsidR="001820AF" w14:paraId="75680D87" w14:textId="77777777">
          <w:pPr>
            <w:spacing w:after="0"/>
            <w:jc w:val="center"/>
            <w:rPr>
              <w:rFonts w:ascii="Times New Roman" w:eastAsia="Times New Roman" w:hAnsi="Times New Roman" w:cs="Times New Roman"/>
            </w:rPr>
          </w:pPr>
          <w:r>
            <w:rPr>
              <w:rFonts w:ascii="Times New Roman" w:eastAsia="Times New Roman" w:hAnsi="Times New Roman" w:cs="Times New Roman"/>
            </w:rPr>
            <w:t>IRB Approval Date</w:t>
          </w:r>
        </w:p>
        <w:p w:rsidR="001820AF" w14:paraId="33DBDAFF" w14:textId="77777777">
          <w:pPr>
            <w:spacing w:after="0"/>
            <w:jc w:val="center"/>
            <w:rPr>
              <w:rFonts w:ascii="Times New Roman" w:eastAsia="Times New Roman" w:hAnsi="Times New Roman" w:cs="Times New Roman"/>
            </w:rPr>
          </w:pPr>
          <w:r>
            <w:rPr>
              <w:rFonts w:ascii="Times New Roman" w:eastAsia="Times New Roman" w:hAnsi="Times New Roman" w:cs="Times New Roman"/>
            </w:rPr>
            <w:t>VT IRB #___________</w:t>
          </w:r>
        </w:p>
      </w:tc>
    </w:tr>
  </w:tbl>
  <w:p w:rsidR="001820AF" w14:paraId="3C2F2FED" w14:textId="77777777">
    <w:pPr>
      <w:pBdr>
        <w:top w:val="nil"/>
        <w:left w:val="nil"/>
        <w:bottom w:val="nil"/>
        <w:right w:val="nil"/>
        <w:between w:val="nil"/>
      </w:pBdr>
      <w:tabs>
        <w:tab w:val="right" w:pos="9900"/>
      </w:tabs>
      <w:spacing w:after="0"/>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ab/>
    </w:r>
    <w:r>
      <w:rPr>
        <w:rFonts w:ascii="Times New Roman" w:eastAsia="Times New Roman" w:hAnsi="Times New Roman" w:cs="Times New Roman"/>
        <w:b/>
        <w:color w:val="000000"/>
        <w:sz w:val="16"/>
        <w:szCs w:val="16"/>
      </w:rPr>
      <w:tab/>
      <w:t>Document Revision Date: January 15, 2019</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0496" w14:paraId="251796A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20AF" w14:paraId="07935749" w14:textId="1C02A39D">
    <w:pPr>
      <w:pStyle w:val="Heading1"/>
      <w:tabs>
        <w:tab w:val="right" w:pos="9900"/>
      </w:tabs>
      <w:spacing w:after="120"/>
      <w:jc w:val="left"/>
      <w:rPr>
        <w:sz w:val="24"/>
        <w:szCs w:val="24"/>
      </w:rPr>
    </w:pPr>
    <w:r>
      <w:t>Information Sheet</w:t>
    </w:r>
    <w:r w:rsidR="009C37DC">
      <w:t xml:space="preserve"> to Take Part in a Human Research Study</w:t>
    </w:r>
    <w:r w:rsidR="009C37DC">
      <w:tab/>
    </w:r>
    <w:r w:rsidR="009C37DC">
      <w:rPr>
        <w:rFonts w:ascii="Times New Roman" w:eastAsia="Times New Roman" w:hAnsi="Times New Roman" w:cs="Times New Roman"/>
        <w:b w:val="0"/>
        <w:sz w:val="24"/>
        <w:szCs w:val="24"/>
      </w:rPr>
      <w:t xml:space="preserve">Page </w:t>
    </w:r>
    <w:r w:rsidR="009C37DC">
      <w:rPr>
        <w:rFonts w:ascii="Times New Roman" w:eastAsia="Times New Roman" w:hAnsi="Times New Roman" w:cs="Times New Roman"/>
        <w:b w:val="0"/>
        <w:sz w:val="24"/>
        <w:szCs w:val="24"/>
      </w:rPr>
      <w:fldChar w:fldCharType="begin"/>
    </w:r>
    <w:r w:rsidR="009C37DC">
      <w:rPr>
        <w:rFonts w:ascii="Times New Roman" w:eastAsia="Times New Roman" w:hAnsi="Times New Roman" w:cs="Times New Roman"/>
        <w:b w:val="0"/>
        <w:sz w:val="24"/>
        <w:szCs w:val="24"/>
      </w:rPr>
      <w:instrText>PAGE</w:instrText>
    </w:r>
    <w:r w:rsidR="009C37DC">
      <w:rPr>
        <w:rFonts w:ascii="Times New Roman" w:eastAsia="Times New Roman" w:hAnsi="Times New Roman" w:cs="Times New Roman"/>
        <w:b w:val="0"/>
        <w:sz w:val="24"/>
        <w:szCs w:val="24"/>
      </w:rPr>
      <w:fldChar w:fldCharType="separate"/>
    </w:r>
    <w:r w:rsidR="00861863">
      <w:rPr>
        <w:rFonts w:ascii="Times New Roman" w:eastAsia="Times New Roman" w:hAnsi="Times New Roman" w:cs="Times New Roman"/>
        <w:b w:val="0"/>
        <w:noProof/>
        <w:sz w:val="24"/>
        <w:szCs w:val="24"/>
      </w:rPr>
      <w:t>4</w:t>
    </w:r>
    <w:r w:rsidR="009C37DC">
      <w:rPr>
        <w:rFonts w:ascii="Times New Roman" w:eastAsia="Times New Roman" w:hAnsi="Times New Roman" w:cs="Times New Roman"/>
        <w:b w:val="0"/>
        <w:sz w:val="24"/>
        <w:szCs w:val="24"/>
      </w:rPr>
      <w:fldChar w:fldCharType="end"/>
    </w:r>
    <w:r w:rsidR="009C37DC">
      <w:rPr>
        <w:rFonts w:ascii="Times New Roman" w:eastAsia="Times New Roman" w:hAnsi="Times New Roman" w:cs="Times New Roman"/>
        <w:b w:val="0"/>
        <w:sz w:val="24"/>
        <w:szCs w:val="24"/>
      </w:rPr>
      <w:t xml:space="preserve"> of </w:t>
    </w:r>
    <w:r w:rsidR="009C37DC">
      <w:rPr>
        <w:rFonts w:ascii="Times New Roman" w:eastAsia="Times New Roman" w:hAnsi="Times New Roman" w:cs="Times New Roman"/>
        <w:b w:val="0"/>
        <w:sz w:val="24"/>
        <w:szCs w:val="24"/>
      </w:rPr>
      <w:fldChar w:fldCharType="begin"/>
    </w:r>
    <w:r w:rsidR="009C37DC">
      <w:rPr>
        <w:rFonts w:ascii="Times New Roman" w:eastAsia="Times New Roman" w:hAnsi="Times New Roman" w:cs="Times New Roman"/>
        <w:b w:val="0"/>
        <w:sz w:val="24"/>
        <w:szCs w:val="24"/>
      </w:rPr>
      <w:instrText>NUMPAGES</w:instrText>
    </w:r>
    <w:r w:rsidR="009C37DC">
      <w:rPr>
        <w:rFonts w:ascii="Times New Roman" w:eastAsia="Times New Roman" w:hAnsi="Times New Roman" w:cs="Times New Roman"/>
        <w:b w:val="0"/>
        <w:sz w:val="24"/>
        <w:szCs w:val="24"/>
      </w:rPr>
      <w:fldChar w:fldCharType="separate"/>
    </w:r>
    <w:r w:rsidR="00861863">
      <w:rPr>
        <w:rFonts w:ascii="Times New Roman" w:eastAsia="Times New Roman" w:hAnsi="Times New Roman" w:cs="Times New Roman"/>
        <w:b w:val="0"/>
        <w:noProof/>
        <w:sz w:val="24"/>
        <w:szCs w:val="24"/>
      </w:rPr>
      <w:t>6</w:t>
    </w:r>
    <w:r w:rsidR="009C37DC">
      <w:rPr>
        <w:rFonts w:ascii="Times New Roman" w:eastAsia="Times New Roman" w:hAnsi="Times New Roman" w:cs="Times New Roman"/>
        <w:b w:val="0"/>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47BE" w:rsidRPr="00034084" w:rsidP="000A47BE" w14:paraId="207E61F8" w14:textId="2385A769">
    <w:pPr>
      <w:pStyle w:val="Header"/>
      <w:rPr>
        <w:rFonts w:ascii="Times New Roman" w:hAnsi="Times New Roman" w:cs="Times New Roman"/>
        <w:sz w:val="20"/>
        <w:szCs w:val="20"/>
      </w:rPr>
    </w:pPr>
    <w:r w:rsidRPr="00034084">
      <w:rPr>
        <w:rFonts w:ascii="Times New Roman" w:hAnsi="Times New Roman" w:cs="Times New Roman"/>
        <w:sz w:val="20"/>
        <w:szCs w:val="20"/>
      </w:rPr>
      <w:t>OMB Control#: TBD</w:t>
    </w:r>
    <w:r w:rsidRPr="00034084">
      <w:rPr>
        <w:rFonts w:ascii="Times New Roman" w:hAnsi="Times New Roman" w:cs="Times New Roman"/>
        <w:sz w:val="20"/>
        <w:szCs w:val="20"/>
      </w:rPr>
      <w:tab/>
      <w:t>Expiration Date: TBD</w:t>
    </w:r>
    <w:r w:rsidRPr="00034084">
      <w:rPr>
        <w:rFonts w:ascii="Times New Roman" w:hAnsi="Times New Roman" w:cs="Times New Roman"/>
        <w:sz w:val="20"/>
        <w:szCs w:val="20"/>
      </w:rPr>
      <w:tab/>
      <w:t>NHTSA Form 184</w:t>
    </w:r>
    <w:r w:rsidRPr="00034084" w:rsidR="004E574E">
      <w:rPr>
        <w:rFonts w:ascii="Times New Roman" w:hAnsi="Times New Roman" w:cs="Times New Roman"/>
        <w:sz w:val="20"/>
        <w:szCs w:val="20"/>
      </w:rPr>
      <w:t>1</w:t>
    </w:r>
  </w:p>
  <w:p w:rsidR="000D4C60" w:rsidRPr="00034084" w:rsidP="000A47BE" w14:paraId="68BC5DCB" w14:textId="77777777">
    <w:pPr>
      <w:pStyle w:val="Header"/>
      <w:rPr>
        <w:rFonts w:ascii="Times New Roman" w:hAnsi="Times New Roman" w:cs="Times New Roman"/>
        <w:sz w:val="20"/>
        <w:szCs w:val="20"/>
      </w:rPr>
    </w:pPr>
  </w:p>
  <w:p w:rsidR="0085192F" w:rsidRPr="00034084" w:rsidP="0085192F" w14:paraId="76715654" w14:textId="38732C62">
    <w:pPr>
      <w:rPr>
        <w:rFonts w:ascii="Times New Roman" w:hAnsi="Times New Roman" w:cs="Times New Roman"/>
        <w:sz w:val="20"/>
        <w:szCs w:val="20"/>
      </w:rPr>
    </w:pPr>
    <w:r w:rsidRPr="00034084">
      <w:rPr>
        <w:rStyle w:val="normaltextrun"/>
        <w:rFonts w:ascii="Times New Roman" w:hAnsi="Times New Roman" w:cs="Times New Roman"/>
        <w:color w:val="000000"/>
        <w:sz w:val="20"/>
        <w:szCs w:val="20"/>
        <w:shd w:val="clear" w:color="auto" w:fill="FFFFFF"/>
      </w:rPr>
      <w:t>Paperwork Reduction Act Statement: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sidRPr="00034084">
      <w:rPr>
        <w:rStyle w:val="normaltextrun"/>
        <w:rFonts w:ascii="Times New Roman" w:hAnsi="Times New Roman" w:cs="Times New Roman"/>
        <w:color w:val="000000"/>
        <w:sz w:val="20"/>
        <w:szCs w:val="20"/>
        <w:highlight w:val="yellow"/>
        <w:shd w:val="clear" w:color="auto" w:fill="FFFFFF"/>
      </w:rPr>
      <w:t>XXXX</w:t>
    </w:r>
    <w:r w:rsidRPr="00034084">
      <w:rPr>
        <w:rStyle w:val="normaltextrun"/>
        <w:rFonts w:ascii="Times New Roman" w:hAnsi="Times New Roman" w:cs="Times New Roman"/>
        <w:color w:val="000000"/>
        <w:sz w:val="20"/>
        <w:szCs w:val="20"/>
        <w:shd w:val="clear" w:color="auto" w:fill="FFFFFF"/>
      </w:rPr>
      <w:t xml:space="preserve">. The information collected on this form is necessary to complete a study to examine the effectiveness of lateral control advanced driver assistance systems. We estimate that it will take approximately </w:t>
    </w:r>
    <w:r w:rsidRPr="00034084" w:rsidR="00410496">
      <w:rPr>
        <w:rStyle w:val="normaltextrun"/>
        <w:rFonts w:ascii="Times New Roman" w:hAnsi="Times New Roman" w:cs="Times New Roman"/>
        <w:color w:val="000000"/>
        <w:sz w:val="20"/>
        <w:szCs w:val="20"/>
        <w:shd w:val="clear" w:color="auto" w:fill="FFFFFF"/>
      </w:rPr>
      <w:t>30</w:t>
    </w:r>
    <w:r w:rsidRPr="00034084">
      <w:rPr>
        <w:rStyle w:val="normaltextrun"/>
        <w:rFonts w:ascii="Times New Roman" w:hAnsi="Times New Roman" w:cs="Times New Roman"/>
        <w:color w:val="000000"/>
        <w:sz w:val="20"/>
        <w:szCs w:val="20"/>
        <w:shd w:val="clear" w:color="auto" w:fill="FFFFFF"/>
      </w:rPr>
      <w:t xml:space="preserve"> minutes to complete this form. The information collected is voluntary. 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p>
  <w:p w:rsidR="001820AF" w14:paraId="058C71D9" w14:textId="55626118">
    <w:pPr>
      <w:widowControl w:val="0"/>
      <w:jc w:val="center"/>
      <w:rPr>
        <w:rFonts w:ascii="Arial" w:eastAsia="Arial" w:hAnsi="Arial" w:cs="Arial"/>
        <w:b/>
      </w:rPr>
    </w:pPr>
    <w:r>
      <w:rPr>
        <w:rFonts w:ascii="Arial" w:eastAsia="Arial" w:hAnsi="Arial" w:cs="Arial"/>
        <w:b/>
      </w:rPr>
      <w:t>VIRGINIA POLYTECHNIC INSTITUTE AND STATE UNIVERSITY</w:t>
    </w:r>
  </w:p>
  <w:p w:rsidR="001820AF" w:rsidP="00B429D9" w14:paraId="77F841EF" w14:textId="59DEB799">
    <w:pPr>
      <w:pStyle w:val="Heading1"/>
      <w:tabs>
        <w:tab w:val="right" w:pos="9900"/>
      </w:tabs>
      <w:spacing w:after="120"/>
      <w:rPr>
        <w:sz w:val="24"/>
        <w:szCs w:val="24"/>
      </w:rPr>
    </w:pPr>
    <w:r>
      <w:t>Information Sheet</w:t>
    </w:r>
    <w:r w:rsidR="009C37DC">
      <w:t xml:space="preserve"> to Take Part in a Human Research Study</w:t>
    </w:r>
    <w:r w:rsidR="009C37DC">
      <w:tab/>
    </w:r>
    <w:r w:rsidR="009C37DC">
      <w:rPr>
        <w:rFonts w:ascii="Times New Roman" w:eastAsia="Times New Roman" w:hAnsi="Times New Roman" w:cs="Times New Roman"/>
        <w:sz w:val="24"/>
        <w:szCs w:val="24"/>
      </w:rPr>
      <w:t xml:space="preserve">Page </w:t>
    </w:r>
    <w:r w:rsidR="009C37DC">
      <w:rPr>
        <w:rFonts w:ascii="Times New Roman" w:eastAsia="Times New Roman" w:hAnsi="Times New Roman" w:cs="Times New Roman"/>
        <w:b w:val="0"/>
        <w:sz w:val="24"/>
        <w:szCs w:val="24"/>
      </w:rPr>
      <w:fldChar w:fldCharType="begin"/>
    </w:r>
    <w:r w:rsidR="009C37DC">
      <w:rPr>
        <w:rFonts w:ascii="Times New Roman" w:eastAsia="Times New Roman" w:hAnsi="Times New Roman" w:cs="Times New Roman"/>
        <w:b w:val="0"/>
        <w:sz w:val="24"/>
        <w:szCs w:val="24"/>
      </w:rPr>
      <w:instrText>PAGE</w:instrText>
    </w:r>
    <w:r w:rsidR="009C37DC">
      <w:rPr>
        <w:rFonts w:ascii="Times New Roman" w:eastAsia="Times New Roman" w:hAnsi="Times New Roman" w:cs="Times New Roman"/>
        <w:b w:val="0"/>
        <w:sz w:val="24"/>
        <w:szCs w:val="24"/>
      </w:rPr>
      <w:fldChar w:fldCharType="separate"/>
    </w:r>
    <w:r w:rsidR="00861863">
      <w:rPr>
        <w:rFonts w:ascii="Times New Roman" w:eastAsia="Times New Roman" w:hAnsi="Times New Roman" w:cs="Times New Roman"/>
        <w:b w:val="0"/>
        <w:noProof/>
        <w:sz w:val="24"/>
        <w:szCs w:val="24"/>
      </w:rPr>
      <w:t>1</w:t>
    </w:r>
    <w:r w:rsidR="009C37DC">
      <w:rPr>
        <w:rFonts w:ascii="Times New Roman" w:eastAsia="Times New Roman" w:hAnsi="Times New Roman" w:cs="Times New Roman"/>
        <w:b w:val="0"/>
        <w:sz w:val="24"/>
        <w:szCs w:val="24"/>
      </w:rPr>
      <w:fldChar w:fldCharType="end"/>
    </w:r>
    <w:r w:rsidR="009C37DC">
      <w:rPr>
        <w:rFonts w:ascii="Times New Roman" w:eastAsia="Times New Roman" w:hAnsi="Times New Roman" w:cs="Times New Roman"/>
        <w:b w:val="0"/>
        <w:sz w:val="24"/>
        <w:szCs w:val="24"/>
      </w:rPr>
      <w:t xml:space="preserve"> of </w:t>
    </w:r>
    <w:r w:rsidR="009C37DC">
      <w:rPr>
        <w:rFonts w:ascii="Times New Roman" w:eastAsia="Times New Roman" w:hAnsi="Times New Roman" w:cs="Times New Roman"/>
        <w:b w:val="0"/>
        <w:sz w:val="24"/>
        <w:szCs w:val="24"/>
      </w:rPr>
      <w:fldChar w:fldCharType="begin"/>
    </w:r>
    <w:r w:rsidR="009C37DC">
      <w:rPr>
        <w:rFonts w:ascii="Times New Roman" w:eastAsia="Times New Roman" w:hAnsi="Times New Roman" w:cs="Times New Roman"/>
        <w:b w:val="0"/>
        <w:sz w:val="24"/>
        <w:szCs w:val="24"/>
      </w:rPr>
      <w:instrText>NUMPAGES</w:instrText>
    </w:r>
    <w:r w:rsidR="009C37DC">
      <w:rPr>
        <w:rFonts w:ascii="Times New Roman" w:eastAsia="Times New Roman" w:hAnsi="Times New Roman" w:cs="Times New Roman"/>
        <w:b w:val="0"/>
        <w:sz w:val="24"/>
        <w:szCs w:val="24"/>
      </w:rPr>
      <w:fldChar w:fldCharType="separate"/>
    </w:r>
    <w:r w:rsidR="00861863">
      <w:rPr>
        <w:rFonts w:ascii="Times New Roman" w:eastAsia="Times New Roman" w:hAnsi="Times New Roman" w:cs="Times New Roman"/>
        <w:b w:val="0"/>
        <w:noProof/>
        <w:sz w:val="24"/>
        <w:szCs w:val="24"/>
      </w:rPr>
      <w:t>6</w:t>
    </w:r>
    <w:r w:rsidR="009C37DC">
      <w:rPr>
        <w:rFonts w:ascii="Times New Roman" w:eastAsia="Times New Roman" w:hAnsi="Times New Roman" w:cs="Times New Roman"/>
        <w:b w:val="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CA1C2D"/>
    <w:multiLevelType w:val="multilevel"/>
    <w:tmpl w:val="4EAEC698"/>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D745296"/>
    <w:multiLevelType w:val="multilevel"/>
    <w:tmpl w:val="2ED877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217198"/>
    <w:multiLevelType w:val="multilevel"/>
    <w:tmpl w:val="4ADC358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16945EEF"/>
    <w:multiLevelType w:val="hybridMultilevel"/>
    <w:tmpl w:val="628A9D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8C2148"/>
    <w:multiLevelType w:val="hybridMultilevel"/>
    <w:tmpl w:val="E4901E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35935A2"/>
    <w:multiLevelType w:val="hybridMultilevel"/>
    <w:tmpl w:val="C44C37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C4D3728"/>
    <w:multiLevelType w:val="hybridMultilevel"/>
    <w:tmpl w:val="7CDC5F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8334C77"/>
    <w:multiLevelType w:val="multilevel"/>
    <w:tmpl w:val="58201AE6"/>
    <w:lvl w:ilvl="0">
      <w:start w:val="1"/>
      <w:numFmt w:val="bullet"/>
      <w:lvlText w:val="●"/>
      <w:lvlJc w:val="left"/>
      <w:pPr>
        <w:ind w:left="810" w:hanging="360"/>
      </w:pPr>
      <w:rPr>
        <w:rFonts w:ascii="Noto Sans Symbols" w:eastAsia="Noto Sans Symbols" w:hAnsi="Noto Sans Symbols" w:cs="Noto Sans Symbols"/>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8">
    <w:nsid w:val="3FD17C62"/>
    <w:multiLevelType w:val="multilevel"/>
    <w:tmpl w:val="02AE2F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BB7706"/>
    <w:multiLevelType w:val="multilevel"/>
    <w:tmpl w:val="DE40F996"/>
    <w:lvl w:ilvl="0">
      <w:start w:val="1"/>
      <w:numFmt w:val="bullet"/>
      <w:lvlText w:val="●"/>
      <w:lvlJc w:val="left"/>
      <w:pPr>
        <w:ind w:left="360" w:hanging="360"/>
      </w:pPr>
      <w:rPr>
        <w:rFonts w:ascii="Noto Sans Symbols" w:eastAsia="Noto Sans Symbols" w:hAnsi="Noto Sans Symbols" w:cs="Noto Sans Symbols"/>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10">
    <w:nsid w:val="4BBF2EAE"/>
    <w:multiLevelType w:val="hybridMultilevel"/>
    <w:tmpl w:val="9E687F7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C0311A"/>
    <w:multiLevelType w:val="multilevel"/>
    <w:tmpl w:val="F44E07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EBE1C61"/>
    <w:multiLevelType w:val="hybridMultilevel"/>
    <w:tmpl w:val="48F2B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0A8055F"/>
    <w:multiLevelType w:val="multilevel"/>
    <w:tmpl w:val="7BBAF1E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nsid w:val="518C312A"/>
    <w:multiLevelType w:val="hybridMultilevel"/>
    <w:tmpl w:val="CD92FC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4EE6E20"/>
    <w:multiLevelType w:val="multilevel"/>
    <w:tmpl w:val="D12C115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nsid w:val="55AA323F"/>
    <w:multiLevelType w:val="multilevel"/>
    <w:tmpl w:val="BD620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9AF5A2E"/>
    <w:multiLevelType w:val="multilevel"/>
    <w:tmpl w:val="6D04941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nsid w:val="5EA82621"/>
    <w:multiLevelType w:val="hybridMultilevel"/>
    <w:tmpl w:val="F63A98B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3BC7DB6"/>
    <w:multiLevelType w:val="hybridMultilevel"/>
    <w:tmpl w:val="1F64CA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9E301BB"/>
    <w:multiLevelType w:val="hybridMultilevel"/>
    <w:tmpl w:val="0D0CDA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A27271B"/>
    <w:multiLevelType w:val="hybridMultilevel"/>
    <w:tmpl w:val="EA5A08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CA84AFA"/>
    <w:multiLevelType w:val="hybridMultilevel"/>
    <w:tmpl w:val="2C3A383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F5F6A7F"/>
    <w:multiLevelType w:val="multilevel"/>
    <w:tmpl w:val="F8CE7D5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nsid w:val="7749739B"/>
    <w:multiLevelType w:val="hybridMultilevel"/>
    <w:tmpl w:val="C0A627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9EF11BD"/>
    <w:multiLevelType w:val="hybridMultilevel"/>
    <w:tmpl w:val="FD2C2C9C"/>
    <w:lvl w:ilvl="0">
      <w:start w:val="1"/>
      <w:numFmt w:val="decimal"/>
      <w:lvlText w:val="%1."/>
      <w:lvlJc w:val="left"/>
      <w:pPr>
        <w:ind w:left="720" w:hanging="360"/>
      </w:pPr>
      <w:rPr>
        <w:rFonts w:hint="default"/>
        <w:sz w:val="20"/>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EDB5FB2"/>
    <w:multiLevelType w:val="multilevel"/>
    <w:tmpl w:val="EB548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4993143">
    <w:abstractNumId w:val="13"/>
  </w:num>
  <w:num w:numId="2" w16cid:durableId="1143232797">
    <w:abstractNumId w:val="2"/>
  </w:num>
  <w:num w:numId="3" w16cid:durableId="358548517">
    <w:abstractNumId w:val="9"/>
  </w:num>
  <w:num w:numId="4" w16cid:durableId="2043170261">
    <w:abstractNumId w:val="7"/>
  </w:num>
  <w:num w:numId="5" w16cid:durableId="1686787496">
    <w:abstractNumId w:val="24"/>
  </w:num>
  <w:num w:numId="6" w16cid:durableId="1191652275">
    <w:abstractNumId w:val="5"/>
  </w:num>
  <w:num w:numId="7" w16cid:durableId="1076169783">
    <w:abstractNumId w:val="4"/>
  </w:num>
  <w:num w:numId="8" w16cid:durableId="480119181">
    <w:abstractNumId w:val="26"/>
  </w:num>
  <w:num w:numId="9" w16cid:durableId="2980345">
    <w:abstractNumId w:val="11"/>
  </w:num>
  <w:num w:numId="10" w16cid:durableId="981233451">
    <w:abstractNumId w:val="15"/>
  </w:num>
  <w:num w:numId="11" w16cid:durableId="545289465">
    <w:abstractNumId w:val="23"/>
  </w:num>
  <w:num w:numId="12" w16cid:durableId="260064557">
    <w:abstractNumId w:val="0"/>
  </w:num>
  <w:num w:numId="13" w16cid:durableId="1945841908">
    <w:abstractNumId w:val="17"/>
  </w:num>
  <w:num w:numId="14" w16cid:durableId="1662276208">
    <w:abstractNumId w:val="16"/>
  </w:num>
  <w:num w:numId="15" w16cid:durableId="398868235">
    <w:abstractNumId w:val="1"/>
  </w:num>
  <w:num w:numId="16" w16cid:durableId="417751528">
    <w:abstractNumId w:val="8"/>
  </w:num>
  <w:num w:numId="17" w16cid:durableId="865286746">
    <w:abstractNumId w:val="22"/>
  </w:num>
  <w:num w:numId="18" w16cid:durableId="782572792">
    <w:abstractNumId w:val="25"/>
  </w:num>
  <w:num w:numId="19" w16cid:durableId="55863578">
    <w:abstractNumId w:val="20"/>
  </w:num>
  <w:num w:numId="20" w16cid:durableId="1996914241">
    <w:abstractNumId w:val="18"/>
  </w:num>
  <w:num w:numId="21" w16cid:durableId="1048384460">
    <w:abstractNumId w:val="6"/>
  </w:num>
  <w:num w:numId="22" w16cid:durableId="674499369">
    <w:abstractNumId w:val="14"/>
  </w:num>
  <w:num w:numId="23" w16cid:durableId="2047217990">
    <w:abstractNumId w:val="12"/>
  </w:num>
  <w:num w:numId="24" w16cid:durableId="2074809620">
    <w:abstractNumId w:val="10"/>
  </w:num>
  <w:num w:numId="25" w16cid:durableId="1480656766">
    <w:abstractNumId w:val="3"/>
  </w:num>
  <w:num w:numId="26" w16cid:durableId="1436748999">
    <w:abstractNumId w:val="19"/>
  </w:num>
  <w:num w:numId="27" w16cid:durableId="9340222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0AF"/>
    <w:rsid w:val="00012B13"/>
    <w:rsid w:val="0002326E"/>
    <w:rsid w:val="00030B7E"/>
    <w:rsid w:val="00031686"/>
    <w:rsid w:val="00034084"/>
    <w:rsid w:val="00040154"/>
    <w:rsid w:val="0004113F"/>
    <w:rsid w:val="0004132C"/>
    <w:rsid w:val="00054E03"/>
    <w:rsid w:val="0006463E"/>
    <w:rsid w:val="00071066"/>
    <w:rsid w:val="00073346"/>
    <w:rsid w:val="0007607A"/>
    <w:rsid w:val="00084FA7"/>
    <w:rsid w:val="00087BAD"/>
    <w:rsid w:val="000941B5"/>
    <w:rsid w:val="000A2C1D"/>
    <w:rsid w:val="000A3B95"/>
    <w:rsid w:val="000A47BE"/>
    <w:rsid w:val="000A60B0"/>
    <w:rsid w:val="000B59F2"/>
    <w:rsid w:val="000C1642"/>
    <w:rsid w:val="000C6750"/>
    <w:rsid w:val="000D2EC5"/>
    <w:rsid w:val="000D4C60"/>
    <w:rsid w:val="000F6AA3"/>
    <w:rsid w:val="00100BAC"/>
    <w:rsid w:val="00107616"/>
    <w:rsid w:val="001102A9"/>
    <w:rsid w:val="001179F7"/>
    <w:rsid w:val="001243C5"/>
    <w:rsid w:val="0013034B"/>
    <w:rsid w:val="001430C7"/>
    <w:rsid w:val="00144C30"/>
    <w:rsid w:val="00145B50"/>
    <w:rsid w:val="0015035C"/>
    <w:rsid w:val="00155B38"/>
    <w:rsid w:val="001820AF"/>
    <w:rsid w:val="00185565"/>
    <w:rsid w:val="00185654"/>
    <w:rsid w:val="00186F02"/>
    <w:rsid w:val="00187B5D"/>
    <w:rsid w:val="001937E4"/>
    <w:rsid w:val="00194F47"/>
    <w:rsid w:val="001963FB"/>
    <w:rsid w:val="001A7A48"/>
    <w:rsid w:val="001B6691"/>
    <w:rsid w:val="001C13AD"/>
    <w:rsid w:val="001D20C1"/>
    <w:rsid w:val="001D6150"/>
    <w:rsid w:val="001F4EE8"/>
    <w:rsid w:val="0020560B"/>
    <w:rsid w:val="00212152"/>
    <w:rsid w:val="00221C5D"/>
    <w:rsid w:val="002225E5"/>
    <w:rsid w:val="00224C3A"/>
    <w:rsid w:val="00257B5D"/>
    <w:rsid w:val="00262861"/>
    <w:rsid w:val="00265433"/>
    <w:rsid w:val="00275773"/>
    <w:rsid w:val="0027692C"/>
    <w:rsid w:val="002849CD"/>
    <w:rsid w:val="002872A6"/>
    <w:rsid w:val="002A4375"/>
    <w:rsid w:val="002C7222"/>
    <w:rsid w:val="002D30A2"/>
    <w:rsid w:val="002D4963"/>
    <w:rsid w:val="002D5F8B"/>
    <w:rsid w:val="002E1985"/>
    <w:rsid w:val="002F4836"/>
    <w:rsid w:val="002F695A"/>
    <w:rsid w:val="0033423F"/>
    <w:rsid w:val="00337CB3"/>
    <w:rsid w:val="0035131E"/>
    <w:rsid w:val="00352E41"/>
    <w:rsid w:val="00353EB9"/>
    <w:rsid w:val="00354072"/>
    <w:rsid w:val="003556B5"/>
    <w:rsid w:val="00356031"/>
    <w:rsid w:val="0035719A"/>
    <w:rsid w:val="003756CF"/>
    <w:rsid w:val="003759B2"/>
    <w:rsid w:val="00375A90"/>
    <w:rsid w:val="00377C1E"/>
    <w:rsid w:val="00383F67"/>
    <w:rsid w:val="00383FB2"/>
    <w:rsid w:val="003941CD"/>
    <w:rsid w:val="003B22C3"/>
    <w:rsid w:val="003D01B7"/>
    <w:rsid w:val="003D067C"/>
    <w:rsid w:val="003D1218"/>
    <w:rsid w:val="003F1773"/>
    <w:rsid w:val="0040149F"/>
    <w:rsid w:val="00404A8B"/>
    <w:rsid w:val="00410496"/>
    <w:rsid w:val="00411375"/>
    <w:rsid w:val="0041350C"/>
    <w:rsid w:val="00426555"/>
    <w:rsid w:val="00437FB3"/>
    <w:rsid w:val="00441ECB"/>
    <w:rsid w:val="0044579A"/>
    <w:rsid w:val="00446F53"/>
    <w:rsid w:val="0044726B"/>
    <w:rsid w:val="004549AF"/>
    <w:rsid w:val="0046452D"/>
    <w:rsid w:val="004779C0"/>
    <w:rsid w:val="0049407B"/>
    <w:rsid w:val="004A1173"/>
    <w:rsid w:val="004A191B"/>
    <w:rsid w:val="004B5BB8"/>
    <w:rsid w:val="004C7AE2"/>
    <w:rsid w:val="004E1004"/>
    <w:rsid w:val="004E574E"/>
    <w:rsid w:val="004F63C0"/>
    <w:rsid w:val="00503C84"/>
    <w:rsid w:val="00507EF3"/>
    <w:rsid w:val="00510FB5"/>
    <w:rsid w:val="00513427"/>
    <w:rsid w:val="00514C7D"/>
    <w:rsid w:val="00515027"/>
    <w:rsid w:val="00524E20"/>
    <w:rsid w:val="00531706"/>
    <w:rsid w:val="00533DF2"/>
    <w:rsid w:val="005467DB"/>
    <w:rsid w:val="00546DED"/>
    <w:rsid w:val="00552BC2"/>
    <w:rsid w:val="0056191E"/>
    <w:rsid w:val="005654D7"/>
    <w:rsid w:val="00583490"/>
    <w:rsid w:val="00593698"/>
    <w:rsid w:val="005B6854"/>
    <w:rsid w:val="005C0C34"/>
    <w:rsid w:val="005C3E90"/>
    <w:rsid w:val="00630D01"/>
    <w:rsid w:val="0065578C"/>
    <w:rsid w:val="0069008E"/>
    <w:rsid w:val="006931A2"/>
    <w:rsid w:val="006A063C"/>
    <w:rsid w:val="006B01B8"/>
    <w:rsid w:val="006C3B14"/>
    <w:rsid w:val="006C757C"/>
    <w:rsid w:val="006D2C8D"/>
    <w:rsid w:val="006D5611"/>
    <w:rsid w:val="006E0C95"/>
    <w:rsid w:val="006E3CB9"/>
    <w:rsid w:val="006F0D53"/>
    <w:rsid w:val="006F0D9B"/>
    <w:rsid w:val="00703C05"/>
    <w:rsid w:val="00711E6C"/>
    <w:rsid w:val="00714556"/>
    <w:rsid w:val="00714F04"/>
    <w:rsid w:val="00716B77"/>
    <w:rsid w:val="00720AA2"/>
    <w:rsid w:val="00722897"/>
    <w:rsid w:val="00735D00"/>
    <w:rsid w:val="00737067"/>
    <w:rsid w:val="00740A41"/>
    <w:rsid w:val="00742B60"/>
    <w:rsid w:val="00742DC8"/>
    <w:rsid w:val="0074719C"/>
    <w:rsid w:val="007536F8"/>
    <w:rsid w:val="00756F47"/>
    <w:rsid w:val="00762A95"/>
    <w:rsid w:val="007678B4"/>
    <w:rsid w:val="0077511E"/>
    <w:rsid w:val="0077655F"/>
    <w:rsid w:val="0078408C"/>
    <w:rsid w:val="00784CCB"/>
    <w:rsid w:val="007872A3"/>
    <w:rsid w:val="007B0657"/>
    <w:rsid w:val="007C0776"/>
    <w:rsid w:val="007C1D16"/>
    <w:rsid w:val="007C4CD3"/>
    <w:rsid w:val="007D4B4A"/>
    <w:rsid w:val="007E1534"/>
    <w:rsid w:val="007E1E43"/>
    <w:rsid w:val="007E6D42"/>
    <w:rsid w:val="007F1534"/>
    <w:rsid w:val="007F2517"/>
    <w:rsid w:val="007F32DB"/>
    <w:rsid w:val="007F40D3"/>
    <w:rsid w:val="007F4A82"/>
    <w:rsid w:val="007F5FA5"/>
    <w:rsid w:val="008116DC"/>
    <w:rsid w:val="00812976"/>
    <w:rsid w:val="00817221"/>
    <w:rsid w:val="00822EC1"/>
    <w:rsid w:val="00826ADD"/>
    <w:rsid w:val="00827B5B"/>
    <w:rsid w:val="0083054E"/>
    <w:rsid w:val="00831504"/>
    <w:rsid w:val="0085192F"/>
    <w:rsid w:val="00861863"/>
    <w:rsid w:val="00872D3A"/>
    <w:rsid w:val="008778C3"/>
    <w:rsid w:val="00882E7E"/>
    <w:rsid w:val="00882EB4"/>
    <w:rsid w:val="0088590D"/>
    <w:rsid w:val="008943F6"/>
    <w:rsid w:val="008B1444"/>
    <w:rsid w:val="008B32A9"/>
    <w:rsid w:val="008B755C"/>
    <w:rsid w:val="008B7CF5"/>
    <w:rsid w:val="008C1348"/>
    <w:rsid w:val="008E40D5"/>
    <w:rsid w:val="008E75AD"/>
    <w:rsid w:val="008E7EC0"/>
    <w:rsid w:val="008F2A07"/>
    <w:rsid w:val="00903F9A"/>
    <w:rsid w:val="009153C9"/>
    <w:rsid w:val="0092226C"/>
    <w:rsid w:val="00924231"/>
    <w:rsid w:val="00925AF5"/>
    <w:rsid w:val="00940437"/>
    <w:rsid w:val="009464F9"/>
    <w:rsid w:val="009473A7"/>
    <w:rsid w:val="00953F3E"/>
    <w:rsid w:val="0095689E"/>
    <w:rsid w:val="009672D6"/>
    <w:rsid w:val="00984084"/>
    <w:rsid w:val="009854D3"/>
    <w:rsid w:val="009913FD"/>
    <w:rsid w:val="009B0BF6"/>
    <w:rsid w:val="009C37DC"/>
    <w:rsid w:val="009D2626"/>
    <w:rsid w:val="009D478C"/>
    <w:rsid w:val="009E0B1B"/>
    <w:rsid w:val="009E1E32"/>
    <w:rsid w:val="009E36A6"/>
    <w:rsid w:val="00A01BA0"/>
    <w:rsid w:val="00A0397C"/>
    <w:rsid w:val="00A16858"/>
    <w:rsid w:val="00A33E14"/>
    <w:rsid w:val="00A50966"/>
    <w:rsid w:val="00A50C6D"/>
    <w:rsid w:val="00A52453"/>
    <w:rsid w:val="00A529F6"/>
    <w:rsid w:val="00A55BFB"/>
    <w:rsid w:val="00A62395"/>
    <w:rsid w:val="00A73ED2"/>
    <w:rsid w:val="00A77516"/>
    <w:rsid w:val="00A8099C"/>
    <w:rsid w:val="00A82730"/>
    <w:rsid w:val="00A85D20"/>
    <w:rsid w:val="00AB0392"/>
    <w:rsid w:val="00AB46FA"/>
    <w:rsid w:val="00AC0D91"/>
    <w:rsid w:val="00AD266A"/>
    <w:rsid w:val="00AD2D3F"/>
    <w:rsid w:val="00AD3932"/>
    <w:rsid w:val="00AD63DC"/>
    <w:rsid w:val="00AE52E0"/>
    <w:rsid w:val="00AF333E"/>
    <w:rsid w:val="00AF45E0"/>
    <w:rsid w:val="00B0031A"/>
    <w:rsid w:val="00B10106"/>
    <w:rsid w:val="00B2063D"/>
    <w:rsid w:val="00B22B51"/>
    <w:rsid w:val="00B2607F"/>
    <w:rsid w:val="00B32992"/>
    <w:rsid w:val="00B3340A"/>
    <w:rsid w:val="00B3371B"/>
    <w:rsid w:val="00B339E9"/>
    <w:rsid w:val="00B360BE"/>
    <w:rsid w:val="00B37E35"/>
    <w:rsid w:val="00B429D9"/>
    <w:rsid w:val="00B43EEB"/>
    <w:rsid w:val="00B457FC"/>
    <w:rsid w:val="00B50478"/>
    <w:rsid w:val="00B54470"/>
    <w:rsid w:val="00B56447"/>
    <w:rsid w:val="00B64A6C"/>
    <w:rsid w:val="00B6637B"/>
    <w:rsid w:val="00B67F5E"/>
    <w:rsid w:val="00B737A7"/>
    <w:rsid w:val="00B81C0E"/>
    <w:rsid w:val="00B86C8B"/>
    <w:rsid w:val="00B91AFE"/>
    <w:rsid w:val="00B9215B"/>
    <w:rsid w:val="00B95603"/>
    <w:rsid w:val="00B96FBD"/>
    <w:rsid w:val="00BA0EB9"/>
    <w:rsid w:val="00BC1BF4"/>
    <w:rsid w:val="00BE2FA8"/>
    <w:rsid w:val="00BF4953"/>
    <w:rsid w:val="00C133A0"/>
    <w:rsid w:val="00C201DC"/>
    <w:rsid w:val="00C204C6"/>
    <w:rsid w:val="00C21816"/>
    <w:rsid w:val="00C21B9E"/>
    <w:rsid w:val="00C222B6"/>
    <w:rsid w:val="00C37B70"/>
    <w:rsid w:val="00C41FC3"/>
    <w:rsid w:val="00C66F6E"/>
    <w:rsid w:val="00C724BC"/>
    <w:rsid w:val="00C7271D"/>
    <w:rsid w:val="00C74C76"/>
    <w:rsid w:val="00C812C7"/>
    <w:rsid w:val="00CB20E3"/>
    <w:rsid w:val="00CB6F15"/>
    <w:rsid w:val="00CC22B6"/>
    <w:rsid w:val="00CC581F"/>
    <w:rsid w:val="00CD06A5"/>
    <w:rsid w:val="00CD14DD"/>
    <w:rsid w:val="00CE62BC"/>
    <w:rsid w:val="00CF12E5"/>
    <w:rsid w:val="00CF7B06"/>
    <w:rsid w:val="00D01A40"/>
    <w:rsid w:val="00D0221F"/>
    <w:rsid w:val="00D02C88"/>
    <w:rsid w:val="00D03F8C"/>
    <w:rsid w:val="00D100E6"/>
    <w:rsid w:val="00D152D3"/>
    <w:rsid w:val="00D24311"/>
    <w:rsid w:val="00D31610"/>
    <w:rsid w:val="00D3177C"/>
    <w:rsid w:val="00D32A7A"/>
    <w:rsid w:val="00D34B30"/>
    <w:rsid w:val="00D36058"/>
    <w:rsid w:val="00D42DC4"/>
    <w:rsid w:val="00D4488B"/>
    <w:rsid w:val="00D66AAA"/>
    <w:rsid w:val="00D674C9"/>
    <w:rsid w:val="00D80595"/>
    <w:rsid w:val="00D80AA7"/>
    <w:rsid w:val="00D868E9"/>
    <w:rsid w:val="00D93A25"/>
    <w:rsid w:val="00D94362"/>
    <w:rsid w:val="00D97885"/>
    <w:rsid w:val="00DA66CE"/>
    <w:rsid w:val="00DB325F"/>
    <w:rsid w:val="00DC6C33"/>
    <w:rsid w:val="00DD7D1B"/>
    <w:rsid w:val="00DE6EA9"/>
    <w:rsid w:val="00DF002A"/>
    <w:rsid w:val="00E01A06"/>
    <w:rsid w:val="00E10F1A"/>
    <w:rsid w:val="00E21FF6"/>
    <w:rsid w:val="00E30565"/>
    <w:rsid w:val="00E36422"/>
    <w:rsid w:val="00E42AE6"/>
    <w:rsid w:val="00E470B8"/>
    <w:rsid w:val="00E72147"/>
    <w:rsid w:val="00E75D43"/>
    <w:rsid w:val="00EC16B8"/>
    <w:rsid w:val="00ED332B"/>
    <w:rsid w:val="00ED5BFE"/>
    <w:rsid w:val="00EE66F2"/>
    <w:rsid w:val="00EE79EE"/>
    <w:rsid w:val="00EF22AB"/>
    <w:rsid w:val="00EF3647"/>
    <w:rsid w:val="00EF4A01"/>
    <w:rsid w:val="00F04849"/>
    <w:rsid w:val="00F07BAB"/>
    <w:rsid w:val="00F161CE"/>
    <w:rsid w:val="00F70A84"/>
    <w:rsid w:val="00F70FAD"/>
    <w:rsid w:val="00F736E8"/>
    <w:rsid w:val="00F82230"/>
    <w:rsid w:val="00F87C7B"/>
    <w:rsid w:val="00F91AA4"/>
    <w:rsid w:val="00F940C7"/>
    <w:rsid w:val="00F9608F"/>
    <w:rsid w:val="00F97354"/>
    <w:rsid w:val="00FA088B"/>
    <w:rsid w:val="00FA14A1"/>
    <w:rsid w:val="00FA1C60"/>
    <w:rsid w:val="00FA3B3A"/>
    <w:rsid w:val="00FA7841"/>
    <w:rsid w:val="00FB7316"/>
    <w:rsid w:val="00FC0080"/>
    <w:rsid w:val="00FC0BAD"/>
    <w:rsid w:val="00FC4327"/>
    <w:rsid w:val="00FC7243"/>
    <w:rsid w:val="00FD2D54"/>
    <w:rsid w:val="00FE08DA"/>
    <w:rsid w:val="00FF1780"/>
    <w:rsid w:val="00FF70BD"/>
    <w:rsid w:val="36F11E0B"/>
    <w:rsid w:val="7AA745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E09ED2"/>
  <w15:docId w15:val="{F5AAD8FB-4C26-43B9-99BA-D1DAAFB2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jc w:val="center"/>
      <w:outlineLvl w:val="0"/>
    </w:pPr>
    <w:rPr>
      <w:rFonts w:ascii="Arial" w:eastAsia="Arial" w:hAnsi="Arial" w:cs="Arial"/>
      <w:b/>
      <w:sz w:val="28"/>
      <w:szCs w:val="28"/>
    </w:rPr>
  </w:style>
  <w:style w:type="paragraph" w:styleId="Heading2">
    <w:name w:val="heading 2"/>
    <w:basedOn w:val="Normal"/>
    <w:next w:val="Normal"/>
    <w:rsid w:val="00503C84"/>
    <w:pPr>
      <w:keepNext/>
      <w:spacing w:before="240" w:after="60"/>
      <w:outlineLvl w:val="1"/>
    </w:pPr>
    <w:rPr>
      <w:rFonts w:ascii="Arial" w:eastAsia="Arial" w:hAnsi="Arial" w:cs="Arial"/>
      <w:b/>
      <w:color w:val="000000"/>
      <w:sz w:val="20"/>
      <w:szCs w:val="28"/>
      <w:shd w:val="clear" w:color="auto" w:fill="FFFFFF"/>
    </w:rPr>
  </w:style>
  <w:style w:type="paragraph" w:styleId="Heading3">
    <w:name w:val="heading 3"/>
    <w:basedOn w:val="Normal"/>
    <w:next w:val="Normal"/>
    <w:pPr>
      <w:keepNext/>
      <w:spacing w:after="0"/>
      <w:ind w:firstLine="4"/>
      <w:jc w:val="right"/>
      <w:outlineLvl w:val="2"/>
    </w:p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F4A8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A82"/>
    <w:rPr>
      <w:rFonts w:ascii="Segoe UI" w:hAnsi="Segoe UI" w:cs="Segoe UI"/>
      <w:sz w:val="18"/>
      <w:szCs w:val="18"/>
    </w:rPr>
  </w:style>
  <w:style w:type="character" w:styleId="Hyperlink">
    <w:name w:val="Hyperlink"/>
    <w:basedOn w:val="DefaultParagraphFont"/>
    <w:uiPriority w:val="99"/>
    <w:unhideWhenUsed/>
    <w:rsid w:val="00F91AA4"/>
    <w:rPr>
      <w:color w:val="0000FF" w:themeColor="hyperlink"/>
      <w:u w:val="single"/>
    </w:rPr>
  </w:style>
  <w:style w:type="paragraph" w:styleId="ListParagraph">
    <w:name w:val="List Paragraph"/>
    <w:basedOn w:val="Normal"/>
    <w:uiPriority w:val="34"/>
    <w:qFormat/>
    <w:rsid w:val="00CB20E3"/>
    <w:pPr>
      <w:ind w:left="720"/>
      <w:contextualSpacing/>
    </w:pPr>
  </w:style>
  <w:style w:type="character" w:customStyle="1" w:styleId="normaltextrun">
    <w:name w:val="normaltextrun"/>
    <w:basedOn w:val="DefaultParagraphFont"/>
    <w:rsid w:val="00827B5B"/>
  </w:style>
  <w:style w:type="character" w:customStyle="1" w:styleId="eop">
    <w:name w:val="eop"/>
    <w:basedOn w:val="DefaultParagraphFont"/>
    <w:rsid w:val="00827B5B"/>
  </w:style>
  <w:style w:type="paragraph" w:customStyle="1" w:styleId="paragraph">
    <w:name w:val="paragraph"/>
    <w:basedOn w:val="Normal"/>
    <w:rsid w:val="00186F02"/>
    <w:pPr>
      <w:spacing w:before="100" w:beforeAutospacing="1" w:after="100" w:afterAutospacing="1"/>
    </w:pPr>
    <w:rPr>
      <w:rFonts w:ascii="Times New Roman" w:eastAsia="Times New Roman" w:hAnsi="Times New Roman" w:cs="Times New Roman"/>
    </w:rPr>
  </w:style>
  <w:style w:type="character" w:customStyle="1" w:styleId="advancedproofingissue">
    <w:name w:val="advancedproofingissue"/>
    <w:basedOn w:val="DefaultParagraphFont"/>
    <w:rsid w:val="00186F02"/>
  </w:style>
  <w:style w:type="paragraph" w:styleId="CommentSubject">
    <w:name w:val="annotation subject"/>
    <w:basedOn w:val="CommentText"/>
    <w:next w:val="CommentText"/>
    <w:link w:val="CommentSubjectChar"/>
    <w:uiPriority w:val="99"/>
    <w:semiHidden/>
    <w:unhideWhenUsed/>
    <w:rsid w:val="00186F02"/>
    <w:rPr>
      <w:b/>
      <w:bCs/>
    </w:rPr>
  </w:style>
  <w:style w:type="character" w:customStyle="1" w:styleId="CommentSubjectChar">
    <w:name w:val="Comment Subject Char"/>
    <w:basedOn w:val="CommentTextChar"/>
    <w:link w:val="CommentSubject"/>
    <w:uiPriority w:val="99"/>
    <w:semiHidden/>
    <w:rsid w:val="00186F02"/>
    <w:rPr>
      <w:b/>
      <w:bCs/>
      <w:sz w:val="20"/>
      <w:szCs w:val="20"/>
    </w:rPr>
  </w:style>
  <w:style w:type="paragraph" w:styleId="Header">
    <w:name w:val="header"/>
    <w:basedOn w:val="Normal"/>
    <w:link w:val="HeaderChar"/>
    <w:uiPriority w:val="99"/>
    <w:unhideWhenUsed/>
    <w:rsid w:val="00B429D9"/>
    <w:pPr>
      <w:tabs>
        <w:tab w:val="center" w:pos="4680"/>
        <w:tab w:val="right" w:pos="9360"/>
      </w:tabs>
      <w:spacing w:after="0"/>
    </w:pPr>
  </w:style>
  <w:style w:type="character" w:customStyle="1" w:styleId="HeaderChar">
    <w:name w:val="Header Char"/>
    <w:basedOn w:val="DefaultParagraphFont"/>
    <w:link w:val="Header"/>
    <w:uiPriority w:val="99"/>
    <w:rsid w:val="00B429D9"/>
  </w:style>
  <w:style w:type="paragraph" w:styleId="Footer">
    <w:name w:val="footer"/>
    <w:basedOn w:val="Normal"/>
    <w:link w:val="FooterChar"/>
    <w:uiPriority w:val="99"/>
    <w:unhideWhenUsed/>
    <w:rsid w:val="00B429D9"/>
    <w:pPr>
      <w:tabs>
        <w:tab w:val="center" w:pos="4680"/>
        <w:tab w:val="right" w:pos="9360"/>
      </w:tabs>
      <w:spacing w:after="0"/>
    </w:pPr>
  </w:style>
  <w:style w:type="character" w:customStyle="1" w:styleId="FooterChar">
    <w:name w:val="Footer Char"/>
    <w:basedOn w:val="DefaultParagraphFont"/>
    <w:link w:val="Footer"/>
    <w:uiPriority w:val="99"/>
    <w:rsid w:val="00B429D9"/>
  </w:style>
  <w:style w:type="character" w:customStyle="1" w:styleId="a">
    <w:name w:val="a"/>
    <w:basedOn w:val="DefaultParagraphFont"/>
    <w:rsid w:val="00B10106"/>
  </w:style>
  <w:style w:type="table" w:styleId="TableGrid">
    <w:name w:val="Table Grid"/>
    <w:basedOn w:val="TableNormal"/>
    <w:uiPriority w:val="39"/>
    <w:rsid w:val="009153C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C22B6"/>
    <w:pPr>
      <w:spacing w:after="0"/>
    </w:pPr>
  </w:style>
  <w:style w:type="character" w:styleId="Mention">
    <w:name w:val="Mention"/>
    <w:basedOn w:val="DefaultParagraphFont"/>
    <w:uiPriority w:val="99"/>
    <w:unhideWhenUsed/>
    <w:rsid w:val="00AC0D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lneurauter@vtti.vt.edu"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COR xmlns="bb1b4f7a-9ef8-4a9f-89de-7eb5dcf7a11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4" ma:contentTypeDescription="Create a new document." ma:contentTypeScope="" ma:versionID="a41f29da5e6dbb27f7d389d65da45c0b">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23500424b7a60dbc3e2562f45575f616"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C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R" ma:index="24" nillable="true" ma:displayName="COR" ma:format="Dropdown" ma:internalName="CO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8495E-AAEE-4FDD-B85E-2EDBCFD745A6}">
  <ds:schemaRefs>
    <ds:schemaRef ds:uri="http://schemas.microsoft.com/sharepoint/v3/contenttype/forms"/>
  </ds:schemaRefs>
</ds:datastoreItem>
</file>

<file path=customXml/itemProps2.xml><?xml version="1.0" encoding="utf-8"?>
<ds:datastoreItem xmlns:ds="http://schemas.openxmlformats.org/officeDocument/2006/customXml" ds:itemID="{273403EC-1CAC-4027-9B14-925AFE6B9A03}">
  <ds:schemaRefs>
    <ds:schemaRef ds:uri="http://schemas.microsoft.com/office/2006/metadata/properties"/>
    <ds:schemaRef ds:uri="http://schemas.microsoft.com/office/infopath/2007/PartnerControls"/>
    <ds:schemaRef ds:uri="bb1b4f7a-9ef8-4a9f-89de-7eb5dcf7a11e"/>
    <ds:schemaRef ds:uri="a4932b09-c32f-42b1-bb63-8a653c87ea46"/>
  </ds:schemaRefs>
</ds:datastoreItem>
</file>

<file path=customXml/itemProps3.xml><?xml version="1.0" encoding="utf-8"?>
<ds:datastoreItem xmlns:ds="http://schemas.openxmlformats.org/officeDocument/2006/customXml" ds:itemID="{00CA2948-3926-43D4-93C4-7B66F7C12DE3}">
  <ds:schemaRefs>
    <ds:schemaRef ds:uri="http://schemas.openxmlformats.org/officeDocument/2006/bibliography"/>
  </ds:schemaRefs>
</ds:datastoreItem>
</file>

<file path=customXml/itemProps4.xml><?xml version="1.0" encoding="utf-8"?>
<ds:datastoreItem xmlns:ds="http://schemas.openxmlformats.org/officeDocument/2006/customXml" ds:itemID="{BE3D0006-E458-4007-B63E-AFEF38267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2911</Words>
  <Characters>16598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Virginia Tech</Company>
  <LinksUpToDate>false</LinksUpToDate>
  <CharactersWithSpaces>19471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Suzie Lee</dc:creator>
  <cp:lastModifiedBy>Espeland, Sierra (NHTSA)</cp:lastModifiedBy>
  <cp:revision>2</cp:revision>
  <dcterms:created xsi:type="dcterms:W3CDTF">2025-03-11T19:48:00Z</dcterms:created>
  <dcterms:modified xsi:type="dcterms:W3CDTF">2025-03-11T19:48:00Z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0x0101000B63704F296EA84182C54828B2E81C1D</vt:lpwstr>
  </property>
  <property fmtid="{D5CDD505-2E9C-101B-9397-08002B2CF9AE}" pid="3" name="MediaServiceImageTags">
    <vt:lpwstr/>
  </property>
</Properties>
</file>