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5DC8" w:rsidRPr="00BB06E1" w:rsidP="002A6FC5" w14:paraId="4A327745" w14:textId="49C70586">
      <w:pPr>
        <w:spacing w:after="0"/>
        <w:rPr>
          <w:rFonts w:ascii="Arial" w:hAnsi="Arial" w:cs="Arial"/>
          <w:b/>
          <w:bCs/>
          <w:sz w:val="16"/>
          <w:szCs w:val="16"/>
        </w:rPr>
      </w:pPr>
      <w:r w:rsidRPr="00F93B8D">
        <w:rPr>
          <w:rFonts w:ascii="Arial" w:hAnsi="Arial" w:cs="Arial"/>
          <w:noProof/>
          <w:sz w:val="16"/>
          <w:szCs w:val="16"/>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147955</wp:posOffset>
                </wp:positionV>
                <wp:extent cx="6832600" cy="1943100"/>
                <wp:effectExtent l="0" t="0" r="2540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32600" cy="1943100"/>
                        </a:xfrm>
                        <a:prstGeom prst="rect">
                          <a:avLst/>
                        </a:prstGeom>
                        <a:solidFill>
                          <a:srgbClr val="FFFFFF"/>
                        </a:solidFill>
                        <a:ln w="9525">
                          <a:solidFill>
                            <a:srgbClr val="000000"/>
                          </a:solidFill>
                          <a:miter lim="800000"/>
                          <a:headEnd/>
                          <a:tailEnd/>
                        </a:ln>
                      </wps:spPr>
                      <wps:txbx>
                        <w:txbxContent>
                          <w:p w:rsidR="00F05DFD" w:rsidRPr="00BB06E1" w:rsidP="00F05DFD" w14:textId="0672BF2B">
                            <w:pPr>
                              <w:spacing w:after="0"/>
                              <w:rPr>
                                <w:rFonts w:ascii="Arial" w:hAnsi="Arial" w:cs="Arial"/>
                                <w:sz w:val="24"/>
                                <w:szCs w:val="24"/>
                              </w:rPr>
                            </w:pPr>
                            <w:r w:rsidRPr="007E5FE1">
                              <w:rPr>
                                <w:rFonts w:ascii="Times New Roman" w:hAnsi="Times New Roman" w:cs="Times New Roman"/>
                                <w:sz w:val="18"/>
                                <w:szCs w:val="18"/>
                              </w:rPr>
                              <w:t>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You may send comments regarding this burden estimate or suggestions to reduce this burden to the Department of Housing and Urban Development (HUD) at PaperworkReductionActOffice@hud.gov. When providing comments, please refer to the Office of Management and Budget (OMB) Approval No. 2528-0331. Collection of this information is authorized by the Consolidated Appropriations Act, 2021 (Pub. L. No. 116-260, approved December 27, 2020), Consolidated Appropriations Act, 2022 (Pub. L. No. 117-103, approved March 15, 2022), Consolidated Appropriations Act, 2023 (Pub. L. No. 117–328, approved December 29, 2022), Consolidated Appropriations Act, 2024 (Pub. L. No. 118-42, approved March 9, 2024), and Section 502 of the Housing and Urban Development Act of 1970 (Pub. L. No. 91-609) (12 U.S.C. §§ 1701z-1; 1701z-2(d) and (g)). This information is being collected to assess program compliance and effectiveness. HUD intends to use this information for program compliance monitoring and research on program implementation, effectiveness, and impact, including grantee and tenant outcomes. This information is required to participate in the Eviction Protection Grant Program. HUD will not release any personally identifiable information pursuant to the Freedom of Information Act. This agency may not conduct or sponsor, and a person is not required to respond to, a collection of information unless that collection displays a valid OMB control number. </w:t>
                            </w:r>
                          </w:p>
                          <w:p w:rsidR="00F93B8D" w14:textId="1F47647B"/>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8pt;height:153pt;margin-top:11.65pt;margin-left:486.8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F05DFD" w:rsidRPr="00BB06E1" w:rsidP="00F05DFD" w14:paraId="5FE3DD6D" w14:textId="0672BF2B">
                      <w:pPr>
                        <w:spacing w:after="0"/>
                        <w:rPr>
                          <w:rFonts w:ascii="Arial" w:hAnsi="Arial" w:cs="Arial"/>
                          <w:sz w:val="24"/>
                          <w:szCs w:val="24"/>
                        </w:rPr>
                      </w:pPr>
                      <w:r w:rsidRPr="007E5FE1">
                        <w:rPr>
                          <w:rFonts w:ascii="Times New Roman" w:hAnsi="Times New Roman" w:cs="Times New Roman"/>
                          <w:sz w:val="18"/>
                          <w:szCs w:val="18"/>
                        </w:rPr>
                        <w:t>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You may send comments regarding this burden estimate or suggestions to reduce this burden to the Department of Housing and Urban Development (HUD) at PaperworkReductionActOffice@hud.gov. When providing comments, please refer to the Office of Management and Budget (OMB) Approval No. 2528-0331. Collection of this information is authorized by the Consolidated Appropriations Act, 2021 (Pub. L. No. 116-260, approved December 27, 2020), Consolidated Appropriations Act, 2022 (Pub. L. No. 117-103, approved March 15, 2022), Consolidated Appropriations Act, 2023 (Pub. L. No. 117–328, approved December 29, 2022), Consolidated Appropriations Act, 2024 (Pub. L. No. 118-42, approved March 9, 2024), and Section 502 of the Housing and Urban Development Act of 1970 (Pub. L. No. 91-609) (12 U.S.C. §§ 1701z-1; 1701z-2(d) and (g)). This information is being collected to assess program compliance and effectiveness. HUD intends to use this information for program compliance monitoring and research on program implementation, effectiveness, and impact, including grantee and tenant outcomes. This information is required to participate in the Eviction Protection Grant Program. HUD will not release any personally identifiable information pursuant to the Freedom of Information Act. This agency may not conduct or sponsor, and a person is not required to respond to, a collection of information unless that collection displays a valid OMB control number. </w:t>
                      </w:r>
                    </w:p>
                    <w:p w:rsidR="00F93B8D" w14:paraId="0DD5056C" w14:textId="1F47647B"/>
                  </w:txbxContent>
                </v:textbox>
                <w10:wrap type="square"/>
              </v:shape>
            </w:pict>
          </mc:Fallback>
        </mc:AlternateContent>
      </w:r>
    </w:p>
    <w:p w:rsidR="00D610D5" w:rsidRPr="00BB06E1" w:rsidP="00284F5D" w14:paraId="79C353EE" w14:textId="7DAF53E5">
      <w:pPr>
        <w:spacing w:after="0"/>
        <w:jc w:val="center"/>
        <w:rPr>
          <w:rFonts w:ascii="Arial" w:hAnsi="Arial" w:cs="Arial"/>
          <w:b/>
          <w:bCs/>
          <w:sz w:val="24"/>
          <w:szCs w:val="24"/>
        </w:rPr>
      </w:pPr>
      <w:r w:rsidRPr="00BB06E1">
        <w:rPr>
          <w:rFonts w:ascii="Arial" w:hAnsi="Arial" w:cs="Arial"/>
          <w:b/>
          <w:bCs/>
          <w:sz w:val="24"/>
          <w:szCs w:val="24"/>
        </w:rPr>
        <w:t>Eviction Protection Grant Program</w:t>
      </w:r>
    </w:p>
    <w:p w:rsidR="00620AD0" w:rsidP="00284F5D" w14:paraId="28123684" w14:textId="16D16608">
      <w:pPr>
        <w:spacing w:after="0"/>
        <w:jc w:val="center"/>
        <w:rPr>
          <w:rFonts w:ascii="Arial" w:hAnsi="Arial" w:cs="Arial"/>
          <w:sz w:val="24"/>
          <w:szCs w:val="24"/>
        </w:rPr>
      </w:pPr>
      <w:r>
        <w:rPr>
          <w:rFonts w:ascii="Arial" w:hAnsi="Arial" w:cs="Arial"/>
          <w:sz w:val="24"/>
          <w:szCs w:val="24"/>
        </w:rPr>
        <w:t>Household</w:t>
      </w:r>
      <w:r w:rsidRPr="00BB06E1">
        <w:rPr>
          <w:rFonts w:ascii="Arial" w:hAnsi="Arial" w:cs="Arial"/>
          <w:sz w:val="24"/>
          <w:szCs w:val="24"/>
        </w:rPr>
        <w:t xml:space="preserve"> </w:t>
      </w:r>
      <w:r w:rsidRPr="00BB06E1" w:rsidR="00836D13">
        <w:rPr>
          <w:rFonts w:ascii="Arial" w:hAnsi="Arial" w:cs="Arial"/>
          <w:sz w:val="24"/>
          <w:szCs w:val="24"/>
        </w:rPr>
        <w:t>Services and Outcomes</w:t>
      </w:r>
      <w:r w:rsidRPr="00BB06E1">
        <w:rPr>
          <w:rFonts w:ascii="Arial" w:hAnsi="Arial" w:cs="Arial"/>
          <w:sz w:val="24"/>
          <w:szCs w:val="24"/>
        </w:rPr>
        <w:t xml:space="preserve"> Report</w:t>
      </w:r>
    </w:p>
    <w:p w:rsidR="00620AD0" w:rsidRPr="00BB06E1" w:rsidP="002A6FC5" w14:paraId="61F0141D" w14:textId="7B36E07B">
      <w:pPr>
        <w:spacing w:after="0"/>
        <w:jc w:val="center"/>
        <w:rPr>
          <w:rFonts w:ascii="Arial" w:hAnsi="Arial" w:cs="Arial"/>
          <w:sz w:val="16"/>
          <w:szCs w:val="16"/>
        </w:rPr>
      </w:pPr>
      <w:r>
        <w:rPr>
          <w:rFonts w:ascii="Arial" w:hAnsi="Arial" w:cs="Arial"/>
          <w:sz w:val="24"/>
          <w:szCs w:val="24"/>
        </w:rPr>
        <w:t>HUD 52698</w:t>
      </w:r>
    </w:p>
    <w:p w:rsidR="00CB7A12" w:rsidRPr="00BB06E1" w:rsidP="002A6FC5" w14:paraId="41949694" w14:textId="20EC1B8B">
      <w:pPr>
        <w:pStyle w:val="Heading1"/>
        <w:spacing w:before="0"/>
      </w:pPr>
      <w:r>
        <w:t xml:space="preserve">A. </w:t>
      </w:r>
      <w:r w:rsidR="00C53F41">
        <w:t xml:space="preserve">Household </w:t>
      </w:r>
      <w:r>
        <w:t>Served</w:t>
      </w:r>
    </w:p>
    <w:p w:rsidR="00CB7A12" w:rsidRPr="00BB06E1" w:rsidP="005568CF" w14:paraId="32614C09" w14:textId="609DDFD4">
      <w:pPr>
        <w:spacing w:after="0"/>
        <w:rPr>
          <w:rFonts w:ascii="Arial" w:hAnsi="Arial" w:cs="Arial"/>
          <w:sz w:val="16"/>
          <w:szCs w:val="16"/>
        </w:rPr>
      </w:pPr>
    </w:p>
    <w:p w:rsidR="00620AD0" w:rsidRPr="00BB06E1" w:rsidP="005568CF" w14:paraId="5FB53A2F" w14:textId="1CE95FBC">
      <w:pPr>
        <w:spacing w:after="0"/>
        <w:rPr>
          <w:rFonts w:ascii="Arial" w:hAnsi="Arial" w:cs="Arial"/>
          <w:b/>
          <w:bCs/>
        </w:rPr>
      </w:pPr>
      <w:r w:rsidRPr="00BB06E1">
        <w:rPr>
          <w:rFonts w:ascii="Arial" w:hAnsi="Arial" w:cs="Arial"/>
          <w:b/>
          <w:bCs/>
        </w:rPr>
        <w:t xml:space="preserve">1. </w:t>
      </w:r>
      <w:r w:rsidR="00495541">
        <w:rPr>
          <w:rFonts w:ascii="Arial" w:hAnsi="Arial" w:cs="Arial"/>
          <w:b/>
          <w:bCs/>
        </w:rPr>
        <w:t xml:space="preserve">Presenting </w:t>
      </w:r>
      <w:r w:rsidR="00C53F41">
        <w:rPr>
          <w:rFonts w:ascii="Arial" w:hAnsi="Arial" w:cs="Arial"/>
          <w:b/>
          <w:bCs/>
        </w:rPr>
        <w:t>Tenant</w:t>
      </w:r>
    </w:p>
    <w:p w:rsidR="00836D13" w:rsidRPr="00BB06E1" w:rsidP="005568CF" w14:paraId="1B6CC9BA" w14:textId="400A777E">
      <w:pPr>
        <w:spacing w:after="0"/>
        <w:rPr>
          <w:rFonts w:ascii="Arial" w:hAnsi="Arial" w:cs="Arial"/>
        </w:rPr>
      </w:pPr>
      <w:r w:rsidRPr="00BB06E1">
        <w:rPr>
          <w:rFonts w:ascii="Arial" w:hAnsi="Arial" w:cs="Arial"/>
        </w:rPr>
        <w:t>1</w:t>
      </w:r>
      <w:r w:rsidRPr="00BB06E1" w:rsidR="00DC5317">
        <w:rPr>
          <w:rFonts w:ascii="Arial" w:hAnsi="Arial" w:cs="Arial"/>
        </w:rPr>
        <w:t>a</w:t>
      </w:r>
      <w:r w:rsidRPr="00BB06E1">
        <w:rPr>
          <w:rFonts w:ascii="Arial" w:hAnsi="Arial" w:cs="Arial"/>
        </w:rPr>
        <w:t xml:space="preserve">. </w:t>
      </w:r>
      <w:r w:rsidR="00475F9E">
        <w:rPr>
          <w:rFonts w:ascii="Arial" w:hAnsi="Arial" w:cs="Arial"/>
        </w:rPr>
        <w:t xml:space="preserve">Presenting Tenant </w:t>
      </w:r>
      <w:r w:rsidRPr="00BB06E1">
        <w:rPr>
          <w:rFonts w:ascii="Arial" w:hAnsi="Arial" w:cs="Arial"/>
        </w:rPr>
        <w:t xml:space="preserve">Unique ID </w:t>
      </w:r>
      <w:r w:rsidRPr="00BB06E1" w:rsidR="0055354B">
        <w:rPr>
          <w:rFonts w:ascii="Arial" w:hAnsi="Arial" w:cs="Arial"/>
        </w:rPr>
        <w:t>_____________________________</w:t>
      </w:r>
    </w:p>
    <w:p w:rsidR="00836D13" w:rsidRPr="00BB06E1" w:rsidP="005568CF" w14:paraId="03B4F289" w14:textId="111CB2E7">
      <w:pPr>
        <w:spacing w:after="0"/>
        <w:rPr>
          <w:rFonts w:ascii="Arial" w:hAnsi="Arial" w:cs="Arial"/>
        </w:rPr>
      </w:pPr>
      <w:r w:rsidRPr="00BB06E1">
        <w:rPr>
          <w:rFonts w:ascii="Arial" w:hAnsi="Arial" w:cs="Arial"/>
        </w:rPr>
        <w:t>1</w:t>
      </w:r>
      <w:r w:rsidRPr="00BB06E1" w:rsidR="00DC5317">
        <w:rPr>
          <w:rFonts w:ascii="Arial" w:hAnsi="Arial" w:cs="Arial"/>
        </w:rPr>
        <w:t>b</w:t>
      </w:r>
      <w:r w:rsidRPr="00BB06E1">
        <w:rPr>
          <w:rFonts w:ascii="Arial" w:hAnsi="Arial" w:cs="Arial"/>
        </w:rPr>
        <w:t>. Limited English Proficien</w:t>
      </w:r>
      <w:r w:rsidRPr="00BB06E1" w:rsidR="00AC6C2E">
        <w:rPr>
          <w:rFonts w:ascii="Arial" w:hAnsi="Arial" w:cs="Arial"/>
        </w:rPr>
        <w:t>cy</w:t>
      </w:r>
      <w:r w:rsidRPr="00BB06E1" w:rsidR="00DC5317">
        <w:rPr>
          <w:rFonts w:ascii="Arial" w:hAnsi="Arial" w:cs="Arial"/>
        </w:rPr>
        <w:t>?</w:t>
      </w:r>
      <w:r w:rsidRPr="00BB06E1">
        <w:rPr>
          <w:rFonts w:ascii="Arial" w:hAnsi="Arial" w:cs="Arial"/>
        </w:rPr>
        <w:t xml:space="preserve"> </w:t>
      </w:r>
      <w:sdt>
        <w:sdtPr>
          <w:rPr>
            <w:rFonts w:ascii="Arial" w:hAnsi="Arial" w:cs="Arial"/>
          </w:rPr>
          <w:id w:val="1865858930"/>
          <w14:checkbox>
            <w14:checked w14:val="0"/>
            <w14:checkedState w14:val="2612" w14:font="MS Gothic"/>
            <w14:uncheckedState w14:val="2610" w14:font="MS Gothic"/>
          </w14:checkbox>
        </w:sdtPr>
        <w:sdtContent>
          <w:r w:rsidRPr="00BB06E1" w:rsidR="00DC5317">
            <w:rPr>
              <w:rFonts w:ascii="MS Gothic" w:eastAsia="MS Gothic" w:hAnsi="MS Gothic" w:cs="MS Gothic" w:hint="eastAsia"/>
            </w:rPr>
            <w:t>☐</w:t>
          </w:r>
        </w:sdtContent>
      </w:sdt>
      <w:r w:rsidRPr="00BB06E1" w:rsidR="00DC5317">
        <w:rPr>
          <w:rFonts w:ascii="Arial" w:hAnsi="Arial" w:cs="Arial"/>
        </w:rPr>
        <w:t xml:space="preserve"> Yes  </w:t>
      </w:r>
      <w:sdt>
        <w:sdtPr>
          <w:rPr>
            <w:rFonts w:ascii="Arial" w:hAnsi="Arial" w:cs="Arial"/>
          </w:rPr>
          <w:id w:val="-388431886"/>
          <w14:checkbox>
            <w14:checked w14:val="0"/>
            <w14:checkedState w14:val="2612" w14:font="MS Gothic"/>
            <w14:uncheckedState w14:val="2610" w14:font="MS Gothic"/>
          </w14:checkbox>
        </w:sdtPr>
        <w:sdtContent>
          <w:r w:rsidRPr="00BB06E1" w:rsidR="00DC5317">
            <w:rPr>
              <w:rFonts w:ascii="MS Gothic" w:eastAsia="MS Gothic" w:hAnsi="MS Gothic" w:cs="MS Gothic" w:hint="eastAsia"/>
            </w:rPr>
            <w:t>☐</w:t>
          </w:r>
        </w:sdtContent>
      </w:sdt>
      <w:r w:rsidRPr="00BB06E1" w:rsidR="00DC5317">
        <w:rPr>
          <w:rFonts w:ascii="Arial" w:hAnsi="Arial" w:cs="Arial"/>
        </w:rPr>
        <w:t xml:space="preserve"> No</w:t>
      </w:r>
    </w:p>
    <w:p w:rsidR="008E36CB" w:rsidRPr="00BB06E1" w:rsidP="005568CF" w14:paraId="5D7AA483" w14:textId="1F642D55">
      <w:pPr>
        <w:spacing w:after="0"/>
        <w:rPr>
          <w:rFonts w:ascii="Arial" w:hAnsi="Arial" w:cs="Arial"/>
        </w:rPr>
      </w:pPr>
      <w:r w:rsidRPr="00BB06E1">
        <w:rPr>
          <w:rFonts w:ascii="Arial" w:hAnsi="Arial" w:cs="Arial"/>
        </w:rPr>
        <w:t>1</w:t>
      </w:r>
      <w:r w:rsidRPr="00BB06E1" w:rsidR="00DC5317">
        <w:rPr>
          <w:rFonts w:ascii="Arial" w:hAnsi="Arial" w:cs="Arial"/>
        </w:rPr>
        <w:t>c</w:t>
      </w:r>
      <w:r w:rsidRPr="00BB06E1">
        <w:rPr>
          <w:rFonts w:ascii="Arial" w:hAnsi="Arial" w:cs="Arial"/>
        </w:rPr>
        <w:t xml:space="preserve">. </w:t>
      </w:r>
      <w:r w:rsidR="0097099A">
        <w:rPr>
          <w:rFonts w:ascii="Arial" w:hAnsi="Arial" w:cs="Arial"/>
        </w:rPr>
        <w:t>Sex</w:t>
      </w:r>
      <w:r w:rsidRPr="00BB06E1" w:rsidR="49D93F1A">
        <w:rPr>
          <w:rFonts w:ascii="Arial" w:hAnsi="Arial" w:cs="Arial"/>
        </w:rPr>
        <w:t xml:space="preserve"> </w:t>
      </w:r>
    </w:p>
    <w:p w:rsidR="00620AD0" w:rsidRPr="00BB06E1" w:rsidP="005568CF" w14:paraId="4143DA3F" w14:textId="41FDC1E7">
      <w:pPr>
        <w:spacing w:after="0"/>
        <w:rPr>
          <w:rFonts w:ascii="Arial" w:hAnsi="Arial" w:cs="Arial"/>
        </w:rPr>
      </w:pPr>
      <w:sdt>
        <w:sdtPr>
          <w:rPr>
            <w:rFonts w:ascii="Arial" w:hAnsi="Arial" w:cs="Arial"/>
          </w:rPr>
          <w:id w:val="820155852"/>
          <w:placeholder>
            <w:docPart w:val="DefaultPlaceholder_1081868574"/>
          </w:placeholder>
          <w14:checkbox>
            <w14:checked w14:val="0"/>
            <w14:checkedState w14:val="2612" w14:font="MS Gothic"/>
            <w14:uncheckedState w14:val="2610" w14:font="MS Gothic"/>
          </w14:checkbox>
        </w:sdtPr>
        <w:sdtContent>
          <w:r w:rsidRPr="00BB06E1" w:rsidR="00DC5317">
            <w:rPr>
              <w:rFonts w:ascii="MS Gothic" w:eastAsia="MS Gothic" w:hAnsi="MS Gothic" w:cs="MS Gothic"/>
            </w:rPr>
            <w:t>☐</w:t>
          </w:r>
        </w:sdtContent>
      </w:sdt>
      <w:r w:rsidRPr="00BB06E1" w:rsidR="00DC5317">
        <w:rPr>
          <w:rFonts w:ascii="Arial" w:hAnsi="Arial" w:cs="Arial"/>
        </w:rPr>
        <w:t xml:space="preserve"> </w:t>
      </w:r>
      <w:r w:rsidRPr="00BB06E1" w:rsidR="3C88E484">
        <w:rPr>
          <w:rFonts w:ascii="Arial" w:hAnsi="Arial" w:cs="Arial"/>
        </w:rPr>
        <w:t>Female</w:t>
      </w:r>
      <w:r w:rsidRPr="00BB06E1" w:rsidR="00DC5317">
        <w:rPr>
          <w:rFonts w:ascii="Arial" w:hAnsi="Arial" w:cs="Arial"/>
        </w:rPr>
        <w:t xml:space="preserve">  </w:t>
      </w:r>
      <w:sdt>
        <w:sdtPr>
          <w:rPr>
            <w:rFonts w:ascii="Arial" w:hAnsi="Arial" w:cs="Arial"/>
          </w:rPr>
          <w:id w:val="48194134"/>
          <w:placeholder>
            <w:docPart w:val="DefaultPlaceholder_1081868574"/>
          </w:placeholder>
          <w14:checkbox>
            <w14:checked w14:val="0"/>
            <w14:checkedState w14:val="2612" w14:font="MS Gothic"/>
            <w14:uncheckedState w14:val="2610" w14:font="MS Gothic"/>
          </w14:checkbox>
        </w:sdtPr>
        <w:sdtContent>
          <w:r w:rsidRPr="00BB06E1" w:rsidR="00DC5317">
            <w:rPr>
              <w:rFonts w:ascii="MS Gothic" w:eastAsia="MS Gothic" w:hAnsi="MS Gothic" w:cs="MS Gothic"/>
            </w:rPr>
            <w:t>☐</w:t>
          </w:r>
        </w:sdtContent>
      </w:sdt>
      <w:r w:rsidRPr="00BB06E1" w:rsidR="00DC5317">
        <w:rPr>
          <w:rFonts w:ascii="Arial" w:hAnsi="Arial" w:cs="Arial"/>
        </w:rPr>
        <w:t xml:space="preserve"> </w:t>
      </w:r>
      <w:r w:rsidRPr="00BB06E1" w:rsidR="008E36CB">
        <w:rPr>
          <w:rFonts w:ascii="Arial" w:hAnsi="Arial" w:cs="Arial"/>
        </w:rPr>
        <w:t>Ma</w:t>
      </w:r>
      <w:r w:rsidRPr="00BB06E1" w:rsidR="5DC60C6D">
        <w:rPr>
          <w:rFonts w:ascii="Arial" w:hAnsi="Arial" w:cs="Arial"/>
        </w:rPr>
        <w:t>le</w:t>
      </w:r>
      <w:r w:rsidRPr="00BB06E1" w:rsidR="00DC5317">
        <w:rPr>
          <w:rFonts w:ascii="Arial" w:hAnsi="Arial" w:cs="Arial"/>
        </w:rPr>
        <w:t xml:space="preserve">  </w:t>
      </w:r>
    </w:p>
    <w:p w:rsidR="004456BB" w:rsidP="005568CF" w14:paraId="10986C94" w14:textId="7FF75F16">
      <w:pPr>
        <w:spacing w:after="0"/>
        <w:rPr>
          <w:rFonts w:ascii="Arial" w:hAnsi="Arial" w:cs="Arial"/>
        </w:rPr>
      </w:pPr>
      <w:r w:rsidRPr="00BB06E1">
        <w:rPr>
          <w:rFonts w:ascii="Arial" w:hAnsi="Arial" w:cs="Arial"/>
        </w:rPr>
        <w:t>1</w:t>
      </w:r>
      <w:r w:rsidRPr="00BB06E1" w:rsidR="00DC5317">
        <w:rPr>
          <w:rFonts w:ascii="Arial" w:hAnsi="Arial" w:cs="Arial"/>
        </w:rPr>
        <w:t>d</w:t>
      </w:r>
      <w:r w:rsidRPr="00BB06E1">
        <w:rPr>
          <w:rFonts w:ascii="Arial" w:hAnsi="Arial" w:cs="Arial"/>
        </w:rPr>
        <w:t>. Race</w:t>
      </w:r>
      <w:r w:rsidR="004E047B">
        <w:rPr>
          <w:rFonts w:ascii="Arial" w:hAnsi="Arial" w:cs="Arial"/>
        </w:rPr>
        <w:t xml:space="preserve"> and/or Ethnicity</w:t>
      </w:r>
      <w:r w:rsidRPr="00BB06E1" w:rsidR="00836D13">
        <w:rPr>
          <w:rFonts w:ascii="Arial" w:hAnsi="Arial" w:cs="Arial"/>
        </w:rPr>
        <w:t xml:space="preserve"> </w:t>
      </w:r>
      <w:r w:rsidRPr="00BB06E1">
        <w:rPr>
          <w:rFonts w:ascii="Arial" w:hAnsi="Arial" w:cs="Arial"/>
        </w:rPr>
        <w:t>(</w:t>
      </w:r>
      <w:r w:rsidRPr="00BB06E1" w:rsidR="008E36CB">
        <w:rPr>
          <w:rFonts w:ascii="Arial" w:hAnsi="Arial" w:cs="Arial"/>
          <w:u w:val="single"/>
        </w:rPr>
        <w:t>select</w:t>
      </w:r>
      <w:r w:rsidRPr="00BB06E1">
        <w:rPr>
          <w:rFonts w:ascii="Arial" w:hAnsi="Arial" w:cs="Arial"/>
          <w:u w:val="single"/>
        </w:rPr>
        <w:t xml:space="preserve"> all that apply</w:t>
      </w:r>
      <w:r w:rsidRPr="00BB06E1">
        <w:rPr>
          <w:rFonts w:ascii="Arial" w:hAnsi="Arial" w:cs="Arial"/>
        </w:rPr>
        <w:t xml:space="preserve">)  </w:t>
      </w:r>
    </w:p>
    <w:p w:rsidR="00620AD0" w:rsidRPr="00BB06E1" w:rsidP="00224E76" w14:paraId="6E74E3FE" w14:textId="5D9CBF0F">
      <w:pPr>
        <w:tabs>
          <w:tab w:val="center" w:pos="5400"/>
        </w:tabs>
        <w:spacing w:after="0"/>
        <w:rPr>
          <w:rFonts w:ascii="Arial" w:hAnsi="Arial" w:cs="Arial"/>
          <w:sz w:val="16"/>
          <w:szCs w:val="16"/>
        </w:rPr>
      </w:pPr>
      <w:sdt>
        <w:sdtPr>
          <w:rPr>
            <w:rFonts w:ascii="Arial" w:hAnsi="Arial" w:cs="Arial"/>
          </w:rPr>
          <w:id w:val="1890840358"/>
          <w14:checkbox>
            <w14:checked w14:val="0"/>
            <w14:checkedState w14:val="2612" w14:font="MS Gothic"/>
            <w14:uncheckedState w14:val="2610" w14:font="MS Gothic"/>
          </w14:checkbox>
        </w:sdtPr>
        <w:sdtContent>
          <w:r w:rsidRPr="00BB06E1" w:rsidR="004456BB">
            <w:rPr>
              <w:rFonts w:ascii="MS Gothic" w:eastAsia="MS Gothic" w:hAnsi="MS Gothic" w:cs="MS Gothic" w:hint="eastAsia"/>
            </w:rPr>
            <w:t>☐</w:t>
          </w:r>
        </w:sdtContent>
      </w:sdt>
      <w:r w:rsidRPr="00BB06E1" w:rsidR="004456BB">
        <w:rPr>
          <w:rFonts w:ascii="Arial" w:hAnsi="Arial" w:cs="Arial"/>
        </w:rPr>
        <w:t xml:space="preserve"> </w:t>
      </w:r>
      <w:r w:rsidRPr="00BB06E1" w:rsidR="00836D13">
        <w:rPr>
          <w:rFonts w:ascii="Arial" w:hAnsi="Arial" w:cs="Arial"/>
        </w:rPr>
        <w:t>American Indian</w:t>
      </w:r>
      <w:r w:rsidRPr="00BB06E1" w:rsidR="00121D31">
        <w:rPr>
          <w:rFonts w:ascii="Arial" w:hAnsi="Arial" w:cs="Arial"/>
        </w:rPr>
        <w:t xml:space="preserve"> or</w:t>
      </w:r>
      <w:r w:rsidRPr="00BB06E1" w:rsidR="00DB79B4">
        <w:rPr>
          <w:rFonts w:ascii="Arial" w:hAnsi="Arial" w:cs="Arial"/>
        </w:rPr>
        <w:t xml:space="preserve"> </w:t>
      </w:r>
      <w:r w:rsidRPr="00BB06E1" w:rsidR="00836D13">
        <w:rPr>
          <w:rFonts w:ascii="Arial" w:hAnsi="Arial" w:cs="Arial"/>
        </w:rPr>
        <w:t>Alaska Native</w:t>
      </w:r>
      <w:r w:rsidRPr="00BB06E1" w:rsidR="004456BB">
        <w:rPr>
          <w:rFonts w:ascii="Arial" w:hAnsi="Arial" w:cs="Arial"/>
        </w:rPr>
        <w:t xml:space="preserve">  </w:t>
      </w:r>
      <w:sdt>
        <w:sdtPr>
          <w:rPr>
            <w:rFonts w:ascii="Arial" w:hAnsi="Arial" w:cs="Arial"/>
          </w:rPr>
          <w:id w:val="1006095890"/>
          <w14:checkbox>
            <w14:checked w14:val="0"/>
            <w14:checkedState w14:val="2612" w14:font="MS Gothic"/>
            <w14:uncheckedState w14:val="2610" w14:font="MS Gothic"/>
          </w14:checkbox>
        </w:sdtPr>
        <w:sdtContent>
          <w:r w:rsidRPr="00BB06E1" w:rsidR="004456BB">
            <w:rPr>
              <w:rFonts w:ascii="MS Gothic" w:eastAsia="MS Gothic" w:hAnsi="MS Gothic" w:cs="MS Gothic" w:hint="eastAsia"/>
            </w:rPr>
            <w:t>☐</w:t>
          </w:r>
        </w:sdtContent>
      </w:sdt>
      <w:r w:rsidRPr="00BB06E1" w:rsidR="004456BB">
        <w:rPr>
          <w:rFonts w:ascii="Arial" w:hAnsi="Arial" w:cs="Arial"/>
        </w:rPr>
        <w:t xml:space="preserve"> </w:t>
      </w:r>
      <w:r w:rsidRPr="00BB06E1" w:rsidR="00836D13">
        <w:rPr>
          <w:rFonts w:ascii="Arial" w:hAnsi="Arial" w:cs="Arial"/>
        </w:rPr>
        <w:t>Asian</w:t>
      </w:r>
      <w:r w:rsidR="006A295E">
        <w:rPr>
          <w:rFonts w:ascii="Arial" w:hAnsi="Arial" w:cs="Arial"/>
        </w:rPr>
        <w:t xml:space="preserve"> </w:t>
      </w:r>
      <w:r w:rsidRPr="00BB06E1" w:rsidR="004456BB">
        <w:rPr>
          <w:rFonts w:ascii="Arial" w:hAnsi="Arial" w:cs="Arial"/>
        </w:rPr>
        <w:t xml:space="preserve"> </w:t>
      </w:r>
      <w:sdt>
        <w:sdtPr>
          <w:rPr>
            <w:rFonts w:ascii="Arial" w:hAnsi="Arial" w:cs="Arial"/>
          </w:rPr>
          <w:id w:val="1656497933"/>
          <w14:checkbox>
            <w14:checked w14:val="0"/>
            <w14:checkedState w14:val="2612" w14:font="MS Gothic"/>
            <w14:uncheckedState w14:val="2610" w14:font="MS Gothic"/>
          </w14:checkbox>
        </w:sdtPr>
        <w:sdtContent>
          <w:r w:rsidRPr="00BB06E1" w:rsidR="00B136A6">
            <w:rPr>
              <w:rFonts w:ascii="MS Gothic" w:eastAsia="MS Gothic" w:hAnsi="MS Gothic" w:cs="MS Gothic" w:hint="eastAsia"/>
            </w:rPr>
            <w:t>☐</w:t>
          </w:r>
        </w:sdtContent>
      </w:sdt>
      <w:r w:rsidRPr="00BB06E1" w:rsidR="00B136A6">
        <w:rPr>
          <w:rFonts w:ascii="Arial" w:hAnsi="Arial" w:cs="Arial"/>
        </w:rPr>
        <w:t xml:space="preserve"> Black or African American</w:t>
      </w:r>
      <w:r w:rsidR="006A295E">
        <w:rPr>
          <w:rFonts w:ascii="Arial" w:hAnsi="Arial" w:cs="Arial"/>
        </w:rPr>
        <w:t xml:space="preserve"> </w:t>
      </w:r>
      <w:r w:rsidRPr="00BB06E1" w:rsidR="00B136A6">
        <w:rPr>
          <w:rFonts w:ascii="Arial" w:hAnsi="Arial" w:cs="Arial"/>
        </w:rPr>
        <w:t xml:space="preserve"> </w:t>
      </w:r>
      <w:sdt>
        <w:sdtPr>
          <w:rPr>
            <w:rFonts w:ascii="Arial" w:hAnsi="Arial" w:cs="Arial"/>
          </w:rPr>
          <w:id w:val="-411779505"/>
          <w14:checkbox>
            <w14:checked w14:val="0"/>
            <w14:checkedState w14:val="2612" w14:font="MS Gothic"/>
            <w14:uncheckedState w14:val="2610" w14:font="MS Gothic"/>
          </w14:checkbox>
        </w:sdtPr>
        <w:sdtContent>
          <w:r w:rsidRPr="00BB06E1" w:rsidR="005C3249">
            <w:rPr>
              <w:rFonts w:ascii="MS Gothic" w:eastAsia="MS Gothic" w:hAnsi="MS Gothic" w:cs="MS Gothic" w:hint="eastAsia"/>
            </w:rPr>
            <w:t>☐</w:t>
          </w:r>
        </w:sdtContent>
      </w:sdt>
      <w:r w:rsidRPr="00BB06E1" w:rsidR="005C3249">
        <w:rPr>
          <w:rFonts w:ascii="Arial" w:hAnsi="Arial" w:cs="Arial"/>
        </w:rPr>
        <w:t xml:space="preserve"> </w:t>
      </w:r>
      <w:r w:rsidR="005C3249">
        <w:rPr>
          <w:rFonts w:ascii="Arial" w:hAnsi="Arial" w:cs="Arial"/>
        </w:rPr>
        <w:t>Hispanic or Latino</w:t>
      </w:r>
      <w:r w:rsidRPr="00BB06E1" w:rsidR="005C3249">
        <w:rPr>
          <w:rFonts w:ascii="Arial" w:hAnsi="Arial" w:cs="Arial"/>
        </w:rPr>
        <w:t xml:space="preserve"> </w:t>
      </w:r>
      <w:r w:rsidRPr="00BB06E1" w:rsidR="004456BB">
        <w:rPr>
          <w:rFonts w:ascii="Arial" w:hAnsi="Arial" w:cs="Arial"/>
        </w:rPr>
        <w:t xml:space="preserve"> </w:t>
      </w:r>
      <w:sdt>
        <w:sdtPr>
          <w:rPr>
            <w:rFonts w:ascii="Arial" w:hAnsi="Arial" w:cs="Arial"/>
          </w:rPr>
          <w:id w:val="-1335302565"/>
          <w14:checkbox>
            <w14:checked w14:val="0"/>
            <w14:checkedState w14:val="2612" w14:font="MS Gothic"/>
            <w14:uncheckedState w14:val="2610" w14:font="MS Gothic"/>
          </w14:checkbox>
        </w:sdtPr>
        <w:sdtContent>
          <w:r w:rsidRPr="00BB06E1" w:rsidR="006A295E">
            <w:rPr>
              <w:rFonts w:ascii="MS Gothic" w:eastAsia="MS Gothic" w:hAnsi="MS Gothic" w:cs="MS Gothic" w:hint="eastAsia"/>
            </w:rPr>
            <w:t>☐</w:t>
          </w:r>
        </w:sdtContent>
      </w:sdt>
      <w:r w:rsidRPr="00BB06E1" w:rsidR="006A295E">
        <w:rPr>
          <w:rFonts w:ascii="Arial" w:hAnsi="Arial" w:cs="Arial"/>
        </w:rPr>
        <w:t xml:space="preserve"> </w:t>
      </w:r>
      <w:r w:rsidR="006A295E">
        <w:rPr>
          <w:rFonts w:ascii="Arial" w:hAnsi="Arial" w:cs="Arial"/>
        </w:rPr>
        <w:t>Middle Eastern or North African</w:t>
      </w:r>
      <w:r w:rsidRPr="00BB06E1" w:rsidR="006A295E">
        <w:rPr>
          <w:rFonts w:ascii="Arial" w:hAnsi="Arial" w:cs="Arial"/>
        </w:rPr>
        <w:t xml:space="preserve">  </w:t>
      </w:r>
      <w:sdt>
        <w:sdtPr>
          <w:rPr>
            <w:rFonts w:ascii="Arial" w:hAnsi="Arial" w:cs="Arial"/>
          </w:rPr>
          <w:id w:val="584271014"/>
          <w14:checkbox>
            <w14:checked w14:val="0"/>
            <w14:checkedState w14:val="2612" w14:font="MS Gothic"/>
            <w14:uncheckedState w14:val="2610" w14:font="MS Gothic"/>
          </w14:checkbox>
        </w:sdtPr>
        <w:sdtContent>
          <w:r w:rsidRPr="00BB06E1" w:rsidR="004456BB">
            <w:rPr>
              <w:rFonts w:ascii="MS Gothic" w:eastAsia="MS Gothic" w:hAnsi="MS Gothic" w:cs="MS Gothic" w:hint="eastAsia"/>
            </w:rPr>
            <w:t>☐</w:t>
          </w:r>
        </w:sdtContent>
      </w:sdt>
      <w:r w:rsidRPr="00BB06E1" w:rsidR="004456BB">
        <w:rPr>
          <w:rFonts w:ascii="Arial" w:hAnsi="Arial" w:cs="Arial"/>
        </w:rPr>
        <w:t xml:space="preserve"> </w:t>
      </w:r>
      <w:r w:rsidRPr="00BB06E1" w:rsidR="00836D13">
        <w:rPr>
          <w:rFonts w:ascii="Arial" w:hAnsi="Arial" w:cs="Arial"/>
        </w:rPr>
        <w:t>Native Hawaiian</w:t>
      </w:r>
      <w:r w:rsidRPr="00BB06E1" w:rsidR="00DB79B4">
        <w:rPr>
          <w:rFonts w:ascii="Arial" w:hAnsi="Arial" w:cs="Arial"/>
        </w:rPr>
        <w:t xml:space="preserve"> or </w:t>
      </w:r>
      <w:r w:rsidRPr="00BB06E1" w:rsidR="00836D13">
        <w:rPr>
          <w:rFonts w:ascii="Arial" w:hAnsi="Arial" w:cs="Arial"/>
        </w:rPr>
        <w:t>Pacific Islander</w:t>
      </w:r>
      <w:r w:rsidRPr="00BB06E1" w:rsidR="00D31242">
        <w:rPr>
          <w:rFonts w:ascii="Arial" w:hAnsi="Arial" w:cs="Arial"/>
        </w:rPr>
        <w:t xml:space="preserve"> </w:t>
      </w:r>
      <w:r w:rsidR="005C3249">
        <w:rPr>
          <w:rFonts w:ascii="Arial" w:hAnsi="Arial" w:cs="Arial"/>
        </w:rPr>
        <w:t xml:space="preserve"> </w:t>
      </w:r>
      <w:sdt>
        <w:sdtPr>
          <w:rPr>
            <w:rFonts w:ascii="Arial" w:hAnsi="Arial" w:cs="Arial"/>
          </w:rPr>
          <w:id w:val="1815672147"/>
          <w14:checkbox>
            <w14:checked w14:val="0"/>
            <w14:checkedState w14:val="2612" w14:font="MS Gothic"/>
            <w14:uncheckedState w14:val="2610" w14:font="MS Gothic"/>
          </w14:checkbox>
        </w:sdtPr>
        <w:sdtContent>
          <w:r w:rsidRPr="00BB06E1" w:rsidR="005C3249">
            <w:rPr>
              <w:rFonts w:ascii="MS Gothic" w:eastAsia="MS Gothic" w:hAnsi="MS Gothic" w:cs="MS Gothic" w:hint="eastAsia"/>
            </w:rPr>
            <w:t>☐</w:t>
          </w:r>
        </w:sdtContent>
      </w:sdt>
      <w:r w:rsidRPr="00BB06E1" w:rsidR="005C3249">
        <w:rPr>
          <w:rFonts w:ascii="Arial" w:hAnsi="Arial" w:cs="Arial"/>
        </w:rPr>
        <w:t xml:space="preserve"> White </w:t>
      </w:r>
      <w:r w:rsidRPr="00BB06E1" w:rsidR="00D31242">
        <w:rPr>
          <w:rFonts w:ascii="Arial" w:hAnsi="Arial" w:cs="Arial"/>
        </w:rPr>
        <w:t xml:space="preserve"> </w:t>
      </w:r>
      <w:r w:rsidRPr="00BB06E1" w:rsidR="002A69F3">
        <w:rPr>
          <w:rFonts w:ascii="Arial" w:hAnsi="Arial" w:cs="Arial"/>
        </w:rPr>
        <w:tab/>
      </w:r>
    </w:p>
    <w:p w:rsidR="005D29E6" w:rsidRPr="002A6FC5" w:rsidP="005568CF" w14:paraId="022CF42D" w14:textId="77777777">
      <w:pPr>
        <w:spacing w:after="0"/>
        <w:rPr>
          <w:rFonts w:ascii="Arial" w:hAnsi="Arial" w:cs="Arial"/>
          <w:sz w:val="16"/>
          <w:szCs w:val="16"/>
        </w:rPr>
      </w:pPr>
    </w:p>
    <w:p w:rsidR="00620AD0" w:rsidRPr="00BB06E1" w:rsidP="005568CF" w14:paraId="6FFF4C61" w14:textId="22C6E020">
      <w:pPr>
        <w:spacing w:after="0"/>
        <w:rPr>
          <w:rFonts w:ascii="Arial" w:hAnsi="Arial" w:cs="Arial"/>
          <w:b/>
          <w:bCs/>
        </w:rPr>
      </w:pPr>
      <w:r w:rsidRPr="00BB06E1">
        <w:rPr>
          <w:rFonts w:ascii="Arial" w:hAnsi="Arial" w:cs="Arial"/>
          <w:b/>
          <w:bCs/>
        </w:rPr>
        <w:t>2. Household</w:t>
      </w:r>
      <w:r w:rsidRPr="00BB06E1" w:rsidR="00225E63">
        <w:rPr>
          <w:rFonts w:ascii="Arial" w:hAnsi="Arial" w:cs="Arial"/>
          <w:b/>
          <w:bCs/>
        </w:rPr>
        <w:t xml:space="preserve"> Members</w:t>
      </w:r>
    </w:p>
    <w:p w:rsidR="00225E63" w:rsidRPr="00BB06E1" w:rsidP="005568CF" w14:paraId="0E40F1D3" w14:textId="1A8770C5">
      <w:pPr>
        <w:spacing w:after="0"/>
        <w:rPr>
          <w:rFonts w:ascii="Arial" w:hAnsi="Arial" w:cs="Arial"/>
        </w:rPr>
      </w:pPr>
      <w:r w:rsidRPr="00BB06E1">
        <w:rPr>
          <w:rFonts w:ascii="Arial" w:hAnsi="Arial" w:cs="Arial"/>
        </w:rPr>
        <w:t>2</w:t>
      </w:r>
      <w:r w:rsidRPr="00BB06E1" w:rsidR="00DC5317">
        <w:rPr>
          <w:rFonts w:ascii="Arial" w:hAnsi="Arial" w:cs="Arial"/>
        </w:rPr>
        <w:t>a</w:t>
      </w:r>
      <w:r w:rsidRPr="00BB06E1">
        <w:rPr>
          <w:rFonts w:ascii="Arial" w:hAnsi="Arial" w:cs="Arial"/>
        </w:rPr>
        <w:t xml:space="preserve">. Total number of children </w:t>
      </w:r>
      <w:r w:rsidRPr="00BB06E1" w:rsidR="00CB00CF">
        <w:rPr>
          <w:rFonts w:ascii="Arial" w:hAnsi="Arial" w:cs="Arial"/>
        </w:rPr>
        <w:t xml:space="preserve">living </w:t>
      </w:r>
      <w:r w:rsidRPr="00BB06E1">
        <w:rPr>
          <w:rFonts w:ascii="Arial" w:hAnsi="Arial" w:cs="Arial"/>
        </w:rPr>
        <w:t xml:space="preserve">in </w:t>
      </w:r>
      <w:r w:rsidRPr="00BB06E1" w:rsidR="00CB00CF">
        <w:rPr>
          <w:rFonts w:ascii="Arial" w:hAnsi="Arial" w:cs="Arial"/>
        </w:rPr>
        <w:t xml:space="preserve">the </w:t>
      </w:r>
      <w:r w:rsidRPr="00BB06E1">
        <w:rPr>
          <w:rFonts w:ascii="Arial" w:hAnsi="Arial" w:cs="Arial"/>
        </w:rPr>
        <w:t>household</w:t>
      </w:r>
      <w:r w:rsidRPr="00BB06E1" w:rsidR="00CB00CF">
        <w:rPr>
          <w:rFonts w:ascii="Arial" w:hAnsi="Arial" w:cs="Arial"/>
        </w:rPr>
        <w:t xml:space="preserve"> (under age 18)</w:t>
      </w:r>
      <w:r w:rsidRPr="00BB06E1" w:rsidR="008E36CB">
        <w:rPr>
          <w:rFonts w:ascii="Arial" w:hAnsi="Arial" w:cs="Arial"/>
        </w:rPr>
        <w:t xml:space="preserve">    ________</w:t>
      </w:r>
    </w:p>
    <w:p w:rsidR="00225E63" w:rsidP="005568CF" w14:paraId="55C92230" w14:textId="478E374B">
      <w:pPr>
        <w:spacing w:after="0"/>
        <w:rPr>
          <w:rFonts w:ascii="Arial" w:hAnsi="Arial" w:cs="Arial"/>
        </w:rPr>
      </w:pPr>
      <w:r w:rsidRPr="00BB06E1">
        <w:rPr>
          <w:rFonts w:ascii="Arial" w:hAnsi="Arial" w:cs="Arial"/>
        </w:rPr>
        <w:t>2</w:t>
      </w:r>
      <w:r w:rsidRPr="00BB06E1" w:rsidR="00DC5317">
        <w:rPr>
          <w:rFonts w:ascii="Arial" w:hAnsi="Arial" w:cs="Arial"/>
        </w:rPr>
        <w:t>b</w:t>
      </w:r>
      <w:r w:rsidRPr="00BB06E1">
        <w:rPr>
          <w:rFonts w:ascii="Arial" w:hAnsi="Arial" w:cs="Arial"/>
        </w:rPr>
        <w:t xml:space="preserve">. Total number of adults </w:t>
      </w:r>
      <w:r w:rsidRPr="00BB06E1" w:rsidR="00CB00CF">
        <w:rPr>
          <w:rFonts w:ascii="Arial" w:hAnsi="Arial" w:cs="Arial"/>
        </w:rPr>
        <w:t xml:space="preserve">living </w:t>
      </w:r>
      <w:r w:rsidRPr="00BB06E1">
        <w:rPr>
          <w:rFonts w:ascii="Arial" w:hAnsi="Arial" w:cs="Arial"/>
        </w:rPr>
        <w:t xml:space="preserve">in </w:t>
      </w:r>
      <w:r w:rsidRPr="00BB06E1" w:rsidR="00CB00CF">
        <w:rPr>
          <w:rFonts w:ascii="Arial" w:hAnsi="Arial" w:cs="Arial"/>
        </w:rPr>
        <w:t xml:space="preserve">the </w:t>
      </w:r>
      <w:r w:rsidRPr="00BB06E1">
        <w:rPr>
          <w:rFonts w:ascii="Arial" w:hAnsi="Arial" w:cs="Arial"/>
        </w:rPr>
        <w:t>household</w:t>
      </w:r>
      <w:r w:rsidRPr="00BB06E1" w:rsidR="006E55A7">
        <w:rPr>
          <w:rFonts w:ascii="Arial" w:hAnsi="Arial" w:cs="Arial"/>
        </w:rPr>
        <w:t xml:space="preserve"> </w:t>
      </w:r>
      <w:r w:rsidRPr="00BB06E1" w:rsidR="00CB00CF">
        <w:rPr>
          <w:rFonts w:ascii="Arial" w:hAnsi="Arial" w:cs="Arial"/>
        </w:rPr>
        <w:t>(age 18 and older)</w:t>
      </w:r>
      <w:r w:rsidRPr="00BB06E1" w:rsidR="006E55A7">
        <w:rPr>
          <w:rFonts w:ascii="Arial" w:hAnsi="Arial" w:cs="Arial"/>
        </w:rPr>
        <w:t xml:space="preserve"> </w:t>
      </w:r>
      <w:r w:rsidRPr="00BB06E1" w:rsidR="008E36CB">
        <w:rPr>
          <w:rFonts w:ascii="Arial" w:hAnsi="Arial" w:cs="Arial"/>
        </w:rPr>
        <w:t>________</w:t>
      </w:r>
    </w:p>
    <w:p w:rsidR="001E70C0" w:rsidRPr="00BB06E1" w:rsidP="005568CF" w14:paraId="584DE2DA" w14:textId="2C55C4E1">
      <w:pPr>
        <w:spacing w:after="0"/>
        <w:rPr>
          <w:rFonts w:ascii="Arial" w:hAnsi="Arial" w:cs="Arial"/>
        </w:rPr>
      </w:pPr>
      <w:r>
        <w:rPr>
          <w:rFonts w:ascii="Arial" w:hAnsi="Arial" w:cs="Arial"/>
        </w:rPr>
        <w:t>2c</w:t>
      </w:r>
      <w:r w:rsidRPr="00BB06E1">
        <w:rPr>
          <w:rFonts w:ascii="Arial" w:hAnsi="Arial" w:cs="Arial"/>
        </w:rPr>
        <w:t xml:space="preserve">. </w:t>
      </w:r>
      <w:r w:rsidR="00DA389E">
        <w:rPr>
          <w:rFonts w:ascii="Arial" w:hAnsi="Arial" w:cs="Arial"/>
        </w:rPr>
        <w:t>Household</w:t>
      </w:r>
      <w:r w:rsidR="00E224DA">
        <w:rPr>
          <w:rFonts w:ascii="Arial" w:hAnsi="Arial" w:cs="Arial"/>
        </w:rPr>
        <w:t xml:space="preserve"> </w:t>
      </w:r>
      <w:r w:rsidR="00797DBB">
        <w:rPr>
          <w:rFonts w:ascii="Arial" w:hAnsi="Arial" w:cs="Arial"/>
        </w:rPr>
        <w:t xml:space="preserve">member has a </w:t>
      </w:r>
      <w:r w:rsidR="00E224DA">
        <w:rPr>
          <w:rFonts w:ascii="Arial" w:hAnsi="Arial" w:cs="Arial"/>
        </w:rPr>
        <w:t>disability</w:t>
      </w:r>
      <w:r w:rsidRPr="00BB06E1">
        <w:rPr>
          <w:rFonts w:ascii="Arial" w:hAnsi="Arial" w:cs="Arial"/>
        </w:rPr>
        <w:t xml:space="preserve"> </w:t>
      </w:r>
      <w:sdt>
        <w:sdtPr>
          <w:rPr>
            <w:rFonts w:ascii="Arial" w:hAnsi="Arial" w:cs="Arial"/>
          </w:rPr>
          <w:id w:val="2127047863"/>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Yes  </w:t>
      </w:r>
      <w:sdt>
        <w:sdtPr>
          <w:rPr>
            <w:rFonts w:ascii="Arial" w:hAnsi="Arial" w:cs="Arial"/>
          </w:rPr>
          <w:id w:val="-974067863"/>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No</w:t>
      </w:r>
    </w:p>
    <w:p w:rsidR="00446B73" w:rsidRPr="00BB06E1" w:rsidP="005568CF" w14:paraId="4CA0FA9D" w14:textId="66F04EFE">
      <w:pPr>
        <w:spacing w:after="0"/>
        <w:rPr>
          <w:rFonts w:ascii="Arial" w:hAnsi="Arial" w:cs="Arial"/>
          <w:sz w:val="16"/>
          <w:szCs w:val="16"/>
        </w:rPr>
      </w:pPr>
    </w:p>
    <w:p w:rsidR="00225E63" w:rsidRPr="00BB06E1" w:rsidP="005568CF" w14:paraId="50D59DD1" w14:textId="5B91690F">
      <w:pPr>
        <w:spacing w:after="0"/>
        <w:rPr>
          <w:rFonts w:ascii="Arial" w:hAnsi="Arial" w:cs="Arial"/>
          <w:b/>
          <w:bCs/>
        </w:rPr>
      </w:pPr>
      <w:r w:rsidRPr="00BB06E1">
        <w:rPr>
          <w:rFonts w:ascii="Arial" w:hAnsi="Arial" w:cs="Arial"/>
          <w:b/>
          <w:bCs/>
        </w:rPr>
        <w:t xml:space="preserve">3. </w:t>
      </w:r>
      <w:r w:rsidRPr="00BB06E1" w:rsidR="008B5DD5">
        <w:rPr>
          <w:rFonts w:ascii="Arial" w:hAnsi="Arial" w:cs="Arial"/>
          <w:b/>
          <w:bCs/>
        </w:rPr>
        <w:t xml:space="preserve">Family </w:t>
      </w:r>
      <w:r w:rsidRPr="00BB06E1">
        <w:rPr>
          <w:rFonts w:ascii="Arial" w:hAnsi="Arial" w:cs="Arial"/>
          <w:b/>
          <w:bCs/>
        </w:rPr>
        <w:t>Income</w:t>
      </w:r>
    </w:p>
    <w:p w:rsidR="00225E63" w:rsidRPr="00BB06E1" w:rsidP="005568CF" w14:paraId="4C4DDDF3" w14:textId="51A6E852">
      <w:pPr>
        <w:spacing w:after="0"/>
        <w:rPr>
          <w:rFonts w:ascii="Arial" w:hAnsi="Arial" w:cs="Arial"/>
        </w:rPr>
      </w:pPr>
      <w:r w:rsidRPr="686255D1">
        <w:rPr>
          <w:rFonts w:ascii="Arial" w:hAnsi="Arial" w:cs="Arial"/>
        </w:rPr>
        <w:t>3</w:t>
      </w:r>
      <w:r w:rsidRPr="686255D1" w:rsidR="00DC5317">
        <w:rPr>
          <w:rFonts w:ascii="Arial" w:hAnsi="Arial" w:cs="Arial"/>
        </w:rPr>
        <w:t>a</w:t>
      </w:r>
      <w:r w:rsidRPr="686255D1">
        <w:rPr>
          <w:rFonts w:ascii="Arial" w:hAnsi="Arial" w:cs="Arial"/>
        </w:rPr>
        <w:t xml:space="preserve">. </w:t>
      </w:r>
      <w:r w:rsidRPr="686255D1" w:rsidR="008B5DD5">
        <w:rPr>
          <w:rFonts w:ascii="Arial" w:hAnsi="Arial" w:cs="Arial"/>
        </w:rPr>
        <w:t xml:space="preserve">Total </w:t>
      </w:r>
      <w:r w:rsidRPr="686255D1" w:rsidR="320F2E8D">
        <w:rPr>
          <w:rFonts w:ascii="Arial" w:hAnsi="Arial" w:cs="Arial"/>
        </w:rPr>
        <w:t xml:space="preserve">annual </w:t>
      </w:r>
      <w:r w:rsidRPr="686255D1" w:rsidR="008B5DD5">
        <w:rPr>
          <w:rFonts w:ascii="Arial" w:hAnsi="Arial" w:cs="Arial"/>
        </w:rPr>
        <w:t>family</w:t>
      </w:r>
      <w:r w:rsidRPr="686255D1">
        <w:rPr>
          <w:rFonts w:ascii="Arial" w:hAnsi="Arial" w:cs="Arial"/>
        </w:rPr>
        <w:t xml:space="preserve"> income</w:t>
      </w:r>
      <w:r w:rsidRPr="686255D1" w:rsidR="0055354B">
        <w:rPr>
          <w:rFonts w:ascii="Arial" w:hAnsi="Arial" w:cs="Arial"/>
        </w:rPr>
        <w:t xml:space="preserve"> $_________________</w:t>
      </w:r>
    </w:p>
    <w:p w:rsidR="00225E63" w:rsidRPr="00BB06E1" w:rsidP="005568CF" w14:paraId="574845F7" w14:textId="69575DEF">
      <w:pPr>
        <w:spacing w:after="0"/>
        <w:rPr>
          <w:rFonts w:ascii="Arial" w:hAnsi="Arial" w:cs="Arial"/>
        </w:rPr>
      </w:pPr>
      <w:r w:rsidRPr="00BB06E1">
        <w:rPr>
          <w:rFonts w:ascii="Arial" w:hAnsi="Arial" w:cs="Arial"/>
        </w:rPr>
        <w:t>3</w:t>
      </w:r>
      <w:r w:rsidRPr="00BB06E1" w:rsidR="00DC5317">
        <w:rPr>
          <w:rFonts w:ascii="Arial" w:hAnsi="Arial" w:cs="Arial"/>
        </w:rPr>
        <w:t>b</w:t>
      </w:r>
      <w:r w:rsidRPr="00BB06E1">
        <w:rPr>
          <w:rFonts w:ascii="Arial" w:hAnsi="Arial" w:cs="Arial"/>
        </w:rPr>
        <w:t xml:space="preserve">. </w:t>
      </w:r>
      <w:r w:rsidRPr="00BB06E1" w:rsidR="008B5DD5">
        <w:rPr>
          <w:rFonts w:ascii="Arial" w:hAnsi="Arial" w:cs="Arial"/>
        </w:rPr>
        <w:t xml:space="preserve">Family </w:t>
      </w:r>
      <w:r w:rsidRPr="00BB06E1">
        <w:rPr>
          <w:rFonts w:ascii="Arial" w:hAnsi="Arial" w:cs="Arial"/>
        </w:rPr>
        <w:t>income group</w:t>
      </w:r>
      <w:r w:rsidRPr="00BB06E1" w:rsidR="006E55A7">
        <w:rPr>
          <w:rFonts w:ascii="Arial" w:hAnsi="Arial" w:cs="Arial"/>
        </w:rPr>
        <w:t xml:space="preserve"> </w:t>
      </w:r>
      <w:r w:rsidRPr="00BB06E1">
        <w:rPr>
          <w:rFonts w:ascii="Arial" w:hAnsi="Arial" w:cs="Arial"/>
        </w:rPr>
        <w:t xml:space="preserve"> </w:t>
      </w:r>
      <w:sdt>
        <w:sdtPr>
          <w:rPr>
            <w:rFonts w:ascii="Arial" w:hAnsi="Arial" w:cs="Arial"/>
          </w:rPr>
          <w:id w:val="-2093075778"/>
          <w14:checkbox>
            <w14:checked w14:val="0"/>
            <w14:checkedState w14:val="2612" w14:font="MS Gothic"/>
            <w14:uncheckedState w14:val="2610" w14:font="MS Gothic"/>
          </w14:checkbox>
        </w:sdtPr>
        <w:sdtContent>
          <w:r w:rsidRPr="00BB06E1" w:rsidR="006E55A7">
            <w:rPr>
              <w:rFonts w:ascii="MS Gothic" w:eastAsia="MS Gothic" w:hAnsi="MS Gothic" w:cs="MS Gothic" w:hint="eastAsia"/>
            </w:rPr>
            <w:t>☐</w:t>
          </w:r>
        </w:sdtContent>
      </w:sdt>
      <w:r w:rsidRPr="00BB06E1" w:rsidR="006E55A7">
        <w:rPr>
          <w:rFonts w:ascii="Arial" w:hAnsi="Arial" w:cs="Arial"/>
        </w:rPr>
        <w:t xml:space="preserve"> </w:t>
      </w:r>
      <w:r w:rsidRPr="00BB06E1">
        <w:rPr>
          <w:rFonts w:ascii="Arial" w:hAnsi="Arial" w:cs="Arial"/>
        </w:rPr>
        <w:t>E</w:t>
      </w:r>
      <w:r w:rsidRPr="00BB06E1" w:rsidR="00446B73">
        <w:rPr>
          <w:rFonts w:ascii="Arial" w:hAnsi="Arial" w:cs="Arial"/>
        </w:rPr>
        <w:t xml:space="preserve">xtremely </w:t>
      </w:r>
      <w:r w:rsidRPr="00BB06E1">
        <w:rPr>
          <w:rFonts w:ascii="Arial" w:hAnsi="Arial" w:cs="Arial"/>
        </w:rPr>
        <w:t>L</w:t>
      </w:r>
      <w:r w:rsidRPr="00BB06E1" w:rsidR="00446B73">
        <w:rPr>
          <w:rFonts w:ascii="Arial" w:hAnsi="Arial" w:cs="Arial"/>
        </w:rPr>
        <w:t xml:space="preserve">ow </w:t>
      </w:r>
      <w:r w:rsidRPr="00BB06E1">
        <w:rPr>
          <w:rFonts w:ascii="Arial" w:hAnsi="Arial" w:cs="Arial"/>
        </w:rPr>
        <w:t>I</w:t>
      </w:r>
      <w:r w:rsidRPr="00BB06E1" w:rsidR="00446B73">
        <w:rPr>
          <w:rFonts w:ascii="Arial" w:hAnsi="Arial" w:cs="Arial"/>
        </w:rPr>
        <w:t>ncome</w:t>
      </w:r>
      <w:r w:rsidRPr="00BB06E1" w:rsidR="006E55A7">
        <w:rPr>
          <w:rFonts w:ascii="Arial" w:hAnsi="Arial" w:cs="Arial"/>
        </w:rPr>
        <w:t xml:space="preserve">  </w:t>
      </w:r>
      <w:sdt>
        <w:sdtPr>
          <w:rPr>
            <w:rFonts w:ascii="Arial" w:hAnsi="Arial" w:cs="Arial"/>
          </w:rPr>
          <w:id w:val="-120693794"/>
          <w14:checkbox>
            <w14:checked w14:val="0"/>
            <w14:checkedState w14:val="2612" w14:font="MS Gothic"/>
            <w14:uncheckedState w14:val="2610" w14:font="MS Gothic"/>
          </w14:checkbox>
        </w:sdtPr>
        <w:sdtContent>
          <w:r w:rsidRPr="00BB06E1" w:rsidR="006E55A7">
            <w:rPr>
              <w:rFonts w:ascii="MS Gothic" w:eastAsia="MS Gothic" w:hAnsi="MS Gothic" w:cs="MS Gothic" w:hint="eastAsia"/>
            </w:rPr>
            <w:t>☐</w:t>
          </w:r>
        </w:sdtContent>
      </w:sdt>
      <w:r w:rsidRPr="00BB06E1" w:rsidR="006E55A7">
        <w:rPr>
          <w:rFonts w:ascii="Arial" w:hAnsi="Arial" w:cs="Arial"/>
        </w:rPr>
        <w:t xml:space="preserve"> </w:t>
      </w:r>
      <w:r w:rsidRPr="00BB06E1">
        <w:rPr>
          <w:rFonts w:ascii="Arial" w:hAnsi="Arial" w:cs="Arial"/>
        </w:rPr>
        <w:t>V</w:t>
      </w:r>
      <w:r w:rsidRPr="00BB06E1" w:rsidR="00446B73">
        <w:rPr>
          <w:rFonts w:ascii="Arial" w:hAnsi="Arial" w:cs="Arial"/>
        </w:rPr>
        <w:t xml:space="preserve">ery </w:t>
      </w:r>
      <w:r w:rsidRPr="00BB06E1">
        <w:rPr>
          <w:rFonts w:ascii="Arial" w:hAnsi="Arial" w:cs="Arial"/>
        </w:rPr>
        <w:t>L</w:t>
      </w:r>
      <w:r w:rsidRPr="00BB06E1" w:rsidR="00446B73">
        <w:rPr>
          <w:rFonts w:ascii="Arial" w:hAnsi="Arial" w:cs="Arial"/>
        </w:rPr>
        <w:t xml:space="preserve">ow </w:t>
      </w:r>
      <w:r w:rsidRPr="00BB06E1">
        <w:rPr>
          <w:rFonts w:ascii="Arial" w:hAnsi="Arial" w:cs="Arial"/>
        </w:rPr>
        <w:t>I</w:t>
      </w:r>
      <w:r w:rsidRPr="00BB06E1" w:rsidR="00446B73">
        <w:rPr>
          <w:rFonts w:ascii="Arial" w:hAnsi="Arial" w:cs="Arial"/>
        </w:rPr>
        <w:t>ncome</w:t>
      </w:r>
      <w:r w:rsidRPr="00BB06E1" w:rsidR="006E55A7">
        <w:rPr>
          <w:rFonts w:ascii="Arial" w:hAnsi="Arial" w:cs="Arial"/>
        </w:rPr>
        <w:t xml:space="preserve">  </w:t>
      </w:r>
      <w:sdt>
        <w:sdtPr>
          <w:rPr>
            <w:rFonts w:ascii="Arial" w:hAnsi="Arial" w:cs="Arial"/>
          </w:rPr>
          <w:id w:val="-217434999"/>
          <w14:checkbox>
            <w14:checked w14:val="0"/>
            <w14:checkedState w14:val="2612" w14:font="MS Gothic"/>
            <w14:uncheckedState w14:val="2610" w14:font="MS Gothic"/>
          </w14:checkbox>
        </w:sdtPr>
        <w:sdtContent>
          <w:r w:rsidRPr="00BB06E1" w:rsidR="006E55A7">
            <w:rPr>
              <w:rFonts w:ascii="MS Gothic" w:eastAsia="MS Gothic" w:hAnsi="MS Gothic" w:cs="MS Gothic" w:hint="eastAsia"/>
            </w:rPr>
            <w:t>☐</w:t>
          </w:r>
        </w:sdtContent>
      </w:sdt>
      <w:r w:rsidRPr="00BB06E1" w:rsidR="006E55A7">
        <w:rPr>
          <w:rFonts w:ascii="Arial" w:hAnsi="Arial" w:cs="Arial"/>
        </w:rPr>
        <w:t xml:space="preserve"> </w:t>
      </w:r>
      <w:r w:rsidRPr="00BB06E1">
        <w:rPr>
          <w:rFonts w:ascii="Arial" w:hAnsi="Arial" w:cs="Arial"/>
        </w:rPr>
        <w:t>L</w:t>
      </w:r>
      <w:r w:rsidRPr="00BB06E1" w:rsidR="00446B73">
        <w:rPr>
          <w:rFonts w:ascii="Arial" w:hAnsi="Arial" w:cs="Arial"/>
        </w:rPr>
        <w:t xml:space="preserve">ow </w:t>
      </w:r>
      <w:r w:rsidRPr="00BB06E1">
        <w:rPr>
          <w:rFonts w:ascii="Arial" w:hAnsi="Arial" w:cs="Arial"/>
        </w:rPr>
        <w:t>I</w:t>
      </w:r>
      <w:r w:rsidRPr="00BB06E1" w:rsidR="00446B73">
        <w:rPr>
          <w:rFonts w:ascii="Arial" w:hAnsi="Arial" w:cs="Arial"/>
        </w:rPr>
        <w:t>ncome</w:t>
      </w:r>
      <w:r w:rsidRPr="00BB06E1" w:rsidR="005A2086">
        <w:rPr>
          <w:rFonts w:ascii="Arial" w:hAnsi="Arial" w:cs="Arial"/>
        </w:rPr>
        <w:t xml:space="preserve"> </w:t>
      </w:r>
    </w:p>
    <w:p w:rsidR="00836D13" w:rsidRPr="00BB06E1" w:rsidP="005568CF" w14:paraId="092689B5" w14:textId="267DA857">
      <w:pPr>
        <w:spacing w:after="0"/>
        <w:rPr>
          <w:rFonts w:ascii="Arial" w:hAnsi="Arial" w:cs="Arial"/>
          <w:sz w:val="16"/>
          <w:szCs w:val="16"/>
        </w:rPr>
      </w:pPr>
    </w:p>
    <w:p w:rsidR="00836D13" w:rsidRPr="00BB06E1" w:rsidP="005568CF" w14:paraId="3DAFE54D" w14:textId="2BEFEA4A">
      <w:pPr>
        <w:spacing w:after="0"/>
        <w:rPr>
          <w:rFonts w:ascii="Arial" w:hAnsi="Arial" w:cs="Arial"/>
          <w:b/>
          <w:bCs/>
        </w:rPr>
      </w:pPr>
      <w:r w:rsidRPr="00BB06E1">
        <w:rPr>
          <w:rFonts w:ascii="Arial" w:hAnsi="Arial" w:cs="Arial"/>
          <w:b/>
          <w:bCs/>
        </w:rPr>
        <w:t>4</w:t>
      </w:r>
      <w:r w:rsidRPr="00BB06E1">
        <w:rPr>
          <w:rFonts w:ascii="Arial" w:hAnsi="Arial" w:cs="Arial"/>
          <w:b/>
          <w:bCs/>
        </w:rPr>
        <w:t>. Eviction Risk</w:t>
      </w:r>
      <w:r w:rsidRPr="00BB06E1" w:rsidR="00A902CA">
        <w:rPr>
          <w:rFonts w:ascii="Arial" w:hAnsi="Arial" w:cs="Arial"/>
          <w:b/>
          <w:bCs/>
        </w:rPr>
        <w:t xml:space="preserve"> </w:t>
      </w:r>
      <w:r w:rsidRPr="00BB06E1" w:rsidR="00A902CA">
        <w:rPr>
          <w:rFonts w:ascii="Arial" w:hAnsi="Arial" w:cs="Arial"/>
        </w:rPr>
        <w:t>(</w:t>
      </w:r>
      <w:r w:rsidRPr="00BB06E1" w:rsidR="00A902CA">
        <w:rPr>
          <w:rFonts w:ascii="Arial" w:hAnsi="Arial" w:cs="Arial"/>
          <w:u w:val="single"/>
        </w:rPr>
        <w:t>select one category</w:t>
      </w:r>
      <w:r w:rsidRPr="00BB06E1" w:rsidR="00A902CA">
        <w:rPr>
          <w:rFonts w:ascii="Arial" w:hAnsi="Arial" w:cs="Arial"/>
        </w:rPr>
        <w:t xml:space="preserve"> that best reflects circumstances at initial engagement)</w:t>
      </w:r>
    </w:p>
    <w:p w:rsidR="004456BB" w:rsidRPr="00BB06E1" w:rsidP="005568CF" w14:paraId="6C72D4F4" w14:textId="426AE7F0">
      <w:pPr>
        <w:spacing w:after="0"/>
        <w:rPr>
          <w:rFonts w:ascii="Arial" w:hAnsi="Arial" w:cs="Arial"/>
        </w:rPr>
      </w:pPr>
      <w:sdt>
        <w:sdtPr>
          <w:rPr>
            <w:rFonts w:ascii="Arial" w:hAnsi="Arial" w:cs="Arial"/>
          </w:rPr>
          <w:id w:val="1226031591"/>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w:t>
      </w:r>
      <w:r w:rsidRPr="00BB06E1" w:rsidR="008B5DD5">
        <w:rPr>
          <w:rFonts w:ascii="Arial" w:hAnsi="Arial" w:cs="Arial"/>
        </w:rPr>
        <w:t xml:space="preserve">At risk of eviction </w:t>
      </w:r>
      <w:sdt>
        <w:sdtPr>
          <w:rPr>
            <w:rFonts w:ascii="Arial" w:hAnsi="Arial" w:cs="Arial"/>
          </w:rPr>
          <w:id w:val="-869134984"/>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Subject to eviction</w:t>
      </w:r>
    </w:p>
    <w:p w:rsidR="00446B73" w:rsidRPr="00BB06E1" w:rsidP="005568CF" w14:paraId="05A6CFB4" w14:textId="6B7AF226">
      <w:pPr>
        <w:spacing w:after="0"/>
        <w:rPr>
          <w:rFonts w:ascii="Arial" w:hAnsi="Arial" w:cs="Arial"/>
          <w:sz w:val="16"/>
          <w:szCs w:val="16"/>
        </w:rPr>
      </w:pPr>
    </w:p>
    <w:p w:rsidR="00446B73" w:rsidRPr="00BB06E1" w:rsidP="005568CF" w14:paraId="685425A6" w14:textId="0F73B7F7">
      <w:pPr>
        <w:spacing w:after="0"/>
        <w:rPr>
          <w:rFonts w:ascii="Arial" w:hAnsi="Arial" w:cs="Arial"/>
          <w:b/>
          <w:bCs/>
        </w:rPr>
      </w:pPr>
      <w:r w:rsidRPr="00BB06E1">
        <w:rPr>
          <w:rFonts w:ascii="Arial" w:hAnsi="Arial" w:cs="Arial"/>
          <w:b/>
          <w:bCs/>
        </w:rPr>
        <w:t xml:space="preserve">5. </w:t>
      </w:r>
      <w:r w:rsidRPr="00BB06E1" w:rsidR="00D977C3">
        <w:rPr>
          <w:rFonts w:ascii="Arial" w:hAnsi="Arial" w:cs="Arial"/>
          <w:b/>
          <w:bCs/>
        </w:rPr>
        <w:t xml:space="preserve">Rental </w:t>
      </w:r>
      <w:r w:rsidRPr="00BB06E1" w:rsidR="00B37034">
        <w:rPr>
          <w:rFonts w:ascii="Arial" w:hAnsi="Arial" w:cs="Arial"/>
          <w:b/>
          <w:bCs/>
        </w:rPr>
        <w:t xml:space="preserve">Housing </w:t>
      </w:r>
      <w:r w:rsidRPr="00BB06E1" w:rsidR="00D977C3">
        <w:rPr>
          <w:rFonts w:ascii="Arial" w:hAnsi="Arial" w:cs="Arial"/>
          <w:b/>
          <w:bCs/>
        </w:rPr>
        <w:t>Unit</w:t>
      </w:r>
      <w:r w:rsidRPr="00BB06E1" w:rsidR="00E9626F">
        <w:rPr>
          <w:rFonts w:ascii="Arial" w:hAnsi="Arial" w:cs="Arial"/>
          <w:b/>
          <w:bCs/>
        </w:rPr>
        <w:t xml:space="preserve"> </w:t>
      </w:r>
      <w:r w:rsidRPr="00BB06E1" w:rsidR="00773D4A">
        <w:rPr>
          <w:rFonts w:ascii="Arial" w:hAnsi="Arial" w:cs="Arial"/>
        </w:rPr>
        <w:t>(</w:t>
      </w:r>
      <w:r w:rsidRPr="00BB06E1" w:rsidR="00E9626F">
        <w:rPr>
          <w:rFonts w:ascii="Arial" w:hAnsi="Arial" w:cs="Arial"/>
        </w:rPr>
        <w:t>at issue in the pending or potential eviction matter</w:t>
      </w:r>
      <w:r w:rsidRPr="00BB06E1" w:rsidR="00773D4A">
        <w:rPr>
          <w:rFonts w:ascii="Arial" w:hAnsi="Arial" w:cs="Arial"/>
        </w:rPr>
        <w:t>)</w:t>
      </w:r>
      <w:r w:rsidRPr="00BB06E1">
        <w:rPr>
          <w:rFonts w:ascii="Arial" w:hAnsi="Arial" w:cs="Arial"/>
        </w:rPr>
        <w:t xml:space="preserve"> </w:t>
      </w:r>
    </w:p>
    <w:p w:rsidR="00446B73" w:rsidRPr="00BB06E1" w:rsidP="005568CF" w14:paraId="7F353C26" w14:textId="24949BE7">
      <w:pPr>
        <w:spacing w:after="0"/>
        <w:rPr>
          <w:rFonts w:ascii="Arial" w:hAnsi="Arial" w:cs="Arial"/>
        </w:rPr>
      </w:pPr>
      <w:r w:rsidRPr="00BB06E1">
        <w:rPr>
          <w:rFonts w:ascii="Arial" w:hAnsi="Arial" w:cs="Arial"/>
        </w:rPr>
        <w:t>5</w:t>
      </w:r>
      <w:r w:rsidRPr="00BB06E1" w:rsidR="00A902CA">
        <w:rPr>
          <w:rFonts w:ascii="Arial" w:hAnsi="Arial" w:cs="Arial"/>
        </w:rPr>
        <w:t>a</w:t>
      </w:r>
      <w:r w:rsidRPr="00BB06E1">
        <w:rPr>
          <w:rFonts w:ascii="Arial" w:hAnsi="Arial" w:cs="Arial"/>
        </w:rPr>
        <w:t>.</w:t>
      </w:r>
      <w:r w:rsidRPr="00BB06E1" w:rsidR="00CB7A12">
        <w:rPr>
          <w:rFonts w:ascii="Arial" w:hAnsi="Arial" w:cs="Arial"/>
        </w:rPr>
        <w:t xml:space="preserve"> </w:t>
      </w:r>
      <w:r w:rsidRPr="00BB06E1" w:rsidR="009739FC">
        <w:rPr>
          <w:rFonts w:ascii="Arial" w:hAnsi="Arial" w:cs="Arial"/>
        </w:rPr>
        <w:t xml:space="preserve">Rental </w:t>
      </w:r>
      <w:r w:rsidRPr="00BB06E1" w:rsidR="00CB7A12">
        <w:rPr>
          <w:rFonts w:ascii="Arial" w:hAnsi="Arial" w:cs="Arial"/>
        </w:rPr>
        <w:t xml:space="preserve">Housing Unit </w:t>
      </w:r>
      <w:r w:rsidRPr="00BB06E1">
        <w:rPr>
          <w:rFonts w:ascii="Arial" w:hAnsi="Arial" w:cs="Arial"/>
        </w:rPr>
        <w:t>Physical Address</w:t>
      </w:r>
      <w:r w:rsidRPr="00BB06E1" w:rsidR="00CB7A12">
        <w:rPr>
          <w:rFonts w:ascii="Arial" w:hAnsi="Arial" w:cs="Arial"/>
        </w:rPr>
        <w:t xml:space="preserve"> </w:t>
      </w:r>
    </w:p>
    <w:p w:rsidR="00446B73" w:rsidRPr="00BB06E1" w:rsidP="005568CF" w14:paraId="0517D720" w14:textId="7835B903">
      <w:pPr>
        <w:spacing w:after="0"/>
        <w:rPr>
          <w:rFonts w:ascii="Arial" w:hAnsi="Arial" w:cs="Arial"/>
        </w:rPr>
      </w:pPr>
      <w:r w:rsidRPr="00BB06E1">
        <w:rPr>
          <w:rFonts w:ascii="Arial" w:hAnsi="Arial" w:cs="Arial"/>
        </w:rPr>
        <w:t>Number and Street</w:t>
      </w:r>
      <w:r w:rsidRPr="00BB06E1" w:rsidR="006E55A7">
        <w:rPr>
          <w:rFonts w:ascii="Arial" w:hAnsi="Arial" w:cs="Arial"/>
        </w:rPr>
        <w:t xml:space="preserve"> ________________________________________________</w:t>
      </w:r>
      <w:r w:rsidRPr="00BB06E1">
        <w:rPr>
          <w:rFonts w:ascii="Arial" w:hAnsi="Arial" w:cs="Arial"/>
        </w:rPr>
        <w:tab/>
        <w:t>Apt</w:t>
      </w:r>
      <w:r w:rsidRPr="00BB06E1" w:rsidR="006E55A7">
        <w:rPr>
          <w:rFonts w:ascii="Arial" w:hAnsi="Arial" w:cs="Arial"/>
        </w:rPr>
        <w:t xml:space="preserve"> ________</w:t>
      </w:r>
    </w:p>
    <w:p w:rsidR="00446B73" w:rsidRPr="00BB06E1" w:rsidP="005568CF" w14:paraId="280577B1" w14:textId="21B57BCE">
      <w:pPr>
        <w:spacing w:after="0"/>
        <w:rPr>
          <w:rFonts w:ascii="Arial" w:hAnsi="Arial" w:cs="Arial"/>
        </w:rPr>
      </w:pPr>
      <w:r w:rsidRPr="00BB06E1">
        <w:rPr>
          <w:rFonts w:ascii="Arial" w:hAnsi="Arial" w:cs="Arial"/>
        </w:rPr>
        <w:t>City</w:t>
      </w:r>
      <w:r w:rsidRPr="00BB06E1" w:rsidR="006E55A7">
        <w:rPr>
          <w:rFonts w:ascii="Arial" w:hAnsi="Arial" w:cs="Arial"/>
        </w:rPr>
        <w:t xml:space="preserve"> ________________________________  </w:t>
      </w:r>
      <w:r w:rsidRPr="00BB06E1">
        <w:rPr>
          <w:rFonts w:ascii="Arial" w:hAnsi="Arial" w:cs="Arial"/>
        </w:rPr>
        <w:t xml:space="preserve">State </w:t>
      </w:r>
      <w:r w:rsidRPr="00BB06E1" w:rsidR="006E55A7">
        <w:rPr>
          <w:rFonts w:ascii="Arial" w:hAnsi="Arial" w:cs="Arial"/>
        </w:rPr>
        <w:t xml:space="preserve">___________  </w:t>
      </w:r>
      <w:r w:rsidRPr="00BB06E1">
        <w:rPr>
          <w:rFonts w:ascii="Arial" w:hAnsi="Arial" w:cs="Arial"/>
        </w:rPr>
        <w:t>ZIP</w:t>
      </w:r>
      <w:r w:rsidRPr="00BB06E1" w:rsidR="000B41B4">
        <w:rPr>
          <w:rFonts w:ascii="Arial" w:hAnsi="Arial" w:cs="Arial"/>
        </w:rPr>
        <w:t>+4</w:t>
      </w:r>
      <w:r w:rsidRPr="00BB06E1">
        <w:rPr>
          <w:rFonts w:ascii="Arial" w:hAnsi="Arial" w:cs="Arial"/>
        </w:rPr>
        <w:t xml:space="preserve"> </w:t>
      </w:r>
      <w:r w:rsidRPr="00BB06E1" w:rsidR="00133D2B">
        <w:rPr>
          <w:rFonts w:ascii="Arial" w:hAnsi="Arial" w:cs="Arial"/>
        </w:rPr>
        <w:t>C</w:t>
      </w:r>
      <w:r w:rsidRPr="00BB06E1">
        <w:rPr>
          <w:rFonts w:ascii="Arial" w:hAnsi="Arial" w:cs="Arial"/>
        </w:rPr>
        <w:t>ode</w:t>
      </w:r>
      <w:r w:rsidRPr="00BB06E1" w:rsidR="006E55A7">
        <w:rPr>
          <w:rFonts w:ascii="Arial" w:hAnsi="Arial" w:cs="Arial"/>
        </w:rPr>
        <w:t>________________</w:t>
      </w:r>
    </w:p>
    <w:p w:rsidR="00446B73" w:rsidRPr="00BB06E1" w:rsidP="005568CF" w14:paraId="42E4B296" w14:textId="45651426">
      <w:pPr>
        <w:spacing w:after="0"/>
        <w:rPr>
          <w:rFonts w:ascii="Arial" w:hAnsi="Arial" w:cs="Arial"/>
        </w:rPr>
      </w:pPr>
      <w:r w:rsidRPr="00BB06E1">
        <w:rPr>
          <w:rFonts w:ascii="Arial" w:hAnsi="Arial" w:cs="Arial"/>
        </w:rPr>
        <w:t>County</w:t>
      </w:r>
      <w:r w:rsidRPr="00BB06E1" w:rsidR="006E55A7">
        <w:rPr>
          <w:rFonts w:ascii="Arial" w:hAnsi="Arial" w:cs="Arial"/>
        </w:rPr>
        <w:t xml:space="preserve"> ______________________________</w:t>
      </w:r>
    </w:p>
    <w:p w:rsidR="002C3E26" w:rsidRPr="00BB06E1" w:rsidP="005568CF" w14:paraId="305DED18" w14:textId="36A1107D">
      <w:pPr>
        <w:spacing w:after="0"/>
        <w:rPr>
          <w:rFonts w:ascii="Arial" w:hAnsi="Arial" w:cs="Arial"/>
        </w:rPr>
      </w:pPr>
      <w:r w:rsidRPr="00BB06E1">
        <w:rPr>
          <w:rFonts w:ascii="Arial" w:hAnsi="Arial" w:cs="Arial"/>
        </w:rPr>
        <w:t xml:space="preserve">5b. </w:t>
      </w:r>
      <w:r w:rsidRPr="00BB06E1" w:rsidR="00E068B7">
        <w:rPr>
          <w:rFonts w:ascii="Arial" w:hAnsi="Arial" w:cs="Arial"/>
        </w:rPr>
        <w:t>Evicting Party</w:t>
      </w:r>
      <w:r w:rsidRPr="00BB06E1" w:rsidR="00236067">
        <w:rPr>
          <w:rFonts w:ascii="Arial" w:hAnsi="Arial" w:cs="Arial"/>
        </w:rPr>
        <w:t xml:space="preserve"> _____________________________</w:t>
      </w:r>
    </w:p>
    <w:p w:rsidR="00613078" w:rsidRPr="00BB06E1" w:rsidP="005568CF" w14:paraId="5C026014" w14:textId="0FF6C9FE">
      <w:pPr>
        <w:spacing w:after="0"/>
        <w:rPr>
          <w:rFonts w:ascii="Arial" w:hAnsi="Arial" w:cs="Arial"/>
        </w:rPr>
      </w:pPr>
      <w:r w:rsidRPr="00BB06E1">
        <w:rPr>
          <w:rFonts w:ascii="Arial" w:hAnsi="Arial" w:cs="Arial"/>
        </w:rPr>
        <w:t xml:space="preserve">5c. Is the Evicting Party a public housing </w:t>
      </w:r>
      <w:r w:rsidRPr="00BB06E1" w:rsidR="00E857BF">
        <w:rPr>
          <w:rFonts w:ascii="Arial" w:hAnsi="Arial" w:cs="Arial"/>
        </w:rPr>
        <w:t>agency (PHA)</w:t>
      </w:r>
      <w:r w:rsidRPr="00BB06E1" w:rsidR="00B64A67">
        <w:rPr>
          <w:rFonts w:ascii="Arial" w:hAnsi="Arial" w:cs="Arial"/>
        </w:rPr>
        <w:t xml:space="preserve">? </w:t>
      </w:r>
      <w:sdt>
        <w:sdtPr>
          <w:rPr>
            <w:rFonts w:ascii="Arial" w:hAnsi="Arial" w:cs="Arial"/>
          </w:rPr>
          <w:id w:val="-811859139"/>
          <w14:checkbox>
            <w14:checked w14:val="0"/>
            <w14:checkedState w14:val="2612" w14:font="MS Gothic"/>
            <w14:uncheckedState w14:val="2610" w14:font="MS Gothic"/>
          </w14:checkbox>
        </w:sdtPr>
        <w:sdtContent>
          <w:r w:rsidRPr="00BB06E1" w:rsidR="00B64A67">
            <w:rPr>
              <w:rFonts w:ascii="MS Gothic" w:eastAsia="MS Gothic" w:hAnsi="MS Gothic" w:cs="MS Gothic" w:hint="eastAsia"/>
            </w:rPr>
            <w:t>☐</w:t>
          </w:r>
        </w:sdtContent>
      </w:sdt>
      <w:r w:rsidRPr="00BB06E1" w:rsidR="00B64A67">
        <w:rPr>
          <w:rFonts w:ascii="Arial" w:hAnsi="Arial" w:cs="Arial"/>
        </w:rPr>
        <w:t xml:space="preserve"> Yes  </w:t>
      </w:r>
      <w:sdt>
        <w:sdtPr>
          <w:rPr>
            <w:rFonts w:ascii="Arial" w:hAnsi="Arial" w:cs="Arial"/>
          </w:rPr>
          <w:id w:val="1964152622"/>
          <w14:checkbox>
            <w14:checked w14:val="0"/>
            <w14:checkedState w14:val="2612" w14:font="MS Gothic"/>
            <w14:uncheckedState w14:val="2610" w14:font="MS Gothic"/>
          </w14:checkbox>
        </w:sdtPr>
        <w:sdtContent>
          <w:r w:rsidRPr="00BB06E1" w:rsidR="00B64A67">
            <w:rPr>
              <w:rFonts w:ascii="MS Gothic" w:eastAsia="MS Gothic" w:hAnsi="MS Gothic" w:cs="MS Gothic" w:hint="eastAsia"/>
            </w:rPr>
            <w:t>☐</w:t>
          </w:r>
        </w:sdtContent>
      </w:sdt>
      <w:r w:rsidRPr="00BB06E1" w:rsidR="00B64A67">
        <w:rPr>
          <w:rFonts w:ascii="Arial" w:hAnsi="Arial" w:cs="Arial"/>
        </w:rPr>
        <w:t xml:space="preserve"> No</w:t>
      </w:r>
    </w:p>
    <w:p w:rsidR="004D2E0A" w:rsidP="005568CF" w14:paraId="7D97C019" w14:textId="77777777">
      <w:pPr>
        <w:spacing w:after="0"/>
        <w:rPr>
          <w:rFonts w:ascii="Arial" w:hAnsi="Arial" w:cs="Arial"/>
        </w:rPr>
      </w:pPr>
    </w:p>
    <w:p w:rsidR="004D2E0A" w:rsidP="005568CF" w14:paraId="513EE756" w14:textId="77777777">
      <w:pPr>
        <w:spacing w:after="0"/>
        <w:rPr>
          <w:rFonts w:ascii="Arial" w:hAnsi="Arial" w:cs="Arial"/>
        </w:rPr>
      </w:pPr>
    </w:p>
    <w:p w:rsidR="004D2E0A" w:rsidP="005568CF" w14:paraId="58C226AC" w14:textId="77777777">
      <w:pPr>
        <w:spacing w:after="0"/>
        <w:rPr>
          <w:rFonts w:ascii="Arial" w:hAnsi="Arial" w:cs="Arial"/>
        </w:rPr>
      </w:pPr>
    </w:p>
    <w:p w:rsidR="004D2E0A" w:rsidP="005568CF" w14:paraId="1505F054" w14:textId="77777777">
      <w:pPr>
        <w:spacing w:after="0"/>
        <w:rPr>
          <w:rFonts w:ascii="Arial" w:hAnsi="Arial" w:cs="Arial"/>
        </w:rPr>
      </w:pPr>
    </w:p>
    <w:p w:rsidR="00033FDA" w:rsidRPr="00BB06E1" w:rsidP="005568CF" w14:paraId="7B6D7258" w14:textId="2B5272AC">
      <w:pPr>
        <w:spacing w:after="0"/>
        <w:rPr>
          <w:rFonts w:ascii="Arial" w:hAnsi="Arial" w:cs="Arial"/>
        </w:rPr>
      </w:pPr>
      <w:r w:rsidRPr="00BB06E1">
        <w:rPr>
          <w:rFonts w:ascii="Arial" w:hAnsi="Arial" w:cs="Arial"/>
        </w:rPr>
        <w:t>5</w:t>
      </w:r>
      <w:r w:rsidRPr="00BB06E1" w:rsidR="00EE2FA4">
        <w:rPr>
          <w:rFonts w:ascii="Arial" w:hAnsi="Arial" w:cs="Arial"/>
        </w:rPr>
        <w:t>d</w:t>
      </w:r>
      <w:r w:rsidRPr="00BB06E1">
        <w:rPr>
          <w:rFonts w:ascii="Arial" w:hAnsi="Arial" w:cs="Arial"/>
        </w:rPr>
        <w:t xml:space="preserve">. </w:t>
      </w:r>
      <w:r w:rsidRPr="00BB06E1" w:rsidR="00A62166">
        <w:rPr>
          <w:rFonts w:ascii="Arial" w:hAnsi="Arial" w:cs="Arial"/>
        </w:rPr>
        <w:t>I</w:t>
      </w:r>
      <w:r w:rsidRPr="00BB06E1" w:rsidR="00AA25A8">
        <w:rPr>
          <w:rFonts w:ascii="Arial" w:hAnsi="Arial" w:cs="Arial"/>
        </w:rPr>
        <w:t xml:space="preserve">s the </w:t>
      </w:r>
      <w:r w:rsidR="0072211E">
        <w:rPr>
          <w:rFonts w:ascii="Arial" w:hAnsi="Arial" w:cs="Arial"/>
        </w:rPr>
        <w:t>presenting tenant</w:t>
      </w:r>
      <w:r w:rsidRPr="00BB06E1" w:rsidR="0072211E">
        <w:rPr>
          <w:rFonts w:ascii="Arial" w:hAnsi="Arial" w:cs="Arial"/>
        </w:rPr>
        <w:t xml:space="preserve">’s </w:t>
      </w:r>
      <w:r w:rsidRPr="00BB06E1" w:rsidR="0040661F">
        <w:rPr>
          <w:rFonts w:ascii="Arial" w:hAnsi="Arial" w:cs="Arial"/>
        </w:rPr>
        <w:t xml:space="preserve">rent </w:t>
      </w:r>
      <w:r w:rsidRPr="00BB06E1" w:rsidR="00EC58B2">
        <w:rPr>
          <w:rFonts w:ascii="Arial" w:hAnsi="Arial" w:cs="Arial"/>
        </w:rPr>
        <w:t xml:space="preserve">for the </w:t>
      </w:r>
      <w:r w:rsidRPr="00BB06E1" w:rsidR="00AA25A8">
        <w:rPr>
          <w:rFonts w:ascii="Arial" w:hAnsi="Arial" w:cs="Arial"/>
        </w:rPr>
        <w:t xml:space="preserve">unit </w:t>
      </w:r>
      <w:r w:rsidRPr="00BB06E1" w:rsidR="00EC58B2">
        <w:rPr>
          <w:rFonts w:ascii="Arial" w:hAnsi="Arial" w:cs="Arial"/>
        </w:rPr>
        <w:t>l</w:t>
      </w:r>
      <w:r w:rsidRPr="00BB06E1" w:rsidR="0040661F">
        <w:rPr>
          <w:rFonts w:ascii="Arial" w:hAnsi="Arial" w:cs="Arial"/>
        </w:rPr>
        <w:t xml:space="preserve">isted in 5a </w:t>
      </w:r>
      <w:r w:rsidRPr="00BB06E1" w:rsidR="00EC58B2">
        <w:rPr>
          <w:rFonts w:ascii="Arial" w:hAnsi="Arial" w:cs="Arial"/>
        </w:rPr>
        <w:t xml:space="preserve">subsidized by </w:t>
      </w:r>
      <w:r w:rsidRPr="00BB06E1" w:rsidR="00B525E8">
        <w:rPr>
          <w:rFonts w:ascii="Arial" w:hAnsi="Arial" w:cs="Arial"/>
        </w:rPr>
        <w:t xml:space="preserve">a </w:t>
      </w:r>
      <w:r w:rsidRPr="00BB06E1">
        <w:rPr>
          <w:rFonts w:ascii="Arial" w:hAnsi="Arial" w:cs="Arial"/>
        </w:rPr>
        <w:t>federal housing program?</w:t>
      </w:r>
    </w:p>
    <w:p w:rsidR="006D7ADC" w:rsidRPr="00BB06E1" w:rsidP="005568CF" w14:paraId="70D9362F" w14:textId="77777777">
      <w:pPr>
        <w:spacing w:after="0"/>
        <w:rPr>
          <w:rFonts w:ascii="Arial" w:hAnsi="Arial" w:cs="Arial"/>
        </w:rPr>
      </w:pPr>
      <w:sdt>
        <w:sdtPr>
          <w:rPr>
            <w:rFonts w:ascii="Arial" w:hAnsi="Arial" w:cs="Arial"/>
          </w:rPr>
          <w:id w:val="1636840281"/>
          <w14:checkbox>
            <w14:checked w14:val="0"/>
            <w14:checkedState w14:val="2612" w14:font="MS Gothic"/>
            <w14:uncheckedState w14:val="2610" w14:font="MS Gothic"/>
          </w14:checkbox>
        </w:sdtPr>
        <w:sdtContent>
          <w:r w:rsidRPr="00BB06E1" w:rsidR="00033FDA">
            <w:rPr>
              <w:rFonts w:ascii="MS Gothic" w:eastAsia="MS Gothic" w:hAnsi="MS Gothic" w:cs="MS Gothic" w:hint="eastAsia"/>
            </w:rPr>
            <w:t>☐</w:t>
          </w:r>
        </w:sdtContent>
      </w:sdt>
      <w:r w:rsidRPr="00BB06E1" w:rsidR="00033FDA">
        <w:rPr>
          <w:rFonts w:ascii="Arial" w:hAnsi="Arial" w:cs="Arial"/>
        </w:rPr>
        <w:t xml:space="preserve"> HUD Public Housing  </w:t>
      </w:r>
      <w:sdt>
        <w:sdtPr>
          <w:rPr>
            <w:rFonts w:ascii="Arial" w:hAnsi="Arial" w:cs="Arial"/>
          </w:rPr>
          <w:id w:val="1014196351"/>
          <w14:checkbox>
            <w14:checked w14:val="0"/>
            <w14:checkedState w14:val="2612" w14:font="MS Gothic"/>
            <w14:uncheckedState w14:val="2610" w14:font="MS Gothic"/>
          </w14:checkbox>
        </w:sdtPr>
        <w:sdtContent>
          <w:r w:rsidRPr="00BB06E1" w:rsidR="00033FDA">
            <w:rPr>
              <w:rFonts w:ascii="MS Gothic" w:eastAsia="MS Gothic" w:hAnsi="MS Gothic" w:cs="MS Gothic" w:hint="eastAsia"/>
            </w:rPr>
            <w:t>☐</w:t>
          </w:r>
        </w:sdtContent>
      </w:sdt>
      <w:r w:rsidRPr="00BB06E1" w:rsidR="00033FDA">
        <w:rPr>
          <w:rFonts w:ascii="Arial" w:hAnsi="Arial" w:cs="Arial"/>
        </w:rPr>
        <w:t xml:space="preserve"> HUD Housing Choice</w:t>
      </w:r>
      <w:r w:rsidRPr="00BB06E1" w:rsidR="00144F98">
        <w:rPr>
          <w:rFonts w:ascii="Arial" w:hAnsi="Arial" w:cs="Arial"/>
        </w:rPr>
        <w:t xml:space="preserve"> Voucher</w:t>
      </w:r>
      <w:r w:rsidRPr="00BB06E1" w:rsidR="00E432F8">
        <w:rPr>
          <w:rFonts w:ascii="Arial" w:hAnsi="Arial" w:cs="Arial"/>
        </w:rPr>
        <w:t xml:space="preserve"> (Section 8)</w:t>
      </w:r>
      <w:r w:rsidRPr="00BB06E1" w:rsidR="00033FDA">
        <w:rPr>
          <w:rFonts w:ascii="Arial" w:hAnsi="Arial" w:cs="Arial"/>
        </w:rPr>
        <w:t xml:space="preserve">  </w:t>
      </w:r>
      <w:sdt>
        <w:sdtPr>
          <w:rPr>
            <w:rFonts w:ascii="Arial" w:hAnsi="Arial" w:cs="Arial"/>
          </w:rPr>
          <w:id w:val="495621687"/>
          <w14:checkbox>
            <w14:checked w14:val="0"/>
            <w14:checkedState w14:val="2612" w14:font="MS Gothic"/>
            <w14:uncheckedState w14:val="2610" w14:font="MS Gothic"/>
          </w14:checkbox>
        </w:sdtPr>
        <w:sdtContent>
          <w:r w:rsidRPr="00BB06E1" w:rsidR="00033FDA">
            <w:rPr>
              <w:rFonts w:ascii="MS Gothic" w:eastAsia="MS Gothic" w:hAnsi="MS Gothic" w:cs="MS Gothic" w:hint="eastAsia"/>
            </w:rPr>
            <w:t>☐</w:t>
          </w:r>
        </w:sdtContent>
      </w:sdt>
      <w:r w:rsidRPr="00BB06E1" w:rsidR="00033FDA">
        <w:rPr>
          <w:rFonts w:ascii="Arial" w:hAnsi="Arial" w:cs="Arial"/>
        </w:rPr>
        <w:t xml:space="preserve"> </w:t>
      </w:r>
      <w:r w:rsidRPr="00BB06E1" w:rsidR="00144F98">
        <w:rPr>
          <w:rFonts w:ascii="Arial" w:hAnsi="Arial" w:cs="Arial"/>
        </w:rPr>
        <w:t>HUD Project-</w:t>
      </w:r>
      <w:r w:rsidRPr="00BB06E1" w:rsidR="00D57E72">
        <w:rPr>
          <w:rFonts w:ascii="Arial" w:hAnsi="Arial" w:cs="Arial"/>
        </w:rPr>
        <w:t>B</w:t>
      </w:r>
      <w:r w:rsidRPr="00BB06E1" w:rsidR="00144F98">
        <w:rPr>
          <w:rFonts w:ascii="Arial" w:hAnsi="Arial" w:cs="Arial"/>
        </w:rPr>
        <w:t>ased Section 8</w:t>
      </w:r>
      <w:r w:rsidRPr="00BB06E1" w:rsidR="00033FDA">
        <w:rPr>
          <w:rFonts w:ascii="Arial" w:hAnsi="Arial" w:cs="Arial"/>
        </w:rPr>
        <w:t xml:space="preserve">  </w:t>
      </w:r>
    </w:p>
    <w:p w:rsidR="00E05FFB" w:rsidRPr="00BB06E1" w:rsidP="005568CF" w14:paraId="3ECA5AA4" w14:textId="33D46E4C">
      <w:pPr>
        <w:spacing w:after="0"/>
        <w:rPr>
          <w:rFonts w:ascii="Arial" w:hAnsi="Arial" w:cs="Arial"/>
        </w:rPr>
      </w:pPr>
      <w:sdt>
        <w:sdtPr>
          <w:rPr>
            <w:rFonts w:ascii="Arial" w:hAnsi="Arial" w:cs="Arial"/>
          </w:rPr>
          <w:id w:val="776763876"/>
          <w14:checkbox>
            <w14:checked w14:val="0"/>
            <w14:checkedState w14:val="2612" w14:font="MS Gothic"/>
            <w14:uncheckedState w14:val="2610" w14:font="MS Gothic"/>
          </w14:checkbox>
        </w:sdtPr>
        <w:sdtContent>
          <w:r w:rsidRPr="00BB06E1" w:rsidR="00E3038B">
            <w:rPr>
              <w:rFonts w:ascii="MS Gothic" w:eastAsia="MS Gothic" w:hAnsi="MS Gothic" w:cs="MS Gothic" w:hint="eastAsia"/>
            </w:rPr>
            <w:t>☐</w:t>
          </w:r>
        </w:sdtContent>
      </w:sdt>
      <w:r w:rsidRPr="00BB06E1" w:rsidR="00033FDA">
        <w:rPr>
          <w:rFonts w:ascii="Arial" w:hAnsi="Arial" w:cs="Arial"/>
        </w:rPr>
        <w:t xml:space="preserve"> </w:t>
      </w:r>
      <w:r w:rsidRPr="00BB06E1" w:rsidR="00144F98">
        <w:rPr>
          <w:rFonts w:ascii="Arial" w:hAnsi="Arial" w:cs="Arial"/>
        </w:rPr>
        <w:t>Low Income Housing Tax Credit (</w:t>
      </w:r>
      <w:r w:rsidRPr="00BB06E1" w:rsidR="00080BED">
        <w:rPr>
          <w:rFonts w:ascii="Arial" w:hAnsi="Arial" w:cs="Arial"/>
        </w:rPr>
        <w:t>LIHTC)</w:t>
      </w:r>
      <w:r w:rsidRPr="00BB06E1" w:rsidR="00033FDA">
        <w:rPr>
          <w:rFonts w:ascii="Arial" w:hAnsi="Arial" w:cs="Arial"/>
        </w:rPr>
        <w:t xml:space="preserve">  </w:t>
      </w:r>
      <w:sdt>
        <w:sdtPr>
          <w:rPr>
            <w:rFonts w:ascii="Arial" w:hAnsi="Arial" w:cs="Arial"/>
          </w:rPr>
          <w:id w:val="-1977981181"/>
          <w14:checkbox>
            <w14:checked w14:val="0"/>
            <w14:checkedState w14:val="2612" w14:font="MS Gothic"/>
            <w14:uncheckedState w14:val="2610" w14:font="MS Gothic"/>
          </w14:checkbox>
        </w:sdtPr>
        <w:sdtContent>
          <w:r w:rsidRPr="00BB06E1" w:rsidR="00033FDA">
            <w:rPr>
              <w:rFonts w:ascii="MS Gothic" w:eastAsia="MS Gothic" w:hAnsi="MS Gothic" w:cs="MS Gothic" w:hint="eastAsia"/>
            </w:rPr>
            <w:t>☐</w:t>
          </w:r>
        </w:sdtContent>
      </w:sdt>
      <w:r w:rsidRPr="00BB06E1" w:rsidR="00033FDA">
        <w:rPr>
          <w:rFonts w:ascii="Arial" w:hAnsi="Arial" w:cs="Arial"/>
        </w:rPr>
        <w:t xml:space="preserve"> </w:t>
      </w:r>
      <w:r w:rsidRPr="00BB06E1" w:rsidR="00D721E2">
        <w:rPr>
          <w:rFonts w:ascii="Arial" w:hAnsi="Arial" w:cs="Arial"/>
        </w:rPr>
        <w:t xml:space="preserve">USDA </w:t>
      </w:r>
      <w:r w:rsidRPr="00BB06E1" w:rsidR="00080BED">
        <w:rPr>
          <w:rFonts w:ascii="Arial" w:hAnsi="Arial" w:cs="Arial"/>
        </w:rPr>
        <w:t xml:space="preserve">Rural Housing  </w:t>
      </w:r>
      <w:sdt>
        <w:sdtPr>
          <w:rPr>
            <w:rFonts w:ascii="Arial" w:hAnsi="Arial" w:cs="Arial"/>
          </w:rPr>
          <w:id w:val="-162704972"/>
          <w14:checkbox>
            <w14:checked w14:val="0"/>
            <w14:checkedState w14:val="2612" w14:font="MS Gothic"/>
            <w14:uncheckedState w14:val="2610" w14:font="MS Gothic"/>
          </w14:checkbox>
        </w:sdtPr>
        <w:sdtContent>
          <w:r w:rsidRPr="00BB06E1" w:rsidR="00080BED">
            <w:rPr>
              <w:rFonts w:ascii="MS Gothic" w:eastAsia="MS Gothic" w:hAnsi="MS Gothic" w:cs="MS Gothic" w:hint="eastAsia"/>
            </w:rPr>
            <w:t>☐</w:t>
          </w:r>
        </w:sdtContent>
      </w:sdt>
      <w:r w:rsidRPr="00BB06E1" w:rsidR="00080BED">
        <w:rPr>
          <w:rFonts w:ascii="Arial" w:hAnsi="Arial" w:cs="Arial"/>
        </w:rPr>
        <w:t xml:space="preserve"> </w:t>
      </w:r>
      <w:r w:rsidRPr="00BB06E1" w:rsidR="00F44CD7">
        <w:rPr>
          <w:rFonts w:ascii="Arial" w:hAnsi="Arial" w:cs="Arial"/>
        </w:rPr>
        <w:t>Other</w:t>
      </w:r>
      <w:r w:rsidRPr="00BB06E1" w:rsidR="008C1A46">
        <w:rPr>
          <w:rFonts w:ascii="Arial" w:hAnsi="Arial" w:cs="Arial"/>
        </w:rPr>
        <w:t xml:space="preserve"> _________________</w:t>
      </w:r>
      <w:r w:rsidRPr="00BB06E1" w:rsidR="00B57C71">
        <w:rPr>
          <w:rFonts w:ascii="Arial" w:hAnsi="Arial" w:cs="Arial"/>
        </w:rPr>
        <w:t>__</w:t>
      </w:r>
      <w:r w:rsidRPr="00BB06E1" w:rsidR="00080BED">
        <w:rPr>
          <w:rFonts w:ascii="Arial" w:hAnsi="Arial" w:cs="Arial"/>
        </w:rPr>
        <w:t xml:space="preserve">  </w:t>
      </w:r>
    </w:p>
    <w:p w:rsidR="003A5582" w:rsidRPr="00BB06E1" w:rsidP="005568CF" w14:paraId="73ED54BC" w14:textId="60710C62">
      <w:pPr>
        <w:spacing w:after="0"/>
        <w:rPr>
          <w:rFonts w:ascii="Arial" w:hAnsi="Arial" w:cs="Arial"/>
        </w:rPr>
      </w:pPr>
      <w:sdt>
        <w:sdtPr>
          <w:rPr>
            <w:rFonts w:ascii="Arial" w:hAnsi="Arial" w:cs="Arial"/>
          </w:rPr>
          <w:id w:val="1377430338"/>
          <w14:checkbox>
            <w14:checked w14:val="0"/>
            <w14:checkedState w14:val="2612" w14:font="MS Gothic"/>
            <w14:uncheckedState w14:val="2610" w14:font="MS Gothic"/>
          </w14:checkbox>
        </w:sdtPr>
        <w:sdtContent>
          <w:r w:rsidRPr="00BB06E1" w:rsidR="00E05FFB">
            <w:rPr>
              <w:rFonts w:ascii="MS Gothic" w:eastAsia="MS Gothic" w:hAnsi="MS Gothic" w:cs="MS Gothic" w:hint="eastAsia"/>
            </w:rPr>
            <w:t>☐</w:t>
          </w:r>
        </w:sdtContent>
      </w:sdt>
      <w:r w:rsidRPr="00BB06E1" w:rsidR="008C1A46">
        <w:rPr>
          <w:rFonts w:ascii="Arial" w:hAnsi="Arial" w:cs="Arial"/>
        </w:rPr>
        <w:t xml:space="preserve"> </w:t>
      </w:r>
      <w:r w:rsidRPr="00BB06E1" w:rsidR="001E60E6">
        <w:rPr>
          <w:rFonts w:ascii="Arial" w:hAnsi="Arial" w:cs="Arial"/>
        </w:rPr>
        <w:t>Yes, but unsure which program</w:t>
      </w:r>
      <w:r w:rsidRPr="00BB06E1" w:rsidR="00341283">
        <w:rPr>
          <w:rFonts w:ascii="Arial" w:hAnsi="Arial" w:cs="Arial"/>
        </w:rPr>
        <w:t xml:space="preserve"> </w:t>
      </w:r>
      <w:r w:rsidRPr="005C32AB" w:rsidR="005C32AB">
        <w:rPr>
          <w:rFonts w:ascii="Arial" w:hAnsi="Arial" w:cs="Arial"/>
        </w:rPr>
        <w:t xml:space="preserve"> </w:t>
      </w:r>
      <w:sdt>
        <w:sdtPr>
          <w:rPr>
            <w:rFonts w:ascii="Arial" w:hAnsi="Arial" w:cs="Arial"/>
          </w:rPr>
          <w:id w:val="1686712543"/>
          <w14:checkbox>
            <w14:checked w14:val="0"/>
            <w14:checkedState w14:val="2612" w14:font="MS Gothic"/>
            <w14:uncheckedState w14:val="2610" w14:font="MS Gothic"/>
          </w14:checkbox>
        </w:sdtPr>
        <w:sdtContent>
          <w:r w:rsidRPr="00BB06E1" w:rsidR="005C32AB">
            <w:rPr>
              <w:rFonts w:ascii="MS Gothic" w:eastAsia="MS Gothic" w:hAnsi="MS Gothic" w:cs="MS Gothic" w:hint="eastAsia"/>
            </w:rPr>
            <w:t>☐</w:t>
          </w:r>
        </w:sdtContent>
      </w:sdt>
      <w:r w:rsidRPr="00BB06E1" w:rsidR="005C32AB">
        <w:rPr>
          <w:rFonts w:ascii="Arial" w:hAnsi="Arial" w:cs="Arial"/>
        </w:rPr>
        <w:t xml:space="preserve"> </w:t>
      </w:r>
      <w:r w:rsidRPr="00BB06E1" w:rsidR="0050132E">
        <w:rPr>
          <w:rFonts w:ascii="Arial" w:hAnsi="Arial" w:cs="Arial"/>
        </w:rPr>
        <w:t xml:space="preserve">No   </w:t>
      </w:r>
    </w:p>
    <w:p w:rsidR="000E6EA9" w:rsidRPr="00BB06E1" w:rsidP="000E6EA9" w14:paraId="4CA9C940" w14:textId="6BF4FDA4">
      <w:pPr>
        <w:spacing w:after="0"/>
        <w:rPr>
          <w:rFonts w:ascii="Arial" w:hAnsi="Arial" w:cs="Arial"/>
        </w:rPr>
      </w:pPr>
      <w:r w:rsidRPr="216648FE">
        <w:rPr>
          <w:rFonts w:ascii="Arial" w:hAnsi="Arial" w:cs="Arial"/>
        </w:rPr>
        <w:t xml:space="preserve">5e. Has the </w:t>
      </w:r>
      <w:r w:rsidR="0072211E">
        <w:rPr>
          <w:rFonts w:ascii="Arial" w:hAnsi="Arial" w:cs="Arial"/>
        </w:rPr>
        <w:t>presenting</w:t>
      </w:r>
      <w:r w:rsidR="0072211E">
        <w:rPr>
          <w:rFonts w:ascii="Arial" w:hAnsi="Arial" w:cs="Arial"/>
        </w:rPr>
        <w:t xml:space="preserve"> tenant</w:t>
      </w:r>
      <w:r w:rsidRPr="216648FE" w:rsidR="0072211E">
        <w:rPr>
          <w:rFonts w:ascii="Arial" w:hAnsi="Arial" w:cs="Arial"/>
        </w:rPr>
        <w:t xml:space="preserve"> </w:t>
      </w:r>
      <w:r w:rsidRPr="216648FE">
        <w:rPr>
          <w:rFonts w:ascii="Arial" w:hAnsi="Arial" w:cs="Arial"/>
        </w:rPr>
        <w:t xml:space="preserve">sought </w:t>
      </w:r>
      <w:r w:rsidRPr="216648FE" w:rsidR="00927126">
        <w:rPr>
          <w:rFonts w:ascii="Arial" w:hAnsi="Arial" w:cs="Arial"/>
        </w:rPr>
        <w:t xml:space="preserve">emergency </w:t>
      </w:r>
      <w:r w:rsidRPr="216648FE" w:rsidR="00162759">
        <w:rPr>
          <w:rFonts w:ascii="Arial" w:hAnsi="Arial" w:cs="Arial"/>
        </w:rPr>
        <w:t xml:space="preserve">rental </w:t>
      </w:r>
      <w:r w:rsidRPr="216648FE" w:rsidR="00EE2C76">
        <w:rPr>
          <w:rFonts w:ascii="Arial" w:hAnsi="Arial" w:cs="Arial"/>
        </w:rPr>
        <w:t>assistance</w:t>
      </w:r>
      <w:r w:rsidRPr="216648FE">
        <w:rPr>
          <w:rFonts w:ascii="Arial" w:hAnsi="Arial" w:cs="Arial"/>
        </w:rPr>
        <w:t>?</w:t>
      </w:r>
    </w:p>
    <w:p w:rsidR="00BB0B74" w:rsidRPr="00BB06E1" w:rsidP="005568CF" w14:paraId="47F2FB67" w14:textId="3D273D26">
      <w:pPr>
        <w:spacing w:after="0"/>
        <w:rPr>
          <w:rFonts w:ascii="Arial" w:hAnsi="Arial" w:cs="Arial"/>
        </w:rPr>
      </w:pPr>
      <w:sdt>
        <w:sdtPr>
          <w:rPr>
            <w:rFonts w:ascii="Arial" w:hAnsi="Arial" w:cs="Arial"/>
          </w:rPr>
          <w:id w:val="1363930519"/>
          <w:placeholder>
            <w:docPart w:val="B71D9EBF5E6B4E2681EC16CDE7664EC6"/>
          </w:placeholder>
          <w14:checkbox>
            <w14:checked w14:val="0"/>
            <w14:checkedState w14:val="2612" w14:font="MS Gothic"/>
            <w14:uncheckedState w14:val="2610" w14:font="MS Gothic"/>
          </w14:checkbox>
        </w:sdtPr>
        <w:sdtContent>
          <w:r w:rsidRPr="00BB06E1" w:rsidR="000E6EA9">
            <w:rPr>
              <w:rFonts w:ascii="MS Gothic" w:eastAsia="MS Gothic" w:hAnsi="MS Gothic" w:cs="MS Gothic"/>
            </w:rPr>
            <w:t>☐</w:t>
          </w:r>
        </w:sdtContent>
      </w:sdt>
      <w:r w:rsidRPr="00BB06E1" w:rsidR="000E6EA9">
        <w:rPr>
          <w:rFonts w:ascii="Arial" w:hAnsi="Arial" w:cs="Arial"/>
        </w:rPr>
        <w:t xml:space="preserve"> Yes, applied for assistance  </w:t>
      </w:r>
      <w:sdt>
        <w:sdtPr>
          <w:rPr>
            <w:rFonts w:ascii="Arial" w:hAnsi="Arial" w:cs="Arial"/>
          </w:rPr>
          <w:id w:val="786549501"/>
          <w:placeholder>
            <w:docPart w:val="B71D9EBF5E6B4E2681EC16CDE7664EC6"/>
          </w:placeholder>
          <w14:checkbox>
            <w14:checked w14:val="0"/>
            <w14:checkedState w14:val="2612" w14:font="MS Gothic"/>
            <w14:uncheckedState w14:val="2610" w14:font="MS Gothic"/>
          </w14:checkbox>
        </w:sdtPr>
        <w:sdtContent>
          <w:r w:rsidRPr="00BB06E1" w:rsidR="00955777">
            <w:rPr>
              <w:rFonts w:ascii="MS Gothic" w:eastAsia="MS Gothic" w:hAnsi="MS Gothic" w:cs="MS Gothic" w:hint="eastAsia"/>
            </w:rPr>
            <w:t>☐</w:t>
          </w:r>
        </w:sdtContent>
      </w:sdt>
      <w:r w:rsidRPr="00BB06E1" w:rsidR="000E6EA9">
        <w:rPr>
          <w:rFonts w:ascii="Arial" w:hAnsi="Arial" w:cs="Arial"/>
        </w:rPr>
        <w:t xml:space="preserve"> Yes, approved for or received assistance  </w:t>
      </w:r>
      <w:sdt>
        <w:sdtPr>
          <w:rPr>
            <w:rFonts w:ascii="Arial" w:hAnsi="Arial" w:cs="Arial"/>
          </w:rPr>
          <w:id w:val="-1385015254"/>
          <w:placeholder>
            <w:docPart w:val="B71D9EBF5E6B4E2681EC16CDE7664EC6"/>
          </w:placeholder>
          <w14:checkbox>
            <w14:checked w14:val="0"/>
            <w14:checkedState w14:val="2612" w14:font="MS Gothic"/>
            <w14:uncheckedState w14:val="2610" w14:font="MS Gothic"/>
          </w14:checkbox>
        </w:sdtPr>
        <w:sdtContent>
          <w:r w:rsidRPr="00BB06E1" w:rsidR="000E6EA9">
            <w:rPr>
              <w:rFonts w:ascii="MS Gothic" w:eastAsia="MS Gothic" w:hAnsi="MS Gothic" w:cs="MS Gothic"/>
            </w:rPr>
            <w:t>☐</w:t>
          </w:r>
        </w:sdtContent>
      </w:sdt>
      <w:r w:rsidRPr="00BB06E1" w:rsidR="000E6EA9">
        <w:rPr>
          <w:rFonts w:ascii="Arial" w:hAnsi="Arial" w:cs="Arial"/>
        </w:rPr>
        <w:t xml:space="preserve"> Yes, but </w:t>
      </w:r>
      <w:r w:rsidRPr="00BB06E1" w:rsidR="005B62F1">
        <w:rPr>
          <w:rFonts w:ascii="Arial" w:hAnsi="Arial" w:cs="Arial"/>
        </w:rPr>
        <w:t>denied</w:t>
      </w:r>
      <w:r w:rsidRPr="00BB06E1" w:rsidR="000E6EA9">
        <w:rPr>
          <w:rFonts w:ascii="Arial" w:hAnsi="Arial" w:cs="Arial"/>
        </w:rPr>
        <w:t xml:space="preserve"> assistance  </w:t>
      </w:r>
    </w:p>
    <w:p w:rsidR="00C6031E" w:rsidP="216648FE" w14:paraId="47F32AEA" w14:textId="381B36FA">
      <w:pPr>
        <w:spacing w:after="0"/>
        <w:rPr>
          <w:rFonts w:ascii="Arial" w:hAnsi="Arial" w:cs="Arial"/>
        </w:rPr>
      </w:pPr>
      <w:sdt>
        <w:sdtPr>
          <w:rPr>
            <w:rFonts w:ascii="Arial" w:hAnsi="Arial" w:cs="Arial"/>
          </w:rPr>
          <w:id w:val="-1737615162"/>
          <w14:checkbox>
            <w14:checked w14:val="0"/>
            <w14:checkedState w14:val="2612" w14:font="MS Gothic"/>
            <w14:uncheckedState w14:val="2610" w14:font="MS Gothic"/>
          </w14:checkbox>
        </w:sdtPr>
        <w:sdtContent>
          <w:r w:rsidRPr="216648FE" w:rsidR="000E6EA9">
            <w:rPr>
              <w:rFonts w:ascii="MS Gothic" w:eastAsia="MS Gothic" w:hAnsi="MS Gothic" w:cs="MS Gothic"/>
            </w:rPr>
            <w:t>☐</w:t>
          </w:r>
        </w:sdtContent>
      </w:sdt>
      <w:r w:rsidRPr="216648FE" w:rsidR="000E6EA9">
        <w:rPr>
          <w:rFonts w:ascii="Arial" w:hAnsi="Arial" w:cs="Arial"/>
        </w:rPr>
        <w:t xml:space="preserve"> No  </w:t>
      </w:r>
      <w:sdt>
        <w:sdtPr>
          <w:rPr>
            <w:rFonts w:ascii="Arial" w:hAnsi="Arial" w:cs="Arial"/>
          </w:rPr>
          <w:id w:val="1689879700"/>
          <w14:checkbox>
            <w14:checked w14:val="0"/>
            <w14:checkedState w14:val="2612" w14:font="MS Gothic"/>
            <w14:uncheckedState w14:val="2610" w14:font="MS Gothic"/>
          </w14:checkbox>
        </w:sdtPr>
        <w:sdtContent>
          <w:r w:rsidRPr="216648FE" w:rsidR="65D42CC7">
            <w:rPr>
              <w:rFonts w:ascii="MS Gothic" w:eastAsia="MS Gothic" w:hAnsi="MS Gothic" w:cs="MS Gothic"/>
            </w:rPr>
            <w:t>☐</w:t>
          </w:r>
        </w:sdtContent>
      </w:sdt>
      <w:r w:rsidRPr="216648FE" w:rsidR="65D42CC7">
        <w:rPr>
          <w:rFonts w:ascii="Arial" w:hAnsi="Arial" w:cs="Arial"/>
        </w:rPr>
        <w:t xml:space="preserve"> Not applicable, no emergency rental assistance available  </w:t>
      </w:r>
    </w:p>
    <w:p w:rsidR="00C6031E" w:rsidRPr="00BB06E1" w:rsidP="005568CF" w14:paraId="73627154" w14:textId="5812E51A">
      <w:pPr>
        <w:spacing w:after="0"/>
        <w:rPr>
          <w:rFonts w:ascii="Arial" w:hAnsi="Arial" w:cs="Arial"/>
        </w:rPr>
      </w:pPr>
      <w:r w:rsidRPr="686255D1">
        <w:rPr>
          <w:rFonts w:ascii="Arial" w:hAnsi="Arial" w:cs="Arial"/>
        </w:rPr>
        <w:t>5</w:t>
      </w:r>
      <w:r w:rsidRPr="686255D1" w:rsidR="00825C0A">
        <w:rPr>
          <w:rFonts w:ascii="Arial" w:hAnsi="Arial" w:cs="Arial"/>
        </w:rPr>
        <w:t>f</w:t>
      </w:r>
      <w:r w:rsidRPr="686255D1">
        <w:rPr>
          <w:rFonts w:ascii="Arial" w:hAnsi="Arial" w:cs="Arial"/>
        </w:rPr>
        <w:t xml:space="preserve">. Is </w:t>
      </w:r>
      <w:r w:rsidRPr="686255D1" w:rsidR="007E456D">
        <w:rPr>
          <w:rFonts w:ascii="Arial" w:hAnsi="Arial" w:cs="Arial"/>
        </w:rPr>
        <w:t xml:space="preserve">the </w:t>
      </w:r>
      <w:r w:rsidR="007407DD">
        <w:rPr>
          <w:rFonts w:ascii="Arial" w:hAnsi="Arial" w:cs="Arial"/>
        </w:rPr>
        <w:t>presenting</w:t>
      </w:r>
      <w:r w:rsidR="007407DD">
        <w:rPr>
          <w:rFonts w:ascii="Arial" w:hAnsi="Arial" w:cs="Arial"/>
        </w:rPr>
        <w:t xml:space="preserve"> tenant</w:t>
      </w:r>
      <w:r w:rsidRPr="686255D1" w:rsidR="007407DD">
        <w:rPr>
          <w:rFonts w:ascii="Arial" w:hAnsi="Arial" w:cs="Arial"/>
        </w:rPr>
        <w:t xml:space="preserve">’s </w:t>
      </w:r>
      <w:r w:rsidRPr="686255D1">
        <w:rPr>
          <w:rFonts w:ascii="Arial" w:hAnsi="Arial" w:cs="Arial"/>
        </w:rPr>
        <w:t xml:space="preserve">mailing </w:t>
      </w:r>
      <w:r w:rsidRPr="007407DD">
        <w:rPr>
          <w:rFonts w:ascii="Arial" w:hAnsi="Arial" w:cs="Arial"/>
        </w:rPr>
        <w:t xml:space="preserve">address </w:t>
      </w:r>
      <w:r w:rsidRPr="002A6FC5" w:rsidR="00C438FE">
        <w:rPr>
          <w:rFonts w:ascii="Arial" w:hAnsi="Arial" w:cs="Arial"/>
        </w:rPr>
        <w:t xml:space="preserve">at the time of initial engagement </w:t>
      </w:r>
      <w:r w:rsidRPr="007407DD" w:rsidR="007E456D">
        <w:rPr>
          <w:rFonts w:ascii="Arial" w:hAnsi="Arial" w:cs="Arial"/>
        </w:rPr>
        <w:t>the</w:t>
      </w:r>
      <w:r w:rsidRPr="686255D1" w:rsidR="007E456D">
        <w:rPr>
          <w:rFonts w:ascii="Arial" w:hAnsi="Arial" w:cs="Arial"/>
        </w:rPr>
        <w:t xml:space="preserve"> </w:t>
      </w:r>
      <w:r w:rsidRPr="686255D1">
        <w:rPr>
          <w:rFonts w:ascii="Arial" w:hAnsi="Arial" w:cs="Arial"/>
        </w:rPr>
        <w:t xml:space="preserve">same as </w:t>
      </w:r>
      <w:r w:rsidRPr="686255D1" w:rsidR="006B5D44">
        <w:rPr>
          <w:rFonts w:ascii="Arial" w:hAnsi="Arial" w:cs="Arial"/>
        </w:rPr>
        <w:t xml:space="preserve">the </w:t>
      </w:r>
      <w:r w:rsidRPr="686255D1">
        <w:rPr>
          <w:rFonts w:ascii="Arial" w:hAnsi="Arial" w:cs="Arial"/>
        </w:rPr>
        <w:t>unit address</w:t>
      </w:r>
      <w:r w:rsidRPr="686255D1" w:rsidR="006B5D44">
        <w:rPr>
          <w:rFonts w:ascii="Arial" w:hAnsi="Arial" w:cs="Arial"/>
        </w:rPr>
        <w:t xml:space="preserve"> </w:t>
      </w:r>
      <w:r w:rsidRPr="686255D1" w:rsidR="00746EDB">
        <w:rPr>
          <w:rFonts w:ascii="Arial" w:hAnsi="Arial" w:cs="Arial"/>
        </w:rPr>
        <w:t>at issue in the pending or potential eviction matter</w:t>
      </w:r>
      <w:r w:rsidRPr="686255D1">
        <w:rPr>
          <w:rFonts w:ascii="Arial" w:hAnsi="Arial" w:cs="Arial"/>
        </w:rPr>
        <w:t xml:space="preserve">? </w:t>
      </w:r>
    </w:p>
    <w:p w:rsidR="004947B3" w:rsidP="005568CF" w14:paraId="7EF9FE21" w14:textId="3382B656">
      <w:pPr>
        <w:spacing w:after="0"/>
        <w:rPr>
          <w:rFonts w:ascii="Arial" w:hAnsi="Arial" w:cs="Arial"/>
        </w:rPr>
      </w:pPr>
      <w:sdt>
        <w:sdtPr>
          <w:rPr>
            <w:rFonts w:ascii="Arial" w:hAnsi="Arial" w:cs="Arial"/>
          </w:rPr>
          <w:id w:val="-427429072"/>
          <w14:checkbox>
            <w14:checked w14:val="0"/>
            <w14:checkedState w14:val="2612" w14:font="MS Gothic"/>
            <w14:uncheckedState w14:val="2610" w14:font="MS Gothic"/>
          </w14:checkbox>
        </w:sdtPr>
        <w:sdtContent>
          <w:r w:rsidRPr="00BB06E1" w:rsidR="0055354B">
            <w:rPr>
              <w:rFonts w:ascii="MS Gothic" w:eastAsia="MS Gothic" w:hAnsi="MS Gothic" w:cs="MS Gothic" w:hint="eastAsia"/>
            </w:rPr>
            <w:t>☐</w:t>
          </w:r>
        </w:sdtContent>
      </w:sdt>
      <w:r w:rsidRPr="00BB06E1" w:rsidR="0055354B">
        <w:rPr>
          <w:rFonts w:ascii="Arial" w:hAnsi="Arial" w:cs="Arial"/>
        </w:rPr>
        <w:t xml:space="preserve"> Yes  </w:t>
      </w:r>
      <w:sdt>
        <w:sdtPr>
          <w:rPr>
            <w:rFonts w:ascii="Arial" w:hAnsi="Arial" w:cs="Arial"/>
          </w:rPr>
          <w:id w:val="-551617148"/>
          <w14:checkbox>
            <w14:checked w14:val="0"/>
            <w14:checkedState w14:val="2612" w14:font="MS Gothic"/>
            <w14:uncheckedState w14:val="2610" w14:font="MS Gothic"/>
          </w14:checkbox>
        </w:sdtPr>
        <w:sdtContent>
          <w:r w:rsidRPr="00BB06E1" w:rsidR="0055354B">
            <w:rPr>
              <w:rFonts w:ascii="MS Gothic" w:eastAsia="MS Gothic" w:hAnsi="MS Gothic" w:cs="MS Gothic" w:hint="eastAsia"/>
            </w:rPr>
            <w:t>☐</w:t>
          </w:r>
        </w:sdtContent>
      </w:sdt>
      <w:r w:rsidRPr="00BB06E1" w:rsidR="0055354B">
        <w:rPr>
          <w:rFonts w:ascii="Arial" w:hAnsi="Arial" w:cs="Arial"/>
        </w:rPr>
        <w:t xml:space="preserve"> No</w:t>
      </w:r>
    </w:p>
    <w:p w:rsidR="005568CF" w:rsidRPr="00BB06E1" w:rsidP="00224E76" w14:paraId="5CBA1837" w14:textId="26DF530F">
      <w:pPr>
        <w:pStyle w:val="Heading1"/>
      </w:pPr>
      <w:r w:rsidRPr="00BB06E1">
        <w:t>B. Service</w:t>
      </w:r>
      <w:r w:rsidRPr="00BB06E1" w:rsidR="00B04BC4">
        <w:t>s</w:t>
      </w:r>
      <w:r w:rsidRPr="00BB06E1">
        <w:t xml:space="preserve"> Provided </w:t>
      </w:r>
    </w:p>
    <w:p w:rsidR="00574888" w:rsidRPr="00BB06E1" w:rsidP="005568CF" w14:paraId="1707ED49" w14:textId="60A456E5">
      <w:pPr>
        <w:spacing w:after="0"/>
        <w:rPr>
          <w:rFonts w:ascii="Arial" w:hAnsi="Arial" w:cs="Arial"/>
          <w:sz w:val="16"/>
          <w:szCs w:val="16"/>
        </w:rPr>
      </w:pPr>
    </w:p>
    <w:p w:rsidR="007B300A" w:rsidRPr="00BB06E1" w:rsidP="007B300A" w14:paraId="62004B8B" w14:textId="4BF086DE">
      <w:pPr>
        <w:spacing w:after="0"/>
        <w:rPr>
          <w:rFonts w:ascii="Arial" w:hAnsi="Arial" w:cs="Arial"/>
        </w:rPr>
      </w:pPr>
      <w:r w:rsidRPr="00BB06E1">
        <w:rPr>
          <w:rFonts w:ascii="Arial" w:hAnsi="Arial" w:cs="Arial"/>
          <w:b/>
          <w:bCs/>
        </w:rPr>
        <w:t>6</w:t>
      </w:r>
      <w:r w:rsidRPr="00BB06E1">
        <w:rPr>
          <w:rFonts w:ascii="Arial" w:hAnsi="Arial" w:cs="Arial"/>
          <w:b/>
          <w:bCs/>
        </w:rPr>
        <w:t xml:space="preserve">. </w:t>
      </w:r>
      <w:r w:rsidRPr="00BB06E1" w:rsidR="006D388D">
        <w:rPr>
          <w:rFonts w:ascii="Arial" w:hAnsi="Arial" w:cs="Arial"/>
          <w:b/>
          <w:bCs/>
        </w:rPr>
        <w:t>Service Provider</w:t>
      </w:r>
      <w:r w:rsidRPr="00BB06E1" w:rsidR="00CA07DA">
        <w:rPr>
          <w:rFonts w:ascii="Arial" w:hAnsi="Arial" w:cs="Arial"/>
        </w:rPr>
        <w:t xml:space="preserve"> _</w:t>
      </w:r>
      <w:r w:rsidRPr="00BB06E1">
        <w:rPr>
          <w:rFonts w:ascii="Arial" w:hAnsi="Arial" w:cs="Arial"/>
        </w:rPr>
        <w:t>____________________________</w:t>
      </w:r>
    </w:p>
    <w:p w:rsidR="00170CC4" w:rsidRPr="00BB06E1" w:rsidP="005568CF" w14:paraId="7A942E05" w14:textId="77777777">
      <w:pPr>
        <w:spacing w:after="0"/>
        <w:rPr>
          <w:rFonts w:ascii="Arial" w:hAnsi="Arial" w:cs="Arial"/>
          <w:b/>
          <w:bCs/>
          <w:sz w:val="16"/>
          <w:szCs w:val="16"/>
        </w:rPr>
      </w:pPr>
    </w:p>
    <w:p w:rsidR="00B04BC4" w:rsidRPr="00BB06E1" w:rsidP="005568CF" w14:paraId="1BA68222" w14:textId="4EA71317">
      <w:pPr>
        <w:spacing w:after="0"/>
        <w:rPr>
          <w:rFonts w:ascii="Arial" w:hAnsi="Arial" w:cs="Arial"/>
        </w:rPr>
      </w:pPr>
      <w:r w:rsidRPr="00BB06E1">
        <w:rPr>
          <w:rFonts w:ascii="Arial" w:hAnsi="Arial" w:cs="Arial"/>
          <w:b/>
          <w:bCs/>
        </w:rPr>
        <w:t>7</w:t>
      </w:r>
      <w:r w:rsidRPr="00BB06E1">
        <w:rPr>
          <w:rFonts w:ascii="Arial" w:hAnsi="Arial" w:cs="Arial"/>
          <w:b/>
          <w:bCs/>
        </w:rPr>
        <w:t>. Primary Service</w:t>
      </w:r>
      <w:r w:rsidRPr="00BB06E1">
        <w:rPr>
          <w:rFonts w:ascii="Arial" w:hAnsi="Arial" w:cs="Arial"/>
        </w:rPr>
        <w:t xml:space="preserve"> (</w:t>
      </w:r>
      <w:r w:rsidRPr="00BB06E1">
        <w:rPr>
          <w:rFonts w:ascii="Arial" w:hAnsi="Arial" w:cs="Arial"/>
          <w:u w:val="single"/>
        </w:rPr>
        <w:t xml:space="preserve">select </w:t>
      </w:r>
      <w:r w:rsidRPr="00BB06E1" w:rsidR="00D65D8A">
        <w:rPr>
          <w:rFonts w:ascii="Arial" w:hAnsi="Arial" w:cs="Arial"/>
          <w:u w:val="single"/>
        </w:rPr>
        <w:t xml:space="preserve">one </w:t>
      </w:r>
      <w:r w:rsidRPr="00BB06E1">
        <w:rPr>
          <w:rFonts w:ascii="Arial" w:hAnsi="Arial" w:cs="Arial"/>
          <w:u w:val="single"/>
        </w:rPr>
        <w:t>category</w:t>
      </w:r>
      <w:r w:rsidRPr="00BB06E1">
        <w:rPr>
          <w:rFonts w:ascii="Arial" w:hAnsi="Arial" w:cs="Arial"/>
        </w:rPr>
        <w:t xml:space="preserve"> that best reflects the level of service provided)</w:t>
      </w:r>
    </w:p>
    <w:p w:rsidR="00C5498B" w:rsidP="00C5498B" w14:paraId="0348073C" w14:textId="000689EC">
      <w:pPr>
        <w:tabs>
          <w:tab w:val="right" w:pos="10800"/>
        </w:tabs>
        <w:spacing w:after="0"/>
        <w:rPr>
          <w:rFonts w:ascii="Arial" w:hAnsi="Arial" w:cs="Arial"/>
        </w:rPr>
      </w:pPr>
      <w:sdt>
        <w:sdtPr>
          <w:rPr>
            <w:rFonts w:ascii="Arial" w:hAnsi="Arial" w:cs="Arial"/>
          </w:rPr>
          <w:id w:val="-1644580842"/>
          <w14:checkbox>
            <w14:checked w14:val="0"/>
            <w14:checkedState w14:val="2612" w14:font="MS Gothic"/>
            <w14:uncheckedState w14:val="2610" w14:font="MS Gothic"/>
          </w14:checkbox>
        </w:sdtPr>
        <w:sdtContent>
          <w:r w:rsidRPr="00BB06E1" w:rsidR="001E4559">
            <w:rPr>
              <w:rFonts w:ascii="MS Gothic" w:eastAsia="MS Gothic" w:hAnsi="MS Gothic" w:cs="MS Gothic" w:hint="eastAsia"/>
            </w:rPr>
            <w:t>☐</w:t>
          </w:r>
        </w:sdtContent>
      </w:sdt>
      <w:r w:rsidRPr="686255D1" w:rsidR="00AE15F1">
        <w:rPr>
          <w:rFonts w:ascii="Arial" w:hAnsi="Arial" w:cs="Arial"/>
        </w:rPr>
        <w:t xml:space="preserve"> Limited counsel and advice</w:t>
      </w:r>
    </w:p>
    <w:p w:rsidR="0097297A" w:rsidP="0097297A" w14:paraId="660EBA92" w14:textId="192B114D">
      <w:pPr>
        <w:tabs>
          <w:tab w:val="right" w:pos="10800"/>
        </w:tabs>
        <w:spacing w:after="0"/>
        <w:rPr>
          <w:rFonts w:ascii="Arial" w:hAnsi="Arial" w:cs="Arial"/>
        </w:rPr>
      </w:pPr>
      <w:sdt>
        <w:sdtPr>
          <w:rPr>
            <w:rFonts w:ascii="Arial" w:hAnsi="Arial" w:cs="Arial"/>
          </w:rPr>
          <w:id w:val="-1347787347"/>
          <w14:checkbox>
            <w14:checked w14:val="0"/>
            <w14:checkedState w14:val="2612" w14:font="MS Gothic"/>
            <w14:uncheckedState w14:val="2610" w14:font="MS Gothic"/>
          </w14:checkbox>
        </w:sdtPr>
        <w:sdtContent>
          <w:r w:rsidRPr="00BB06E1" w:rsidR="001E4559">
            <w:rPr>
              <w:rFonts w:ascii="MS Gothic" w:eastAsia="MS Gothic" w:hAnsi="MS Gothic" w:cs="MS Gothic" w:hint="eastAsia"/>
            </w:rPr>
            <w:t>☐</w:t>
          </w:r>
        </w:sdtContent>
      </w:sdt>
      <w:r w:rsidRPr="00BB06E1" w:rsidR="001E4559">
        <w:rPr>
          <w:rFonts w:ascii="Arial" w:hAnsi="Arial" w:cs="Arial"/>
        </w:rPr>
        <w:t xml:space="preserve"> </w:t>
      </w:r>
      <w:r w:rsidRPr="33E8B3F0" w:rsidR="00AE15F1">
        <w:rPr>
          <w:rFonts w:ascii="Arial" w:hAnsi="Arial" w:cs="Arial"/>
        </w:rPr>
        <w:t>Limited action/brief service</w:t>
      </w:r>
    </w:p>
    <w:p w:rsidR="00805B46" w:rsidRPr="00BB06E1" w:rsidP="0097297A" w14:paraId="68FBC08B" w14:textId="10C4B98B">
      <w:pPr>
        <w:tabs>
          <w:tab w:val="right" w:pos="10800"/>
        </w:tabs>
        <w:spacing w:after="0"/>
        <w:rPr>
          <w:rFonts w:ascii="Arial" w:hAnsi="Arial" w:cs="Arial"/>
        </w:rPr>
      </w:pPr>
      <w:sdt>
        <w:sdtPr>
          <w:rPr>
            <w:rFonts w:ascii="Arial" w:hAnsi="Arial" w:cs="Arial"/>
          </w:rPr>
          <w:id w:val="-664321490"/>
          <w14:checkbox>
            <w14:checked w14:val="0"/>
            <w14:checkedState w14:val="2612" w14:font="MS Gothic"/>
            <w14:uncheckedState w14:val="2610" w14:font="MS Gothic"/>
          </w14:checkbox>
        </w:sdtPr>
        <w:sdtContent>
          <w:r w:rsidRPr="00BB06E1" w:rsidR="001441B6">
            <w:rPr>
              <w:rFonts w:ascii="MS Gothic" w:eastAsia="MS Gothic" w:hAnsi="MS Gothic" w:cs="MS Gothic" w:hint="eastAsia"/>
            </w:rPr>
            <w:t>☐</w:t>
          </w:r>
        </w:sdtContent>
      </w:sdt>
      <w:r w:rsidRPr="00BB06E1" w:rsidR="001441B6">
        <w:rPr>
          <w:rFonts w:ascii="Arial" w:hAnsi="Arial" w:cs="Arial"/>
        </w:rPr>
        <w:t xml:space="preserve"> Negotiated </w:t>
      </w:r>
      <w:r w:rsidRPr="00BB06E1" w:rsidR="000739B2">
        <w:rPr>
          <w:rFonts w:ascii="Arial" w:hAnsi="Arial" w:cs="Arial"/>
        </w:rPr>
        <w:t>s</w:t>
      </w:r>
      <w:r w:rsidRPr="00BB06E1" w:rsidR="001441B6">
        <w:rPr>
          <w:rFonts w:ascii="Arial" w:hAnsi="Arial" w:cs="Arial"/>
        </w:rPr>
        <w:t xml:space="preserve">ettlement </w:t>
      </w:r>
      <w:r w:rsidRPr="00BB06E1" w:rsidR="000739B2">
        <w:rPr>
          <w:rFonts w:ascii="Arial" w:hAnsi="Arial" w:cs="Arial"/>
        </w:rPr>
        <w:t>w</w:t>
      </w:r>
      <w:r w:rsidRPr="00BB06E1" w:rsidR="001441B6">
        <w:rPr>
          <w:rFonts w:ascii="Arial" w:hAnsi="Arial" w:cs="Arial"/>
        </w:rPr>
        <w:t xml:space="preserve">ithout </w:t>
      </w:r>
      <w:r w:rsidRPr="00BB06E1" w:rsidR="000739B2">
        <w:rPr>
          <w:rFonts w:ascii="Arial" w:hAnsi="Arial" w:cs="Arial"/>
        </w:rPr>
        <w:t>l</w:t>
      </w:r>
      <w:r w:rsidRPr="00BB06E1" w:rsidR="001441B6">
        <w:rPr>
          <w:rFonts w:ascii="Arial" w:hAnsi="Arial" w:cs="Arial"/>
        </w:rPr>
        <w:t>itigation</w:t>
      </w:r>
    </w:p>
    <w:p w:rsidR="00805B46" w:rsidRPr="00BB06E1" w:rsidP="001441B6" w14:paraId="1E5A471B" w14:textId="19253FB4">
      <w:pPr>
        <w:tabs>
          <w:tab w:val="left" w:pos="960"/>
        </w:tabs>
        <w:spacing w:after="0"/>
        <w:rPr>
          <w:rFonts w:ascii="Arial" w:hAnsi="Arial" w:cs="Arial"/>
        </w:rPr>
      </w:pPr>
      <w:sdt>
        <w:sdtPr>
          <w:rPr>
            <w:rFonts w:ascii="Arial" w:hAnsi="Arial" w:cs="Arial"/>
          </w:rPr>
          <w:id w:val="-1711788672"/>
          <w14:checkbox>
            <w14:checked w14:val="0"/>
            <w14:checkedState w14:val="2612" w14:font="MS Gothic"/>
            <w14:uncheckedState w14:val="2610" w14:font="MS Gothic"/>
          </w14:checkbox>
        </w:sdtPr>
        <w:sdtContent>
          <w:r w:rsidRPr="00BB06E1" w:rsidR="00CB00CF">
            <w:rPr>
              <w:rFonts w:ascii="MS Gothic" w:eastAsia="MS Gothic" w:hAnsi="MS Gothic" w:cs="MS Gothic" w:hint="eastAsia"/>
            </w:rPr>
            <w:t>☐</w:t>
          </w:r>
        </w:sdtContent>
      </w:sdt>
      <w:r w:rsidRPr="00BB06E1" w:rsidR="001441B6">
        <w:rPr>
          <w:rFonts w:ascii="Arial" w:hAnsi="Arial" w:cs="Arial"/>
        </w:rPr>
        <w:t xml:space="preserve"> Negotiated </w:t>
      </w:r>
      <w:r w:rsidRPr="00BB06E1" w:rsidR="000739B2">
        <w:rPr>
          <w:rFonts w:ascii="Arial" w:hAnsi="Arial" w:cs="Arial"/>
        </w:rPr>
        <w:t>s</w:t>
      </w:r>
      <w:r w:rsidRPr="00BB06E1" w:rsidR="001441B6">
        <w:rPr>
          <w:rFonts w:ascii="Arial" w:hAnsi="Arial" w:cs="Arial"/>
        </w:rPr>
        <w:t xml:space="preserve">ettlement </w:t>
      </w:r>
      <w:r w:rsidRPr="00BB06E1" w:rsidR="000739B2">
        <w:rPr>
          <w:rFonts w:ascii="Arial" w:hAnsi="Arial" w:cs="Arial"/>
        </w:rPr>
        <w:t>w</w:t>
      </w:r>
      <w:r w:rsidRPr="00BB06E1" w:rsidR="001441B6">
        <w:rPr>
          <w:rFonts w:ascii="Arial" w:hAnsi="Arial" w:cs="Arial"/>
        </w:rPr>
        <w:t xml:space="preserve">ith </w:t>
      </w:r>
      <w:r w:rsidRPr="00BB06E1" w:rsidR="000739B2">
        <w:rPr>
          <w:rFonts w:ascii="Arial" w:hAnsi="Arial" w:cs="Arial"/>
        </w:rPr>
        <w:t>l</w:t>
      </w:r>
      <w:r w:rsidRPr="00BB06E1" w:rsidR="001441B6">
        <w:rPr>
          <w:rFonts w:ascii="Arial" w:hAnsi="Arial" w:cs="Arial"/>
        </w:rPr>
        <w:t>itigation</w:t>
      </w:r>
    </w:p>
    <w:p w:rsidR="00805B46" w:rsidRPr="00BB06E1" w:rsidP="001441B6" w14:paraId="6427E59F" w14:textId="328EEE02">
      <w:pPr>
        <w:tabs>
          <w:tab w:val="left" w:pos="960"/>
        </w:tabs>
        <w:spacing w:after="0"/>
        <w:rPr>
          <w:rFonts w:ascii="Arial" w:hAnsi="Arial" w:cs="Arial"/>
        </w:rPr>
      </w:pPr>
      <w:sdt>
        <w:sdtPr>
          <w:rPr>
            <w:rFonts w:ascii="Arial" w:hAnsi="Arial" w:cs="Arial"/>
          </w:rPr>
          <w:id w:val="1713772597"/>
          <w14:checkbox>
            <w14:checked w14:val="0"/>
            <w14:checkedState w14:val="2612" w14:font="MS Gothic"/>
            <w14:uncheckedState w14:val="2610" w14:font="MS Gothic"/>
          </w14:checkbox>
        </w:sdtPr>
        <w:sdtContent>
          <w:r w:rsidRPr="00BB06E1" w:rsidR="001441B6">
            <w:rPr>
              <w:rFonts w:ascii="MS Gothic" w:eastAsia="MS Gothic" w:hAnsi="MS Gothic" w:cs="MS Gothic" w:hint="eastAsia"/>
            </w:rPr>
            <w:t>☐</w:t>
          </w:r>
        </w:sdtContent>
      </w:sdt>
      <w:r w:rsidRPr="00BB06E1" w:rsidR="001441B6">
        <w:rPr>
          <w:rFonts w:ascii="Arial" w:hAnsi="Arial" w:cs="Arial"/>
        </w:rPr>
        <w:t xml:space="preserve"> Administrative </w:t>
      </w:r>
      <w:r w:rsidRPr="00BB06E1" w:rsidR="000739B2">
        <w:rPr>
          <w:rFonts w:ascii="Arial" w:hAnsi="Arial" w:cs="Arial"/>
        </w:rPr>
        <w:t>a</w:t>
      </w:r>
      <w:r w:rsidRPr="00BB06E1" w:rsidR="001441B6">
        <w:rPr>
          <w:rFonts w:ascii="Arial" w:hAnsi="Arial" w:cs="Arial"/>
        </w:rPr>
        <w:t xml:space="preserve">gency </w:t>
      </w:r>
      <w:r w:rsidRPr="00BB06E1" w:rsidR="000739B2">
        <w:rPr>
          <w:rFonts w:ascii="Arial" w:hAnsi="Arial" w:cs="Arial"/>
        </w:rPr>
        <w:t>d</w:t>
      </w:r>
      <w:r w:rsidRPr="00BB06E1" w:rsidR="001441B6">
        <w:rPr>
          <w:rFonts w:ascii="Arial" w:hAnsi="Arial" w:cs="Arial"/>
        </w:rPr>
        <w:t>ecision</w:t>
      </w:r>
    </w:p>
    <w:p w:rsidR="00805B46" w:rsidRPr="00BB06E1" w:rsidP="001441B6" w14:paraId="4BF1F818" w14:textId="0DC607CE">
      <w:pPr>
        <w:tabs>
          <w:tab w:val="left" w:pos="960"/>
        </w:tabs>
        <w:spacing w:after="0"/>
        <w:rPr>
          <w:rFonts w:ascii="Arial" w:hAnsi="Arial" w:cs="Arial"/>
        </w:rPr>
      </w:pPr>
      <w:sdt>
        <w:sdtPr>
          <w:rPr>
            <w:rFonts w:ascii="Arial" w:hAnsi="Arial" w:cs="Arial"/>
          </w:rPr>
          <w:id w:val="466632933"/>
          <w14:checkbox>
            <w14:checked w14:val="0"/>
            <w14:checkedState w14:val="2612" w14:font="MS Gothic"/>
            <w14:uncheckedState w14:val="2610" w14:font="MS Gothic"/>
          </w14:checkbox>
        </w:sdtPr>
        <w:sdtContent>
          <w:r w:rsidRPr="00BB06E1" w:rsidR="001441B6">
            <w:rPr>
              <w:rFonts w:ascii="MS Gothic" w:eastAsia="MS Gothic" w:hAnsi="MS Gothic" w:cs="MS Gothic" w:hint="eastAsia"/>
            </w:rPr>
            <w:t>☐</w:t>
          </w:r>
        </w:sdtContent>
      </w:sdt>
      <w:r w:rsidRPr="00BB06E1" w:rsidR="001441B6">
        <w:rPr>
          <w:rFonts w:ascii="Arial" w:hAnsi="Arial" w:cs="Arial"/>
        </w:rPr>
        <w:t xml:space="preserve"> Court </w:t>
      </w:r>
      <w:r w:rsidRPr="00BB06E1" w:rsidR="000739B2">
        <w:rPr>
          <w:rFonts w:ascii="Arial" w:hAnsi="Arial" w:cs="Arial"/>
        </w:rPr>
        <w:t>d</w:t>
      </w:r>
      <w:r w:rsidRPr="00BB06E1" w:rsidR="001441B6">
        <w:rPr>
          <w:rFonts w:ascii="Arial" w:hAnsi="Arial" w:cs="Arial"/>
        </w:rPr>
        <w:t>ecision</w:t>
      </w:r>
    </w:p>
    <w:p w:rsidR="00805B46" w:rsidRPr="00BB06E1" w:rsidP="001441B6" w14:paraId="3EE43E22" w14:textId="7BEC241E">
      <w:pPr>
        <w:tabs>
          <w:tab w:val="left" w:pos="960"/>
        </w:tabs>
        <w:spacing w:after="0"/>
        <w:rPr>
          <w:rFonts w:ascii="Arial" w:hAnsi="Arial" w:cs="Arial"/>
        </w:rPr>
      </w:pPr>
      <w:sdt>
        <w:sdtPr>
          <w:rPr>
            <w:rFonts w:ascii="Arial" w:hAnsi="Arial" w:cs="Arial"/>
          </w:rPr>
          <w:id w:val="-1070114861"/>
          <w14:checkbox>
            <w14:checked w14:val="0"/>
            <w14:checkedState w14:val="2612" w14:font="MS Gothic"/>
            <w14:uncheckedState w14:val="2610" w14:font="MS Gothic"/>
          </w14:checkbox>
        </w:sdtPr>
        <w:sdtContent>
          <w:r w:rsidRPr="00BB06E1" w:rsidR="001441B6">
            <w:rPr>
              <w:rFonts w:ascii="MS Gothic" w:eastAsia="MS Gothic" w:hAnsi="MS Gothic" w:cs="MS Gothic" w:hint="eastAsia"/>
            </w:rPr>
            <w:t>☐</w:t>
          </w:r>
        </w:sdtContent>
      </w:sdt>
      <w:r w:rsidRPr="00BB06E1" w:rsidR="001441B6">
        <w:rPr>
          <w:rFonts w:ascii="Arial" w:hAnsi="Arial" w:cs="Arial"/>
        </w:rPr>
        <w:t xml:space="preserve"> Extensive </w:t>
      </w:r>
      <w:r w:rsidRPr="00BB06E1" w:rsidR="000739B2">
        <w:rPr>
          <w:rFonts w:ascii="Arial" w:hAnsi="Arial" w:cs="Arial"/>
        </w:rPr>
        <w:t>s</w:t>
      </w:r>
      <w:r w:rsidRPr="00BB06E1" w:rsidR="001441B6">
        <w:rPr>
          <w:rFonts w:ascii="Arial" w:hAnsi="Arial" w:cs="Arial"/>
        </w:rPr>
        <w:t>ervice not resulting in settlement</w:t>
      </w:r>
      <w:r w:rsidRPr="00BB06E1" w:rsidR="009A4D50">
        <w:rPr>
          <w:rFonts w:ascii="Arial" w:hAnsi="Arial" w:cs="Arial"/>
        </w:rPr>
        <w:t xml:space="preserve"> or c</w:t>
      </w:r>
      <w:r w:rsidRPr="00BB06E1" w:rsidR="001441B6">
        <w:rPr>
          <w:rFonts w:ascii="Arial" w:hAnsi="Arial" w:cs="Arial"/>
        </w:rPr>
        <w:t>ourt or administrative action</w:t>
      </w:r>
    </w:p>
    <w:p w:rsidR="00F13D9B" w:rsidRPr="00BB06E1" w:rsidP="00F13D9B" w14:paraId="35CC312E" w14:textId="6A6B1D94">
      <w:pPr>
        <w:tabs>
          <w:tab w:val="left" w:pos="960"/>
        </w:tabs>
        <w:spacing w:after="0"/>
        <w:rPr>
          <w:rFonts w:ascii="Arial" w:hAnsi="Arial" w:cs="Arial"/>
        </w:rPr>
      </w:pPr>
      <w:sdt>
        <w:sdtPr>
          <w:rPr>
            <w:rFonts w:ascii="Arial" w:hAnsi="Arial" w:cs="Arial"/>
          </w:rPr>
          <w:id w:val="1394234886"/>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Other </w:t>
      </w:r>
      <w:r w:rsidRPr="00BB06E1" w:rsidR="000739B2">
        <w:rPr>
          <w:rFonts w:ascii="Arial" w:hAnsi="Arial" w:cs="Arial"/>
        </w:rPr>
        <w:t>p</w:t>
      </w:r>
      <w:r w:rsidRPr="00BB06E1">
        <w:rPr>
          <w:rFonts w:ascii="Arial" w:hAnsi="Arial" w:cs="Arial"/>
        </w:rPr>
        <w:t>ost-</w:t>
      </w:r>
      <w:r w:rsidRPr="2404A1DD" w:rsidR="70C9A10E">
        <w:rPr>
          <w:rFonts w:ascii="Arial" w:hAnsi="Arial" w:cs="Arial"/>
        </w:rPr>
        <w:t>eviction</w:t>
      </w:r>
      <w:r w:rsidRPr="00BB06E1">
        <w:rPr>
          <w:rFonts w:ascii="Arial" w:hAnsi="Arial" w:cs="Arial"/>
        </w:rPr>
        <w:t xml:space="preserve"> </w:t>
      </w:r>
      <w:r w:rsidR="00114A9B">
        <w:rPr>
          <w:rFonts w:ascii="Arial" w:hAnsi="Arial" w:cs="Arial"/>
        </w:rPr>
        <w:t>service</w:t>
      </w:r>
      <w:r w:rsidRPr="00BB06E1" w:rsidR="00114A9B">
        <w:rPr>
          <w:rFonts w:ascii="Arial" w:hAnsi="Arial" w:cs="Arial"/>
        </w:rPr>
        <w:t xml:space="preserve"> </w:t>
      </w:r>
    </w:p>
    <w:p w:rsidR="000B4981" w:rsidRPr="00BB06E1" w:rsidP="001441B6" w14:paraId="4D49321E" w14:textId="1887045F">
      <w:pPr>
        <w:tabs>
          <w:tab w:val="left" w:pos="960"/>
        </w:tabs>
        <w:spacing w:after="0"/>
        <w:rPr>
          <w:rFonts w:ascii="Arial" w:hAnsi="Arial" w:cs="Arial"/>
          <w:sz w:val="16"/>
          <w:szCs w:val="16"/>
        </w:rPr>
      </w:pPr>
    </w:p>
    <w:p w:rsidR="00CC73EC" w:rsidRPr="00BB06E1" w:rsidP="43464C91" w14:paraId="7070D522" w14:textId="0BB74622">
      <w:pPr>
        <w:spacing w:after="0"/>
        <w:rPr>
          <w:rFonts w:ascii="Arial" w:hAnsi="Arial" w:cs="Arial"/>
          <w:b/>
          <w:bCs/>
        </w:rPr>
      </w:pPr>
      <w:r w:rsidRPr="261661C3">
        <w:rPr>
          <w:rFonts w:ascii="Arial" w:hAnsi="Arial" w:cs="Arial"/>
          <w:b/>
          <w:bCs/>
        </w:rPr>
        <w:t>8</w:t>
      </w:r>
      <w:r w:rsidRPr="261661C3" w:rsidR="453DDE5E">
        <w:rPr>
          <w:rFonts w:ascii="Arial" w:hAnsi="Arial" w:cs="Arial"/>
          <w:b/>
          <w:bCs/>
        </w:rPr>
        <w:t xml:space="preserve">a. </w:t>
      </w:r>
      <w:r w:rsidR="006A22B5">
        <w:rPr>
          <w:rFonts w:ascii="Arial" w:hAnsi="Arial" w:cs="Arial"/>
          <w:b/>
          <w:bCs/>
        </w:rPr>
        <w:t xml:space="preserve">Eviction-Related </w:t>
      </w:r>
      <w:r w:rsidRPr="261661C3" w:rsidR="453DDE5E">
        <w:rPr>
          <w:rFonts w:ascii="Arial" w:hAnsi="Arial" w:cs="Arial"/>
          <w:b/>
          <w:bCs/>
        </w:rPr>
        <w:t xml:space="preserve">Fair Housing or Civil </w:t>
      </w:r>
      <w:r w:rsidRPr="5BF6357B" w:rsidR="453DDE5E">
        <w:rPr>
          <w:rFonts w:ascii="Arial" w:hAnsi="Arial" w:cs="Arial"/>
          <w:b/>
          <w:bCs/>
        </w:rPr>
        <w:t>Rights</w:t>
      </w:r>
      <w:r w:rsidR="00510745">
        <w:rPr>
          <w:rFonts w:ascii="Arial" w:hAnsi="Arial" w:cs="Arial"/>
          <w:b/>
          <w:bCs/>
        </w:rPr>
        <w:t xml:space="preserve"> Service</w:t>
      </w:r>
      <w:r w:rsidR="003051AE">
        <w:rPr>
          <w:rFonts w:ascii="Arial" w:hAnsi="Arial" w:cs="Arial"/>
          <w:b/>
          <w:bCs/>
        </w:rPr>
        <w:t xml:space="preserve"> </w:t>
      </w:r>
      <w:r w:rsidRPr="00BB06E1" w:rsidR="003051AE">
        <w:rPr>
          <w:rFonts w:ascii="Arial" w:hAnsi="Arial" w:cs="Arial"/>
        </w:rPr>
        <w:t>(</w:t>
      </w:r>
      <w:r w:rsidRPr="00BB06E1" w:rsidR="003051AE">
        <w:rPr>
          <w:rFonts w:ascii="Arial" w:hAnsi="Arial" w:cs="Arial"/>
          <w:u w:val="single"/>
        </w:rPr>
        <w:t>select all that apply</w:t>
      </w:r>
      <w:r w:rsidRPr="00BB06E1" w:rsidR="003051AE">
        <w:rPr>
          <w:rFonts w:ascii="Arial" w:hAnsi="Arial" w:cs="Arial"/>
        </w:rPr>
        <w:t>)</w:t>
      </w:r>
    </w:p>
    <w:p w:rsidR="00CC73EC" w:rsidRPr="00BB06E1" w:rsidP="45541163" w14:paraId="5DE4707A" w14:textId="37546268">
      <w:pPr>
        <w:spacing w:after="0"/>
        <w:rPr>
          <w:rFonts w:ascii="Arial" w:hAnsi="Arial" w:cs="Arial"/>
        </w:rPr>
      </w:pPr>
      <w:sdt>
        <w:sdtPr>
          <w:rPr>
            <w:rFonts w:ascii="Arial" w:hAnsi="Arial" w:cs="Arial"/>
          </w:rPr>
          <w:id w:val="1639793919"/>
          <w14:checkbox>
            <w14:checked w14:val="0"/>
            <w14:checkedState w14:val="2612" w14:font="MS Gothic"/>
            <w14:uncheckedState w14:val="2610" w14:font="MS Gothic"/>
          </w14:checkbox>
        </w:sdtPr>
        <w:sdtContent>
          <w:r w:rsidRPr="6E405DFE" w:rsidR="0E31C2B7">
            <w:rPr>
              <w:rFonts w:ascii="MS Gothic" w:eastAsia="MS Gothic" w:hAnsi="MS Gothic" w:cs="MS Gothic"/>
            </w:rPr>
            <w:t>☐</w:t>
          </w:r>
        </w:sdtContent>
      </w:sdt>
      <w:r w:rsidRPr="6E405DFE" w:rsidR="0E31C2B7">
        <w:rPr>
          <w:rFonts w:ascii="Arial" w:hAnsi="Arial" w:cs="Arial"/>
        </w:rPr>
        <w:t xml:space="preserve"> Counsel and a</w:t>
      </w:r>
      <w:r w:rsidRPr="6E405DFE" w:rsidR="20526CE3">
        <w:rPr>
          <w:rFonts w:ascii="Arial" w:hAnsi="Arial" w:cs="Arial"/>
        </w:rPr>
        <w:t>dvice</w:t>
      </w:r>
    </w:p>
    <w:p w:rsidR="00CC73EC" w:rsidRPr="00BB06E1" w:rsidP="45541163" w14:paraId="3BE639D3" w14:textId="6CE7C141">
      <w:pPr>
        <w:spacing w:after="0"/>
        <w:rPr>
          <w:rFonts w:ascii="Arial" w:hAnsi="Arial" w:cs="Arial"/>
        </w:rPr>
      </w:pPr>
      <w:sdt>
        <w:sdtPr>
          <w:rPr>
            <w:rFonts w:ascii="Arial" w:hAnsi="Arial" w:cs="Arial"/>
          </w:rPr>
          <w:id w:val="1200699831"/>
          <w14:checkbox>
            <w14:checked w14:val="0"/>
            <w14:checkedState w14:val="2612" w14:font="MS Gothic"/>
            <w14:uncheckedState w14:val="2610" w14:font="MS Gothic"/>
          </w14:checkbox>
        </w:sdtPr>
        <w:sdtContent>
          <w:r w:rsidRPr="68174259" w:rsidR="0E31C2B7">
            <w:rPr>
              <w:rFonts w:ascii="MS Gothic" w:eastAsia="MS Gothic" w:hAnsi="MS Gothic" w:cs="MS Gothic"/>
            </w:rPr>
            <w:t>☐</w:t>
          </w:r>
        </w:sdtContent>
      </w:sdt>
      <w:r w:rsidRPr="68174259" w:rsidR="0E31C2B7">
        <w:rPr>
          <w:rFonts w:ascii="Arial" w:hAnsi="Arial" w:cs="Arial"/>
        </w:rPr>
        <w:t xml:space="preserve"> </w:t>
      </w:r>
      <w:r w:rsidRPr="68174259" w:rsidR="175EAB0F">
        <w:rPr>
          <w:rFonts w:ascii="Arial" w:hAnsi="Arial" w:cs="Arial"/>
        </w:rPr>
        <w:t>Representation</w:t>
      </w:r>
    </w:p>
    <w:p w:rsidR="00CC73EC" w:rsidRPr="00BB06E1" w:rsidP="5F117D15" w14:paraId="6F876D2B" w14:textId="358E60E7">
      <w:pPr>
        <w:spacing w:after="0"/>
        <w:rPr>
          <w:rFonts w:ascii="Arial" w:hAnsi="Arial" w:cs="Arial"/>
          <w:b/>
          <w:sz w:val="16"/>
          <w:szCs w:val="16"/>
        </w:rPr>
      </w:pPr>
    </w:p>
    <w:p w:rsidR="00CC73EC" w:rsidRPr="00BB06E1" w:rsidP="005568CF" w14:paraId="0C904A58" w14:textId="4DE5485F">
      <w:pPr>
        <w:spacing w:after="0"/>
        <w:rPr>
          <w:rFonts w:ascii="Arial" w:hAnsi="Arial" w:cs="Arial"/>
          <w:b/>
          <w:bCs/>
        </w:rPr>
      </w:pPr>
      <w:r w:rsidRPr="43464C91">
        <w:rPr>
          <w:rFonts w:ascii="Arial" w:hAnsi="Arial" w:cs="Arial"/>
          <w:b/>
          <w:bCs/>
        </w:rPr>
        <w:t>8b</w:t>
      </w:r>
      <w:r w:rsidRPr="43464C91" w:rsidR="002F6924">
        <w:rPr>
          <w:rFonts w:ascii="Arial" w:hAnsi="Arial" w:cs="Arial"/>
          <w:b/>
          <w:bCs/>
        </w:rPr>
        <w:t>.</w:t>
      </w:r>
      <w:r w:rsidRPr="00BB06E1" w:rsidR="002F6924">
        <w:rPr>
          <w:rFonts w:ascii="Arial" w:hAnsi="Arial" w:cs="Arial"/>
          <w:b/>
          <w:bCs/>
        </w:rPr>
        <w:t xml:space="preserve"> </w:t>
      </w:r>
      <w:r w:rsidRPr="2404A1DD" w:rsidR="6328322A">
        <w:rPr>
          <w:rFonts w:ascii="Arial" w:hAnsi="Arial" w:cs="Arial"/>
          <w:b/>
          <w:bCs/>
        </w:rPr>
        <w:t>Alternative Dispute Resolution</w:t>
      </w:r>
      <w:r w:rsidRPr="00BB06E1" w:rsidR="00007CC1">
        <w:rPr>
          <w:rFonts w:ascii="Arial" w:hAnsi="Arial" w:cs="Arial"/>
          <w:b/>
          <w:bCs/>
        </w:rPr>
        <w:t xml:space="preserve"> </w:t>
      </w:r>
      <w:r w:rsidR="00510745">
        <w:rPr>
          <w:rFonts w:ascii="Arial" w:hAnsi="Arial" w:cs="Arial"/>
          <w:b/>
          <w:bCs/>
        </w:rPr>
        <w:t xml:space="preserve">Service </w:t>
      </w:r>
      <w:r w:rsidRPr="00BB06E1">
        <w:rPr>
          <w:rFonts w:ascii="Arial" w:hAnsi="Arial" w:cs="Arial"/>
        </w:rPr>
        <w:t>(</w:t>
      </w:r>
      <w:r w:rsidRPr="00BB06E1">
        <w:rPr>
          <w:rFonts w:ascii="Arial" w:hAnsi="Arial" w:cs="Arial"/>
          <w:u w:val="single"/>
        </w:rPr>
        <w:t>select all that apply</w:t>
      </w:r>
      <w:r w:rsidRPr="00BB06E1">
        <w:rPr>
          <w:rFonts w:ascii="Arial" w:hAnsi="Arial" w:cs="Arial"/>
        </w:rPr>
        <w:t>)</w:t>
      </w:r>
    </w:p>
    <w:p w:rsidR="00846936" w:rsidRPr="00BB06E1" w:rsidP="005568CF" w14:paraId="07D96F17" w14:textId="0FB03954">
      <w:pPr>
        <w:spacing w:after="0"/>
        <w:rPr>
          <w:rFonts w:ascii="Arial" w:hAnsi="Arial" w:cs="Arial"/>
        </w:rPr>
      </w:pPr>
      <w:sdt>
        <w:sdtPr>
          <w:rPr>
            <w:rFonts w:ascii="Arial" w:hAnsi="Arial" w:cs="Arial"/>
          </w:rPr>
          <w:id w:val="-1879614887"/>
          <w14:checkbox>
            <w14:checked w14:val="0"/>
            <w14:checkedState w14:val="2612" w14:font="MS Gothic"/>
            <w14:uncheckedState w14:val="2610" w14:font="MS Gothic"/>
          </w14:checkbox>
        </w:sdtPr>
        <w:sdtContent>
          <w:r w:rsidRPr="00BB06E1" w:rsidR="003860AE">
            <w:rPr>
              <w:rFonts w:ascii="MS Gothic" w:eastAsia="MS Gothic" w:hAnsi="MS Gothic" w:cs="MS Gothic" w:hint="eastAsia"/>
            </w:rPr>
            <w:t>☐</w:t>
          </w:r>
        </w:sdtContent>
      </w:sdt>
      <w:r w:rsidRPr="00BB06E1" w:rsidR="003860AE">
        <w:rPr>
          <w:rFonts w:ascii="Arial" w:hAnsi="Arial" w:cs="Arial"/>
        </w:rPr>
        <w:t xml:space="preserve"> </w:t>
      </w:r>
      <w:r w:rsidRPr="2404A1DD" w:rsidR="2F017931">
        <w:rPr>
          <w:rFonts w:ascii="Arial" w:hAnsi="Arial" w:cs="Arial"/>
        </w:rPr>
        <w:t>Alternative dispute resolution</w:t>
      </w:r>
      <w:r w:rsidRPr="0CB71658" w:rsidR="7B3F3E37">
        <w:rPr>
          <w:rFonts w:ascii="Arial" w:hAnsi="Arial" w:cs="Arial"/>
        </w:rPr>
        <w:t xml:space="preserve"> advocacy</w:t>
      </w:r>
    </w:p>
    <w:p w:rsidR="002F6924" w:rsidRPr="00BB06E1" w:rsidP="005568CF" w14:paraId="1D04D95A" w14:textId="4A65F648">
      <w:pPr>
        <w:spacing w:after="0"/>
        <w:rPr>
          <w:rFonts w:ascii="Arial" w:hAnsi="Arial" w:cs="Arial"/>
        </w:rPr>
      </w:pPr>
      <w:sdt>
        <w:sdtPr>
          <w:rPr>
            <w:rFonts w:ascii="Arial" w:hAnsi="Arial" w:cs="Arial"/>
          </w:rPr>
          <w:id w:val="1553811611"/>
          <w14:checkbox>
            <w14:checked w14:val="0"/>
            <w14:checkedState w14:val="2612" w14:font="MS Gothic"/>
            <w14:uncheckedState w14:val="2610" w14:font="MS Gothic"/>
          </w14:checkbox>
        </w:sdtPr>
        <w:sdtContent>
          <w:r w:rsidRPr="00BB06E1" w:rsidR="003860AE">
            <w:rPr>
              <w:rFonts w:ascii="MS Gothic" w:eastAsia="MS Gothic" w:hAnsi="MS Gothic" w:cs="MS Gothic" w:hint="eastAsia"/>
            </w:rPr>
            <w:t>☐</w:t>
          </w:r>
        </w:sdtContent>
      </w:sdt>
      <w:r w:rsidRPr="00BB06E1" w:rsidR="003860AE">
        <w:rPr>
          <w:rFonts w:ascii="Arial" w:hAnsi="Arial" w:cs="Arial"/>
        </w:rPr>
        <w:t xml:space="preserve"> </w:t>
      </w:r>
      <w:r w:rsidRPr="2404A1DD" w:rsidR="5B3BB805">
        <w:rPr>
          <w:rFonts w:ascii="Arial" w:hAnsi="Arial" w:cs="Arial"/>
        </w:rPr>
        <w:t xml:space="preserve">Alternative dispute resolution </w:t>
      </w:r>
      <w:r w:rsidRPr="00BB06E1" w:rsidR="00FD4794">
        <w:rPr>
          <w:rFonts w:ascii="Arial" w:hAnsi="Arial" w:cs="Arial"/>
        </w:rPr>
        <w:t>settlement agreement</w:t>
      </w:r>
    </w:p>
    <w:p w:rsidR="00A01CC2" w:rsidRPr="00BB06E1" w:rsidP="005568CF" w14:paraId="68E04115" w14:textId="77777777">
      <w:pPr>
        <w:spacing w:after="0"/>
        <w:rPr>
          <w:rFonts w:ascii="Arial" w:hAnsi="Arial" w:cs="Arial"/>
          <w:b/>
          <w:bCs/>
          <w:sz w:val="16"/>
          <w:szCs w:val="16"/>
        </w:rPr>
      </w:pPr>
    </w:p>
    <w:p w:rsidR="001441B6" w:rsidRPr="00BB06E1" w:rsidP="005568CF" w14:paraId="568DB564" w14:textId="47B35CD9">
      <w:pPr>
        <w:spacing w:after="0"/>
        <w:rPr>
          <w:rFonts w:ascii="Arial" w:hAnsi="Arial" w:cs="Arial"/>
        </w:rPr>
      </w:pPr>
      <w:r w:rsidRPr="00BB06E1">
        <w:rPr>
          <w:rFonts w:ascii="Arial" w:hAnsi="Arial" w:cs="Arial"/>
          <w:b/>
          <w:bCs/>
        </w:rPr>
        <w:t>9</w:t>
      </w:r>
      <w:r w:rsidRPr="00BB06E1" w:rsidR="000B4981">
        <w:rPr>
          <w:rFonts w:ascii="Arial" w:hAnsi="Arial" w:cs="Arial"/>
          <w:b/>
          <w:bCs/>
        </w:rPr>
        <w:t xml:space="preserve">. </w:t>
      </w:r>
      <w:r w:rsidRPr="00BB06E1" w:rsidR="00E24352">
        <w:rPr>
          <w:rFonts w:ascii="Arial" w:hAnsi="Arial" w:cs="Arial"/>
          <w:b/>
          <w:bCs/>
        </w:rPr>
        <w:t>Additional</w:t>
      </w:r>
      <w:r w:rsidRPr="00BB06E1" w:rsidR="000B4981">
        <w:rPr>
          <w:rFonts w:ascii="Arial" w:hAnsi="Arial" w:cs="Arial"/>
          <w:b/>
          <w:bCs/>
        </w:rPr>
        <w:t xml:space="preserve"> </w:t>
      </w:r>
      <w:r w:rsidRPr="00BB06E1" w:rsidR="008303F7">
        <w:rPr>
          <w:rFonts w:ascii="Arial" w:hAnsi="Arial" w:cs="Arial"/>
          <w:b/>
          <w:bCs/>
        </w:rPr>
        <w:t xml:space="preserve">or Other </w:t>
      </w:r>
      <w:r w:rsidRPr="00BB06E1" w:rsidR="000B4981">
        <w:rPr>
          <w:rFonts w:ascii="Arial" w:hAnsi="Arial" w:cs="Arial"/>
          <w:b/>
          <w:bCs/>
        </w:rPr>
        <w:t>Service</w:t>
      </w:r>
      <w:r w:rsidRPr="00BB06E1" w:rsidR="009A4D50">
        <w:rPr>
          <w:rFonts w:ascii="Arial" w:hAnsi="Arial" w:cs="Arial"/>
          <w:b/>
          <w:bCs/>
        </w:rPr>
        <w:t>s Provided</w:t>
      </w:r>
      <w:r w:rsidRPr="00BB06E1" w:rsidR="000B4981">
        <w:rPr>
          <w:rFonts w:ascii="Arial" w:hAnsi="Arial" w:cs="Arial"/>
        </w:rPr>
        <w:t xml:space="preserve"> (</w:t>
      </w:r>
      <w:r w:rsidRPr="00BB06E1" w:rsidR="009A4D50">
        <w:rPr>
          <w:rFonts w:ascii="Arial" w:hAnsi="Arial" w:cs="Arial"/>
        </w:rPr>
        <w:t xml:space="preserve">briefly describe </w:t>
      </w:r>
      <w:r w:rsidRPr="00BB06E1" w:rsidR="00E24352">
        <w:rPr>
          <w:rFonts w:ascii="Arial" w:hAnsi="Arial" w:cs="Arial"/>
        </w:rPr>
        <w:t>additional</w:t>
      </w:r>
      <w:r w:rsidRPr="00BB06E1" w:rsidR="000B4981">
        <w:rPr>
          <w:rFonts w:ascii="Arial" w:hAnsi="Arial" w:cs="Arial"/>
        </w:rPr>
        <w:t xml:space="preserve"> </w:t>
      </w:r>
      <w:r w:rsidRPr="00BB06E1" w:rsidR="008303F7">
        <w:rPr>
          <w:rFonts w:ascii="Arial" w:hAnsi="Arial" w:cs="Arial"/>
        </w:rPr>
        <w:t xml:space="preserve">or other </w:t>
      </w:r>
      <w:r w:rsidRPr="00BB06E1" w:rsidR="000B4981">
        <w:rPr>
          <w:rFonts w:ascii="Arial" w:hAnsi="Arial" w:cs="Arial"/>
        </w:rPr>
        <w:t>service</w:t>
      </w:r>
      <w:r w:rsidRPr="00BB06E1" w:rsidR="009A4D50">
        <w:rPr>
          <w:rFonts w:ascii="Arial" w:hAnsi="Arial" w:cs="Arial"/>
        </w:rPr>
        <w:t>s</w:t>
      </w:r>
      <w:r w:rsidRPr="00BB06E1" w:rsidR="000B4981">
        <w:rPr>
          <w:rFonts w:ascii="Arial" w:hAnsi="Arial" w:cs="Arial"/>
        </w:rPr>
        <w:t xml:space="preserve"> provided)</w:t>
      </w:r>
    </w:p>
    <w:p w:rsidR="001441B6" w:rsidRPr="00BB06E1" w:rsidP="005568CF" w14:paraId="795E5A2B" w14:textId="02DD079F">
      <w:pPr>
        <w:spacing w:after="0"/>
        <w:rPr>
          <w:rFonts w:ascii="Arial" w:hAnsi="Arial" w:cs="Arial"/>
          <w:sz w:val="16"/>
          <w:szCs w:val="16"/>
        </w:rPr>
      </w:pPr>
    </w:p>
    <w:p w:rsidR="005568CF" w:rsidRPr="00BB06E1" w:rsidP="005568CF" w14:paraId="279D0951" w14:textId="3A63ECC5">
      <w:pPr>
        <w:spacing w:after="0"/>
        <w:rPr>
          <w:rFonts w:ascii="Arial" w:hAnsi="Arial" w:cs="Arial"/>
          <w:sz w:val="24"/>
          <w:szCs w:val="24"/>
        </w:rPr>
      </w:pPr>
      <w:r w:rsidRPr="00BB06E1">
        <w:rPr>
          <w:rFonts w:ascii="Arial" w:hAnsi="Arial" w:cs="Arial"/>
        </w:rPr>
        <w:t>________________________________________________________________</w:t>
      </w:r>
      <w:r w:rsidRPr="00BB06E1" w:rsidR="008303F7">
        <w:rPr>
          <w:rFonts w:ascii="Arial" w:hAnsi="Arial" w:cs="Arial"/>
        </w:rPr>
        <w:t>______________</w:t>
      </w:r>
    </w:p>
    <w:p w:rsidR="005568CF" w:rsidRPr="00BB06E1" w:rsidP="00224E76" w14:paraId="2CF10692" w14:textId="27E14031">
      <w:pPr>
        <w:pStyle w:val="Heading1"/>
      </w:pPr>
      <w:r w:rsidRPr="00BB06E1">
        <w:t>C. Outcomes</w:t>
      </w:r>
    </w:p>
    <w:p w:rsidR="00792D1E" w:rsidRPr="00224E76" w:rsidP="00471F46" w14:paraId="06698CA3" w14:textId="77777777">
      <w:pPr>
        <w:spacing w:after="0"/>
        <w:rPr>
          <w:rFonts w:ascii="Arial" w:hAnsi="Arial" w:cs="Arial"/>
          <w:b/>
          <w:bCs/>
          <w:sz w:val="16"/>
          <w:szCs w:val="16"/>
        </w:rPr>
      </w:pPr>
    </w:p>
    <w:p w:rsidR="00471F46" w:rsidRPr="00BB06E1" w:rsidP="00471F46" w14:paraId="4105B41B" w14:textId="6B1E59D7">
      <w:pPr>
        <w:spacing w:after="0"/>
        <w:rPr>
          <w:rFonts w:ascii="Arial" w:hAnsi="Arial" w:cs="Arial"/>
        </w:rPr>
      </w:pPr>
      <w:r w:rsidRPr="00BB06E1">
        <w:rPr>
          <w:rFonts w:ascii="Arial" w:hAnsi="Arial" w:cs="Arial"/>
          <w:b/>
          <w:bCs/>
        </w:rPr>
        <w:t xml:space="preserve">10. Outcomes </w:t>
      </w:r>
      <w:r w:rsidRPr="00BB06E1">
        <w:rPr>
          <w:rFonts w:ascii="Arial" w:hAnsi="Arial" w:cs="Arial"/>
        </w:rPr>
        <w:t>(</w:t>
      </w:r>
      <w:r w:rsidRPr="00BB06E1">
        <w:rPr>
          <w:rFonts w:ascii="Arial" w:hAnsi="Arial" w:cs="Arial"/>
          <w:u w:val="single"/>
        </w:rPr>
        <w:t>select all that apply</w:t>
      </w:r>
      <w:r w:rsidRPr="00BB06E1">
        <w:rPr>
          <w:rFonts w:ascii="Arial" w:hAnsi="Arial" w:cs="Arial"/>
        </w:rPr>
        <w:t>)</w:t>
      </w:r>
    </w:p>
    <w:p w:rsidR="00FC37D4" w:rsidRPr="00BB06E1" w:rsidP="00471F46" w14:paraId="56993028" w14:textId="69A53AF9">
      <w:pPr>
        <w:spacing w:after="0"/>
        <w:rPr>
          <w:rFonts w:ascii="Arial" w:hAnsi="Arial" w:cs="Arial"/>
        </w:rPr>
      </w:pPr>
      <w:r w:rsidRPr="00BB06E1">
        <w:rPr>
          <w:rFonts w:ascii="Arial" w:hAnsi="Arial" w:cs="Arial"/>
        </w:rPr>
        <w:t>10a.</w:t>
      </w:r>
      <w:r w:rsidR="003B4CF2">
        <w:rPr>
          <w:rFonts w:ascii="Arial" w:hAnsi="Arial" w:cs="Arial"/>
        </w:rPr>
        <w:t xml:space="preserve"> </w:t>
      </w:r>
      <w:r w:rsidRPr="003B4CF2" w:rsidR="003B4CF2">
        <w:rPr>
          <w:rFonts w:ascii="Arial" w:hAnsi="Arial" w:cs="Arial"/>
        </w:rPr>
        <w:t>Preserved or Extended Housing (select all that apply)</w:t>
      </w:r>
    </w:p>
    <w:p w:rsidR="00471F46" w:rsidRPr="00BB06E1" w:rsidP="00471F46" w14:paraId="12DB48E7" w14:textId="77777777">
      <w:pPr>
        <w:spacing w:after="0"/>
        <w:rPr>
          <w:rFonts w:ascii="Arial" w:hAnsi="Arial" w:cs="Arial"/>
        </w:rPr>
      </w:pPr>
      <w:sdt>
        <w:sdtPr>
          <w:rPr>
            <w:rFonts w:ascii="Arial" w:hAnsi="Arial" w:cs="Arial"/>
          </w:rPr>
          <w:id w:val="1743143557"/>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Prevented eviction filing</w:t>
      </w:r>
    </w:p>
    <w:p w:rsidR="00471F46" w:rsidP="00471F46" w14:paraId="6B7ACB4D" w14:textId="260586F2">
      <w:pPr>
        <w:spacing w:after="0"/>
        <w:rPr>
          <w:rFonts w:ascii="Arial" w:hAnsi="Arial" w:cs="Arial"/>
        </w:rPr>
      </w:pPr>
      <w:sdt>
        <w:sdtPr>
          <w:rPr>
            <w:rFonts w:ascii="Arial" w:hAnsi="Arial" w:cs="Arial"/>
          </w:rPr>
          <w:id w:val="-161702794"/>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Tenancy </w:t>
      </w:r>
      <w:r w:rsidRPr="00BB06E1">
        <w:rPr>
          <w:rFonts w:ascii="Arial" w:hAnsi="Arial" w:cs="Arial"/>
        </w:rPr>
        <w:t>preserved,</w:t>
      </w:r>
      <w:r w:rsidRPr="00BB06E1">
        <w:rPr>
          <w:rFonts w:ascii="Arial" w:hAnsi="Arial" w:cs="Arial"/>
        </w:rPr>
        <w:t xml:space="preserve"> </w:t>
      </w:r>
      <w:r w:rsidR="007407DD">
        <w:rPr>
          <w:rFonts w:ascii="Arial" w:hAnsi="Arial" w:cs="Arial"/>
        </w:rPr>
        <w:t>tenant</w:t>
      </w:r>
      <w:r w:rsidRPr="00BB06E1" w:rsidR="007407DD">
        <w:rPr>
          <w:rFonts w:ascii="Arial" w:hAnsi="Arial" w:cs="Arial"/>
        </w:rPr>
        <w:t xml:space="preserve"> </w:t>
      </w:r>
      <w:r w:rsidRPr="00BB06E1">
        <w:rPr>
          <w:rFonts w:ascii="Arial" w:hAnsi="Arial" w:cs="Arial"/>
        </w:rPr>
        <w:t xml:space="preserve">remained in home </w:t>
      </w:r>
    </w:p>
    <w:p w:rsidR="001E3FA7" w:rsidRPr="00BB06E1" w:rsidP="00471F46" w14:paraId="7E74B1B8" w14:textId="50A20666">
      <w:pPr>
        <w:spacing w:after="0"/>
        <w:rPr>
          <w:rFonts w:ascii="Arial" w:hAnsi="Arial" w:cs="Arial"/>
        </w:rPr>
      </w:pPr>
      <w:sdt>
        <w:sdtPr>
          <w:rPr>
            <w:rFonts w:ascii="Arial" w:hAnsi="Arial" w:cs="Arial"/>
          </w:rPr>
          <w:id w:val="1959992455"/>
          <w14:checkbox>
            <w14:checked w14:val="0"/>
            <w14:checkedState w14:val="2612" w14:font="MS Gothic"/>
            <w14:uncheckedState w14:val="2610" w14:font="MS Gothic"/>
          </w14:checkbox>
        </w:sdtPr>
        <w:sdtContent>
          <w:r w:rsidRPr="00BB06E1" w:rsidR="00A16F33">
            <w:rPr>
              <w:rFonts w:ascii="MS Gothic" w:eastAsia="MS Gothic" w:hAnsi="MS Gothic" w:cs="MS Gothic" w:hint="eastAsia"/>
            </w:rPr>
            <w:t>☐</w:t>
          </w:r>
        </w:sdtContent>
      </w:sdt>
      <w:r w:rsidRPr="00BB06E1" w:rsidR="00A16F33">
        <w:rPr>
          <w:rFonts w:ascii="Arial" w:hAnsi="Arial" w:cs="Arial"/>
        </w:rPr>
        <w:t xml:space="preserve"> </w:t>
      </w:r>
      <w:r w:rsidR="00A16F33">
        <w:rPr>
          <w:rFonts w:ascii="Arial" w:hAnsi="Arial" w:cs="Arial"/>
        </w:rPr>
        <w:t>Lease renewed</w:t>
      </w:r>
    </w:p>
    <w:p w:rsidR="00471F46" w:rsidP="00471F46" w14:paraId="60D639D0" w14:textId="77777777">
      <w:pPr>
        <w:spacing w:after="0"/>
        <w:rPr>
          <w:rFonts w:ascii="Arial" w:hAnsi="Arial" w:cs="Arial"/>
        </w:rPr>
      </w:pPr>
      <w:sdt>
        <w:sdtPr>
          <w:rPr>
            <w:rFonts w:ascii="Arial" w:hAnsi="Arial" w:cs="Arial"/>
          </w:rPr>
          <w:id w:val="-1051540035"/>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Obtained additional days to move out (number of additional days </w:t>
      </w:r>
      <w:r w:rsidRPr="00BB06E1">
        <w:rPr>
          <w:rFonts w:ascii="Arial" w:hAnsi="Arial" w:cs="Arial"/>
        </w:rPr>
        <w:t xml:space="preserve">_________ </w:t>
      </w:r>
      <w:r w:rsidRPr="00BB06E1">
        <w:rPr>
          <w:rFonts w:ascii="Arial" w:hAnsi="Arial" w:cs="Arial"/>
        </w:rPr>
        <w:t>)</w:t>
      </w:r>
    </w:p>
    <w:p w:rsidR="00DF47DD" w:rsidRPr="00BB06E1" w:rsidP="00DF47DD" w14:paraId="4BA6E9C9" w14:textId="77777777">
      <w:pPr>
        <w:spacing w:after="0"/>
        <w:rPr>
          <w:rFonts w:ascii="Arial" w:hAnsi="Arial" w:cs="Arial"/>
        </w:rPr>
      </w:pPr>
      <w:sdt>
        <w:sdtPr>
          <w:rPr>
            <w:rFonts w:ascii="Arial" w:hAnsi="Arial" w:cs="Arial"/>
          </w:rPr>
          <w:id w:val="-1772077717"/>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Eviction delayed or stayed </w:t>
      </w:r>
    </w:p>
    <w:p w:rsidR="00065B5E" w:rsidRPr="00BB06E1" w:rsidP="00065B5E" w14:paraId="35EC182E" w14:textId="405A8E4B">
      <w:pPr>
        <w:spacing w:after="0"/>
        <w:rPr>
          <w:rFonts w:ascii="Arial" w:hAnsi="Arial" w:cs="Arial"/>
        </w:rPr>
      </w:pPr>
      <w:sdt>
        <w:sdtPr>
          <w:rPr>
            <w:rFonts w:ascii="Arial" w:hAnsi="Arial" w:cs="Arial"/>
          </w:rPr>
          <w:id w:val="2071915976"/>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Remedied </w:t>
      </w:r>
      <w:r w:rsidR="00357FAD">
        <w:rPr>
          <w:rFonts w:ascii="Arial" w:hAnsi="Arial" w:cs="Arial"/>
        </w:rPr>
        <w:t>l</w:t>
      </w:r>
      <w:r w:rsidRPr="00BB06E1">
        <w:rPr>
          <w:rFonts w:ascii="Arial" w:hAnsi="Arial" w:cs="Arial"/>
        </w:rPr>
        <w:t>ockout</w:t>
      </w:r>
    </w:p>
    <w:p w:rsidR="004115DB" w:rsidP="00471F46" w14:paraId="5621E6E7" w14:textId="77777777">
      <w:pPr>
        <w:spacing w:after="0"/>
        <w:rPr>
          <w:rFonts w:ascii="Arial" w:hAnsi="Arial" w:cs="Arial"/>
        </w:rPr>
      </w:pPr>
      <w:sdt>
        <w:sdtPr>
          <w:rPr>
            <w:rFonts w:ascii="Arial" w:hAnsi="Arial" w:cs="Arial"/>
          </w:rPr>
          <w:id w:val="651185075"/>
          <w14:checkbox>
            <w14:checked w14:val="0"/>
            <w14:checkedState w14:val="2612" w14:font="MS Gothic"/>
            <w14:uncheckedState w14:val="2610" w14:font="MS Gothic"/>
          </w14:checkbox>
        </w:sdtPr>
        <w:sdtContent>
          <w:r w:rsidRPr="00BB06E1" w:rsidR="00737D26">
            <w:rPr>
              <w:rFonts w:ascii="MS Gothic" w:eastAsia="MS Gothic" w:hAnsi="MS Gothic" w:cs="MS Gothic" w:hint="eastAsia"/>
            </w:rPr>
            <w:t>☐</w:t>
          </w:r>
        </w:sdtContent>
      </w:sdt>
      <w:r w:rsidRPr="00BB06E1" w:rsidR="00737D26">
        <w:rPr>
          <w:rFonts w:ascii="Arial" w:hAnsi="Arial" w:cs="Arial"/>
        </w:rPr>
        <w:t xml:space="preserve"> Secured alternate housing</w:t>
      </w:r>
    </w:p>
    <w:p w:rsidR="00954CCE" w:rsidRPr="00224E76" w:rsidP="00471F46" w14:paraId="7BC043AF" w14:textId="77777777">
      <w:pPr>
        <w:spacing w:after="0"/>
        <w:rPr>
          <w:rFonts w:ascii="Arial" w:hAnsi="Arial" w:cs="Arial"/>
          <w:sz w:val="16"/>
          <w:szCs w:val="16"/>
        </w:rPr>
      </w:pPr>
    </w:p>
    <w:p w:rsidR="009A7C0F" w:rsidP="00471F46" w14:paraId="71246B3F" w14:textId="7266B52E">
      <w:pPr>
        <w:spacing w:after="0"/>
        <w:rPr>
          <w:rFonts w:ascii="Arial" w:hAnsi="Arial" w:cs="Arial"/>
        </w:rPr>
      </w:pPr>
      <w:r w:rsidRPr="00BB06E1">
        <w:rPr>
          <w:rFonts w:ascii="Arial" w:hAnsi="Arial" w:cs="Arial"/>
        </w:rPr>
        <w:t>10b.</w:t>
      </w:r>
      <w:r w:rsidR="00DD00FA">
        <w:rPr>
          <w:rFonts w:ascii="Arial" w:hAnsi="Arial" w:cs="Arial"/>
        </w:rPr>
        <w:t xml:space="preserve"> </w:t>
      </w:r>
      <w:r w:rsidR="00B91B5A">
        <w:rPr>
          <w:rFonts w:ascii="Arial" w:hAnsi="Arial" w:cs="Arial"/>
        </w:rPr>
        <w:t xml:space="preserve">Eviction </w:t>
      </w:r>
      <w:r w:rsidR="009213E8">
        <w:rPr>
          <w:rFonts w:ascii="Arial" w:hAnsi="Arial" w:cs="Arial"/>
        </w:rPr>
        <w:t xml:space="preserve">Case </w:t>
      </w:r>
      <w:r w:rsidR="00B91B5A">
        <w:rPr>
          <w:rFonts w:ascii="Arial" w:hAnsi="Arial" w:cs="Arial"/>
        </w:rPr>
        <w:t>Dismissed</w:t>
      </w:r>
    </w:p>
    <w:p w:rsidR="007432DD" w:rsidRPr="00BB06E1" w:rsidP="007432DD" w14:paraId="4C24AD20" w14:textId="790B758F">
      <w:pPr>
        <w:spacing w:after="0"/>
        <w:rPr>
          <w:rFonts w:ascii="Arial" w:hAnsi="Arial" w:cs="Arial"/>
        </w:rPr>
      </w:pPr>
      <w:sdt>
        <w:sdtPr>
          <w:rPr>
            <w:rFonts w:ascii="Arial" w:hAnsi="Arial" w:cs="Arial"/>
          </w:rPr>
          <w:id w:val="-1974512361"/>
          <w14:checkbox>
            <w14:checked w14:val="0"/>
            <w14:checkedState w14:val="2612" w14:font="MS Gothic"/>
            <w14:uncheckedState w14:val="2610" w14:font="MS Gothic"/>
          </w14:checkbox>
        </w:sdtPr>
        <w:sdtContent>
          <w:r w:rsidRPr="686255D1">
            <w:rPr>
              <w:rFonts w:ascii="MS Gothic" w:eastAsia="MS Gothic" w:hAnsi="MS Gothic" w:cs="MS Gothic"/>
            </w:rPr>
            <w:t>☐</w:t>
          </w:r>
        </w:sdtContent>
      </w:sdt>
      <w:r w:rsidRPr="686255D1">
        <w:rPr>
          <w:rFonts w:ascii="Arial" w:hAnsi="Arial" w:cs="Arial"/>
        </w:rPr>
        <w:t xml:space="preserve"> Eviction </w:t>
      </w:r>
      <w:r w:rsidR="009213E8">
        <w:rPr>
          <w:rFonts w:ascii="Arial" w:hAnsi="Arial" w:cs="Arial"/>
        </w:rPr>
        <w:t xml:space="preserve">case </w:t>
      </w:r>
      <w:r w:rsidRPr="686255D1">
        <w:rPr>
          <w:rFonts w:ascii="Arial" w:hAnsi="Arial" w:cs="Arial"/>
        </w:rPr>
        <w:t>dismissed with stipulations</w:t>
      </w:r>
    </w:p>
    <w:p w:rsidR="0054226E" w:rsidP="0054226E" w14:paraId="2F148121" w14:textId="65A7F0EF">
      <w:pPr>
        <w:spacing w:after="0"/>
        <w:rPr>
          <w:rFonts w:ascii="Arial" w:hAnsi="Arial" w:cs="Arial"/>
        </w:rPr>
      </w:pPr>
      <w:sdt>
        <w:sdtPr>
          <w:rPr>
            <w:rFonts w:ascii="Arial" w:hAnsi="Arial" w:cs="Arial"/>
          </w:rPr>
          <w:id w:val="-855576998"/>
          <w14:checkbox>
            <w14:checked w14:val="0"/>
            <w14:checkedState w14:val="2612" w14:font="MS Gothic"/>
            <w14:uncheckedState w14:val="2610" w14:font="MS Gothic"/>
          </w14:checkbox>
        </w:sdtPr>
        <w:sdtContent>
          <w:r w:rsidRPr="686255D1">
            <w:rPr>
              <w:rFonts w:ascii="MS Gothic" w:eastAsia="MS Gothic" w:hAnsi="MS Gothic" w:cs="MS Gothic"/>
            </w:rPr>
            <w:t>☐</w:t>
          </w:r>
        </w:sdtContent>
      </w:sdt>
      <w:r w:rsidRPr="686255D1">
        <w:rPr>
          <w:rFonts w:ascii="Arial" w:hAnsi="Arial" w:cs="Arial"/>
        </w:rPr>
        <w:t xml:space="preserve"> Eviction </w:t>
      </w:r>
      <w:r w:rsidR="009213E8">
        <w:rPr>
          <w:rFonts w:ascii="Arial" w:hAnsi="Arial" w:cs="Arial"/>
        </w:rPr>
        <w:t xml:space="preserve">case </w:t>
      </w:r>
      <w:r w:rsidRPr="686255D1">
        <w:rPr>
          <w:rFonts w:ascii="Arial" w:hAnsi="Arial" w:cs="Arial"/>
        </w:rPr>
        <w:t>dismissed with</w:t>
      </w:r>
      <w:r w:rsidR="008D3715">
        <w:rPr>
          <w:rFonts w:ascii="Arial" w:hAnsi="Arial" w:cs="Arial"/>
        </w:rPr>
        <w:t>out</w:t>
      </w:r>
      <w:r w:rsidRPr="686255D1">
        <w:rPr>
          <w:rFonts w:ascii="Arial" w:hAnsi="Arial" w:cs="Arial"/>
        </w:rPr>
        <w:t xml:space="preserve"> stipulations</w:t>
      </w:r>
    </w:p>
    <w:p w:rsidR="007432DD" w:rsidRPr="00224E76" w:rsidP="00471F46" w14:paraId="78A173A5" w14:textId="77777777">
      <w:pPr>
        <w:spacing w:after="0"/>
        <w:rPr>
          <w:rFonts w:ascii="Arial" w:hAnsi="Arial" w:cs="Arial"/>
          <w:sz w:val="16"/>
          <w:szCs w:val="16"/>
        </w:rPr>
      </w:pPr>
    </w:p>
    <w:p w:rsidR="00427F01" w:rsidRPr="00BB06E1" w:rsidP="00471F46" w14:paraId="60814BC3" w14:textId="6CA910A7">
      <w:pPr>
        <w:spacing w:after="0"/>
        <w:rPr>
          <w:rFonts w:ascii="Arial" w:hAnsi="Arial" w:cs="Arial"/>
        </w:rPr>
      </w:pPr>
      <w:r>
        <w:rPr>
          <w:rFonts w:ascii="Arial" w:hAnsi="Arial" w:cs="Arial"/>
        </w:rPr>
        <w:t xml:space="preserve">10c. </w:t>
      </w:r>
      <w:r w:rsidRPr="00DD00FA" w:rsidR="00DD00FA">
        <w:rPr>
          <w:rFonts w:ascii="Arial" w:hAnsi="Arial" w:cs="Arial"/>
        </w:rPr>
        <w:t>Achieved Financial Benefit (</w:t>
      </w:r>
      <w:r w:rsidRPr="00224E76" w:rsidR="00DD00FA">
        <w:rPr>
          <w:rFonts w:ascii="Arial" w:hAnsi="Arial" w:cs="Arial"/>
          <w:u w:val="single"/>
        </w:rPr>
        <w:t>select all that apply</w:t>
      </w:r>
      <w:r w:rsidRPr="00DD00FA" w:rsidR="00DD00FA">
        <w:rPr>
          <w:rFonts w:ascii="Arial" w:hAnsi="Arial" w:cs="Arial"/>
        </w:rPr>
        <w:t>)</w:t>
      </w:r>
    </w:p>
    <w:p w:rsidR="002A45C0" w:rsidRPr="00BB06E1" w:rsidP="002A45C0" w14:paraId="43F3F1A5" w14:textId="793B333B">
      <w:pPr>
        <w:spacing w:after="0"/>
        <w:rPr>
          <w:rFonts w:ascii="Arial" w:hAnsi="Arial" w:cs="Arial"/>
        </w:rPr>
      </w:pPr>
      <w:sdt>
        <w:sdtPr>
          <w:rPr>
            <w:rFonts w:ascii="Arial" w:hAnsi="Arial" w:cs="Arial"/>
          </w:rPr>
          <w:id w:val="1063223347"/>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Back rent </w:t>
      </w:r>
      <w:r w:rsidR="00C66AD0">
        <w:rPr>
          <w:rFonts w:ascii="Arial" w:hAnsi="Arial" w:cs="Arial"/>
        </w:rPr>
        <w:t xml:space="preserve">or rental fees </w:t>
      </w:r>
      <w:r w:rsidRPr="00BB06E1">
        <w:rPr>
          <w:rFonts w:ascii="Arial" w:hAnsi="Arial" w:cs="Arial"/>
        </w:rPr>
        <w:t xml:space="preserve">reduced or waived  </w:t>
      </w:r>
    </w:p>
    <w:p w:rsidR="0050630A" w:rsidRPr="00BB06E1" w:rsidP="0050630A" w14:paraId="13EB96C8" w14:textId="65EF43E9">
      <w:pPr>
        <w:spacing w:after="0"/>
        <w:rPr>
          <w:rFonts w:ascii="Arial" w:hAnsi="Arial" w:cs="Arial"/>
        </w:rPr>
      </w:pPr>
      <w:sdt>
        <w:sdtPr>
          <w:rPr>
            <w:rFonts w:ascii="Arial" w:hAnsi="Arial" w:cs="Arial"/>
          </w:rPr>
          <w:id w:val="849215006"/>
          <w14:checkbox>
            <w14:checked w14:val="0"/>
            <w14:checkedState w14:val="2612" w14:font="MS Gothic"/>
            <w14:uncheckedState w14:val="2610" w14:font="MS Gothic"/>
          </w14:checkbox>
        </w:sdtPr>
        <w:sdtContent>
          <w:r w:rsidRPr="33E8B3F0">
            <w:rPr>
              <w:rFonts w:ascii="MS Gothic" w:eastAsia="MS Gothic" w:hAnsi="MS Gothic" w:cs="MS Gothic"/>
            </w:rPr>
            <w:t>☐</w:t>
          </w:r>
        </w:sdtContent>
      </w:sdt>
      <w:r w:rsidRPr="33E8B3F0">
        <w:rPr>
          <w:rFonts w:ascii="Arial" w:hAnsi="Arial" w:cs="Arial"/>
        </w:rPr>
        <w:t xml:space="preserve"> Secured or maintained </w:t>
      </w:r>
      <w:r w:rsidRPr="33E8B3F0" w:rsidR="44062989">
        <w:rPr>
          <w:rFonts w:ascii="Arial" w:hAnsi="Arial" w:cs="Arial"/>
        </w:rPr>
        <w:t xml:space="preserve">short- or long-term </w:t>
      </w:r>
      <w:r w:rsidRPr="33E8B3F0">
        <w:rPr>
          <w:rFonts w:ascii="Arial" w:hAnsi="Arial" w:cs="Arial"/>
        </w:rPr>
        <w:t xml:space="preserve">housing assistance </w:t>
      </w:r>
    </w:p>
    <w:p w:rsidR="00463C69" w:rsidRPr="00BB06E1" w:rsidP="00463C69" w14:paraId="6C62FB54" w14:textId="77777777">
      <w:pPr>
        <w:spacing w:after="0"/>
        <w:rPr>
          <w:rFonts w:ascii="Arial" w:hAnsi="Arial" w:cs="Arial"/>
        </w:rPr>
      </w:pPr>
      <w:sdt>
        <w:sdtPr>
          <w:rPr>
            <w:rFonts w:ascii="Arial" w:hAnsi="Arial" w:cs="Arial"/>
          </w:rPr>
          <w:id w:val="-709034415"/>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Secured or maintained non-housing service or benefit  </w:t>
      </w:r>
    </w:p>
    <w:p w:rsidR="00D75D7F" w:rsidRPr="00BB06E1" w:rsidP="00D75D7F" w14:paraId="13702409" w14:textId="77777777">
      <w:pPr>
        <w:spacing w:after="0"/>
        <w:rPr>
          <w:rFonts w:ascii="Arial" w:hAnsi="Arial" w:cs="Arial"/>
        </w:rPr>
      </w:pPr>
      <w:sdt>
        <w:sdtPr>
          <w:rPr>
            <w:rFonts w:ascii="Arial" w:hAnsi="Arial" w:cs="Arial"/>
          </w:rPr>
          <w:id w:val="-1808082569"/>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Avoided or reduced holdover damages, landlord attorney fees, or other costs</w:t>
      </w:r>
    </w:p>
    <w:p w:rsidR="00CB4ED3" w:rsidRPr="00224E76" w:rsidP="00471F46" w14:paraId="19804566" w14:textId="77777777">
      <w:pPr>
        <w:spacing w:after="0"/>
        <w:rPr>
          <w:rFonts w:ascii="Arial" w:hAnsi="Arial" w:cs="Arial"/>
          <w:sz w:val="16"/>
          <w:szCs w:val="16"/>
        </w:rPr>
      </w:pPr>
    </w:p>
    <w:p w:rsidR="00427F01" w:rsidRPr="00BB06E1" w:rsidP="00471F46" w14:paraId="4643F339" w14:textId="2CF0D1ED">
      <w:pPr>
        <w:spacing w:after="0"/>
        <w:rPr>
          <w:rFonts w:ascii="Arial" w:hAnsi="Arial" w:cs="Arial"/>
        </w:rPr>
      </w:pPr>
      <w:r w:rsidRPr="00BB06E1">
        <w:rPr>
          <w:rFonts w:ascii="Arial" w:hAnsi="Arial" w:cs="Arial"/>
        </w:rPr>
        <w:t>10</w:t>
      </w:r>
      <w:r w:rsidR="007432DD">
        <w:rPr>
          <w:rFonts w:ascii="Arial" w:hAnsi="Arial" w:cs="Arial"/>
        </w:rPr>
        <w:t>d</w:t>
      </w:r>
      <w:r w:rsidRPr="00BB06E1">
        <w:rPr>
          <w:rFonts w:ascii="Arial" w:hAnsi="Arial" w:cs="Arial"/>
        </w:rPr>
        <w:t>.</w:t>
      </w:r>
      <w:r w:rsidR="00842560">
        <w:rPr>
          <w:rFonts w:ascii="Arial" w:hAnsi="Arial" w:cs="Arial"/>
        </w:rPr>
        <w:t xml:space="preserve"> </w:t>
      </w:r>
      <w:r w:rsidRPr="00842560" w:rsidR="00842560">
        <w:rPr>
          <w:rFonts w:ascii="Arial" w:hAnsi="Arial" w:cs="Arial"/>
        </w:rPr>
        <w:t>Improved Housing Conditions | Civil Rights (</w:t>
      </w:r>
      <w:r w:rsidRPr="00224E76" w:rsidR="00842560">
        <w:rPr>
          <w:rFonts w:ascii="Arial" w:hAnsi="Arial" w:cs="Arial"/>
          <w:u w:val="single"/>
        </w:rPr>
        <w:t>select all that apply</w:t>
      </w:r>
      <w:r w:rsidRPr="00842560" w:rsidR="00842560">
        <w:rPr>
          <w:rFonts w:ascii="Arial" w:hAnsi="Arial" w:cs="Arial"/>
        </w:rPr>
        <w:t>)</w:t>
      </w:r>
    </w:p>
    <w:p w:rsidR="00326C09" w:rsidRPr="00BB06E1" w:rsidP="00326C09" w14:paraId="2F69D676" w14:textId="77777777">
      <w:pPr>
        <w:spacing w:after="0"/>
        <w:rPr>
          <w:rFonts w:ascii="Arial" w:hAnsi="Arial" w:cs="Arial"/>
        </w:rPr>
      </w:pPr>
      <w:sdt>
        <w:sdtPr>
          <w:rPr>
            <w:rFonts w:ascii="Arial" w:hAnsi="Arial" w:cs="Arial"/>
          </w:rPr>
          <w:id w:val="693896820"/>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Obtained repairs or improved housing conditions</w:t>
      </w:r>
    </w:p>
    <w:p w:rsidR="00326C09" w:rsidRPr="00BB06E1" w:rsidP="00326C09" w14:paraId="0A5532A1" w14:textId="77777777">
      <w:pPr>
        <w:spacing w:after="0"/>
        <w:rPr>
          <w:rFonts w:ascii="Arial" w:hAnsi="Arial" w:cs="Arial"/>
        </w:rPr>
      </w:pPr>
      <w:sdt>
        <w:sdtPr>
          <w:rPr>
            <w:rFonts w:ascii="Arial" w:hAnsi="Arial" w:cs="Arial"/>
          </w:rPr>
          <w:id w:val="-691061320"/>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Restored utilities</w:t>
      </w:r>
    </w:p>
    <w:p w:rsidR="00326C09" w:rsidRPr="00BB06E1" w:rsidP="00326C09" w14:paraId="01840D97" w14:textId="77777777">
      <w:pPr>
        <w:spacing w:after="0"/>
        <w:rPr>
          <w:rFonts w:ascii="Arial" w:hAnsi="Arial" w:cs="Arial"/>
        </w:rPr>
      </w:pPr>
      <w:sdt>
        <w:sdtPr>
          <w:rPr>
            <w:rFonts w:ascii="Arial" w:hAnsi="Arial" w:cs="Arial"/>
          </w:rPr>
          <w:id w:val="-629555733"/>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Recovered personal property</w:t>
      </w:r>
    </w:p>
    <w:p w:rsidR="00BB0349" w:rsidP="00326C09" w14:paraId="1A977D21" w14:textId="7614F99C">
      <w:pPr>
        <w:spacing w:after="0"/>
        <w:rPr>
          <w:rFonts w:ascii="Arial" w:hAnsi="Arial" w:cs="Arial"/>
        </w:rPr>
      </w:pPr>
      <w:sdt>
        <w:sdtPr>
          <w:rPr>
            <w:rFonts w:ascii="Arial" w:hAnsi="Arial" w:cs="Arial"/>
          </w:rPr>
          <w:id w:val="1284314439"/>
          <w14:checkbox>
            <w14:checked w14:val="0"/>
            <w14:checkedState w14:val="2612" w14:font="MS Gothic"/>
            <w14:uncheckedState w14:val="2610" w14:font="MS Gothic"/>
          </w14:checkbox>
        </w:sdtPr>
        <w:sdtContent>
          <w:r w:rsidRPr="00BB06E1" w:rsidR="00326C09">
            <w:rPr>
              <w:rFonts w:ascii="MS Gothic" w:eastAsia="MS Gothic" w:hAnsi="MS Gothic" w:cs="MS Gothic" w:hint="eastAsia"/>
            </w:rPr>
            <w:t>☐</w:t>
          </w:r>
        </w:sdtContent>
      </w:sdt>
      <w:r w:rsidRPr="00BB06E1" w:rsidR="00326C09">
        <w:rPr>
          <w:rFonts w:ascii="Arial" w:hAnsi="Arial" w:cs="Arial"/>
        </w:rPr>
        <w:t xml:space="preserve"> Remedied discrimination  </w:t>
      </w:r>
    </w:p>
    <w:p w:rsidR="005C7750" w:rsidP="00326C09" w14:paraId="7473E901" w14:textId="49503F6C">
      <w:pPr>
        <w:spacing w:after="0"/>
        <w:rPr>
          <w:rFonts w:ascii="Arial" w:hAnsi="Arial" w:cs="Arial"/>
        </w:rPr>
      </w:pPr>
      <w:sdt>
        <w:sdtPr>
          <w:rPr>
            <w:rFonts w:ascii="Arial" w:hAnsi="Arial" w:cs="Arial"/>
          </w:rPr>
          <w:id w:val="-8949577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O</w:t>
      </w:r>
      <w:r w:rsidRPr="00BB06E1" w:rsidR="00326C09">
        <w:rPr>
          <w:rFonts w:ascii="Arial" w:hAnsi="Arial" w:cs="Arial"/>
        </w:rPr>
        <w:t>btained reasonable accommodation</w:t>
      </w:r>
    </w:p>
    <w:p w:rsidR="00326C09" w:rsidRPr="00BB06E1" w:rsidP="00326C09" w14:paraId="420A1370" w14:textId="2FA33D39">
      <w:pPr>
        <w:spacing w:after="0"/>
        <w:rPr>
          <w:rFonts w:ascii="Arial" w:hAnsi="Arial" w:cs="Arial"/>
        </w:rPr>
      </w:pPr>
      <w:sdt>
        <w:sdtPr>
          <w:rPr>
            <w:rFonts w:ascii="Arial" w:hAnsi="Arial" w:cs="Arial"/>
          </w:rPr>
          <w:id w:val="-2098311681"/>
          <w14:checkbox>
            <w14:checked w14:val="0"/>
            <w14:checkedState w14:val="2612" w14:font="MS Gothic"/>
            <w14:uncheckedState w14:val="2610" w14:font="MS Gothic"/>
          </w14:checkbox>
        </w:sdtPr>
        <w:sdtContent>
          <w:r w:rsidRPr="686255D1" w:rsidR="005C7750">
            <w:rPr>
              <w:rFonts w:ascii="MS Gothic" w:eastAsia="MS Gothic" w:hAnsi="MS Gothic" w:cs="MS Gothic"/>
            </w:rPr>
            <w:t>☐</w:t>
          </w:r>
        </w:sdtContent>
      </w:sdt>
      <w:r w:rsidRPr="686255D1" w:rsidR="00F92D74">
        <w:rPr>
          <w:rFonts w:ascii="Arial" w:hAnsi="Arial" w:cs="Arial"/>
        </w:rPr>
        <w:t xml:space="preserve"> Prevented or </w:t>
      </w:r>
      <w:r w:rsidRPr="686255D1" w:rsidR="00F92D74">
        <w:rPr>
          <w:rFonts w:ascii="Arial" w:hAnsi="Arial" w:cs="Arial"/>
        </w:rPr>
        <w:t>remediated</w:t>
      </w:r>
      <w:r w:rsidRPr="686255D1" w:rsidR="00F92D74">
        <w:rPr>
          <w:rFonts w:ascii="Arial" w:hAnsi="Arial" w:cs="Arial"/>
        </w:rPr>
        <w:t xml:space="preserve"> retaliation</w:t>
      </w:r>
    </w:p>
    <w:p w:rsidR="00326C09" w:rsidP="00326C09" w14:paraId="17988D04" w14:textId="77777777">
      <w:pPr>
        <w:spacing w:after="0"/>
        <w:rPr>
          <w:rFonts w:ascii="Arial" w:hAnsi="Arial" w:cs="Arial"/>
        </w:rPr>
      </w:pPr>
      <w:sdt>
        <w:sdtPr>
          <w:rPr>
            <w:rFonts w:ascii="Arial" w:hAnsi="Arial" w:cs="Arial"/>
          </w:rPr>
          <w:id w:val="-492872392"/>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Enforced other tenant rights</w:t>
      </w:r>
    </w:p>
    <w:p w:rsidR="00922202" w:rsidRPr="00224E76" w:rsidP="00326C09" w14:paraId="52517E45" w14:textId="77777777">
      <w:pPr>
        <w:spacing w:after="0"/>
        <w:rPr>
          <w:rFonts w:ascii="Arial" w:hAnsi="Arial" w:cs="Arial"/>
          <w:sz w:val="16"/>
          <w:szCs w:val="16"/>
        </w:rPr>
      </w:pPr>
    </w:p>
    <w:p w:rsidR="002A0F5E" w:rsidRPr="00BB06E1" w:rsidP="00326C09" w14:paraId="5E95C21D" w14:textId="2DB2434C">
      <w:pPr>
        <w:spacing w:after="0"/>
        <w:rPr>
          <w:rFonts w:ascii="Arial" w:hAnsi="Arial" w:cs="Arial"/>
        </w:rPr>
      </w:pPr>
      <w:r>
        <w:rPr>
          <w:rFonts w:ascii="Arial" w:hAnsi="Arial" w:cs="Arial"/>
        </w:rPr>
        <w:t>10</w:t>
      </w:r>
      <w:r w:rsidR="007432DD">
        <w:rPr>
          <w:rFonts w:ascii="Arial" w:hAnsi="Arial" w:cs="Arial"/>
        </w:rPr>
        <w:t>e</w:t>
      </w:r>
      <w:r>
        <w:rPr>
          <w:rFonts w:ascii="Arial" w:hAnsi="Arial" w:cs="Arial"/>
        </w:rPr>
        <w:t xml:space="preserve">. </w:t>
      </w:r>
      <w:r w:rsidRPr="0069779A" w:rsidR="0069779A">
        <w:rPr>
          <w:rFonts w:ascii="Arial" w:hAnsi="Arial" w:cs="Arial"/>
        </w:rPr>
        <w:t>Eviction or Displacement</w:t>
      </w:r>
    </w:p>
    <w:p w:rsidR="00A10C54" w:rsidRPr="00BB06E1" w:rsidP="00A10C54" w14:paraId="52D23429" w14:textId="77777777">
      <w:pPr>
        <w:spacing w:after="0"/>
        <w:rPr>
          <w:rFonts w:ascii="Arial" w:hAnsi="Arial" w:cs="Arial"/>
        </w:rPr>
      </w:pPr>
      <w:sdt>
        <w:sdtPr>
          <w:rPr>
            <w:rFonts w:ascii="Arial" w:hAnsi="Arial" w:cs="Arial"/>
          </w:rPr>
          <w:id w:val="-1090233028"/>
          <w:placeholder>
            <w:docPart w:val="99B32F8DD1CD49DEB43604F71133ABF1"/>
          </w:placeholder>
          <w14:checkbox>
            <w14:checked w14:val="0"/>
            <w14:checkedState w14:val="2612" w14:font="MS Gothic"/>
            <w14:uncheckedState w14:val="2610" w14:font="MS Gothic"/>
          </w14:checkbox>
        </w:sdtPr>
        <w:sdtContent>
          <w:r w:rsidRPr="00BB06E1">
            <w:rPr>
              <w:rFonts w:ascii="MS Gothic" w:eastAsia="MS Gothic" w:hAnsi="MS Gothic" w:cs="MS Gothic"/>
            </w:rPr>
            <w:t>☐</w:t>
          </w:r>
        </w:sdtContent>
      </w:sdt>
      <w:r w:rsidRPr="00BB06E1">
        <w:rPr>
          <w:rFonts w:ascii="Arial" w:hAnsi="Arial" w:cs="Arial"/>
        </w:rPr>
        <w:t xml:space="preserve"> Eviction default judgment </w:t>
      </w:r>
    </w:p>
    <w:p w:rsidR="00A10C54" w:rsidRPr="00BB06E1" w:rsidP="00A10C54" w14:paraId="6527DD56" w14:textId="77777777">
      <w:pPr>
        <w:spacing w:after="0"/>
        <w:rPr>
          <w:rFonts w:ascii="Arial" w:hAnsi="Arial" w:cs="Arial"/>
        </w:rPr>
      </w:pPr>
      <w:sdt>
        <w:sdtPr>
          <w:rPr>
            <w:rFonts w:ascii="Arial" w:hAnsi="Arial" w:cs="Arial"/>
          </w:rPr>
          <w:id w:val="496539635"/>
          <w:placeholder>
            <w:docPart w:val="99B32F8DD1CD49DEB43604F71133ABF1"/>
          </w:placeholder>
          <w14:checkbox>
            <w14:checked w14:val="0"/>
            <w14:checkedState w14:val="2612" w14:font="MS Gothic"/>
            <w14:uncheckedState w14:val="2610" w14:font="MS Gothic"/>
          </w14:checkbox>
        </w:sdtPr>
        <w:sdtContent>
          <w:r w:rsidRPr="00BB06E1">
            <w:rPr>
              <w:rFonts w:ascii="MS Gothic" w:eastAsia="MS Gothic" w:hAnsi="MS Gothic" w:cs="MS Gothic"/>
            </w:rPr>
            <w:t>☐</w:t>
          </w:r>
        </w:sdtContent>
      </w:sdt>
      <w:r w:rsidRPr="00BB06E1">
        <w:rPr>
          <w:rFonts w:ascii="Arial" w:hAnsi="Arial" w:cs="Arial"/>
        </w:rPr>
        <w:t xml:space="preserve"> Eviction judgment (not default) </w:t>
      </w:r>
    </w:p>
    <w:p w:rsidR="00A10C54" w:rsidP="00A10C54" w14:paraId="7DDD2F5B" w14:textId="77777777">
      <w:pPr>
        <w:spacing w:after="0"/>
        <w:rPr>
          <w:rFonts w:ascii="Arial" w:hAnsi="Arial" w:cs="Arial"/>
        </w:rPr>
      </w:pPr>
      <w:sdt>
        <w:sdtPr>
          <w:rPr>
            <w:rFonts w:ascii="Arial" w:hAnsi="Arial" w:cs="Arial"/>
          </w:rPr>
          <w:id w:val="-1309855749"/>
          <w:placeholder>
            <w:docPart w:val="5B45421F5DA446C8955F0BDAB2927F11"/>
          </w:placeholder>
          <w14:checkbox>
            <w14:checked w14:val="0"/>
            <w14:checkedState w14:val="2612" w14:font="MS Gothic"/>
            <w14:uncheckedState w14:val="2610" w14:font="MS Gothic"/>
          </w14:checkbox>
        </w:sdtPr>
        <w:sdtContent>
          <w:r w:rsidRPr="00BB06E1">
            <w:rPr>
              <w:rFonts w:ascii="MS Gothic" w:eastAsia="MS Gothic" w:hAnsi="MS Gothic" w:cs="MS Gothic"/>
            </w:rPr>
            <w:t>☐</w:t>
          </w:r>
        </w:sdtContent>
      </w:sdt>
      <w:r w:rsidRPr="00BB06E1">
        <w:rPr>
          <w:rFonts w:ascii="Arial" w:hAnsi="Arial" w:cs="Arial"/>
        </w:rPr>
        <w:t xml:space="preserve"> Displacement without eviction judgment  </w:t>
      </w:r>
    </w:p>
    <w:p w:rsidR="00922202" w:rsidRPr="00224E76" w:rsidP="00A10C54" w14:paraId="30B29FFB" w14:textId="77777777">
      <w:pPr>
        <w:spacing w:after="0"/>
        <w:rPr>
          <w:rFonts w:ascii="Arial" w:hAnsi="Arial" w:cs="Arial"/>
          <w:sz w:val="16"/>
          <w:szCs w:val="16"/>
        </w:rPr>
      </w:pPr>
    </w:p>
    <w:p w:rsidR="0069779A" w:rsidRPr="00BB06E1" w:rsidP="00471F46" w14:paraId="0C546E87" w14:textId="01266278">
      <w:pPr>
        <w:spacing w:after="0"/>
        <w:rPr>
          <w:rFonts w:ascii="Arial" w:hAnsi="Arial" w:cs="Arial"/>
        </w:rPr>
      </w:pPr>
      <w:r w:rsidRPr="686255D1">
        <w:rPr>
          <w:rFonts w:ascii="Arial" w:hAnsi="Arial" w:cs="Arial"/>
        </w:rPr>
        <w:t>10</w:t>
      </w:r>
      <w:r w:rsidR="007432DD">
        <w:rPr>
          <w:rFonts w:ascii="Arial" w:hAnsi="Arial" w:cs="Arial"/>
        </w:rPr>
        <w:t>f</w:t>
      </w:r>
      <w:r w:rsidRPr="686255D1">
        <w:rPr>
          <w:rFonts w:ascii="Arial" w:hAnsi="Arial" w:cs="Arial"/>
        </w:rPr>
        <w:t xml:space="preserve">. </w:t>
      </w:r>
      <w:r w:rsidRPr="686255D1" w:rsidR="00491C58">
        <w:rPr>
          <w:rFonts w:ascii="Arial" w:hAnsi="Arial" w:cs="Arial"/>
        </w:rPr>
        <w:t xml:space="preserve">Negotiated </w:t>
      </w:r>
      <w:r w:rsidRPr="686255D1" w:rsidR="5E4BC996">
        <w:rPr>
          <w:rFonts w:ascii="Arial" w:hAnsi="Arial" w:cs="Arial"/>
        </w:rPr>
        <w:t>S</w:t>
      </w:r>
      <w:r w:rsidRPr="686255D1" w:rsidR="00491C58">
        <w:rPr>
          <w:rFonts w:ascii="Arial" w:hAnsi="Arial" w:cs="Arial"/>
        </w:rPr>
        <w:t>ettlement or</w:t>
      </w:r>
      <w:r w:rsidRPr="686255D1">
        <w:rPr>
          <w:rFonts w:ascii="Arial" w:hAnsi="Arial" w:cs="Arial"/>
        </w:rPr>
        <w:t xml:space="preserve"> Other</w:t>
      </w:r>
      <w:r w:rsidRPr="686255D1" w:rsidR="00491C58">
        <w:rPr>
          <w:rFonts w:ascii="Arial" w:hAnsi="Arial" w:cs="Arial"/>
        </w:rPr>
        <w:t xml:space="preserve"> </w:t>
      </w:r>
      <w:r w:rsidRPr="686255D1" w:rsidR="5718DA60">
        <w:rPr>
          <w:rFonts w:ascii="Arial" w:hAnsi="Arial" w:cs="Arial"/>
        </w:rPr>
        <w:t xml:space="preserve">Remedial </w:t>
      </w:r>
      <w:r w:rsidRPr="686255D1" w:rsidR="00491C58">
        <w:rPr>
          <w:rFonts w:ascii="Arial" w:hAnsi="Arial" w:cs="Arial"/>
        </w:rPr>
        <w:t>Outcomes</w:t>
      </w:r>
      <w:r w:rsidR="0054226E">
        <w:rPr>
          <w:rFonts w:ascii="Arial" w:hAnsi="Arial" w:cs="Arial"/>
        </w:rPr>
        <w:t xml:space="preserve"> (</w:t>
      </w:r>
      <w:r w:rsidRPr="00224E76" w:rsidR="0054226E">
        <w:rPr>
          <w:rFonts w:ascii="Arial" w:hAnsi="Arial" w:cs="Arial"/>
          <w:u w:val="single"/>
        </w:rPr>
        <w:t>select all that apply</w:t>
      </w:r>
      <w:r w:rsidR="0054226E">
        <w:rPr>
          <w:rFonts w:ascii="Arial" w:hAnsi="Arial" w:cs="Arial"/>
        </w:rPr>
        <w:t>)</w:t>
      </w:r>
    </w:p>
    <w:p w:rsidR="00AB125C" w:rsidP="00471F46" w14:paraId="6C32B5C4" w14:textId="57DF70A2">
      <w:pPr>
        <w:spacing w:after="0"/>
        <w:rPr>
          <w:rFonts w:ascii="Arial" w:hAnsi="Arial" w:cs="Arial"/>
        </w:rPr>
      </w:pPr>
      <w:sdt>
        <w:sdtPr>
          <w:rPr>
            <w:rFonts w:ascii="Arial" w:hAnsi="Arial" w:cs="Arial"/>
          </w:rPr>
          <w:id w:val="1541016826"/>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Negotiated agreement or settlement </w:t>
      </w:r>
    </w:p>
    <w:p w:rsidR="00922202" w:rsidP="00922202" w14:paraId="4C67E588" w14:textId="77777777">
      <w:pPr>
        <w:spacing w:after="0"/>
        <w:rPr>
          <w:rFonts w:ascii="Arial" w:hAnsi="Arial" w:cs="Arial"/>
        </w:rPr>
      </w:pPr>
      <w:sdt>
        <w:sdtPr>
          <w:rPr>
            <w:rFonts w:ascii="Arial" w:hAnsi="Arial" w:cs="Arial"/>
          </w:rPr>
          <w:id w:val="615026465"/>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Eviction record sealed or expunged  </w:t>
      </w:r>
    </w:p>
    <w:p w:rsidR="004A5FC0" w:rsidRPr="00BB06E1" w:rsidP="00922202" w14:paraId="34E2D6AB" w14:textId="096FE020">
      <w:pPr>
        <w:spacing w:after="0"/>
        <w:rPr>
          <w:rFonts w:ascii="Arial" w:hAnsi="Arial" w:cs="Arial"/>
        </w:rPr>
      </w:pPr>
      <w:sdt>
        <w:sdtPr>
          <w:rPr>
            <w:rFonts w:ascii="Arial" w:hAnsi="Arial" w:cs="Arial"/>
          </w:rPr>
          <w:id w:val="1226267174"/>
          <w14:checkbox>
            <w14:checked w14:val="0"/>
            <w14:checkedState w14:val="2612" w14:font="MS Gothic"/>
            <w14:uncheckedState w14:val="2610" w14:font="MS Gothic"/>
          </w14:checkbox>
        </w:sdtPr>
        <w:sdtContent>
          <w:r w:rsidRPr="79533B20">
            <w:rPr>
              <w:rFonts w:ascii="MS Gothic" w:eastAsia="MS Gothic" w:hAnsi="MS Gothic" w:cs="MS Gothic"/>
            </w:rPr>
            <w:t>☐</w:t>
          </w:r>
        </w:sdtContent>
      </w:sdt>
      <w:r w:rsidR="002F3B96">
        <w:rPr>
          <w:rFonts w:ascii="Arial" w:hAnsi="Arial" w:cs="Arial"/>
        </w:rPr>
        <w:t xml:space="preserve"> </w:t>
      </w:r>
      <w:r w:rsidRPr="79533B20" w:rsidR="40DFB0C7">
        <w:rPr>
          <w:rFonts w:ascii="Arial" w:hAnsi="Arial" w:cs="Arial"/>
        </w:rPr>
        <w:t>Satisfaction of judgment</w:t>
      </w:r>
    </w:p>
    <w:p w:rsidR="00471F46" w:rsidRPr="00BB06E1" w:rsidP="00471F46" w14:paraId="47CFC03F" w14:textId="5F6C816C">
      <w:pPr>
        <w:spacing w:after="0"/>
        <w:rPr>
          <w:rFonts w:ascii="Arial" w:hAnsi="Arial" w:cs="Arial"/>
        </w:rPr>
      </w:pPr>
      <w:sdt>
        <w:sdtPr>
          <w:rPr>
            <w:rFonts w:ascii="Arial" w:hAnsi="Arial" w:cs="Arial"/>
          </w:rPr>
          <w:id w:val="1312137181"/>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Other</w:t>
      </w:r>
    </w:p>
    <w:p w:rsidR="00471F46" w:rsidP="00471F46" w14:paraId="080F1AC4" w14:textId="77777777">
      <w:pPr>
        <w:spacing w:after="0"/>
        <w:rPr>
          <w:rFonts w:ascii="Arial" w:hAnsi="Arial" w:cs="Arial"/>
        </w:rPr>
      </w:pPr>
      <w:sdt>
        <w:sdtPr>
          <w:rPr>
            <w:rFonts w:ascii="Arial" w:hAnsi="Arial" w:cs="Arial"/>
          </w:rPr>
          <w:id w:val="1200442659"/>
          <w14:checkbox>
            <w14:checked w14:val="0"/>
            <w14:checkedState w14:val="2612" w14:font="MS Gothic"/>
            <w14:uncheckedState w14:val="2610" w14:font="MS Gothic"/>
          </w14:checkbox>
        </w:sdtPr>
        <w:sdtContent>
          <w:r w:rsidRPr="00BB06E1">
            <w:rPr>
              <w:rFonts w:ascii="MS Gothic" w:eastAsia="MS Gothic" w:hAnsi="MS Gothic" w:cs="MS Gothic" w:hint="eastAsia"/>
            </w:rPr>
            <w:t>☐</w:t>
          </w:r>
        </w:sdtContent>
      </w:sdt>
      <w:r w:rsidRPr="00BB06E1">
        <w:rPr>
          <w:rFonts w:ascii="Arial" w:hAnsi="Arial" w:cs="Arial"/>
        </w:rPr>
        <w:t xml:space="preserve"> Unknown</w:t>
      </w:r>
    </w:p>
    <w:p w:rsidR="00471F46" w:rsidRPr="00BB06E1" w:rsidP="004A4383" w14:paraId="207EB630" w14:textId="77777777">
      <w:pPr>
        <w:spacing w:after="0"/>
        <w:rPr>
          <w:rFonts w:ascii="Arial" w:hAnsi="Arial" w:cs="Arial"/>
          <w:sz w:val="16"/>
          <w:szCs w:val="16"/>
        </w:rPr>
      </w:pPr>
    </w:p>
    <w:p w:rsidR="004A4383" w:rsidRPr="00BB06E1" w:rsidP="004A4383" w14:paraId="05935714" w14:textId="1D5A1DCC">
      <w:pPr>
        <w:spacing w:after="0"/>
        <w:rPr>
          <w:rFonts w:ascii="Arial" w:hAnsi="Arial" w:cs="Arial"/>
        </w:rPr>
      </w:pPr>
      <w:r w:rsidRPr="00BB06E1">
        <w:rPr>
          <w:rFonts w:ascii="Arial" w:hAnsi="Arial" w:cs="Arial"/>
          <w:b/>
          <w:bCs/>
        </w:rPr>
        <w:t>1</w:t>
      </w:r>
      <w:r w:rsidRPr="00BB06E1" w:rsidR="00C278EB">
        <w:rPr>
          <w:rFonts w:ascii="Arial" w:hAnsi="Arial" w:cs="Arial"/>
          <w:b/>
          <w:bCs/>
        </w:rPr>
        <w:t>1</w:t>
      </w:r>
      <w:r w:rsidRPr="00BB06E1">
        <w:rPr>
          <w:rFonts w:ascii="Arial" w:hAnsi="Arial" w:cs="Arial"/>
          <w:b/>
          <w:bCs/>
        </w:rPr>
        <w:t xml:space="preserve">. </w:t>
      </w:r>
      <w:r w:rsidRPr="00BB06E1" w:rsidR="00772D9C">
        <w:rPr>
          <w:rFonts w:ascii="Arial" w:hAnsi="Arial" w:cs="Arial"/>
          <w:b/>
          <w:bCs/>
        </w:rPr>
        <w:t xml:space="preserve">Additional </w:t>
      </w:r>
      <w:r w:rsidRPr="00BB06E1" w:rsidR="00B23E56">
        <w:rPr>
          <w:rFonts w:ascii="Arial" w:hAnsi="Arial" w:cs="Arial"/>
          <w:b/>
          <w:bCs/>
        </w:rPr>
        <w:t xml:space="preserve">or Other </w:t>
      </w:r>
      <w:r w:rsidRPr="00BB06E1">
        <w:rPr>
          <w:rFonts w:ascii="Arial" w:hAnsi="Arial" w:cs="Arial"/>
          <w:b/>
          <w:bCs/>
        </w:rPr>
        <w:t xml:space="preserve">Outcomes </w:t>
      </w:r>
      <w:r w:rsidRPr="00BB06E1">
        <w:rPr>
          <w:rFonts w:ascii="Arial" w:hAnsi="Arial" w:cs="Arial"/>
        </w:rPr>
        <w:t xml:space="preserve">(briefly describe </w:t>
      </w:r>
      <w:r w:rsidRPr="00BB06E1" w:rsidR="00772D9C">
        <w:rPr>
          <w:rFonts w:ascii="Arial" w:hAnsi="Arial" w:cs="Arial"/>
        </w:rPr>
        <w:t>additional</w:t>
      </w:r>
      <w:r w:rsidRPr="00BB06E1">
        <w:rPr>
          <w:rFonts w:ascii="Arial" w:hAnsi="Arial" w:cs="Arial"/>
        </w:rPr>
        <w:t xml:space="preserve"> </w:t>
      </w:r>
      <w:r w:rsidRPr="00BB06E1" w:rsidR="007D0A0A">
        <w:rPr>
          <w:rFonts w:ascii="Arial" w:hAnsi="Arial" w:cs="Arial"/>
        </w:rPr>
        <w:t xml:space="preserve">or other </w:t>
      </w:r>
      <w:r w:rsidRPr="00BB06E1">
        <w:rPr>
          <w:rFonts w:ascii="Arial" w:hAnsi="Arial" w:cs="Arial"/>
        </w:rPr>
        <w:t>outcomes)</w:t>
      </w:r>
    </w:p>
    <w:p w:rsidR="004A4383" w:rsidRPr="00BB06E1" w:rsidP="00440661" w14:paraId="008060DA" w14:textId="77777777">
      <w:pPr>
        <w:spacing w:after="0" w:line="240" w:lineRule="auto"/>
        <w:rPr>
          <w:rFonts w:ascii="Arial" w:hAnsi="Arial" w:cs="Arial"/>
          <w:sz w:val="16"/>
          <w:szCs w:val="16"/>
        </w:rPr>
      </w:pPr>
    </w:p>
    <w:p w:rsidR="004A4383" w:rsidRPr="00BB06E1" w:rsidP="004A4383" w14:paraId="581042B7" w14:textId="2AD1941B">
      <w:pPr>
        <w:spacing w:after="0"/>
        <w:rPr>
          <w:rFonts w:ascii="Arial" w:hAnsi="Arial" w:cs="Arial"/>
        </w:rPr>
      </w:pPr>
      <w:r w:rsidRPr="00BB06E1">
        <w:rPr>
          <w:rFonts w:ascii="Arial" w:hAnsi="Arial" w:cs="Arial"/>
        </w:rPr>
        <w:t>________________________________________________________________</w:t>
      </w:r>
      <w:r w:rsidRPr="00BB06E1" w:rsidR="007D0A0A">
        <w:rPr>
          <w:rFonts w:ascii="Arial" w:hAnsi="Arial" w:cs="Arial"/>
        </w:rPr>
        <w:t>______________</w:t>
      </w:r>
    </w:p>
    <w:p w:rsidR="00C25F58" w:rsidRPr="00BB06E1" w:rsidP="00C25F58" w14:paraId="3677322C" w14:textId="77777777">
      <w:pPr>
        <w:spacing w:after="0"/>
        <w:rPr>
          <w:rFonts w:ascii="Arial" w:hAnsi="Arial" w:cs="Arial"/>
          <w:sz w:val="16"/>
          <w:szCs w:val="16"/>
        </w:rPr>
      </w:pPr>
    </w:p>
    <w:p w:rsidR="00C25F58" w:rsidP="00C25F58" w14:paraId="15CCA08C" w14:textId="6729262E">
      <w:pPr>
        <w:spacing w:after="0"/>
        <w:rPr>
          <w:rFonts w:ascii="Arial" w:hAnsi="Arial" w:cs="Arial"/>
        </w:rPr>
      </w:pPr>
      <w:r w:rsidRPr="33E8B3F0">
        <w:rPr>
          <w:rFonts w:ascii="Arial" w:hAnsi="Arial" w:cs="Arial"/>
          <w:b/>
          <w:bCs/>
        </w:rPr>
        <w:t>1</w:t>
      </w:r>
      <w:r w:rsidRPr="33E8B3F0" w:rsidR="00C278EB">
        <w:rPr>
          <w:rFonts w:ascii="Arial" w:hAnsi="Arial" w:cs="Arial"/>
          <w:b/>
          <w:bCs/>
        </w:rPr>
        <w:t>2</w:t>
      </w:r>
      <w:r w:rsidRPr="33E8B3F0">
        <w:rPr>
          <w:rFonts w:ascii="Arial" w:hAnsi="Arial" w:cs="Arial"/>
          <w:b/>
          <w:bCs/>
        </w:rPr>
        <w:t xml:space="preserve">. </w:t>
      </w:r>
      <w:r w:rsidR="007407DD">
        <w:rPr>
          <w:rFonts w:ascii="Arial" w:hAnsi="Arial" w:cs="Arial"/>
          <w:b/>
          <w:bCs/>
        </w:rPr>
        <w:t>Presenting Tenant’s</w:t>
      </w:r>
      <w:r w:rsidRPr="33E8B3F0" w:rsidR="007407DD">
        <w:rPr>
          <w:rFonts w:ascii="Arial" w:hAnsi="Arial" w:cs="Arial"/>
          <w:b/>
          <w:bCs/>
        </w:rPr>
        <w:t xml:space="preserve"> </w:t>
      </w:r>
      <w:r w:rsidRPr="33E8B3F0" w:rsidR="16B38808">
        <w:rPr>
          <w:rFonts w:ascii="Arial" w:hAnsi="Arial" w:cs="Arial"/>
          <w:b/>
          <w:bCs/>
        </w:rPr>
        <w:t>Goals Achi</w:t>
      </w:r>
      <w:r w:rsidRPr="33E8B3F0" w:rsidR="293F2210">
        <w:rPr>
          <w:rFonts w:ascii="Arial" w:hAnsi="Arial" w:cs="Arial"/>
          <w:b/>
          <w:bCs/>
        </w:rPr>
        <w:t>e</w:t>
      </w:r>
      <w:r w:rsidRPr="33E8B3F0" w:rsidR="16B38808">
        <w:rPr>
          <w:rFonts w:ascii="Arial" w:hAnsi="Arial" w:cs="Arial"/>
          <w:b/>
          <w:bCs/>
        </w:rPr>
        <w:t>ved</w:t>
      </w:r>
      <w:r w:rsidRPr="33E8B3F0" w:rsidR="00535357">
        <w:rPr>
          <w:rFonts w:ascii="Arial" w:hAnsi="Arial" w:cs="Arial"/>
          <w:b/>
          <w:bCs/>
        </w:rPr>
        <w:t xml:space="preserve"> </w:t>
      </w:r>
      <w:r w:rsidRPr="33E8B3F0" w:rsidR="2C81030D">
        <w:rPr>
          <w:rFonts w:ascii="Arial" w:hAnsi="Arial" w:cs="Arial"/>
          <w:b/>
          <w:bCs/>
        </w:rPr>
        <w:t xml:space="preserve"> </w:t>
      </w:r>
    </w:p>
    <w:p w:rsidR="006A35D8" w:rsidRPr="00BB06E1" w:rsidP="00C25F58" w14:paraId="0C1CE4C7" w14:textId="30AA9E4F">
      <w:pPr>
        <w:spacing w:after="0"/>
        <w:rPr>
          <w:rFonts w:ascii="Arial" w:hAnsi="Arial" w:cs="Arial"/>
          <w:b/>
          <w:bCs/>
        </w:rPr>
      </w:pPr>
      <w:r>
        <w:rPr>
          <w:rFonts w:ascii="Arial" w:hAnsi="Arial" w:cs="Arial"/>
        </w:rPr>
        <w:t xml:space="preserve">12a. </w:t>
      </w:r>
      <w:r w:rsidR="002C21F5">
        <w:rPr>
          <w:rFonts w:ascii="Arial" w:hAnsi="Arial" w:cs="Arial"/>
        </w:rPr>
        <w:t xml:space="preserve">Was the </w:t>
      </w:r>
      <w:r w:rsidR="007407DD">
        <w:rPr>
          <w:rFonts w:ascii="Arial" w:hAnsi="Arial" w:cs="Arial"/>
        </w:rPr>
        <w:t>presenting</w:t>
      </w:r>
      <w:r w:rsidR="007407DD">
        <w:rPr>
          <w:rFonts w:ascii="Arial" w:hAnsi="Arial" w:cs="Arial"/>
        </w:rPr>
        <w:t xml:space="preserve"> tenant’s </w:t>
      </w:r>
      <w:r w:rsidR="002C21F5">
        <w:rPr>
          <w:rFonts w:ascii="Arial" w:hAnsi="Arial" w:cs="Arial"/>
        </w:rPr>
        <w:t>desired outcome achieved?</w:t>
      </w:r>
    </w:p>
    <w:p w:rsidR="000A1481" w:rsidP="25AE7A5F" w14:paraId="5C9E7D25" w14:textId="48805DDB">
      <w:pPr>
        <w:spacing w:after="0"/>
        <w:rPr>
          <w:rFonts w:ascii="Arial" w:hAnsi="Arial" w:cs="Arial"/>
        </w:rPr>
      </w:pPr>
      <w:sdt>
        <w:sdtPr>
          <w:rPr>
            <w:rFonts w:ascii="Arial" w:hAnsi="Arial" w:cs="Arial"/>
          </w:rPr>
          <w:id w:val="220106524"/>
          <w14:checkbox>
            <w14:checked w14:val="0"/>
            <w14:checkedState w14:val="2612" w14:font="MS Gothic"/>
            <w14:uncheckedState w14:val="2610" w14:font="MS Gothic"/>
          </w14:checkbox>
        </w:sdtPr>
        <w:sdtContent>
          <w:r w:rsidRPr="33E8B3F0" w:rsidR="00C25F58">
            <w:rPr>
              <w:rFonts w:ascii="MS Gothic" w:eastAsia="MS Gothic" w:hAnsi="MS Gothic" w:cs="MS Gothic"/>
            </w:rPr>
            <w:t>☐</w:t>
          </w:r>
        </w:sdtContent>
      </w:sdt>
      <w:r w:rsidRPr="33E8B3F0" w:rsidR="00535357">
        <w:rPr>
          <w:rFonts w:ascii="Arial" w:hAnsi="Arial" w:cs="Arial"/>
        </w:rPr>
        <w:t xml:space="preserve"> Yes</w:t>
      </w:r>
      <w:r w:rsidRPr="33E8B3F0" w:rsidR="37D37E89">
        <w:rPr>
          <w:rFonts w:ascii="Arial" w:hAnsi="Arial" w:cs="Arial"/>
        </w:rPr>
        <w:t xml:space="preserve"> </w:t>
      </w:r>
      <w:sdt>
        <w:sdtPr>
          <w:rPr>
            <w:rFonts w:ascii="Arial" w:hAnsi="Arial" w:cs="Arial"/>
          </w:rPr>
          <w:id w:val="295710180"/>
          <w14:checkbox>
            <w14:checked w14:val="0"/>
            <w14:checkedState w14:val="2612" w14:font="MS Gothic"/>
            <w14:uncheckedState w14:val="2610" w14:font="MS Gothic"/>
          </w14:checkbox>
        </w:sdtPr>
        <w:sdtContent>
          <w:r w:rsidRPr="33E8B3F0" w:rsidR="37D37E89">
            <w:rPr>
              <w:rFonts w:ascii="MS Gothic" w:eastAsia="MS Gothic" w:hAnsi="MS Gothic" w:cs="MS Gothic"/>
            </w:rPr>
            <w:t>☐</w:t>
          </w:r>
        </w:sdtContent>
      </w:sdt>
      <w:r w:rsidRPr="33E8B3F0" w:rsidR="00C25F58">
        <w:rPr>
          <w:rFonts w:ascii="Arial" w:hAnsi="Arial" w:cs="Arial"/>
        </w:rPr>
        <w:t xml:space="preserve"> </w:t>
      </w:r>
      <w:r w:rsidRPr="33E8B3F0" w:rsidR="2F6537A5">
        <w:rPr>
          <w:rFonts w:ascii="Arial" w:hAnsi="Arial" w:cs="Arial"/>
        </w:rPr>
        <w:t xml:space="preserve">Partially </w:t>
      </w:r>
      <w:sdt>
        <w:sdtPr>
          <w:rPr>
            <w:rFonts w:ascii="Arial" w:hAnsi="Arial" w:cs="Arial"/>
          </w:rPr>
          <w:id w:val="2139142612"/>
          <w14:checkbox>
            <w14:checked w14:val="0"/>
            <w14:checkedState w14:val="2612" w14:font="MS Gothic"/>
            <w14:uncheckedState w14:val="2610" w14:font="MS Gothic"/>
          </w14:checkbox>
        </w:sdtPr>
        <w:sdtContent>
          <w:r w:rsidRPr="33E8B3F0" w:rsidR="00C25F58">
            <w:rPr>
              <w:rFonts w:ascii="MS Gothic" w:eastAsia="MS Gothic" w:hAnsi="MS Gothic" w:cs="MS Gothic"/>
            </w:rPr>
            <w:t>☐</w:t>
          </w:r>
        </w:sdtContent>
      </w:sdt>
      <w:r w:rsidRPr="33E8B3F0" w:rsidR="00C25F58">
        <w:rPr>
          <w:rFonts w:ascii="Arial" w:hAnsi="Arial" w:cs="Arial"/>
        </w:rPr>
        <w:t xml:space="preserve"> </w:t>
      </w:r>
      <w:r w:rsidRPr="33E8B3F0" w:rsidR="00535357">
        <w:rPr>
          <w:rFonts w:ascii="Arial" w:hAnsi="Arial" w:cs="Arial"/>
        </w:rPr>
        <w:t>No</w:t>
      </w:r>
      <w:r w:rsidRPr="33E8B3F0" w:rsidR="38736004">
        <w:rPr>
          <w:rFonts w:ascii="Arial" w:hAnsi="Arial" w:cs="Arial"/>
        </w:rPr>
        <w:t xml:space="preserve"> </w:t>
      </w:r>
      <w:sdt>
        <w:sdtPr>
          <w:rPr>
            <w:rFonts w:ascii="Arial" w:hAnsi="Arial" w:cs="Arial"/>
          </w:rPr>
          <w:id w:val="-624468158"/>
          <w14:checkbox>
            <w14:checked w14:val="0"/>
            <w14:checkedState w14:val="2612" w14:font="MS Gothic"/>
            <w14:uncheckedState w14:val="2610" w14:font="MS Gothic"/>
          </w14:checkbox>
        </w:sdtPr>
        <w:sdtContent>
          <w:r w:rsidRPr="33E8B3F0" w:rsidR="001D39D0">
            <w:rPr>
              <w:rFonts w:ascii="MS Gothic" w:eastAsia="MS Gothic" w:hAnsi="MS Gothic" w:cs="MS Gothic"/>
            </w:rPr>
            <w:t>☐</w:t>
          </w:r>
        </w:sdtContent>
      </w:sdt>
      <w:r w:rsidRPr="33E8B3F0" w:rsidR="001D39D0">
        <w:rPr>
          <w:rFonts w:ascii="Arial" w:hAnsi="Arial" w:cs="Arial"/>
        </w:rPr>
        <w:t xml:space="preserve"> Unknown </w:t>
      </w:r>
    </w:p>
    <w:p w:rsidR="00C25F58" w:rsidRPr="00BB06E1" w:rsidP="25AE7A5F" w14:paraId="6637D72D" w14:textId="25E84662">
      <w:pPr>
        <w:spacing w:after="0"/>
        <w:rPr>
          <w:rFonts w:ascii="Arial" w:hAnsi="Arial" w:cs="Arial"/>
        </w:rPr>
      </w:pPr>
      <w:r w:rsidRPr="33E8B3F0">
        <w:rPr>
          <w:rFonts w:ascii="Arial" w:hAnsi="Arial" w:cs="Arial"/>
        </w:rPr>
        <w:t>12</w:t>
      </w:r>
      <w:r w:rsidRPr="33E8B3F0" w:rsidR="38736004">
        <w:rPr>
          <w:rFonts w:ascii="Arial" w:hAnsi="Arial" w:cs="Arial"/>
        </w:rPr>
        <w:t>b.</w:t>
      </w:r>
      <w:r w:rsidR="00866594">
        <w:rPr>
          <w:rFonts w:ascii="Arial" w:hAnsi="Arial" w:cs="Arial"/>
        </w:rPr>
        <w:t xml:space="preserve"> </w:t>
      </w:r>
      <w:r w:rsidRPr="33E8B3F0" w:rsidR="38736004">
        <w:rPr>
          <w:rFonts w:ascii="Arial" w:hAnsi="Arial" w:cs="Arial"/>
        </w:rPr>
        <w:t>Explan</w:t>
      </w:r>
      <w:r w:rsidR="00215F54">
        <w:rPr>
          <w:rFonts w:ascii="Arial" w:hAnsi="Arial" w:cs="Arial"/>
        </w:rPr>
        <w:t>ation</w:t>
      </w:r>
      <w:r w:rsidRPr="33E8B3F0" w:rsidR="4B2E70B6">
        <w:rPr>
          <w:rFonts w:ascii="Arial" w:hAnsi="Arial" w:cs="Arial"/>
        </w:rPr>
        <w:t xml:space="preserve"> </w:t>
      </w:r>
      <w:r w:rsidRPr="33E8B3F0" w:rsidR="003F52DC">
        <w:rPr>
          <w:rFonts w:ascii="Arial" w:hAnsi="Arial" w:cs="Arial"/>
        </w:rPr>
        <w:t>___________________</w:t>
      </w:r>
      <w:r w:rsidR="00866594">
        <w:rPr>
          <w:rFonts w:ascii="Arial" w:hAnsi="Arial" w:cs="Arial"/>
        </w:rPr>
        <w:t>_____________________________________________</w:t>
      </w:r>
    </w:p>
    <w:p w:rsidR="00293883" w:rsidRPr="00224E76" w:rsidP="00440661" w14:paraId="1BE1228B" w14:textId="77777777">
      <w:pPr>
        <w:spacing w:after="0" w:line="240" w:lineRule="auto"/>
        <w:rPr>
          <w:rFonts w:ascii="Arial" w:hAnsi="Arial" w:cs="Arial"/>
          <w:sz w:val="16"/>
          <w:szCs w:val="16"/>
        </w:rPr>
      </w:pPr>
    </w:p>
    <w:p w:rsidR="00877AC2" w:rsidRPr="00BB06E1" w:rsidP="00440661" w14:paraId="47093194" w14:textId="14A5B332">
      <w:pPr>
        <w:spacing w:after="0" w:line="240" w:lineRule="auto"/>
        <w:rPr>
          <w:rFonts w:ascii="Arial" w:hAnsi="Arial" w:cs="Arial"/>
        </w:rPr>
      </w:pPr>
      <w:r w:rsidRPr="00BB06E1">
        <w:rPr>
          <w:rFonts w:ascii="Arial" w:hAnsi="Arial" w:cs="Arial"/>
          <w:b/>
          <w:bCs/>
        </w:rPr>
        <w:t>1</w:t>
      </w:r>
      <w:r w:rsidRPr="00BB06E1" w:rsidR="006E65F8">
        <w:rPr>
          <w:rFonts w:ascii="Arial" w:hAnsi="Arial" w:cs="Arial"/>
          <w:b/>
          <w:bCs/>
        </w:rPr>
        <w:t>3</w:t>
      </w:r>
      <w:r w:rsidRPr="00BB06E1">
        <w:rPr>
          <w:rFonts w:ascii="Arial" w:hAnsi="Arial" w:cs="Arial"/>
          <w:b/>
          <w:bCs/>
        </w:rPr>
        <w:t xml:space="preserve">. </w:t>
      </w:r>
      <w:r w:rsidRPr="00BB06E1" w:rsidR="00AA23AE">
        <w:rPr>
          <w:rFonts w:ascii="Arial" w:hAnsi="Arial" w:cs="Arial"/>
          <w:b/>
          <w:bCs/>
        </w:rPr>
        <w:t>Case Duration</w:t>
      </w:r>
      <w:r w:rsidRPr="00BB06E1">
        <w:rPr>
          <w:rFonts w:ascii="Arial" w:hAnsi="Arial" w:cs="Arial"/>
          <w:b/>
          <w:bCs/>
        </w:rPr>
        <w:t xml:space="preserve"> </w:t>
      </w:r>
      <w:r w:rsidRPr="00BB06E1">
        <w:rPr>
          <w:rFonts w:ascii="Arial" w:hAnsi="Arial" w:cs="Arial"/>
        </w:rPr>
        <w:t xml:space="preserve">Number of days </w:t>
      </w:r>
      <w:r w:rsidRPr="00BB06E1" w:rsidR="001101AB">
        <w:rPr>
          <w:rFonts w:ascii="Arial" w:hAnsi="Arial" w:cs="Arial"/>
        </w:rPr>
        <w:t>engaged</w:t>
      </w:r>
      <w:r w:rsidRPr="00BB06E1" w:rsidR="00797BD8">
        <w:rPr>
          <w:rFonts w:ascii="Arial" w:hAnsi="Arial" w:cs="Arial"/>
        </w:rPr>
        <w:t xml:space="preserve"> ________</w:t>
      </w:r>
    </w:p>
    <w:p w:rsidR="006B1192" w:rsidRPr="00BB06E1" w14:paraId="12313A39" w14:textId="6E816C83">
      <w:pPr>
        <w:rPr>
          <w:rFonts w:ascii="Arial" w:hAnsi="Arial" w:cs="Arial"/>
        </w:rPr>
      </w:pPr>
    </w:p>
    <w:p w:rsidR="000A4C5B" w:rsidRPr="00BB06E1" w14:paraId="4DDE8417" w14:textId="77777777">
      <w:pPr>
        <w:rPr>
          <w:rFonts w:ascii="Arial" w:hAnsi="Arial" w:cs="Arial"/>
          <w:b/>
          <w:bCs/>
        </w:rPr>
      </w:pPr>
      <w:r w:rsidRPr="00BB06E1">
        <w:rPr>
          <w:rFonts w:ascii="Arial" w:hAnsi="Arial" w:cs="Arial"/>
          <w:b/>
          <w:bCs/>
        </w:rPr>
        <w:br w:type="page"/>
      </w:r>
    </w:p>
    <w:p w:rsidR="00F71196" w:rsidRPr="00BB06E1" w:rsidP="00D20764" w14:paraId="4C029D54" w14:textId="7C77351C">
      <w:pPr>
        <w:spacing w:after="0"/>
        <w:rPr>
          <w:rFonts w:ascii="Arial" w:hAnsi="Arial" w:cs="Arial"/>
        </w:rPr>
      </w:pPr>
      <w:r>
        <w:rPr>
          <w:rFonts w:ascii="Arial" w:hAnsi="Arial" w:cs="Arial"/>
          <w:b/>
          <w:bCs/>
        </w:rPr>
        <w:t xml:space="preserve">HUD 52698 </w:t>
      </w:r>
      <w:r w:rsidRPr="00BB06E1" w:rsidR="00663A70">
        <w:rPr>
          <w:rFonts w:ascii="Arial" w:hAnsi="Arial" w:cs="Arial"/>
          <w:b/>
          <w:bCs/>
        </w:rPr>
        <w:t xml:space="preserve">Instructions </w:t>
      </w:r>
    </w:p>
    <w:p w:rsidR="005434EE" w:rsidRPr="00BB06E1" w:rsidP="005568CF" w14:paraId="2D56E05C" w14:textId="34F66EB6">
      <w:pPr>
        <w:spacing w:after="0"/>
        <w:rPr>
          <w:rFonts w:ascii="Arial" w:hAnsi="Arial" w:cs="Arial"/>
          <w:sz w:val="16"/>
          <w:szCs w:val="16"/>
        </w:rPr>
      </w:pPr>
    </w:p>
    <w:p w:rsidR="00B37D1B" w:rsidRPr="00797605" w:rsidP="00B37D1B" w14:paraId="0B64CC8B" w14:textId="31D983CC">
      <w:pPr>
        <w:spacing w:after="0"/>
        <w:rPr>
          <w:rFonts w:ascii="Arial" w:hAnsi="Arial" w:cs="Arial"/>
          <w:sz w:val="18"/>
          <w:szCs w:val="18"/>
        </w:rPr>
      </w:pPr>
      <w:r w:rsidRPr="00797605">
        <w:rPr>
          <w:rFonts w:ascii="Arial" w:hAnsi="Arial" w:cs="Arial"/>
          <w:sz w:val="18"/>
          <w:szCs w:val="18"/>
        </w:rPr>
        <w:t xml:space="preserve">1a. </w:t>
      </w:r>
      <w:r w:rsidRPr="00C13BE5" w:rsidR="00C13BE5">
        <w:rPr>
          <w:rFonts w:ascii="Arial" w:hAnsi="Arial" w:cs="Arial"/>
          <w:sz w:val="18"/>
          <w:szCs w:val="18"/>
        </w:rPr>
        <w:t xml:space="preserve">The </w:t>
      </w:r>
      <w:r w:rsidRPr="002A6FC5" w:rsidR="00C13BE5">
        <w:rPr>
          <w:rFonts w:ascii="Arial" w:hAnsi="Arial" w:cs="Arial"/>
          <w:i/>
          <w:iCs/>
          <w:sz w:val="18"/>
          <w:szCs w:val="18"/>
        </w:rPr>
        <w:t>presenting</w:t>
      </w:r>
      <w:r w:rsidRPr="002A6FC5" w:rsidR="00C13BE5">
        <w:rPr>
          <w:rFonts w:ascii="Arial" w:hAnsi="Arial" w:cs="Arial"/>
          <w:i/>
          <w:iCs/>
          <w:sz w:val="18"/>
          <w:szCs w:val="18"/>
        </w:rPr>
        <w:t xml:space="preserve"> tenant</w:t>
      </w:r>
      <w:r w:rsidRPr="00C13BE5" w:rsidR="00C13BE5">
        <w:rPr>
          <w:rFonts w:ascii="Arial" w:hAnsi="Arial" w:cs="Arial"/>
          <w:sz w:val="18"/>
          <w:szCs w:val="18"/>
        </w:rPr>
        <w:t xml:space="preserve"> is the person seeking legal assistance. </w:t>
      </w:r>
      <w:r w:rsidR="00E134EC">
        <w:rPr>
          <w:rFonts w:ascii="Arial" w:hAnsi="Arial" w:cs="Arial"/>
          <w:sz w:val="18"/>
          <w:szCs w:val="18"/>
        </w:rPr>
        <w:t>For item 1a, t</w:t>
      </w:r>
      <w:r w:rsidR="003066F4">
        <w:rPr>
          <w:rFonts w:ascii="Arial" w:hAnsi="Arial" w:cs="Arial"/>
          <w:sz w:val="18"/>
          <w:szCs w:val="18"/>
        </w:rPr>
        <w:t>he</w:t>
      </w:r>
      <w:r w:rsidR="00957AEC">
        <w:rPr>
          <w:rFonts w:ascii="Arial" w:hAnsi="Arial" w:cs="Arial"/>
          <w:sz w:val="18"/>
          <w:szCs w:val="18"/>
        </w:rPr>
        <w:t xml:space="preserve"> service provider</w:t>
      </w:r>
      <w:r w:rsidR="001106FC">
        <w:rPr>
          <w:rFonts w:ascii="Arial" w:hAnsi="Arial" w:cs="Arial"/>
          <w:sz w:val="18"/>
          <w:szCs w:val="18"/>
        </w:rPr>
        <w:t xml:space="preserve"> named in item 6</w:t>
      </w:r>
      <w:r w:rsidR="003066F4">
        <w:rPr>
          <w:rFonts w:ascii="Arial" w:hAnsi="Arial" w:cs="Arial"/>
          <w:sz w:val="18"/>
          <w:szCs w:val="18"/>
        </w:rPr>
        <w:t xml:space="preserve"> must assign a </w:t>
      </w:r>
      <w:r w:rsidR="00880601">
        <w:rPr>
          <w:rFonts w:ascii="Arial" w:hAnsi="Arial" w:cs="Arial"/>
          <w:sz w:val="18"/>
          <w:szCs w:val="18"/>
        </w:rPr>
        <w:t>u</w:t>
      </w:r>
      <w:r w:rsidRPr="00797605" w:rsidR="002E7861">
        <w:rPr>
          <w:rFonts w:ascii="Arial" w:hAnsi="Arial" w:cs="Arial"/>
          <w:sz w:val="18"/>
          <w:szCs w:val="18"/>
        </w:rPr>
        <w:t xml:space="preserve">nique </w:t>
      </w:r>
      <w:r w:rsidRPr="00797605" w:rsidR="007E614C">
        <w:rPr>
          <w:rFonts w:ascii="Arial" w:hAnsi="Arial" w:cs="Arial"/>
          <w:sz w:val="18"/>
          <w:szCs w:val="18"/>
        </w:rPr>
        <w:t xml:space="preserve">alphanumeric identifier no longer than 16 </w:t>
      </w:r>
      <w:r w:rsidR="005D08F6">
        <w:rPr>
          <w:rFonts w:ascii="Arial" w:hAnsi="Arial" w:cs="Arial"/>
          <w:sz w:val="18"/>
          <w:szCs w:val="18"/>
        </w:rPr>
        <w:t>characters</w:t>
      </w:r>
      <w:r w:rsidRPr="00797605" w:rsidR="00D70AEC">
        <w:rPr>
          <w:rFonts w:ascii="Arial" w:hAnsi="Arial" w:cs="Arial"/>
          <w:sz w:val="18"/>
          <w:szCs w:val="18"/>
        </w:rPr>
        <w:t xml:space="preserve"> </w:t>
      </w:r>
      <w:r w:rsidR="00C940A8">
        <w:rPr>
          <w:rFonts w:ascii="Arial" w:hAnsi="Arial" w:cs="Arial"/>
          <w:sz w:val="18"/>
          <w:szCs w:val="18"/>
        </w:rPr>
        <w:t xml:space="preserve">to the </w:t>
      </w:r>
      <w:r w:rsidR="005F0744">
        <w:rPr>
          <w:rFonts w:ascii="Arial" w:hAnsi="Arial" w:cs="Arial"/>
          <w:sz w:val="18"/>
          <w:szCs w:val="18"/>
        </w:rPr>
        <w:t>presenting tenant</w:t>
      </w:r>
      <w:r w:rsidR="001106FC">
        <w:rPr>
          <w:rFonts w:ascii="Arial" w:hAnsi="Arial" w:cs="Arial"/>
          <w:sz w:val="18"/>
          <w:szCs w:val="18"/>
        </w:rPr>
        <w:t xml:space="preserve">, unless </w:t>
      </w:r>
      <w:r w:rsidR="002B2B25">
        <w:rPr>
          <w:rFonts w:ascii="Arial" w:hAnsi="Arial" w:cs="Arial"/>
          <w:sz w:val="18"/>
          <w:szCs w:val="18"/>
        </w:rPr>
        <w:t>the uni</w:t>
      </w:r>
      <w:r w:rsidR="003C5984">
        <w:rPr>
          <w:rFonts w:ascii="Arial" w:hAnsi="Arial" w:cs="Arial"/>
          <w:sz w:val="18"/>
          <w:szCs w:val="18"/>
        </w:rPr>
        <w:t xml:space="preserve">que identifier </w:t>
      </w:r>
      <w:r w:rsidR="00497831">
        <w:rPr>
          <w:rFonts w:ascii="Arial" w:hAnsi="Arial" w:cs="Arial"/>
          <w:sz w:val="18"/>
          <w:szCs w:val="18"/>
        </w:rPr>
        <w:t xml:space="preserve">was </w:t>
      </w:r>
      <w:r w:rsidR="00FE27B1">
        <w:rPr>
          <w:rFonts w:ascii="Arial" w:hAnsi="Arial" w:cs="Arial"/>
          <w:sz w:val="18"/>
          <w:szCs w:val="18"/>
        </w:rPr>
        <w:t>previous</w:t>
      </w:r>
      <w:r w:rsidR="00DF1DCF">
        <w:rPr>
          <w:rFonts w:ascii="Arial" w:hAnsi="Arial" w:cs="Arial"/>
          <w:sz w:val="18"/>
          <w:szCs w:val="18"/>
        </w:rPr>
        <w:t>ly assigned by a known</w:t>
      </w:r>
      <w:r w:rsidR="00FE27B1">
        <w:rPr>
          <w:rFonts w:ascii="Arial" w:hAnsi="Arial" w:cs="Arial"/>
          <w:sz w:val="18"/>
          <w:szCs w:val="18"/>
        </w:rPr>
        <w:t xml:space="preserve"> </w:t>
      </w:r>
      <w:r w:rsidRPr="00FE27B1" w:rsidR="00FE27B1">
        <w:rPr>
          <w:rFonts w:ascii="Arial" w:hAnsi="Arial" w:cs="Arial"/>
          <w:sz w:val="18"/>
          <w:szCs w:val="18"/>
        </w:rPr>
        <w:t xml:space="preserve">grantee, subrecipient, or contractor providing </w:t>
      </w:r>
      <w:r w:rsidR="00D038D9">
        <w:rPr>
          <w:rFonts w:ascii="Arial" w:hAnsi="Arial" w:cs="Arial"/>
          <w:sz w:val="18"/>
          <w:szCs w:val="18"/>
        </w:rPr>
        <w:t>Eviction Protection Grant Program (EPGP)</w:t>
      </w:r>
      <w:r w:rsidR="007306F5">
        <w:rPr>
          <w:rFonts w:ascii="Arial" w:hAnsi="Arial" w:cs="Arial"/>
          <w:sz w:val="18"/>
          <w:szCs w:val="18"/>
        </w:rPr>
        <w:t xml:space="preserve"> services to the presenting tenant</w:t>
      </w:r>
      <w:r w:rsidR="00DD0C9A">
        <w:rPr>
          <w:rFonts w:ascii="Arial" w:hAnsi="Arial" w:cs="Arial"/>
          <w:sz w:val="18"/>
          <w:szCs w:val="18"/>
        </w:rPr>
        <w:t>.</w:t>
      </w:r>
      <w:r w:rsidR="00E46C48">
        <w:rPr>
          <w:rFonts w:ascii="Arial" w:hAnsi="Arial" w:cs="Arial"/>
          <w:sz w:val="18"/>
          <w:szCs w:val="18"/>
        </w:rPr>
        <w:t xml:space="preserve"> The presenting tenant uni</w:t>
      </w:r>
      <w:r w:rsidR="0089340A">
        <w:rPr>
          <w:rFonts w:ascii="Arial" w:hAnsi="Arial" w:cs="Arial"/>
          <w:sz w:val="18"/>
          <w:szCs w:val="18"/>
        </w:rPr>
        <w:t>que identifier</w:t>
      </w:r>
      <w:r w:rsidR="00E15CB9">
        <w:rPr>
          <w:rFonts w:ascii="Arial" w:hAnsi="Arial" w:cs="Arial"/>
          <w:sz w:val="18"/>
          <w:szCs w:val="18"/>
        </w:rPr>
        <w:t xml:space="preserve"> must be</w:t>
      </w:r>
      <w:r w:rsidR="00D10835">
        <w:rPr>
          <w:rFonts w:ascii="Arial" w:hAnsi="Arial" w:cs="Arial"/>
          <w:sz w:val="18"/>
          <w:szCs w:val="18"/>
        </w:rPr>
        <w:t xml:space="preserve"> consistently used</w:t>
      </w:r>
      <w:r w:rsidR="00D54442">
        <w:rPr>
          <w:rFonts w:ascii="Arial" w:hAnsi="Arial" w:cs="Arial"/>
          <w:sz w:val="18"/>
          <w:szCs w:val="18"/>
        </w:rPr>
        <w:t xml:space="preserve"> to report all </w:t>
      </w:r>
      <w:r w:rsidR="00422230">
        <w:rPr>
          <w:rFonts w:ascii="Arial" w:hAnsi="Arial" w:cs="Arial"/>
          <w:sz w:val="18"/>
          <w:szCs w:val="18"/>
        </w:rPr>
        <w:t xml:space="preserve">EPGP </w:t>
      </w:r>
      <w:r w:rsidR="002077D6">
        <w:rPr>
          <w:rFonts w:ascii="Arial" w:hAnsi="Arial" w:cs="Arial"/>
          <w:sz w:val="18"/>
          <w:szCs w:val="18"/>
        </w:rPr>
        <w:t>matters</w:t>
      </w:r>
      <w:r w:rsidR="009A482F">
        <w:rPr>
          <w:rFonts w:ascii="Arial" w:hAnsi="Arial" w:cs="Arial"/>
          <w:sz w:val="18"/>
          <w:szCs w:val="18"/>
        </w:rPr>
        <w:t xml:space="preserve"> closed</w:t>
      </w:r>
      <w:r w:rsidR="00DB6D23">
        <w:rPr>
          <w:rFonts w:ascii="Arial" w:hAnsi="Arial" w:cs="Arial"/>
          <w:sz w:val="18"/>
          <w:szCs w:val="18"/>
        </w:rPr>
        <w:t xml:space="preserve"> s</w:t>
      </w:r>
      <w:r w:rsidR="003068B7">
        <w:rPr>
          <w:rFonts w:ascii="Arial" w:hAnsi="Arial" w:cs="Arial"/>
          <w:sz w:val="18"/>
          <w:szCs w:val="18"/>
        </w:rPr>
        <w:t>o</w:t>
      </w:r>
      <w:r w:rsidR="00DB6D23">
        <w:rPr>
          <w:rFonts w:ascii="Arial" w:hAnsi="Arial" w:cs="Arial"/>
          <w:sz w:val="18"/>
          <w:szCs w:val="18"/>
        </w:rPr>
        <w:t xml:space="preserve"> that </w:t>
      </w:r>
      <w:r w:rsidR="000578F1">
        <w:rPr>
          <w:rFonts w:ascii="Arial" w:hAnsi="Arial" w:cs="Arial"/>
          <w:sz w:val="18"/>
          <w:szCs w:val="18"/>
        </w:rPr>
        <w:t>non-contemporaneous</w:t>
      </w:r>
      <w:r w:rsidR="00F02AC7">
        <w:rPr>
          <w:rFonts w:ascii="Arial" w:hAnsi="Arial" w:cs="Arial"/>
          <w:sz w:val="18"/>
          <w:szCs w:val="18"/>
        </w:rPr>
        <w:t xml:space="preserve"> </w:t>
      </w:r>
      <w:r w:rsidR="009A4E0B">
        <w:rPr>
          <w:rFonts w:ascii="Arial" w:hAnsi="Arial" w:cs="Arial"/>
          <w:sz w:val="18"/>
          <w:szCs w:val="18"/>
        </w:rPr>
        <w:t xml:space="preserve">EPGP </w:t>
      </w:r>
      <w:r w:rsidR="00B9534C">
        <w:rPr>
          <w:rFonts w:ascii="Arial" w:hAnsi="Arial" w:cs="Arial"/>
          <w:sz w:val="18"/>
          <w:szCs w:val="18"/>
        </w:rPr>
        <w:t xml:space="preserve">matters </w:t>
      </w:r>
      <w:r w:rsidR="00F40B13">
        <w:rPr>
          <w:rFonts w:ascii="Arial" w:hAnsi="Arial" w:cs="Arial"/>
          <w:sz w:val="18"/>
          <w:szCs w:val="18"/>
        </w:rPr>
        <w:t>closed</w:t>
      </w:r>
      <w:r w:rsidR="00046692">
        <w:rPr>
          <w:rFonts w:ascii="Arial" w:hAnsi="Arial" w:cs="Arial"/>
          <w:sz w:val="18"/>
          <w:szCs w:val="18"/>
        </w:rPr>
        <w:t xml:space="preserve"> </w:t>
      </w:r>
      <w:r w:rsidR="00FB2A50">
        <w:rPr>
          <w:rFonts w:ascii="Arial" w:hAnsi="Arial" w:cs="Arial"/>
          <w:sz w:val="18"/>
          <w:szCs w:val="18"/>
        </w:rPr>
        <w:t>with the same presenting tenant</w:t>
      </w:r>
      <w:r w:rsidR="009F53AD">
        <w:rPr>
          <w:rFonts w:ascii="Arial" w:hAnsi="Arial" w:cs="Arial"/>
          <w:sz w:val="18"/>
          <w:szCs w:val="18"/>
        </w:rPr>
        <w:t xml:space="preserve"> </w:t>
      </w:r>
      <w:r w:rsidR="00847260">
        <w:rPr>
          <w:rFonts w:ascii="Arial" w:hAnsi="Arial" w:cs="Arial"/>
          <w:sz w:val="18"/>
          <w:szCs w:val="18"/>
        </w:rPr>
        <w:t>are measurable</w:t>
      </w:r>
      <w:r w:rsidR="00D61052">
        <w:rPr>
          <w:rFonts w:ascii="Arial" w:hAnsi="Arial" w:cs="Arial"/>
          <w:sz w:val="18"/>
          <w:szCs w:val="18"/>
        </w:rPr>
        <w:t xml:space="preserve"> over </w:t>
      </w:r>
      <w:r w:rsidR="004B0D0D">
        <w:rPr>
          <w:rFonts w:ascii="Arial" w:hAnsi="Arial" w:cs="Arial"/>
          <w:sz w:val="18"/>
          <w:szCs w:val="18"/>
        </w:rPr>
        <w:t>the grant period of performance</w:t>
      </w:r>
      <w:r w:rsidRPr="00A653B6" w:rsidR="001C4E6C">
        <w:rPr>
          <w:rFonts w:ascii="Arial" w:hAnsi="Arial" w:cs="Arial"/>
          <w:sz w:val="18"/>
          <w:szCs w:val="18"/>
        </w:rPr>
        <w:t>.</w:t>
      </w:r>
      <w:r w:rsidRPr="00A653B6" w:rsidR="00224328">
        <w:rPr>
          <w:rFonts w:ascii="Arial" w:hAnsi="Arial" w:cs="Arial"/>
          <w:sz w:val="18"/>
          <w:szCs w:val="18"/>
        </w:rPr>
        <w:t xml:space="preserve"> Service providers may generate </w:t>
      </w:r>
      <w:r w:rsidRPr="00A653B6" w:rsidR="006B3FB7">
        <w:rPr>
          <w:rFonts w:ascii="Arial" w:hAnsi="Arial" w:cs="Arial"/>
          <w:sz w:val="18"/>
          <w:szCs w:val="18"/>
        </w:rPr>
        <w:t xml:space="preserve">unique </w:t>
      </w:r>
      <w:r w:rsidRPr="00A653B6" w:rsidR="00C50043">
        <w:rPr>
          <w:rFonts w:ascii="Arial" w:hAnsi="Arial" w:cs="Arial"/>
          <w:sz w:val="18"/>
          <w:szCs w:val="18"/>
        </w:rPr>
        <w:t xml:space="preserve">identifiers </w:t>
      </w:r>
      <w:r w:rsidRPr="00A653B6" w:rsidR="00226FEF">
        <w:rPr>
          <w:rFonts w:ascii="Arial" w:hAnsi="Arial" w:cs="Arial"/>
          <w:sz w:val="18"/>
          <w:szCs w:val="18"/>
        </w:rPr>
        <w:t xml:space="preserve">for the purposes of HUD 52698 reporting </w:t>
      </w:r>
      <w:r w:rsidRPr="00A653B6" w:rsidR="00084907">
        <w:rPr>
          <w:rFonts w:ascii="Arial" w:hAnsi="Arial" w:cs="Arial"/>
          <w:sz w:val="18"/>
          <w:szCs w:val="18"/>
        </w:rPr>
        <w:t xml:space="preserve">in a manner that protects client </w:t>
      </w:r>
      <w:r w:rsidRPr="00A653B6" w:rsidR="00467DED">
        <w:rPr>
          <w:rFonts w:ascii="Arial" w:hAnsi="Arial" w:cs="Arial"/>
          <w:sz w:val="18"/>
          <w:szCs w:val="18"/>
        </w:rPr>
        <w:t>confidentiality.</w:t>
      </w:r>
      <w:r w:rsidR="00AF7EE0">
        <w:rPr>
          <w:rFonts w:ascii="Arial" w:hAnsi="Arial" w:cs="Arial"/>
          <w:sz w:val="18"/>
          <w:szCs w:val="18"/>
        </w:rPr>
        <w:t xml:space="preserve"> </w:t>
      </w:r>
      <w:r w:rsidR="00153E17">
        <w:rPr>
          <w:rFonts w:ascii="Arial" w:hAnsi="Arial" w:cs="Arial"/>
          <w:sz w:val="18"/>
          <w:szCs w:val="18"/>
        </w:rPr>
        <w:t xml:space="preserve">Unless </w:t>
      </w:r>
      <w:r w:rsidR="00A7645D">
        <w:rPr>
          <w:rFonts w:ascii="Arial" w:hAnsi="Arial" w:cs="Arial"/>
          <w:sz w:val="18"/>
          <w:szCs w:val="18"/>
        </w:rPr>
        <w:t>these instructions indicate</w:t>
      </w:r>
      <w:r w:rsidR="00AB7E67">
        <w:rPr>
          <w:rFonts w:ascii="Arial" w:hAnsi="Arial" w:cs="Arial"/>
          <w:sz w:val="18"/>
          <w:szCs w:val="18"/>
        </w:rPr>
        <w:t xml:space="preserve"> otherwise, all </w:t>
      </w:r>
      <w:r w:rsidR="00A7645D">
        <w:rPr>
          <w:rFonts w:ascii="Arial" w:hAnsi="Arial" w:cs="Arial"/>
          <w:sz w:val="18"/>
          <w:szCs w:val="18"/>
        </w:rPr>
        <w:t>HUD 52698 P</w:t>
      </w:r>
      <w:r w:rsidR="00AB7E67">
        <w:rPr>
          <w:rFonts w:ascii="Arial" w:hAnsi="Arial" w:cs="Arial"/>
          <w:sz w:val="18"/>
          <w:szCs w:val="18"/>
        </w:rPr>
        <w:t xml:space="preserve">art A </w:t>
      </w:r>
      <w:r w:rsidR="00B5685F">
        <w:rPr>
          <w:rFonts w:ascii="Arial" w:hAnsi="Arial" w:cs="Arial"/>
          <w:sz w:val="18"/>
          <w:szCs w:val="18"/>
        </w:rPr>
        <w:t>selections should</w:t>
      </w:r>
      <w:r w:rsidR="00622143">
        <w:rPr>
          <w:rFonts w:ascii="Arial" w:hAnsi="Arial" w:cs="Arial"/>
          <w:sz w:val="18"/>
          <w:szCs w:val="18"/>
        </w:rPr>
        <w:t xml:space="preserve"> be</w:t>
      </w:r>
      <w:r w:rsidR="0043234C">
        <w:rPr>
          <w:rFonts w:ascii="Arial" w:hAnsi="Arial" w:cs="Arial"/>
          <w:sz w:val="18"/>
          <w:szCs w:val="18"/>
        </w:rPr>
        <w:t xml:space="preserve"> based on the presenting tenant’s </w:t>
      </w:r>
      <w:r w:rsidR="00B5685F">
        <w:rPr>
          <w:rFonts w:ascii="Arial" w:hAnsi="Arial" w:cs="Arial"/>
          <w:sz w:val="18"/>
          <w:szCs w:val="18"/>
        </w:rPr>
        <w:t>responses</w:t>
      </w:r>
      <w:r w:rsidR="00A7645D">
        <w:rPr>
          <w:rFonts w:ascii="Arial" w:hAnsi="Arial" w:cs="Arial"/>
          <w:sz w:val="18"/>
          <w:szCs w:val="18"/>
        </w:rPr>
        <w:t xml:space="preserve"> at intake</w:t>
      </w:r>
      <w:r w:rsidR="0043234C">
        <w:rPr>
          <w:rFonts w:ascii="Arial" w:hAnsi="Arial" w:cs="Arial"/>
          <w:sz w:val="18"/>
          <w:szCs w:val="18"/>
        </w:rPr>
        <w:t>.</w:t>
      </w:r>
      <w:r w:rsidR="000A2B0F">
        <w:rPr>
          <w:rFonts w:ascii="Arial" w:hAnsi="Arial" w:cs="Arial"/>
          <w:sz w:val="18"/>
          <w:szCs w:val="18"/>
        </w:rPr>
        <w:t xml:space="preserve"> </w:t>
      </w:r>
      <w:r w:rsidR="00A441AE">
        <w:rPr>
          <w:rFonts w:ascii="Arial" w:hAnsi="Arial" w:cs="Arial"/>
          <w:sz w:val="18"/>
          <w:szCs w:val="18"/>
        </w:rPr>
        <w:t>P</w:t>
      </w:r>
      <w:r w:rsidR="000A2B0F">
        <w:rPr>
          <w:rFonts w:ascii="Arial" w:hAnsi="Arial" w:cs="Arial"/>
          <w:sz w:val="18"/>
          <w:szCs w:val="18"/>
        </w:rPr>
        <w:t xml:space="preserve">resenting tenant responses </w:t>
      </w:r>
      <w:r w:rsidR="001D49C0">
        <w:rPr>
          <w:rFonts w:ascii="Arial" w:hAnsi="Arial" w:cs="Arial"/>
          <w:sz w:val="18"/>
          <w:szCs w:val="18"/>
        </w:rPr>
        <w:t xml:space="preserve">to demographic questions </w:t>
      </w:r>
      <w:r w:rsidR="000A2B0F">
        <w:rPr>
          <w:rFonts w:ascii="Arial" w:hAnsi="Arial" w:cs="Arial"/>
          <w:sz w:val="18"/>
          <w:szCs w:val="18"/>
        </w:rPr>
        <w:t xml:space="preserve">in items 1b–1d are not required to determine eligibility for services. </w:t>
      </w:r>
      <w:r w:rsidR="00FC3898">
        <w:rPr>
          <w:rFonts w:ascii="Arial" w:hAnsi="Arial" w:cs="Arial"/>
          <w:sz w:val="18"/>
          <w:szCs w:val="18"/>
        </w:rPr>
        <w:t xml:space="preserve"> </w:t>
      </w:r>
      <w:r w:rsidR="00467DED">
        <w:rPr>
          <w:rFonts w:ascii="Arial" w:hAnsi="Arial" w:cs="Arial"/>
          <w:sz w:val="18"/>
          <w:szCs w:val="18"/>
        </w:rPr>
        <w:t xml:space="preserve"> </w:t>
      </w:r>
    </w:p>
    <w:p w:rsidR="00B37D1B" w:rsidRPr="00797605" w:rsidP="00B37D1B" w14:paraId="3507A9AB" w14:textId="084CA574">
      <w:pPr>
        <w:spacing w:after="0"/>
        <w:rPr>
          <w:rFonts w:ascii="Arial" w:hAnsi="Arial" w:cs="Arial"/>
          <w:sz w:val="18"/>
          <w:szCs w:val="18"/>
        </w:rPr>
      </w:pPr>
      <w:r w:rsidRPr="00797605">
        <w:rPr>
          <w:rFonts w:ascii="Arial" w:hAnsi="Arial" w:cs="Arial"/>
          <w:sz w:val="18"/>
          <w:szCs w:val="18"/>
        </w:rPr>
        <w:t xml:space="preserve">1b. </w:t>
      </w:r>
      <w:r w:rsidR="00533D1A">
        <w:rPr>
          <w:rFonts w:ascii="Arial" w:hAnsi="Arial" w:cs="Arial"/>
          <w:sz w:val="18"/>
          <w:szCs w:val="18"/>
        </w:rPr>
        <w:t>A presenting tenant</w:t>
      </w:r>
      <w:r w:rsidRPr="00797605" w:rsidR="00533D1A">
        <w:rPr>
          <w:rFonts w:ascii="Arial" w:hAnsi="Arial" w:cs="Arial"/>
          <w:sz w:val="18"/>
          <w:szCs w:val="18"/>
        </w:rPr>
        <w:t xml:space="preserve"> </w:t>
      </w:r>
      <w:r w:rsidRPr="00797605" w:rsidR="00282E4E">
        <w:rPr>
          <w:rFonts w:ascii="Arial" w:hAnsi="Arial" w:cs="Arial"/>
          <w:sz w:val="18"/>
          <w:szCs w:val="18"/>
        </w:rPr>
        <w:t xml:space="preserve">who, </w:t>
      </w:r>
      <w:r w:rsidRPr="00797605" w:rsidR="00282E4E">
        <w:rPr>
          <w:rFonts w:ascii="Arial" w:hAnsi="Arial" w:cs="Arial"/>
          <w:sz w:val="18"/>
          <w:szCs w:val="18"/>
        </w:rPr>
        <w:t>as a result of</w:t>
      </w:r>
      <w:r w:rsidRPr="00797605" w:rsidR="00282E4E">
        <w:rPr>
          <w:rFonts w:ascii="Arial" w:hAnsi="Arial" w:cs="Arial"/>
          <w:sz w:val="18"/>
          <w:szCs w:val="18"/>
        </w:rPr>
        <w:t xml:space="preserve"> </w:t>
      </w:r>
      <w:r w:rsidRPr="00797605" w:rsidR="00871CBA">
        <w:rPr>
          <w:rFonts w:ascii="Arial" w:hAnsi="Arial" w:cs="Arial"/>
          <w:sz w:val="18"/>
          <w:szCs w:val="18"/>
        </w:rPr>
        <w:t>his</w:t>
      </w:r>
      <w:r w:rsidRPr="00797605" w:rsidR="00B6498F">
        <w:rPr>
          <w:rFonts w:ascii="Arial" w:hAnsi="Arial" w:cs="Arial"/>
          <w:sz w:val="18"/>
          <w:szCs w:val="18"/>
        </w:rPr>
        <w:t>,</w:t>
      </w:r>
      <w:r w:rsidRPr="00797605" w:rsidR="00871CBA">
        <w:rPr>
          <w:rFonts w:ascii="Arial" w:hAnsi="Arial" w:cs="Arial"/>
          <w:sz w:val="18"/>
          <w:szCs w:val="18"/>
        </w:rPr>
        <w:t xml:space="preserve"> her</w:t>
      </w:r>
      <w:r w:rsidRPr="00797605" w:rsidR="00810C2C">
        <w:rPr>
          <w:rFonts w:ascii="Arial" w:hAnsi="Arial" w:cs="Arial"/>
          <w:sz w:val="18"/>
          <w:szCs w:val="18"/>
        </w:rPr>
        <w:t>, or their</w:t>
      </w:r>
      <w:r w:rsidRPr="00797605" w:rsidR="00103078">
        <w:rPr>
          <w:rFonts w:ascii="Arial" w:hAnsi="Arial" w:cs="Arial"/>
          <w:sz w:val="18"/>
          <w:szCs w:val="18"/>
        </w:rPr>
        <w:t xml:space="preserve"> </w:t>
      </w:r>
      <w:r w:rsidRPr="00797605" w:rsidR="00282E4E">
        <w:rPr>
          <w:rFonts w:ascii="Arial" w:hAnsi="Arial" w:cs="Arial"/>
          <w:sz w:val="18"/>
          <w:szCs w:val="18"/>
        </w:rPr>
        <w:t>national origin, do</w:t>
      </w:r>
      <w:r w:rsidRPr="00797605" w:rsidR="00871CBA">
        <w:rPr>
          <w:rFonts w:ascii="Arial" w:hAnsi="Arial" w:cs="Arial"/>
          <w:sz w:val="18"/>
          <w:szCs w:val="18"/>
        </w:rPr>
        <w:t>es</w:t>
      </w:r>
      <w:r w:rsidRPr="00797605" w:rsidR="00282E4E">
        <w:rPr>
          <w:rFonts w:ascii="Arial" w:hAnsi="Arial" w:cs="Arial"/>
          <w:sz w:val="18"/>
          <w:szCs w:val="18"/>
        </w:rPr>
        <w:t xml:space="preserve"> not speak English as </w:t>
      </w:r>
      <w:r w:rsidRPr="00797605" w:rsidR="007A3640">
        <w:rPr>
          <w:rFonts w:ascii="Arial" w:hAnsi="Arial" w:cs="Arial"/>
          <w:sz w:val="18"/>
          <w:szCs w:val="18"/>
        </w:rPr>
        <w:t>a</w:t>
      </w:r>
      <w:r w:rsidRPr="00797605" w:rsidR="00282E4E">
        <w:rPr>
          <w:rFonts w:ascii="Arial" w:hAnsi="Arial" w:cs="Arial"/>
          <w:sz w:val="18"/>
          <w:szCs w:val="18"/>
        </w:rPr>
        <w:t xml:space="preserve"> primary language and who ha</w:t>
      </w:r>
      <w:r w:rsidRPr="00797605" w:rsidR="007A3640">
        <w:rPr>
          <w:rFonts w:ascii="Arial" w:hAnsi="Arial" w:cs="Arial"/>
          <w:sz w:val="18"/>
          <w:szCs w:val="18"/>
        </w:rPr>
        <w:t>s</w:t>
      </w:r>
      <w:r w:rsidRPr="00797605" w:rsidR="00282E4E">
        <w:rPr>
          <w:rFonts w:ascii="Arial" w:hAnsi="Arial" w:cs="Arial"/>
          <w:sz w:val="18"/>
          <w:szCs w:val="18"/>
        </w:rPr>
        <w:t xml:space="preserve"> a limited ability to speak, read, write, or understand. </w:t>
      </w:r>
    </w:p>
    <w:p w:rsidR="00B37D1B" w:rsidRPr="00797605" w:rsidP="00B37D1B" w14:paraId="0D919012" w14:textId="26278D70">
      <w:pPr>
        <w:spacing w:after="0"/>
        <w:rPr>
          <w:rFonts w:ascii="Arial" w:hAnsi="Arial" w:cs="Arial"/>
          <w:sz w:val="18"/>
          <w:szCs w:val="18"/>
        </w:rPr>
      </w:pPr>
      <w:r w:rsidRPr="00797605">
        <w:rPr>
          <w:rFonts w:ascii="Arial" w:hAnsi="Arial" w:cs="Arial"/>
          <w:sz w:val="18"/>
          <w:szCs w:val="18"/>
        </w:rPr>
        <w:t xml:space="preserve">1c. </w:t>
      </w:r>
      <w:r w:rsidR="00CB591F">
        <w:rPr>
          <w:rFonts w:ascii="Arial" w:hAnsi="Arial" w:cs="Arial"/>
          <w:sz w:val="18"/>
          <w:szCs w:val="18"/>
        </w:rPr>
        <w:t>T</w:t>
      </w:r>
      <w:r w:rsidRPr="00797605" w:rsidR="00943080">
        <w:rPr>
          <w:rFonts w:ascii="Arial" w:hAnsi="Arial" w:cs="Arial"/>
          <w:sz w:val="18"/>
          <w:szCs w:val="18"/>
        </w:rPr>
        <w:t xml:space="preserve">he </w:t>
      </w:r>
      <w:r w:rsidR="00533D1A">
        <w:rPr>
          <w:rFonts w:ascii="Arial" w:hAnsi="Arial" w:cs="Arial"/>
          <w:sz w:val="18"/>
          <w:szCs w:val="18"/>
        </w:rPr>
        <w:t>presenting</w:t>
      </w:r>
      <w:r w:rsidRPr="00797605" w:rsidR="00533D1A">
        <w:rPr>
          <w:rFonts w:ascii="Arial" w:hAnsi="Arial" w:cs="Arial"/>
          <w:sz w:val="18"/>
          <w:szCs w:val="18"/>
        </w:rPr>
        <w:t xml:space="preserve"> </w:t>
      </w:r>
      <w:r w:rsidR="00533D1A">
        <w:rPr>
          <w:rFonts w:ascii="Arial" w:hAnsi="Arial" w:cs="Arial"/>
          <w:sz w:val="18"/>
          <w:szCs w:val="18"/>
        </w:rPr>
        <w:t>tenant</w:t>
      </w:r>
      <w:r w:rsidR="00174034">
        <w:rPr>
          <w:rFonts w:ascii="Arial" w:hAnsi="Arial" w:cs="Arial"/>
          <w:sz w:val="18"/>
          <w:szCs w:val="18"/>
        </w:rPr>
        <w:t>’s</w:t>
      </w:r>
      <w:r w:rsidR="00533D1A">
        <w:rPr>
          <w:rFonts w:ascii="Arial" w:hAnsi="Arial" w:cs="Arial"/>
          <w:sz w:val="18"/>
          <w:szCs w:val="18"/>
        </w:rPr>
        <w:t xml:space="preserve"> </w:t>
      </w:r>
      <w:r w:rsidR="00417C2D">
        <w:rPr>
          <w:rFonts w:ascii="Arial" w:hAnsi="Arial" w:cs="Arial"/>
          <w:sz w:val="18"/>
          <w:szCs w:val="18"/>
        </w:rPr>
        <w:t>sex</w:t>
      </w:r>
      <w:r w:rsidRPr="00797605" w:rsidR="00943080">
        <w:rPr>
          <w:rFonts w:ascii="Arial" w:hAnsi="Arial" w:cs="Arial"/>
          <w:sz w:val="18"/>
          <w:szCs w:val="18"/>
        </w:rPr>
        <w:t>.</w:t>
      </w:r>
      <w:r w:rsidRPr="00797605" w:rsidR="71BAFA27">
        <w:rPr>
          <w:rFonts w:ascii="Arial" w:hAnsi="Arial" w:cs="Arial"/>
          <w:sz w:val="18"/>
          <w:szCs w:val="18"/>
        </w:rPr>
        <w:t xml:space="preserve"> </w:t>
      </w:r>
    </w:p>
    <w:p w:rsidR="00624D0C" w:rsidRPr="00B15DF3" w:rsidP="00624D0C" w14:paraId="182384E2" w14:textId="2EAE5F53">
      <w:pPr>
        <w:spacing w:after="0"/>
        <w:rPr>
          <w:rFonts w:ascii="Arial" w:hAnsi="Arial" w:cs="Arial"/>
          <w:sz w:val="18"/>
          <w:szCs w:val="18"/>
        </w:rPr>
      </w:pPr>
      <w:r w:rsidRPr="00797605">
        <w:rPr>
          <w:rFonts w:ascii="Arial" w:hAnsi="Arial" w:cs="Arial"/>
          <w:sz w:val="18"/>
          <w:szCs w:val="18"/>
        </w:rPr>
        <w:t xml:space="preserve">1d. </w:t>
      </w:r>
      <w:r w:rsidRPr="00797605" w:rsidR="006107BF">
        <w:rPr>
          <w:rFonts w:ascii="Arial" w:hAnsi="Arial" w:cs="Arial"/>
          <w:sz w:val="18"/>
          <w:szCs w:val="18"/>
        </w:rPr>
        <w:t xml:space="preserve">Select the category or categories that the </w:t>
      </w:r>
      <w:r w:rsidR="00533D1A">
        <w:rPr>
          <w:rFonts w:ascii="Arial" w:hAnsi="Arial" w:cs="Arial"/>
          <w:sz w:val="18"/>
          <w:szCs w:val="18"/>
        </w:rPr>
        <w:t>presenting</w:t>
      </w:r>
      <w:r w:rsidRPr="00797605" w:rsidR="00533D1A">
        <w:rPr>
          <w:rFonts w:ascii="Arial" w:hAnsi="Arial" w:cs="Arial"/>
          <w:sz w:val="18"/>
          <w:szCs w:val="18"/>
        </w:rPr>
        <w:t xml:space="preserve"> </w:t>
      </w:r>
      <w:r w:rsidR="00533D1A">
        <w:rPr>
          <w:rFonts w:ascii="Arial" w:hAnsi="Arial" w:cs="Arial"/>
          <w:sz w:val="18"/>
          <w:szCs w:val="18"/>
        </w:rPr>
        <w:t>tenant</w:t>
      </w:r>
      <w:r w:rsidRPr="00797605" w:rsidR="006107BF">
        <w:rPr>
          <w:rFonts w:ascii="Arial" w:hAnsi="Arial" w:cs="Arial"/>
          <w:sz w:val="18"/>
          <w:szCs w:val="18"/>
        </w:rPr>
        <w:t xml:space="preserve"> says best indicates the </w:t>
      </w:r>
      <w:r w:rsidR="00533D1A">
        <w:rPr>
          <w:rFonts w:ascii="Arial" w:hAnsi="Arial" w:cs="Arial"/>
          <w:sz w:val="18"/>
          <w:szCs w:val="18"/>
        </w:rPr>
        <w:t>presenting</w:t>
      </w:r>
      <w:r w:rsidRPr="00797605" w:rsidR="00533D1A">
        <w:rPr>
          <w:rFonts w:ascii="Arial" w:hAnsi="Arial" w:cs="Arial"/>
          <w:sz w:val="18"/>
          <w:szCs w:val="18"/>
        </w:rPr>
        <w:t xml:space="preserve"> </w:t>
      </w:r>
      <w:r w:rsidR="00533D1A">
        <w:rPr>
          <w:rFonts w:ascii="Arial" w:hAnsi="Arial" w:cs="Arial"/>
          <w:sz w:val="18"/>
          <w:szCs w:val="18"/>
        </w:rPr>
        <w:t>tenant</w:t>
      </w:r>
      <w:r w:rsidRPr="00797605" w:rsidR="006107BF">
        <w:rPr>
          <w:rFonts w:ascii="Arial" w:hAnsi="Arial" w:cs="Arial"/>
          <w:sz w:val="18"/>
          <w:szCs w:val="18"/>
        </w:rPr>
        <w:t xml:space="preserve">’s </w:t>
      </w:r>
      <w:r w:rsidRPr="00797605" w:rsidR="00B43E24">
        <w:rPr>
          <w:rFonts w:ascii="Arial" w:hAnsi="Arial" w:cs="Arial"/>
          <w:sz w:val="18"/>
          <w:szCs w:val="18"/>
        </w:rPr>
        <w:t>r</w:t>
      </w:r>
      <w:r w:rsidRPr="00797605">
        <w:rPr>
          <w:rFonts w:ascii="Arial" w:hAnsi="Arial" w:cs="Arial"/>
          <w:sz w:val="18"/>
          <w:szCs w:val="18"/>
        </w:rPr>
        <w:t>ace</w:t>
      </w:r>
      <w:r w:rsidRPr="00624D0C">
        <w:rPr>
          <w:rFonts w:ascii="Arial" w:hAnsi="Arial" w:cs="Arial"/>
          <w:sz w:val="18"/>
          <w:szCs w:val="18"/>
        </w:rPr>
        <w:t xml:space="preserve"> </w:t>
      </w:r>
      <w:r>
        <w:rPr>
          <w:rFonts w:ascii="Arial" w:hAnsi="Arial" w:cs="Arial"/>
          <w:sz w:val="18"/>
          <w:szCs w:val="18"/>
        </w:rPr>
        <w:t>and/or ethnicity</w:t>
      </w:r>
      <w:r w:rsidRPr="00797605" w:rsidR="00B43E24">
        <w:rPr>
          <w:rFonts w:ascii="Arial" w:hAnsi="Arial" w:cs="Arial"/>
          <w:sz w:val="18"/>
          <w:szCs w:val="18"/>
        </w:rPr>
        <w:t>.</w:t>
      </w:r>
      <w:r w:rsidRPr="00797605" w:rsidR="00BF71B2">
        <w:rPr>
          <w:rFonts w:ascii="Arial" w:hAnsi="Arial" w:cs="Arial"/>
          <w:sz w:val="18"/>
          <w:szCs w:val="18"/>
        </w:rPr>
        <w:t xml:space="preserve"> Select all that apply.</w:t>
      </w:r>
      <w:r w:rsidR="00B15DF3">
        <w:rPr>
          <w:rFonts w:ascii="Arial" w:hAnsi="Arial" w:cs="Arial"/>
          <w:sz w:val="18"/>
          <w:szCs w:val="18"/>
        </w:rPr>
        <w:t xml:space="preserve"> </w:t>
      </w:r>
    </w:p>
    <w:p w:rsidR="00624D0C" w:rsidRPr="00B15DF3" w:rsidP="00624D0C" w14:paraId="25AD8248" w14:textId="7912F4A1">
      <w:pPr>
        <w:spacing w:after="0"/>
        <w:rPr>
          <w:rFonts w:ascii="Arial" w:hAnsi="Arial" w:cs="Arial"/>
          <w:sz w:val="18"/>
          <w:szCs w:val="18"/>
        </w:rPr>
      </w:pPr>
      <w:r w:rsidRPr="002A6FC5">
        <w:rPr>
          <w:rFonts w:ascii="Arial" w:hAnsi="Arial" w:cs="Arial"/>
          <w:i/>
          <w:iCs/>
          <w:sz w:val="18"/>
          <w:szCs w:val="18"/>
        </w:rPr>
        <w:t>American Indian or Alaska Native</w:t>
      </w:r>
      <w:r w:rsidRPr="00B15DF3">
        <w:rPr>
          <w:rFonts w:ascii="Arial" w:hAnsi="Arial" w:cs="Arial"/>
          <w:sz w:val="18"/>
          <w:szCs w:val="18"/>
        </w:rPr>
        <w:t xml:space="preserve"> </w:t>
      </w:r>
      <w:r w:rsidR="005418C5">
        <w:rPr>
          <w:rFonts w:ascii="Arial" w:hAnsi="Arial" w:cs="Arial"/>
          <w:sz w:val="18"/>
          <w:szCs w:val="18"/>
        </w:rPr>
        <w:t>means i</w:t>
      </w:r>
      <w:r w:rsidRPr="00B15DF3">
        <w:rPr>
          <w:rFonts w:ascii="Arial" w:hAnsi="Arial" w:cs="Arial"/>
          <w:sz w:val="18"/>
          <w:szCs w:val="18"/>
        </w:rPr>
        <w:t xml:space="preserve">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 </w:t>
      </w:r>
    </w:p>
    <w:p w:rsidR="00624D0C" w:rsidRPr="00B15DF3" w:rsidP="00624D0C" w14:paraId="0C6BD622" w14:textId="15E4FAFB">
      <w:pPr>
        <w:spacing w:after="0"/>
        <w:rPr>
          <w:rFonts w:ascii="Arial" w:hAnsi="Arial" w:cs="Arial"/>
          <w:sz w:val="18"/>
          <w:szCs w:val="18"/>
        </w:rPr>
      </w:pPr>
      <w:r w:rsidRPr="002A6FC5">
        <w:rPr>
          <w:rFonts w:ascii="Arial" w:hAnsi="Arial" w:cs="Arial"/>
          <w:i/>
          <w:iCs/>
          <w:sz w:val="18"/>
          <w:szCs w:val="18"/>
        </w:rPr>
        <w:t>Asian</w:t>
      </w:r>
      <w:r w:rsidRPr="00B15DF3">
        <w:rPr>
          <w:rFonts w:ascii="Arial" w:hAnsi="Arial" w:cs="Arial"/>
          <w:sz w:val="18"/>
          <w:szCs w:val="18"/>
        </w:rPr>
        <w:t xml:space="preserve"> </w:t>
      </w:r>
      <w:r w:rsidR="00FD2B53">
        <w:rPr>
          <w:rFonts w:ascii="Arial" w:hAnsi="Arial" w:cs="Arial"/>
          <w:sz w:val="18"/>
          <w:szCs w:val="18"/>
        </w:rPr>
        <w:t xml:space="preserve">means </w:t>
      </w:r>
      <w:r w:rsidR="002A0AF5">
        <w:rPr>
          <w:rFonts w:ascii="Arial" w:hAnsi="Arial" w:cs="Arial"/>
          <w:sz w:val="18"/>
          <w:szCs w:val="18"/>
        </w:rPr>
        <w:t>i</w:t>
      </w:r>
      <w:r w:rsidRPr="00B15DF3">
        <w:rPr>
          <w:rFonts w:ascii="Arial" w:hAnsi="Arial" w:cs="Arial"/>
          <w:sz w:val="18"/>
          <w:szCs w:val="18"/>
        </w:rPr>
        <w:t xml:space="preserve">ndividuals with origins in any of the original peoples of Central or East Asia, Southeast Asia, or South Asia, including, for example, Chinese, Asian Indian, Filipino, Vietnamese, Korean, and Japanese. </w:t>
      </w:r>
    </w:p>
    <w:p w:rsidR="00624D0C" w:rsidRPr="00B15DF3" w:rsidP="00624D0C" w14:paraId="20027EE4" w14:textId="37991FB7">
      <w:pPr>
        <w:spacing w:after="0"/>
        <w:rPr>
          <w:rFonts w:ascii="Arial" w:hAnsi="Arial" w:cs="Arial"/>
          <w:sz w:val="18"/>
          <w:szCs w:val="18"/>
        </w:rPr>
      </w:pPr>
      <w:r w:rsidRPr="002A6FC5">
        <w:rPr>
          <w:rFonts w:ascii="Arial" w:hAnsi="Arial" w:cs="Arial"/>
          <w:i/>
          <w:iCs/>
          <w:sz w:val="18"/>
          <w:szCs w:val="18"/>
        </w:rPr>
        <w:t>Black or African American</w:t>
      </w:r>
      <w:r w:rsidRPr="00B15DF3">
        <w:rPr>
          <w:rFonts w:ascii="Arial" w:hAnsi="Arial" w:cs="Arial"/>
          <w:sz w:val="18"/>
          <w:szCs w:val="18"/>
        </w:rPr>
        <w:t xml:space="preserve"> </w:t>
      </w:r>
      <w:r w:rsidR="002A0AF5">
        <w:rPr>
          <w:rFonts w:ascii="Arial" w:hAnsi="Arial" w:cs="Arial"/>
          <w:sz w:val="18"/>
          <w:szCs w:val="18"/>
        </w:rPr>
        <w:t>means i</w:t>
      </w:r>
      <w:r w:rsidRPr="00B15DF3">
        <w:rPr>
          <w:rFonts w:ascii="Arial" w:hAnsi="Arial" w:cs="Arial"/>
          <w:sz w:val="18"/>
          <w:szCs w:val="18"/>
        </w:rPr>
        <w:t xml:space="preserve">ndividuals with origins in any of the Black racial groups of Africa, including, for example, African American, Jamaican, Haitian, Nigerian, Ethiopian, and Somali. </w:t>
      </w:r>
    </w:p>
    <w:p w:rsidR="00624D0C" w:rsidRPr="00B15DF3" w:rsidP="00624D0C" w14:paraId="1ACAAE92" w14:textId="44805FE3">
      <w:pPr>
        <w:spacing w:after="0"/>
        <w:rPr>
          <w:rFonts w:ascii="Arial" w:hAnsi="Arial" w:cs="Arial"/>
          <w:sz w:val="18"/>
          <w:szCs w:val="18"/>
        </w:rPr>
      </w:pPr>
      <w:r w:rsidRPr="002A6FC5">
        <w:rPr>
          <w:rFonts w:ascii="Arial" w:hAnsi="Arial" w:cs="Arial"/>
          <w:i/>
          <w:iCs/>
          <w:sz w:val="18"/>
          <w:szCs w:val="18"/>
        </w:rPr>
        <w:t>Hispanic or Latino</w:t>
      </w:r>
      <w:r w:rsidRPr="00B15DF3">
        <w:rPr>
          <w:rFonts w:ascii="Arial" w:hAnsi="Arial" w:cs="Arial"/>
          <w:sz w:val="18"/>
          <w:szCs w:val="18"/>
        </w:rPr>
        <w:t xml:space="preserve"> </w:t>
      </w:r>
      <w:r w:rsidR="00FF2689">
        <w:rPr>
          <w:rFonts w:ascii="Arial" w:hAnsi="Arial" w:cs="Arial"/>
          <w:sz w:val="18"/>
          <w:szCs w:val="18"/>
        </w:rPr>
        <w:t>i</w:t>
      </w:r>
      <w:r w:rsidRPr="00B15DF3">
        <w:rPr>
          <w:rFonts w:ascii="Arial" w:hAnsi="Arial" w:cs="Arial"/>
          <w:sz w:val="18"/>
          <w:szCs w:val="18"/>
        </w:rPr>
        <w:t xml:space="preserve">ncludes individuals of Mexican, Puerto Rican, Salvadoran, Cuban, Dominican, Guatemalan, and other Central or South American or Spanish culture or origin. </w:t>
      </w:r>
    </w:p>
    <w:p w:rsidR="00624D0C" w:rsidRPr="00B15DF3" w:rsidP="00624D0C" w14:paraId="6C97E44A" w14:textId="6087D8EE">
      <w:pPr>
        <w:spacing w:after="0"/>
        <w:rPr>
          <w:rFonts w:ascii="Arial" w:hAnsi="Arial" w:cs="Arial"/>
          <w:sz w:val="18"/>
          <w:szCs w:val="18"/>
        </w:rPr>
      </w:pPr>
      <w:r w:rsidRPr="002A6FC5">
        <w:rPr>
          <w:rFonts w:ascii="Arial" w:hAnsi="Arial" w:cs="Arial"/>
          <w:i/>
          <w:iCs/>
          <w:sz w:val="18"/>
          <w:szCs w:val="18"/>
        </w:rPr>
        <w:t>Middle Eastern or North African</w:t>
      </w:r>
      <w:r w:rsidRPr="00B15DF3">
        <w:rPr>
          <w:rFonts w:ascii="Arial" w:hAnsi="Arial" w:cs="Arial"/>
          <w:sz w:val="18"/>
          <w:szCs w:val="18"/>
        </w:rPr>
        <w:t xml:space="preserve"> </w:t>
      </w:r>
      <w:r w:rsidR="00FF2689">
        <w:rPr>
          <w:rFonts w:ascii="Arial" w:hAnsi="Arial" w:cs="Arial"/>
          <w:sz w:val="18"/>
          <w:szCs w:val="18"/>
        </w:rPr>
        <w:t>means i</w:t>
      </w:r>
      <w:r w:rsidRPr="00B15DF3">
        <w:rPr>
          <w:rFonts w:ascii="Arial" w:hAnsi="Arial" w:cs="Arial"/>
          <w:sz w:val="18"/>
          <w:szCs w:val="18"/>
        </w:rPr>
        <w:t xml:space="preserve">ndividuals with origins in any of the original peoples of the Middle East or North Africa, including, for example, Lebanese, Iranian, Egyptian, Syrian, Iraqi, and Israeli. </w:t>
      </w:r>
    </w:p>
    <w:p w:rsidR="00624D0C" w:rsidRPr="00B15DF3" w:rsidP="00624D0C" w14:paraId="1A1DCF24" w14:textId="6C17CBA7">
      <w:pPr>
        <w:spacing w:after="0"/>
        <w:rPr>
          <w:rFonts w:ascii="Arial" w:hAnsi="Arial" w:cs="Arial"/>
          <w:sz w:val="18"/>
          <w:szCs w:val="18"/>
        </w:rPr>
      </w:pPr>
      <w:r w:rsidRPr="002A6FC5">
        <w:rPr>
          <w:rFonts w:ascii="Arial" w:hAnsi="Arial" w:cs="Arial"/>
          <w:i/>
          <w:iCs/>
          <w:sz w:val="18"/>
          <w:szCs w:val="18"/>
        </w:rPr>
        <w:t>Native Hawaiian or Pacific Islander</w:t>
      </w:r>
      <w:r w:rsidRPr="00B15DF3">
        <w:rPr>
          <w:rFonts w:ascii="Arial" w:hAnsi="Arial" w:cs="Arial"/>
          <w:sz w:val="18"/>
          <w:szCs w:val="18"/>
        </w:rPr>
        <w:t xml:space="preserve"> </w:t>
      </w:r>
      <w:r w:rsidR="00FF2689">
        <w:rPr>
          <w:rFonts w:ascii="Arial" w:hAnsi="Arial" w:cs="Arial"/>
          <w:sz w:val="18"/>
          <w:szCs w:val="18"/>
        </w:rPr>
        <w:t>means i</w:t>
      </w:r>
      <w:r w:rsidRPr="00B15DF3">
        <w:rPr>
          <w:rFonts w:ascii="Arial" w:hAnsi="Arial" w:cs="Arial"/>
          <w:sz w:val="18"/>
          <w:szCs w:val="18"/>
        </w:rPr>
        <w:t xml:space="preserve">ndividuals with origins in any of the original peoples of Hawaii, Guam, Samoa, or other Pacific Islands, including, for example, Native Hawaiian, Samoan, Chamorro, Tongan, Fijian, and Marshallese. </w:t>
      </w:r>
    </w:p>
    <w:p w:rsidR="00624D0C" w:rsidP="00624D0C" w14:paraId="04A04D0E" w14:textId="7D849AF7">
      <w:pPr>
        <w:spacing w:after="0"/>
        <w:rPr>
          <w:rFonts w:ascii="Arial" w:hAnsi="Arial" w:cs="Arial"/>
          <w:sz w:val="18"/>
          <w:szCs w:val="18"/>
        </w:rPr>
      </w:pPr>
      <w:r w:rsidRPr="002A6FC5">
        <w:rPr>
          <w:rFonts w:ascii="Arial" w:hAnsi="Arial" w:cs="Arial"/>
          <w:i/>
          <w:iCs/>
          <w:sz w:val="18"/>
          <w:szCs w:val="18"/>
        </w:rPr>
        <w:t>White</w:t>
      </w:r>
      <w:r w:rsidRPr="00B15DF3">
        <w:rPr>
          <w:rFonts w:ascii="Arial" w:hAnsi="Arial" w:cs="Arial"/>
          <w:sz w:val="18"/>
          <w:szCs w:val="18"/>
        </w:rPr>
        <w:t xml:space="preserve"> </w:t>
      </w:r>
      <w:r w:rsidR="00337841">
        <w:rPr>
          <w:rFonts w:ascii="Arial" w:hAnsi="Arial" w:cs="Arial"/>
          <w:sz w:val="18"/>
          <w:szCs w:val="18"/>
        </w:rPr>
        <w:t>means i</w:t>
      </w:r>
      <w:r w:rsidRPr="00B15DF3">
        <w:rPr>
          <w:rFonts w:ascii="Arial" w:hAnsi="Arial" w:cs="Arial"/>
          <w:sz w:val="18"/>
          <w:szCs w:val="18"/>
        </w:rPr>
        <w:t>ndividuals with origins in any of the original peoples of Europe, including, for example, English, German, Irish, Italian, Polish, and Scottish.</w:t>
      </w:r>
    </w:p>
    <w:p w:rsidR="008B4B6D" w:rsidRPr="00BB06E1" w:rsidP="008B4B6D" w14:paraId="3E007A32" w14:textId="6432ED8B">
      <w:pPr>
        <w:spacing w:after="0"/>
        <w:rPr>
          <w:rFonts w:ascii="Arial" w:hAnsi="Arial" w:cs="Arial"/>
          <w:b/>
          <w:bCs/>
          <w:sz w:val="16"/>
          <w:szCs w:val="16"/>
        </w:rPr>
      </w:pPr>
    </w:p>
    <w:p w:rsidR="008B4B6D" w:rsidRPr="00BB06E1" w:rsidP="008B4B6D" w14:paraId="335CB58B" w14:textId="7FADBB55">
      <w:pPr>
        <w:spacing w:after="0"/>
        <w:rPr>
          <w:rFonts w:ascii="Arial" w:hAnsi="Arial" w:cs="Arial"/>
          <w:sz w:val="18"/>
          <w:szCs w:val="18"/>
        </w:rPr>
      </w:pPr>
      <w:r w:rsidRPr="00BB06E1">
        <w:rPr>
          <w:rFonts w:ascii="Arial" w:hAnsi="Arial" w:cs="Arial"/>
          <w:sz w:val="18"/>
          <w:szCs w:val="18"/>
        </w:rPr>
        <w:t xml:space="preserve">2a. </w:t>
      </w:r>
      <w:r w:rsidRPr="00C13BE5" w:rsidR="00F475F0">
        <w:rPr>
          <w:rFonts w:ascii="Arial" w:hAnsi="Arial" w:cs="Arial"/>
          <w:sz w:val="18"/>
          <w:szCs w:val="18"/>
        </w:rPr>
        <w:t xml:space="preserve">A </w:t>
      </w:r>
      <w:r w:rsidRPr="002A6FC5" w:rsidR="00F475F0">
        <w:rPr>
          <w:rFonts w:ascii="Arial" w:hAnsi="Arial" w:cs="Arial"/>
          <w:i/>
          <w:iCs/>
          <w:sz w:val="18"/>
          <w:szCs w:val="18"/>
        </w:rPr>
        <w:t>household</w:t>
      </w:r>
      <w:r w:rsidRPr="00C13BE5" w:rsidR="00F475F0">
        <w:rPr>
          <w:rFonts w:ascii="Arial" w:hAnsi="Arial" w:cs="Arial"/>
          <w:sz w:val="18"/>
          <w:szCs w:val="18"/>
        </w:rPr>
        <w:t xml:space="preserve"> includes all the people who occupy the rental housing unit at issue in the pending or potential eviction matter. </w:t>
      </w:r>
      <w:r w:rsidR="0015796E">
        <w:rPr>
          <w:rFonts w:ascii="Arial" w:hAnsi="Arial" w:cs="Arial"/>
          <w:sz w:val="18"/>
          <w:szCs w:val="18"/>
        </w:rPr>
        <w:t>For item 2a, i</w:t>
      </w:r>
      <w:r w:rsidRPr="00BB06E1" w:rsidR="00295F36">
        <w:rPr>
          <w:rFonts w:ascii="Arial" w:hAnsi="Arial" w:cs="Arial"/>
          <w:sz w:val="18"/>
          <w:szCs w:val="18"/>
        </w:rPr>
        <w:t>ndicate the t</w:t>
      </w:r>
      <w:r w:rsidRPr="00BB06E1">
        <w:rPr>
          <w:rFonts w:ascii="Arial" w:hAnsi="Arial" w:cs="Arial"/>
          <w:sz w:val="18"/>
          <w:szCs w:val="18"/>
        </w:rPr>
        <w:t xml:space="preserve">otal number of </w:t>
      </w:r>
      <w:r w:rsidRPr="00BB06E1" w:rsidR="00791147">
        <w:rPr>
          <w:rFonts w:ascii="Arial" w:hAnsi="Arial" w:cs="Arial"/>
          <w:sz w:val="18"/>
          <w:szCs w:val="18"/>
        </w:rPr>
        <w:t>persons</w:t>
      </w:r>
      <w:r w:rsidRPr="00BB06E1" w:rsidR="00791147">
        <w:rPr>
          <w:rFonts w:ascii="Arial" w:hAnsi="Arial" w:cs="Arial"/>
          <w:sz w:val="18"/>
          <w:szCs w:val="18"/>
        </w:rPr>
        <w:t xml:space="preserve"> under age 18</w:t>
      </w:r>
      <w:r w:rsidRPr="00BB06E1">
        <w:rPr>
          <w:rFonts w:ascii="Arial" w:hAnsi="Arial" w:cs="Arial"/>
          <w:sz w:val="18"/>
          <w:szCs w:val="18"/>
        </w:rPr>
        <w:t xml:space="preserve"> living in the household</w:t>
      </w:r>
      <w:r w:rsidRPr="00BB06E1" w:rsidR="00F12038">
        <w:rPr>
          <w:rFonts w:ascii="Arial" w:hAnsi="Arial" w:cs="Arial"/>
          <w:sz w:val="18"/>
          <w:szCs w:val="18"/>
        </w:rPr>
        <w:t xml:space="preserve">. </w:t>
      </w:r>
    </w:p>
    <w:p w:rsidR="008B4B6D" w:rsidP="008B4B6D" w14:paraId="06AD661F" w14:textId="61718658">
      <w:pPr>
        <w:spacing w:after="0"/>
        <w:rPr>
          <w:rFonts w:ascii="Arial" w:hAnsi="Arial" w:cs="Arial"/>
          <w:sz w:val="18"/>
          <w:szCs w:val="18"/>
        </w:rPr>
      </w:pPr>
      <w:r w:rsidRPr="00BB06E1">
        <w:rPr>
          <w:rFonts w:ascii="Arial" w:hAnsi="Arial" w:cs="Arial"/>
          <w:sz w:val="18"/>
          <w:szCs w:val="18"/>
        </w:rPr>
        <w:t xml:space="preserve">2b. </w:t>
      </w:r>
      <w:r w:rsidRPr="00BB06E1" w:rsidR="00F12038">
        <w:rPr>
          <w:rFonts w:ascii="Arial" w:hAnsi="Arial" w:cs="Arial"/>
          <w:sz w:val="18"/>
          <w:szCs w:val="18"/>
        </w:rPr>
        <w:t xml:space="preserve">Indicate the total </w:t>
      </w:r>
      <w:r w:rsidRPr="00BB06E1">
        <w:rPr>
          <w:rFonts w:ascii="Arial" w:hAnsi="Arial" w:cs="Arial"/>
          <w:sz w:val="18"/>
          <w:szCs w:val="18"/>
        </w:rPr>
        <w:t xml:space="preserve">number of </w:t>
      </w:r>
      <w:r w:rsidRPr="00BB06E1" w:rsidR="00F12038">
        <w:rPr>
          <w:rFonts w:ascii="Arial" w:hAnsi="Arial" w:cs="Arial"/>
          <w:sz w:val="18"/>
          <w:szCs w:val="18"/>
        </w:rPr>
        <w:t xml:space="preserve">persons </w:t>
      </w:r>
      <w:r w:rsidRPr="00BB06E1" w:rsidR="00A06C30">
        <w:rPr>
          <w:rFonts w:ascii="Arial" w:hAnsi="Arial" w:cs="Arial"/>
          <w:sz w:val="18"/>
          <w:szCs w:val="18"/>
        </w:rPr>
        <w:t>age</w:t>
      </w:r>
      <w:r w:rsidRPr="00BB06E1" w:rsidR="00A06C30">
        <w:rPr>
          <w:rFonts w:ascii="Arial" w:hAnsi="Arial" w:cs="Arial"/>
          <w:sz w:val="18"/>
          <w:szCs w:val="18"/>
        </w:rPr>
        <w:t xml:space="preserve"> 18 and older </w:t>
      </w:r>
      <w:r w:rsidRPr="00BB06E1">
        <w:rPr>
          <w:rFonts w:ascii="Arial" w:hAnsi="Arial" w:cs="Arial"/>
          <w:sz w:val="18"/>
          <w:szCs w:val="18"/>
        </w:rPr>
        <w:t>living in the household</w:t>
      </w:r>
      <w:r w:rsidRPr="00BB06E1" w:rsidR="00A06C30">
        <w:rPr>
          <w:rFonts w:ascii="Arial" w:hAnsi="Arial" w:cs="Arial"/>
          <w:sz w:val="18"/>
          <w:szCs w:val="18"/>
        </w:rPr>
        <w:t xml:space="preserve">. </w:t>
      </w:r>
    </w:p>
    <w:p w:rsidR="00E433B8" w:rsidRPr="00BB06E1" w:rsidP="008B4B6D" w14:paraId="2D5E422D" w14:textId="323441F1">
      <w:pPr>
        <w:spacing w:after="0"/>
        <w:rPr>
          <w:rFonts w:ascii="Arial" w:hAnsi="Arial" w:cs="Arial"/>
          <w:sz w:val="18"/>
          <w:szCs w:val="18"/>
        </w:rPr>
      </w:pPr>
      <w:r w:rsidRPr="216648FE">
        <w:rPr>
          <w:rFonts w:ascii="Arial" w:hAnsi="Arial" w:cs="Arial"/>
          <w:sz w:val="18"/>
          <w:szCs w:val="18"/>
        </w:rPr>
        <w:t>2</w:t>
      </w:r>
      <w:r w:rsidRPr="216648FE" w:rsidR="7B03C667">
        <w:rPr>
          <w:rFonts w:ascii="Arial" w:hAnsi="Arial" w:cs="Arial"/>
          <w:sz w:val="18"/>
          <w:szCs w:val="18"/>
        </w:rPr>
        <w:t>c</w:t>
      </w:r>
      <w:r w:rsidR="003051AE">
        <w:rPr>
          <w:rFonts w:ascii="Arial" w:hAnsi="Arial" w:cs="Arial"/>
          <w:sz w:val="18"/>
          <w:szCs w:val="18"/>
        </w:rPr>
        <w:t xml:space="preserve">. </w:t>
      </w:r>
      <w:r w:rsidRPr="216648FE">
        <w:rPr>
          <w:rFonts w:ascii="Arial" w:hAnsi="Arial" w:cs="Arial"/>
          <w:sz w:val="18"/>
          <w:szCs w:val="18"/>
        </w:rPr>
        <w:t xml:space="preserve">Indicate </w:t>
      </w:r>
      <w:r w:rsidRPr="216648FE">
        <w:rPr>
          <w:rFonts w:ascii="Arial" w:hAnsi="Arial" w:cs="Arial"/>
          <w:sz w:val="18"/>
          <w:szCs w:val="18"/>
        </w:rPr>
        <w:t>whether or not</w:t>
      </w:r>
      <w:r w:rsidRPr="216648FE">
        <w:rPr>
          <w:rFonts w:ascii="Arial" w:hAnsi="Arial" w:cs="Arial"/>
          <w:sz w:val="18"/>
          <w:szCs w:val="18"/>
        </w:rPr>
        <w:t xml:space="preserve"> the </w:t>
      </w:r>
      <w:r w:rsidR="00A7658F">
        <w:rPr>
          <w:rFonts w:ascii="Arial" w:hAnsi="Arial" w:cs="Arial"/>
          <w:sz w:val="18"/>
          <w:szCs w:val="18"/>
        </w:rPr>
        <w:t>presenting</w:t>
      </w:r>
      <w:r w:rsidR="00A7658F">
        <w:rPr>
          <w:rFonts w:ascii="Arial" w:hAnsi="Arial" w:cs="Arial"/>
          <w:sz w:val="18"/>
          <w:szCs w:val="18"/>
        </w:rPr>
        <w:t xml:space="preserve"> tenant</w:t>
      </w:r>
      <w:r w:rsidRPr="216648FE" w:rsidR="00A7658F">
        <w:rPr>
          <w:rFonts w:ascii="Arial" w:hAnsi="Arial" w:cs="Arial"/>
          <w:sz w:val="18"/>
          <w:szCs w:val="18"/>
        </w:rPr>
        <w:t xml:space="preserve"> </w:t>
      </w:r>
      <w:r w:rsidRPr="216648FE">
        <w:rPr>
          <w:rFonts w:ascii="Arial" w:hAnsi="Arial" w:cs="Arial"/>
          <w:sz w:val="18"/>
          <w:szCs w:val="18"/>
        </w:rPr>
        <w:t>or other member of their household has a disability.</w:t>
      </w:r>
      <w:r w:rsidR="00CF6E9C">
        <w:rPr>
          <w:rFonts w:ascii="Arial" w:hAnsi="Arial" w:cs="Arial"/>
          <w:sz w:val="18"/>
          <w:szCs w:val="18"/>
        </w:rPr>
        <w:t xml:space="preserve"> </w:t>
      </w:r>
      <w:r w:rsidRPr="216648FE">
        <w:rPr>
          <w:rStyle w:val="cf11"/>
          <w:rFonts w:ascii="Arial" w:hAnsi="Arial" w:cs="Arial"/>
          <w:i w:val="0"/>
          <w:iCs w:val="0"/>
        </w:rPr>
        <w:t>A person with disabilities has one or more of the following: (a) a disability as defined in Section 223 of the Social</w:t>
      </w:r>
      <w:r w:rsidR="00CF6E9C">
        <w:rPr>
          <w:rStyle w:val="cf11"/>
          <w:rFonts w:ascii="Arial" w:hAnsi="Arial" w:cs="Arial"/>
          <w:i w:val="0"/>
          <w:iCs w:val="0"/>
        </w:rPr>
        <w:t xml:space="preserve"> </w:t>
      </w:r>
      <w:r w:rsidRPr="00797605">
        <w:rPr>
          <w:rStyle w:val="cf11"/>
          <w:rFonts w:ascii="Arial" w:hAnsi="Arial" w:cs="Arial"/>
          <w:i w:val="0"/>
          <w:iCs w:val="0"/>
        </w:rPr>
        <w:t>Security Act, (b) a physical, mental, or emotional impairment which is expected to be of long-continued and indefinite duration,</w:t>
      </w:r>
      <w:r w:rsidR="006B1219">
        <w:rPr>
          <w:rStyle w:val="cf11"/>
          <w:rFonts w:ascii="Arial" w:hAnsi="Arial" w:cs="Arial"/>
          <w:i w:val="0"/>
          <w:iCs w:val="0"/>
        </w:rPr>
        <w:t xml:space="preserve"> </w:t>
      </w:r>
      <w:r w:rsidRPr="00797605">
        <w:rPr>
          <w:rStyle w:val="cf11"/>
          <w:rFonts w:ascii="Arial" w:hAnsi="Arial" w:cs="Arial"/>
          <w:i w:val="0"/>
          <w:iCs w:val="0"/>
        </w:rPr>
        <w:t>substantially impedes his or her ability to live independently, and is of such a nature that such ability could be improved by</w:t>
      </w:r>
      <w:r w:rsidR="006B1219">
        <w:rPr>
          <w:rStyle w:val="cf11"/>
          <w:rFonts w:ascii="Arial" w:hAnsi="Arial" w:cs="Arial"/>
          <w:i w:val="0"/>
          <w:iCs w:val="0"/>
        </w:rPr>
        <w:t xml:space="preserve"> </w:t>
      </w:r>
      <w:r w:rsidRPr="00797605">
        <w:rPr>
          <w:rStyle w:val="cf11"/>
          <w:rFonts w:ascii="Arial" w:hAnsi="Arial" w:cs="Arial"/>
          <w:i w:val="0"/>
          <w:iCs w:val="0"/>
        </w:rPr>
        <w:t xml:space="preserve">more suitable housing conditions, </w:t>
      </w:r>
      <w:r w:rsidR="00B27BCE">
        <w:rPr>
          <w:rStyle w:val="cf11"/>
          <w:rFonts w:ascii="Arial" w:hAnsi="Arial" w:cs="Arial"/>
          <w:i w:val="0"/>
          <w:iCs w:val="0"/>
        </w:rPr>
        <w:t>(c)</w:t>
      </w:r>
      <w:r w:rsidRPr="00797605">
        <w:rPr>
          <w:rStyle w:val="cf11"/>
          <w:rFonts w:ascii="Arial" w:hAnsi="Arial" w:cs="Arial"/>
          <w:i w:val="0"/>
          <w:iCs w:val="0"/>
        </w:rPr>
        <w:t xml:space="preserve"> a developmental disability as defined in Section 102 of the Developmental Disabilities</w:t>
      </w:r>
      <w:r w:rsidR="006B1219">
        <w:rPr>
          <w:rStyle w:val="cf11"/>
          <w:rFonts w:ascii="Arial" w:hAnsi="Arial" w:cs="Arial"/>
          <w:i w:val="0"/>
          <w:iCs w:val="0"/>
        </w:rPr>
        <w:t xml:space="preserve"> </w:t>
      </w:r>
      <w:r w:rsidRPr="686255D1">
        <w:rPr>
          <w:rStyle w:val="cf11"/>
          <w:rFonts w:ascii="Arial" w:hAnsi="Arial" w:cs="Arial"/>
          <w:i w:val="0"/>
          <w:iCs w:val="0"/>
        </w:rPr>
        <w:t>Assistance and Bill of Rights Act or (d) a disability as defined in 24 CFR § 8.3, for purposes of</w:t>
      </w:r>
      <w:r w:rsidR="006B1219">
        <w:rPr>
          <w:rStyle w:val="cf11"/>
          <w:rFonts w:ascii="Arial" w:hAnsi="Arial" w:cs="Arial"/>
          <w:i w:val="0"/>
          <w:iCs w:val="0"/>
        </w:rPr>
        <w:t xml:space="preserve"> </w:t>
      </w:r>
      <w:r w:rsidRPr="686255D1">
        <w:rPr>
          <w:rStyle w:val="cf11"/>
          <w:rFonts w:ascii="Arial" w:hAnsi="Arial" w:cs="Arial"/>
          <w:i w:val="0"/>
          <w:iCs w:val="0"/>
        </w:rPr>
        <w:t xml:space="preserve">reasonable accommodation and program accessibility for persons with disabilities. Note: Include </w:t>
      </w:r>
      <w:r w:rsidRPr="686255D1">
        <w:rPr>
          <w:rStyle w:val="cf11"/>
          <w:rFonts w:ascii="Arial" w:hAnsi="Arial" w:cs="Arial"/>
          <w:i w:val="0"/>
          <w:iCs w:val="0"/>
        </w:rPr>
        <w:t>persons</w:t>
      </w:r>
      <w:r w:rsidRPr="686255D1">
        <w:rPr>
          <w:rStyle w:val="cf11"/>
          <w:rFonts w:ascii="Arial" w:hAnsi="Arial" w:cs="Arial"/>
          <w:i w:val="0"/>
          <w:iCs w:val="0"/>
        </w:rPr>
        <w:t xml:space="preserve"> who have the acquired</w:t>
      </w:r>
      <w:r w:rsidR="006B1219">
        <w:rPr>
          <w:rStyle w:val="cf11"/>
          <w:rFonts w:ascii="Arial" w:hAnsi="Arial" w:cs="Arial"/>
          <w:i w:val="0"/>
          <w:iCs w:val="0"/>
        </w:rPr>
        <w:t xml:space="preserve"> </w:t>
      </w:r>
      <w:r w:rsidRPr="686255D1">
        <w:rPr>
          <w:rStyle w:val="cf11"/>
          <w:rFonts w:ascii="Arial" w:hAnsi="Arial" w:cs="Arial"/>
          <w:i w:val="0"/>
          <w:iCs w:val="0"/>
        </w:rPr>
        <w:t>immune deficiency syndrome (AIDS) or any</w:t>
      </w:r>
      <w:r w:rsidR="00933461">
        <w:rPr>
          <w:rStyle w:val="cf11"/>
          <w:rFonts w:ascii="Arial" w:hAnsi="Arial" w:cs="Arial"/>
          <w:i w:val="0"/>
          <w:iCs w:val="0"/>
        </w:rPr>
        <w:t xml:space="preserve"> </w:t>
      </w:r>
      <w:r w:rsidRPr="686255D1">
        <w:rPr>
          <w:rStyle w:val="cf11"/>
          <w:rFonts w:ascii="Arial" w:hAnsi="Arial" w:cs="Arial"/>
          <w:i w:val="0"/>
          <w:iCs w:val="0"/>
        </w:rPr>
        <w:t xml:space="preserve">condition that arises from the etiologic agent for AIDS. </w:t>
      </w:r>
    </w:p>
    <w:p w:rsidR="008B4B6D" w:rsidRPr="00BB06E1" w:rsidP="008B4B6D" w14:paraId="628894D8" w14:textId="4272D1F7">
      <w:pPr>
        <w:spacing w:after="0"/>
        <w:rPr>
          <w:rFonts w:ascii="Arial" w:hAnsi="Arial" w:cs="Arial"/>
          <w:b/>
          <w:bCs/>
          <w:sz w:val="16"/>
          <w:szCs w:val="16"/>
        </w:rPr>
      </w:pPr>
    </w:p>
    <w:p w:rsidR="008B4B6D" w:rsidRPr="00BB06E1" w:rsidP="008B4B6D" w14:paraId="2CC30F57" w14:textId="144A9DDF">
      <w:pPr>
        <w:spacing w:after="0"/>
        <w:rPr>
          <w:rFonts w:ascii="Arial" w:hAnsi="Arial" w:cs="Arial"/>
          <w:sz w:val="18"/>
          <w:szCs w:val="18"/>
        </w:rPr>
      </w:pPr>
      <w:r w:rsidRPr="00BB06E1">
        <w:rPr>
          <w:rFonts w:ascii="Arial" w:hAnsi="Arial" w:cs="Arial"/>
          <w:sz w:val="18"/>
          <w:szCs w:val="18"/>
        </w:rPr>
        <w:t xml:space="preserve">3a. </w:t>
      </w:r>
      <w:r w:rsidRPr="00BB06E1" w:rsidR="00A06C30">
        <w:rPr>
          <w:rFonts w:ascii="Arial" w:hAnsi="Arial" w:cs="Arial"/>
          <w:sz w:val="18"/>
          <w:szCs w:val="18"/>
        </w:rPr>
        <w:t xml:space="preserve">Indicate the </w:t>
      </w:r>
      <w:r w:rsidRPr="00BB06E1" w:rsidR="00F22205">
        <w:rPr>
          <w:rFonts w:ascii="Arial" w:hAnsi="Arial" w:cs="Arial"/>
          <w:sz w:val="18"/>
          <w:szCs w:val="18"/>
        </w:rPr>
        <w:t>family’s t</w:t>
      </w:r>
      <w:r w:rsidRPr="00BB06E1">
        <w:rPr>
          <w:rFonts w:ascii="Arial" w:hAnsi="Arial" w:cs="Arial"/>
          <w:sz w:val="18"/>
          <w:szCs w:val="18"/>
        </w:rPr>
        <w:t xml:space="preserve">otal </w:t>
      </w:r>
      <w:r w:rsidRPr="00BB06E1" w:rsidR="00F22205">
        <w:rPr>
          <w:rFonts w:ascii="Arial" w:hAnsi="Arial" w:cs="Arial"/>
          <w:sz w:val="18"/>
          <w:szCs w:val="18"/>
        </w:rPr>
        <w:t xml:space="preserve">annual </w:t>
      </w:r>
      <w:r w:rsidRPr="00BB06E1">
        <w:rPr>
          <w:rFonts w:ascii="Arial" w:hAnsi="Arial" w:cs="Arial"/>
          <w:sz w:val="18"/>
          <w:szCs w:val="18"/>
        </w:rPr>
        <w:t>income</w:t>
      </w:r>
      <w:r w:rsidRPr="00BB06E1" w:rsidR="00F22205">
        <w:rPr>
          <w:rFonts w:ascii="Arial" w:hAnsi="Arial" w:cs="Arial"/>
          <w:sz w:val="18"/>
          <w:szCs w:val="18"/>
        </w:rPr>
        <w:t>.</w:t>
      </w:r>
    </w:p>
    <w:p w:rsidR="008B4B6D" w:rsidRPr="00BB06E1" w:rsidP="008B4B6D" w14:paraId="52305386" w14:textId="19D27BBE">
      <w:pPr>
        <w:spacing w:after="0"/>
        <w:rPr>
          <w:rFonts w:ascii="Arial" w:hAnsi="Arial" w:cs="Arial"/>
          <w:sz w:val="18"/>
          <w:szCs w:val="18"/>
        </w:rPr>
      </w:pPr>
      <w:r w:rsidRPr="00BB06E1">
        <w:rPr>
          <w:rFonts w:ascii="Arial" w:hAnsi="Arial" w:cs="Arial"/>
          <w:sz w:val="18"/>
          <w:szCs w:val="18"/>
        </w:rPr>
        <w:t xml:space="preserve">3b. </w:t>
      </w:r>
      <w:r w:rsidRPr="00BB06E1" w:rsidR="00F22205">
        <w:rPr>
          <w:rFonts w:ascii="Arial" w:hAnsi="Arial" w:cs="Arial"/>
          <w:sz w:val="18"/>
          <w:szCs w:val="18"/>
        </w:rPr>
        <w:t xml:space="preserve">Select </w:t>
      </w:r>
      <w:r w:rsidRPr="00BB06E1" w:rsidR="00AE2DD4">
        <w:rPr>
          <w:rFonts w:ascii="Arial" w:hAnsi="Arial" w:cs="Arial"/>
          <w:sz w:val="18"/>
          <w:szCs w:val="18"/>
        </w:rPr>
        <w:t>one</w:t>
      </w:r>
      <w:r w:rsidRPr="00BB06E1" w:rsidR="0070630D">
        <w:rPr>
          <w:rFonts w:ascii="Arial" w:hAnsi="Arial" w:cs="Arial"/>
          <w:sz w:val="18"/>
          <w:szCs w:val="18"/>
        </w:rPr>
        <w:t xml:space="preserve"> category that represents </w:t>
      </w:r>
      <w:r w:rsidRPr="00BB06E1" w:rsidR="009A1ED1">
        <w:rPr>
          <w:rFonts w:ascii="Arial" w:hAnsi="Arial" w:cs="Arial"/>
          <w:sz w:val="18"/>
          <w:szCs w:val="18"/>
        </w:rPr>
        <w:t xml:space="preserve">the family’s income </w:t>
      </w:r>
      <w:r w:rsidRPr="00BB06E1" w:rsidR="006B3DFB">
        <w:rPr>
          <w:rFonts w:ascii="Arial" w:hAnsi="Arial" w:cs="Arial"/>
          <w:sz w:val="18"/>
          <w:szCs w:val="18"/>
        </w:rPr>
        <w:t>relative to the</w:t>
      </w:r>
      <w:r w:rsidRPr="00BB06E1" w:rsidR="002A4895">
        <w:rPr>
          <w:rFonts w:ascii="Arial" w:hAnsi="Arial" w:cs="Arial"/>
          <w:sz w:val="18"/>
          <w:szCs w:val="18"/>
        </w:rPr>
        <w:t xml:space="preserve"> local a</w:t>
      </w:r>
      <w:r w:rsidRPr="00BB06E1" w:rsidR="006B3DFB">
        <w:rPr>
          <w:rFonts w:ascii="Arial" w:hAnsi="Arial" w:cs="Arial"/>
          <w:sz w:val="18"/>
          <w:szCs w:val="18"/>
        </w:rPr>
        <w:t xml:space="preserve">rea </w:t>
      </w:r>
      <w:r w:rsidRPr="00BB06E1" w:rsidR="002A4895">
        <w:rPr>
          <w:rFonts w:ascii="Arial" w:hAnsi="Arial" w:cs="Arial"/>
          <w:sz w:val="18"/>
          <w:szCs w:val="18"/>
        </w:rPr>
        <w:t>m</w:t>
      </w:r>
      <w:r w:rsidRPr="00BB06E1" w:rsidR="006B3DFB">
        <w:rPr>
          <w:rFonts w:ascii="Arial" w:hAnsi="Arial" w:cs="Arial"/>
          <w:sz w:val="18"/>
          <w:szCs w:val="18"/>
        </w:rPr>
        <w:t xml:space="preserve">edian </w:t>
      </w:r>
      <w:r w:rsidRPr="00BB06E1" w:rsidR="00A26E57">
        <w:rPr>
          <w:rFonts w:ascii="Arial" w:hAnsi="Arial" w:cs="Arial"/>
          <w:sz w:val="18"/>
          <w:szCs w:val="18"/>
        </w:rPr>
        <w:t>i</w:t>
      </w:r>
      <w:r w:rsidRPr="00BB06E1" w:rsidR="006B3DFB">
        <w:rPr>
          <w:rFonts w:ascii="Arial" w:hAnsi="Arial" w:cs="Arial"/>
          <w:sz w:val="18"/>
          <w:szCs w:val="18"/>
        </w:rPr>
        <w:t>ncome</w:t>
      </w:r>
      <w:r w:rsidRPr="00BB06E1" w:rsidR="00882A02">
        <w:rPr>
          <w:rFonts w:ascii="Arial" w:hAnsi="Arial" w:cs="Arial"/>
          <w:sz w:val="18"/>
          <w:szCs w:val="18"/>
        </w:rPr>
        <w:t xml:space="preserve"> based on the number of </w:t>
      </w:r>
      <w:r w:rsidRPr="00BB06E1" w:rsidR="00882A02">
        <w:rPr>
          <w:rFonts w:ascii="Arial" w:hAnsi="Arial" w:cs="Arial"/>
          <w:sz w:val="18"/>
          <w:szCs w:val="18"/>
        </w:rPr>
        <w:t>persons</w:t>
      </w:r>
      <w:r w:rsidRPr="00BB06E1" w:rsidR="00882A02">
        <w:rPr>
          <w:rFonts w:ascii="Arial" w:hAnsi="Arial" w:cs="Arial"/>
          <w:sz w:val="18"/>
          <w:szCs w:val="18"/>
        </w:rPr>
        <w:t xml:space="preserve"> in the household</w:t>
      </w:r>
      <w:r w:rsidRPr="00BB06E1" w:rsidR="006B3DFB">
        <w:rPr>
          <w:rFonts w:ascii="Arial" w:hAnsi="Arial" w:cs="Arial"/>
          <w:sz w:val="18"/>
          <w:szCs w:val="18"/>
        </w:rPr>
        <w:t xml:space="preserve">. </w:t>
      </w:r>
      <w:r w:rsidRPr="00BB06E1" w:rsidR="00297CFD">
        <w:rPr>
          <w:rFonts w:ascii="Arial" w:hAnsi="Arial" w:cs="Arial"/>
          <w:sz w:val="18"/>
          <w:szCs w:val="18"/>
        </w:rPr>
        <w:t xml:space="preserve">See </w:t>
      </w:r>
      <w:hyperlink r:id="rId8" w:history="1">
        <w:r w:rsidRPr="00BB06E1" w:rsidR="00297CFD">
          <w:rPr>
            <w:rStyle w:val="Hyperlink"/>
            <w:rFonts w:ascii="Arial" w:hAnsi="Arial" w:cs="Arial"/>
            <w:sz w:val="18"/>
            <w:szCs w:val="18"/>
          </w:rPr>
          <w:t xml:space="preserve">HUD’s </w:t>
        </w:r>
        <w:r w:rsidRPr="00BB06E1" w:rsidR="005356A8">
          <w:rPr>
            <w:rStyle w:val="Hyperlink"/>
            <w:rFonts w:ascii="Arial" w:hAnsi="Arial" w:cs="Arial"/>
            <w:sz w:val="18"/>
            <w:szCs w:val="18"/>
          </w:rPr>
          <w:t>i</w:t>
        </w:r>
        <w:r w:rsidRPr="00BB06E1" w:rsidR="00297CFD">
          <w:rPr>
            <w:rStyle w:val="Hyperlink"/>
            <w:rFonts w:ascii="Arial" w:hAnsi="Arial" w:cs="Arial"/>
            <w:sz w:val="18"/>
            <w:szCs w:val="18"/>
          </w:rPr>
          <w:t>ncome limits</w:t>
        </w:r>
      </w:hyperlink>
      <w:r w:rsidRPr="00BB06E1" w:rsidR="00297CFD">
        <w:rPr>
          <w:rFonts w:ascii="Arial" w:hAnsi="Arial" w:cs="Arial"/>
          <w:sz w:val="18"/>
          <w:szCs w:val="18"/>
        </w:rPr>
        <w:t>.</w:t>
      </w:r>
    </w:p>
    <w:p w:rsidR="008B4B6D" w:rsidRPr="00BB06E1" w:rsidP="008B4B6D" w14:paraId="23010A22" w14:textId="77777777">
      <w:pPr>
        <w:spacing w:after="0"/>
        <w:rPr>
          <w:rFonts w:ascii="Arial" w:hAnsi="Arial" w:cs="Arial"/>
          <w:sz w:val="16"/>
          <w:szCs w:val="16"/>
        </w:rPr>
      </w:pPr>
    </w:p>
    <w:p w:rsidR="008B4B6D" w:rsidRPr="00BB06E1" w:rsidP="008B4B6D" w14:paraId="79EE74A4" w14:textId="3AE1DC8C">
      <w:pPr>
        <w:spacing w:after="0"/>
        <w:rPr>
          <w:rFonts w:ascii="Arial" w:hAnsi="Arial" w:cs="Arial"/>
          <w:sz w:val="18"/>
          <w:szCs w:val="18"/>
        </w:rPr>
      </w:pPr>
      <w:r w:rsidRPr="00BB06E1">
        <w:rPr>
          <w:rFonts w:ascii="Arial" w:hAnsi="Arial" w:cs="Arial"/>
          <w:sz w:val="18"/>
          <w:szCs w:val="18"/>
        </w:rPr>
        <w:t xml:space="preserve">4. </w:t>
      </w:r>
      <w:r w:rsidRPr="00BB06E1" w:rsidR="007F4F37">
        <w:rPr>
          <w:rFonts w:ascii="Arial" w:hAnsi="Arial" w:cs="Arial"/>
          <w:sz w:val="18"/>
          <w:szCs w:val="18"/>
        </w:rPr>
        <w:t>S</w:t>
      </w:r>
      <w:r w:rsidRPr="00BB06E1">
        <w:rPr>
          <w:rFonts w:ascii="Arial" w:hAnsi="Arial" w:cs="Arial"/>
          <w:sz w:val="18"/>
          <w:szCs w:val="18"/>
        </w:rPr>
        <w:t xml:space="preserve">elect </w:t>
      </w:r>
      <w:r w:rsidRPr="00BB06E1" w:rsidR="0006041E">
        <w:rPr>
          <w:rFonts w:ascii="Arial" w:hAnsi="Arial" w:cs="Arial"/>
          <w:sz w:val="18"/>
          <w:szCs w:val="18"/>
        </w:rPr>
        <w:t>one</w:t>
      </w:r>
      <w:r w:rsidRPr="00BB06E1">
        <w:rPr>
          <w:rFonts w:ascii="Arial" w:hAnsi="Arial" w:cs="Arial"/>
          <w:sz w:val="18"/>
          <w:szCs w:val="18"/>
        </w:rPr>
        <w:t xml:space="preserve"> category that best reflects </w:t>
      </w:r>
      <w:r w:rsidRPr="00BB06E1" w:rsidR="007F4F37">
        <w:rPr>
          <w:rFonts w:ascii="Arial" w:hAnsi="Arial" w:cs="Arial"/>
          <w:sz w:val="18"/>
          <w:szCs w:val="18"/>
        </w:rPr>
        <w:t xml:space="preserve">the </w:t>
      </w:r>
      <w:r w:rsidR="00A72B7F">
        <w:rPr>
          <w:rFonts w:ascii="Arial" w:hAnsi="Arial" w:cs="Arial"/>
          <w:sz w:val="18"/>
          <w:szCs w:val="18"/>
        </w:rPr>
        <w:t>presenting</w:t>
      </w:r>
      <w:r w:rsidRPr="00797605" w:rsidR="00A72B7F">
        <w:rPr>
          <w:rFonts w:ascii="Arial" w:hAnsi="Arial" w:cs="Arial"/>
          <w:sz w:val="18"/>
          <w:szCs w:val="18"/>
        </w:rPr>
        <w:t xml:space="preserve"> </w:t>
      </w:r>
      <w:r w:rsidR="00A72B7F">
        <w:rPr>
          <w:rFonts w:ascii="Arial" w:hAnsi="Arial" w:cs="Arial"/>
          <w:sz w:val="18"/>
          <w:szCs w:val="18"/>
        </w:rPr>
        <w:t>tenant</w:t>
      </w:r>
      <w:r w:rsidRPr="00BB06E1" w:rsidR="007F4F37">
        <w:rPr>
          <w:rFonts w:ascii="Arial" w:hAnsi="Arial" w:cs="Arial"/>
          <w:sz w:val="18"/>
          <w:szCs w:val="18"/>
        </w:rPr>
        <w:t xml:space="preserve">’s </w:t>
      </w:r>
      <w:r w:rsidRPr="00BB06E1">
        <w:rPr>
          <w:rFonts w:ascii="Arial" w:hAnsi="Arial" w:cs="Arial"/>
          <w:sz w:val="18"/>
          <w:szCs w:val="18"/>
        </w:rPr>
        <w:t xml:space="preserve">circumstances at </w:t>
      </w:r>
      <w:r w:rsidRPr="00BB06E1" w:rsidR="009E6162">
        <w:rPr>
          <w:rFonts w:ascii="Arial" w:hAnsi="Arial" w:cs="Arial"/>
          <w:sz w:val="18"/>
          <w:szCs w:val="18"/>
        </w:rPr>
        <w:t xml:space="preserve">the time of </w:t>
      </w:r>
      <w:r w:rsidRPr="00BB06E1">
        <w:rPr>
          <w:rFonts w:ascii="Arial" w:hAnsi="Arial" w:cs="Arial"/>
          <w:sz w:val="18"/>
          <w:szCs w:val="18"/>
        </w:rPr>
        <w:t>initial engagement</w:t>
      </w:r>
      <w:r w:rsidRPr="00BB06E1" w:rsidR="000E462A">
        <w:rPr>
          <w:rFonts w:ascii="Arial" w:hAnsi="Arial" w:cs="Arial"/>
          <w:sz w:val="18"/>
          <w:szCs w:val="18"/>
        </w:rPr>
        <w:t>.</w:t>
      </w:r>
    </w:p>
    <w:p w:rsidR="008B4B6D" w:rsidRPr="00BB06E1" w:rsidP="008B4B6D" w14:paraId="6151F073" w14:textId="7DF9886D">
      <w:pPr>
        <w:spacing w:after="0"/>
        <w:rPr>
          <w:rFonts w:ascii="Arial" w:hAnsi="Arial" w:cs="Arial"/>
          <w:sz w:val="18"/>
          <w:szCs w:val="18"/>
        </w:rPr>
      </w:pPr>
      <w:r w:rsidRPr="686255D1">
        <w:rPr>
          <w:rFonts w:ascii="Arial" w:hAnsi="Arial" w:cs="Arial"/>
          <w:i/>
          <w:iCs/>
          <w:sz w:val="18"/>
          <w:szCs w:val="18"/>
        </w:rPr>
        <w:t>At risk of eviction</w:t>
      </w:r>
      <w:r w:rsidRPr="686255D1" w:rsidR="003457ED">
        <w:rPr>
          <w:rFonts w:ascii="Arial" w:hAnsi="Arial" w:cs="Arial"/>
          <w:sz w:val="18"/>
          <w:szCs w:val="18"/>
        </w:rPr>
        <w:t xml:space="preserve"> </w:t>
      </w:r>
      <w:r w:rsidRPr="686255D1" w:rsidR="0A45137A">
        <w:rPr>
          <w:rFonts w:ascii="Arial" w:hAnsi="Arial" w:cs="Arial"/>
          <w:sz w:val="18"/>
          <w:szCs w:val="18"/>
        </w:rPr>
        <w:t xml:space="preserve">and </w:t>
      </w:r>
      <w:r w:rsidRPr="686255D1" w:rsidR="00693C09">
        <w:rPr>
          <w:rFonts w:ascii="Arial" w:hAnsi="Arial" w:cs="Arial"/>
          <w:i/>
          <w:iCs/>
          <w:sz w:val="18"/>
          <w:szCs w:val="18"/>
        </w:rPr>
        <w:t>Subject to eviction</w:t>
      </w:r>
      <w:r w:rsidRPr="686255D1" w:rsidR="00693C09">
        <w:rPr>
          <w:rFonts w:ascii="Arial" w:hAnsi="Arial" w:cs="Arial"/>
          <w:sz w:val="18"/>
          <w:szCs w:val="18"/>
        </w:rPr>
        <w:t xml:space="preserve"> </w:t>
      </w:r>
      <w:r w:rsidRPr="686255D1" w:rsidR="5DF67A9A">
        <w:rPr>
          <w:rFonts w:ascii="Arial" w:hAnsi="Arial" w:cs="Arial"/>
          <w:sz w:val="18"/>
          <w:szCs w:val="18"/>
        </w:rPr>
        <w:t>have the meanings set forth in the HUD Eviction Protection Grant Program Notice of Funding Opportunity.</w:t>
      </w:r>
      <w:r w:rsidRPr="686255D1" w:rsidR="00693C09">
        <w:rPr>
          <w:rFonts w:ascii="Arial" w:hAnsi="Arial" w:cs="Arial"/>
          <w:sz w:val="18"/>
          <w:szCs w:val="18"/>
        </w:rPr>
        <w:t xml:space="preserve"> </w:t>
      </w:r>
    </w:p>
    <w:p w:rsidR="00170CC4" w:rsidRPr="00BB06E1" w:rsidP="008B4B6D" w14:paraId="682A3365" w14:textId="77777777">
      <w:pPr>
        <w:spacing w:after="0"/>
        <w:rPr>
          <w:rFonts w:ascii="Arial" w:hAnsi="Arial" w:cs="Arial"/>
          <w:sz w:val="16"/>
          <w:szCs w:val="16"/>
        </w:rPr>
      </w:pPr>
    </w:p>
    <w:p w:rsidR="008B4B6D" w:rsidRPr="00BB06E1" w:rsidP="008B4B6D" w14:paraId="681F3D3E" w14:textId="05D6CD5D">
      <w:pPr>
        <w:spacing w:after="0"/>
        <w:rPr>
          <w:rFonts w:ascii="Arial" w:hAnsi="Arial" w:cs="Arial"/>
          <w:sz w:val="18"/>
          <w:szCs w:val="18"/>
        </w:rPr>
      </w:pPr>
      <w:r w:rsidRPr="33E8B3F0">
        <w:rPr>
          <w:rFonts w:ascii="Arial" w:hAnsi="Arial" w:cs="Arial"/>
          <w:sz w:val="18"/>
          <w:szCs w:val="18"/>
        </w:rPr>
        <w:t xml:space="preserve">5a. </w:t>
      </w:r>
      <w:r w:rsidRPr="33E8B3F0" w:rsidR="0048774D">
        <w:rPr>
          <w:rFonts w:ascii="Arial" w:hAnsi="Arial" w:cs="Arial"/>
          <w:sz w:val="18"/>
          <w:szCs w:val="18"/>
        </w:rPr>
        <w:t xml:space="preserve">Indicate </w:t>
      </w:r>
      <w:r w:rsidRPr="33E8B3F0">
        <w:rPr>
          <w:rFonts w:ascii="Arial" w:hAnsi="Arial" w:cs="Arial"/>
          <w:sz w:val="18"/>
          <w:szCs w:val="18"/>
        </w:rPr>
        <w:t xml:space="preserve">the physical address </w:t>
      </w:r>
      <w:r w:rsidRPr="33E8B3F0" w:rsidR="00EF2FB3">
        <w:rPr>
          <w:rFonts w:ascii="Arial" w:hAnsi="Arial" w:cs="Arial"/>
          <w:sz w:val="18"/>
          <w:szCs w:val="18"/>
        </w:rPr>
        <w:t xml:space="preserve">of the </w:t>
      </w:r>
      <w:r w:rsidR="00A72B7F">
        <w:rPr>
          <w:rFonts w:ascii="Arial" w:hAnsi="Arial" w:cs="Arial"/>
          <w:sz w:val="18"/>
          <w:szCs w:val="18"/>
        </w:rPr>
        <w:t>presenting</w:t>
      </w:r>
      <w:r w:rsidRPr="00797605" w:rsidR="00A72B7F">
        <w:rPr>
          <w:rFonts w:ascii="Arial" w:hAnsi="Arial" w:cs="Arial"/>
          <w:sz w:val="18"/>
          <w:szCs w:val="18"/>
        </w:rPr>
        <w:t xml:space="preserve"> </w:t>
      </w:r>
      <w:r w:rsidR="00A72B7F">
        <w:rPr>
          <w:rFonts w:ascii="Arial" w:hAnsi="Arial" w:cs="Arial"/>
          <w:sz w:val="18"/>
          <w:szCs w:val="18"/>
        </w:rPr>
        <w:t>tenant</w:t>
      </w:r>
      <w:r w:rsidRPr="33E8B3F0" w:rsidR="004E2998">
        <w:rPr>
          <w:rFonts w:ascii="Arial" w:hAnsi="Arial" w:cs="Arial"/>
          <w:sz w:val="18"/>
          <w:szCs w:val="18"/>
        </w:rPr>
        <w:t>’s rental housing unit at iss</w:t>
      </w:r>
      <w:r w:rsidRPr="33E8B3F0" w:rsidR="005A6409">
        <w:rPr>
          <w:rFonts w:ascii="Arial" w:hAnsi="Arial" w:cs="Arial"/>
          <w:sz w:val="18"/>
          <w:szCs w:val="18"/>
        </w:rPr>
        <w:t>ue</w:t>
      </w:r>
      <w:r w:rsidRPr="33E8B3F0" w:rsidR="008C2AF6">
        <w:rPr>
          <w:rFonts w:ascii="Arial" w:hAnsi="Arial" w:cs="Arial"/>
          <w:sz w:val="18"/>
          <w:szCs w:val="18"/>
        </w:rPr>
        <w:t xml:space="preserve"> </w:t>
      </w:r>
      <w:r w:rsidRPr="33E8B3F0" w:rsidR="00207A4A">
        <w:rPr>
          <w:rFonts w:ascii="Arial" w:hAnsi="Arial" w:cs="Arial"/>
          <w:sz w:val="18"/>
          <w:szCs w:val="18"/>
        </w:rPr>
        <w:t>in</w:t>
      </w:r>
      <w:r w:rsidRPr="33E8B3F0" w:rsidR="008C2AF6">
        <w:rPr>
          <w:rFonts w:ascii="Arial" w:hAnsi="Arial" w:cs="Arial"/>
          <w:sz w:val="18"/>
          <w:szCs w:val="18"/>
        </w:rPr>
        <w:t xml:space="preserve"> the pending or potential eviction</w:t>
      </w:r>
      <w:r w:rsidRPr="33E8B3F0" w:rsidR="000058F3">
        <w:rPr>
          <w:rFonts w:ascii="Arial" w:hAnsi="Arial" w:cs="Arial"/>
          <w:sz w:val="18"/>
          <w:szCs w:val="18"/>
        </w:rPr>
        <w:t xml:space="preserve"> matter</w:t>
      </w:r>
      <w:r w:rsidRPr="33E8B3F0" w:rsidR="005A6409">
        <w:rPr>
          <w:rFonts w:ascii="Arial" w:hAnsi="Arial" w:cs="Arial"/>
          <w:sz w:val="18"/>
          <w:szCs w:val="18"/>
        </w:rPr>
        <w:t>.</w:t>
      </w:r>
      <w:r w:rsidRPr="33E8B3F0">
        <w:rPr>
          <w:rFonts w:ascii="Arial" w:hAnsi="Arial" w:cs="Arial"/>
          <w:sz w:val="18"/>
          <w:szCs w:val="18"/>
        </w:rPr>
        <w:t xml:space="preserve"> Indicate the city, state, full 9-digit ZIP Code, and county at a minimum. Other physical address details (building number, street, and unit number) are optional for reporting purposes.</w:t>
      </w:r>
      <w:r w:rsidRPr="33E8B3F0" w:rsidR="00EF2FB3">
        <w:rPr>
          <w:rFonts w:ascii="Arial" w:hAnsi="Arial" w:cs="Arial"/>
          <w:sz w:val="18"/>
          <w:szCs w:val="18"/>
        </w:rPr>
        <w:t xml:space="preserve"> </w:t>
      </w:r>
    </w:p>
    <w:p w:rsidR="00134BBB" w:rsidRPr="00BB06E1" w:rsidP="008B4B6D" w14:paraId="15A6086B" w14:textId="38B38BDC">
      <w:pPr>
        <w:spacing w:after="0"/>
        <w:rPr>
          <w:rFonts w:ascii="Arial" w:hAnsi="Arial" w:cs="Arial"/>
          <w:sz w:val="18"/>
          <w:szCs w:val="18"/>
        </w:rPr>
      </w:pPr>
      <w:r w:rsidRPr="00BB06E1">
        <w:rPr>
          <w:rFonts w:ascii="Arial" w:hAnsi="Arial" w:cs="Arial"/>
          <w:sz w:val="18"/>
          <w:szCs w:val="18"/>
        </w:rPr>
        <w:t xml:space="preserve">5b. </w:t>
      </w:r>
      <w:r w:rsidRPr="00BB06E1" w:rsidR="008A38A9">
        <w:rPr>
          <w:rFonts w:ascii="Arial" w:hAnsi="Arial" w:cs="Arial"/>
          <w:sz w:val="18"/>
          <w:szCs w:val="18"/>
        </w:rPr>
        <w:t xml:space="preserve">Indicate the </w:t>
      </w:r>
      <w:r w:rsidRPr="00BB06E1" w:rsidR="007F07FB">
        <w:rPr>
          <w:rFonts w:ascii="Arial" w:hAnsi="Arial" w:cs="Arial"/>
          <w:sz w:val="18"/>
          <w:szCs w:val="18"/>
        </w:rPr>
        <w:t xml:space="preserve">Evicting Party name </w:t>
      </w:r>
      <w:r w:rsidRPr="00BB06E1" w:rsidR="00F1275E">
        <w:rPr>
          <w:rFonts w:ascii="Arial" w:hAnsi="Arial" w:cs="Arial"/>
          <w:sz w:val="18"/>
          <w:szCs w:val="18"/>
        </w:rPr>
        <w:t xml:space="preserve">in the pending or potential eviction matter with respect to </w:t>
      </w:r>
      <w:r w:rsidRPr="00BB06E1" w:rsidR="008A38A9">
        <w:rPr>
          <w:rFonts w:ascii="Arial" w:hAnsi="Arial" w:cs="Arial"/>
          <w:sz w:val="18"/>
          <w:szCs w:val="18"/>
        </w:rPr>
        <w:t xml:space="preserve">the unit </w:t>
      </w:r>
      <w:r w:rsidRPr="00BB06E1" w:rsidR="00D02A31">
        <w:rPr>
          <w:rFonts w:ascii="Arial" w:hAnsi="Arial" w:cs="Arial"/>
          <w:sz w:val="18"/>
          <w:szCs w:val="18"/>
        </w:rPr>
        <w:t>listed in 5a</w:t>
      </w:r>
      <w:r w:rsidRPr="00BB06E1" w:rsidR="008A38A9">
        <w:rPr>
          <w:rFonts w:ascii="Arial" w:hAnsi="Arial" w:cs="Arial"/>
          <w:sz w:val="18"/>
          <w:szCs w:val="18"/>
        </w:rPr>
        <w:t>.</w:t>
      </w:r>
    </w:p>
    <w:p w:rsidR="007F07FB" w:rsidRPr="00BB06E1" w:rsidP="008B4B6D" w14:paraId="7AEC4233" w14:textId="76C2D7A2">
      <w:pPr>
        <w:spacing w:after="0"/>
        <w:rPr>
          <w:rFonts w:ascii="Arial" w:hAnsi="Arial" w:cs="Arial"/>
          <w:sz w:val="18"/>
          <w:szCs w:val="18"/>
        </w:rPr>
      </w:pPr>
      <w:r w:rsidRPr="00BB06E1">
        <w:rPr>
          <w:rFonts w:ascii="Arial" w:hAnsi="Arial" w:cs="Arial"/>
          <w:i/>
          <w:iCs/>
          <w:sz w:val="18"/>
          <w:szCs w:val="18"/>
        </w:rPr>
        <w:t>Evicting Party</w:t>
      </w:r>
      <w:r w:rsidRPr="00BB06E1">
        <w:rPr>
          <w:rFonts w:ascii="Arial" w:hAnsi="Arial" w:cs="Arial"/>
          <w:sz w:val="18"/>
          <w:szCs w:val="18"/>
        </w:rPr>
        <w:t xml:space="preserve"> </w:t>
      </w:r>
      <w:r w:rsidRPr="00730B45" w:rsidR="00730B45">
        <w:rPr>
          <w:rFonts w:ascii="Arial" w:hAnsi="Arial" w:cs="Arial"/>
          <w:sz w:val="18"/>
          <w:szCs w:val="18"/>
        </w:rPr>
        <w:t>ha</w:t>
      </w:r>
      <w:r w:rsidR="00730B45">
        <w:rPr>
          <w:rFonts w:ascii="Arial" w:hAnsi="Arial" w:cs="Arial"/>
          <w:sz w:val="18"/>
          <w:szCs w:val="18"/>
        </w:rPr>
        <w:t>s</w:t>
      </w:r>
      <w:r w:rsidRPr="00730B45" w:rsidR="00730B45">
        <w:rPr>
          <w:rFonts w:ascii="Arial" w:hAnsi="Arial" w:cs="Arial"/>
          <w:sz w:val="18"/>
          <w:szCs w:val="18"/>
        </w:rPr>
        <w:t xml:space="preserve"> the meaning set forth in the HUD Eviction Protection Grant Program Notice of Funding Opportunity.</w:t>
      </w:r>
    </w:p>
    <w:p w:rsidR="005171E1" w:rsidRPr="00BB06E1" w:rsidP="008B4B6D" w14:paraId="1F49AFF8" w14:textId="7D323CFA">
      <w:pPr>
        <w:spacing w:after="0"/>
        <w:rPr>
          <w:rFonts w:ascii="Arial" w:hAnsi="Arial" w:cs="Arial"/>
          <w:sz w:val="18"/>
          <w:szCs w:val="18"/>
        </w:rPr>
      </w:pPr>
      <w:r w:rsidRPr="00BB06E1">
        <w:rPr>
          <w:rFonts w:ascii="Arial" w:hAnsi="Arial" w:cs="Arial"/>
          <w:sz w:val="18"/>
          <w:szCs w:val="18"/>
        </w:rPr>
        <w:t>5c. Indicate whether the Evict</w:t>
      </w:r>
      <w:r w:rsidRPr="00BB06E1" w:rsidR="003B328A">
        <w:rPr>
          <w:rFonts w:ascii="Arial" w:hAnsi="Arial" w:cs="Arial"/>
          <w:sz w:val="18"/>
          <w:szCs w:val="18"/>
        </w:rPr>
        <w:t xml:space="preserve">ing </w:t>
      </w:r>
      <w:r w:rsidRPr="00BB06E1">
        <w:rPr>
          <w:rFonts w:ascii="Arial" w:hAnsi="Arial" w:cs="Arial"/>
          <w:sz w:val="18"/>
          <w:szCs w:val="18"/>
        </w:rPr>
        <w:t>Party listed in 5b is a public housing authority or agency (PHA)</w:t>
      </w:r>
      <w:r w:rsidRPr="00BB06E1" w:rsidR="003B328A">
        <w:rPr>
          <w:rFonts w:ascii="Arial" w:hAnsi="Arial" w:cs="Arial"/>
          <w:sz w:val="18"/>
          <w:szCs w:val="18"/>
        </w:rPr>
        <w:t>.</w:t>
      </w:r>
    </w:p>
    <w:p w:rsidR="005119B2" w:rsidRPr="00BB06E1" w:rsidP="008B4B6D" w14:paraId="0B5A2CFF" w14:textId="08BEE7F1">
      <w:pPr>
        <w:spacing w:after="0"/>
        <w:rPr>
          <w:rFonts w:ascii="Arial" w:hAnsi="Arial" w:cs="Arial"/>
          <w:sz w:val="18"/>
          <w:szCs w:val="18"/>
        </w:rPr>
      </w:pPr>
      <w:r w:rsidRPr="00BB06E1">
        <w:rPr>
          <w:rFonts w:ascii="Arial" w:hAnsi="Arial" w:cs="Arial"/>
          <w:sz w:val="18"/>
          <w:szCs w:val="18"/>
        </w:rPr>
        <w:t xml:space="preserve">5d. </w:t>
      </w:r>
      <w:r w:rsidRPr="00BB06E1" w:rsidR="004E4760">
        <w:rPr>
          <w:rFonts w:ascii="Arial" w:hAnsi="Arial" w:cs="Arial"/>
          <w:sz w:val="18"/>
          <w:szCs w:val="18"/>
        </w:rPr>
        <w:t xml:space="preserve">Indicate whether the </w:t>
      </w:r>
      <w:r w:rsidR="00041786">
        <w:rPr>
          <w:rFonts w:ascii="Arial" w:hAnsi="Arial" w:cs="Arial"/>
          <w:sz w:val="18"/>
          <w:szCs w:val="18"/>
        </w:rPr>
        <w:t>presenting</w:t>
      </w:r>
      <w:r w:rsidRPr="00797605" w:rsidR="00041786">
        <w:rPr>
          <w:rFonts w:ascii="Arial" w:hAnsi="Arial" w:cs="Arial"/>
          <w:sz w:val="18"/>
          <w:szCs w:val="18"/>
        </w:rPr>
        <w:t xml:space="preserve"> </w:t>
      </w:r>
      <w:r w:rsidR="00041786">
        <w:rPr>
          <w:rFonts w:ascii="Arial" w:hAnsi="Arial" w:cs="Arial"/>
          <w:sz w:val="18"/>
          <w:szCs w:val="18"/>
        </w:rPr>
        <w:t>tenant</w:t>
      </w:r>
      <w:r w:rsidRPr="00BB06E1" w:rsidR="004E4760">
        <w:rPr>
          <w:rFonts w:ascii="Arial" w:hAnsi="Arial" w:cs="Arial"/>
          <w:sz w:val="18"/>
          <w:szCs w:val="18"/>
        </w:rPr>
        <w:t>’s rent for the unit listed in 5a is subsidized by a federal housing program at the time of initial engagement</w:t>
      </w:r>
      <w:r w:rsidRPr="00BB06E1" w:rsidR="00CA3F0B">
        <w:rPr>
          <w:rFonts w:ascii="Arial" w:hAnsi="Arial" w:cs="Arial"/>
          <w:sz w:val="18"/>
          <w:szCs w:val="18"/>
        </w:rPr>
        <w:t xml:space="preserve">. </w:t>
      </w:r>
      <w:r w:rsidRPr="00BB06E1" w:rsidR="002870A4">
        <w:rPr>
          <w:rFonts w:ascii="Arial" w:hAnsi="Arial" w:cs="Arial"/>
          <w:sz w:val="18"/>
          <w:szCs w:val="18"/>
        </w:rPr>
        <w:t xml:space="preserve">This information may be self-reported by the </w:t>
      </w:r>
      <w:r w:rsidR="00947226">
        <w:rPr>
          <w:rFonts w:ascii="Arial" w:hAnsi="Arial" w:cs="Arial"/>
          <w:sz w:val="18"/>
          <w:szCs w:val="18"/>
        </w:rPr>
        <w:t>presenting</w:t>
      </w:r>
      <w:r w:rsidRPr="00797605" w:rsidR="00947226">
        <w:rPr>
          <w:rFonts w:ascii="Arial" w:hAnsi="Arial" w:cs="Arial"/>
          <w:sz w:val="18"/>
          <w:szCs w:val="18"/>
        </w:rPr>
        <w:t xml:space="preserve"> </w:t>
      </w:r>
      <w:r w:rsidR="00947226">
        <w:rPr>
          <w:rFonts w:ascii="Arial" w:hAnsi="Arial" w:cs="Arial"/>
          <w:sz w:val="18"/>
          <w:szCs w:val="18"/>
        </w:rPr>
        <w:t>tenant</w:t>
      </w:r>
      <w:r w:rsidRPr="00BB06E1" w:rsidR="002870A4">
        <w:rPr>
          <w:rFonts w:ascii="Arial" w:hAnsi="Arial" w:cs="Arial"/>
          <w:sz w:val="18"/>
          <w:szCs w:val="18"/>
        </w:rPr>
        <w:t xml:space="preserve"> if documentation or third-party confirmation of a federal housing subsidy is not available.</w:t>
      </w:r>
      <w:r w:rsidRPr="00BB06E1" w:rsidR="00F52A62">
        <w:rPr>
          <w:rFonts w:ascii="Arial" w:hAnsi="Arial" w:cs="Arial"/>
          <w:sz w:val="18"/>
          <w:szCs w:val="18"/>
        </w:rPr>
        <w:t xml:space="preserve"> Do not include </w:t>
      </w:r>
      <w:r w:rsidRPr="00BB06E1" w:rsidR="001555F3">
        <w:rPr>
          <w:rFonts w:ascii="Arial" w:hAnsi="Arial" w:cs="Arial"/>
          <w:sz w:val="18"/>
          <w:szCs w:val="18"/>
        </w:rPr>
        <w:t xml:space="preserve">short-term </w:t>
      </w:r>
      <w:r w:rsidRPr="00BB06E1" w:rsidR="0051103C">
        <w:rPr>
          <w:rFonts w:ascii="Arial" w:hAnsi="Arial" w:cs="Arial"/>
          <w:sz w:val="18"/>
          <w:szCs w:val="18"/>
        </w:rPr>
        <w:t>emergency rental assistance</w:t>
      </w:r>
      <w:r w:rsidRPr="00BB06E1" w:rsidR="00F74BB3">
        <w:rPr>
          <w:rFonts w:ascii="Arial" w:hAnsi="Arial" w:cs="Arial"/>
          <w:sz w:val="18"/>
          <w:szCs w:val="18"/>
        </w:rPr>
        <w:t xml:space="preserve"> in item 5d.</w:t>
      </w:r>
    </w:p>
    <w:p w:rsidR="005119B2" w:rsidRPr="00BB06E1" w:rsidP="008B4B6D" w14:paraId="26C80954" w14:textId="32DBF9E9">
      <w:pPr>
        <w:spacing w:after="0"/>
        <w:rPr>
          <w:rFonts w:ascii="Arial" w:hAnsi="Arial" w:cs="Arial"/>
          <w:sz w:val="18"/>
          <w:szCs w:val="18"/>
        </w:rPr>
      </w:pPr>
      <w:r w:rsidRPr="00BB06E1">
        <w:rPr>
          <w:rFonts w:ascii="Arial" w:hAnsi="Arial" w:cs="Arial"/>
          <w:sz w:val="18"/>
          <w:szCs w:val="18"/>
        </w:rPr>
        <w:t>5e.</w:t>
      </w:r>
      <w:r w:rsidRPr="00BB06E1" w:rsidR="00065696">
        <w:rPr>
          <w:rFonts w:ascii="Arial" w:hAnsi="Arial" w:cs="Arial"/>
          <w:sz w:val="18"/>
          <w:szCs w:val="18"/>
        </w:rPr>
        <w:t xml:space="preserve"> Indicate whether the </w:t>
      </w:r>
      <w:r w:rsidR="00947226">
        <w:rPr>
          <w:rFonts w:ascii="Arial" w:hAnsi="Arial" w:cs="Arial"/>
          <w:sz w:val="18"/>
          <w:szCs w:val="18"/>
        </w:rPr>
        <w:t>presenting</w:t>
      </w:r>
      <w:r w:rsidRPr="00797605" w:rsidR="00947226">
        <w:rPr>
          <w:rFonts w:ascii="Arial" w:hAnsi="Arial" w:cs="Arial"/>
          <w:sz w:val="18"/>
          <w:szCs w:val="18"/>
        </w:rPr>
        <w:t xml:space="preserve"> </w:t>
      </w:r>
      <w:r w:rsidR="00947226">
        <w:rPr>
          <w:rFonts w:ascii="Arial" w:hAnsi="Arial" w:cs="Arial"/>
          <w:sz w:val="18"/>
          <w:szCs w:val="18"/>
        </w:rPr>
        <w:t>tenant</w:t>
      </w:r>
      <w:r w:rsidRPr="00BB06E1" w:rsidR="00065696">
        <w:rPr>
          <w:rFonts w:ascii="Arial" w:hAnsi="Arial" w:cs="Arial"/>
          <w:sz w:val="18"/>
          <w:szCs w:val="18"/>
        </w:rPr>
        <w:t xml:space="preserve"> has sought </w:t>
      </w:r>
      <w:r w:rsidR="00580278">
        <w:rPr>
          <w:rFonts w:ascii="Arial" w:hAnsi="Arial" w:cs="Arial"/>
          <w:sz w:val="18"/>
          <w:szCs w:val="18"/>
        </w:rPr>
        <w:t xml:space="preserve">short-term </w:t>
      </w:r>
      <w:r w:rsidRPr="00BB06E1" w:rsidR="00065696">
        <w:rPr>
          <w:rFonts w:ascii="Arial" w:hAnsi="Arial" w:cs="Arial"/>
          <w:sz w:val="18"/>
          <w:szCs w:val="18"/>
        </w:rPr>
        <w:t xml:space="preserve">emergency rental assistance through </w:t>
      </w:r>
      <w:r w:rsidR="003F51BB">
        <w:rPr>
          <w:rFonts w:ascii="Arial" w:hAnsi="Arial" w:cs="Arial"/>
          <w:sz w:val="18"/>
          <w:szCs w:val="18"/>
        </w:rPr>
        <w:t>any</w:t>
      </w:r>
      <w:r w:rsidRPr="00BB06E1" w:rsidR="00065696">
        <w:rPr>
          <w:rFonts w:ascii="Arial" w:hAnsi="Arial" w:cs="Arial"/>
          <w:sz w:val="18"/>
          <w:szCs w:val="18"/>
        </w:rPr>
        <w:t xml:space="preserve"> emergency rent relief program</w:t>
      </w:r>
      <w:r w:rsidRPr="00BB06E1" w:rsidR="0080003A">
        <w:rPr>
          <w:rFonts w:ascii="Arial" w:hAnsi="Arial" w:cs="Arial"/>
          <w:sz w:val="18"/>
          <w:szCs w:val="18"/>
        </w:rPr>
        <w:t xml:space="preserve">. </w:t>
      </w:r>
      <w:r w:rsidRPr="00BB06E1" w:rsidR="00787D24">
        <w:rPr>
          <w:rFonts w:ascii="Arial" w:hAnsi="Arial" w:cs="Arial"/>
          <w:sz w:val="18"/>
          <w:szCs w:val="18"/>
        </w:rPr>
        <w:t xml:space="preserve">Select one category that best reflects the </w:t>
      </w:r>
      <w:r w:rsidR="00947226">
        <w:rPr>
          <w:rFonts w:ascii="Arial" w:hAnsi="Arial" w:cs="Arial"/>
          <w:sz w:val="18"/>
          <w:szCs w:val="18"/>
        </w:rPr>
        <w:t>presenting</w:t>
      </w:r>
      <w:r w:rsidRPr="00797605" w:rsidR="00947226">
        <w:rPr>
          <w:rFonts w:ascii="Arial" w:hAnsi="Arial" w:cs="Arial"/>
          <w:sz w:val="18"/>
          <w:szCs w:val="18"/>
        </w:rPr>
        <w:t xml:space="preserve"> </w:t>
      </w:r>
      <w:r w:rsidR="00947226">
        <w:rPr>
          <w:rFonts w:ascii="Arial" w:hAnsi="Arial" w:cs="Arial"/>
          <w:sz w:val="18"/>
          <w:szCs w:val="18"/>
        </w:rPr>
        <w:t>tenant</w:t>
      </w:r>
      <w:r w:rsidRPr="00BB06E1" w:rsidR="00787D24">
        <w:rPr>
          <w:rFonts w:ascii="Arial" w:hAnsi="Arial" w:cs="Arial"/>
          <w:sz w:val="18"/>
          <w:szCs w:val="18"/>
        </w:rPr>
        <w:t>’s circumstances at the time of initial engagement.</w:t>
      </w:r>
      <w:r w:rsidRPr="00BB06E1" w:rsidR="00E20ADE">
        <w:rPr>
          <w:rFonts w:ascii="Arial" w:hAnsi="Arial" w:cs="Arial"/>
          <w:sz w:val="18"/>
          <w:szCs w:val="18"/>
        </w:rPr>
        <w:t xml:space="preserve"> This information may be self-reported by the </w:t>
      </w:r>
      <w:r w:rsidR="00947226">
        <w:rPr>
          <w:rFonts w:ascii="Arial" w:hAnsi="Arial" w:cs="Arial"/>
          <w:sz w:val="18"/>
          <w:szCs w:val="18"/>
        </w:rPr>
        <w:t>presenting</w:t>
      </w:r>
      <w:r w:rsidRPr="00797605" w:rsidR="00947226">
        <w:rPr>
          <w:rFonts w:ascii="Arial" w:hAnsi="Arial" w:cs="Arial"/>
          <w:sz w:val="18"/>
          <w:szCs w:val="18"/>
        </w:rPr>
        <w:t xml:space="preserve"> </w:t>
      </w:r>
      <w:r w:rsidR="00947226">
        <w:rPr>
          <w:rFonts w:ascii="Arial" w:hAnsi="Arial" w:cs="Arial"/>
          <w:sz w:val="18"/>
          <w:szCs w:val="18"/>
        </w:rPr>
        <w:t>tenant</w:t>
      </w:r>
      <w:r w:rsidRPr="00BB06E1" w:rsidR="00E20ADE">
        <w:rPr>
          <w:rFonts w:ascii="Arial" w:hAnsi="Arial" w:cs="Arial"/>
          <w:sz w:val="18"/>
          <w:szCs w:val="18"/>
        </w:rPr>
        <w:t xml:space="preserve"> if documentation or third-party confirmation is not available.</w:t>
      </w:r>
    </w:p>
    <w:p w:rsidR="008B4B6D" w:rsidRPr="00BB06E1" w:rsidP="008B4B6D" w14:paraId="48772682" w14:textId="3C0F23D4">
      <w:pPr>
        <w:spacing w:after="0"/>
        <w:rPr>
          <w:rFonts w:ascii="Arial" w:hAnsi="Arial" w:cs="Arial"/>
          <w:sz w:val="18"/>
          <w:szCs w:val="18"/>
        </w:rPr>
      </w:pPr>
      <w:r w:rsidRPr="00BB06E1">
        <w:rPr>
          <w:rFonts w:ascii="Arial" w:hAnsi="Arial" w:cs="Arial"/>
          <w:sz w:val="18"/>
          <w:szCs w:val="18"/>
        </w:rPr>
        <w:t>5</w:t>
      </w:r>
      <w:r w:rsidRPr="00BB06E1" w:rsidR="005119B2">
        <w:rPr>
          <w:rFonts w:ascii="Arial" w:hAnsi="Arial" w:cs="Arial"/>
          <w:sz w:val="18"/>
          <w:szCs w:val="18"/>
        </w:rPr>
        <w:t>f</w:t>
      </w:r>
      <w:r w:rsidRPr="00BB06E1">
        <w:rPr>
          <w:rFonts w:ascii="Arial" w:hAnsi="Arial" w:cs="Arial"/>
          <w:sz w:val="18"/>
          <w:szCs w:val="18"/>
        </w:rPr>
        <w:t xml:space="preserve">. </w:t>
      </w:r>
      <w:r w:rsidRPr="00BB06E1" w:rsidR="004E2C88">
        <w:rPr>
          <w:rFonts w:ascii="Arial" w:hAnsi="Arial" w:cs="Arial"/>
          <w:sz w:val="18"/>
          <w:szCs w:val="18"/>
        </w:rPr>
        <w:t>Indicate whether</w:t>
      </w:r>
      <w:r w:rsidRPr="00BB06E1" w:rsidR="0098202A">
        <w:rPr>
          <w:rFonts w:ascii="Arial" w:hAnsi="Arial" w:cs="Arial"/>
          <w:sz w:val="18"/>
          <w:szCs w:val="18"/>
        </w:rPr>
        <w:t>, at the time of initial engagement,</w:t>
      </w:r>
      <w:r w:rsidRPr="00BB06E1" w:rsidR="004E2C88">
        <w:rPr>
          <w:rFonts w:ascii="Arial" w:hAnsi="Arial" w:cs="Arial"/>
          <w:sz w:val="18"/>
          <w:szCs w:val="18"/>
        </w:rPr>
        <w:t xml:space="preserve"> the </w:t>
      </w:r>
      <w:r w:rsidR="00947226">
        <w:rPr>
          <w:rFonts w:ascii="Arial" w:hAnsi="Arial" w:cs="Arial"/>
          <w:sz w:val="18"/>
          <w:szCs w:val="18"/>
        </w:rPr>
        <w:t>presenting</w:t>
      </w:r>
      <w:r w:rsidRPr="00797605" w:rsidR="00947226">
        <w:rPr>
          <w:rFonts w:ascii="Arial" w:hAnsi="Arial" w:cs="Arial"/>
          <w:sz w:val="18"/>
          <w:szCs w:val="18"/>
        </w:rPr>
        <w:t xml:space="preserve"> </w:t>
      </w:r>
      <w:r w:rsidR="00947226">
        <w:rPr>
          <w:rFonts w:ascii="Arial" w:hAnsi="Arial" w:cs="Arial"/>
          <w:sz w:val="18"/>
          <w:szCs w:val="18"/>
        </w:rPr>
        <w:t>tenant</w:t>
      </w:r>
      <w:r w:rsidRPr="00BB06E1" w:rsidR="00C34BAC">
        <w:rPr>
          <w:rFonts w:ascii="Arial" w:hAnsi="Arial" w:cs="Arial"/>
          <w:sz w:val="18"/>
          <w:szCs w:val="18"/>
        </w:rPr>
        <w:t xml:space="preserve"> receives </w:t>
      </w:r>
      <w:r w:rsidRPr="00BB06E1">
        <w:rPr>
          <w:rFonts w:ascii="Arial" w:hAnsi="Arial" w:cs="Arial"/>
          <w:sz w:val="18"/>
          <w:szCs w:val="18"/>
        </w:rPr>
        <w:t xml:space="preserve">mail </w:t>
      </w:r>
      <w:r w:rsidRPr="00BB06E1" w:rsidR="009139A0">
        <w:rPr>
          <w:rFonts w:ascii="Arial" w:hAnsi="Arial" w:cs="Arial"/>
          <w:sz w:val="18"/>
          <w:szCs w:val="18"/>
        </w:rPr>
        <w:t xml:space="preserve">at the </w:t>
      </w:r>
      <w:r w:rsidRPr="00BB06E1" w:rsidR="00816C77">
        <w:rPr>
          <w:rFonts w:ascii="Arial" w:hAnsi="Arial" w:cs="Arial"/>
          <w:sz w:val="18"/>
          <w:szCs w:val="18"/>
        </w:rPr>
        <w:t xml:space="preserve">physical </w:t>
      </w:r>
      <w:r w:rsidRPr="00BB06E1" w:rsidR="0091294F">
        <w:rPr>
          <w:rFonts w:ascii="Arial" w:hAnsi="Arial" w:cs="Arial"/>
          <w:sz w:val="18"/>
          <w:szCs w:val="18"/>
        </w:rPr>
        <w:t xml:space="preserve">rental housing unit </w:t>
      </w:r>
      <w:r w:rsidRPr="00BB06E1" w:rsidR="00747590">
        <w:rPr>
          <w:rFonts w:ascii="Arial" w:hAnsi="Arial" w:cs="Arial"/>
          <w:sz w:val="18"/>
          <w:szCs w:val="18"/>
        </w:rPr>
        <w:t>at issue in the pending or potential eviction matter</w:t>
      </w:r>
      <w:r w:rsidRPr="00BB06E1" w:rsidR="00A11B80">
        <w:rPr>
          <w:rFonts w:ascii="Arial" w:hAnsi="Arial" w:cs="Arial"/>
          <w:sz w:val="18"/>
          <w:szCs w:val="18"/>
        </w:rPr>
        <w:t>.</w:t>
      </w:r>
      <w:r w:rsidRPr="00BB06E1" w:rsidR="00ED3E79">
        <w:rPr>
          <w:rFonts w:ascii="Arial" w:hAnsi="Arial" w:cs="Arial"/>
          <w:sz w:val="18"/>
          <w:szCs w:val="18"/>
        </w:rPr>
        <w:t xml:space="preserve"> </w:t>
      </w:r>
    </w:p>
    <w:p w:rsidR="00F65035" w:rsidRPr="00BB06E1" w:rsidP="00F65035" w14:paraId="07F7012A" w14:textId="3C44D952">
      <w:pPr>
        <w:spacing w:after="0"/>
        <w:rPr>
          <w:rFonts w:ascii="Arial" w:hAnsi="Arial" w:cs="Arial"/>
          <w:sz w:val="16"/>
          <w:szCs w:val="16"/>
        </w:rPr>
      </w:pPr>
    </w:p>
    <w:p w:rsidR="003D5BDE" w:rsidRPr="00BB06E1" w:rsidP="00F65035" w14:paraId="3851F2DC" w14:textId="3A5974C3">
      <w:pPr>
        <w:spacing w:after="0"/>
        <w:rPr>
          <w:rFonts w:ascii="Arial" w:hAnsi="Arial" w:cs="Arial"/>
          <w:sz w:val="18"/>
          <w:szCs w:val="18"/>
        </w:rPr>
      </w:pPr>
      <w:r w:rsidRPr="00BB06E1">
        <w:rPr>
          <w:rFonts w:ascii="Arial" w:hAnsi="Arial" w:cs="Arial"/>
          <w:sz w:val="18"/>
          <w:szCs w:val="18"/>
        </w:rPr>
        <w:t>6</w:t>
      </w:r>
      <w:r w:rsidRPr="00BB06E1">
        <w:rPr>
          <w:rFonts w:ascii="Arial" w:hAnsi="Arial" w:cs="Arial"/>
          <w:sz w:val="18"/>
          <w:szCs w:val="18"/>
        </w:rPr>
        <w:t xml:space="preserve">. Indicate </w:t>
      </w:r>
      <w:r w:rsidRPr="00BB06E1" w:rsidR="00B97305">
        <w:rPr>
          <w:rFonts w:ascii="Arial" w:hAnsi="Arial" w:cs="Arial"/>
          <w:sz w:val="18"/>
          <w:szCs w:val="18"/>
        </w:rPr>
        <w:t>name of grantee</w:t>
      </w:r>
      <w:r w:rsidRPr="00BB06E1" w:rsidR="009B77FC">
        <w:rPr>
          <w:rFonts w:ascii="Arial" w:hAnsi="Arial" w:cs="Arial"/>
          <w:sz w:val="18"/>
          <w:szCs w:val="18"/>
        </w:rPr>
        <w:t>, subrecipient</w:t>
      </w:r>
      <w:r w:rsidRPr="00BB06E1" w:rsidR="006A3E95">
        <w:rPr>
          <w:rFonts w:ascii="Arial" w:hAnsi="Arial" w:cs="Arial"/>
          <w:sz w:val="18"/>
          <w:szCs w:val="18"/>
        </w:rPr>
        <w:t>, or contractor</w:t>
      </w:r>
      <w:r w:rsidRPr="00BB06E1" w:rsidR="009B77FC">
        <w:rPr>
          <w:rFonts w:ascii="Arial" w:hAnsi="Arial" w:cs="Arial"/>
          <w:sz w:val="18"/>
          <w:szCs w:val="18"/>
        </w:rPr>
        <w:t xml:space="preserve"> </w:t>
      </w:r>
      <w:r w:rsidRPr="00BB06E1" w:rsidR="00B97305">
        <w:rPr>
          <w:rFonts w:ascii="Arial" w:hAnsi="Arial" w:cs="Arial"/>
          <w:sz w:val="18"/>
          <w:szCs w:val="18"/>
        </w:rPr>
        <w:t xml:space="preserve">providing service.  </w:t>
      </w:r>
    </w:p>
    <w:p w:rsidR="00170CC4" w:rsidRPr="00BB06E1" w:rsidP="00F65035" w14:paraId="1B6853F7" w14:textId="77777777">
      <w:pPr>
        <w:spacing w:after="0"/>
        <w:rPr>
          <w:rFonts w:ascii="Arial" w:hAnsi="Arial" w:cs="Arial"/>
          <w:sz w:val="16"/>
          <w:szCs w:val="16"/>
        </w:rPr>
      </w:pPr>
    </w:p>
    <w:p w:rsidR="00F65035" w:rsidRPr="00BB06E1" w:rsidP="00201D6E" w14:paraId="0D741978" w14:textId="2BDE6118">
      <w:pPr>
        <w:spacing w:after="0"/>
        <w:rPr>
          <w:rFonts w:ascii="Arial" w:hAnsi="Arial" w:cs="Arial"/>
          <w:sz w:val="18"/>
          <w:szCs w:val="18"/>
        </w:rPr>
      </w:pPr>
      <w:r w:rsidRPr="00BB06E1">
        <w:rPr>
          <w:rFonts w:ascii="Arial" w:hAnsi="Arial" w:cs="Arial"/>
          <w:sz w:val="18"/>
          <w:szCs w:val="18"/>
        </w:rPr>
        <w:t>7</w:t>
      </w:r>
      <w:r w:rsidRPr="00BB06E1">
        <w:rPr>
          <w:rFonts w:ascii="Arial" w:hAnsi="Arial" w:cs="Arial"/>
          <w:sz w:val="18"/>
          <w:szCs w:val="18"/>
        </w:rPr>
        <w:t xml:space="preserve">. </w:t>
      </w:r>
      <w:r w:rsidRPr="00BB06E1" w:rsidR="001C0F96">
        <w:rPr>
          <w:rFonts w:ascii="Arial" w:hAnsi="Arial" w:cs="Arial"/>
          <w:sz w:val="18"/>
          <w:szCs w:val="18"/>
        </w:rPr>
        <w:t>S</w:t>
      </w:r>
      <w:r w:rsidRPr="00BB06E1">
        <w:rPr>
          <w:rFonts w:ascii="Arial" w:hAnsi="Arial" w:cs="Arial"/>
          <w:sz w:val="18"/>
          <w:szCs w:val="18"/>
        </w:rPr>
        <w:t xml:space="preserve">elect </w:t>
      </w:r>
      <w:r w:rsidRPr="00BB06E1" w:rsidR="004C29D0">
        <w:rPr>
          <w:rFonts w:ascii="Arial" w:hAnsi="Arial" w:cs="Arial"/>
          <w:sz w:val="18"/>
          <w:szCs w:val="18"/>
        </w:rPr>
        <w:t>one</w:t>
      </w:r>
      <w:r w:rsidRPr="00BB06E1">
        <w:rPr>
          <w:rFonts w:ascii="Arial" w:hAnsi="Arial" w:cs="Arial"/>
          <w:sz w:val="18"/>
          <w:szCs w:val="18"/>
        </w:rPr>
        <w:t xml:space="preserve"> category that best reflects the</w:t>
      </w:r>
      <w:r w:rsidR="002D3196">
        <w:rPr>
          <w:rFonts w:ascii="Arial" w:hAnsi="Arial" w:cs="Arial"/>
          <w:sz w:val="18"/>
          <w:szCs w:val="18"/>
        </w:rPr>
        <w:t xml:space="preserve"> highest</w:t>
      </w:r>
      <w:r w:rsidRPr="00BB06E1">
        <w:rPr>
          <w:rFonts w:ascii="Arial" w:hAnsi="Arial" w:cs="Arial"/>
          <w:sz w:val="18"/>
          <w:szCs w:val="18"/>
        </w:rPr>
        <w:t xml:space="preserve"> level of service provided</w:t>
      </w:r>
      <w:r w:rsidRPr="00BB06E1" w:rsidR="003528E2">
        <w:rPr>
          <w:rFonts w:ascii="Arial" w:hAnsi="Arial" w:cs="Arial"/>
          <w:sz w:val="18"/>
          <w:szCs w:val="18"/>
        </w:rPr>
        <w:t xml:space="preserve"> at the time the matter is closed.</w:t>
      </w:r>
      <w:r w:rsidRPr="00BB06E1" w:rsidR="00A459B9">
        <w:rPr>
          <w:rFonts w:ascii="Arial" w:hAnsi="Arial" w:cs="Arial"/>
          <w:sz w:val="18"/>
          <w:szCs w:val="18"/>
        </w:rPr>
        <w:t xml:space="preserve"> </w:t>
      </w:r>
      <w:r w:rsidRPr="00BB06E1" w:rsidR="009E7EE1">
        <w:rPr>
          <w:rFonts w:ascii="Arial" w:hAnsi="Arial" w:cs="Arial"/>
          <w:sz w:val="18"/>
          <w:szCs w:val="18"/>
        </w:rPr>
        <w:t xml:space="preserve">Note that grantees are not required to </w:t>
      </w:r>
      <w:r w:rsidRPr="00BB06E1" w:rsidR="00283C32">
        <w:rPr>
          <w:rFonts w:ascii="Arial" w:hAnsi="Arial" w:cs="Arial"/>
          <w:sz w:val="18"/>
          <w:szCs w:val="18"/>
        </w:rPr>
        <w:t xml:space="preserve">use HUD 52698 for </w:t>
      </w:r>
      <w:r w:rsidRPr="00BB06E1" w:rsidR="00DB6B47">
        <w:rPr>
          <w:rFonts w:ascii="Arial" w:hAnsi="Arial" w:cs="Arial"/>
          <w:sz w:val="18"/>
          <w:szCs w:val="18"/>
        </w:rPr>
        <w:t xml:space="preserve">collecting </w:t>
      </w:r>
      <w:r w:rsidRPr="00BB06E1" w:rsidR="00201D6E">
        <w:rPr>
          <w:rFonts w:ascii="Arial" w:hAnsi="Arial" w:cs="Arial"/>
          <w:sz w:val="18"/>
          <w:szCs w:val="18"/>
        </w:rPr>
        <w:t xml:space="preserve">or reporting </w:t>
      </w:r>
      <w:r w:rsidRPr="00BB06E1" w:rsidR="00DB6B47">
        <w:rPr>
          <w:rFonts w:ascii="Arial" w:hAnsi="Arial" w:cs="Arial"/>
          <w:sz w:val="18"/>
          <w:szCs w:val="18"/>
        </w:rPr>
        <w:t>information about</w:t>
      </w:r>
      <w:r w:rsidRPr="00BB06E1" w:rsidR="00201D6E">
        <w:rPr>
          <w:rFonts w:ascii="Arial" w:hAnsi="Arial" w:cs="Arial"/>
          <w:sz w:val="18"/>
          <w:szCs w:val="18"/>
        </w:rPr>
        <w:t xml:space="preserve"> </w:t>
      </w:r>
      <w:r w:rsidR="00381CB2">
        <w:rPr>
          <w:rFonts w:ascii="Arial" w:hAnsi="Arial" w:cs="Arial"/>
          <w:sz w:val="18"/>
          <w:szCs w:val="18"/>
        </w:rPr>
        <w:t>tenant</w:t>
      </w:r>
      <w:r w:rsidRPr="00BB06E1" w:rsidR="002F32F8">
        <w:rPr>
          <w:rFonts w:ascii="Arial" w:hAnsi="Arial" w:cs="Arial"/>
          <w:sz w:val="18"/>
          <w:szCs w:val="18"/>
        </w:rPr>
        <w:t xml:space="preserve"> education </w:t>
      </w:r>
      <w:r w:rsidR="00A9076F">
        <w:rPr>
          <w:rFonts w:ascii="Arial" w:hAnsi="Arial" w:cs="Arial"/>
          <w:sz w:val="18"/>
          <w:szCs w:val="18"/>
        </w:rPr>
        <w:t>and outreach services, referral services</w:t>
      </w:r>
      <w:r w:rsidR="002D67B5">
        <w:rPr>
          <w:rFonts w:ascii="Arial" w:hAnsi="Arial" w:cs="Arial"/>
          <w:sz w:val="18"/>
          <w:szCs w:val="18"/>
        </w:rPr>
        <w:t xml:space="preserve">, court navigation services, </w:t>
      </w:r>
      <w:r w:rsidR="00DB4446">
        <w:rPr>
          <w:rFonts w:ascii="Arial" w:hAnsi="Arial" w:cs="Arial"/>
          <w:sz w:val="18"/>
          <w:szCs w:val="18"/>
        </w:rPr>
        <w:t xml:space="preserve">or </w:t>
      </w:r>
      <w:r w:rsidR="00AF1254">
        <w:rPr>
          <w:rFonts w:ascii="Arial" w:hAnsi="Arial" w:cs="Arial"/>
          <w:sz w:val="18"/>
          <w:szCs w:val="18"/>
        </w:rPr>
        <w:t>c</w:t>
      </w:r>
      <w:r w:rsidRPr="00AF1254" w:rsidR="00AF1254">
        <w:rPr>
          <w:rFonts w:ascii="Arial" w:hAnsi="Arial" w:cs="Arial"/>
          <w:sz w:val="18"/>
          <w:szCs w:val="18"/>
        </w:rPr>
        <w:t>ollaboration work to advance eviction prevention tools or programs</w:t>
      </w:r>
      <w:r w:rsidRPr="00BB06E1" w:rsidR="00DD7EAE">
        <w:rPr>
          <w:rFonts w:ascii="Arial" w:hAnsi="Arial" w:cs="Arial"/>
          <w:sz w:val="18"/>
          <w:szCs w:val="18"/>
        </w:rPr>
        <w:t>.</w:t>
      </w:r>
      <w:r w:rsidRPr="00BB06E1" w:rsidR="003F2E6B">
        <w:rPr>
          <w:rFonts w:ascii="Arial" w:hAnsi="Arial" w:cs="Arial"/>
          <w:sz w:val="18"/>
          <w:szCs w:val="18"/>
        </w:rPr>
        <w:t xml:space="preserve"> A description of those services</w:t>
      </w:r>
      <w:r w:rsidRPr="00BB06E1" w:rsidR="00CA1F09">
        <w:rPr>
          <w:rFonts w:ascii="Arial" w:hAnsi="Arial" w:cs="Arial"/>
          <w:sz w:val="18"/>
          <w:szCs w:val="18"/>
        </w:rPr>
        <w:t xml:space="preserve">, </w:t>
      </w:r>
      <w:r w:rsidR="00A86A1F">
        <w:rPr>
          <w:rFonts w:ascii="Arial" w:hAnsi="Arial" w:cs="Arial"/>
          <w:sz w:val="18"/>
          <w:szCs w:val="18"/>
        </w:rPr>
        <w:t>and associated accomplishments</w:t>
      </w:r>
      <w:r w:rsidRPr="00BB06E1" w:rsidR="00436EC6">
        <w:rPr>
          <w:rFonts w:ascii="Arial" w:hAnsi="Arial" w:cs="Arial"/>
          <w:sz w:val="18"/>
          <w:szCs w:val="18"/>
        </w:rPr>
        <w:t xml:space="preserve">, </w:t>
      </w:r>
      <w:r w:rsidR="002D3B79">
        <w:rPr>
          <w:rFonts w:ascii="Arial" w:hAnsi="Arial" w:cs="Arial"/>
          <w:sz w:val="18"/>
          <w:szCs w:val="18"/>
        </w:rPr>
        <w:t>must</w:t>
      </w:r>
      <w:r w:rsidRPr="00BB06E1" w:rsidR="0020338A">
        <w:rPr>
          <w:rFonts w:ascii="Arial" w:hAnsi="Arial" w:cs="Arial"/>
          <w:sz w:val="18"/>
          <w:szCs w:val="18"/>
        </w:rPr>
        <w:t xml:space="preserve"> be </w:t>
      </w:r>
      <w:r w:rsidRPr="00BB06E1" w:rsidR="00B15F3A">
        <w:rPr>
          <w:rFonts w:ascii="Arial" w:hAnsi="Arial" w:cs="Arial"/>
          <w:sz w:val="18"/>
          <w:szCs w:val="18"/>
        </w:rPr>
        <w:t xml:space="preserve">reported in the grantee’s </w:t>
      </w:r>
      <w:r w:rsidRPr="00BB06E1" w:rsidR="00937DEF">
        <w:rPr>
          <w:rFonts w:ascii="Arial" w:hAnsi="Arial" w:cs="Arial"/>
          <w:sz w:val="18"/>
          <w:szCs w:val="18"/>
        </w:rPr>
        <w:t xml:space="preserve">quarterly </w:t>
      </w:r>
      <w:r w:rsidR="002D3B79">
        <w:rPr>
          <w:rFonts w:ascii="Arial" w:hAnsi="Arial" w:cs="Arial"/>
          <w:sz w:val="18"/>
          <w:szCs w:val="18"/>
        </w:rPr>
        <w:t>performance</w:t>
      </w:r>
      <w:r w:rsidRPr="00BB06E1" w:rsidR="002D3B79">
        <w:rPr>
          <w:rFonts w:ascii="Arial" w:hAnsi="Arial" w:cs="Arial"/>
          <w:sz w:val="18"/>
          <w:szCs w:val="18"/>
        </w:rPr>
        <w:t xml:space="preserve"> </w:t>
      </w:r>
      <w:r w:rsidRPr="00BB06E1" w:rsidR="00937DEF">
        <w:rPr>
          <w:rFonts w:ascii="Arial" w:hAnsi="Arial" w:cs="Arial"/>
          <w:sz w:val="18"/>
          <w:szCs w:val="18"/>
        </w:rPr>
        <w:t>reports</w:t>
      </w:r>
      <w:r w:rsidR="00932AA7">
        <w:rPr>
          <w:rFonts w:ascii="Arial" w:hAnsi="Arial" w:cs="Arial"/>
          <w:sz w:val="18"/>
          <w:szCs w:val="18"/>
        </w:rPr>
        <w:t xml:space="preserve"> and HUD 52699</w:t>
      </w:r>
      <w:r w:rsidRPr="00BB06E1" w:rsidR="00937DEF">
        <w:rPr>
          <w:rFonts w:ascii="Arial" w:hAnsi="Arial" w:cs="Arial"/>
          <w:sz w:val="18"/>
          <w:szCs w:val="18"/>
        </w:rPr>
        <w:t xml:space="preserve">. </w:t>
      </w:r>
      <w:r w:rsidRPr="00BB06E1" w:rsidR="00B15F3A">
        <w:rPr>
          <w:rFonts w:ascii="Arial" w:hAnsi="Arial" w:cs="Arial"/>
          <w:sz w:val="18"/>
          <w:szCs w:val="18"/>
        </w:rPr>
        <w:t xml:space="preserve"> </w:t>
      </w:r>
      <w:r w:rsidRPr="00BB06E1" w:rsidR="002F32F8">
        <w:rPr>
          <w:rFonts w:ascii="Arial" w:hAnsi="Arial" w:cs="Arial"/>
          <w:sz w:val="18"/>
          <w:szCs w:val="18"/>
        </w:rPr>
        <w:t xml:space="preserve">  </w:t>
      </w:r>
      <w:r w:rsidRPr="00BB06E1" w:rsidR="00201D6E">
        <w:rPr>
          <w:rFonts w:ascii="Arial" w:hAnsi="Arial" w:cs="Arial"/>
          <w:sz w:val="18"/>
          <w:szCs w:val="18"/>
        </w:rPr>
        <w:t xml:space="preserve"> </w:t>
      </w:r>
      <w:r w:rsidRPr="00BB06E1" w:rsidR="00DB6B47">
        <w:rPr>
          <w:rFonts w:ascii="Arial" w:hAnsi="Arial" w:cs="Arial"/>
          <w:sz w:val="18"/>
          <w:szCs w:val="18"/>
        </w:rPr>
        <w:t xml:space="preserve"> </w:t>
      </w:r>
      <w:r w:rsidRPr="00BB06E1" w:rsidR="00090115">
        <w:rPr>
          <w:rFonts w:ascii="Arial" w:hAnsi="Arial" w:cs="Arial"/>
          <w:sz w:val="18"/>
          <w:szCs w:val="18"/>
        </w:rPr>
        <w:t xml:space="preserve"> </w:t>
      </w:r>
    </w:p>
    <w:p w:rsidR="00F65035" w:rsidRPr="00BB06E1" w:rsidP="00F65035" w14:paraId="4ADF661E" w14:textId="0D3FB0D6">
      <w:pPr>
        <w:spacing w:after="0"/>
        <w:rPr>
          <w:rFonts w:ascii="Arial" w:hAnsi="Arial" w:cs="Arial"/>
          <w:sz w:val="18"/>
          <w:szCs w:val="18"/>
        </w:rPr>
      </w:pPr>
      <w:r w:rsidRPr="00BB06E1">
        <w:rPr>
          <w:rFonts w:ascii="Arial" w:hAnsi="Arial" w:cs="Arial"/>
          <w:i/>
          <w:iCs/>
          <w:sz w:val="18"/>
          <w:szCs w:val="18"/>
        </w:rPr>
        <w:t>Limited counsel and advice</w:t>
      </w:r>
      <w:r w:rsidRPr="00BB06E1">
        <w:rPr>
          <w:rFonts w:ascii="Arial" w:hAnsi="Arial" w:cs="Arial"/>
          <w:sz w:val="18"/>
          <w:szCs w:val="18"/>
        </w:rPr>
        <w:t xml:space="preserve"> </w:t>
      </w:r>
      <w:r w:rsidRPr="00BB06E1" w:rsidR="00035B4C">
        <w:rPr>
          <w:rFonts w:ascii="Arial" w:hAnsi="Arial" w:cs="Arial"/>
          <w:sz w:val="18"/>
          <w:szCs w:val="18"/>
        </w:rPr>
        <w:t>means</w:t>
      </w:r>
      <w:r w:rsidRPr="00BB06E1" w:rsidR="00035B4C">
        <w:rPr>
          <w:rFonts w:ascii="Arial" w:hAnsi="Arial" w:cs="Arial"/>
          <w:sz w:val="18"/>
          <w:szCs w:val="18"/>
        </w:rPr>
        <w:t xml:space="preserve"> </w:t>
      </w:r>
      <w:r w:rsidRPr="00BB06E1" w:rsidR="006B3E83">
        <w:rPr>
          <w:rFonts w:ascii="Arial" w:hAnsi="Arial" w:cs="Arial"/>
          <w:sz w:val="18"/>
          <w:szCs w:val="18"/>
        </w:rPr>
        <w:t>ascertained or reviewed facts</w:t>
      </w:r>
      <w:r w:rsidRPr="00BB06E1" w:rsidR="00A663B6">
        <w:rPr>
          <w:rFonts w:ascii="Arial" w:hAnsi="Arial" w:cs="Arial"/>
          <w:sz w:val="18"/>
          <w:szCs w:val="18"/>
        </w:rPr>
        <w:t xml:space="preserve">, </w:t>
      </w:r>
      <w:r w:rsidRPr="00BB06E1" w:rsidR="006B3E83">
        <w:rPr>
          <w:rFonts w:ascii="Arial" w:hAnsi="Arial" w:cs="Arial"/>
          <w:sz w:val="18"/>
          <w:szCs w:val="18"/>
        </w:rPr>
        <w:t>exercised judgment in applying relevant law</w:t>
      </w:r>
      <w:r w:rsidRPr="00BB06E1" w:rsidR="00A663B6">
        <w:rPr>
          <w:rFonts w:ascii="Arial" w:hAnsi="Arial" w:cs="Arial"/>
          <w:sz w:val="18"/>
          <w:szCs w:val="18"/>
        </w:rPr>
        <w:t>, and</w:t>
      </w:r>
      <w:r w:rsidRPr="00BB06E1" w:rsidR="006B3E83">
        <w:rPr>
          <w:rFonts w:ascii="Arial" w:hAnsi="Arial" w:cs="Arial"/>
          <w:sz w:val="18"/>
          <w:szCs w:val="18"/>
        </w:rPr>
        <w:t xml:space="preserve"> counseled </w:t>
      </w:r>
      <w:r w:rsidR="0078231E">
        <w:rPr>
          <w:rFonts w:ascii="Arial" w:hAnsi="Arial" w:cs="Arial"/>
          <w:sz w:val="18"/>
          <w:szCs w:val="18"/>
        </w:rPr>
        <w:t>tenant</w:t>
      </w:r>
      <w:r w:rsidRPr="00BB06E1" w:rsidR="0078231E">
        <w:rPr>
          <w:rFonts w:ascii="Arial" w:hAnsi="Arial" w:cs="Arial"/>
          <w:sz w:val="18"/>
          <w:szCs w:val="18"/>
        </w:rPr>
        <w:t xml:space="preserve"> </w:t>
      </w:r>
      <w:r w:rsidRPr="00BB06E1" w:rsidR="006B3E83">
        <w:rPr>
          <w:rFonts w:ascii="Arial" w:hAnsi="Arial" w:cs="Arial"/>
          <w:sz w:val="18"/>
          <w:szCs w:val="18"/>
        </w:rPr>
        <w:t>concerning his</w:t>
      </w:r>
      <w:r w:rsidRPr="00BB06E1" w:rsidR="005C1EA6">
        <w:rPr>
          <w:rFonts w:ascii="Arial" w:hAnsi="Arial" w:cs="Arial"/>
          <w:sz w:val="18"/>
          <w:szCs w:val="18"/>
        </w:rPr>
        <w:t xml:space="preserve">, </w:t>
      </w:r>
      <w:r w:rsidRPr="00BB06E1" w:rsidR="006B3E83">
        <w:rPr>
          <w:rFonts w:ascii="Arial" w:hAnsi="Arial" w:cs="Arial"/>
          <w:sz w:val="18"/>
          <w:szCs w:val="18"/>
        </w:rPr>
        <w:t>her</w:t>
      </w:r>
      <w:r w:rsidRPr="00BB06E1" w:rsidR="005C1EA6">
        <w:rPr>
          <w:rFonts w:ascii="Arial" w:hAnsi="Arial" w:cs="Arial"/>
          <w:sz w:val="18"/>
          <w:szCs w:val="18"/>
        </w:rPr>
        <w:t>, or the</w:t>
      </w:r>
      <w:r w:rsidRPr="00BB06E1" w:rsidR="000D3173">
        <w:rPr>
          <w:rFonts w:ascii="Arial" w:hAnsi="Arial" w:cs="Arial"/>
          <w:sz w:val="18"/>
          <w:szCs w:val="18"/>
        </w:rPr>
        <w:t>ir</w:t>
      </w:r>
      <w:r w:rsidRPr="00BB06E1" w:rsidR="006B3E83">
        <w:rPr>
          <w:rFonts w:ascii="Arial" w:hAnsi="Arial" w:cs="Arial"/>
          <w:sz w:val="18"/>
          <w:szCs w:val="18"/>
        </w:rPr>
        <w:t xml:space="preserve"> legal problem.</w:t>
      </w:r>
    </w:p>
    <w:p w:rsidR="00F65035" w:rsidRPr="00BB06E1" w:rsidP="00F65035" w14:paraId="775D6B61" w14:textId="5F6FB06C">
      <w:pPr>
        <w:spacing w:after="0"/>
        <w:rPr>
          <w:rFonts w:ascii="Arial" w:hAnsi="Arial" w:cs="Arial"/>
          <w:sz w:val="18"/>
          <w:szCs w:val="18"/>
        </w:rPr>
      </w:pPr>
      <w:r w:rsidRPr="00BB06E1">
        <w:rPr>
          <w:rFonts w:ascii="Arial" w:hAnsi="Arial" w:cs="Arial"/>
          <w:i/>
          <w:iCs/>
          <w:sz w:val="18"/>
          <w:szCs w:val="18"/>
        </w:rPr>
        <w:t>Limited action/brief service</w:t>
      </w:r>
      <w:r w:rsidRPr="00BB06E1" w:rsidR="00AC5F8B">
        <w:rPr>
          <w:rFonts w:ascii="Arial" w:hAnsi="Arial" w:cs="Arial"/>
          <w:sz w:val="18"/>
          <w:szCs w:val="18"/>
        </w:rPr>
        <w:t xml:space="preserve"> </w:t>
      </w:r>
      <w:r w:rsidRPr="00BB06E1" w:rsidR="002077D2">
        <w:rPr>
          <w:rFonts w:ascii="Arial" w:hAnsi="Arial" w:cs="Arial"/>
          <w:sz w:val="18"/>
          <w:szCs w:val="18"/>
        </w:rPr>
        <w:t xml:space="preserve">means </w:t>
      </w:r>
      <w:r w:rsidRPr="00BB06E1" w:rsidR="00D94CA3">
        <w:rPr>
          <w:rFonts w:ascii="Arial" w:hAnsi="Arial" w:cs="Arial"/>
          <w:sz w:val="18"/>
          <w:szCs w:val="18"/>
        </w:rPr>
        <w:t>c</w:t>
      </w:r>
      <w:r w:rsidRPr="00BB06E1" w:rsidR="002077D2">
        <w:rPr>
          <w:rFonts w:ascii="Arial" w:hAnsi="Arial" w:cs="Arial"/>
          <w:sz w:val="18"/>
          <w:szCs w:val="18"/>
        </w:rPr>
        <w:t xml:space="preserve">ommunications to a third party, preparation of a simple legal document, or assisting a </w:t>
      </w:r>
      <w:r w:rsidRPr="00BB06E1" w:rsidR="002077D2">
        <w:rPr>
          <w:rFonts w:ascii="Arial" w:hAnsi="Arial" w:cs="Arial"/>
          <w:i/>
          <w:iCs/>
          <w:sz w:val="18"/>
          <w:szCs w:val="18"/>
        </w:rPr>
        <w:t>pro se</w:t>
      </w:r>
      <w:r w:rsidRPr="00BB06E1" w:rsidR="002077D2">
        <w:rPr>
          <w:rFonts w:ascii="Arial" w:hAnsi="Arial" w:cs="Arial"/>
          <w:sz w:val="18"/>
          <w:szCs w:val="18"/>
        </w:rPr>
        <w:t xml:space="preserve"> </w:t>
      </w:r>
      <w:r w:rsidR="00FB139A">
        <w:rPr>
          <w:rFonts w:ascii="Arial" w:hAnsi="Arial" w:cs="Arial"/>
          <w:sz w:val="18"/>
          <w:szCs w:val="18"/>
        </w:rPr>
        <w:t>tenant</w:t>
      </w:r>
      <w:r w:rsidRPr="00BB06E1" w:rsidR="00FB139A">
        <w:rPr>
          <w:rFonts w:ascii="Arial" w:hAnsi="Arial" w:cs="Arial"/>
          <w:sz w:val="18"/>
          <w:szCs w:val="18"/>
        </w:rPr>
        <w:t xml:space="preserve"> </w:t>
      </w:r>
      <w:r w:rsidRPr="00BB06E1" w:rsidR="002077D2">
        <w:rPr>
          <w:rFonts w:ascii="Arial" w:hAnsi="Arial" w:cs="Arial"/>
          <w:sz w:val="18"/>
          <w:szCs w:val="18"/>
        </w:rPr>
        <w:t>with preparation of court or other legal documents.</w:t>
      </w:r>
    </w:p>
    <w:p w:rsidR="00F65035" w:rsidRPr="00BB06E1" w:rsidP="00F65035" w14:paraId="55ED6A50" w14:textId="5ACFFF4B">
      <w:pPr>
        <w:tabs>
          <w:tab w:val="left" w:pos="960"/>
        </w:tabs>
        <w:spacing w:after="0"/>
        <w:rPr>
          <w:rFonts w:ascii="Arial" w:hAnsi="Arial" w:cs="Arial"/>
          <w:sz w:val="18"/>
          <w:szCs w:val="18"/>
        </w:rPr>
      </w:pPr>
      <w:r w:rsidRPr="00BB06E1">
        <w:rPr>
          <w:rFonts w:ascii="Arial" w:hAnsi="Arial" w:cs="Arial"/>
          <w:i/>
          <w:iCs/>
          <w:sz w:val="18"/>
          <w:szCs w:val="18"/>
        </w:rPr>
        <w:t>Negotiated settlement without litigation</w:t>
      </w:r>
      <w:r w:rsidRPr="00BB06E1" w:rsidR="00146B1C">
        <w:rPr>
          <w:rFonts w:ascii="Arial" w:hAnsi="Arial" w:cs="Arial"/>
          <w:sz w:val="18"/>
          <w:szCs w:val="18"/>
        </w:rPr>
        <w:t xml:space="preserve"> means resolved </w:t>
      </w:r>
      <w:r w:rsidR="0078231E">
        <w:rPr>
          <w:rFonts w:ascii="Arial" w:hAnsi="Arial" w:cs="Arial"/>
          <w:sz w:val="18"/>
          <w:szCs w:val="18"/>
        </w:rPr>
        <w:t>tenant</w:t>
      </w:r>
      <w:r w:rsidRPr="00BB06E1" w:rsidR="00146B1C">
        <w:rPr>
          <w:rFonts w:ascii="Arial" w:hAnsi="Arial" w:cs="Arial"/>
          <w:sz w:val="18"/>
          <w:szCs w:val="18"/>
        </w:rPr>
        <w:t>’s problem through negotiation and settlement without any court or administrative actions pending.</w:t>
      </w:r>
    </w:p>
    <w:p w:rsidR="00F65035" w:rsidRPr="00BB06E1" w:rsidP="00F65035" w14:paraId="1014657E" w14:textId="7881B4D6">
      <w:pPr>
        <w:tabs>
          <w:tab w:val="left" w:pos="960"/>
        </w:tabs>
        <w:spacing w:after="0"/>
        <w:rPr>
          <w:rFonts w:ascii="Arial" w:hAnsi="Arial" w:cs="Arial"/>
          <w:sz w:val="18"/>
          <w:szCs w:val="18"/>
        </w:rPr>
      </w:pPr>
      <w:r w:rsidRPr="00BB06E1">
        <w:rPr>
          <w:rFonts w:ascii="Arial" w:hAnsi="Arial" w:cs="Arial"/>
          <w:i/>
          <w:iCs/>
          <w:sz w:val="18"/>
          <w:szCs w:val="18"/>
        </w:rPr>
        <w:t>Negotiated settlement with litigation</w:t>
      </w:r>
      <w:r w:rsidRPr="00BB06E1" w:rsidR="001E565B">
        <w:rPr>
          <w:rFonts w:ascii="Arial" w:hAnsi="Arial" w:cs="Arial"/>
          <w:sz w:val="18"/>
          <w:szCs w:val="18"/>
        </w:rPr>
        <w:t xml:space="preserve"> means resolved </w:t>
      </w:r>
      <w:r w:rsidR="0078231E">
        <w:rPr>
          <w:rFonts w:ascii="Arial" w:hAnsi="Arial" w:cs="Arial"/>
          <w:sz w:val="18"/>
          <w:szCs w:val="18"/>
        </w:rPr>
        <w:t>tenant</w:t>
      </w:r>
      <w:r w:rsidRPr="00BB06E1" w:rsidR="001E565B">
        <w:rPr>
          <w:rFonts w:ascii="Arial" w:hAnsi="Arial" w:cs="Arial"/>
          <w:sz w:val="18"/>
          <w:szCs w:val="18"/>
        </w:rPr>
        <w:t>’s problem through negotiation and settlement while a court or formal administrative action was pending, including when the court or administrative agency issues an order memorializing the settlement.</w:t>
      </w:r>
    </w:p>
    <w:p w:rsidR="00F65035" w:rsidRPr="00BB06E1" w:rsidP="00F65035" w14:paraId="798651DC" w14:textId="230378B8">
      <w:pPr>
        <w:tabs>
          <w:tab w:val="left" w:pos="960"/>
        </w:tabs>
        <w:spacing w:after="0"/>
        <w:rPr>
          <w:rFonts w:ascii="Arial" w:hAnsi="Arial" w:cs="Arial"/>
          <w:sz w:val="18"/>
          <w:szCs w:val="18"/>
        </w:rPr>
      </w:pPr>
      <w:r w:rsidRPr="00BB06E1">
        <w:rPr>
          <w:rFonts w:ascii="Arial" w:hAnsi="Arial" w:cs="Arial"/>
          <w:i/>
          <w:iCs/>
          <w:sz w:val="18"/>
          <w:szCs w:val="18"/>
        </w:rPr>
        <w:t>Administrative agency decision</w:t>
      </w:r>
      <w:r w:rsidRPr="00BB06E1" w:rsidR="00A10229">
        <w:rPr>
          <w:rFonts w:ascii="Arial" w:hAnsi="Arial" w:cs="Arial"/>
          <w:sz w:val="18"/>
          <w:szCs w:val="18"/>
        </w:rPr>
        <w:t xml:space="preserve"> means represented </w:t>
      </w:r>
      <w:r w:rsidR="0078231E">
        <w:rPr>
          <w:rFonts w:ascii="Arial" w:hAnsi="Arial" w:cs="Arial"/>
          <w:sz w:val="18"/>
          <w:szCs w:val="18"/>
        </w:rPr>
        <w:t>tenant</w:t>
      </w:r>
      <w:r w:rsidRPr="00BB06E1" w:rsidR="00A10229">
        <w:rPr>
          <w:rFonts w:ascii="Arial" w:hAnsi="Arial" w:cs="Arial"/>
          <w:sz w:val="18"/>
          <w:szCs w:val="18"/>
        </w:rPr>
        <w:t xml:space="preserve"> in an administrative agency action that resulted in a case-dispositive decision by the administrative agency or body after a hearing or other formal administrative process.</w:t>
      </w:r>
    </w:p>
    <w:p w:rsidR="00F65035" w:rsidRPr="00BB06E1" w:rsidP="00F65035" w14:paraId="30FF62E1" w14:textId="573AF1CD">
      <w:pPr>
        <w:tabs>
          <w:tab w:val="left" w:pos="960"/>
        </w:tabs>
        <w:spacing w:after="0"/>
        <w:rPr>
          <w:rFonts w:ascii="Arial" w:hAnsi="Arial" w:cs="Arial"/>
          <w:sz w:val="18"/>
          <w:szCs w:val="18"/>
        </w:rPr>
      </w:pPr>
      <w:r w:rsidRPr="00BB06E1">
        <w:rPr>
          <w:rFonts w:ascii="Arial" w:hAnsi="Arial" w:cs="Arial"/>
          <w:i/>
          <w:iCs/>
          <w:sz w:val="18"/>
          <w:szCs w:val="18"/>
        </w:rPr>
        <w:t>Court decision</w:t>
      </w:r>
      <w:r w:rsidRPr="00BB06E1" w:rsidR="001D7F66">
        <w:rPr>
          <w:rFonts w:ascii="Arial" w:hAnsi="Arial" w:cs="Arial"/>
          <w:sz w:val="18"/>
          <w:szCs w:val="18"/>
        </w:rPr>
        <w:t xml:space="preserve"> means represented </w:t>
      </w:r>
      <w:r w:rsidR="0078231E">
        <w:rPr>
          <w:rFonts w:ascii="Arial" w:hAnsi="Arial" w:cs="Arial"/>
          <w:sz w:val="18"/>
          <w:szCs w:val="18"/>
        </w:rPr>
        <w:t>tenant</w:t>
      </w:r>
      <w:r w:rsidRPr="00BB06E1" w:rsidR="001D7F66">
        <w:rPr>
          <w:rFonts w:ascii="Arial" w:hAnsi="Arial" w:cs="Arial"/>
          <w:sz w:val="18"/>
          <w:szCs w:val="18"/>
        </w:rPr>
        <w:t xml:space="preserve"> in a court proceeding that resulted in </w:t>
      </w:r>
      <w:r w:rsidRPr="00BB06E1" w:rsidR="001D7F66">
        <w:rPr>
          <w:rFonts w:ascii="Arial" w:hAnsi="Arial" w:cs="Arial"/>
          <w:sz w:val="18"/>
          <w:szCs w:val="18"/>
        </w:rPr>
        <w:t>a case</w:t>
      </w:r>
      <w:r w:rsidRPr="00BB06E1" w:rsidR="001D7F66">
        <w:rPr>
          <w:rFonts w:ascii="Arial" w:hAnsi="Arial" w:cs="Arial"/>
          <w:sz w:val="18"/>
          <w:szCs w:val="18"/>
        </w:rPr>
        <w:t xml:space="preserve"> dispositive decision made by the court.</w:t>
      </w:r>
    </w:p>
    <w:p w:rsidR="00F65035" w:rsidRPr="00BB06E1" w:rsidP="00F65035" w14:paraId="50811240" w14:textId="49DBE74E">
      <w:pPr>
        <w:tabs>
          <w:tab w:val="left" w:pos="960"/>
        </w:tabs>
        <w:spacing w:after="0"/>
        <w:rPr>
          <w:rFonts w:ascii="Arial" w:hAnsi="Arial" w:cs="Arial"/>
          <w:sz w:val="18"/>
          <w:szCs w:val="18"/>
        </w:rPr>
      </w:pPr>
      <w:r w:rsidRPr="00BB06E1">
        <w:rPr>
          <w:rFonts w:ascii="Arial" w:hAnsi="Arial" w:cs="Arial"/>
          <w:i/>
          <w:iCs/>
          <w:sz w:val="18"/>
          <w:szCs w:val="18"/>
        </w:rPr>
        <w:t>Extensive service not resulting in settlement or court or administrative action</w:t>
      </w:r>
      <w:r w:rsidRPr="00BB06E1" w:rsidR="009B3FDA">
        <w:rPr>
          <w:rFonts w:ascii="Arial" w:hAnsi="Arial" w:cs="Arial"/>
          <w:sz w:val="18"/>
          <w:szCs w:val="18"/>
        </w:rPr>
        <w:t xml:space="preserve"> means assistance involving high level of factual complexity, highly sophisticated legal analysis, drafting of non-routine original pleadings or legal documents, or significant legal research.</w:t>
      </w:r>
    </w:p>
    <w:p w:rsidR="56DD68C2" w:rsidP="56DD68C2" w14:paraId="53464A7B" w14:textId="23691938">
      <w:pPr>
        <w:tabs>
          <w:tab w:val="left" w:pos="960"/>
        </w:tabs>
        <w:spacing w:after="0"/>
        <w:rPr>
          <w:rFonts w:ascii="Arial" w:hAnsi="Arial" w:cs="Arial"/>
          <w:sz w:val="18"/>
          <w:szCs w:val="18"/>
        </w:rPr>
      </w:pPr>
      <w:r w:rsidRPr="48FD41EF">
        <w:rPr>
          <w:rFonts w:ascii="Arial" w:hAnsi="Arial" w:cs="Arial"/>
          <w:i/>
          <w:iCs/>
          <w:sz w:val="18"/>
          <w:szCs w:val="18"/>
        </w:rPr>
        <w:t xml:space="preserve">Other post-eviction </w:t>
      </w:r>
      <w:r w:rsidR="008C7CBE">
        <w:rPr>
          <w:rFonts w:ascii="Arial" w:hAnsi="Arial" w:cs="Arial"/>
          <w:i/>
          <w:iCs/>
          <w:sz w:val="18"/>
          <w:szCs w:val="18"/>
        </w:rPr>
        <w:t>service</w:t>
      </w:r>
      <w:r w:rsidRPr="48FD41EF">
        <w:rPr>
          <w:rFonts w:ascii="Arial" w:hAnsi="Arial" w:cs="Arial"/>
          <w:i/>
          <w:iCs/>
          <w:sz w:val="18"/>
          <w:szCs w:val="18"/>
        </w:rPr>
        <w:t xml:space="preserve"> </w:t>
      </w:r>
      <w:r w:rsidRPr="48FD41EF">
        <w:rPr>
          <w:rFonts w:ascii="Arial" w:hAnsi="Arial" w:cs="Arial"/>
          <w:sz w:val="18"/>
          <w:szCs w:val="18"/>
        </w:rPr>
        <w:t xml:space="preserve">has the meaning set forth in the HUD Eviction Protection Grant Program </w:t>
      </w:r>
      <w:r w:rsidRPr="56ED42D3">
        <w:rPr>
          <w:rFonts w:ascii="Arial" w:hAnsi="Arial" w:cs="Arial"/>
          <w:sz w:val="18"/>
          <w:szCs w:val="18"/>
        </w:rPr>
        <w:t xml:space="preserve">Notice </w:t>
      </w:r>
      <w:r w:rsidRPr="2F69A2F4">
        <w:rPr>
          <w:rFonts w:ascii="Arial" w:hAnsi="Arial" w:cs="Arial"/>
          <w:sz w:val="18"/>
          <w:szCs w:val="18"/>
        </w:rPr>
        <w:t>of</w:t>
      </w:r>
      <w:r w:rsidRPr="56ED42D3">
        <w:rPr>
          <w:rFonts w:ascii="Arial" w:hAnsi="Arial" w:cs="Arial"/>
          <w:sz w:val="18"/>
          <w:szCs w:val="18"/>
        </w:rPr>
        <w:t xml:space="preserve"> Funding </w:t>
      </w:r>
      <w:r w:rsidRPr="38667E93" w:rsidR="05EBE960">
        <w:rPr>
          <w:rFonts w:ascii="Arial" w:hAnsi="Arial" w:cs="Arial"/>
          <w:sz w:val="18"/>
          <w:szCs w:val="18"/>
        </w:rPr>
        <w:t>Opportunity</w:t>
      </w:r>
      <w:r w:rsidRPr="6EF4EB7E" w:rsidR="05EBE960">
        <w:rPr>
          <w:rFonts w:ascii="Arial" w:hAnsi="Arial" w:cs="Arial"/>
          <w:sz w:val="18"/>
          <w:szCs w:val="18"/>
        </w:rPr>
        <w:t xml:space="preserve">, </w:t>
      </w:r>
      <w:r w:rsidRPr="6625A4D9" w:rsidR="05EBE960">
        <w:rPr>
          <w:rFonts w:ascii="Arial" w:hAnsi="Arial" w:cs="Arial"/>
          <w:sz w:val="18"/>
          <w:szCs w:val="18"/>
        </w:rPr>
        <w:t xml:space="preserve">unless otherwise captured by services </w:t>
      </w:r>
      <w:r w:rsidRPr="47B6428E" w:rsidR="05EBE960">
        <w:rPr>
          <w:rFonts w:ascii="Arial" w:hAnsi="Arial" w:cs="Arial"/>
          <w:sz w:val="18"/>
          <w:szCs w:val="18"/>
        </w:rPr>
        <w:t>defined above.</w:t>
      </w:r>
    </w:p>
    <w:p w:rsidR="00170CC4" w:rsidRPr="00BB06E1" w:rsidP="00F65035" w14:paraId="580D9FEE" w14:textId="77777777">
      <w:pPr>
        <w:tabs>
          <w:tab w:val="left" w:pos="960"/>
        </w:tabs>
        <w:spacing w:after="0"/>
        <w:rPr>
          <w:rFonts w:ascii="Arial" w:hAnsi="Arial" w:cs="Arial"/>
          <w:sz w:val="16"/>
          <w:szCs w:val="16"/>
        </w:rPr>
      </w:pPr>
    </w:p>
    <w:p w:rsidR="00810C82" w:rsidRPr="00BB06E1" w:rsidP="00810C82" w14:paraId="2DE15FA3" w14:textId="0B5B1FD7">
      <w:pPr>
        <w:tabs>
          <w:tab w:val="left" w:pos="960"/>
        </w:tabs>
        <w:spacing w:after="0"/>
        <w:rPr>
          <w:rFonts w:ascii="Arial" w:hAnsi="Arial" w:cs="Arial"/>
          <w:sz w:val="18"/>
          <w:szCs w:val="18"/>
        </w:rPr>
      </w:pPr>
      <w:r w:rsidRPr="748EEF41">
        <w:rPr>
          <w:rFonts w:ascii="Arial" w:hAnsi="Arial" w:cs="Arial"/>
          <w:sz w:val="18"/>
          <w:szCs w:val="18"/>
        </w:rPr>
        <w:t>8</w:t>
      </w:r>
      <w:r w:rsidRPr="748EEF41" w:rsidR="3E57FDC7">
        <w:rPr>
          <w:rFonts w:ascii="Arial" w:hAnsi="Arial" w:cs="Arial"/>
          <w:sz w:val="18"/>
          <w:szCs w:val="18"/>
        </w:rPr>
        <w:t xml:space="preserve">a. </w:t>
      </w:r>
      <w:r w:rsidRPr="00BB06E1">
        <w:rPr>
          <w:rFonts w:ascii="Arial" w:hAnsi="Arial" w:cs="Arial"/>
          <w:sz w:val="18"/>
          <w:szCs w:val="18"/>
        </w:rPr>
        <w:t xml:space="preserve">Select the category or categories that reflect </w:t>
      </w:r>
      <w:r w:rsidR="00071BF1">
        <w:rPr>
          <w:rFonts w:ascii="Arial" w:hAnsi="Arial" w:cs="Arial"/>
          <w:sz w:val="18"/>
          <w:szCs w:val="18"/>
        </w:rPr>
        <w:t>eviction</w:t>
      </w:r>
      <w:r w:rsidR="00071BF1">
        <w:rPr>
          <w:rFonts w:ascii="Arial" w:hAnsi="Arial" w:cs="Arial"/>
          <w:sz w:val="18"/>
          <w:szCs w:val="18"/>
        </w:rPr>
        <w:t>-related fair housing or civil rights</w:t>
      </w:r>
      <w:r w:rsidRPr="2404A1DD">
        <w:rPr>
          <w:rFonts w:ascii="Arial" w:hAnsi="Arial" w:cs="Arial"/>
          <w:sz w:val="18"/>
          <w:szCs w:val="18"/>
        </w:rPr>
        <w:t xml:space="preserve"> </w:t>
      </w:r>
      <w:r w:rsidRPr="00BB06E1">
        <w:rPr>
          <w:rFonts w:ascii="Arial" w:hAnsi="Arial" w:cs="Arial"/>
          <w:sz w:val="18"/>
          <w:szCs w:val="18"/>
        </w:rPr>
        <w:t>services provided during engagement</w:t>
      </w:r>
      <w:r w:rsidR="008B0AD7">
        <w:rPr>
          <w:rFonts w:ascii="Arial" w:hAnsi="Arial" w:cs="Arial"/>
          <w:sz w:val="18"/>
          <w:szCs w:val="18"/>
        </w:rPr>
        <w:t xml:space="preserve"> in the tenant’s </w:t>
      </w:r>
      <w:r w:rsidR="00464BB2">
        <w:rPr>
          <w:rFonts w:ascii="Arial" w:hAnsi="Arial" w:cs="Arial"/>
          <w:sz w:val="18"/>
          <w:szCs w:val="18"/>
        </w:rPr>
        <w:t xml:space="preserve">pending or potential </w:t>
      </w:r>
      <w:r w:rsidR="00B67D9A">
        <w:rPr>
          <w:rFonts w:ascii="Arial" w:hAnsi="Arial" w:cs="Arial"/>
          <w:sz w:val="18"/>
          <w:szCs w:val="18"/>
        </w:rPr>
        <w:t xml:space="preserve">eviction </w:t>
      </w:r>
      <w:r w:rsidR="008B0AD7">
        <w:rPr>
          <w:rFonts w:ascii="Arial" w:hAnsi="Arial" w:cs="Arial"/>
          <w:sz w:val="18"/>
          <w:szCs w:val="18"/>
        </w:rPr>
        <w:t>matter</w:t>
      </w:r>
      <w:r w:rsidRPr="00BB06E1">
        <w:rPr>
          <w:rFonts w:ascii="Arial" w:hAnsi="Arial" w:cs="Arial"/>
          <w:sz w:val="18"/>
          <w:szCs w:val="18"/>
        </w:rPr>
        <w:t>, if any.</w:t>
      </w:r>
    </w:p>
    <w:p w:rsidR="002727E7" w:rsidRPr="00BB06E1" w:rsidP="748EEF41" w14:paraId="2B224AC8" w14:textId="65718994">
      <w:pPr>
        <w:tabs>
          <w:tab w:val="left" w:pos="960"/>
        </w:tabs>
        <w:spacing w:after="0"/>
        <w:rPr>
          <w:rFonts w:ascii="Arial" w:hAnsi="Arial" w:cs="Arial"/>
          <w:sz w:val="18"/>
          <w:szCs w:val="18"/>
        </w:rPr>
      </w:pPr>
      <w:r>
        <w:rPr>
          <w:rFonts w:ascii="Arial" w:hAnsi="Arial" w:cs="Arial"/>
          <w:i/>
          <w:iCs/>
          <w:sz w:val="18"/>
          <w:szCs w:val="18"/>
        </w:rPr>
        <w:t>Eviction-related c</w:t>
      </w:r>
      <w:r w:rsidRPr="748EEF41" w:rsidR="654F31A5">
        <w:rPr>
          <w:rFonts w:ascii="Arial" w:hAnsi="Arial" w:cs="Arial"/>
          <w:i/>
          <w:iCs/>
          <w:sz w:val="18"/>
          <w:szCs w:val="18"/>
        </w:rPr>
        <w:t xml:space="preserve">ounsel and advice </w:t>
      </w:r>
      <w:r w:rsidRPr="16AA7771" w:rsidR="654F31A5">
        <w:rPr>
          <w:rFonts w:ascii="Arial" w:hAnsi="Arial" w:cs="Arial"/>
          <w:sz w:val="18"/>
          <w:szCs w:val="18"/>
        </w:rPr>
        <w:t>means</w:t>
      </w:r>
      <w:r w:rsidRPr="16AA7771" w:rsidR="654F31A5">
        <w:rPr>
          <w:rFonts w:ascii="Arial" w:hAnsi="Arial" w:cs="Arial"/>
          <w:i/>
          <w:iCs/>
          <w:sz w:val="18"/>
          <w:szCs w:val="18"/>
        </w:rPr>
        <w:t xml:space="preserve"> </w:t>
      </w:r>
      <w:r w:rsidRPr="00224E76" w:rsidR="654F31A5">
        <w:rPr>
          <w:rFonts w:ascii="Arial" w:hAnsi="Arial" w:cs="Arial"/>
          <w:sz w:val="18"/>
          <w:szCs w:val="18"/>
        </w:rPr>
        <w:t>c</w:t>
      </w:r>
      <w:r w:rsidRPr="16AA7771" w:rsidR="654F31A5">
        <w:rPr>
          <w:rFonts w:ascii="Arial" w:hAnsi="Arial" w:cs="Arial"/>
          <w:sz w:val="18"/>
          <w:szCs w:val="18"/>
        </w:rPr>
        <w:t>ounsel</w:t>
      </w:r>
      <w:r w:rsidRPr="748EEF41" w:rsidR="654F31A5">
        <w:rPr>
          <w:rFonts w:ascii="Arial" w:hAnsi="Arial" w:cs="Arial"/>
          <w:sz w:val="18"/>
          <w:szCs w:val="18"/>
        </w:rPr>
        <w:t xml:space="preserve"> and legal advice in relation to </w:t>
      </w:r>
      <w:r w:rsidR="00250069">
        <w:rPr>
          <w:rFonts w:ascii="Arial" w:hAnsi="Arial" w:cs="Arial"/>
          <w:sz w:val="18"/>
          <w:szCs w:val="18"/>
        </w:rPr>
        <w:t xml:space="preserve">a </w:t>
      </w:r>
      <w:r w:rsidRPr="748EEF41" w:rsidR="654F31A5">
        <w:rPr>
          <w:rFonts w:ascii="Arial" w:hAnsi="Arial" w:cs="Arial"/>
          <w:sz w:val="18"/>
          <w:szCs w:val="18"/>
        </w:rPr>
        <w:t>fair housing and civil rights matter</w:t>
      </w:r>
      <w:r w:rsidR="00250069">
        <w:rPr>
          <w:rFonts w:ascii="Arial" w:hAnsi="Arial" w:cs="Arial"/>
          <w:sz w:val="18"/>
          <w:szCs w:val="18"/>
        </w:rPr>
        <w:t xml:space="preserve"> or</w:t>
      </w:r>
      <w:r w:rsidRPr="748EEF41" w:rsidR="654F31A5">
        <w:rPr>
          <w:rFonts w:ascii="Arial" w:hAnsi="Arial" w:cs="Arial"/>
          <w:sz w:val="18"/>
          <w:szCs w:val="18"/>
        </w:rPr>
        <w:t xml:space="preserve"> filing </w:t>
      </w:r>
      <w:r w:rsidR="001B4A3F">
        <w:rPr>
          <w:rFonts w:ascii="Arial" w:hAnsi="Arial" w:cs="Arial"/>
          <w:sz w:val="18"/>
          <w:szCs w:val="18"/>
        </w:rPr>
        <w:t xml:space="preserve">a </w:t>
      </w:r>
      <w:r w:rsidRPr="748EEF41" w:rsidR="654F31A5">
        <w:rPr>
          <w:rFonts w:ascii="Arial" w:hAnsi="Arial" w:cs="Arial"/>
          <w:sz w:val="18"/>
          <w:szCs w:val="18"/>
        </w:rPr>
        <w:t xml:space="preserve">fair housing and civil rights complaint </w:t>
      </w:r>
      <w:r w:rsidR="00E745D7">
        <w:rPr>
          <w:rFonts w:ascii="Arial" w:hAnsi="Arial" w:cs="Arial"/>
          <w:sz w:val="18"/>
          <w:szCs w:val="18"/>
        </w:rPr>
        <w:t>related</w:t>
      </w:r>
      <w:r w:rsidRPr="748EEF41" w:rsidR="654F31A5">
        <w:rPr>
          <w:rFonts w:ascii="Arial" w:hAnsi="Arial" w:cs="Arial"/>
          <w:sz w:val="18"/>
          <w:szCs w:val="18"/>
        </w:rPr>
        <w:t xml:space="preserve"> to </w:t>
      </w:r>
      <w:r w:rsidR="00A4454F">
        <w:rPr>
          <w:rFonts w:ascii="Arial" w:hAnsi="Arial" w:cs="Arial"/>
          <w:sz w:val="18"/>
          <w:szCs w:val="18"/>
        </w:rPr>
        <w:t xml:space="preserve">an </w:t>
      </w:r>
      <w:r w:rsidRPr="748EEF41" w:rsidR="654F31A5">
        <w:rPr>
          <w:rFonts w:ascii="Arial" w:hAnsi="Arial" w:cs="Arial"/>
          <w:sz w:val="18"/>
          <w:szCs w:val="18"/>
        </w:rPr>
        <w:t>eviction</w:t>
      </w:r>
      <w:r w:rsidR="00A4454F">
        <w:rPr>
          <w:rFonts w:ascii="Arial" w:hAnsi="Arial" w:cs="Arial"/>
          <w:sz w:val="18"/>
          <w:szCs w:val="18"/>
        </w:rPr>
        <w:t xml:space="preserve"> matter</w:t>
      </w:r>
      <w:r w:rsidRPr="748EEF41" w:rsidR="654F31A5">
        <w:rPr>
          <w:rFonts w:ascii="Arial" w:hAnsi="Arial" w:cs="Arial"/>
          <w:sz w:val="18"/>
          <w:szCs w:val="18"/>
        </w:rPr>
        <w:t>.</w:t>
      </w:r>
    </w:p>
    <w:p w:rsidR="002727E7" w:rsidRPr="00BB06E1" w:rsidP="6455B3B9" w14:paraId="692420F8" w14:textId="2191C208">
      <w:pPr>
        <w:tabs>
          <w:tab w:val="left" w:pos="960"/>
        </w:tabs>
        <w:spacing w:after="0"/>
        <w:rPr>
          <w:rFonts w:ascii="Arial" w:hAnsi="Arial" w:cs="Arial"/>
          <w:i/>
          <w:sz w:val="18"/>
          <w:szCs w:val="18"/>
        </w:rPr>
      </w:pPr>
      <w:r>
        <w:rPr>
          <w:rFonts w:ascii="Arial" w:hAnsi="Arial" w:cs="Arial"/>
          <w:i/>
          <w:iCs/>
          <w:sz w:val="18"/>
          <w:szCs w:val="18"/>
        </w:rPr>
        <w:t>Eviction-related r</w:t>
      </w:r>
      <w:r w:rsidRPr="32EB31D8" w:rsidR="654F31A5">
        <w:rPr>
          <w:rFonts w:ascii="Arial" w:hAnsi="Arial" w:cs="Arial"/>
          <w:i/>
          <w:iCs/>
          <w:sz w:val="18"/>
          <w:szCs w:val="18"/>
        </w:rPr>
        <w:t xml:space="preserve">epresentation </w:t>
      </w:r>
      <w:r w:rsidRPr="54E66E6D" w:rsidR="654F31A5">
        <w:rPr>
          <w:rFonts w:ascii="Arial" w:hAnsi="Arial" w:cs="Arial"/>
          <w:sz w:val="18"/>
          <w:szCs w:val="18"/>
        </w:rPr>
        <w:t>means legal</w:t>
      </w:r>
      <w:r w:rsidRPr="0AE52BFF" w:rsidR="654F31A5">
        <w:rPr>
          <w:rFonts w:ascii="Arial" w:hAnsi="Arial" w:cs="Arial"/>
          <w:sz w:val="18"/>
          <w:szCs w:val="18"/>
        </w:rPr>
        <w:t xml:space="preserve"> representation or limited representation in relation to </w:t>
      </w:r>
      <w:r w:rsidR="001B4A3F">
        <w:rPr>
          <w:rFonts w:ascii="Arial" w:hAnsi="Arial" w:cs="Arial"/>
          <w:sz w:val="18"/>
          <w:szCs w:val="18"/>
        </w:rPr>
        <w:t xml:space="preserve">a </w:t>
      </w:r>
      <w:r w:rsidRPr="0AE52BFF" w:rsidR="654F31A5">
        <w:rPr>
          <w:rFonts w:ascii="Arial" w:hAnsi="Arial" w:cs="Arial"/>
          <w:sz w:val="18"/>
          <w:szCs w:val="18"/>
        </w:rPr>
        <w:t xml:space="preserve">fair housing and civil rights matter </w:t>
      </w:r>
      <w:r w:rsidR="001B4A3F">
        <w:rPr>
          <w:rFonts w:ascii="Arial" w:hAnsi="Arial" w:cs="Arial"/>
          <w:sz w:val="18"/>
          <w:szCs w:val="18"/>
        </w:rPr>
        <w:t>or</w:t>
      </w:r>
      <w:r w:rsidRPr="0AE52BFF" w:rsidR="001B4A3F">
        <w:rPr>
          <w:rFonts w:ascii="Arial" w:hAnsi="Arial" w:cs="Arial"/>
          <w:sz w:val="18"/>
          <w:szCs w:val="18"/>
        </w:rPr>
        <w:t xml:space="preserve"> </w:t>
      </w:r>
      <w:r w:rsidRPr="0AE52BFF" w:rsidR="654F31A5">
        <w:rPr>
          <w:rFonts w:ascii="Arial" w:hAnsi="Arial" w:cs="Arial"/>
          <w:sz w:val="18"/>
          <w:szCs w:val="18"/>
        </w:rPr>
        <w:t>filing</w:t>
      </w:r>
      <w:r w:rsidR="001B4A3F">
        <w:rPr>
          <w:rFonts w:ascii="Arial" w:hAnsi="Arial" w:cs="Arial"/>
          <w:sz w:val="18"/>
          <w:szCs w:val="18"/>
        </w:rPr>
        <w:t xml:space="preserve"> a</w:t>
      </w:r>
      <w:r w:rsidRPr="0AE52BFF" w:rsidR="654F31A5">
        <w:rPr>
          <w:rFonts w:ascii="Arial" w:hAnsi="Arial" w:cs="Arial"/>
          <w:sz w:val="18"/>
          <w:szCs w:val="18"/>
        </w:rPr>
        <w:t xml:space="preserve"> fair housing and civil rights complaint </w:t>
      </w:r>
      <w:r w:rsidR="00E745D7">
        <w:rPr>
          <w:rFonts w:ascii="Arial" w:hAnsi="Arial" w:cs="Arial"/>
          <w:sz w:val="18"/>
          <w:szCs w:val="18"/>
        </w:rPr>
        <w:t>related</w:t>
      </w:r>
      <w:r w:rsidRPr="0AE52BFF" w:rsidR="654F31A5">
        <w:rPr>
          <w:rFonts w:ascii="Arial" w:hAnsi="Arial" w:cs="Arial"/>
          <w:sz w:val="18"/>
          <w:szCs w:val="18"/>
        </w:rPr>
        <w:t xml:space="preserve"> to </w:t>
      </w:r>
      <w:r w:rsidR="00E745D7">
        <w:rPr>
          <w:rFonts w:ascii="Arial" w:hAnsi="Arial" w:cs="Arial"/>
          <w:sz w:val="18"/>
          <w:szCs w:val="18"/>
        </w:rPr>
        <w:t xml:space="preserve">an </w:t>
      </w:r>
      <w:r w:rsidRPr="0AE52BFF" w:rsidR="654F31A5">
        <w:rPr>
          <w:rFonts w:ascii="Arial" w:hAnsi="Arial" w:cs="Arial"/>
          <w:sz w:val="18"/>
          <w:szCs w:val="18"/>
        </w:rPr>
        <w:t>eviction</w:t>
      </w:r>
      <w:r w:rsidR="00205830">
        <w:rPr>
          <w:rFonts w:ascii="Arial" w:hAnsi="Arial" w:cs="Arial"/>
          <w:sz w:val="18"/>
          <w:szCs w:val="18"/>
        </w:rPr>
        <w:t xml:space="preserve"> matter</w:t>
      </w:r>
      <w:r w:rsidRPr="0AE52BFF" w:rsidR="654F31A5">
        <w:rPr>
          <w:rFonts w:ascii="Arial" w:hAnsi="Arial" w:cs="Arial"/>
          <w:sz w:val="18"/>
          <w:szCs w:val="18"/>
        </w:rPr>
        <w:t>.</w:t>
      </w:r>
    </w:p>
    <w:p w:rsidR="002727E7" w:rsidRPr="00BB06E1" w:rsidP="00F65035" w14:paraId="0D19ABE0" w14:textId="3C0CF90C">
      <w:pPr>
        <w:tabs>
          <w:tab w:val="left" w:pos="960"/>
        </w:tabs>
        <w:spacing w:after="0"/>
        <w:rPr>
          <w:rFonts w:ascii="Arial" w:hAnsi="Arial" w:cs="Arial"/>
          <w:sz w:val="18"/>
          <w:szCs w:val="18"/>
        </w:rPr>
      </w:pPr>
      <w:r w:rsidRPr="6455B3B9">
        <w:rPr>
          <w:rFonts w:ascii="Arial" w:hAnsi="Arial" w:cs="Arial"/>
          <w:sz w:val="18"/>
          <w:szCs w:val="18"/>
        </w:rPr>
        <w:t>8b</w:t>
      </w:r>
      <w:r w:rsidRPr="6455B3B9" w:rsidR="00DA7A83">
        <w:rPr>
          <w:rFonts w:ascii="Arial" w:hAnsi="Arial" w:cs="Arial"/>
          <w:sz w:val="18"/>
          <w:szCs w:val="18"/>
        </w:rPr>
        <w:t>.</w:t>
      </w:r>
      <w:r w:rsidRPr="00BB06E1" w:rsidR="00DA7A83">
        <w:rPr>
          <w:rFonts w:ascii="Arial" w:hAnsi="Arial" w:cs="Arial"/>
          <w:sz w:val="18"/>
          <w:szCs w:val="18"/>
        </w:rPr>
        <w:t xml:space="preserve"> </w:t>
      </w:r>
      <w:r w:rsidRPr="00BB06E1">
        <w:rPr>
          <w:rFonts w:ascii="Arial" w:hAnsi="Arial" w:cs="Arial"/>
          <w:sz w:val="18"/>
          <w:szCs w:val="18"/>
        </w:rPr>
        <w:t>Select the category or categories that reflect</w:t>
      </w:r>
      <w:r w:rsidRPr="00BB06E1" w:rsidR="00A95306">
        <w:rPr>
          <w:rFonts w:ascii="Arial" w:hAnsi="Arial" w:cs="Arial"/>
          <w:sz w:val="18"/>
          <w:szCs w:val="18"/>
        </w:rPr>
        <w:t xml:space="preserve"> </w:t>
      </w:r>
      <w:r w:rsidRPr="2404A1DD" w:rsidR="55E671DE">
        <w:rPr>
          <w:rFonts w:ascii="Arial" w:hAnsi="Arial" w:cs="Arial"/>
          <w:sz w:val="18"/>
          <w:szCs w:val="18"/>
        </w:rPr>
        <w:t xml:space="preserve">alternative dispute resolution </w:t>
      </w:r>
      <w:r w:rsidRPr="00BB06E1" w:rsidR="00A95306">
        <w:rPr>
          <w:rFonts w:ascii="Arial" w:hAnsi="Arial" w:cs="Arial"/>
          <w:sz w:val="18"/>
          <w:szCs w:val="18"/>
        </w:rPr>
        <w:t xml:space="preserve">services provided </w:t>
      </w:r>
      <w:r w:rsidRPr="00BB06E1" w:rsidR="003E5583">
        <w:rPr>
          <w:rFonts w:ascii="Arial" w:hAnsi="Arial" w:cs="Arial"/>
          <w:sz w:val="18"/>
          <w:szCs w:val="18"/>
        </w:rPr>
        <w:t>during engagement</w:t>
      </w:r>
      <w:r w:rsidR="00323B0D">
        <w:rPr>
          <w:rFonts w:ascii="Arial" w:hAnsi="Arial" w:cs="Arial"/>
          <w:sz w:val="18"/>
          <w:szCs w:val="18"/>
        </w:rPr>
        <w:t xml:space="preserve"> in the tenant’s pending or potential eviction matter</w:t>
      </w:r>
      <w:r w:rsidRPr="00BB06E1" w:rsidR="0001211D">
        <w:rPr>
          <w:rFonts w:ascii="Arial" w:hAnsi="Arial" w:cs="Arial"/>
          <w:sz w:val="18"/>
          <w:szCs w:val="18"/>
        </w:rPr>
        <w:t>, if any</w:t>
      </w:r>
      <w:r w:rsidRPr="00BB06E1">
        <w:rPr>
          <w:rFonts w:ascii="Arial" w:hAnsi="Arial" w:cs="Arial"/>
          <w:sz w:val="18"/>
          <w:szCs w:val="18"/>
        </w:rPr>
        <w:t>.</w:t>
      </w:r>
    </w:p>
    <w:p w:rsidR="00432C25" w:rsidRPr="00BB06E1" w:rsidP="00F65035" w14:paraId="14456538" w14:textId="58BB21B7">
      <w:pPr>
        <w:tabs>
          <w:tab w:val="left" w:pos="960"/>
        </w:tabs>
        <w:spacing w:after="0"/>
        <w:rPr>
          <w:rFonts w:ascii="Arial" w:hAnsi="Arial" w:cs="Arial"/>
          <w:sz w:val="18"/>
          <w:szCs w:val="18"/>
        </w:rPr>
      </w:pPr>
      <w:r w:rsidRPr="2404A1DD">
        <w:rPr>
          <w:rFonts w:ascii="Arial" w:hAnsi="Arial" w:cs="Arial"/>
          <w:i/>
          <w:iCs/>
          <w:sz w:val="18"/>
          <w:szCs w:val="18"/>
        </w:rPr>
        <w:t>Alt</w:t>
      </w:r>
      <w:r w:rsidRPr="2404A1DD" w:rsidR="1570AA76">
        <w:rPr>
          <w:rFonts w:ascii="Arial" w:hAnsi="Arial" w:cs="Arial"/>
          <w:i/>
          <w:iCs/>
          <w:sz w:val="18"/>
          <w:szCs w:val="18"/>
        </w:rPr>
        <w:t>er</w:t>
      </w:r>
      <w:r w:rsidRPr="2404A1DD">
        <w:rPr>
          <w:rFonts w:ascii="Arial" w:hAnsi="Arial" w:cs="Arial"/>
          <w:i/>
          <w:iCs/>
          <w:sz w:val="18"/>
          <w:szCs w:val="18"/>
        </w:rPr>
        <w:t xml:space="preserve">native dispute </w:t>
      </w:r>
      <w:r w:rsidRPr="2404A1DD" w:rsidR="116037D8">
        <w:rPr>
          <w:rFonts w:ascii="Arial" w:hAnsi="Arial" w:cs="Arial"/>
          <w:i/>
          <w:iCs/>
          <w:sz w:val="18"/>
          <w:szCs w:val="18"/>
        </w:rPr>
        <w:t xml:space="preserve">resolution </w:t>
      </w:r>
      <w:r w:rsidRPr="00561210" w:rsidR="5C66D0BB">
        <w:rPr>
          <w:rFonts w:ascii="Arial" w:hAnsi="Arial" w:cs="Arial"/>
          <w:sz w:val="18"/>
          <w:szCs w:val="18"/>
        </w:rPr>
        <w:t>advocacy</w:t>
      </w:r>
      <w:r w:rsidRPr="5E6CD343" w:rsidR="3871342F">
        <w:rPr>
          <w:rFonts w:ascii="Arial" w:hAnsi="Arial" w:cs="Arial"/>
          <w:sz w:val="18"/>
          <w:szCs w:val="18"/>
        </w:rPr>
        <w:t xml:space="preserve"> </w:t>
      </w:r>
      <w:r w:rsidRPr="5E2A6D05" w:rsidR="000E4986">
        <w:rPr>
          <w:rFonts w:ascii="Arial" w:hAnsi="Arial" w:cs="Arial"/>
          <w:sz w:val="18"/>
          <w:szCs w:val="18"/>
        </w:rPr>
        <w:t>means</w:t>
      </w:r>
      <w:r w:rsidRPr="00BB06E1" w:rsidR="000E4986">
        <w:rPr>
          <w:rFonts w:ascii="Arial" w:hAnsi="Arial" w:cs="Arial"/>
          <w:sz w:val="18"/>
          <w:szCs w:val="18"/>
        </w:rPr>
        <w:t xml:space="preserve"> </w:t>
      </w:r>
      <w:r w:rsidRPr="00BB06E1" w:rsidR="007D46B8">
        <w:rPr>
          <w:rFonts w:ascii="Arial" w:hAnsi="Arial" w:cs="Arial"/>
          <w:sz w:val="18"/>
          <w:szCs w:val="18"/>
        </w:rPr>
        <w:t xml:space="preserve">represented </w:t>
      </w:r>
      <w:r w:rsidR="009247DA">
        <w:rPr>
          <w:rFonts w:ascii="Arial" w:hAnsi="Arial" w:cs="Arial"/>
          <w:sz w:val="18"/>
          <w:szCs w:val="18"/>
        </w:rPr>
        <w:t>tenant</w:t>
      </w:r>
      <w:r w:rsidRPr="04573373" w:rsidR="738C4DD5">
        <w:rPr>
          <w:rFonts w:ascii="Arial" w:hAnsi="Arial" w:cs="Arial"/>
          <w:sz w:val="18"/>
          <w:szCs w:val="18"/>
        </w:rPr>
        <w:t>,</w:t>
      </w:r>
      <w:r w:rsidRPr="00BB06E1" w:rsidR="007D46B8">
        <w:rPr>
          <w:rFonts w:ascii="Arial" w:hAnsi="Arial" w:cs="Arial"/>
          <w:sz w:val="18"/>
          <w:szCs w:val="18"/>
        </w:rPr>
        <w:t xml:space="preserve"> </w:t>
      </w:r>
      <w:r w:rsidRPr="7CEC0F9F" w:rsidR="738C4DD5">
        <w:rPr>
          <w:rFonts w:ascii="Arial" w:hAnsi="Arial" w:cs="Arial"/>
          <w:sz w:val="18"/>
          <w:szCs w:val="18"/>
        </w:rPr>
        <w:t xml:space="preserve">or assisted tenant with advocating for their </w:t>
      </w:r>
      <w:r w:rsidRPr="5B6CE010" w:rsidR="738C4DD5">
        <w:rPr>
          <w:rFonts w:ascii="Arial" w:hAnsi="Arial" w:cs="Arial"/>
          <w:sz w:val="18"/>
          <w:szCs w:val="18"/>
        </w:rPr>
        <w:t>interests,</w:t>
      </w:r>
      <w:r w:rsidRPr="7CEC0F9F" w:rsidR="007D46B8">
        <w:rPr>
          <w:rFonts w:ascii="Arial" w:hAnsi="Arial" w:cs="Arial"/>
          <w:sz w:val="18"/>
          <w:szCs w:val="18"/>
        </w:rPr>
        <w:t xml:space="preserve"> </w:t>
      </w:r>
      <w:r w:rsidRPr="00BB06E1" w:rsidR="007D46B8">
        <w:rPr>
          <w:rFonts w:ascii="Arial" w:hAnsi="Arial" w:cs="Arial"/>
          <w:sz w:val="18"/>
          <w:szCs w:val="18"/>
        </w:rPr>
        <w:t xml:space="preserve">in </w:t>
      </w:r>
      <w:r w:rsidRPr="2404A1DD" w:rsidR="007D46B8">
        <w:rPr>
          <w:rFonts w:ascii="Arial" w:hAnsi="Arial" w:cs="Arial"/>
          <w:sz w:val="18"/>
          <w:szCs w:val="18"/>
        </w:rPr>
        <w:t>a</w:t>
      </w:r>
      <w:r w:rsidRPr="2404A1DD" w:rsidR="1AF352F8">
        <w:rPr>
          <w:rFonts w:ascii="Arial" w:hAnsi="Arial" w:cs="Arial"/>
          <w:sz w:val="18"/>
          <w:szCs w:val="18"/>
        </w:rPr>
        <w:t>n alternative dispute resolution</w:t>
      </w:r>
      <w:r w:rsidR="00E65C14">
        <w:rPr>
          <w:rFonts w:ascii="Arial" w:hAnsi="Arial" w:cs="Arial"/>
          <w:sz w:val="18"/>
          <w:szCs w:val="18"/>
        </w:rPr>
        <w:t xml:space="preserve"> </w:t>
      </w:r>
      <w:r w:rsidRPr="00BB06E1" w:rsidR="00F42039">
        <w:rPr>
          <w:rFonts w:ascii="Arial" w:hAnsi="Arial" w:cs="Arial"/>
          <w:sz w:val="18"/>
          <w:szCs w:val="18"/>
        </w:rPr>
        <w:t>process</w:t>
      </w:r>
      <w:r w:rsidRPr="00BB06E1" w:rsidR="00D8340A">
        <w:rPr>
          <w:rFonts w:ascii="Arial" w:hAnsi="Arial" w:cs="Arial"/>
          <w:sz w:val="18"/>
          <w:szCs w:val="18"/>
        </w:rPr>
        <w:t>, whether</w:t>
      </w:r>
      <w:r w:rsidRPr="00BB06E1" w:rsidR="00F42039">
        <w:rPr>
          <w:rFonts w:ascii="Arial" w:hAnsi="Arial" w:cs="Arial"/>
          <w:sz w:val="18"/>
          <w:szCs w:val="18"/>
        </w:rPr>
        <w:t xml:space="preserve"> </w:t>
      </w:r>
      <w:r w:rsidRPr="2404A1DD" w:rsidR="11F80AAF">
        <w:rPr>
          <w:rFonts w:ascii="Arial" w:hAnsi="Arial" w:cs="Arial"/>
          <w:sz w:val="18"/>
          <w:szCs w:val="18"/>
        </w:rPr>
        <w:t xml:space="preserve">participation </w:t>
      </w:r>
      <w:r w:rsidRPr="00BB06E1" w:rsidR="002727E7">
        <w:rPr>
          <w:rFonts w:ascii="Arial" w:hAnsi="Arial" w:cs="Arial"/>
          <w:sz w:val="18"/>
          <w:szCs w:val="18"/>
        </w:rPr>
        <w:t>was</w:t>
      </w:r>
      <w:r w:rsidRPr="00BB06E1" w:rsidR="00F42039">
        <w:rPr>
          <w:rFonts w:ascii="Arial" w:hAnsi="Arial" w:cs="Arial"/>
          <w:sz w:val="18"/>
          <w:szCs w:val="18"/>
        </w:rPr>
        <w:t xml:space="preserve"> voluntary or ordered by a court.</w:t>
      </w:r>
    </w:p>
    <w:p w:rsidR="00FD4794" w:rsidRPr="00BB06E1" w:rsidP="00F65035" w14:paraId="3B78A49F" w14:textId="67CC8B67">
      <w:pPr>
        <w:tabs>
          <w:tab w:val="left" w:pos="960"/>
        </w:tabs>
        <w:spacing w:after="0"/>
        <w:rPr>
          <w:rFonts w:ascii="Arial" w:hAnsi="Arial" w:cs="Arial"/>
          <w:sz w:val="18"/>
          <w:szCs w:val="18"/>
        </w:rPr>
      </w:pPr>
      <w:r w:rsidRPr="17D3EDBF">
        <w:rPr>
          <w:rFonts w:ascii="Arial" w:hAnsi="Arial" w:cs="Arial"/>
          <w:i/>
          <w:iCs/>
          <w:sz w:val="18"/>
          <w:szCs w:val="18"/>
        </w:rPr>
        <w:t xml:space="preserve">Alternative dispute resolution </w:t>
      </w:r>
      <w:r w:rsidRPr="00BB06E1">
        <w:rPr>
          <w:rFonts w:ascii="Arial" w:hAnsi="Arial" w:cs="Arial"/>
          <w:i/>
          <w:iCs/>
          <w:sz w:val="18"/>
          <w:szCs w:val="18"/>
        </w:rPr>
        <w:t>settlement agreement</w:t>
      </w:r>
      <w:r w:rsidRPr="00BB06E1">
        <w:rPr>
          <w:rFonts w:ascii="Arial" w:hAnsi="Arial" w:cs="Arial"/>
          <w:sz w:val="18"/>
          <w:szCs w:val="18"/>
        </w:rPr>
        <w:t xml:space="preserve"> means </w:t>
      </w:r>
      <w:r w:rsidRPr="5A615681" w:rsidR="42FACE79">
        <w:rPr>
          <w:rFonts w:ascii="Arial" w:hAnsi="Arial" w:cs="Arial"/>
          <w:sz w:val="18"/>
          <w:szCs w:val="18"/>
        </w:rPr>
        <w:t xml:space="preserve">assisted with resolving </w:t>
      </w:r>
      <w:r w:rsidRPr="5E94421A" w:rsidR="77F32CFB">
        <w:rPr>
          <w:rFonts w:ascii="Arial" w:hAnsi="Arial" w:cs="Arial"/>
          <w:sz w:val="18"/>
          <w:szCs w:val="18"/>
        </w:rPr>
        <w:t xml:space="preserve">tenant’s </w:t>
      </w:r>
      <w:r w:rsidRPr="5E94421A">
        <w:rPr>
          <w:rFonts w:ascii="Arial" w:hAnsi="Arial" w:cs="Arial"/>
          <w:sz w:val="18"/>
          <w:szCs w:val="18"/>
        </w:rPr>
        <w:t>problem</w:t>
      </w:r>
      <w:r w:rsidRPr="00BB06E1">
        <w:rPr>
          <w:rFonts w:ascii="Arial" w:hAnsi="Arial" w:cs="Arial"/>
          <w:sz w:val="18"/>
          <w:szCs w:val="18"/>
        </w:rPr>
        <w:t xml:space="preserve"> through </w:t>
      </w:r>
      <w:r w:rsidRPr="598E75A5" w:rsidR="14C4207B">
        <w:rPr>
          <w:rFonts w:ascii="Arial" w:hAnsi="Arial" w:cs="Arial"/>
          <w:sz w:val="18"/>
          <w:szCs w:val="18"/>
        </w:rPr>
        <w:t xml:space="preserve">mediation, arbitration, conciliation, </w:t>
      </w:r>
      <w:r w:rsidRPr="54DE4937">
        <w:rPr>
          <w:rFonts w:ascii="Arial" w:hAnsi="Arial" w:cs="Arial"/>
          <w:sz w:val="18"/>
          <w:szCs w:val="18"/>
        </w:rPr>
        <w:t>negotiation</w:t>
      </w:r>
      <w:r w:rsidRPr="54DE4937" w:rsidR="27D93B59">
        <w:rPr>
          <w:rFonts w:ascii="Arial" w:hAnsi="Arial" w:cs="Arial"/>
          <w:sz w:val="18"/>
          <w:szCs w:val="18"/>
        </w:rPr>
        <w:t>, transaction, or</w:t>
      </w:r>
      <w:r w:rsidRPr="00BB06E1">
        <w:rPr>
          <w:rFonts w:ascii="Arial" w:hAnsi="Arial" w:cs="Arial"/>
          <w:sz w:val="18"/>
          <w:szCs w:val="18"/>
        </w:rPr>
        <w:t xml:space="preserve"> settlement</w:t>
      </w:r>
      <w:r w:rsidRPr="00BB06E1" w:rsidR="00122D4F">
        <w:rPr>
          <w:rFonts w:ascii="Arial" w:hAnsi="Arial" w:cs="Arial"/>
          <w:sz w:val="18"/>
          <w:szCs w:val="18"/>
        </w:rPr>
        <w:t xml:space="preserve"> </w:t>
      </w:r>
      <w:r w:rsidRPr="00BB06E1" w:rsidR="00226479">
        <w:rPr>
          <w:rFonts w:ascii="Arial" w:hAnsi="Arial" w:cs="Arial"/>
          <w:sz w:val="18"/>
          <w:szCs w:val="18"/>
        </w:rPr>
        <w:t>memorialized</w:t>
      </w:r>
      <w:r w:rsidRPr="00BB06E1" w:rsidR="00CA715E">
        <w:rPr>
          <w:rFonts w:ascii="Arial" w:hAnsi="Arial" w:cs="Arial"/>
          <w:sz w:val="18"/>
          <w:szCs w:val="18"/>
        </w:rPr>
        <w:t xml:space="preserve"> by </w:t>
      </w:r>
      <w:r w:rsidRPr="17D3EDBF" w:rsidR="00CA715E">
        <w:rPr>
          <w:rFonts w:ascii="Arial" w:hAnsi="Arial" w:cs="Arial"/>
          <w:sz w:val="18"/>
          <w:szCs w:val="18"/>
        </w:rPr>
        <w:t>a</w:t>
      </w:r>
      <w:r w:rsidRPr="17D3EDBF" w:rsidR="5BCE7958">
        <w:rPr>
          <w:rFonts w:ascii="Arial" w:hAnsi="Arial" w:cs="Arial"/>
          <w:sz w:val="18"/>
          <w:szCs w:val="18"/>
        </w:rPr>
        <w:t>n</w:t>
      </w:r>
      <w:r w:rsidRPr="00BB06E1" w:rsidR="00CA715E">
        <w:rPr>
          <w:rFonts w:ascii="Arial" w:hAnsi="Arial" w:cs="Arial"/>
          <w:sz w:val="18"/>
          <w:szCs w:val="18"/>
        </w:rPr>
        <w:t xml:space="preserve"> agreement</w:t>
      </w:r>
      <w:r w:rsidRPr="00BB06E1" w:rsidR="00516DF8">
        <w:rPr>
          <w:rFonts w:ascii="Arial" w:hAnsi="Arial" w:cs="Arial"/>
          <w:sz w:val="18"/>
          <w:szCs w:val="18"/>
        </w:rPr>
        <w:t xml:space="preserve">, </w:t>
      </w:r>
      <w:r w:rsidRPr="00BB06E1" w:rsidR="00516DF8">
        <w:rPr>
          <w:rFonts w:ascii="Arial" w:hAnsi="Arial" w:cs="Arial"/>
          <w:sz w:val="18"/>
          <w:szCs w:val="18"/>
        </w:rPr>
        <w:t xml:space="preserve">whether </w:t>
      </w:r>
      <w:r w:rsidRPr="00BB06E1" w:rsidR="002406FD">
        <w:rPr>
          <w:rFonts w:ascii="Arial" w:hAnsi="Arial" w:cs="Arial"/>
          <w:sz w:val="18"/>
          <w:szCs w:val="18"/>
        </w:rPr>
        <w:t>or not</w:t>
      </w:r>
      <w:r w:rsidRPr="00BB06E1" w:rsidR="002406FD">
        <w:rPr>
          <w:rFonts w:ascii="Arial" w:hAnsi="Arial" w:cs="Arial"/>
          <w:sz w:val="18"/>
          <w:szCs w:val="18"/>
        </w:rPr>
        <w:t xml:space="preserve"> a court or administrative agency issues an order memorializing the </w:t>
      </w:r>
      <w:r w:rsidRPr="17D3EDBF" w:rsidR="5BC2B52F">
        <w:rPr>
          <w:rFonts w:ascii="Arial" w:hAnsi="Arial" w:cs="Arial"/>
          <w:sz w:val="18"/>
          <w:szCs w:val="18"/>
        </w:rPr>
        <w:t>agreement</w:t>
      </w:r>
      <w:r w:rsidRPr="00BB06E1" w:rsidR="002406FD">
        <w:rPr>
          <w:rFonts w:ascii="Arial" w:hAnsi="Arial" w:cs="Arial"/>
          <w:sz w:val="18"/>
          <w:szCs w:val="18"/>
        </w:rPr>
        <w:t>.</w:t>
      </w:r>
    </w:p>
    <w:p w:rsidR="00170CC4" w:rsidRPr="00BB06E1" w:rsidP="00F65035" w14:paraId="01064AEB" w14:textId="77777777">
      <w:pPr>
        <w:spacing w:after="0"/>
        <w:rPr>
          <w:rFonts w:ascii="Arial" w:hAnsi="Arial" w:cs="Arial"/>
          <w:sz w:val="16"/>
          <w:szCs w:val="16"/>
        </w:rPr>
      </w:pPr>
    </w:p>
    <w:p w:rsidR="00F65035" w:rsidRPr="00BB06E1" w:rsidP="00F65035" w14:paraId="4D41ED17" w14:textId="31EC6A6E">
      <w:pPr>
        <w:spacing w:after="0"/>
        <w:rPr>
          <w:rFonts w:ascii="Arial" w:hAnsi="Arial" w:cs="Arial"/>
          <w:sz w:val="18"/>
          <w:szCs w:val="18"/>
        </w:rPr>
      </w:pPr>
      <w:r w:rsidRPr="00BB06E1">
        <w:rPr>
          <w:rFonts w:ascii="Arial" w:hAnsi="Arial" w:cs="Arial"/>
          <w:sz w:val="18"/>
          <w:szCs w:val="18"/>
        </w:rPr>
        <w:t>9</w:t>
      </w:r>
      <w:r w:rsidRPr="00BB06E1">
        <w:rPr>
          <w:rFonts w:ascii="Arial" w:hAnsi="Arial" w:cs="Arial"/>
          <w:sz w:val="18"/>
          <w:szCs w:val="18"/>
        </w:rPr>
        <w:t xml:space="preserve">. </w:t>
      </w:r>
      <w:r w:rsidRPr="00BB06E1" w:rsidR="004C65DC">
        <w:rPr>
          <w:rFonts w:ascii="Arial" w:hAnsi="Arial" w:cs="Arial"/>
          <w:sz w:val="18"/>
          <w:szCs w:val="18"/>
        </w:rPr>
        <w:t>B</w:t>
      </w:r>
      <w:r w:rsidRPr="00BB06E1">
        <w:rPr>
          <w:rFonts w:ascii="Arial" w:hAnsi="Arial" w:cs="Arial"/>
          <w:sz w:val="18"/>
          <w:szCs w:val="18"/>
        </w:rPr>
        <w:t>riefly describe additional services provided</w:t>
      </w:r>
      <w:r w:rsidRPr="00BB06E1" w:rsidR="00ED0DEF">
        <w:rPr>
          <w:rFonts w:ascii="Arial" w:hAnsi="Arial" w:cs="Arial"/>
          <w:sz w:val="18"/>
          <w:szCs w:val="18"/>
        </w:rPr>
        <w:t xml:space="preserve">. If applicable, </w:t>
      </w:r>
      <w:r w:rsidRPr="00BB06E1" w:rsidR="00FA2A0D">
        <w:rPr>
          <w:rFonts w:ascii="Arial" w:hAnsi="Arial" w:cs="Arial"/>
          <w:sz w:val="18"/>
          <w:szCs w:val="18"/>
        </w:rPr>
        <w:t xml:space="preserve">briefly explain </w:t>
      </w:r>
      <w:r w:rsidRPr="00BB06E1" w:rsidR="00B4189C">
        <w:rPr>
          <w:rFonts w:ascii="Arial" w:hAnsi="Arial" w:cs="Arial"/>
          <w:sz w:val="18"/>
          <w:szCs w:val="18"/>
        </w:rPr>
        <w:t>“O</w:t>
      </w:r>
      <w:r w:rsidRPr="00BB06E1" w:rsidR="00FA2A0D">
        <w:rPr>
          <w:rFonts w:ascii="Arial" w:hAnsi="Arial" w:cs="Arial"/>
          <w:sz w:val="18"/>
          <w:szCs w:val="18"/>
        </w:rPr>
        <w:t>ther</w:t>
      </w:r>
      <w:r w:rsidRPr="00BB06E1" w:rsidR="00B4189C">
        <w:rPr>
          <w:rFonts w:ascii="Arial" w:hAnsi="Arial" w:cs="Arial"/>
          <w:sz w:val="18"/>
          <w:szCs w:val="18"/>
        </w:rPr>
        <w:t>”</w:t>
      </w:r>
      <w:r w:rsidRPr="00BB06E1" w:rsidR="000816E8">
        <w:rPr>
          <w:rFonts w:ascii="Arial" w:hAnsi="Arial" w:cs="Arial"/>
          <w:sz w:val="18"/>
          <w:szCs w:val="18"/>
        </w:rPr>
        <w:t xml:space="preserve"> activity </w:t>
      </w:r>
      <w:r w:rsidRPr="00BB06E1" w:rsidR="00ED0DEF">
        <w:rPr>
          <w:rFonts w:ascii="Arial" w:hAnsi="Arial" w:cs="Arial"/>
          <w:sz w:val="18"/>
          <w:szCs w:val="18"/>
        </w:rPr>
        <w:t xml:space="preserve">or </w:t>
      </w:r>
      <w:r w:rsidRPr="00BB06E1" w:rsidR="000816E8">
        <w:rPr>
          <w:rFonts w:ascii="Arial" w:hAnsi="Arial" w:cs="Arial"/>
          <w:sz w:val="18"/>
          <w:szCs w:val="18"/>
        </w:rPr>
        <w:t xml:space="preserve">advocacy. </w:t>
      </w:r>
      <w:r w:rsidRPr="00BB06E1" w:rsidR="00FA2A0D">
        <w:rPr>
          <w:rFonts w:ascii="Arial" w:hAnsi="Arial" w:cs="Arial"/>
          <w:sz w:val="18"/>
          <w:szCs w:val="18"/>
        </w:rPr>
        <w:t xml:space="preserve"> </w:t>
      </w:r>
      <w:r w:rsidRPr="00BB06E1" w:rsidR="00655258">
        <w:rPr>
          <w:rFonts w:ascii="Arial" w:hAnsi="Arial" w:cs="Arial"/>
          <w:sz w:val="18"/>
          <w:szCs w:val="18"/>
        </w:rPr>
        <w:t xml:space="preserve"> </w:t>
      </w:r>
    </w:p>
    <w:p w:rsidR="00084976" w:rsidRPr="00BB06E1" w:rsidP="00350563" w14:paraId="0282F03F" w14:textId="77777777">
      <w:pPr>
        <w:spacing w:after="0"/>
        <w:rPr>
          <w:rFonts w:ascii="Arial" w:hAnsi="Arial" w:cs="Arial"/>
          <w:sz w:val="16"/>
          <w:szCs w:val="16"/>
        </w:rPr>
      </w:pPr>
    </w:p>
    <w:p w:rsidR="00350563" w:rsidRPr="00BB06E1" w:rsidP="00350563" w14:paraId="789F6F15" w14:textId="2D0CDD3D">
      <w:pPr>
        <w:spacing w:after="0"/>
        <w:rPr>
          <w:rFonts w:ascii="Arial" w:hAnsi="Arial" w:cs="Arial"/>
          <w:sz w:val="18"/>
          <w:szCs w:val="18"/>
        </w:rPr>
      </w:pPr>
      <w:r w:rsidRPr="00BB06E1">
        <w:rPr>
          <w:rFonts w:ascii="Arial" w:hAnsi="Arial" w:cs="Arial"/>
          <w:sz w:val="18"/>
          <w:szCs w:val="18"/>
        </w:rPr>
        <w:t>10</w:t>
      </w:r>
      <w:r w:rsidRPr="00BB06E1">
        <w:rPr>
          <w:rFonts w:ascii="Arial" w:hAnsi="Arial" w:cs="Arial"/>
          <w:sz w:val="18"/>
          <w:szCs w:val="18"/>
        </w:rPr>
        <w:t xml:space="preserve">. </w:t>
      </w:r>
      <w:r w:rsidRPr="00BB06E1" w:rsidR="00E7765B">
        <w:rPr>
          <w:rFonts w:ascii="Arial" w:hAnsi="Arial" w:cs="Arial"/>
          <w:sz w:val="18"/>
          <w:szCs w:val="18"/>
        </w:rPr>
        <w:t xml:space="preserve">Select the category or categories </w:t>
      </w:r>
      <w:r w:rsidRPr="00BB06E1" w:rsidR="00702B2F">
        <w:rPr>
          <w:rFonts w:ascii="Arial" w:hAnsi="Arial" w:cs="Arial"/>
          <w:sz w:val="18"/>
          <w:szCs w:val="18"/>
        </w:rPr>
        <w:t xml:space="preserve">that represent </w:t>
      </w:r>
      <w:r w:rsidR="00F3396A">
        <w:rPr>
          <w:rFonts w:ascii="Arial" w:hAnsi="Arial" w:cs="Arial"/>
          <w:sz w:val="18"/>
          <w:szCs w:val="18"/>
        </w:rPr>
        <w:t>tenant</w:t>
      </w:r>
      <w:r w:rsidRPr="00BB06E1" w:rsidR="00F3396A">
        <w:rPr>
          <w:rFonts w:ascii="Arial" w:hAnsi="Arial" w:cs="Arial"/>
          <w:sz w:val="18"/>
          <w:szCs w:val="18"/>
        </w:rPr>
        <w:t xml:space="preserve"> </w:t>
      </w:r>
      <w:r w:rsidRPr="00BB06E1" w:rsidR="00702B2F">
        <w:rPr>
          <w:rFonts w:ascii="Arial" w:hAnsi="Arial" w:cs="Arial"/>
          <w:sz w:val="18"/>
          <w:szCs w:val="18"/>
        </w:rPr>
        <w:t xml:space="preserve">outcomes at the time the matter is closed. </w:t>
      </w:r>
      <w:r w:rsidRPr="00BB06E1" w:rsidR="00FB5F83">
        <w:rPr>
          <w:rFonts w:ascii="Arial" w:hAnsi="Arial" w:cs="Arial"/>
          <w:sz w:val="18"/>
          <w:szCs w:val="18"/>
        </w:rPr>
        <w:t xml:space="preserve">Select all that apply. </w:t>
      </w:r>
    </w:p>
    <w:p w:rsidR="00170CC4" w:rsidRPr="00BB06E1" w:rsidP="00350563" w14:paraId="3E34716A" w14:textId="77777777">
      <w:pPr>
        <w:spacing w:after="0"/>
        <w:rPr>
          <w:rFonts w:ascii="Arial" w:hAnsi="Arial" w:cs="Arial"/>
          <w:sz w:val="16"/>
          <w:szCs w:val="16"/>
        </w:rPr>
      </w:pPr>
    </w:p>
    <w:p w:rsidR="00797BD8" w:rsidRPr="00BB06E1" w:rsidP="00350563" w14:paraId="4AFCDADE" w14:textId="569BA016">
      <w:pPr>
        <w:spacing w:after="0"/>
        <w:rPr>
          <w:rFonts w:ascii="Arial" w:hAnsi="Arial" w:cs="Arial"/>
          <w:sz w:val="18"/>
          <w:szCs w:val="18"/>
        </w:rPr>
      </w:pPr>
      <w:r w:rsidRPr="00BB06E1">
        <w:rPr>
          <w:rFonts w:ascii="Arial" w:hAnsi="Arial" w:cs="Arial"/>
          <w:sz w:val="18"/>
          <w:szCs w:val="18"/>
        </w:rPr>
        <w:t>11</w:t>
      </w:r>
      <w:r w:rsidRPr="00BB06E1" w:rsidR="00350563">
        <w:rPr>
          <w:rFonts w:ascii="Arial" w:hAnsi="Arial" w:cs="Arial"/>
          <w:sz w:val="18"/>
          <w:szCs w:val="18"/>
        </w:rPr>
        <w:t xml:space="preserve">. Briefly describe additional outcomes. </w:t>
      </w:r>
      <w:r w:rsidRPr="00BB06E1" w:rsidR="00E472E2">
        <w:rPr>
          <w:rFonts w:ascii="Arial" w:hAnsi="Arial" w:cs="Arial"/>
          <w:sz w:val="18"/>
          <w:szCs w:val="18"/>
        </w:rPr>
        <w:t xml:space="preserve">If applicable, briefly explain </w:t>
      </w:r>
      <w:r w:rsidRPr="00BB06E1" w:rsidR="00B4189C">
        <w:rPr>
          <w:rFonts w:ascii="Arial" w:hAnsi="Arial" w:cs="Arial"/>
          <w:sz w:val="18"/>
          <w:szCs w:val="18"/>
        </w:rPr>
        <w:t>“O</w:t>
      </w:r>
      <w:r w:rsidRPr="00BB06E1" w:rsidR="00E472E2">
        <w:rPr>
          <w:rFonts w:ascii="Arial" w:hAnsi="Arial" w:cs="Arial"/>
          <w:sz w:val="18"/>
          <w:szCs w:val="18"/>
        </w:rPr>
        <w:t>ther</w:t>
      </w:r>
      <w:r w:rsidRPr="00BB06E1" w:rsidR="00B4189C">
        <w:rPr>
          <w:rFonts w:ascii="Arial" w:hAnsi="Arial" w:cs="Arial"/>
          <w:sz w:val="18"/>
          <w:szCs w:val="18"/>
        </w:rPr>
        <w:t>”</w:t>
      </w:r>
      <w:r w:rsidRPr="00BB06E1" w:rsidR="00E472E2">
        <w:rPr>
          <w:rFonts w:ascii="Arial" w:hAnsi="Arial" w:cs="Arial"/>
          <w:sz w:val="18"/>
          <w:szCs w:val="18"/>
        </w:rPr>
        <w:t xml:space="preserve"> outcomes.</w:t>
      </w:r>
    </w:p>
    <w:p w:rsidR="00170CC4" w:rsidRPr="00BB06E1" w:rsidP="00350563" w14:paraId="15D2AF98" w14:textId="77777777">
      <w:pPr>
        <w:spacing w:after="0"/>
        <w:rPr>
          <w:rFonts w:ascii="Arial" w:hAnsi="Arial" w:cs="Arial"/>
          <w:sz w:val="16"/>
          <w:szCs w:val="16"/>
        </w:rPr>
      </w:pPr>
    </w:p>
    <w:p w:rsidR="00207767" w:rsidP="79533B20" w14:paraId="3060201F" w14:textId="3834852E">
      <w:pPr>
        <w:spacing w:after="0"/>
        <w:rPr>
          <w:rFonts w:ascii="Arial" w:hAnsi="Arial" w:cs="Arial"/>
          <w:sz w:val="18"/>
          <w:szCs w:val="18"/>
        </w:rPr>
      </w:pPr>
      <w:r w:rsidRPr="33E8B3F0">
        <w:rPr>
          <w:rFonts w:ascii="Arial" w:hAnsi="Arial" w:cs="Arial"/>
          <w:sz w:val="18"/>
          <w:szCs w:val="18"/>
        </w:rPr>
        <w:t>1</w:t>
      </w:r>
      <w:r w:rsidRPr="33E8B3F0" w:rsidR="00BD6A67">
        <w:rPr>
          <w:rFonts w:ascii="Arial" w:hAnsi="Arial" w:cs="Arial"/>
          <w:sz w:val="18"/>
          <w:szCs w:val="18"/>
        </w:rPr>
        <w:t>2</w:t>
      </w:r>
      <w:r>
        <w:rPr>
          <w:rFonts w:ascii="Arial" w:hAnsi="Arial" w:cs="Arial"/>
          <w:sz w:val="18"/>
          <w:szCs w:val="18"/>
        </w:rPr>
        <w:t>a</w:t>
      </w:r>
      <w:r w:rsidRPr="33E8B3F0">
        <w:rPr>
          <w:rFonts w:ascii="Arial" w:hAnsi="Arial" w:cs="Arial"/>
          <w:sz w:val="18"/>
          <w:szCs w:val="18"/>
        </w:rPr>
        <w:t xml:space="preserve">. </w:t>
      </w:r>
      <w:r w:rsidR="00EB3D67">
        <w:rPr>
          <w:rFonts w:ascii="Arial" w:hAnsi="Arial" w:cs="Arial"/>
          <w:sz w:val="18"/>
          <w:szCs w:val="18"/>
        </w:rPr>
        <w:t xml:space="preserve">Qualify whether </w:t>
      </w:r>
      <w:r w:rsidRPr="33E8B3F0">
        <w:rPr>
          <w:rFonts w:ascii="Arial" w:hAnsi="Arial" w:cs="Arial"/>
          <w:sz w:val="18"/>
          <w:szCs w:val="18"/>
        </w:rPr>
        <w:t>the outcome obtained at the time the matter is closed</w:t>
      </w:r>
      <w:r w:rsidR="00EB3D67">
        <w:rPr>
          <w:rFonts w:ascii="Arial" w:hAnsi="Arial" w:cs="Arial"/>
          <w:sz w:val="18"/>
          <w:szCs w:val="18"/>
        </w:rPr>
        <w:t xml:space="preserve"> met the </w:t>
      </w:r>
      <w:r w:rsidR="00591A15">
        <w:rPr>
          <w:rFonts w:ascii="Arial" w:hAnsi="Arial" w:cs="Arial"/>
          <w:sz w:val="18"/>
          <w:szCs w:val="18"/>
        </w:rPr>
        <w:t>presenting</w:t>
      </w:r>
      <w:r w:rsidRPr="00797605" w:rsidR="00591A15">
        <w:rPr>
          <w:rFonts w:ascii="Arial" w:hAnsi="Arial" w:cs="Arial"/>
          <w:sz w:val="18"/>
          <w:szCs w:val="18"/>
        </w:rPr>
        <w:t xml:space="preserve"> </w:t>
      </w:r>
      <w:r w:rsidR="00591A15">
        <w:rPr>
          <w:rFonts w:ascii="Arial" w:hAnsi="Arial" w:cs="Arial"/>
          <w:sz w:val="18"/>
          <w:szCs w:val="18"/>
        </w:rPr>
        <w:t>tenant</w:t>
      </w:r>
      <w:r w:rsidR="003722A6">
        <w:rPr>
          <w:rFonts w:ascii="Arial" w:hAnsi="Arial" w:cs="Arial"/>
          <w:sz w:val="18"/>
          <w:szCs w:val="18"/>
        </w:rPr>
        <w:t xml:space="preserve">’s </w:t>
      </w:r>
      <w:r w:rsidR="00EB3D67">
        <w:rPr>
          <w:rFonts w:ascii="Arial" w:hAnsi="Arial" w:cs="Arial"/>
          <w:sz w:val="18"/>
          <w:szCs w:val="18"/>
        </w:rPr>
        <w:t>goals</w:t>
      </w:r>
      <w:r w:rsidR="00E26D58">
        <w:rPr>
          <w:rFonts w:ascii="Arial" w:hAnsi="Arial" w:cs="Arial"/>
          <w:sz w:val="18"/>
          <w:szCs w:val="18"/>
        </w:rPr>
        <w:t xml:space="preserve">, </w:t>
      </w:r>
      <w:r w:rsidRPr="33E8B3F0" w:rsidR="00E26D58">
        <w:rPr>
          <w:rFonts w:ascii="Arial" w:hAnsi="Arial" w:cs="Arial"/>
          <w:sz w:val="18"/>
          <w:szCs w:val="18"/>
        </w:rPr>
        <w:t xml:space="preserve">as established in consultation with their </w:t>
      </w:r>
      <w:r w:rsidR="00E26D58">
        <w:rPr>
          <w:rFonts w:ascii="Arial" w:hAnsi="Arial" w:cs="Arial"/>
          <w:sz w:val="18"/>
          <w:szCs w:val="18"/>
        </w:rPr>
        <w:t>lawyer or advocate</w:t>
      </w:r>
      <w:r w:rsidR="005B6BE3">
        <w:rPr>
          <w:rFonts w:ascii="Arial" w:hAnsi="Arial" w:cs="Arial"/>
          <w:sz w:val="18"/>
          <w:szCs w:val="18"/>
        </w:rPr>
        <w:t>, for resolution of their matter</w:t>
      </w:r>
      <w:r w:rsidRPr="33E8B3F0">
        <w:rPr>
          <w:rFonts w:ascii="Arial" w:hAnsi="Arial" w:cs="Arial"/>
          <w:sz w:val="18"/>
          <w:szCs w:val="18"/>
        </w:rPr>
        <w:t>.</w:t>
      </w:r>
      <w:r w:rsidR="00C6709C">
        <w:rPr>
          <w:rFonts w:ascii="Arial" w:hAnsi="Arial" w:cs="Arial"/>
          <w:sz w:val="18"/>
          <w:szCs w:val="18"/>
        </w:rPr>
        <w:t xml:space="preserve"> </w:t>
      </w:r>
      <w:r w:rsidRPr="33E8B3F0" w:rsidR="3F4DF576">
        <w:rPr>
          <w:rFonts w:ascii="Arial" w:hAnsi="Arial" w:cs="Arial"/>
          <w:sz w:val="18"/>
          <w:szCs w:val="18"/>
        </w:rPr>
        <w:t xml:space="preserve">The </w:t>
      </w:r>
      <w:r w:rsidR="00426535">
        <w:rPr>
          <w:rFonts w:ascii="Arial" w:hAnsi="Arial" w:cs="Arial"/>
          <w:sz w:val="18"/>
          <w:szCs w:val="18"/>
        </w:rPr>
        <w:t>service provider</w:t>
      </w:r>
      <w:r w:rsidRPr="00A936DC" w:rsidR="00A936DC">
        <w:rPr>
          <w:rFonts w:ascii="Arial" w:hAnsi="Arial" w:cs="Arial"/>
          <w:sz w:val="18"/>
          <w:szCs w:val="18"/>
        </w:rPr>
        <w:t xml:space="preserve"> </w:t>
      </w:r>
      <w:r w:rsidRPr="00BB06E1" w:rsidR="00A936DC">
        <w:rPr>
          <w:rFonts w:ascii="Arial" w:hAnsi="Arial" w:cs="Arial"/>
          <w:sz w:val="18"/>
          <w:szCs w:val="18"/>
        </w:rPr>
        <w:t>listed in item 6</w:t>
      </w:r>
      <w:r w:rsidRPr="33E8B3F0" w:rsidR="3F4DF576">
        <w:rPr>
          <w:rFonts w:ascii="Arial" w:hAnsi="Arial" w:cs="Arial"/>
          <w:sz w:val="18"/>
          <w:szCs w:val="18"/>
        </w:rPr>
        <w:t xml:space="preserve"> </w:t>
      </w:r>
      <w:r w:rsidRPr="33E8B3F0" w:rsidR="45F1888A">
        <w:rPr>
          <w:rFonts w:ascii="Arial" w:hAnsi="Arial" w:cs="Arial"/>
          <w:sz w:val="18"/>
          <w:szCs w:val="18"/>
        </w:rPr>
        <w:t>is</w:t>
      </w:r>
      <w:r w:rsidRPr="33E8B3F0" w:rsidR="0FCA9276">
        <w:rPr>
          <w:rFonts w:ascii="Arial" w:hAnsi="Arial" w:cs="Arial"/>
          <w:sz w:val="18"/>
          <w:szCs w:val="18"/>
        </w:rPr>
        <w:t xml:space="preserve"> </w:t>
      </w:r>
      <w:r w:rsidRPr="33E8B3F0" w:rsidR="3F4DF576">
        <w:rPr>
          <w:rFonts w:ascii="Arial" w:hAnsi="Arial" w:cs="Arial"/>
          <w:sz w:val="18"/>
          <w:szCs w:val="18"/>
        </w:rPr>
        <w:t xml:space="preserve">to determine whether </w:t>
      </w:r>
      <w:r w:rsidRPr="33E8B3F0" w:rsidR="504E427B">
        <w:rPr>
          <w:rFonts w:ascii="Arial" w:hAnsi="Arial" w:cs="Arial"/>
          <w:sz w:val="18"/>
          <w:szCs w:val="18"/>
        </w:rPr>
        <w:t xml:space="preserve">the </w:t>
      </w:r>
      <w:r w:rsidR="00E508A6">
        <w:rPr>
          <w:rFonts w:ascii="Arial" w:hAnsi="Arial" w:cs="Arial"/>
          <w:sz w:val="18"/>
          <w:szCs w:val="18"/>
        </w:rPr>
        <w:t>tenant’s</w:t>
      </w:r>
      <w:r w:rsidRPr="33E8B3F0" w:rsidR="00E508A6">
        <w:rPr>
          <w:rFonts w:ascii="Arial" w:hAnsi="Arial" w:cs="Arial"/>
          <w:sz w:val="18"/>
          <w:szCs w:val="18"/>
        </w:rPr>
        <w:t xml:space="preserve"> </w:t>
      </w:r>
      <w:r w:rsidRPr="33E8B3F0" w:rsidR="504E427B">
        <w:rPr>
          <w:rFonts w:ascii="Arial" w:hAnsi="Arial" w:cs="Arial"/>
          <w:sz w:val="18"/>
          <w:szCs w:val="18"/>
        </w:rPr>
        <w:t>goals</w:t>
      </w:r>
      <w:r w:rsidR="00C840F1">
        <w:rPr>
          <w:rFonts w:ascii="Arial" w:hAnsi="Arial" w:cs="Arial"/>
          <w:sz w:val="18"/>
          <w:szCs w:val="18"/>
        </w:rPr>
        <w:t xml:space="preserve"> </w:t>
      </w:r>
      <w:r w:rsidRPr="33E8B3F0" w:rsidR="569F5B55">
        <w:rPr>
          <w:rFonts w:ascii="Arial" w:hAnsi="Arial" w:cs="Arial"/>
          <w:sz w:val="18"/>
          <w:szCs w:val="18"/>
        </w:rPr>
        <w:t xml:space="preserve">were </w:t>
      </w:r>
      <w:r w:rsidRPr="33E8B3F0" w:rsidR="504E427B">
        <w:rPr>
          <w:rFonts w:ascii="Arial" w:hAnsi="Arial" w:cs="Arial"/>
          <w:sz w:val="18"/>
          <w:szCs w:val="18"/>
        </w:rPr>
        <w:t>met</w:t>
      </w:r>
      <w:r w:rsidR="00B85380">
        <w:rPr>
          <w:rFonts w:ascii="Arial" w:hAnsi="Arial" w:cs="Arial"/>
          <w:sz w:val="18"/>
          <w:szCs w:val="18"/>
        </w:rPr>
        <w:t xml:space="preserve"> based on their understanding of the</w:t>
      </w:r>
      <w:r w:rsidR="00E508A6">
        <w:rPr>
          <w:rFonts w:ascii="Arial" w:hAnsi="Arial" w:cs="Arial"/>
          <w:sz w:val="18"/>
          <w:szCs w:val="18"/>
        </w:rPr>
        <w:t xml:space="preserve"> tenant</w:t>
      </w:r>
      <w:r w:rsidR="00B85380">
        <w:rPr>
          <w:rFonts w:ascii="Arial" w:hAnsi="Arial" w:cs="Arial"/>
          <w:sz w:val="18"/>
          <w:szCs w:val="18"/>
        </w:rPr>
        <w:t xml:space="preserve">’s wishes </w:t>
      </w:r>
      <w:r w:rsidR="00C70F0E">
        <w:rPr>
          <w:rFonts w:ascii="Arial" w:hAnsi="Arial" w:cs="Arial"/>
          <w:sz w:val="18"/>
          <w:szCs w:val="18"/>
        </w:rPr>
        <w:t>and</w:t>
      </w:r>
      <w:r w:rsidR="00B85380">
        <w:rPr>
          <w:rFonts w:ascii="Arial" w:hAnsi="Arial" w:cs="Arial"/>
          <w:sz w:val="18"/>
          <w:szCs w:val="18"/>
        </w:rPr>
        <w:t xml:space="preserve"> the </w:t>
      </w:r>
      <w:r w:rsidR="004D1E32">
        <w:rPr>
          <w:rFonts w:ascii="Arial" w:hAnsi="Arial" w:cs="Arial"/>
          <w:sz w:val="18"/>
          <w:szCs w:val="18"/>
        </w:rPr>
        <w:t xml:space="preserve">legally </w:t>
      </w:r>
      <w:r w:rsidR="00B85380">
        <w:rPr>
          <w:rFonts w:ascii="Arial" w:hAnsi="Arial" w:cs="Arial"/>
          <w:sz w:val="18"/>
          <w:szCs w:val="18"/>
        </w:rPr>
        <w:t>available remedies</w:t>
      </w:r>
      <w:r w:rsidRPr="33E8B3F0" w:rsidR="02B3D256">
        <w:rPr>
          <w:rFonts w:ascii="Arial" w:hAnsi="Arial" w:cs="Arial"/>
          <w:sz w:val="18"/>
          <w:szCs w:val="18"/>
        </w:rPr>
        <w:t xml:space="preserve">. </w:t>
      </w:r>
    </w:p>
    <w:p w:rsidR="009C2D9D" w:rsidRPr="00BB06E1" w:rsidP="79533B20" w14:paraId="62E7DAD9" w14:textId="51E60D87">
      <w:pPr>
        <w:spacing w:after="0"/>
        <w:rPr>
          <w:rFonts w:ascii="Arial" w:hAnsi="Arial" w:cs="Arial"/>
          <w:sz w:val="18"/>
          <w:szCs w:val="18"/>
        </w:rPr>
      </w:pPr>
      <w:r>
        <w:rPr>
          <w:rFonts w:ascii="Arial" w:hAnsi="Arial" w:cs="Arial"/>
          <w:sz w:val="18"/>
          <w:szCs w:val="18"/>
        </w:rPr>
        <w:t xml:space="preserve">12b. </w:t>
      </w:r>
      <w:r w:rsidR="009752FB">
        <w:rPr>
          <w:rFonts w:ascii="Arial" w:hAnsi="Arial" w:cs="Arial"/>
          <w:sz w:val="18"/>
          <w:szCs w:val="18"/>
        </w:rPr>
        <w:t xml:space="preserve">Describe any factors or context </w:t>
      </w:r>
      <w:r w:rsidR="00FD16AB">
        <w:rPr>
          <w:rFonts w:ascii="Arial" w:hAnsi="Arial" w:cs="Arial"/>
          <w:sz w:val="18"/>
          <w:szCs w:val="18"/>
        </w:rPr>
        <w:t xml:space="preserve">needed to </w:t>
      </w:r>
      <w:r w:rsidR="00646578">
        <w:rPr>
          <w:rFonts w:ascii="Arial" w:hAnsi="Arial" w:cs="Arial"/>
          <w:sz w:val="18"/>
          <w:szCs w:val="18"/>
        </w:rPr>
        <w:t xml:space="preserve">explain </w:t>
      </w:r>
      <w:r w:rsidR="00535F7D">
        <w:rPr>
          <w:rFonts w:ascii="Arial" w:hAnsi="Arial" w:cs="Arial"/>
          <w:sz w:val="18"/>
          <w:szCs w:val="18"/>
        </w:rPr>
        <w:t>the provider’s response to 12a.</w:t>
      </w:r>
      <w:r w:rsidR="00522562">
        <w:rPr>
          <w:rFonts w:ascii="Arial" w:hAnsi="Arial" w:cs="Arial"/>
          <w:sz w:val="18"/>
          <w:szCs w:val="18"/>
        </w:rPr>
        <w:t xml:space="preserve"> For example, if the </w:t>
      </w:r>
      <w:r w:rsidR="00FD63B7">
        <w:rPr>
          <w:rFonts w:ascii="Arial" w:hAnsi="Arial" w:cs="Arial"/>
          <w:sz w:val="18"/>
          <w:szCs w:val="18"/>
        </w:rPr>
        <w:t>presenting</w:t>
      </w:r>
      <w:r w:rsidRPr="00797605" w:rsidR="00FD63B7">
        <w:rPr>
          <w:rFonts w:ascii="Arial" w:hAnsi="Arial" w:cs="Arial"/>
          <w:sz w:val="18"/>
          <w:szCs w:val="18"/>
        </w:rPr>
        <w:t xml:space="preserve"> </w:t>
      </w:r>
      <w:r w:rsidR="00FD63B7">
        <w:rPr>
          <w:rFonts w:ascii="Arial" w:hAnsi="Arial" w:cs="Arial"/>
          <w:sz w:val="18"/>
          <w:szCs w:val="18"/>
        </w:rPr>
        <w:t>tenant</w:t>
      </w:r>
      <w:r w:rsidR="00522562">
        <w:rPr>
          <w:rFonts w:ascii="Arial" w:hAnsi="Arial" w:cs="Arial"/>
          <w:sz w:val="18"/>
          <w:szCs w:val="18"/>
        </w:rPr>
        <w:t>’s desired outcome</w:t>
      </w:r>
      <w:r w:rsidR="00622B15">
        <w:rPr>
          <w:rFonts w:ascii="Arial" w:hAnsi="Arial" w:cs="Arial"/>
          <w:sz w:val="18"/>
          <w:szCs w:val="18"/>
        </w:rPr>
        <w:t xml:space="preserve">s were only partially </w:t>
      </w:r>
      <w:r w:rsidR="00592555">
        <w:rPr>
          <w:rFonts w:ascii="Arial" w:hAnsi="Arial" w:cs="Arial"/>
          <w:sz w:val="18"/>
          <w:szCs w:val="18"/>
        </w:rPr>
        <w:t>achieved or were</w:t>
      </w:r>
      <w:r w:rsidR="00522562">
        <w:rPr>
          <w:rFonts w:ascii="Arial" w:hAnsi="Arial" w:cs="Arial"/>
          <w:sz w:val="18"/>
          <w:szCs w:val="18"/>
        </w:rPr>
        <w:t xml:space="preserve"> not legally available</w:t>
      </w:r>
      <w:r w:rsidR="007901B8">
        <w:rPr>
          <w:rFonts w:ascii="Arial" w:hAnsi="Arial" w:cs="Arial"/>
          <w:sz w:val="18"/>
          <w:szCs w:val="18"/>
        </w:rPr>
        <w:t xml:space="preserve"> based on the facts presented</w:t>
      </w:r>
      <w:r w:rsidR="00522562">
        <w:rPr>
          <w:rFonts w:ascii="Arial" w:hAnsi="Arial" w:cs="Arial"/>
          <w:sz w:val="18"/>
          <w:szCs w:val="18"/>
        </w:rPr>
        <w:t xml:space="preserve">. </w:t>
      </w:r>
    </w:p>
    <w:p w:rsidR="009C2D9D" w:rsidRPr="00BB06E1" w:rsidP="00350563" w14:paraId="0E350539" w14:textId="73C3B083">
      <w:pPr>
        <w:spacing w:after="0"/>
        <w:rPr>
          <w:rFonts w:ascii="Arial" w:hAnsi="Arial" w:cs="Arial"/>
          <w:sz w:val="16"/>
          <w:szCs w:val="16"/>
        </w:rPr>
      </w:pPr>
    </w:p>
    <w:p w:rsidR="00350563" w:rsidRPr="00BB06E1" w:rsidP="00350563" w14:paraId="110A0BF2" w14:textId="01A1C964">
      <w:pPr>
        <w:spacing w:after="0"/>
        <w:rPr>
          <w:rFonts w:ascii="Arial" w:hAnsi="Arial" w:cs="Arial"/>
          <w:sz w:val="18"/>
          <w:szCs w:val="18"/>
        </w:rPr>
      </w:pPr>
      <w:r w:rsidRPr="00BB06E1">
        <w:rPr>
          <w:rFonts w:ascii="Arial" w:hAnsi="Arial" w:cs="Arial"/>
          <w:sz w:val="18"/>
          <w:szCs w:val="18"/>
        </w:rPr>
        <w:t>1</w:t>
      </w:r>
      <w:r w:rsidRPr="00BB06E1" w:rsidR="00BD6A67">
        <w:rPr>
          <w:rFonts w:ascii="Arial" w:hAnsi="Arial" w:cs="Arial"/>
          <w:sz w:val="18"/>
          <w:szCs w:val="18"/>
        </w:rPr>
        <w:t>3</w:t>
      </w:r>
      <w:r w:rsidRPr="00BB06E1">
        <w:rPr>
          <w:rFonts w:ascii="Arial" w:hAnsi="Arial" w:cs="Arial"/>
          <w:sz w:val="18"/>
          <w:szCs w:val="18"/>
        </w:rPr>
        <w:t xml:space="preserve">. </w:t>
      </w:r>
      <w:r w:rsidRPr="00BB06E1" w:rsidR="00D60639">
        <w:rPr>
          <w:rFonts w:ascii="Arial" w:hAnsi="Arial" w:cs="Arial"/>
          <w:sz w:val="18"/>
          <w:szCs w:val="18"/>
        </w:rPr>
        <w:t xml:space="preserve">Indicate the number of days the service provider </w:t>
      </w:r>
      <w:r w:rsidRPr="00BB06E1" w:rsidR="00201A17">
        <w:rPr>
          <w:rFonts w:ascii="Arial" w:hAnsi="Arial" w:cs="Arial"/>
          <w:sz w:val="18"/>
          <w:szCs w:val="18"/>
        </w:rPr>
        <w:t>listed</w:t>
      </w:r>
      <w:r w:rsidRPr="00BB06E1" w:rsidR="00D60639">
        <w:rPr>
          <w:rFonts w:ascii="Arial" w:hAnsi="Arial" w:cs="Arial"/>
          <w:sz w:val="18"/>
          <w:szCs w:val="18"/>
        </w:rPr>
        <w:t xml:space="preserve"> in </w:t>
      </w:r>
      <w:r w:rsidRPr="00BB06E1" w:rsidR="00201A17">
        <w:rPr>
          <w:rFonts w:ascii="Arial" w:hAnsi="Arial" w:cs="Arial"/>
          <w:sz w:val="18"/>
          <w:szCs w:val="18"/>
        </w:rPr>
        <w:t xml:space="preserve">item </w:t>
      </w:r>
      <w:r w:rsidRPr="00BB06E1" w:rsidR="003E5AB9">
        <w:rPr>
          <w:rFonts w:ascii="Arial" w:hAnsi="Arial" w:cs="Arial"/>
          <w:sz w:val="18"/>
          <w:szCs w:val="18"/>
        </w:rPr>
        <w:t xml:space="preserve">6 was engaged with the </w:t>
      </w:r>
      <w:r w:rsidR="006F7A2F">
        <w:rPr>
          <w:rFonts w:ascii="Arial" w:hAnsi="Arial" w:cs="Arial"/>
          <w:sz w:val="18"/>
          <w:szCs w:val="18"/>
        </w:rPr>
        <w:t>presenting</w:t>
      </w:r>
      <w:r w:rsidRPr="00797605" w:rsidR="006F7A2F">
        <w:rPr>
          <w:rFonts w:ascii="Arial" w:hAnsi="Arial" w:cs="Arial"/>
          <w:sz w:val="18"/>
          <w:szCs w:val="18"/>
        </w:rPr>
        <w:t xml:space="preserve"> </w:t>
      </w:r>
      <w:r w:rsidR="006F7A2F">
        <w:rPr>
          <w:rFonts w:ascii="Arial" w:hAnsi="Arial" w:cs="Arial"/>
          <w:sz w:val="18"/>
          <w:szCs w:val="18"/>
        </w:rPr>
        <w:t>tenant</w:t>
      </w:r>
      <w:r w:rsidRPr="00BB06E1" w:rsidR="008C5DBC">
        <w:rPr>
          <w:rFonts w:ascii="Arial" w:hAnsi="Arial" w:cs="Arial"/>
          <w:sz w:val="18"/>
          <w:szCs w:val="18"/>
        </w:rPr>
        <w:t xml:space="preserve"> in this matter</w:t>
      </w:r>
      <w:r w:rsidRPr="00BB06E1" w:rsidR="003E5AB9">
        <w:rPr>
          <w:rFonts w:ascii="Arial" w:hAnsi="Arial" w:cs="Arial"/>
          <w:sz w:val="18"/>
          <w:szCs w:val="18"/>
        </w:rPr>
        <w:t xml:space="preserve">, from the time of initial engagement to </w:t>
      </w:r>
      <w:r w:rsidRPr="00BB06E1" w:rsidR="00E954DA">
        <w:rPr>
          <w:rFonts w:ascii="Arial" w:hAnsi="Arial" w:cs="Arial"/>
          <w:sz w:val="18"/>
          <w:szCs w:val="18"/>
        </w:rPr>
        <w:t>the time the matter is closed.</w:t>
      </w:r>
      <w:r w:rsidRPr="00BB06E1" w:rsidR="00E472E2">
        <w:rPr>
          <w:rFonts w:ascii="Arial" w:hAnsi="Arial" w:cs="Arial"/>
          <w:sz w:val="18"/>
          <w:szCs w:val="18"/>
        </w:rPr>
        <w:t xml:space="preserve"> </w:t>
      </w:r>
    </w:p>
    <w:p w:rsidR="00350563" w:rsidRPr="00BB06E1" w:rsidP="00F65035" w14:paraId="7E6E119B" w14:textId="77777777">
      <w:pPr>
        <w:spacing w:after="0"/>
        <w:rPr>
          <w:rFonts w:ascii="Arial" w:hAnsi="Arial" w:cs="Arial"/>
          <w:sz w:val="18"/>
          <w:szCs w:val="18"/>
        </w:rPr>
      </w:pPr>
    </w:p>
    <w:p w:rsidR="00F71196" w:rsidRPr="00BB06E1" w:rsidP="005568CF" w14:paraId="38A9560C" w14:textId="77777777">
      <w:pPr>
        <w:spacing w:after="0"/>
        <w:rPr>
          <w:rFonts w:ascii="Arial" w:hAnsi="Arial" w:cs="Arial"/>
          <w:sz w:val="18"/>
          <w:szCs w:val="18"/>
        </w:rPr>
      </w:pPr>
    </w:p>
    <w:sectPr w:rsidSect="006F34A5">
      <w:footerReference w:type="default" r:id="rId9"/>
      <w:headerReference w:type="first" r:id="rId10"/>
      <w:footerReference w:type="first" r:id="rId11"/>
      <w:endnotePr>
        <w:numFmt w:val="decimal"/>
      </w:endnotePr>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465085"/>
      <w:docPartObj>
        <w:docPartGallery w:val="Page Numbers (Bottom of Page)"/>
        <w:docPartUnique/>
      </w:docPartObj>
    </w:sdtPr>
    <w:sdtContent>
      <w:sdt>
        <w:sdtPr>
          <w:id w:val="1728636285"/>
          <w:docPartObj>
            <w:docPartGallery w:val="Page Numbers (Top of Page)"/>
            <w:docPartUnique/>
          </w:docPartObj>
        </w:sdtPr>
        <w:sdtContent>
          <w:p w:rsidR="00E952A6" w:rsidRPr="00BB06E1" w:rsidP="00581A1D" w14:paraId="50DC6476" w14:textId="77777777">
            <w:pPr>
              <w:spacing w:after="0"/>
              <w:jc w:val="center"/>
              <w:rPr>
                <w:rFonts w:ascii="Arial" w:hAnsi="Arial" w:cs="Arial"/>
                <w:sz w:val="20"/>
                <w:szCs w:val="20"/>
              </w:rPr>
            </w:pPr>
            <w:r w:rsidRPr="00BB06E1">
              <w:rPr>
                <w:rFonts w:ascii="Arial" w:hAnsi="Arial" w:cs="Arial"/>
                <w:sz w:val="20"/>
                <w:szCs w:val="20"/>
              </w:rPr>
              <w:t xml:space="preserve">Page </w:t>
            </w:r>
            <w:r w:rsidRPr="00BB06E1">
              <w:rPr>
                <w:rFonts w:ascii="Arial" w:hAnsi="Arial" w:cs="Arial"/>
                <w:sz w:val="20"/>
                <w:szCs w:val="20"/>
              </w:rPr>
              <w:fldChar w:fldCharType="begin"/>
            </w:r>
            <w:r w:rsidRPr="00BB06E1">
              <w:rPr>
                <w:rFonts w:ascii="Arial" w:hAnsi="Arial" w:cs="Arial"/>
                <w:sz w:val="20"/>
                <w:szCs w:val="20"/>
              </w:rPr>
              <w:instrText xml:space="preserve"> PAGE </w:instrText>
            </w:r>
            <w:r w:rsidRPr="00BB06E1">
              <w:rPr>
                <w:rFonts w:ascii="Arial" w:hAnsi="Arial" w:cs="Arial"/>
                <w:sz w:val="20"/>
                <w:szCs w:val="20"/>
              </w:rPr>
              <w:fldChar w:fldCharType="separate"/>
            </w:r>
            <w:r w:rsidRPr="00BB06E1">
              <w:rPr>
                <w:rFonts w:ascii="Arial" w:hAnsi="Arial" w:cs="Arial"/>
                <w:noProof/>
                <w:sz w:val="20"/>
                <w:szCs w:val="20"/>
              </w:rPr>
              <w:t>2</w:t>
            </w:r>
            <w:r w:rsidRPr="00BB06E1">
              <w:rPr>
                <w:rFonts w:ascii="Arial" w:hAnsi="Arial" w:cs="Arial"/>
                <w:sz w:val="20"/>
                <w:szCs w:val="20"/>
              </w:rPr>
              <w:fldChar w:fldCharType="end"/>
            </w:r>
            <w:r w:rsidRPr="00BB06E1">
              <w:rPr>
                <w:rFonts w:ascii="Arial" w:hAnsi="Arial" w:cs="Arial"/>
                <w:sz w:val="20"/>
                <w:szCs w:val="20"/>
              </w:rPr>
              <w:t xml:space="preserve"> of </w:t>
            </w:r>
            <w:r w:rsidRPr="00BB06E1">
              <w:rPr>
                <w:rFonts w:ascii="Arial" w:hAnsi="Arial" w:cs="Arial"/>
                <w:sz w:val="20"/>
                <w:szCs w:val="20"/>
              </w:rPr>
              <w:fldChar w:fldCharType="begin"/>
            </w:r>
            <w:r w:rsidRPr="00BB06E1">
              <w:rPr>
                <w:rFonts w:ascii="Arial" w:hAnsi="Arial" w:cs="Arial"/>
                <w:sz w:val="20"/>
                <w:szCs w:val="20"/>
              </w:rPr>
              <w:instrText xml:space="preserve"> NUMPAGES  </w:instrText>
            </w:r>
            <w:r w:rsidRPr="00BB06E1">
              <w:rPr>
                <w:rFonts w:ascii="Arial" w:hAnsi="Arial" w:cs="Arial"/>
                <w:sz w:val="20"/>
                <w:szCs w:val="20"/>
              </w:rPr>
              <w:fldChar w:fldCharType="separate"/>
            </w:r>
            <w:r w:rsidRPr="00BB06E1">
              <w:rPr>
                <w:rFonts w:ascii="Arial" w:hAnsi="Arial" w:cs="Arial"/>
                <w:noProof/>
                <w:sz w:val="20"/>
                <w:szCs w:val="20"/>
              </w:rPr>
              <w:t>2</w:t>
            </w:r>
            <w:r w:rsidRPr="00BB06E1">
              <w:rPr>
                <w:rFonts w:ascii="Arial" w:hAnsi="Arial" w:cs="Arial"/>
                <w:sz w:val="20"/>
                <w:szCs w:val="20"/>
              </w:rPr>
              <w:fldChar w:fldCharType="end"/>
            </w:r>
          </w:p>
          <w:p w:rsidR="000D376A" w:rsidRPr="00BB06E1" w:rsidP="00D21F43" w14:paraId="5848365E" w14:textId="36B7B089">
            <w:pPr>
              <w:spacing w:after="0"/>
              <w:jc w:val="right"/>
              <w:rPr>
                <w:rFonts w:ascii="Times New Roman" w:hAnsi="Times New Roman" w:cs="Times New Roman"/>
                <w:sz w:val="16"/>
                <w:szCs w:val="16"/>
              </w:rPr>
            </w:pPr>
            <w:r w:rsidRPr="00BB06E1">
              <w:rPr>
                <w:rFonts w:ascii="Times New Roman" w:hAnsi="Times New Roman" w:cs="Times New Roman"/>
                <w:sz w:val="16"/>
                <w:szCs w:val="16"/>
              </w:rPr>
              <w:t xml:space="preserve">HUD </w:t>
            </w:r>
            <w:r w:rsidRPr="00BB06E1" w:rsidR="003A040E">
              <w:rPr>
                <w:rFonts w:ascii="Times New Roman" w:hAnsi="Times New Roman" w:cs="Times New Roman"/>
                <w:sz w:val="16"/>
                <w:szCs w:val="16"/>
              </w:rPr>
              <w:t>52698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11F1" w:rsidRPr="00BB06E1" w:rsidP="003911F1" w14:paraId="149C8DFA" w14:textId="7A10A912">
    <w:pPr>
      <w:spacing w:after="0"/>
      <w:jc w:val="right"/>
      <w:rPr>
        <w:rFonts w:ascii="Times New Roman" w:hAnsi="Times New Roman" w:cs="Times New Roman"/>
        <w:sz w:val="16"/>
        <w:szCs w:val="16"/>
      </w:rPr>
    </w:pPr>
    <w:r w:rsidRPr="00BB06E1">
      <w:tab/>
    </w:r>
    <w:r w:rsidRPr="00BB06E1" w:rsidR="006B6A59">
      <w:rPr>
        <w:rFonts w:ascii="Times New Roman" w:hAnsi="Times New Roman" w:cs="Times New Roman"/>
        <w:sz w:val="16"/>
        <w:szCs w:val="16"/>
      </w:rPr>
      <w:t>HUD</w:t>
    </w:r>
    <w:r w:rsidRPr="00BB06E1" w:rsidR="00FF2608">
      <w:rPr>
        <w:rFonts w:ascii="Times New Roman" w:hAnsi="Times New Roman" w:cs="Times New Roman"/>
        <w:sz w:val="16"/>
        <w:szCs w:val="16"/>
      </w:rPr>
      <w:t xml:space="preserve"> </w:t>
    </w:r>
    <w:r w:rsidRPr="00BB06E1" w:rsidR="00EA4404">
      <w:rPr>
        <w:rFonts w:ascii="Times New Roman" w:hAnsi="Times New Roman" w:cs="Times New Roman"/>
        <w:sz w:val="16"/>
        <w:szCs w:val="16"/>
      </w:rPr>
      <w:t>52698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4F5D" w:rsidRPr="00BB06E1" w:rsidP="00057F9B" w14:paraId="32BE2546" w14:textId="35E1106D">
    <w:pPr>
      <w:spacing w:after="0"/>
      <w:rPr>
        <w:rFonts w:ascii="Times New Roman" w:hAnsi="Times New Roman" w:cs="Times New Roman"/>
        <w:sz w:val="16"/>
        <w:szCs w:val="16"/>
      </w:rPr>
    </w:pPr>
    <w:r w:rsidRPr="00BB06E1">
      <w:rPr>
        <w:rFonts w:ascii="Times New Roman" w:hAnsi="Times New Roman" w:cs="Times New Roman"/>
        <w:b/>
        <w:bCs/>
        <w:sz w:val="16"/>
        <w:szCs w:val="16"/>
      </w:rPr>
      <w:t xml:space="preserve">U.S. Department of Housing and Urban Development                                                                                                                        </w:t>
    </w:r>
    <w:r w:rsidRPr="00BB06E1" w:rsidR="00057F9B">
      <w:rPr>
        <w:rFonts w:ascii="Times New Roman" w:hAnsi="Times New Roman" w:cs="Times New Roman"/>
        <w:b/>
        <w:bCs/>
        <w:sz w:val="16"/>
        <w:szCs w:val="16"/>
      </w:rPr>
      <w:t xml:space="preserve">   </w:t>
    </w:r>
    <w:r w:rsidRPr="00BB06E1">
      <w:rPr>
        <w:rFonts w:ascii="Times New Roman" w:hAnsi="Times New Roman" w:cs="Times New Roman"/>
        <w:sz w:val="16"/>
        <w:szCs w:val="16"/>
      </w:rPr>
      <w:t xml:space="preserve">OMB </w:t>
    </w:r>
    <w:r w:rsidRPr="00BB06E1" w:rsidR="009C315A">
      <w:rPr>
        <w:rFonts w:ascii="Times New Roman" w:hAnsi="Times New Roman" w:cs="Times New Roman"/>
        <w:sz w:val="16"/>
        <w:szCs w:val="16"/>
      </w:rPr>
      <w:t>Control</w:t>
    </w:r>
    <w:r w:rsidRPr="00BB06E1">
      <w:rPr>
        <w:rFonts w:ascii="Times New Roman" w:hAnsi="Times New Roman" w:cs="Times New Roman"/>
        <w:sz w:val="16"/>
        <w:szCs w:val="16"/>
      </w:rPr>
      <w:t xml:space="preserve"> Number 2528-</w:t>
    </w:r>
    <w:r w:rsidRPr="00BB06E1" w:rsidR="009C7764">
      <w:rPr>
        <w:rFonts w:ascii="Times New Roman" w:hAnsi="Times New Roman" w:cs="Times New Roman"/>
        <w:sz w:val="16"/>
        <w:szCs w:val="16"/>
      </w:rPr>
      <w:t>0331</w:t>
    </w:r>
  </w:p>
  <w:p w:rsidR="00E24352" w:rsidRPr="00BB06E1" w:rsidP="003911F1" w14:paraId="3761983B" w14:textId="7513221D">
    <w:pPr>
      <w:spacing w:after="0"/>
      <w:rPr>
        <w:rFonts w:ascii="Times New Roman" w:hAnsi="Times New Roman" w:cs="Times New Roman"/>
        <w:sz w:val="16"/>
        <w:szCs w:val="16"/>
      </w:rPr>
    </w:pPr>
    <w:r w:rsidRPr="00BB06E1">
      <w:rPr>
        <w:rFonts w:ascii="Times New Roman" w:hAnsi="Times New Roman" w:cs="Times New Roman"/>
        <w:sz w:val="16"/>
        <w:szCs w:val="16"/>
      </w:rPr>
      <w:t xml:space="preserve">Office of Policy Development and Research                                                                                                                                                                Expires </w:t>
    </w:r>
    <w:r w:rsidR="00D8520C">
      <w:rPr>
        <w:rFonts w:ascii="Times New Roman" w:hAnsi="Times New Roman" w:cs="Times New Roman"/>
        <w:sz w:val="16"/>
        <w:szCs w:val="16"/>
      </w:rPr>
      <w:t>XX</w:t>
    </w:r>
    <w:r w:rsidRPr="00BB06E1" w:rsidR="00B9002B">
      <w:rPr>
        <w:rFonts w:ascii="Times New Roman" w:hAnsi="Times New Roman" w:cs="Times New Roman"/>
        <w:sz w:val="16"/>
        <w:szCs w:val="16"/>
      </w:rPr>
      <w:t>/</w:t>
    </w:r>
    <w:r w:rsidR="00D8520C">
      <w:rPr>
        <w:rFonts w:ascii="Times New Roman" w:hAnsi="Times New Roman" w:cs="Times New Roman"/>
        <w:sz w:val="16"/>
        <w:szCs w:val="16"/>
      </w:rPr>
      <w:t>XX</w:t>
    </w:r>
    <w:r w:rsidRPr="00BB06E1" w:rsidR="00B9002B">
      <w:rPr>
        <w:rFonts w:ascii="Times New Roman" w:hAnsi="Times New Roman" w:cs="Times New Roman"/>
        <w:sz w:val="16"/>
        <w:szCs w:val="16"/>
      </w:rPr>
      <w:t>/</w:t>
    </w:r>
    <w:r w:rsidR="00566AA0">
      <w:rPr>
        <w:rFonts w:ascii="Times New Roman" w:hAnsi="Times New Roman" w:cs="Times New Roman"/>
        <w:sz w:val="16"/>
        <w:szCs w:val="16"/>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2144B0"/>
    <w:multiLevelType w:val="multilevel"/>
    <w:tmpl w:val="A5148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7969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D0"/>
    <w:rsid w:val="00003782"/>
    <w:rsid w:val="00004D8D"/>
    <w:rsid w:val="000058F3"/>
    <w:rsid w:val="00007CC1"/>
    <w:rsid w:val="00007D61"/>
    <w:rsid w:val="00007DFE"/>
    <w:rsid w:val="00011B8E"/>
    <w:rsid w:val="0001211D"/>
    <w:rsid w:val="00015DA5"/>
    <w:rsid w:val="000210C0"/>
    <w:rsid w:val="000232C9"/>
    <w:rsid w:val="00026D90"/>
    <w:rsid w:val="000301C2"/>
    <w:rsid w:val="00030276"/>
    <w:rsid w:val="00031316"/>
    <w:rsid w:val="00031FF5"/>
    <w:rsid w:val="00032A13"/>
    <w:rsid w:val="00033BC4"/>
    <w:rsid w:val="00033FDA"/>
    <w:rsid w:val="00035B4C"/>
    <w:rsid w:val="0003613C"/>
    <w:rsid w:val="000405DC"/>
    <w:rsid w:val="00041786"/>
    <w:rsid w:val="00043531"/>
    <w:rsid w:val="00046692"/>
    <w:rsid w:val="00047C7E"/>
    <w:rsid w:val="00050923"/>
    <w:rsid w:val="000519B0"/>
    <w:rsid w:val="000578F1"/>
    <w:rsid w:val="00057F9B"/>
    <w:rsid w:val="0006041E"/>
    <w:rsid w:val="0006215F"/>
    <w:rsid w:val="0006267D"/>
    <w:rsid w:val="00062E5A"/>
    <w:rsid w:val="00065350"/>
    <w:rsid w:val="00065696"/>
    <w:rsid w:val="00065B5E"/>
    <w:rsid w:val="000674A6"/>
    <w:rsid w:val="00067E74"/>
    <w:rsid w:val="00071BF1"/>
    <w:rsid w:val="000725CE"/>
    <w:rsid w:val="000739B2"/>
    <w:rsid w:val="00074D37"/>
    <w:rsid w:val="00077638"/>
    <w:rsid w:val="00080BED"/>
    <w:rsid w:val="000816E8"/>
    <w:rsid w:val="000831E8"/>
    <w:rsid w:val="00084907"/>
    <w:rsid w:val="00084976"/>
    <w:rsid w:val="00090115"/>
    <w:rsid w:val="000905E9"/>
    <w:rsid w:val="00094127"/>
    <w:rsid w:val="00096038"/>
    <w:rsid w:val="000A106A"/>
    <w:rsid w:val="000A1481"/>
    <w:rsid w:val="000A2B0F"/>
    <w:rsid w:val="000A4C5B"/>
    <w:rsid w:val="000B41B4"/>
    <w:rsid w:val="000B4981"/>
    <w:rsid w:val="000B5C99"/>
    <w:rsid w:val="000B7723"/>
    <w:rsid w:val="000C0B8A"/>
    <w:rsid w:val="000C0EE8"/>
    <w:rsid w:val="000D073E"/>
    <w:rsid w:val="000D0CF6"/>
    <w:rsid w:val="000D0DC0"/>
    <w:rsid w:val="000D3173"/>
    <w:rsid w:val="000D376A"/>
    <w:rsid w:val="000D4614"/>
    <w:rsid w:val="000E26AD"/>
    <w:rsid w:val="000E4629"/>
    <w:rsid w:val="000E462A"/>
    <w:rsid w:val="000E4986"/>
    <w:rsid w:val="000E5ADF"/>
    <w:rsid w:val="000E6CD6"/>
    <w:rsid w:val="000E6EA9"/>
    <w:rsid w:val="000F3E74"/>
    <w:rsid w:val="000F50BC"/>
    <w:rsid w:val="000F59BB"/>
    <w:rsid w:val="00100064"/>
    <w:rsid w:val="00101165"/>
    <w:rsid w:val="00102E1D"/>
    <w:rsid w:val="00103078"/>
    <w:rsid w:val="00104D0B"/>
    <w:rsid w:val="001058D3"/>
    <w:rsid w:val="001101AB"/>
    <w:rsid w:val="001106FC"/>
    <w:rsid w:val="00111B88"/>
    <w:rsid w:val="00114A9B"/>
    <w:rsid w:val="001150E0"/>
    <w:rsid w:val="00115F40"/>
    <w:rsid w:val="0011695E"/>
    <w:rsid w:val="00116C3D"/>
    <w:rsid w:val="0012170D"/>
    <w:rsid w:val="00121D31"/>
    <w:rsid w:val="00122D4F"/>
    <w:rsid w:val="001301C9"/>
    <w:rsid w:val="00133544"/>
    <w:rsid w:val="00133D2B"/>
    <w:rsid w:val="00133FBB"/>
    <w:rsid w:val="00134BBB"/>
    <w:rsid w:val="001353E2"/>
    <w:rsid w:val="001441B6"/>
    <w:rsid w:val="00144F98"/>
    <w:rsid w:val="001451E2"/>
    <w:rsid w:val="00146B1C"/>
    <w:rsid w:val="00153E17"/>
    <w:rsid w:val="001555F3"/>
    <w:rsid w:val="00156444"/>
    <w:rsid w:val="0015796E"/>
    <w:rsid w:val="00157F23"/>
    <w:rsid w:val="00160ADB"/>
    <w:rsid w:val="00162759"/>
    <w:rsid w:val="001637DD"/>
    <w:rsid w:val="00164D3B"/>
    <w:rsid w:val="00167AED"/>
    <w:rsid w:val="001704F5"/>
    <w:rsid w:val="00170CC4"/>
    <w:rsid w:val="00174034"/>
    <w:rsid w:val="0017442D"/>
    <w:rsid w:val="001748B5"/>
    <w:rsid w:val="00175115"/>
    <w:rsid w:val="0018484F"/>
    <w:rsid w:val="00185790"/>
    <w:rsid w:val="00190C26"/>
    <w:rsid w:val="00191730"/>
    <w:rsid w:val="001934EA"/>
    <w:rsid w:val="00194063"/>
    <w:rsid w:val="001975ED"/>
    <w:rsid w:val="001A0019"/>
    <w:rsid w:val="001A0B07"/>
    <w:rsid w:val="001A267B"/>
    <w:rsid w:val="001A5341"/>
    <w:rsid w:val="001B150D"/>
    <w:rsid w:val="001B370F"/>
    <w:rsid w:val="001B3C90"/>
    <w:rsid w:val="001B3FB0"/>
    <w:rsid w:val="001B4A3F"/>
    <w:rsid w:val="001B4F6B"/>
    <w:rsid w:val="001B6B58"/>
    <w:rsid w:val="001B7554"/>
    <w:rsid w:val="001C0051"/>
    <w:rsid w:val="001C0F96"/>
    <w:rsid w:val="001C1101"/>
    <w:rsid w:val="001C2144"/>
    <w:rsid w:val="001C375D"/>
    <w:rsid w:val="001C4E6C"/>
    <w:rsid w:val="001C507A"/>
    <w:rsid w:val="001C6512"/>
    <w:rsid w:val="001C74DE"/>
    <w:rsid w:val="001C7C99"/>
    <w:rsid w:val="001C7DE8"/>
    <w:rsid w:val="001D2DE9"/>
    <w:rsid w:val="001D39D0"/>
    <w:rsid w:val="001D45C9"/>
    <w:rsid w:val="001D467D"/>
    <w:rsid w:val="001D49C0"/>
    <w:rsid w:val="001D5BCD"/>
    <w:rsid w:val="001D6611"/>
    <w:rsid w:val="001D7F66"/>
    <w:rsid w:val="001E2932"/>
    <w:rsid w:val="001E2D15"/>
    <w:rsid w:val="001E3FA7"/>
    <w:rsid w:val="001E4559"/>
    <w:rsid w:val="001E565B"/>
    <w:rsid w:val="001E60E6"/>
    <w:rsid w:val="001E6E94"/>
    <w:rsid w:val="001E70C0"/>
    <w:rsid w:val="001F2430"/>
    <w:rsid w:val="001F3352"/>
    <w:rsid w:val="00201A17"/>
    <w:rsid w:val="00201D6E"/>
    <w:rsid w:val="0020338A"/>
    <w:rsid w:val="0020556F"/>
    <w:rsid w:val="00205830"/>
    <w:rsid w:val="00206DBB"/>
    <w:rsid w:val="00207767"/>
    <w:rsid w:val="002077D2"/>
    <w:rsid w:val="002077D6"/>
    <w:rsid w:val="00207A4A"/>
    <w:rsid w:val="00207DDF"/>
    <w:rsid w:val="00210532"/>
    <w:rsid w:val="00210C9B"/>
    <w:rsid w:val="00211CEC"/>
    <w:rsid w:val="0021279C"/>
    <w:rsid w:val="00215F54"/>
    <w:rsid w:val="00220DC4"/>
    <w:rsid w:val="00221B70"/>
    <w:rsid w:val="00224328"/>
    <w:rsid w:val="00224E76"/>
    <w:rsid w:val="002252E1"/>
    <w:rsid w:val="00225E63"/>
    <w:rsid w:val="00226479"/>
    <w:rsid w:val="00226FEF"/>
    <w:rsid w:val="002274E5"/>
    <w:rsid w:val="00227561"/>
    <w:rsid w:val="0023018D"/>
    <w:rsid w:val="002350DD"/>
    <w:rsid w:val="002359E5"/>
    <w:rsid w:val="00236067"/>
    <w:rsid w:val="00240249"/>
    <w:rsid w:val="002406FD"/>
    <w:rsid w:val="0024667D"/>
    <w:rsid w:val="00247518"/>
    <w:rsid w:val="00250069"/>
    <w:rsid w:val="00252844"/>
    <w:rsid w:val="00255049"/>
    <w:rsid w:val="00260FD9"/>
    <w:rsid w:val="00263615"/>
    <w:rsid w:val="00263A84"/>
    <w:rsid w:val="00263F4A"/>
    <w:rsid w:val="002660E1"/>
    <w:rsid w:val="00267401"/>
    <w:rsid w:val="002725C4"/>
    <w:rsid w:val="002727E7"/>
    <w:rsid w:val="00273CEE"/>
    <w:rsid w:val="00273D21"/>
    <w:rsid w:val="00274AEB"/>
    <w:rsid w:val="00275F59"/>
    <w:rsid w:val="002822B4"/>
    <w:rsid w:val="00282E4E"/>
    <w:rsid w:val="00283C32"/>
    <w:rsid w:val="00284E4F"/>
    <w:rsid w:val="00284F5D"/>
    <w:rsid w:val="00286E58"/>
    <w:rsid w:val="002870A4"/>
    <w:rsid w:val="002923D5"/>
    <w:rsid w:val="00293883"/>
    <w:rsid w:val="00294713"/>
    <w:rsid w:val="00294F75"/>
    <w:rsid w:val="00295F36"/>
    <w:rsid w:val="00297CFD"/>
    <w:rsid w:val="002A0AF5"/>
    <w:rsid w:val="002A0F5E"/>
    <w:rsid w:val="002A2DED"/>
    <w:rsid w:val="002A45C0"/>
    <w:rsid w:val="002A47B2"/>
    <w:rsid w:val="002A4895"/>
    <w:rsid w:val="002A56A4"/>
    <w:rsid w:val="002A63B2"/>
    <w:rsid w:val="002A69F3"/>
    <w:rsid w:val="002A6FC5"/>
    <w:rsid w:val="002A73DF"/>
    <w:rsid w:val="002B025A"/>
    <w:rsid w:val="002B2B25"/>
    <w:rsid w:val="002B41D3"/>
    <w:rsid w:val="002B4257"/>
    <w:rsid w:val="002B5154"/>
    <w:rsid w:val="002B76FE"/>
    <w:rsid w:val="002C16D8"/>
    <w:rsid w:val="002C17B4"/>
    <w:rsid w:val="002C21F5"/>
    <w:rsid w:val="002C34FC"/>
    <w:rsid w:val="002C3E26"/>
    <w:rsid w:val="002C50E2"/>
    <w:rsid w:val="002C599C"/>
    <w:rsid w:val="002C72B7"/>
    <w:rsid w:val="002D3196"/>
    <w:rsid w:val="002D3B79"/>
    <w:rsid w:val="002D67B5"/>
    <w:rsid w:val="002D6817"/>
    <w:rsid w:val="002E176E"/>
    <w:rsid w:val="002E393F"/>
    <w:rsid w:val="002E4176"/>
    <w:rsid w:val="002E4A56"/>
    <w:rsid w:val="002E54E5"/>
    <w:rsid w:val="002E7861"/>
    <w:rsid w:val="002F0025"/>
    <w:rsid w:val="002F0152"/>
    <w:rsid w:val="002F08FF"/>
    <w:rsid w:val="002F17FC"/>
    <w:rsid w:val="002F1C06"/>
    <w:rsid w:val="002F28EE"/>
    <w:rsid w:val="002F32F8"/>
    <w:rsid w:val="002F351D"/>
    <w:rsid w:val="002F3B96"/>
    <w:rsid w:val="002F6924"/>
    <w:rsid w:val="002F781D"/>
    <w:rsid w:val="002F7B56"/>
    <w:rsid w:val="00305071"/>
    <w:rsid w:val="003051AE"/>
    <w:rsid w:val="003066F4"/>
    <w:rsid w:val="003068B7"/>
    <w:rsid w:val="00312A58"/>
    <w:rsid w:val="00312FC3"/>
    <w:rsid w:val="0031368D"/>
    <w:rsid w:val="00313CF7"/>
    <w:rsid w:val="00314E11"/>
    <w:rsid w:val="003201EC"/>
    <w:rsid w:val="00323B0D"/>
    <w:rsid w:val="00326961"/>
    <w:rsid w:val="00326C09"/>
    <w:rsid w:val="0033047F"/>
    <w:rsid w:val="00332AC8"/>
    <w:rsid w:val="00335052"/>
    <w:rsid w:val="003355D6"/>
    <w:rsid w:val="00337841"/>
    <w:rsid w:val="00337DB9"/>
    <w:rsid w:val="00341283"/>
    <w:rsid w:val="0034131E"/>
    <w:rsid w:val="003454CC"/>
    <w:rsid w:val="003457ED"/>
    <w:rsid w:val="00350563"/>
    <w:rsid w:val="00351025"/>
    <w:rsid w:val="003525F5"/>
    <w:rsid w:val="003528E2"/>
    <w:rsid w:val="00357694"/>
    <w:rsid w:val="00357FAD"/>
    <w:rsid w:val="0036118A"/>
    <w:rsid w:val="00361DAD"/>
    <w:rsid w:val="00364E86"/>
    <w:rsid w:val="0036779B"/>
    <w:rsid w:val="003717F2"/>
    <w:rsid w:val="003721CD"/>
    <w:rsid w:val="003722A6"/>
    <w:rsid w:val="003728EE"/>
    <w:rsid w:val="00374E90"/>
    <w:rsid w:val="00376002"/>
    <w:rsid w:val="0037793F"/>
    <w:rsid w:val="00380768"/>
    <w:rsid w:val="00381CB2"/>
    <w:rsid w:val="003860AE"/>
    <w:rsid w:val="0038C8AB"/>
    <w:rsid w:val="003911F1"/>
    <w:rsid w:val="003929C6"/>
    <w:rsid w:val="00392C5C"/>
    <w:rsid w:val="00395D20"/>
    <w:rsid w:val="003964F4"/>
    <w:rsid w:val="003A040E"/>
    <w:rsid w:val="003A34AF"/>
    <w:rsid w:val="003A36C7"/>
    <w:rsid w:val="003A3D1E"/>
    <w:rsid w:val="003A5582"/>
    <w:rsid w:val="003A56D5"/>
    <w:rsid w:val="003A7554"/>
    <w:rsid w:val="003B328A"/>
    <w:rsid w:val="003B4CF2"/>
    <w:rsid w:val="003B6685"/>
    <w:rsid w:val="003C0F7A"/>
    <w:rsid w:val="003C13EF"/>
    <w:rsid w:val="003C3014"/>
    <w:rsid w:val="003C4277"/>
    <w:rsid w:val="003C5984"/>
    <w:rsid w:val="003C7401"/>
    <w:rsid w:val="003D5BDE"/>
    <w:rsid w:val="003E0E19"/>
    <w:rsid w:val="003E1D56"/>
    <w:rsid w:val="003E5583"/>
    <w:rsid w:val="003E584C"/>
    <w:rsid w:val="003E5AB9"/>
    <w:rsid w:val="003F02E4"/>
    <w:rsid w:val="003F07E3"/>
    <w:rsid w:val="003F0FDD"/>
    <w:rsid w:val="003F1DF2"/>
    <w:rsid w:val="003F2E6B"/>
    <w:rsid w:val="003F3F2F"/>
    <w:rsid w:val="003F51BB"/>
    <w:rsid w:val="003F52DC"/>
    <w:rsid w:val="00405451"/>
    <w:rsid w:val="0040661F"/>
    <w:rsid w:val="004115DB"/>
    <w:rsid w:val="004123D2"/>
    <w:rsid w:val="00417C2D"/>
    <w:rsid w:val="0042072E"/>
    <w:rsid w:val="00422230"/>
    <w:rsid w:val="00425F96"/>
    <w:rsid w:val="004262C7"/>
    <w:rsid w:val="00426535"/>
    <w:rsid w:val="00427F01"/>
    <w:rsid w:val="004310AF"/>
    <w:rsid w:val="00431DA3"/>
    <w:rsid w:val="0043234C"/>
    <w:rsid w:val="00432C25"/>
    <w:rsid w:val="00433FD8"/>
    <w:rsid w:val="00434E5C"/>
    <w:rsid w:val="00434E6B"/>
    <w:rsid w:val="00436EC6"/>
    <w:rsid w:val="004402AF"/>
    <w:rsid w:val="00440661"/>
    <w:rsid w:val="004456BB"/>
    <w:rsid w:val="00446B73"/>
    <w:rsid w:val="00446EF9"/>
    <w:rsid w:val="00447027"/>
    <w:rsid w:val="00447D44"/>
    <w:rsid w:val="00450504"/>
    <w:rsid w:val="004506AA"/>
    <w:rsid w:val="00451206"/>
    <w:rsid w:val="00455466"/>
    <w:rsid w:val="00457F04"/>
    <w:rsid w:val="004619F9"/>
    <w:rsid w:val="00463B32"/>
    <w:rsid w:val="00463C24"/>
    <w:rsid w:val="00463C69"/>
    <w:rsid w:val="004647E0"/>
    <w:rsid w:val="00464BB2"/>
    <w:rsid w:val="00467DED"/>
    <w:rsid w:val="00471329"/>
    <w:rsid w:val="00471F46"/>
    <w:rsid w:val="00473968"/>
    <w:rsid w:val="00474101"/>
    <w:rsid w:val="00474B45"/>
    <w:rsid w:val="00475F9E"/>
    <w:rsid w:val="0047613C"/>
    <w:rsid w:val="00480586"/>
    <w:rsid w:val="0048111C"/>
    <w:rsid w:val="004816FB"/>
    <w:rsid w:val="00481E3D"/>
    <w:rsid w:val="00483464"/>
    <w:rsid w:val="004858DB"/>
    <w:rsid w:val="00485F3D"/>
    <w:rsid w:val="0048774D"/>
    <w:rsid w:val="004901A5"/>
    <w:rsid w:val="00490655"/>
    <w:rsid w:val="00490E1E"/>
    <w:rsid w:val="00490E6D"/>
    <w:rsid w:val="0049168B"/>
    <w:rsid w:val="00491C58"/>
    <w:rsid w:val="00493D3F"/>
    <w:rsid w:val="004947B3"/>
    <w:rsid w:val="00494C43"/>
    <w:rsid w:val="00494CBD"/>
    <w:rsid w:val="00495541"/>
    <w:rsid w:val="0049558F"/>
    <w:rsid w:val="004966B7"/>
    <w:rsid w:val="00496E7D"/>
    <w:rsid w:val="00497831"/>
    <w:rsid w:val="004979E6"/>
    <w:rsid w:val="004A0C1A"/>
    <w:rsid w:val="004A3EF4"/>
    <w:rsid w:val="004A4383"/>
    <w:rsid w:val="004A4609"/>
    <w:rsid w:val="004A5FC0"/>
    <w:rsid w:val="004A77CC"/>
    <w:rsid w:val="004B0D0D"/>
    <w:rsid w:val="004B14AA"/>
    <w:rsid w:val="004B459B"/>
    <w:rsid w:val="004B6A9F"/>
    <w:rsid w:val="004C1B15"/>
    <w:rsid w:val="004C29D0"/>
    <w:rsid w:val="004C313C"/>
    <w:rsid w:val="004C65DC"/>
    <w:rsid w:val="004C717E"/>
    <w:rsid w:val="004C757D"/>
    <w:rsid w:val="004C7A57"/>
    <w:rsid w:val="004D12E3"/>
    <w:rsid w:val="004D1E32"/>
    <w:rsid w:val="004D2E0A"/>
    <w:rsid w:val="004D4101"/>
    <w:rsid w:val="004D4635"/>
    <w:rsid w:val="004D763A"/>
    <w:rsid w:val="004E020D"/>
    <w:rsid w:val="004E047B"/>
    <w:rsid w:val="004E0B0F"/>
    <w:rsid w:val="004E0B9F"/>
    <w:rsid w:val="004E1F03"/>
    <w:rsid w:val="004E2998"/>
    <w:rsid w:val="004E2C88"/>
    <w:rsid w:val="004E4633"/>
    <w:rsid w:val="004E4760"/>
    <w:rsid w:val="004F0543"/>
    <w:rsid w:val="004F1496"/>
    <w:rsid w:val="004F50AE"/>
    <w:rsid w:val="004F654A"/>
    <w:rsid w:val="004F7275"/>
    <w:rsid w:val="004F7B9A"/>
    <w:rsid w:val="0050106D"/>
    <w:rsid w:val="0050132E"/>
    <w:rsid w:val="005050F0"/>
    <w:rsid w:val="0050630A"/>
    <w:rsid w:val="00506A55"/>
    <w:rsid w:val="00510745"/>
    <w:rsid w:val="0051103C"/>
    <w:rsid w:val="005119B2"/>
    <w:rsid w:val="00513FAF"/>
    <w:rsid w:val="00516063"/>
    <w:rsid w:val="00516535"/>
    <w:rsid w:val="00516DF8"/>
    <w:rsid w:val="005171E1"/>
    <w:rsid w:val="0052083E"/>
    <w:rsid w:val="00520B18"/>
    <w:rsid w:val="0052204C"/>
    <w:rsid w:val="00522562"/>
    <w:rsid w:val="0052299E"/>
    <w:rsid w:val="00524792"/>
    <w:rsid w:val="00524C99"/>
    <w:rsid w:val="00525DC8"/>
    <w:rsid w:val="00526D94"/>
    <w:rsid w:val="0052782E"/>
    <w:rsid w:val="00531A39"/>
    <w:rsid w:val="00532E90"/>
    <w:rsid w:val="00533D11"/>
    <w:rsid w:val="00533D1A"/>
    <w:rsid w:val="00535357"/>
    <w:rsid w:val="005356A8"/>
    <w:rsid w:val="005359FD"/>
    <w:rsid w:val="00535F7D"/>
    <w:rsid w:val="00537249"/>
    <w:rsid w:val="005412E5"/>
    <w:rsid w:val="005418C5"/>
    <w:rsid w:val="0054226E"/>
    <w:rsid w:val="0054297B"/>
    <w:rsid w:val="00542E26"/>
    <w:rsid w:val="005434EE"/>
    <w:rsid w:val="00547CAB"/>
    <w:rsid w:val="00551DF9"/>
    <w:rsid w:val="0055354B"/>
    <w:rsid w:val="005564AC"/>
    <w:rsid w:val="005568CF"/>
    <w:rsid w:val="00560D1D"/>
    <w:rsid w:val="00561210"/>
    <w:rsid w:val="00564CD4"/>
    <w:rsid w:val="00566AA0"/>
    <w:rsid w:val="00572743"/>
    <w:rsid w:val="005744C4"/>
    <w:rsid w:val="00574888"/>
    <w:rsid w:val="00575E89"/>
    <w:rsid w:val="0057775F"/>
    <w:rsid w:val="00580278"/>
    <w:rsid w:val="005802A6"/>
    <w:rsid w:val="00581A1D"/>
    <w:rsid w:val="0058402F"/>
    <w:rsid w:val="005915E3"/>
    <w:rsid w:val="00591A15"/>
    <w:rsid w:val="00592555"/>
    <w:rsid w:val="005A12FD"/>
    <w:rsid w:val="005A1A1E"/>
    <w:rsid w:val="005A2086"/>
    <w:rsid w:val="005A3B4C"/>
    <w:rsid w:val="005A6409"/>
    <w:rsid w:val="005A675A"/>
    <w:rsid w:val="005A71CC"/>
    <w:rsid w:val="005B41D6"/>
    <w:rsid w:val="005B62F1"/>
    <w:rsid w:val="005B6BE3"/>
    <w:rsid w:val="005C0B81"/>
    <w:rsid w:val="005C1331"/>
    <w:rsid w:val="005C1EA6"/>
    <w:rsid w:val="005C3249"/>
    <w:rsid w:val="005C32AB"/>
    <w:rsid w:val="005C7750"/>
    <w:rsid w:val="005C7814"/>
    <w:rsid w:val="005D08F6"/>
    <w:rsid w:val="005D29E6"/>
    <w:rsid w:val="005D58A5"/>
    <w:rsid w:val="005D5B14"/>
    <w:rsid w:val="005D6094"/>
    <w:rsid w:val="005D6FBD"/>
    <w:rsid w:val="005E445B"/>
    <w:rsid w:val="005E7575"/>
    <w:rsid w:val="005F0744"/>
    <w:rsid w:val="005F379E"/>
    <w:rsid w:val="005F54CA"/>
    <w:rsid w:val="005F5C0E"/>
    <w:rsid w:val="00606C28"/>
    <w:rsid w:val="00606F31"/>
    <w:rsid w:val="00607159"/>
    <w:rsid w:val="006102EA"/>
    <w:rsid w:val="006107BF"/>
    <w:rsid w:val="00613078"/>
    <w:rsid w:val="00615140"/>
    <w:rsid w:val="00615290"/>
    <w:rsid w:val="0061585B"/>
    <w:rsid w:val="006161D6"/>
    <w:rsid w:val="00620AD0"/>
    <w:rsid w:val="00622143"/>
    <w:rsid w:val="00622B15"/>
    <w:rsid w:val="00624D0C"/>
    <w:rsid w:val="00625856"/>
    <w:rsid w:val="0062777C"/>
    <w:rsid w:val="00627C76"/>
    <w:rsid w:val="00627F54"/>
    <w:rsid w:val="006313FD"/>
    <w:rsid w:val="006319A3"/>
    <w:rsid w:val="00633CE8"/>
    <w:rsid w:val="00633E84"/>
    <w:rsid w:val="00643CAE"/>
    <w:rsid w:val="00644522"/>
    <w:rsid w:val="00644CD9"/>
    <w:rsid w:val="00645052"/>
    <w:rsid w:val="00645399"/>
    <w:rsid w:val="0064551D"/>
    <w:rsid w:val="0064617B"/>
    <w:rsid w:val="00646578"/>
    <w:rsid w:val="0065133F"/>
    <w:rsid w:val="006522A1"/>
    <w:rsid w:val="00653354"/>
    <w:rsid w:val="006542A2"/>
    <w:rsid w:val="00655258"/>
    <w:rsid w:val="0065575F"/>
    <w:rsid w:val="00657753"/>
    <w:rsid w:val="00663A70"/>
    <w:rsid w:val="00663C3B"/>
    <w:rsid w:val="00664F20"/>
    <w:rsid w:val="0066665A"/>
    <w:rsid w:val="00666EC3"/>
    <w:rsid w:val="00666FB7"/>
    <w:rsid w:val="00667D30"/>
    <w:rsid w:val="00670320"/>
    <w:rsid w:val="00673ABE"/>
    <w:rsid w:val="0067405C"/>
    <w:rsid w:val="006745BC"/>
    <w:rsid w:val="006753BD"/>
    <w:rsid w:val="00675A40"/>
    <w:rsid w:val="00676D64"/>
    <w:rsid w:val="0068002A"/>
    <w:rsid w:val="006853AA"/>
    <w:rsid w:val="00687E0D"/>
    <w:rsid w:val="00690760"/>
    <w:rsid w:val="006933B3"/>
    <w:rsid w:val="00693C09"/>
    <w:rsid w:val="006962E3"/>
    <w:rsid w:val="00696D31"/>
    <w:rsid w:val="0069779A"/>
    <w:rsid w:val="006A138D"/>
    <w:rsid w:val="006A22B5"/>
    <w:rsid w:val="006A295E"/>
    <w:rsid w:val="006A35D8"/>
    <w:rsid w:val="006A3E95"/>
    <w:rsid w:val="006A5092"/>
    <w:rsid w:val="006A6120"/>
    <w:rsid w:val="006A7298"/>
    <w:rsid w:val="006B1192"/>
    <w:rsid w:val="006B1219"/>
    <w:rsid w:val="006B149F"/>
    <w:rsid w:val="006B3C8A"/>
    <w:rsid w:val="006B3DFB"/>
    <w:rsid w:val="006B3E83"/>
    <w:rsid w:val="006B3FB7"/>
    <w:rsid w:val="006B41F6"/>
    <w:rsid w:val="006B4FBE"/>
    <w:rsid w:val="006B5D44"/>
    <w:rsid w:val="006B6A59"/>
    <w:rsid w:val="006C1667"/>
    <w:rsid w:val="006C5272"/>
    <w:rsid w:val="006D388D"/>
    <w:rsid w:val="006D6C9A"/>
    <w:rsid w:val="006D7ADC"/>
    <w:rsid w:val="006E00CC"/>
    <w:rsid w:val="006E4B01"/>
    <w:rsid w:val="006E55A7"/>
    <w:rsid w:val="006E65F8"/>
    <w:rsid w:val="006E7C83"/>
    <w:rsid w:val="006F0125"/>
    <w:rsid w:val="006F34A5"/>
    <w:rsid w:val="006F453E"/>
    <w:rsid w:val="006F5AFC"/>
    <w:rsid w:val="006F66DA"/>
    <w:rsid w:val="006F7332"/>
    <w:rsid w:val="006F7A2F"/>
    <w:rsid w:val="006F7B90"/>
    <w:rsid w:val="00702B2F"/>
    <w:rsid w:val="00703308"/>
    <w:rsid w:val="00704D7A"/>
    <w:rsid w:val="0070630D"/>
    <w:rsid w:val="0071111E"/>
    <w:rsid w:val="0071158E"/>
    <w:rsid w:val="00712BE1"/>
    <w:rsid w:val="00712CD4"/>
    <w:rsid w:val="00715718"/>
    <w:rsid w:val="00715FAB"/>
    <w:rsid w:val="007179D2"/>
    <w:rsid w:val="0072211E"/>
    <w:rsid w:val="007238F5"/>
    <w:rsid w:val="00727517"/>
    <w:rsid w:val="00727F6B"/>
    <w:rsid w:val="007306F5"/>
    <w:rsid w:val="00730B45"/>
    <w:rsid w:val="00731095"/>
    <w:rsid w:val="00732E99"/>
    <w:rsid w:val="00734010"/>
    <w:rsid w:val="007340D7"/>
    <w:rsid w:val="00737D26"/>
    <w:rsid w:val="007407DD"/>
    <w:rsid w:val="00742E60"/>
    <w:rsid w:val="007432DD"/>
    <w:rsid w:val="00744C86"/>
    <w:rsid w:val="00745410"/>
    <w:rsid w:val="00745422"/>
    <w:rsid w:val="00745F8E"/>
    <w:rsid w:val="00746B3D"/>
    <w:rsid w:val="00746EDB"/>
    <w:rsid w:val="00747559"/>
    <w:rsid w:val="00747590"/>
    <w:rsid w:val="00747F74"/>
    <w:rsid w:val="0075084C"/>
    <w:rsid w:val="00756359"/>
    <w:rsid w:val="007571D5"/>
    <w:rsid w:val="00764191"/>
    <w:rsid w:val="007644C4"/>
    <w:rsid w:val="00764A72"/>
    <w:rsid w:val="00767384"/>
    <w:rsid w:val="00771257"/>
    <w:rsid w:val="007728CD"/>
    <w:rsid w:val="00772D9C"/>
    <w:rsid w:val="00773D4A"/>
    <w:rsid w:val="00773F41"/>
    <w:rsid w:val="007770C1"/>
    <w:rsid w:val="0078231E"/>
    <w:rsid w:val="00785480"/>
    <w:rsid w:val="007855AD"/>
    <w:rsid w:val="00785B6E"/>
    <w:rsid w:val="00785B98"/>
    <w:rsid w:val="00787D24"/>
    <w:rsid w:val="007901B8"/>
    <w:rsid w:val="00790694"/>
    <w:rsid w:val="00790E20"/>
    <w:rsid w:val="00791147"/>
    <w:rsid w:val="00792110"/>
    <w:rsid w:val="00792D1E"/>
    <w:rsid w:val="00794FC1"/>
    <w:rsid w:val="00795D57"/>
    <w:rsid w:val="00795F7B"/>
    <w:rsid w:val="00796881"/>
    <w:rsid w:val="00797605"/>
    <w:rsid w:val="00797BD8"/>
    <w:rsid w:val="00797DBB"/>
    <w:rsid w:val="007A1920"/>
    <w:rsid w:val="007A2852"/>
    <w:rsid w:val="007A3101"/>
    <w:rsid w:val="007A3640"/>
    <w:rsid w:val="007A3B10"/>
    <w:rsid w:val="007A469C"/>
    <w:rsid w:val="007B0D11"/>
    <w:rsid w:val="007B1EAA"/>
    <w:rsid w:val="007B2B50"/>
    <w:rsid w:val="007B2D4A"/>
    <w:rsid w:val="007B300A"/>
    <w:rsid w:val="007B6E5B"/>
    <w:rsid w:val="007C18D8"/>
    <w:rsid w:val="007C2EF6"/>
    <w:rsid w:val="007C374B"/>
    <w:rsid w:val="007C46AB"/>
    <w:rsid w:val="007C5506"/>
    <w:rsid w:val="007C5CC4"/>
    <w:rsid w:val="007D0A0A"/>
    <w:rsid w:val="007D28A4"/>
    <w:rsid w:val="007D46B8"/>
    <w:rsid w:val="007D75BC"/>
    <w:rsid w:val="007D77D7"/>
    <w:rsid w:val="007D77EE"/>
    <w:rsid w:val="007D78DA"/>
    <w:rsid w:val="007E0C3F"/>
    <w:rsid w:val="007E12A8"/>
    <w:rsid w:val="007E1AD0"/>
    <w:rsid w:val="007E298F"/>
    <w:rsid w:val="007E3F96"/>
    <w:rsid w:val="007E456D"/>
    <w:rsid w:val="007E550F"/>
    <w:rsid w:val="007E5FE1"/>
    <w:rsid w:val="007E614C"/>
    <w:rsid w:val="007E7382"/>
    <w:rsid w:val="007F07FB"/>
    <w:rsid w:val="007F10C8"/>
    <w:rsid w:val="007F138B"/>
    <w:rsid w:val="007F2670"/>
    <w:rsid w:val="007F2AC0"/>
    <w:rsid w:val="007F341E"/>
    <w:rsid w:val="007F3542"/>
    <w:rsid w:val="007F3BF5"/>
    <w:rsid w:val="007F4F37"/>
    <w:rsid w:val="007F64F1"/>
    <w:rsid w:val="007F7CBF"/>
    <w:rsid w:val="0080003A"/>
    <w:rsid w:val="00803A8F"/>
    <w:rsid w:val="00805936"/>
    <w:rsid w:val="00805B46"/>
    <w:rsid w:val="008105F0"/>
    <w:rsid w:val="00810C2C"/>
    <w:rsid w:val="00810C82"/>
    <w:rsid w:val="00811CEA"/>
    <w:rsid w:val="00814ED9"/>
    <w:rsid w:val="00816328"/>
    <w:rsid w:val="00816C77"/>
    <w:rsid w:val="00816D47"/>
    <w:rsid w:val="00817E63"/>
    <w:rsid w:val="008214C2"/>
    <w:rsid w:val="008220BF"/>
    <w:rsid w:val="00822B23"/>
    <w:rsid w:val="00822C75"/>
    <w:rsid w:val="00825C0A"/>
    <w:rsid w:val="008303F7"/>
    <w:rsid w:val="00832349"/>
    <w:rsid w:val="008329F4"/>
    <w:rsid w:val="008343DE"/>
    <w:rsid w:val="00836D13"/>
    <w:rsid w:val="00837F25"/>
    <w:rsid w:val="00842560"/>
    <w:rsid w:val="00844E47"/>
    <w:rsid w:val="008467DD"/>
    <w:rsid w:val="00846936"/>
    <w:rsid w:val="00847260"/>
    <w:rsid w:val="00856E54"/>
    <w:rsid w:val="008625F2"/>
    <w:rsid w:val="00862FC0"/>
    <w:rsid w:val="00863BBB"/>
    <w:rsid w:val="0086453A"/>
    <w:rsid w:val="00866594"/>
    <w:rsid w:val="00866BA6"/>
    <w:rsid w:val="00867C48"/>
    <w:rsid w:val="00870599"/>
    <w:rsid w:val="008712E5"/>
    <w:rsid w:val="00871CBA"/>
    <w:rsid w:val="008723E9"/>
    <w:rsid w:val="00872D20"/>
    <w:rsid w:val="008733B9"/>
    <w:rsid w:val="00874342"/>
    <w:rsid w:val="00876CEC"/>
    <w:rsid w:val="00877AC2"/>
    <w:rsid w:val="00880601"/>
    <w:rsid w:val="008818A1"/>
    <w:rsid w:val="00882A02"/>
    <w:rsid w:val="008834F0"/>
    <w:rsid w:val="0088496C"/>
    <w:rsid w:val="00885470"/>
    <w:rsid w:val="008903E4"/>
    <w:rsid w:val="00892AED"/>
    <w:rsid w:val="0089340A"/>
    <w:rsid w:val="008943C6"/>
    <w:rsid w:val="00894E1A"/>
    <w:rsid w:val="00896598"/>
    <w:rsid w:val="00896687"/>
    <w:rsid w:val="008A261D"/>
    <w:rsid w:val="008A265C"/>
    <w:rsid w:val="008A38A9"/>
    <w:rsid w:val="008A55E6"/>
    <w:rsid w:val="008A5E16"/>
    <w:rsid w:val="008A68CC"/>
    <w:rsid w:val="008B0AD7"/>
    <w:rsid w:val="008B14E0"/>
    <w:rsid w:val="008B4AB4"/>
    <w:rsid w:val="008B4B6D"/>
    <w:rsid w:val="008B5DD5"/>
    <w:rsid w:val="008C0BF0"/>
    <w:rsid w:val="008C114D"/>
    <w:rsid w:val="008C1A46"/>
    <w:rsid w:val="008C25BF"/>
    <w:rsid w:val="008C2AF6"/>
    <w:rsid w:val="008C466E"/>
    <w:rsid w:val="008C4705"/>
    <w:rsid w:val="008C5797"/>
    <w:rsid w:val="008C5DBC"/>
    <w:rsid w:val="008C7CBE"/>
    <w:rsid w:val="008D3715"/>
    <w:rsid w:val="008D4FDE"/>
    <w:rsid w:val="008E1041"/>
    <w:rsid w:val="008E1131"/>
    <w:rsid w:val="008E156C"/>
    <w:rsid w:val="008E36CB"/>
    <w:rsid w:val="008E3A4D"/>
    <w:rsid w:val="008E4383"/>
    <w:rsid w:val="008E5F84"/>
    <w:rsid w:val="008F2733"/>
    <w:rsid w:val="008F54EB"/>
    <w:rsid w:val="008F57B9"/>
    <w:rsid w:val="008F6FA5"/>
    <w:rsid w:val="00900B2F"/>
    <w:rsid w:val="00905B90"/>
    <w:rsid w:val="0091294F"/>
    <w:rsid w:val="009139A0"/>
    <w:rsid w:val="00913C1C"/>
    <w:rsid w:val="009146DF"/>
    <w:rsid w:val="0091747A"/>
    <w:rsid w:val="009212D3"/>
    <w:rsid w:val="00921301"/>
    <w:rsid w:val="009213E8"/>
    <w:rsid w:val="00922202"/>
    <w:rsid w:val="00922A66"/>
    <w:rsid w:val="009231C5"/>
    <w:rsid w:val="009247DA"/>
    <w:rsid w:val="0092686D"/>
    <w:rsid w:val="00927126"/>
    <w:rsid w:val="0093150E"/>
    <w:rsid w:val="00932AA7"/>
    <w:rsid w:val="00933461"/>
    <w:rsid w:val="00933F28"/>
    <w:rsid w:val="00937DEF"/>
    <w:rsid w:val="00941671"/>
    <w:rsid w:val="00941F25"/>
    <w:rsid w:val="009425EC"/>
    <w:rsid w:val="00943080"/>
    <w:rsid w:val="00944A31"/>
    <w:rsid w:val="00946543"/>
    <w:rsid w:val="00947226"/>
    <w:rsid w:val="00947EEF"/>
    <w:rsid w:val="0095255C"/>
    <w:rsid w:val="0095298E"/>
    <w:rsid w:val="00954CCE"/>
    <w:rsid w:val="00955758"/>
    <w:rsid w:val="00955777"/>
    <w:rsid w:val="00956BF5"/>
    <w:rsid w:val="00957AEC"/>
    <w:rsid w:val="009606DE"/>
    <w:rsid w:val="009622CB"/>
    <w:rsid w:val="00962711"/>
    <w:rsid w:val="009628F9"/>
    <w:rsid w:val="0096350E"/>
    <w:rsid w:val="0096631D"/>
    <w:rsid w:val="0097099A"/>
    <w:rsid w:val="00970FF9"/>
    <w:rsid w:val="00971893"/>
    <w:rsid w:val="0097297A"/>
    <w:rsid w:val="00972BA7"/>
    <w:rsid w:val="009739FC"/>
    <w:rsid w:val="00974575"/>
    <w:rsid w:val="00975144"/>
    <w:rsid w:val="009752FB"/>
    <w:rsid w:val="00975379"/>
    <w:rsid w:val="009771F9"/>
    <w:rsid w:val="009819C9"/>
    <w:rsid w:val="0098202A"/>
    <w:rsid w:val="00982500"/>
    <w:rsid w:val="00982691"/>
    <w:rsid w:val="00983E9F"/>
    <w:rsid w:val="00985ABF"/>
    <w:rsid w:val="00990BDE"/>
    <w:rsid w:val="00990D64"/>
    <w:rsid w:val="00993038"/>
    <w:rsid w:val="009955F7"/>
    <w:rsid w:val="009A0F4F"/>
    <w:rsid w:val="009A1ED1"/>
    <w:rsid w:val="009A22C9"/>
    <w:rsid w:val="009A26A6"/>
    <w:rsid w:val="009A482F"/>
    <w:rsid w:val="009A4D50"/>
    <w:rsid w:val="009A4E0B"/>
    <w:rsid w:val="009A536B"/>
    <w:rsid w:val="009A7AE7"/>
    <w:rsid w:val="009A7C0F"/>
    <w:rsid w:val="009A7F98"/>
    <w:rsid w:val="009B0F37"/>
    <w:rsid w:val="009B11FA"/>
    <w:rsid w:val="009B3570"/>
    <w:rsid w:val="009B3E1B"/>
    <w:rsid w:val="009B3FDA"/>
    <w:rsid w:val="009B77FC"/>
    <w:rsid w:val="009C170D"/>
    <w:rsid w:val="009C2D9D"/>
    <w:rsid w:val="009C315A"/>
    <w:rsid w:val="009C35F8"/>
    <w:rsid w:val="009C40FD"/>
    <w:rsid w:val="009C61C8"/>
    <w:rsid w:val="009C6532"/>
    <w:rsid w:val="009C69CF"/>
    <w:rsid w:val="009C6D69"/>
    <w:rsid w:val="009C7764"/>
    <w:rsid w:val="009D122E"/>
    <w:rsid w:val="009D1996"/>
    <w:rsid w:val="009D2E3A"/>
    <w:rsid w:val="009D3CC9"/>
    <w:rsid w:val="009D5B77"/>
    <w:rsid w:val="009E036A"/>
    <w:rsid w:val="009E06B7"/>
    <w:rsid w:val="009E19BD"/>
    <w:rsid w:val="009E264E"/>
    <w:rsid w:val="009E33D0"/>
    <w:rsid w:val="009E6162"/>
    <w:rsid w:val="009E7EE1"/>
    <w:rsid w:val="009F0012"/>
    <w:rsid w:val="009F390A"/>
    <w:rsid w:val="009F53AD"/>
    <w:rsid w:val="009F5699"/>
    <w:rsid w:val="009F6C18"/>
    <w:rsid w:val="009F7231"/>
    <w:rsid w:val="00A01CC2"/>
    <w:rsid w:val="00A06C30"/>
    <w:rsid w:val="00A10229"/>
    <w:rsid w:val="00A10C54"/>
    <w:rsid w:val="00A11B80"/>
    <w:rsid w:val="00A122EB"/>
    <w:rsid w:val="00A12BAD"/>
    <w:rsid w:val="00A13535"/>
    <w:rsid w:val="00A16F33"/>
    <w:rsid w:val="00A17017"/>
    <w:rsid w:val="00A21F73"/>
    <w:rsid w:val="00A25431"/>
    <w:rsid w:val="00A26E57"/>
    <w:rsid w:val="00A27118"/>
    <w:rsid w:val="00A32830"/>
    <w:rsid w:val="00A33816"/>
    <w:rsid w:val="00A40C3F"/>
    <w:rsid w:val="00A441AE"/>
    <w:rsid w:val="00A4454F"/>
    <w:rsid w:val="00A459B9"/>
    <w:rsid w:val="00A46C5C"/>
    <w:rsid w:val="00A5258A"/>
    <w:rsid w:val="00A551EB"/>
    <w:rsid w:val="00A55C4C"/>
    <w:rsid w:val="00A62166"/>
    <w:rsid w:val="00A621EA"/>
    <w:rsid w:val="00A6477F"/>
    <w:rsid w:val="00A653B6"/>
    <w:rsid w:val="00A663B6"/>
    <w:rsid w:val="00A72B7F"/>
    <w:rsid w:val="00A74770"/>
    <w:rsid w:val="00A7645D"/>
    <w:rsid w:val="00A7658F"/>
    <w:rsid w:val="00A76E8C"/>
    <w:rsid w:val="00A77243"/>
    <w:rsid w:val="00A81FC2"/>
    <w:rsid w:val="00A83F95"/>
    <w:rsid w:val="00A85318"/>
    <w:rsid w:val="00A86829"/>
    <w:rsid w:val="00A86A1F"/>
    <w:rsid w:val="00A902CA"/>
    <w:rsid w:val="00A9076F"/>
    <w:rsid w:val="00A936DC"/>
    <w:rsid w:val="00A95306"/>
    <w:rsid w:val="00A95745"/>
    <w:rsid w:val="00A9615E"/>
    <w:rsid w:val="00AA0154"/>
    <w:rsid w:val="00AA23AE"/>
    <w:rsid w:val="00AA25A8"/>
    <w:rsid w:val="00AA29F5"/>
    <w:rsid w:val="00AA77E9"/>
    <w:rsid w:val="00AB125C"/>
    <w:rsid w:val="00AB1DB2"/>
    <w:rsid w:val="00AB63FC"/>
    <w:rsid w:val="00AB7E67"/>
    <w:rsid w:val="00AC2217"/>
    <w:rsid w:val="00AC30EF"/>
    <w:rsid w:val="00AC4774"/>
    <w:rsid w:val="00AC4CC3"/>
    <w:rsid w:val="00AC5F8B"/>
    <w:rsid w:val="00AC6C2E"/>
    <w:rsid w:val="00AD0891"/>
    <w:rsid w:val="00AD37D2"/>
    <w:rsid w:val="00AD3E45"/>
    <w:rsid w:val="00AD60E9"/>
    <w:rsid w:val="00AE15F1"/>
    <w:rsid w:val="00AE19E2"/>
    <w:rsid w:val="00AE2981"/>
    <w:rsid w:val="00AE2DD4"/>
    <w:rsid w:val="00AE3440"/>
    <w:rsid w:val="00AE3A6A"/>
    <w:rsid w:val="00AE730B"/>
    <w:rsid w:val="00AF1254"/>
    <w:rsid w:val="00AF7EE0"/>
    <w:rsid w:val="00B01689"/>
    <w:rsid w:val="00B03F42"/>
    <w:rsid w:val="00B04494"/>
    <w:rsid w:val="00B04BC4"/>
    <w:rsid w:val="00B06369"/>
    <w:rsid w:val="00B13243"/>
    <w:rsid w:val="00B136A6"/>
    <w:rsid w:val="00B15DF3"/>
    <w:rsid w:val="00B15F3A"/>
    <w:rsid w:val="00B16E65"/>
    <w:rsid w:val="00B2183F"/>
    <w:rsid w:val="00B233C6"/>
    <w:rsid w:val="00B23E56"/>
    <w:rsid w:val="00B2657D"/>
    <w:rsid w:val="00B27BCE"/>
    <w:rsid w:val="00B33732"/>
    <w:rsid w:val="00B37034"/>
    <w:rsid w:val="00B37D1B"/>
    <w:rsid w:val="00B401E3"/>
    <w:rsid w:val="00B40CF2"/>
    <w:rsid w:val="00B411F0"/>
    <w:rsid w:val="00B4189C"/>
    <w:rsid w:val="00B43233"/>
    <w:rsid w:val="00B43E24"/>
    <w:rsid w:val="00B46BF3"/>
    <w:rsid w:val="00B47323"/>
    <w:rsid w:val="00B50C6C"/>
    <w:rsid w:val="00B50D7E"/>
    <w:rsid w:val="00B51441"/>
    <w:rsid w:val="00B525E8"/>
    <w:rsid w:val="00B54F19"/>
    <w:rsid w:val="00B5685F"/>
    <w:rsid w:val="00B571E4"/>
    <w:rsid w:val="00B57C71"/>
    <w:rsid w:val="00B57FC9"/>
    <w:rsid w:val="00B626CF"/>
    <w:rsid w:val="00B6498F"/>
    <w:rsid w:val="00B64A67"/>
    <w:rsid w:val="00B663DF"/>
    <w:rsid w:val="00B66934"/>
    <w:rsid w:val="00B67D9A"/>
    <w:rsid w:val="00B711BD"/>
    <w:rsid w:val="00B729D3"/>
    <w:rsid w:val="00B74A23"/>
    <w:rsid w:val="00B765B3"/>
    <w:rsid w:val="00B8306C"/>
    <w:rsid w:val="00B85380"/>
    <w:rsid w:val="00B854DB"/>
    <w:rsid w:val="00B86084"/>
    <w:rsid w:val="00B9002B"/>
    <w:rsid w:val="00B91B5A"/>
    <w:rsid w:val="00B9362F"/>
    <w:rsid w:val="00B94088"/>
    <w:rsid w:val="00B9534C"/>
    <w:rsid w:val="00B97305"/>
    <w:rsid w:val="00B97432"/>
    <w:rsid w:val="00BA06BB"/>
    <w:rsid w:val="00BA4EB7"/>
    <w:rsid w:val="00BA6C67"/>
    <w:rsid w:val="00BB0349"/>
    <w:rsid w:val="00BB06E1"/>
    <w:rsid w:val="00BB0B74"/>
    <w:rsid w:val="00BB3D98"/>
    <w:rsid w:val="00BB453E"/>
    <w:rsid w:val="00BB473D"/>
    <w:rsid w:val="00BB63C5"/>
    <w:rsid w:val="00BC12F9"/>
    <w:rsid w:val="00BC1D60"/>
    <w:rsid w:val="00BC7830"/>
    <w:rsid w:val="00BD05E7"/>
    <w:rsid w:val="00BD2611"/>
    <w:rsid w:val="00BD348A"/>
    <w:rsid w:val="00BD40E9"/>
    <w:rsid w:val="00BD4638"/>
    <w:rsid w:val="00BD6A67"/>
    <w:rsid w:val="00BE39F5"/>
    <w:rsid w:val="00BE5D8D"/>
    <w:rsid w:val="00BF08E9"/>
    <w:rsid w:val="00BF19C5"/>
    <w:rsid w:val="00BF5D00"/>
    <w:rsid w:val="00BF71B2"/>
    <w:rsid w:val="00C00E23"/>
    <w:rsid w:val="00C02F5E"/>
    <w:rsid w:val="00C03711"/>
    <w:rsid w:val="00C073B8"/>
    <w:rsid w:val="00C078F3"/>
    <w:rsid w:val="00C10673"/>
    <w:rsid w:val="00C11D33"/>
    <w:rsid w:val="00C11DCC"/>
    <w:rsid w:val="00C12221"/>
    <w:rsid w:val="00C13BE5"/>
    <w:rsid w:val="00C16E55"/>
    <w:rsid w:val="00C17121"/>
    <w:rsid w:val="00C202B6"/>
    <w:rsid w:val="00C22BC3"/>
    <w:rsid w:val="00C23E51"/>
    <w:rsid w:val="00C23FA6"/>
    <w:rsid w:val="00C24488"/>
    <w:rsid w:val="00C248FA"/>
    <w:rsid w:val="00C25F07"/>
    <w:rsid w:val="00C25F58"/>
    <w:rsid w:val="00C262E1"/>
    <w:rsid w:val="00C278EB"/>
    <w:rsid w:val="00C279BC"/>
    <w:rsid w:val="00C3024D"/>
    <w:rsid w:val="00C30620"/>
    <w:rsid w:val="00C30D63"/>
    <w:rsid w:val="00C34888"/>
    <w:rsid w:val="00C34BAC"/>
    <w:rsid w:val="00C37AB5"/>
    <w:rsid w:val="00C42EEB"/>
    <w:rsid w:val="00C438FE"/>
    <w:rsid w:val="00C50043"/>
    <w:rsid w:val="00C508A4"/>
    <w:rsid w:val="00C51808"/>
    <w:rsid w:val="00C5215D"/>
    <w:rsid w:val="00C53C1E"/>
    <w:rsid w:val="00C53F41"/>
    <w:rsid w:val="00C5498B"/>
    <w:rsid w:val="00C54E1C"/>
    <w:rsid w:val="00C550CF"/>
    <w:rsid w:val="00C56F40"/>
    <w:rsid w:val="00C6031E"/>
    <w:rsid w:val="00C6181D"/>
    <w:rsid w:val="00C627CC"/>
    <w:rsid w:val="00C6313F"/>
    <w:rsid w:val="00C63200"/>
    <w:rsid w:val="00C64F33"/>
    <w:rsid w:val="00C66AD0"/>
    <w:rsid w:val="00C6707E"/>
    <w:rsid w:val="00C6709C"/>
    <w:rsid w:val="00C70F0E"/>
    <w:rsid w:val="00C7110F"/>
    <w:rsid w:val="00C73095"/>
    <w:rsid w:val="00C75B89"/>
    <w:rsid w:val="00C80475"/>
    <w:rsid w:val="00C834F3"/>
    <w:rsid w:val="00C8362F"/>
    <w:rsid w:val="00C840F1"/>
    <w:rsid w:val="00C85761"/>
    <w:rsid w:val="00C9019C"/>
    <w:rsid w:val="00C940A8"/>
    <w:rsid w:val="00C94674"/>
    <w:rsid w:val="00C94847"/>
    <w:rsid w:val="00C9E2D7"/>
    <w:rsid w:val="00CA07DA"/>
    <w:rsid w:val="00CA0ABF"/>
    <w:rsid w:val="00CA1F09"/>
    <w:rsid w:val="00CA383C"/>
    <w:rsid w:val="00CA3F0B"/>
    <w:rsid w:val="00CA4A18"/>
    <w:rsid w:val="00CA612C"/>
    <w:rsid w:val="00CA6940"/>
    <w:rsid w:val="00CA6DBB"/>
    <w:rsid w:val="00CA6DFE"/>
    <w:rsid w:val="00CA715E"/>
    <w:rsid w:val="00CB0084"/>
    <w:rsid w:val="00CB00CF"/>
    <w:rsid w:val="00CB4ED3"/>
    <w:rsid w:val="00CB591F"/>
    <w:rsid w:val="00CB7A12"/>
    <w:rsid w:val="00CC02D8"/>
    <w:rsid w:val="00CC1574"/>
    <w:rsid w:val="00CC39EB"/>
    <w:rsid w:val="00CC4C82"/>
    <w:rsid w:val="00CC6344"/>
    <w:rsid w:val="00CC6C30"/>
    <w:rsid w:val="00CC703D"/>
    <w:rsid w:val="00CC73EC"/>
    <w:rsid w:val="00CC7E2C"/>
    <w:rsid w:val="00CD3031"/>
    <w:rsid w:val="00CD4AA5"/>
    <w:rsid w:val="00CD544E"/>
    <w:rsid w:val="00CD5C75"/>
    <w:rsid w:val="00CD7ADD"/>
    <w:rsid w:val="00CE158A"/>
    <w:rsid w:val="00CE37B8"/>
    <w:rsid w:val="00CE43AB"/>
    <w:rsid w:val="00CE6537"/>
    <w:rsid w:val="00CE6BAA"/>
    <w:rsid w:val="00CE6F4B"/>
    <w:rsid w:val="00CE75D4"/>
    <w:rsid w:val="00CF381A"/>
    <w:rsid w:val="00CF3DAC"/>
    <w:rsid w:val="00CF4E70"/>
    <w:rsid w:val="00CF6E9C"/>
    <w:rsid w:val="00D0051D"/>
    <w:rsid w:val="00D02A31"/>
    <w:rsid w:val="00D038D9"/>
    <w:rsid w:val="00D044CA"/>
    <w:rsid w:val="00D06E55"/>
    <w:rsid w:val="00D10835"/>
    <w:rsid w:val="00D15173"/>
    <w:rsid w:val="00D165A1"/>
    <w:rsid w:val="00D17447"/>
    <w:rsid w:val="00D20764"/>
    <w:rsid w:val="00D21298"/>
    <w:rsid w:val="00D21F43"/>
    <w:rsid w:val="00D25542"/>
    <w:rsid w:val="00D25940"/>
    <w:rsid w:val="00D25F74"/>
    <w:rsid w:val="00D261CF"/>
    <w:rsid w:val="00D2730F"/>
    <w:rsid w:val="00D27D49"/>
    <w:rsid w:val="00D3080A"/>
    <w:rsid w:val="00D31242"/>
    <w:rsid w:val="00D31443"/>
    <w:rsid w:val="00D316C0"/>
    <w:rsid w:val="00D319F5"/>
    <w:rsid w:val="00D324DE"/>
    <w:rsid w:val="00D32C92"/>
    <w:rsid w:val="00D40D1D"/>
    <w:rsid w:val="00D427BD"/>
    <w:rsid w:val="00D4407B"/>
    <w:rsid w:val="00D45F68"/>
    <w:rsid w:val="00D4730A"/>
    <w:rsid w:val="00D50B4D"/>
    <w:rsid w:val="00D5383E"/>
    <w:rsid w:val="00D54442"/>
    <w:rsid w:val="00D54C48"/>
    <w:rsid w:val="00D57E72"/>
    <w:rsid w:val="00D6024B"/>
    <w:rsid w:val="00D60639"/>
    <w:rsid w:val="00D61052"/>
    <w:rsid w:val="00D610D5"/>
    <w:rsid w:val="00D6231C"/>
    <w:rsid w:val="00D64D37"/>
    <w:rsid w:val="00D65D8A"/>
    <w:rsid w:val="00D66C9D"/>
    <w:rsid w:val="00D67CDA"/>
    <w:rsid w:val="00D70AEC"/>
    <w:rsid w:val="00D71458"/>
    <w:rsid w:val="00D721E2"/>
    <w:rsid w:val="00D75D7F"/>
    <w:rsid w:val="00D75F36"/>
    <w:rsid w:val="00D773EB"/>
    <w:rsid w:val="00D77648"/>
    <w:rsid w:val="00D82DD6"/>
    <w:rsid w:val="00D8340A"/>
    <w:rsid w:val="00D84984"/>
    <w:rsid w:val="00D84E5D"/>
    <w:rsid w:val="00D8520C"/>
    <w:rsid w:val="00D8680E"/>
    <w:rsid w:val="00D94CA3"/>
    <w:rsid w:val="00D977C3"/>
    <w:rsid w:val="00DA31AE"/>
    <w:rsid w:val="00DA389E"/>
    <w:rsid w:val="00DA53AD"/>
    <w:rsid w:val="00DA7A7A"/>
    <w:rsid w:val="00DA7A83"/>
    <w:rsid w:val="00DB1F4B"/>
    <w:rsid w:val="00DB35C2"/>
    <w:rsid w:val="00DB4446"/>
    <w:rsid w:val="00DB46BF"/>
    <w:rsid w:val="00DB4716"/>
    <w:rsid w:val="00DB5DA1"/>
    <w:rsid w:val="00DB6B32"/>
    <w:rsid w:val="00DB6B47"/>
    <w:rsid w:val="00DB6D23"/>
    <w:rsid w:val="00DB79B4"/>
    <w:rsid w:val="00DC0670"/>
    <w:rsid w:val="00DC48DD"/>
    <w:rsid w:val="00DC4A6D"/>
    <w:rsid w:val="00DC5317"/>
    <w:rsid w:val="00DC6D74"/>
    <w:rsid w:val="00DD00FA"/>
    <w:rsid w:val="00DD091F"/>
    <w:rsid w:val="00DD0C9A"/>
    <w:rsid w:val="00DD16B5"/>
    <w:rsid w:val="00DD20C7"/>
    <w:rsid w:val="00DD2BBA"/>
    <w:rsid w:val="00DD2F2A"/>
    <w:rsid w:val="00DD3AE5"/>
    <w:rsid w:val="00DD4FD5"/>
    <w:rsid w:val="00DD7AC4"/>
    <w:rsid w:val="00DD7EAE"/>
    <w:rsid w:val="00DE0610"/>
    <w:rsid w:val="00DE0A66"/>
    <w:rsid w:val="00DE229C"/>
    <w:rsid w:val="00DE530F"/>
    <w:rsid w:val="00DE5EC2"/>
    <w:rsid w:val="00DF1DCF"/>
    <w:rsid w:val="00DF47DD"/>
    <w:rsid w:val="00DF5FF5"/>
    <w:rsid w:val="00DF753A"/>
    <w:rsid w:val="00DF7F52"/>
    <w:rsid w:val="00E0009A"/>
    <w:rsid w:val="00E04894"/>
    <w:rsid w:val="00E04F79"/>
    <w:rsid w:val="00E05FFB"/>
    <w:rsid w:val="00E068B7"/>
    <w:rsid w:val="00E07AD1"/>
    <w:rsid w:val="00E134EC"/>
    <w:rsid w:val="00E13704"/>
    <w:rsid w:val="00E13F82"/>
    <w:rsid w:val="00E15474"/>
    <w:rsid w:val="00E15CB9"/>
    <w:rsid w:val="00E20ADE"/>
    <w:rsid w:val="00E21875"/>
    <w:rsid w:val="00E224DA"/>
    <w:rsid w:val="00E24352"/>
    <w:rsid w:val="00E24E42"/>
    <w:rsid w:val="00E25BA3"/>
    <w:rsid w:val="00E2602E"/>
    <w:rsid w:val="00E2628B"/>
    <w:rsid w:val="00E26D58"/>
    <w:rsid w:val="00E27C75"/>
    <w:rsid w:val="00E3038B"/>
    <w:rsid w:val="00E3174F"/>
    <w:rsid w:val="00E40248"/>
    <w:rsid w:val="00E432F8"/>
    <w:rsid w:val="00E433B8"/>
    <w:rsid w:val="00E43CFC"/>
    <w:rsid w:val="00E452D4"/>
    <w:rsid w:val="00E46C48"/>
    <w:rsid w:val="00E472E2"/>
    <w:rsid w:val="00E50632"/>
    <w:rsid w:val="00E508A6"/>
    <w:rsid w:val="00E53D29"/>
    <w:rsid w:val="00E553F3"/>
    <w:rsid w:val="00E57912"/>
    <w:rsid w:val="00E611B3"/>
    <w:rsid w:val="00E63B0A"/>
    <w:rsid w:val="00E652EC"/>
    <w:rsid w:val="00E65C14"/>
    <w:rsid w:val="00E66B4E"/>
    <w:rsid w:val="00E6700C"/>
    <w:rsid w:val="00E67BFD"/>
    <w:rsid w:val="00E7387A"/>
    <w:rsid w:val="00E741B4"/>
    <w:rsid w:val="00E745D7"/>
    <w:rsid w:val="00E7765B"/>
    <w:rsid w:val="00E83242"/>
    <w:rsid w:val="00E84407"/>
    <w:rsid w:val="00E857BF"/>
    <w:rsid w:val="00E92A38"/>
    <w:rsid w:val="00E952A6"/>
    <w:rsid w:val="00E954DA"/>
    <w:rsid w:val="00E9626F"/>
    <w:rsid w:val="00EA0A39"/>
    <w:rsid w:val="00EA18CA"/>
    <w:rsid w:val="00EA4404"/>
    <w:rsid w:val="00EA4A44"/>
    <w:rsid w:val="00EA595D"/>
    <w:rsid w:val="00EA6BDB"/>
    <w:rsid w:val="00EB000B"/>
    <w:rsid w:val="00EB22CE"/>
    <w:rsid w:val="00EB2429"/>
    <w:rsid w:val="00EB3D67"/>
    <w:rsid w:val="00EC0C3B"/>
    <w:rsid w:val="00EC477B"/>
    <w:rsid w:val="00EC51BE"/>
    <w:rsid w:val="00EC58B2"/>
    <w:rsid w:val="00EC5A24"/>
    <w:rsid w:val="00EC665F"/>
    <w:rsid w:val="00ED0DEF"/>
    <w:rsid w:val="00ED2158"/>
    <w:rsid w:val="00ED3BF7"/>
    <w:rsid w:val="00ED3E79"/>
    <w:rsid w:val="00ED7FC8"/>
    <w:rsid w:val="00EE07BD"/>
    <w:rsid w:val="00EE2C76"/>
    <w:rsid w:val="00EE2FA4"/>
    <w:rsid w:val="00EE511B"/>
    <w:rsid w:val="00EE589B"/>
    <w:rsid w:val="00EF016D"/>
    <w:rsid w:val="00EF2FB3"/>
    <w:rsid w:val="00EF31D7"/>
    <w:rsid w:val="00EF4B7A"/>
    <w:rsid w:val="00EF7A31"/>
    <w:rsid w:val="00F01BAE"/>
    <w:rsid w:val="00F02AC7"/>
    <w:rsid w:val="00F02C71"/>
    <w:rsid w:val="00F05DFD"/>
    <w:rsid w:val="00F108A1"/>
    <w:rsid w:val="00F11808"/>
    <w:rsid w:val="00F11900"/>
    <w:rsid w:val="00F12038"/>
    <w:rsid w:val="00F1275E"/>
    <w:rsid w:val="00F13D9B"/>
    <w:rsid w:val="00F1483E"/>
    <w:rsid w:val="00F15F35"/>
    <w:rsid w:val="00F161DB"/>
    <w:rsid w:val="00F17611"/>
    <w:rsid w:val="00F204F6"/>
    <w:rsid w:val="00F22205"/>
    <w:rsid w:val="00F23BD0"/>
    <w:rsid w:val="00F2404F"/>
    <w:rsid w:val="00F241DB"/>
    <w:rsid w:val="00F24820"/>
    <w:rsid w:val="00F24980"/>
    <w:rsid w:val="00F24FF5"/>
    <w:rsid w:val="00F265CD"/>
    <w:rsid w:val="00F27422"/>
    <w:rsid w:val="00F33313"/>
    <w:rsid w:val="00F3396A"/>
    <w:rsid w:val="00F369FD"/>
    <w:rsid w:val="00F40B13"/>
    <w:rsid w:val="00F41B8E"/>
    <w:rsid w:val="00F4202B"/>
    <w:rsid w:val="00F42039"/>
    <w:rsid w:val="00F44CD7"/>
    <w:rsid w:val="00F451B3"/>
    <w:rsid w:val="00F459AB"/>
    <w:rsid w:val="00F475F0"/>
    <w:rsid w:val="00F52A62"/>
    <w:rsid w:val="00F53F33"/>
    <w:rsid w:val="00F603E8"/>
    <w:rsid w:val="00F65035"/>
    <w:rsid w:val="00F71196"/>
    <w:rsid w:val="00F73378"/>
    <w:rsid w:val="00F74BB3"/>
    <w:rsid w:val="00F754C9"/>
    <w:rsid w:val="00F80D9F"/>
    <w:rsid w:val="00F80E26"/>
    <w:rsid w:val="00F8364C"/>
    <w:rsid w:val="00F87417"/>
    <w:rsid w:val="00F90081"/>
    <w:rsid w:val="00F909FA"/>
    <w:rsid w:val="00F90B90"/>
    <w:rsid w:val="00F918E7"/>
    <w:rsid w:val="00F92D74"/>
    <w:rsid w:val="00F93B8D"/>
    <w:rsid w:val="00F9757C"/>
    <w:rsid w:val="00FA080A"/>
    <w:rsid w:val="00FA2A0D"/>
    <w:rsid w:val="00FB004D"/>
    <w:rsid w:val="00FB0ECC"/>
    <w:rsid w:val="00FB139A"/>
    <w:rsid w:val="00FB2A50"/>
    <w:rsid w:val="00FB4A1D"/>
    <w:rsid w:val="00FB4AFE"/>
    <w:rsid w:val="00FB5F83"/>
    <w:rsid w:val="00FB6173"/>
    <w:rsid w:val="00FB6C4E"/>
    <w:rsid w:val="00FC034F"/>
    <w:rsid w:val="00FC22F0"/>
    <w:rsid w:val="00FC2606"/>
    <w:rsid w:val="00FC37D4"/>
    <w:rsid w:val="00FC3898"/>
    <w:rsid w:val="00FC4566"/>
    <w:rsid w:val="00FC529F"/>
    <w:rsid w:val="00FC74ED"/>
    <w:rsid w:val="00FD15D0"/>
    <w:rsid w:val="00FD16AB"/>
    <w:rsid w:val="00FD2B53"/>
    <w:rsid w:val="00FD3382"/>
    <w:rsid w:val="00FD37B0"/>
    <w:rsid w:val="00FD4794"/>
    <w:rsid w:val="00FD63B7"/>
    <w:rsid w:val="00FD6653"/>
    <w:rsid w:val="00FD6DA1"/>
    <w:rsid w:val="00FE27B1"/>
    <w:rsid w:val="00FE3BD9"/>
    <w:rsid w:val="00FE51F8"/>
    <w:rsid w:val="00FE5BD6"/>
    <w:rsid w:val="00FE5E3C"/>
    <w:rsid w:val="00FE6383"/>
    <w:rsid w:val="00FF2500"/>
    <w:rsid w:val="00FF2608"/>
    <w:rsid w:val="00FF2689"/>
    <w:rsid w:val="00FF4629"/>
    <w:rsid w:val="02B3D256"/>
    <w:rsid w:val="033CE421"/>
    <w:rsid w:val="035C17EF"/>
    <w:rsid w:val="0430DF0B"/>
    <w:rsid w:val="04573373"/>
    <w:rsid w:val="050DFF44"/>
    <w:rsid w:val="05EBE960"/>
    <w:rsid w:val="067822BB"/>
    <w:rsid w:val="06A4FE20"/>
    <w:rsid w:val="0A45137A"/>
    <w:rsid w:val="0AE52BFF"/>
    <w:rsid w:val="0BBC2590"/>
    <w:rsid w:val="0BFE6AE9"/>
    <w:rsid w:val="0C20CCE0"/>
    <w:rsid w:val="0CB71658"/>
    <w:rsid w:val="0CE2C975"/>
    <w:rsid w:val="0E31C2B7"/>
    <w:rsid w:val="0FBD9C52"/>
    <w:rsid w:val="0FCA9276"/>
    <w:rsid w:val="10CF7550"/>
    <w:rsid w:val="116037D8"/>
    <w:rsid w:val="11F80AAF"/>
    <w:rsid w:val="12CA2E4B"/>
    <w:rsid w:val="138868A2"/>
    <w:rsid w:val="13C62B84"/>
    <w:rsid w:val="146609BC"/>
    <w:rsid w:val="147D8C5B"/>
    <w:rsid w:val="14C4207B"/>
    <w:rsid w:val="1570AA76"/>
    <w:rsid w:val="16AA7771"/>
    <w:rsid w:val="16B38808"/>
    <w:rsid w:val="175EAB0F"/>
    <w:rsid w:val="17D3EDBF"/>
    <w:rsid w:val="1928C027"/>
    <w:rsid w:val="1A134F26"/>
    <w:rsid w:val="1A55AD13"/>
    <w:rsid w:val="1AF352F8"/>
    <w:rsid w:val="1B45D65E"/>
    <w:rsid w:val="1BABC5DE"/>
    <w:rsid w:val="1BD028E3"/>
    <w:rsid w:val="1D3250F4"/>
    <w:rsid w:val="1D56EB95"/>
    <w:rsid w:val="1E9C2E28"/>
    <w:rsid w:val="1F75314D"/>
    <w:rsid w:val="20526CE3"/>
    <w:rsid w:val="216648FE"/>
    <w:rsid w:val="2404A1DD"/>
    <w:rsid w:val="253E1108"/>
    <w:rsid w:val="25AE7A5F"/>
    <w:rsid w:val="2607814E"/>
    <w:rsid w:val="261661C3"/>
    <w:rsid w:val="268C7A7C"/>
    <w:rsid w:val="26AD63AD"/>
    <w:rsid w:val="26D99F34"/>
    <w:rsid w:val="27D93B59"/>
    <w:rsid w:val="293F2210"/>
    <w:rsid w:val="2A2C5CBC"/>
    <w:rsid w:val="2C40B21A"/>
    <w:rsid w:val="2C81030D"/>
    <w:rsid w:val="2CC501F1"/>
    <w:rsid w:val="2D2264B3"/>
    <w:rsid w:val="2EA8579D"/>
    <w:rsid w:val="2F017931"/>
    <w:rsid w:val="2F6537A5"/>
    <w:rsid w:val="2F69A2F4"/>
    <w:rsid w:val="320F2E8D"/>
    <w:rsid w:val="3283F6F5"/>
    <w:rsid w:val="32EB31D8"/>
    <w:rsid w:val="33E8B3F0"/>
    <w:rsid w:val="36BFF150"/>
    <w:rsid w:val="376220DC"/>
    <w:rsid w:val="37D37E89"/>
    <w:rsid w:val="381B9357"/>
    <w:rsid w:val="38351C73"/>
    <w:rsid w:val="38667E93"/>
    <w:rsid w:val="3871342F"/>
    <w:rsid w:val="38736004"/>
    <w:rsid w:val="38D0EFEF"/>
    <w:rsid w:val="394B9665"/>
    <w:rsid w:val="3A68A0D2"/>
    <w:rsid w:val="3BB2A99E"/>
    <w:rsid w:val="3C6FCAD1"/>
    <w:rsid w:val="3C88E484"/>
    <w:rsid w:val="3D043B60"/>
    <w:rsid w:val="3D4C4E11"/>
    <w:rsid w:val="3DE54C96"/>
    <w:rsid w:val="3E3F48DD"/>
    <w:rsid w:val="3E57FDC7"/>
    <w:rsid w:val="3EF8219A"/>
    <w:rsid w:val="3F4DF576"/>
    <w:rsid w:val="3FC9E0FA"/>
    <w:rsid w:val="4068D00A"/>
    <w:rsid w:val="40DFB0C7"/>
    <w:rsid w:val="42304D1A"/>
    <w:rsid w:val="42876B31"/>
    <w:rsid w:val="42D684D0"/>
    <w:rsid w:val="42DD88C4"/>
    <w:rsid w:val="42FACE79"/>
    <w:rsid w:val="43464C91"/>
    <w:rsid w:val="43DBD5CE"/>
    <w:rsid w:val="44062989"/>
    <w:rsid w:val="4495D0F0"/>
    <w:rsid w:val="453DDE5E"/>
    <w:rsid w:val="45541163"/>
    <w:rsid w:val="45B74622"/>
    <w:rsid w:val="45D577C0"/>
    <w:rsid w:val="45F1888A"/>
    <w:rsid w:val="47B6428E"/>
    <w:rsid w:val="47E34AB3"/>
    <w:rsid w:val="48EB46D5"/>
    <w:rsid w:val="48EDFF56"/>
    <w:rsid w:val="48FD41EF"/>
    <w:rsid w:val="49578DA4"/>
    <w:rsid w:val="49D2E457"/>
    <w:rsid w:val="49D93F1A"/>
    <w:rsid w:val="4B2E70B6"/>
    <w:rsid w:val="4BB53F3E"/>
    <w:rsid w:val="4C2FEFC9"/>
    <w:rsid w:val="4CA2867D"/>
    <w:rsid w:val="4CC6E84B"/>
    <w:rsid w:val="4DA9DCAE"/>
    <w:rsid w:val="4DAF9E2A"/>
    <w:rsid w:val="4E826C0B"/>
    <w:rsid w:val="4EB1249E"/>
    <w:rsid w:val="4ED54C35"/>
    <w:rsid w:val="4FD6E666"/>
    <w:rsid w:val="504E427B"/>
    <w:rsid w:val="5172B6C7"/>
    <w:rsid w:val="524C403B"/>
    <w:rsid w:val="548F0FFD"/>
    <w:rsid w:val="54CA1986"/>
    <w:rsid w:val="54DE4937"/>
    <w:rsid w:val="54E66E6D"/>
    <w:rsid w:val="55E671DE"/>
    <w:rsid w:val="569F5B55"/>
    <w:rsid w:val="56DD68C2"/>
    <w:rsid w:val="56ED42D3"/>
    <w:rsid w:val="5718DA60"/>
    <w:rsid w:val="5882876F"/>
    <w:rsid w:val="58C4AF02"/>
    <w:rsid w:val="598E75A5"/>
    <w:rsid w:val="5A615681"/>
    <w:rsid w:val="5AB08C53"/>
    <w:rsid w:val="5AB36940"/>
    <w:rsid w:val="5B3BB805"/>
    <w:rsid w:val="5B6CE010"/>
    <w:rsid w:val="5BC2B52F"/>
    <w:rsid w:val="5BCE7958"/>
    <w:rsid w:val="5BF6357B"/>
    <w:rsid w:val="5C66D0BB"/>
    <w:rsid w:val="5DC60C6D"/>
    <w:rsid w:val="5DF67A9A"/>
    <w:rsid w:val="5E2A6D05"/>
    <w:rsid w:val="5E4BC996"/>
    <w:rsid w:val="5E6CD343"/>
    <w:rsid w:val="5E94421A"/>
    <w:rsid w:val="5F117D15"/>
    <w:rsid w:val="5F6325EC"/>
    <w:rsid w:val="601F6E21"/>
    <w:rsid w:val="62C71444"/>
    <w:rsid w:val="6305FA06"/>
    <w:rsid w:val="6328322A"/>
    <w:rsid w:val="6455B3B9"/>
    <w:rsid w:val="647DF2F8"/>
    <w:rsid w:val="654F31A5"/>
    <w:rsid w:val="659F3843"/>
    <w:rsid w:val="65D42CC7"/>
    <w:rsid w:val="6625A4D9"/>
    <w:rsid w:val="6722AC72"/>
    <w:rsid w:val="672DEBD5"/>
    <w:rsid w:val="67716410"/>
    <w:rsid w:val="67A62368"/>
    <w:rsid w:val="68174259"/>
    <w:rsid w:val="684938DD"/>
    <w:rsid w:val="686255D1"/>
    <w:rsid w:val="689AC94A"/>
    <w:rsid w:val="69301548"/>
    <w:rsid w:val="69536769"/>
    <w:rsid w:val="69AD7838"/>
    <w:rsid w:val="69DADAB0"/>
    <w:rsid w:val="69DC836C"/>
    <w:rsid w:val="69E66930"/>
    <w:rsid w:val="6AA4D8F6"/>
    <w:rsid w:val="6AFE72D1"/>
    <w:rsid w:val="6BCB2459"/>
    <w:rsid w:val="6DF476A3"/>
    <w:rsid w:val="6E09CCF5"/>
    <w:rsid w:val="6E405DFE"/>
    <w:rsid w:val="6EF4EB7E"/>
    <w:rsid w:val="70C9A10E"/>
    <w:rsid w:val="7101B431"/>
    <w:rsid w:val="71BAFA27"/>
    <w:rsid w:val="72CD776C"/>
    <w:rsid w:val="72F7CFBC"/>
    <w:rsid w:val="738C4DD5"/>
    <w:rsid w:val="748EEF41"/>
    <w:rsid w:val="767E5E34"/>
    <w:rsid w:val="77F32CFB"/>
    <w:rsid w:val="78703203"/>
    <w:rsid w:val="789D2F85"/>
    <w:rsid w:val="78F2BEEF"/>
    <w:rsid w:val="7908BDAD"/>
    <w:rsid w:val="79533B20"/>
    <w:rsid w:val="79B5FEF6"/>
    <w:rsid w:val="7A6507A2"/>
    <w:rsid w:val="7B03C667"/>
    <w:rsid w:val="7B3F3E37"/>
    <w:rsid w:val="7BF13342"/>
    <w:rsid w:val="7CEC0F9F"/>
    <w:rsid w:val="7D1AA0B8"/>
    <w:rsid w:val="7D3252C3"/>
    <w:rsid w:val="7D6748C2"/>
    <w:rsid w:val="7EA0C0FB"/>
    <w:rsid w:val="7F7CFA78"/>
    <w:rsid w:val="7FA938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123FBF"/>
  <w15:docId w15:val="{85196984-944E-49BE-8B1B-377F43A2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D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AD0"/>
    <w:pPr>
      <w:ind w:left="720"/>
      <w:contextualSpacing/>
    </w:pPr>
  </w:style>
  <w:style w:type="paragraph" w:styleId="Header">
    <w:name w:val="header"/>
    <w:basedOn w:val="Normal"/>
    <w:link w:val="HeaderChar"/>
    <w:uiPriority w:val="99"/>
    <w:unhideWhenUsed/>
    <w:rsid w:val="000D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76A"/>
  </w:style>
  <w:style w:type="paragraph" w:styleId="Footer">
    <w:name w:val="footer"/>
    <w:basedOn w:val="Normal"/>
    <w:link w:val="FooterChar"/>
    <w:uiPriority w:val="99"/>
    <w:unhideWhenUsed/>
    <w:rsid w:val="000D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76A"/>
  </w:style>
  <w:style w:type="table" w:styleId="TableGrid">
    <w:name w:val="Table Grid"/>
    <w:basedOn w:val="TableNormal"/>
    <w:uiPriority w:val="39"/>
    <w:rsid w:val="00AC6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41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1B6"/>
    <w:rPr>
      <w:sz w:val="20"/>
      <w:szCs w:val="20"/>
    </w:rPr>
  </w:style>
  <w:style w:type="character" w:styleId="FootnoteReference">
    <w:name w:val="footnote reference"/>
    <w:basedOn w:val="DefaultParagraphFont"/>
    <w:uiPriority w:val="99"/>
    <w:semiHidden/>
    <w:unhideWhenUsed/>
    <w:rsid w:val="001441B6"/>
    <w:rPr>
      <w:vertAlign w:val="superscript"/>
    </w:rPr>
  </w:style>
  <w:style w:type="paragraph" w:styleId="EndnoteText">
    <w:name w:val="endnote text"/>
    <w:basedOn w:val="Normal"/>
    <w:link w:val="EndnoteTextChar"/>
    <w:uiPriority w:val="99"/>
    <w:semiHidden/>
    <w:unhideWhenUsed/>
    <w:rsid w:val="00805B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5B46"/>
    <w:rPr>
      <w:sz w:val="20"/>
      <w:szCs w:val="20"/>
    </w:rPr>
  </w:style>
  <w:style w:type="character" w:styleId="EndnoteReference">
    <w:name w:val="endnote reference"/>
    <w:basedOn w:val="DefaultParagraphFont"/>
    <w:uiPriority w:val="99"/>
    <w:semiHidden/>
    <w:unhideWhenUsed/>
    <w:rsid w:val="00805B46"/>
    <w:rPr>
      <w:vertAlign w:val="superscript"/>
    </w:rPr>
  </w:style>
  <w:style w:type="character" w:styleId="CommentReference">
    <w:name w:val="annotation reference"/>
    <w:basedOn w:val="DefaultParagraphFont"/>
    <w:uiPriority w:val="99"/>
    <w:semiHidden/>
    <w:unhideWhenUsed/>
    <w:rsid w:val="0091747A"/>
    <w:rPr>
      <w:sz w:val="16"/>
      <w:szCs w:val="16"/>
    </w:rPr>
  </w:style>
  <w:style w:type="paragraph" w:styleId="CommentText">
    <w:name w:val="annotation text"/>
    <w:basedOn w:val="Normal"/>
    <w:link w:val="CommentTextChar"/>
    <w:uiPriority w:val="99"/>
    <w:unhideWhenUsed/>
    <w:rsid w:val="0091747A"/>
    <w:pPr>
      <w:spacing w:line="240" w:lineRule="auto"/>
    </w:pPr>
    <w:rPr>
      <w:sz w:val="20"/>
      <w:szCs w:val="20"/>
    </w:rPr>
  </w:style>
  <w:style w:type="character" w:customStyle="1" w:styleId="CommentTextChar">
    <w:name w:val="Comment Text Char"/>
    <w:basedOn w:val="DefaultParagraphFont"/>
    <w:link w:val="CommentText"/>
    <w:uiPriority w:val="99"/>
    <w:rsid w:val="0091747A"/>
    <w:rPr>
      <w:sz w:val="20"/>
      <w:szCs w:val="20"/>
    </w:rPr>
  </w:style>
  <w:style w:type="paragraph" w:styleId="CommentSubject">
    <w:name w:val="annotation subject"/>
    <w:basedOn w:val="CommentText"/>
    <w:next w:val="CommentText"/>
    <w:link w:val="CommentSubjectChar"/>
    <w:uiPriority w:val="99"/>
    <w:semiHidden/>
    <w:unhideWhenUsed/>
    <w:rsid w:val="0091747A"/>
    <w:rPr>
      <w:b/>
      <w:bCs/>
    </w:rPr>
  </w:style>
  <w:style w:type="character" w:customStyle="1" w:styleId="CommentSubjectChar">
    <w:name w:val="Comment Subject Char"/>
    <w:basedOn w:val="CommentTextChar"/>
    <w:link w:val="CommentSubject"/>
    <w:uiPriority w:val="99"/>
    <w:semiHidden/>
    <w:rsid w:val="0091747A"/>
    <w:rPr>
      <w:b/>
      <w:bCs/>
      <w:sz w:val="20"/>
      <w:szCs w:val="20"/>
    </w:rPr>
  </w:style>
  <w:style w:type="character" w:styleId="Hyperlink">
    <w:name w:val="Hyperlink"/>
    <w:basedOn w:val="DefaultParagraphFont"/>
    <w:uiPriority w:val="99"/>
    <w:unhideWhenUsed/>
    <w:rsid w:val="005356A8"/>
    <w:rPr>
      <w:color w:val="0563C1" w:themeColor="hyperlink"/>
      <w:u w:val="single"/>
    </w:rPr>
  </w:style>
  <w:style w:type="character" w:styleId="UnresolvedMention">
    <w:name w:val="Unresolved Mention"/>
    <w:basedOn w:val="DefaultParagraphFont"/>
    <w:uiPriority w:val="99"/>
    <w:semiHidden/>
    <w:unhideWhenUsed/>
    <w:rsid w:val="005356A8"/>
    <w:rPr>
      <w:color w:val="605E5C"/>
      <w:shd w:val="clear" w:color="auto" w:fill="E1DFDD"/>
    </w:rPr>
  </w:style>
  <w:style w:type="paragraph" w:styleId="Revision">
    <w:name w:val="Revision"/>
    <w:hidden/>
    <w:uiPriority w:val="99"/>
    <w:semiHidden/>
    <w:rsid w:val="00471F46"/>
    <w:pPr>
      <w:spacing w:after="0" w:line="240" w:lineRule="auto"/>
    </w:pPr>
  </w:style>
  <w:style w:type="character" w:customStyle="1" w:styleId="cf11">
    <w:name w:val="cf11"/>
    <w:basedOn w:val="DefaultParagraphFont"/>
    <w:rsid w:val="00867C48"/>
    <w:rPr>
      <w:rFonts w:ascii="Segoe UI" w:hAnsi="Segoe UI" w:cs="Segoe UI" w:hint="default"/>
      <w:i/>
      <w:iCs/>
      <w:sz w:val="18"/>
      <w:szCs w:val="18"/>
      <w:shd w:val="clear" w:color="auto" w:fill="FFFFFF"/>
    </w:rPr>
  </w:style>
  <w:style w:type="character" w:customStyle="1" w:styleId="cf21">
    <w:name w:val="cf21"/>
    <w:basedOn w:val="DefaultParagraphFont"/>
    <w:rsid w:val="00867C48"/>
    <w:rPr>
      <w:rFonts w:ascii="Segoe UI" w:hAnsi="Segoe UI" w:cs="Segoe UI" w:hint="default"/>
      <w:i/>
      <w:iCs/>
      <w:sz w:val="18"/>
      <w:szCs w:val="18"/>
    </w:rPr>
  </w:style>
  <w:style w:type="character" w:customStyle="1" w:styleId="Heading1Char">
    <w:name w:val="Heading 1 Char"/>
    <w:basedOn w:val="DefaultParagraphFont"/>
    <w:link w:val="Heading1"/>
    <w:uiPriority w:val="9"/>
    <w:rsid w:val="00792D1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2602E"/>
    <w:rPr>
      <w:color w:val="954F72" w:themeColor="followedHyperlink"/>
      <w:u w:val="single"/>
    </w:rPr>
  </w:style>
  <w:style w:type="paragraph" w:customStyle="1" w:styleId="paragraph">
    <w:name w:val="paragraph"/>
    <w:basedOn w:val="Normal"/>
    <w:rsid w:val="00FA0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080A"/>
  </w:style>
  <w:style w:type="character" w:customStyle="1" w:styleId="eop">
    <w:name w:val="eop"/>
    <w:basedOn w:val="DefaultParagraphFont"/>
    <w:rsid w:val="00FA080A"/>
  </w:style>
  <w:style w:type="character" w:customStyle="1" w:styleId="contentcontrolboundarysink">
    <w:name w:val="contentcontrolboundarysink"/>
    <w:basedOn w:val="DefaultParagraphFont"/>
    <w:rsid w:val="00FA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huduser.gov/portal/datasets/il.html" TargetMode="Externa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8C707AF3-189D-4D8A-B504-E401B39EDD14}"/>
      </w:docPartPr>
      <w:docPartBody>
        <w:p w:rsidR="001934EA"/>
      </w:docPartBody>
    </w:docPart>
    <w:docPart>
      <w:docPartPr>
        <w:name w:val="B71D9EBF5E6B4E2681EC16CDE7664EC6"/>
        <w:category>
          <w:name w:val="General"/>
          <w:gallery w:val="placeholder"/>
        </w:category>
        <w:types>
          <w:type w:val="bbPlcHdr"/>
        </w:types>
        <w:behaviors>
          <w:behavior w:val="content"/>
        </w:behaviors>
        <w:guid w:val="{E5ED60E2-896C-42DE-ADB0-1D4E825D886B}"/>
      </w:docPartPr>
      <w:docPartBody>
        <w:p w:rsidR="001E2932"/>
      </w:docPartBody>
    </w:docPart>
    <w:docPart>
      <w:docPartPr>
        <w:name w:val="99B32F8DD1CD49DEB43604F71133ABF1"/>
        <w:category>
          <w:name w:val="General"/>
          <w:gallery w:val="placeholder"/>
        </w:category>
        <w:types>
          <w:type w:val="bbPlcHdr"/>
        </w:types>
        <w:behaviors>
          <w:behavior w:val="content"/>
        </w:behaviors>
        <w:guid w:val="{74F85F82-B178-484D-AB3F-7CDAA0CFBA04}"/>
      </w:docPartPr>
      <w:docPartBody>
        <w:p w:rsidR="004262C7"/>
      </w:docPartBody>
    </w:docPart>
    <w:docPart>
      <w:docPartPr>
        <w:name w:val="5B45421F5DA446C8955F0BDAB2927F11"/>
        <w:category>
          <w:name w:val="General"/>
          <w:gallery w:val="placeholder"/>
        </w:category>
        <w:types>
          <w:type w:val="bbPlcHdr"/>
        </w:types>
        <w:behaviors>
          <w:behavior w:val="content"/>
        </w:behaviors>
        <w:guid w:val="{F2EE85D4-72D3-4F01-8E46-E48CBBFBBF05}"/>
      </w:docPartPr>
      <w:docPartBody>
        <w:p w:rsidR="00426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34EA"/>
    <w:rsid w:val="000831E8"/>
    <w:rsid w:val="000A106A"/>
    <w:rsid w:val="000C6F46"/>
    <w:rsid w:val="001223EC"/>
    <w:rsid w:val="001934EA"/>
    <w:rsid w:val="001E2932"/>
    <w:rsid w:val="00203F9E"/>
    <w:rsid w:val="00231E00"/>
    <w:rsid w:val="002359A8"/>
    <w:rsid w:val="00243BCD"/>
    <w:rsid w:val="00260E31"/>
    <w:rsid w:val="00274C82"/>
    <w:rsid w:val="00306818"/>
    <w:rsid w:val="0039467B"/>
    <w:rsid w:val="004262C7"/>
    <w:rsid w:val="00466336"/>
    <w:rsid w:val="004A0FB1"/>
    <w:rsid w:val="004E4762"/>
    <w:rsid w:val="00593FF5"/>
    <w:rsid w:val="00604653"/>
    <w:rsid w:val="006313FD"/>
    <w:rsid w:val="00647F2D"/>
    <w:rsid w:val="006F6964"/>
    <w:rsid w:val="007A5ECA"/>
    <w:rsid w:val="007C5FD9"/>
    <w:rsid w:val="007E03AF"/>
    <w:rsid w:val="0081542A"/>
    <w:rsid w:val="00815532"/>
    <w:rsid w:val="008364F4"/>
    <w:rsid w:val="00862BD2"/>
    <w:rsid w:val="0086453A"/>
    <w:rsid w:val="008712E5"/>
    <w:rsid w:val="00872CBC"/>
    <w:rsid w:val="00930AA5"/>
    <w:rsid w:val="009928DD"/>
    <w:rsid w:val="009C1C06"/>
    <w:rsid w:val="009C779E"/>
    <w:rsid w:val="00A05A1D"/>
    <w:rsid w:val="00A4722F"/>
    <w:rsid w:val="00B03D6B"/>
    <w:rsid w:val="00C04C1B"/>
    <w:rsid w:val="00CA1230"/>
    <w:rsid w:val="00CD4192"/>
    <w:rsid w:val="00D2492A"/>
    <w:rsid w:val="00D44CF8"/>
    <w:rsid w:val="00DC2D2E"/>
    <w:rsid w:val="00DF6EC2"/>
    <w:rsid w:val="00E00F4B"/>
    <w:rsid w:val="00E053B2"/>
    <w:rsid w:val="00E1600C"/>
    <w:rsid w:val="00E65F00"/>
    <w:rsid w:val="00EF016D"/>
    <w:rsid w:val="00F31A29"/>
    <w:rsid w:val="00FB0F9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4A092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B936115B44E4EBE9110561C240801" ma:contentTypeVersion="16" ma:contentTypeDescription="Create a new document." ma:contentTypeScope="" ma:versionID="b1d7d680d967bad41ddd6c495eb8bb4d">
  <xsd:schema xmlns:xsd="http://www.w3.org/2001/XMLSchema" xmlns:xs="http://www.w3.org/2001/XMLSchema" xmlns:p="http://schemas.microsoft.com/office/2006/metadata/properties" xmlns:ns2="889cec9d-f49a-45ec-8448-fb6282d3c0b0" xmlns:ns3="bb82bc55-7145-4434-b4f4-dffe89b867da" targetNamespace="http://schemas.microsoft.com/office/2006/metadata/properties" ma:root="true" ma:fieldsID="b577c06c11e78d536ac8615e91ffb559" ns2:_="" ns3:_="">
    <xsd:import namespace="889cec9d-f49a-45ec-8448-fb6282d3c0b0"/>
    <xsd:import namespace="bb82bc55-7145-4434-b4f4-dffe89b867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Overview" minOccurs="0"/>
                <xsd:element ref="ns2:Labe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cec9d-f49a-45ec-8448-fb6282d3c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Overview" ma:index="18" nillable="true" ma:displayName="Overview" ma:description="Brief overview of folder contents." ma:format="Dropdown" ma:internalName="Overview">
      <xsd:simpleType>
        <xsd:restriction base="dms:Note">
          <xsd:maxLength value="255"/>
        </xsd:restriction>
      </xsd:simpleType>
    </xsd:element>
    <xsd:element name="Labels" ma:index="19" nillable="true" ma:displayName="Labels" ma:description="For quickly tagging files for later searching and filtering." ma:format="Dropdown" ma:internalName="Labels">
      <xsd:complexType>
        <xsd:complexContent>
          <xsd:extension base="dms:MultiChoiceFillIn">
            <xsd:sequence>
              <xsd:element name="Value" maxOccurs="unbounded" minOccurs="0" nillable="true">
                <xsd:simpleType>
                  <xsd:union memberTypes="dms:Text">
                    <xsd:simpleType>
                      <xsd:restriction base="dms:Choice">
                        <xsd:enumeration value="Choice 1"/>
                        <xsd:enumeration value="Choice 2"/>
                        <xsd:enumeration value="Choice 3"/>
                        <xsd:enumeration value="Choice 4"/>
                        <xsd:enumeration value="Choice 5"/>
                        <xsd:enumeration value="Choice 6"/>
                        <xsd:enumeration value="Choice 7"/>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82bc55-7145-4434-b4f4-dffe89b867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97ae26-27e4-4df9-b92f-6d9106974c9b}" ma:internalName="TaxCatchAll" ma:showField="CatchAllData" ma:web="bb82bc55-7145-4434-b4f4-dffe89b86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verview xmlns="889cec9d-f49a-45ec-8448-fb6282d3c0b0" xsi:nil="true"/>
    <lcf76f155ced4ddcb4097134ff3c332f xmlns="889cec9d-f49a-45ec-8448-fb6282d3c0b0">
      <Terms xmlns="http://schemas.microsoft.com/office/infopath/2007/PartnerControls"/>
    </lcf76f155ced4ddcb4097134ff3c332f>
    <Labels xmlns="889cec9d-f49a-45ec-8448-fb6282d3c0b0" xsi:nil="true"/>
    <TaxCatchAll xmlns="bb82bc55-7145-4434-b4f4-dffe89b867da" xsi:nil="true"/>
    <SharedWithUsers xmlns="bb82bc55-7145-4434-b4f4-dffe89b867da">
      <UserInfo>
        <DisplayName>Watson, Nicole E</DisplayName>
        <AccountId>14</AccountId>
        <AccountType/>
      </UserInfo>
      <UserInfo>
        <DisplayName>Leggitt, John S</DisplayName>
        <AccountId>22</AccountId>
        <AccountType/>
      </UserInfo>
      <UserInfo>
        <DisplayName>Wohlman-Rodriguez, Madlyn</DisplayName>
        <AccountId>20</AccountId>
        <AccountType/>
      </UserInfo>
      <UserInfo>
        <DisplayName>Chambers, D'andre D</DisplayName>
        <AccountId>21</AccountId>
        <AccountType/>
      </UserInfo>
      <UserInfo>
        <DisplayName>Divalli, Jesse W</DisplayName>
        <AccountId>18</AccountId>
        <AccountType/>
      </UserInfo>
      <UserInfo>
        <DisplayName>Maute-Gibson, Iris</DisplayName>
        <AccountId>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FFAD-4893-424D-9D82-896F56BD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cec9d-f49a-45ec-8448-fb6282d3c0b0"/>
    <ds:schemaRef ds:uri="bb82bc55-7145-4434-b4f4-dffe89b86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4BE01-E9BE-4F27-8258-8294B6296C83}">
  <ds:schemaRefs>
    <ds:schemaRef ds:uri="http://schemas.microsoft.com/office/2006/metadata/properties"/>
    <ds:schemaRef ds:uri="http://schemas.microsoft.com/office/infopath/2007/PartnerControls"/>
    <ds:schemaRef ds:uri="889cec9d-f49a-45ec-8448-fb6282d3c0b0"/>
    <ds:schemaRef ds:uri="bb82bc55-7145-4434-b4f4-dffe89b867da"/>
  </ds:schemaRefs>
</ds:datastoreItem>
</file>

<file path=customXml/itemProps3.xml><?xml version="1.0" encoding="utf-8"?>
<ds:datastoreItem xmlns:ds="http://schemas.openxmlformats.org/officeDocument/2006/customXml" ds:itemID="{6CBDD630-3321-49C7-BD35-461A9F05D52D}">
  <ds:schemaRefs>
    <ds:schemaRef ds:uri="http://schemas.microsoft.com/sharepoint/v3/contenttype/forms"/>
  </ds:schemaRefs>
</ds:datastoreItem>
</file>

<file path=customXml/itemProps4.xml><?xml version="1.0" encoding="utf-8"?>
<ds:datastoreItem xmlns:ds="http://schemas.openxmlformats.org/officeDocument/2006/customXml" ds:itemID="{18F32655-2404-48B0-97CA-A0B56B9DD7D5}">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2025-03-03T17:06:00Z</dcterms:created>
  <dcterms:modified xsi:type="dcterms:W3CDTF">2025-03-03T17:06:00Z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0x0101003F7B936115B44E4EBE9110561C240801</vt:lpwstr>
  </property>
  <property fmtid="{D5CDD505-2E9C-101B-9397-08002B2CF9AE}" pid="3" name="MediaServiceImageTags">
    <vt:lpwstr/>
  </property>
</Properties>
</file>