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5131" w:rsidRPr="001D5131" w:rsidP="001D5131" w14:paraId="1DBCA207" w14:textId="77777777">
      <w:pPr>
        <w:widowControl w:val="0"/>
        <w:autoSpaceDE w:val="0"/>
        <w:autoSpaceDN w:val="0"/>
        <w:adjustRightInd w:val="0"/>
        <w:spacing w:before="2640" w:line="240" w:lineRule="auto"/>
        <w:ind w:firstLine="0"/>
        <w:jc w:val="center"/>
        <w:rPr>
          <w:rFonts w:ascii="Arial Black" w:eastAsia="Arial" w:hAnsi="Arial Black"/>
          <w:b/>
          <w:szCs w:val="24"/>
        </w:rPr>
      </w:pPr>
      <w:bookmarkStart w:id="0" w:name="_Hlk104984290"/>
      <w:r>
        <w:rPr>
          <w:rFonts w:ascii="Arial Black" w:eastAsia="Arial" w:hAnsi="Arial Black"/>
          <w:b/>
          <w:szCs w:val="24"/>
        </w:rPr>
        <w:t>Appendix Q2</w:t>
      </w:r>
      <w:r w:rsidR="00833DF3">
        <w:rPr>
          <w:rFonts w:ascii="Arial Black" w:eastAsia="Arial" w:hAnsi="Arial Black"/>
          <w:b/>
          <w:szCs w:val="24"/>
        </w:rPr>
        <w:t>.</w:t>
      </w:r>
      <w:r w:rsidRPr="001D5131">
        <w:rPr>
          <w:rFonts w:ascii="Arial Black" w:eastAsia="Arial" w:hAnsi="Arial Black"/>
          <w:b/>
          <w:szCs w:val="24"/>
        </w:rPr>
        <w:t xml:space="preserve"> </w:t>
      </w:r>
      <w:r>
        <w:rPr>
          <w:rFonts w:ascii="Arial Black" w:eastAsia="Arial" w:hAnsi="Arial Black"/>
          <w:b/>
          <w:szCs w:val="24"/>
        </w:rPr>
        <w:t>Focus Group Discussion Guide</w:t>
      </w:r>
    </w:p>
    <w:bookmarkEnd w:id="0"/>
    <w:p w:rsidR="001D5131" w:rsidP="0021238A" w14:paraId="68A0A050" w14:textId="77777777">
      <w:pPr>
        <w:pStyle w:val="Heading1"/>
        <w:spacing w:after="0"/>
        <w:jc w:val="center"/>
        <w:rPr>
          <w:b/>
          <w:bCs/>
          <w:szCs w:val="24"/>
          <w:lang w:bidi="en-US"/>
        </w:rPr>
        <w:sectPr w:rsidSect="00BD10F4">
          <w:headerReference w:type="default" r:id="rId7"/>
          <w:footerReference w:type="default" r:id="rId8"/>
          <w:footerReference w:type="first" r:id="rId9"/>
          <w:pgSz w:w="12240" w:h="15840"/>
          <w:pgMar w:top="1584" w:right="1440" w:bottom="1440" w:left="1440" w:header="720" w:footer="432" w:gutter="0"/>
          <w:cols w:space="720"/>
          <w:titlePg/>
          <w:docGrid w:linePitch="360"/>
        </w:sectPr>
      </w:pPr>
    </w:p>
    <w:p w:rsidR="0021238A" w:rsidRPr="0021238A" w:rsidP="00531D3F" w14:paraId="75330FA0" w14:textId="77777777">
      <w:pPr>
        <w:pStyle w:val="Heading1"/>
        <w:pBdr>
          <w:bottom w:val="none" w:sz="0" w:space="0" w:color="auto"/>
        </w:pBdr>
        <w:spacing w:before="1440" w:after="0"/>
        <w:jc w:val="center"/>
        <w:rPr>
          <w:b/>
          <w:bCs/>
          <w:szCs w:val="24"/>
          <w:lang w:bidi="en-US"/>
        </w:rPr>
      </w:pPr>
      <w:r w:rsidRPr="00455FE1">
        <w:rPr>
          <w:b/>
          <w:bCs/>
          <w:noProof/>
          <w:szCs w:val="24"/>
          <w:lang w:bidi="en-US"/>
        </w:rPr>
        <mc:AlternateContent>
          <mc:Choice Requires="wps">
            <w:drawing>
              <wp:anchor distT="0" distB="0" distL="114300" distR="114300" simplePos="0" relativeHeight="251658240" behindDoc="0" locked="0" layoutInCell="1" allowOverlap="1">
                <wp:simplePos x="0" y="0"/>
                <wp:positionH relativeFrom="column">
                  <wp:posOffset>4737376</wp:posOffset>
                </wp:positionH>
                <wp:positionV relativeFrom="paragraph">
                  <wp:posOffset>-423848</wp:posOffset>
                </wp:positionV>
                <wp:extent cx="1454150" cy="374650"/>
                <wp:effectExtent l="0" t="0" r="1270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74650"/>
                        </a:xfrm>
                        <a:prstGeom prst="rect">
                          <a:avLst/>
                        </a:prstGeom>
                        <a:noFill/>
                        <a:ln w="6350">
                          <a:solidFill>
                            <a:sysClr val="windowText" lastClr="000000"/>
                          </a:solidFill>
                          <a:prstDash val="solid"/>
                        </a:ln>
                        <a:effectLst/>
                      </wps:spPr>
                      <wps:txbx>
                        <w:txbxContent>
                          <w:p w:rsidR="00455FE1" w:rsidRPr="00AA7E34" w:rsidP="00455FE1" w14:textId="77777777">
                            <w:pPr>
                              <w:tabs>
                                <w:tab w:val="left" w:pos="7920"/>
                                <w:tab w:val="right" w:pos="9810"/>
                              </w:tabs>
                              <w:spacing w:line="240" w:lineRule="auto"/>
                              <w:ind w:firstLine="0"/>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455FE1" w:rsidRPr="00AA7E34" w:rsidP="00455FE1" w14:textId="77777777">
                            <w:pPr>
                              <w:spacing w:line="240" w:lineRule="auto"/>
                              <w:ind w:firstLine="0"/>
                              <w:rPr>
                                <w:color w:val="000000"/>
                                <w:sz w:val="16"/>
                                <w:szCs w:val="18"/>
                              </w:rPr>
                            </w:pPr>
                            <w:r w:rsidRPr="00AA7E34">
                              <w:rPr>
                                <w:color w:val="000000"/>
                                <w:sz w:val="16"/>
                                <w:szCs w:val="18"/>
                              </w:rPr>
                              <w:t xml:space="preserve">Expiration </w:t>
                            </w:r>
                            <w:r w:rsidR="00A553F7">
                              <w:rPr>
                                <w:color w:val="000000"/>
                                <w:sz w:val="16"/>
                                <w:szCs w:val="18"/>
                              </w:rPr>
                              <w:t>D</w:t>
                            </w:r>
                            <w:r w:rsidRPr="00AA7E34">
                              <w:rPr>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9.5pt;margin-top:-33.35pt;margin-left:373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455FE1" w:rsidRPr="00AA7E34" w:rsidP="00455FE1" w14:paraId="7FBF1637" w14:textId="77777777">
                      <w:pPr>
                        <w:tabs>
                          <w:tab w:val="left" w:pos="7920"/>
                          <w:tab w:val="right" w:pos="9810"/>
                        </w:tabs>
                        <w:spacing w:line="240" w:lineRule="auto"/>
                        <w:ind w:firstLine="0"/>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455FE1" w:rsidRPr="00AA7E34" w:rsidP="00455FE1" w14:paraId="60C44AA4" w14:textId="77777777">
                      <w:pPr>
                        <w:spacing w:line="240" w:lineRule="auto"/>
                        <w:ind w:firstLine="0"/>
                        <w:rPr>
                          <w:color w:val="000000"/>
                          <w:sz w:val="16"/>
                          <w:szCs w:val="18"/>
                        </w:rPr>
                      </w:pPr>
                      <w:r w:rsidRPr="00AA7E34">
                        <w:rPr>
                          <w:color w:val="000000"/>
                          <w:sz w:val="16"/>
                          <w:szCs w:val="18"/>
                        </w:rPr>
                        <w:t xml:space="preserve">Expiration </w:t>
                      </w:r>
                      <w:r w:rsidR="00A553F7">
                        <w:rPr>
                          <w:color w:val="000000"/>
                          <w:sz w:val="16"/>
                          <w:szCs w:val="18"/>
                        </w:rPr>
                        <w:t>D</w:t>
                      </w:r>
                      <w:r w:rsidRPr="00AA7E34">
                        <w:rPr>
                          <w:color w:val="000000"/>
                          <w:sz w:val="16"/>
                          <w:szCs w:val="18"/>
                        </w:rPr>
                        <w:t>ate: XX/XX/20XX</w:t>
                      </w:r>
                    </w:p>
                  </w:txbxContent>
                </v:textbox>
              </v:rect>
            </w:pict>
          </mc:Fallback>
        </mc:AlternateContent>
      </w:r>
      <w:r w:rsidRPr="007503DA" w:rsidR="007503DA">
        <w:rPr>
          <w:b/>
          <w:bCs/>
          <w:noProof/>
          <w:szCs w:val="24"/>
          <w:lang w:bidi="en-US"/>
        </w:rPr>
        <w:drawing>
          <wp:anchor distT="0" distB="0" distL="114300" distR="114300" simplePos="0" relativeHeight="251662336" behindDoc="1" locked="0" layoutInCell="1" allowOverlap="1">
            <wp:simplePos x="0" y="0"/>
            <wp:positionH relativeFrom="column">
              <wp:posOffset>-6350</wp:posOffset>
            </wp:positionH>
            <wp:positionV relativeFrom="paragraph">
              <wp:posOffset>0</wp:posOffset>
            </wp:positionV>
            <wp:extent cx="847090" cy="577850"/>
            <wp:effectExtent l="0" t="0" r="0" b="0"/>
            <wp:wrapTopAndBottom/>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7503DA" w:rsidR="007503DA">
        <w:rPr>
          <w:b/>
          <w:bCs/>
          <w:noProof/>
          <w:szCs w:val="24"/>
          <w:lang w:bidi="en-US"/>
        </w:rPr>
        <w:drawing>
          <wp:anchor distT="0" distB="0" distL="114300" distR="114300" simplePos="0" relativeHeight="251663360" behindDoc="0" locked="0" layoutInCell="1" allowOverlap="1">
            <wp:simplePos x="0" y="0"/>
            <wp:positionH relativeFrom="column">
              <wp:posOffset>4941570</wp:posOffset>
            </wp:positionH>
            <wp:positionV relativeFrom="paragraph">
              <wp:posOffset>1270</wp:posOffset>
            </wp:positionV>
            <wp:extent cx="1251585" cy="1573530"/>
            <wp:effectExtent l="0" t="0" r="571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00105F55">
        <w:rPr>
          <w:b/>
          <w:bCs/>
          <w:szCs w:val="24"/>
          <w:lang w:bidi="en-US"/>
        </w:rPr>
        <w:t>STUDY OF FOOD AND WELL-BEING</w:t>
      </w:r>
    </w:p>
    <w:p w:rsidR="00D90C0E" w:rsidRPr="00466E5A" w:rsidP="00531D3F" w14:paraId="42EB62EA" w14:textId="77777777">
      <w:pPr>
        <w:pStyle w:val="Heading1"/>
        <w:pBdr>
          <w:bottom w:val="none" w:sz="0" w:space="0" w:color="auto"/>
        </w:pBdr>
        <w:spacing w:before="120" w:after="0"/>
        <w:jc w:val="center"/>
        <w:rPr>
          <w:b/>
          <w:sz w:val="24"/>
          <w:szCs w:val="24"/>
        </w:rPr>
      </w:pPr>
      <w:r w:rsidRPr="006D4C3E">
        <w:rPr>
          <w:b/>
          <w:sz w:val="24"/>
          <w:szCs w:val="24"/>
        </w:rPr>
        <w:t>DISCUSSION GUIDE FO</w:t>
      </w:r>
      <w:r w:rsidRPr="00112DD4">
        <w:rPr>
          <w:b/>
          <w:sz w:val="24"/>
          <w:szCs w:val="24"/>
        </w:rPr>
        <w:t xml:space="preserve">R </w:t>
      </w:r>
      <w:r w:rsidRPr="00112DD4" w:rsidR="000169C0">
        <w:rPr>
          <w:b/>
          <w:sz w:val="24"/>
          <w:szCs w:val="24"/>
        </w:rPr>
        <w:t xml:space="preserve">SERVICE PROVIDER </w:t>
      </w:r>
      <w:r w:rsidRPr="00112DD4" w:rsidR="00466E5A">
        <w:rPr>
          <w:b/>
          <w:sz w:val="24"/>
          <w:szCs w:val="24"/>
        </w:rPr>
        <w:t>Organizations</w:t>
      </w:r>
      <w:r w:rsidRPr="00112DD4">
        <w:rPr>
          <w:b/>
          <w:sz w:val="24"/>
          <w:szCs w:val="24"/>
        </w:rPr>
        <w:t xml:space="preserve"> </w:t>
      </w:r>
    </w:p>
    <w:p w:rsidR="00D90C0E" w:rsidP="00D90C0E" w14:paraId="5B3E732A" w14:textId="77777777">
      <w:pPr>
        <w:spacing w:line="240" w:lineRule="auto"/>
        <w:rPr>
          <w:rStyle w:val="IntenseEmphasis"/>
          <w:b w:val="0"/>
          <w:i w:val="0"/>
        </w:rPr>
      </w:pPr>
    </w:p>
    <w:p w:rsidR="00D90C0E" w:rsidRPr="006F7C64" w:rsidP="000169C0" w14:paraId="05D4E907" w14:textId="77777777">
      <w:pPr>
        <w:pStyle w:val="Footer"/>
        <w:pBdr>
          <w:bottom w:val="none" w:sz="0" w:space="0" w:color="auto"/>
        </w:pBdr>
        <w:tabs>
          <w:tab w:val="clear" w:pos="4320"/>
          <w:tab w:val="left" w:leader="underscore" w:pos="6480"/>
          <w:tab w:val="clear" w:pos="9360"/>
        </w:tabs>
        <w:rPr>
          <w:rFonts w:ascii="Times New Roman" w:hAnsi="Times New Roman"/>
          <w:sz w:val="24"/>
          <w:szCs w:val="24"/>
        </w:rPr>
      </w:pPr>
      <w:r w:rsidRPr="00D90C0E">
        <w:rPr>
          <w:rFonts w:ascii="Times New Roman" w:hAnsi="Times New Roman"/>
          <w:sz w:val="24"/>
          <w:szCs w:val="24"/>
        </w:rPr>
        <w:t xml:space="preserve">Date of discussion:  </w:t>
      </w:r>
      <w:r w:rsidR="005131C3">
        <w:rPr>
          <w:rFonts w:ascii="Times New Roman" w:hAnsi="Times New Roman"/>
          <w:sz w:val="24"/>
          <w:szCs w:val="24"/>
        </w:rPr>
        <w:t>___________________</w:t>
      </w:r>
      <w:r w:rsidR="002B0D7B">
        <w:rPr>
          <w:rFonts w:ascii="Times New Roman" w:hAnsi="Times New Roman"/>
          <w:sz w:val="24"/>
          <w:szCs w:val="24"/>
        </w:rPr>
        <w:t xml:space="preserve">       </w:t>
      </w:r>
      <w:r w:rsidR="008B65E5">
        <w:rPr>
          <w:rFonts w:ascii="Times New Roman" w:hAnsi="Times New Roman"/>
          <w:sz w:val="24"/>
          <w:szCs w:val="24"/>
        </w:rPr>
        <w:t xml:space="preserve"> </w:t>
      </w:r>
      <w:r w:rsidR="002B0D7B">
        <w:rPr>
          <w:rFonts w:ascii="Times New Roman" w:hAnsi="Times New Roman"/>
          <w:sz w:val="24"/>
          <w:szCs w:val="24"/>
        </w:rPr>
        <w:t xml:space="preserve"> </w:t>
      </w:r>
      <w:r w:rsidRPr="006F7C64">
        <w:rPr>
          <w:rFonts w:ascii="Times New Roman" w:hAnsi="Times New Roman"/>
          <w:sz w:val="24"/>
          <w:szCs w:val="24"/>
        </w:rPr>
        <w:t xml:space="preserve">Location: </w:t>
      </w:r>
      <w:r w:rsidR="005131C3">
        <w:rPr>
          <w:rFonts w:ascii="Times New Roman" w:hAnsi="Times New Roman"/>
          <w:sz w:val="24"/>
          <w:szCs w:val="24"/>
        </w:rPr>
        <w:t>_____________________________</w:t>
      </w:r>
    </w:p>
    <w:p w:rsidR="00D90C0E" w:rsidRPr="00D90C0E" w:rsidP="000169C0" w14:paraId="53FC720E" w14:textId="77777777">
      <w:pPr>
        <w:tabs>
          <w:tab w:val="left" w:leader="underscore" w:pos="6480"/>
        </w:tabs>
        <w:spacing w:line="240" w:lineRule="auto"/>
        <w:ind w:firstLine="0"/>
      </w:pPr>
      <w:r w:rsidRPr="00D90C0E">
        <w:t>Number of participants:</w:t>
      </w:r>
      <w:r>
        <w:t xml:space="preserve"> </w:t>
      </w:r>
      <w:r w:rsidR="005131C3">
        <w:t>________________</w:t>
      </w:r>
      <w:r w:rsidR="002B0D7B">
        <w:t xml:space="preserve">        Number of Organizations:________________</w:t>
      </w:r>
    </w:p>
    <w:p w:rsidR="00D90C0E" w:rsidRPr="00D90C0E" w:rsidP="000169C0" w14:paraId="16B06BFD" w14:textId="77777777">
      <w:pPr>
        <w:tabs>
          <w:tab w:val="left" w:leader="underscore" w:pos="4320"/>
          <w:tab w:val="left" w:pos="4766"/>
          <w:tab w:val="left" w:leader="underscore" w:pos="9360"/>
        </w:tabs>
        <w:spacing w:line="240" w:lineRule="auto"/>
        <w:ind w:firstLine="0"/>
      </w:pPr>
      <w:r>
        <w:t xml:space="preserve">Facilitator: </w:t>
      </w:r>
      <w:r>
        <w:tab/>
      </w:r>
      <w:r>
        <w:tab/>
      </w:r>
      <w:r w:rsidR="005131C3">
        <w:t xml:space="preserve">Facilitator Support: </w:t>
      </w:r>
      <w:r>
        <w:tab/>
      </w:r>
    </w:p>
    <w:p w:rsidR="00D90C0E" w:rsidRPr="00D90C0E" w:rsidP="000169C0" w14:paraId="092B87C7" w14:textId="77777777">
      <w:pPr>
        <w:tabs>
          <w:tab w:val="left" w:leader="underscore" w:pos="4320"/>
          <w:tab w:val="left" w:pos="4766"/>
          <w:tab w:val="left" w:leader="underscore" w:pos="9360"/>
        </w:tabs>
        <w:spacing w:line="240" w:lineRule="auto"/>
        <w:ind w:firstLine="0"/>
      </w:pPr>
      <w:r>
        <w:t>Start Time:</w:t>
      </w:r>
      <w:r w:rsidRPr="00D90C0E">
        <w:tab/>
      </w:r>
      <w:r w:rsidRPr="00D90C0E">
        <w:tab/>
        <w:t>End Time:</w:t>
      </w:r>
      <w:r>
        <w:tab/>
      </w:r>
    </w:p>
    <w:p w:rsidR="00DA6784" w:rsidP="002B0D7B" w14:paraId="66049FFA" w14:textId="77777777">
      <w:pPr>
        <w:pStyle w:val="NormalSS"/>
        <w:spacing w:before="240" w:after="120"/>
        <w:jc w:val="both"/>
      </w:pPr>
      <w:r w:rsidRPr="000C0100">
        <w:t>Thank you for com</w:t>
      </w:r>
      <w:r w:rsidR="00C66108">
        <w:t>ing</w:t>
      </w:r>
      <w:r w:rsidRPr="000C0100">
        <w:t xml:space="preserve"> to thi</w:t>
      </w:r>
      <w:r w:rsidR="00C66108">
        <w:t xml:space="preserve">s </w:t>
      </w:r>
      <w:r w:rsidRPr="000C0100">
        <w:t xml:space="preserve">group </w:t>
      </w:r>
      <w:r w:rsidR="00C66108">
        <w:t xml:space="preserve">meeting of organizations that provide services and </w:t>
      </w:r>
      <w:r w:rsidR="00112DD4">
        <w:t>assistance</w:t>
      </w:r>
      <w:r w:rsidR="00C66108">
        <w:t xml:space="preserve"> t</w:t>
      </w:r>
      <w:r w:rsidR="002857AC">
        <w:t xml:space="preserve">o individuals and families living in [COUNTY NAME]. </w:t>
      </w:r>
      <w:r w:rsidRPr="000C0100">
        <w:t xml:space="preserve">My name is [NAME], and my co-worker is [NAME], </w:t>
      </w:r>
      <w:r w:rsidRPr="00D90C0E">
        <w:t>and</w:t>
      </w:r>
      <w:r w:rsidRPr="000C0100">
        <w:t xml:space="preserve"> we work for Mathematica, an independent research </w:t>
      </w:r>
      <w:r w:rsidRPr="00D90C0E">
        <w:t>organization</w:t>
      </w:r>
      <w:r w:rsidR="00C66108">
        <w:t xml:space="preserve">. </w:t>
      </w:r>
      <w:r w:rsidRPr="000C0100">
        <w:t>T</w:t>
      </w:r>
      <w:r w:rsidR="002857AC">
        <w:t xml:space="preserve">oday’s </w:t>
      </w:r>
      <w:r w:rsidRPr="000C0100">
        <w:t xml:space="preserve">group discussion is </w:t>
      </w:r>
      <w:r w:rsidR="002B0D7B">
        <w:t xml:space="preserve">being conducted as </w:t>
      </w:r>
      <w:r w:rsidRPr="000C0100">
        <w:t xml:space="preserve">part of a larger study that we are doing for the United States Department of Agriculture, Food and Nutrition Service. </w:t>
      </w:r>
    </w:p>
    <w:p w:rsidR="002857AC" w:rsidP="002B0D7B" w14:paraId="5A7A2CFC" w14:textId="42EEA39D">
      <w:pPr>
        <w:pStyle w:val="NormalSS"/>
        <w:spacing w:before="240" w:after="120"/>
        <w:jc w:val="both"/>
      </w:pPr>
      <w:r w:rsidRPr="000C0100">
        <w:t>Th</w:t>
      </w:r>
      <w:r w:rsidR="00C66108">
        <w:t>e</w:t>
      </w:r>
      <w:r w:rsidRPr="000C0100">
        <w:t xml:space="preserve"> study will provide information on how </w:t>
      </w:r>
      <w:r w:rsidR="00A51680">
        <w:t>poverty affects</w:t>
      </w:r>
      <w:r w:rsidR="007670D3">
        <w:t xml:space="preserve"> </w:t>
      </w:r>
      <w:r w:rsidR="009E3E68">
        <w:t xml:space="preserve">well-being and </w:t>
      </w:r>
      <w:r w:rsidR="00A51680">
        <w:t>food insecurity in [COUNTY NAME]</w:t>
      </w:r>
      <w:r w:rsidRPr="000C0100">
        <w:t xml:space="preserve"> and </w:t>
      </w:r>
      <w:r w:rsidR="00A51680">
        <w:t>in</w:t>
      </w:r>
      <w:r w:rsidR="00053633">
        <w:t xml:space="preserve"> </w:t>
      </w:r>
      <w:r w:rsidR="00F04680">
        <w:t>five</w:t>
      </w:r>
      <w:r w:rsidR="00CD4A45">
        <w:t xml:space="preserve"> </w:t>
      </w:r>
      <w:r w:rsidR="00053633">
        <w:t xml:space="preserve">other </w:t>
      </w:r>
      <w:r w:rsidR="00A51680">
        <w:t xml:space="preserve">counties in other </w:t>
      </w:r>
      <w:r w:rsidR="000169C0">
        <w:t>S</w:t>
      </w:r>
      <w:r w:rsidR="00A51680">
        <w:t>tates</w:t>
      </w:r>
      <w:r w:rsidR="00CC0DF5">
        <w:t>.</w:t>
      </w:r>
      <w:r w:rsidR="005567C3">
        <w:t xml:space="preserve"> Your county was chosen to be part of the study due to the long-term poverty that exists </w:t>
      </w:r>
      <w:r w:rsidR="00C66108">
        <w:t xml:space="preserve">here. </w:t>
      </w:r>
      <w:r>
        <w:t>T</w:t>
      </w:r>
      <w:r w:rsidR="006F7C64">
        <w:t xml:space="preserve">hrough this study, </w:t>
      </w:r>
      <w:r w:rsidR="000169C0">
        <w:t xml:space="preserve">we seek to </w:t>
      </w:r>
      <w:r>
        <w:t>gain a better understanding of how to help families access nutritious, affordable food and to improve programs that aim to eliminate hunger.</w:t>
      </w:r>
    </w:p>
    <w:p w:rsidR="00B97892" w:rsidP="002B0D7B" w14:paraId="1C1CA05B" w14:textId="77777777">
      <w:pPr>
        <w:pStyle w:val="NormalSS"/>
        <w:jc w:val="both"/>
      </w:pPr>
      <w:r>
        <w:t xml:space="preserve">We are </w:t>
      </w:r>
      <w:r w:rsidR="002857AC">
        <w:t xml:space="preserve">eager </w:t>
      </w:r>
      <w:r w:rsidR="00FC6FD8">
        <w:t xml:space="preserve">to </w:t>
      </w:r>
      <w:r>
        <w:t xml:space="preserve">learn more about your work </w:t>
      </w:r>
      <w:r w:rsidR="00FF4671">
        <w:t xml:space="preserve">in supporting families in </w:t>
      </w:r>
      <w:r w:rsidR="00112DD4">
        <w:t xml:space="preserve">[COUNTY NAME]. </w:t>
      </w:r>
      <w:r>
        <w:t xml:space="preserve">We appreciate the opportunity to benefit from your first-hand perspective on the long-term poverty in your community and the needs of the families you serve. </w:t>
      </w:r>
      <w:r w:rsidR="008B4050">
        <w:t>We</w:t>
      </w:r>
      <w:r w:rsidRPr="000C0100" w:rsidR="00D90C0E">
        <w:t xml:space="preserve"> want to </w:t>
      </w:r>
      <w:r w:rsidR="00192FDF">
        <w:t xml:space="preserve">hear </w:t>
      </w:r>
      <w:r w:rsidRPr="000C0100" w:rsidR="00D90C0E">
        <w:t>you</w:t>
      </w:r>
      <w:r w:rsidR="00112DD4">
        <w:t xml:space="preserve">r thoughts about </w:t>
      </w:r>
      <w:r w:rsidR="009E3E68">
        <w:t>what contributes to the well-being of community members, the strengths of the community</w:t>
      </w:r>
      <w:r w:rsidR="00192FDF">
        <w:t xml:space="preserve"> </w:t>
      </w:r>
      <w:r w:rsidR="008B4050">
        <w:t xml:space="preserve">and its </w:t>
      </w:r>
      <w:r w:rsidR="009E3E68">
        <w:t>families</w:t>
      </w:r>
      <w:r w:rsidR="00053633">
        <w:t xml:space="preserve">. </w:t>
      </w:r>
      <w:r w:rsidR="009E3E68">
        <w:t xml:space="preserve">We </w:t>
      </w:r>
      <w:r w:rsidR="00192FDF">
        <w:t xml:space="preserve">also want to gain a deeper understanding of </w:t>
      </w:r>
      <w:r w:rsidR="002857AC">
        <w:t xml:space="preserve">factors that </w:t>
      </w:r>
      <w:r w:rsidR="009E3E68">
        <w:t>contribute to fo</w:t>
      </w:r>
      <w:r w:rsidR="00A51680">
        <w:t xml:space="preserve">od insecurity and poverty in </w:t>
      </w:r>
      <w:r w:rsidR="009E3E68">
        <w:t>the</w:t>
      </w:r>
      <w:r w:rsidRPr="006E0D9A" w:rsidR="00A51680">
        <w:t xml:space="preserve"> community</w:t>
      </w:r>
      <w:r w:rsidR="008B4050">
        <w:t>, and the challenges that families face</w:t>
      </w:r>
      <w:r w:rsidR="008112C1">
        <w:t xml:space="preserve">. </w:t>
      </w:r>
      <w:r w:rsidR="006F7C64">
        <w:t xml:space="preserve">We will also be talking at length to some </w:t>
      </w:r>
      <w:r>
        <w:t xml:space="preserve">family members in the </w:t>
      </w:r>
      <w:r w:rsidR="006F7C64">
        <w:t xml:space="preserve">community; our discussion today will enable us to </w:t>
      </w:r>
      <w:r w:rsidR="00FC6FD8">
        <w:t xml:space="preserve">get </w:t>
      </w:r>
      <w:r w:rsidR="006F7C64">
        <w:t xml:space="preserve">a better and more nuanced understanding of some of the long-standing strengths and challenges in the community.  </w:t>
      </w:r>
    </w:p>
    <w:p w:rsidR="00B97892" w:rsidP="002B0D7B" w14:paraId="1140909D" w14:textId="77777777">
      <w:pPr>
        <w:pStyle w:val="NormalSS"/>
        <w:jc w:val="both"/>
      </w:pPr>
      <w:r>
        <w:t>We also know that the COVID pandemic has added another layer of stresses and challenges for the community as a whole as well and undoubtedly for your organization as well.  That said, we would really like to first focus the discussion on pre-COVID related factors that have contributed to poverty, food insecurity and well-being in the community.</w:t>
      </w:r>
      <w:r w:rsidR="00686275">
        <w:t xml:space="preserve"> </w:t>
      </w:r>
      <w:r>
        <w:t xml:space="preserve">There will also be opportunity at different points in the discussion to reflect on the impact of the COVID pandemic on these important issues. </w:t>
      </w:r>
    </w:p>
    <w:p w:rsidR="005131C3" w:rsidP="005131C3" w14:paraId="74F88A6F" w14:textId="77777777">
      <w:pPr>
        <w:pStyle w:val="NormalSS"/>
      </w:pPr>
      <w:r w:rsidRPr="00594D4C">
        <w:rPr>
          <w:rFonts w:eastAsia="Calibri"/>
          <w:noProof/>
          <w:sz w:val="22"/>
          <w:szCs w:val="22"/>
        </w:rPr>
        <mc:AlternateContent>
          <mc:Choice Requires="wps">
            <w:drawing>
              <wp:anchor distT="0" distB="0" distL="114300" distR="114300" simplePos="0" relativeHeight="251660288" behindDoc="0" locked="0" layoutInCell="1" allowOverlap="1">
                <wp:simplePos x="0" y="0"/>
                <wp:positionH relativeFrom="margin">
                  <wp:posOffset>-191506</wp:posOffset>
                </wp:positionH>
                <wp:positionV relativeFrom="paragraph">
                  <wp:posOffset>373572</wp:posOffset>
                </wp:positionV>
                <wp:extent cx="6858000" cy="931209"/>
                <wp:effectExtent l="0" t="0" r="19050" b="2159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58000" cy="931209"/>
                        </a:xfrm>
                        <a:prstGeom prst="rect">
                          <a:avLst/>
                        </a:prstGeom>
                        <a:solidFill>
                          <a:sysClr val="window" lastClr="FFFFFF"/>
                        </a:solidFill>
                        <a:ln w="6350">
                          <a:solidFill>
                            <a:prstClr val="black"/>
                          </a:solidFill>
                        </a:ln>
                      </wps:spPr>
                      <wps:txbx>
                        <w:txbxContent>
                          <w:p w:rsidR="00594D4C" w:rsidRPr="006403C7" w:rsidP="00594D4C" w14:textId="77777777">
                            <w:pPr>
                              <w:spacing w:line="240" w:lineRule="auto"/>
                              <w:ind w:firstLine="0"/>
                              <w:rPr>
                                <w:sz w:val="14"/>
                                <w:szCs w:val="10"/>
                              </w:rPr>
                            </w:pPr>
                            <w:r w:rsidRPr="00B91662">
                              <w:rPr>
                                <w:sz w:val="14"/>
                                <w:szCs w:val="10"/>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4"/>
                                <w:szCs w:val="10"/>
                              </w:rPr>
                              <w:t>90 minutes (1.5000 hours)</w:t>
                            </w:r>
                            <w:r w:rsidRPr="00B91662">
                              <w:rPr>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r w:rsidRPr="006403C7">
                              <w:rPr>
                                <w:sz w:val="14"/>
                                <w:szCs w:val="10"/>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540pt;height:73.3pt;margin-top:29.4pt;margin-left:-15.1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color="window" strokeweight="0.5pt">
                <v:textbox inset="3.6pt,,3.6pt">
                  <w:txbxContent>
                    <w:p w:rsidR="00594D4C" w:rsidRPr="006403C7" w:rsidP="00594D4C" w14:paraId="257D55AD" w14:textId="77777777">
                      <w:pPr>
                        <w:spacing w:line="240" w:lineRule="auto"/>
                        <w:ind w:firstLine="0"/>
                        <w:rPr>
                          <w:sz w:val="14"/>
                          <w:szCs w:val="10"/>
                        </w:rPr>
                      </w:pPr>
                      <w:r w:rsidRPr="00B91662">
                        <w:rPr>
                          <w:sz w:val="14"/>
                          <w:szCs w:val="10"/>
                        </w:rPr>
                        <w:t xml:space="preserve">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4"/>
                          <w:szCs w:val="10"/>
                        </w:rPr>
                        <w:t>90 minutes (1.5000 hours)</w:t>
                      </w:r>
                      <w:r w:rsidRPr="00B91662">
                        <w:rPr>
                          <w:sz w:val="14"/>
                          <w:szCs w:val="1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r w:rsidRPr="006403C7">
                        <w:rPr>
                          <w:sz w:val="14"/>
                          <w:szCs w:val="10"/>
                        </w:rPr>
                        <w:t>.</w:t>
                      </w:r>
                    </w:p>
                  </w:txbxContent>
                </v:textbox>
                <w10:wrap anchorx="margin"/>
              </v:shape>
            </w:pict>
          </mc:Fallback>
        </mc:AlternateContent>
      </w:r>
    </w:p>
    <w:p w:rsidR="005131C3" w:rsidRPr="000C0100" w:rsidP="005131C3" w14:paraId="7DE3B563" w14:textId="77777777">
      <w:pPr>
        <w:pStyle w:val="NormalSS"/>
      </w:pPr>
    </w:p>
    <w:p w:rsidR="005131C3" w:rsidP="00B97892" w14:paraId="23B29AEA" w14:textId="77777777">
      <w:pPr>
        <w:pStyle w:val="NormalSS"/>
      </w:pPr>
    </w:p>
    <w:p w:rsidR="00E37406" w:rsidP="00B97892" w14:paraId="15EDD7E8" w14:textId="77777777">
      <w:pPr>
        <w:pStyle w:val="NormalSS"/>
      </w:pPr>
    </w:p>
    <w:p w:rsidR="00B97892" w:rsidP="00B97892" w14:paraId="60808B0A" w14:textId="77777777">
      <w:pPr>
        <w:pStyle w:val="NormalSS"/>
      </w:pPr>
      <w:r>
        <w:t>I wanted to go over a few points to help facilitate our discussion today:</w:t>
      </w:r>
    </w:p>
    <w:p w:rsidR="00224401" w:rsidP="00DB3F5E" w14:paraId="3E62DB78" w14:textId="77777777">
      <w:pPr>
        <w:pStyle w:val="Bullet"/>
      </w:pPr>
      <w:r w:rsidRPr="000C0100">
        <w:t>I am going to lead the discussion by asking the group several questions. It’s really important for everyone to speak up and to give everyone a chance to talk. Whenever possible, let’s try to share talking time so that people talk about the same amount of time.</w:t>
      </w:r>
      <w:r w:rsidRPr="00766B44" w:rsidR="00766B44">
        <w:t xml:space="preserve"> </w:t>
      </w:r>
      <w:r w:rsidR="00766B44">
        <w:t>It will also help us if you speak clearly and one at a time.</w:t>
      </w:r>
    </w:p>
    <w:p w:rsidR="00FE0380" w:rsidP="00224401" w14:paraId="718A6674" w14:textId="77777777">
      <w:pPr>
        <w:pStyle w:val="Bullet"/>
      </w:pPr>
      <w:bookmarkStart w:id="1" w:name="_Hlk111118680"/>
      <w:bookmarkStart w:id="2" w:name="_Hlk110868295"/>
      <w:r>
        <w:t>There are no right or wrong answers to the questions we will ask. I ask that none of you share what you hear with others outside the group</w:t>
      </w:r>
      <w:bookmarkEnd w:id="1"/>
      <w:r>
        <w:t xml:space="preserve"> so that all of you are more comfortable and candid in your responses. </w:t>
      </w:r>
      <w:bookmarkEnd w:id="2"/>
    </w:p>
    <w:p w:rsidR="00D90C0E" w:rsidRPr="000C0100" w:rsidP="00DB3F5E" w14:paraId="65896481" w14:textId="77777777">
      <w:pPr>
        <w:pStyle w:val="Bullet"/>
      </w:pPr>
      <w:r w:rsidRPr="000C0100">
        <w:t xml:space="preserve">I would like to use a recorder during our discussion. This is so I can listen to it later when </w:t>
      </w:r>
      <w:r w:rsidR="007C429E">
        <w:t>we</w:t>
      </w:r>
      <w:r w:rsidRPr="000C0100">
        <w:t xml:space="preserve"> write up </w:t>
      </w:r>
      <w:r w:rsidR="007C429E">
        <w:t>and transcribe the</w:t>
      </w:r>
      <w:r w:rsidRPr="000C0100">
        <w:t xml:space="preserve"> notes. We don’t care </w:t>
      </w:r>
      <w:r w:rsidRPr="000C0100">
        <w:rPr>
          <w:i/>
          <w:iCs/>
        </w:rPr>
        <w:t xml:space="preserve">who </w:t>
      </w:r>
      <w:r w:rsidRPr="000C0100">
        <w:t xml:space="preserve">said what, but we do want to make sure we accurately record </w:t>
      </w:r>
      <w:r w:rsidRPr="000C0100">
        <w:rPr>
          <w:i/>
          <w:iCs/>
        </w:rPr>
        <w:t xml:space="preserve">what </w:t>
      </w:r>
      <w:r w:rsidRPr="000C0100">
        <w:t xml:space="preserve">you said. If you want to say something that you don’t want recorded, please let me know, and I will be glad to pause the machine. Does anybody have any objections to participating or to my recording our discussion?  </w:t>
      </w:r>
    </w:p>
    <w:p w:rsidR="00D90C0E" w:rsidRPr="000C0100" w:rsidP="00DB3F5E" w14:paraId="62E18626" w14:textId="77777777">
      <w:pPr>
        <w:pStyle w:val="Bullet"/>
      </w:pPr>
      <w:r>
        <w:t xml:space="preserve">We will destroy the recording once we have finished writing the report. </w:t>
      </w:r>
      <w:r w:rsidR="00FE0380">
        <w:t xml:space="preserve"> </w:t>
      </w:r>
    </w:p>
    <w:p w:rsidR="00DB3F5E" w:rsidP="00DB3F5E" w14:paraId="00E43F1E" w14:textId="77777777">
      <w:pPr>
        <w:pStyle w:val="Bullet"/>
      </w:pPr>
      <w:r w:rsidRPr="000C0100">
        <w:t xml:space="preserve">The session will last about 1½ hours, and we will not take any formal breaks. But please feel free to get up at any time to stretch, use the restroom, or help yourselves to something to eat or drink.   </w:t>
      </w:r>
    </w:p>
    <w:p w:rsidR="005131C3" w:rsidRPr="00DB3F5E" w:rsidP="005131C3" w14:paraId="4F56172C" w14:textId="77777777">
      <w:pPr>
        <w:pStyle w:val="Bullet"/>
        <w:numPr>
          <w:ilvl w:val="0"/>
          <w:numId w:val="0"/>
        </w:numPr>
      </w:pPr>
      <w:r>
        <w:t>Are there any questions before we get started?  OK then, let’s start! [TURN ON RECORDER]</w:t>
      </w:r>
    </w:p>
    <w:p w:rsidR="00D90C0E" w:rsidRPr="000C0100" w:rsidP="00DB3F5E" w14:paraId="34C3D272" w14:textId="77777777">
      <w:pPr>
        <w:pStyle w:val="Heading2NoTOC"/>
      </w:pPr>
      <w:r>
        <w:t>A.</w:t>
      </w:r>
      <w:r>
        <w:tab/>
      </w:r>
      <w:r w:rsidRPr="000C0100">
        <w:t>Introductions</w:t>
      </w:r>
    </w:p>
    <w:p w:rsidR="00C560D8" w:rsidP="00DB3F5E" w14:paraId="576D2E16" w14:textId="77777777">
      <w:pPr>
        <w:pStyle w:val="NormalSS"/>
        <w:rPr>
          <w:rFonts w:cs="Helvetica"/>
        </w:rPr>
      </w:pPr>
      <w:r>
        <w:t>First, l</w:t>
      </w:r>
      <w:r w:rsidRPr="005B0ED6" w:rsidR="00D90C0E">
        <w:t xml:space="preserve">et’s go around the room: Please introduce yourself, tell us </w:t>
      </w:r>
      <w:r w:rsidRPr="005B0ED6" w:rsidR="00D90C0E">
        <w:rPr>
          <w:rFonts w:cs="Helvetica"/>
        </w:rPr>
        <w:t>your first name</w:t>
      </w:r>
      <w:r w:rsidR="00172ACC">
        <w:rPr>
          <w:rFonts w:cs="Helvetica"/>
        </w:rPr>
        <w:t>,</w:t>
      </w:r>
      <w:r w:rsidR="0015061E">
        <w:rPr>
          <w:rFonts w:cs="Helvetica"/>
        </w:rPr>
        <w:t xml:space="preserve"> </w:t>
      </w:r>
      <w:r w:rsidR="00422BCC">
        <w:rPr>
          <w:rFonts w:cs="Helvetica"/>
        </w:rPr>
        <w:t xml:space="preserve">the organization you represent and the primary services it provides, </w:t>
      </w:r>
      <w:r w:rsidR="00FF4671">
        <w:rPr>
          <w:rFonts w:cs="Helvetica"/>
        </w:rPr>
        <w:t>and use one word to describe a strength of th</w:t>
      </w:r>
      <w:r w:rsidR="004A019D">
        <w:rPr>
          <w:rFonts w:cs="Helvetica"/>
        </w:rPr>
        <w:t>e</w:t>
      </w:r>
      <w:r w:rsidR="00FF4671">
        <w:rPr>
          <w:rFonts w:cs="Helvetica"/>
        </w:rPr>
        <w:t xml:space="preserve"> community</w:t>
      </w:r>
      <w:r w:rsidR="00FD0F17">
        <w:rPr>
          <w:rFonts w:cs="Helvetica"/>
        </w:rPr>
        <w:t xml:space="preserve"> and one word to describe a </w:t>
      </w:r>
      <w:r w:rsidR="00980F49">
        <w:rPr>
          <w:rFonts w:cs="Helvetica"/>
        </w:rPr>
        <w:t xml:space="preserve">key ongoing </w:t>
      </w:r>
      <w:r w:rsidR="00FD0F17">
        <w:rPr>
          <w:rFonts w:cs="Helvetica"/>
        </w:rPr>
        <w:t>challenge</w:t>
      </w:r>
      <w:r w:rsidR="00980F49">
        <w:rPr>
          <w:rFonts w:cs="Helvetica"/>
        </w:rPr>
        <w:t xml:space="preserve"> experienced by the community.</w:t>
      </w:r>
      <w:r w:rsidR="003905EA">
        <w:rPr>
          <w:rFonts w:cs="Helvetica"/>
        </w:rPr>
        <w:t xml:space="preserve"> Also tell us your favorite thing about living in </w:t>
      </w:r>
      <w:r w:rsidR="003905EA">
        <w:t>[COUNTY NAME].</w:t>
      </w:r>
    </w:p>
    <w:p w:rsidR="00D90C0E" w:rsidP="00DB3F5E" w14:paraId="128DF78F" w14:textId="77777777">
      <w:pPr>
        <w:pStyle w:val="NormalSS"/>
      </w:pPr>
      <w:r w:rsidRPr="005B0ED6">
        <w:t>[MODERATOR NOTE: it is helpful to go in order of how the group is sitting. This will allow the transcriptionist to label responses by person.]</w:t>
      </w:r>
    </w:p>
    <w:p w:rsidR="00D90C0E" w:rsidRPr="000C0100" w:rsidP="00DB3F5E" w14:paraId="6B5EDC33" w14:textId="77777777">
      <w:pPr>
        <w:pStyle w:val="Heading2NoTOC"/>
        <w:rPr>
          <w:rFonts w:asciiTheme="minorHAnsi" w:hAnsiTheme="minorHAnsi"/>
        </w:rPr>
      </w:pPr>
      <w:r>
        <w:t>B.</w:t>
      </w:r>
      <w:r>
        <w:tab/>
      </w:r>
      <w:r w:rsidR="006563F9">
        <w:t>Defining Community</w:t>
      </w:r>
    </w:p>
    <w:p w:rsidR="0024618E" w:rsidP="0024618E" w14:paraId="313273A9" w14:textId="77777777">
      <w:pPr>
        <w:pStyle w:val="NormalSS"/>
      </w:pPr>
      <w:r>
        <w:t xml:space="preserve">We recognize that </w:t>
      </w:r>
      <w:r w:rsidR="000169C0">
        <w:t>“</w:t>
      </w:r>
      <w:r>
        <w:t>community</w:t>
      </w:r>
      <w:r w:rsidR="000169C0">
        <w:t>”</w:t>
      </w:r>
      <w:r>
        <w:t xml:space="preserve"> means different things to different people. For the purposes of our </w:t>
      </w:r>
      <w:r w:rsidR="00423590">
        <w:t>discussion</w:t>
      </w:r>
      <w:r w:rsidR="004C4D64">
        <w:t>,</w:t>
      </w:r>
      <w:r>
        <w:t xml:space="preserve"> we are focusing on [COUNTY NAME] as a community.  It would be helpful to spend a little time </w:t>
      </w:r>
      <w:r w:rsidR="00734400">
        <w:t xml:space="preserve">upfront </w:t>
      </w:r>
      <w:r>
        <w:t xml:space="preserve">to hear how you all think about and define community. In particular:    </w:t>
      </w:r>
    </w:p>
    <w:p w:rsidR="0024618E" w:rsidRPr="00C560D8" w:rsidP="00FE671B" w14:paraId="778BD9DB" w14:textId="77777777">
      <w:pPr>
        <w:pStyle w:val="NormalSS"/>
        <w:numPr>
          <w:ilvl w:val="0"/>
          <w:numId w:val="23"/>
        </w:numPr>
        <w:ind w:left="360"/>
        <w:rPr>
          <w:i/>
          <w:iCs/>
        </w:rPr>
      </w:pPr>
      <w:r>
        <w:t xml:space="preserve">How would each of you define and describe the community where the families you serve live and work?  </w:t>
      </w:r>
      <w:r w:rsidRPr="00C560D8">
        <w:rPr>
          <w:i/>
          <w:iCs/>
        </w:rPr>
        <w:t>Probe for geographic area, target populatio</w:t>
      </w:r>
      <w:r w:rsidRPr="00C560D8" w:rsidR="00C560D8">
        <w:rPr>
          <w:i/>
          <w:iCs/>
        </w:rPr>
        <w:t xml:space="preserve">n, economic/social/cultural </w:t>
      </w:r>
      <w:r w:rsidR="00980F49">
        <w:rPr>
          <w:i/>
          <w:iCs/>
        </w:rPr>
        <w:t>characteristics and contexts</w:t>
      </w:r>
      <w:r w:rsidRPr="00C560D8" w:rsidR="00C560D8">
        <w:rPr>
          <w:i/>
          <w:iCs/>
        </w:rPr>
        <w:t>.</w:t>
      </w:r>
    </w:p>
    <w:p w:rsidR="00F01485" w:rsidP="00FE671B" w14:paraId="4B31A0FE" w14:textId="77777777">
      <w:pPr>
        <w:pStyle w:val="NormalSS"/>
      </w:pPr>
      <w:r>
        <w:t xml:space="preserve">[MODERATOR NOTE: </w:t>
      </w:r>
      <w:r w:rsidR="004A019D">
        <w:t xml:space="preserve">Briefly </w:t>
      </w:r>
      <w:r w:rsidR="00A24A03">
        <w:t>summarize the discussion for a</w:t>
      </w:r>
      <w:r w:rsidR="00164253">
        <w:t xml:space="preserve">ny </w:t>
      </w:r>
      <w:r w:rsidR="00A24A03">
        <w:t xml:space="preserve">common </w:t>
      </w:r>
      <w:r w:rsidR="00FE671B">
        <w:t>understanding</w:t>
      </w:r>
      <w:r w:rsidR="00A24A03">
        <w:t>/</w:t>
      </w:r>
      <w:r w:rsidR="00FE671B">
        <w:t xml:space="preserve"> </w:t>
      </w:r>
      <w:r w:rsidR="00A24A03">
        <w:t>definition</w:t>
      </w:r>
      <w:r w:rsidR="004A019D">
        <w:t>s</w:t>
      </w:r>
      <w:r w:rsidR="00A24A03">
        <w:t xml:space="preserve"> of community for today’s meeting]</w:t>
      </w:r>
    </w:p>
    <w:p w:rsidR="006563F9" w:rsidRPr="006563F9" w:rsidP="006563F9" w14:paraId="49FA029F" w14:textId="77777777">
      <w:pPr>
        <w:pStyle w:val="Heading2NoTOC"/>
      </w:pPr>
      <w:r w:rsidRPr="006563F9">
        <w:t>C.</w:t>
      </w:r>
      <w:r w:rsidRPr="006563F9">
        <w:tab/>
      </w:r>
      <w:r w:rsidR="003215D9">
        <w:t xml:space="preserve">Neighborhood and Community Contexts </w:t>
      </w:r>
    </w:p>
    <w:p w:rsidR="006F75E5" w:rsidRPr="003053CF" w:rsidP="005B1A09" w14:paraId="17435924" w14:textId="77777777">
      <w:pPr>
        <w:pStyle w:val="NumberedBullet"/>
      </w:pPr>
      <w:r w:rsidRPr="005B1A09">
        <w:rPr>
          <w:rFonts w:eastAsia="Garamond"/>
        </w:rPr>
        <w:t>What do you think causes</w:t>
      </w:r>
      <w:r w:rsidR="00734400">
        <w:rPr>
          <w:rFonts w:eastAsia="Garamond"/>
        </w:rPr>
        <w:t xml:space="preserve"> a </w:t>
      </w:r>
      <w:r w:rsidR="00197AB6">
        <w:rPr>
          <w:rFonts w:eastAsia="Garamond"/>
        </w:rPr>
        <w:t xml:space="preserve">significant share </w:t>
      </w:r>
      <w:r w:rsidR="00734400">
        <w:rPr>
          <w:rFonts w:eastAsia="Garamond"/>
        </w:rPr>
        <w:t xml:space="preserve">of </w:t>
      </w:r>
      <w:r w:rsidRPr="005B1A09">
        <w:rPr>
          <w:rFonts w:eastAsia="Garamond"/>
        </w:rPr>
        <w:t>families</w:t>
      </w:r>
      <w:r w:rsidR="00197AB6">
        <w:rPr>
          <w:rFonts w:eastAsia="Garamond"/>
        </w:rPr>
        <w:t xml:space="preserve"> </w:t>
      </w:r>
      <w:r w:rsidRPr="005B1A09">
        <w:rPr>
          <w:rFonts w:eastAsia="Garamond"/>
        </w:rPr>
        <w:t xml:space="preserve">in </w:t>
      </w:r>
      <w:r w:rsidR="00197AB6">
        <w:rPr>
          <w:rFonts w:eastAsia="Garamond"/>
        </w:rPr>
        <w:t xml:space="preserve">[COUNTY NAME] </w:t>
      </w:r>
      <w:r w:rsidRPr="005B1A09">
        <w:rPr>
          <w:rFonts w:eastAsia="Garamond"/>
        </w:rPr>
        <w:t>to experience poverty through multiple generations of their family (</w:t>
      </w:r>
      <w:r w:rsidR="00734400">
        <w:rPr>
          <w:rFonts w:eastAsia="Garamond"/>
        </w:rPr>
        <w:t xml:space="preserve">i.e., </w:t>
      </w:r>
      <w:r w:rsidRPr="005B1A09" w:rsidR="008D6DE6">
        <w:rPr>
          <w:rFonts w:eastAsia="Garamond"/>
        </w:rPr>
        <w:t xml:space="preserve">long-term </w:t>
      </w:r>
      <w:r w:rsidRPr="005B1A09">
        <w:rPr>
          <w:rFonts w:eastAsia="Garamond"/>
        </w:rPr>
        <w:t xml:space="preserve">poverty)?  </w:t>
      </w:r>
      <w:r w:rsidRPr="005B1A09" w:rsidR="007C429E">
        <w:rPr>
          <w:rFonts w:eastAsia="Garamond"/>
          <w:i/>
          <w:iCs/>
        </w:rPr>
        <w:t>Probe for joblessness, lack of housing, limited access to food, housing affordability, lack of access to jobs or livelihoods, lack of high-quality education, lack of healthcare, lack of transportation, lack of childcare, high rates of incarceration, substance abuse</w:t>
      </w:r>
      <w:r w:rsidR="0072728F">
        <w:rPr>
          <w:rFonts w:eastAsia="Garamond"/>
          <w:i/>
          <w:iCs/>
        </w:rPr>
        <w:t>.</w:t>
      </w:r>
    </w:p>
    <w:p w:rsidR="007C429E" w:rsidRPr="006F75E5" w:rsidP="007C429E" w14:paraId="0DBF8995" w14:textId="77777777">
      <w:pPr>
        <w:pStyle w:val="NumberedBullet"/>
      </w:pPr>
      <w:r>
        <w:t>Are there any cultural or historical events or characteristics that may have contributed to long-term poverty in the community</w:t>
      </w:r>
      <w:r w:rsidR="007378E8">
        <w:t xml:space="preserve"> that are important for us to understand</w:t>
      </w:r>
      <w:r>
        <w:t xml:space="preserve">? </w:t>
      </w:r>
      <w:r w:rsidRPr="006F75E5">
        <w:rPr>
          <w:i/>
          <w:iCs/>
        </w:rPr>
        <w:t>For example, a major employer or industry coming to or leaving the area</w:t>
      </w:r>
      <w:r>
        <w:rPr>
          <w:i/>
          <w:iCs/>
        </w:rPr>
        <w:t>, institutional racism, lack of social capital,</w:t>
      </w:r>
      <w:r w:rsidRPr="006F75E5">
        <w:rPr>
          <w:i/>
          <w:iCs/>
        </w:rPr>
        <w:t xml:space="preserve"> </w:t>
      </w:r>
      <w:r>
        <w:rPr>
          <w:i/>
          <w:iCs/>
        </w:rPr>
        <w:t xml:space="preserve">community has never had any resources, </w:t>
      </w:r>
      <w:r w:rsidRPr="006F75E5">
        <w:rPr>
          <w:i/>
          <w:iCs/>
        </w:rPr>
        <w:t>or something else that changed the county for better or worse.</w:t>
      </w:r>
    </w:p>
    <w:p w:rsidR="001649E6" w:rsidRPr="001649E6" w:rsidP="001649E6" w14:paraId="080DC1E5" w14:textId="77777777">
      <w:pPr>
        <w:pStyle w:val="NumberedBullet"/>
        <w:rPr>
          <w:rFonts w:eastAsia="Garamond"/>
          <w:i/>
          <w:iCs/>
        </w:rPr>
      </w:pPr>
      <w:r w:rsidRPr="001649E6">
        <w:rPr>
          <w:rFonts w:eastAsia="Garamond"/>
        </w:rPr>
        <w:t xml:space="preserve">What </w:t>
      </w:r>
      <w:r w:rsidR="004A019D">
        <w:rPr>
          <w:rFonts w:eastAsia="Garamond"/>
        </w:rPr>
        <w:t>contributes</w:t>
      </w:r>
      <w:r w:rsidR="00FC6FD8">
        <w:rPr>
          <w:rFonts w:eastAsia="Garamond"/>
        </w:rPr>
        <w:t xml:space="preserve"> to</w:t>
      </w:r>
      <w:r w:rsidRPr="001649E6">
        <w:rPr>
          <w:rFonts w:eastAsia="Garamond"/>
        </w:rPr>
        <w:t xml:space="preserve"> food insecurity for families in the community? </w:t>
      </w:r>
      <w:r w:rsidR="004A019D">
        <w:rPr>
          <w:rFonts w:eastAsia="Garamond"/>
        </w:rPr>
        <w:t xml:space="preserve">Which of these reasons or combination of reasons do you find to be most prevalent among families in the community? </w:t>
      </w:r>
      <w:r w:rsidRPr="001649E6">
        <w:rPr>
          <w:rFonts w:eastAsia="Garamond"/>
          <w:i/>
          <w:iCs/>
        </w:rPr>
        <w:t>Probe for lack of jobs/income, access to healthy, affordable food, lack of access to retail/supermarket, lack of transportation, food deserts, not qualifying for federal food programs, lack of food banks.</w:t>
      </w:r>
    </w:p>
    <w:p w:rsidR="00426469" w:rsidRPr="003E2192" w:rsidP="00D33DF7" w14:paraId="12D41A7A" w14:textId="77777777">
      <w:pPr>
        <w:pStyle w:val="NumberedBullet"/>
        <w:rPr>
          <w:rFonts w:eastAsia="Garamond"/>
        </w:rPr>
      </w:pPr>
      <w:r>
        <w:t>Now I’d like to hear more about the families you serve. What strengths do families</w:t>
      </w:r>
      <w:r w:rsidR="001649E6">
        <w:t xml:space="preserve"> </w:t>
      </w:r>
      <w:r>
        <w:t>in the community</w:t>
      </w:r>
      <w:r w:rsidR="001649E6">
        <w:t xml:space="preserve"> </w:t>
      </w:r>
      <w:r w:rsidR="007378E8">
        <w:t>possess that</w:t>
      </w:r>
      <w:r>
        <w:t xml:space="preserve"> help them cope on a daily basis and make it through tough times? What are the key challenges that families in the community face?  </w:t>
      </w:r>
      <w:r w:rsidRPr="00426469">
        <w:rPr>
          <w:i/>
          <w:iCs/>
        </w:rPr>
        <w:t>Probe for what resources families have and do not have</w:t>
      </w:r>
      <w:r w:rsidRPr="00426469" w:rsidR="0072728F">
        <w:rPr>
          <w:i/>
          <w:iCs/>
        </w:rPr>
        <w:t>.</w:t>
      </w:r>
      <w:r>
        <w:t xml:space="preserve"> </w:t>
      </w:r>
    </w:p>
    <w:p w:rsidR="00391847" w:rsidRPr="00426469" w:rsidP="00D33DF7" w14:paraId="6E087B35" w14:textId="77777777">
      <w:pPr>
        <w:pStyle w:val="NumberedBullet"/>
        <w:rPr>
          <w:rFonts w:eastAsia="Garamond"/>
        </w:rPr>
      </w:pPr>
      <w:r>
        <w:t xml:space="preserve">What about marginalized groups in the community? What particular difficulties do they face </w:t>
      </w:r>
      <w:r w:rsidR="00F55BA3">
        <w:t>in making it through tough times</w:t>
      </w:r>
      <w:r>
        <w:t>?</w:t>
      </w:r>
    </w:p>
    <w:p w:rsidR="00A33DED" w:rsidP="00D33DF7" w14:paraId="566B85A1" w14:textId="77777777">
      <w:pPr>
        <w:pStyle w:val="NumberedBullet"/>
        <w:rPr>
          <w:rFonts w:eastAsia="Garamond"/>
        </w:rPr>
      </w:pPr>
      <w:r w:rsidRPr="00426469">
        <w:rPr>
          <w:rFonts w:eastAsia="Garamond"/>
        </w:rPr>
        <w:t xml:space="preserve">Of all the </w:t>
      </w:r>
      <w:r w:rsidR="00426469">
        <w:rPr>
          <w:rFonts w:eastAsia="Garamond"/>
        </w:rPr>
        <w:t>circumstances</w:t>
      </w:r>
      <w:r w:rsidR="00375990">
        <w:rPr>
          <w:rFonts w:eastAsia="Garamond"/>
        </w:rPr>
        <w:t>, conditions,</w:t>
      </w:r>
      <w:r w:rsidR="00426469">
        <w:rPr>
          <w:rFonts w:eastAsia="Garamond"/>
        </w:rPr>
        <w:t xml:space="preserve"> and </w:t>
      </w:r>
      <w:r w:rsidR="00375990">
        <w:rPr>
          <w:rFonts w:eastAsia="Garamond"/>
        </w:rPr>
        <w:t>characteristics</w:t>
      </w:r>
      <w:r w:rsidR="00426469">
        <w:rPr>
          <w:rFonts w:eastAsia="Garamond"/>
        </w:rPr>
        <w:t xml:space="preserve"> </w:t>
      </w:r>
      <w:r w:rsidRPr="00426469">
        <w:rPr>
          <w:rFonts w:eastAsia="Garamond"/>
        </w:rPr>
        <w:t>that</w:t>
      </w:r>
      <w:r w:rsidRPr="00426469" w:rsidR="00210A81">
        <w:rPr>
          <w:rFonts w:eastAsia="Garamond"/>
        </w:rPr>
        <w:t xml:space="preserve"> </w:t>
      </w:r>
      <w:r w:rsidRPr="00426469">
        <w:rPr>
          <w:rFonts w:eastAsia="Garamond"/>
        </w:rPr>
        <w:t xml:space="preserve">have </w:t>
      </w:r>
      <w:r w:rsidRPr="00426469" w:rsidR="00210A81">
        <w:rPr>
          <w:rFonts w:eastAsia="Garamond"/>
        </w:rPr>
        <w:t>be</w:t>
      </w:r>
      <w:r w:rsidR="00375990">
        <w:rPr>
          <w:rFonts w:eastAsia="Garamond"/>
        </w:rPr>
        <w:t>en raised thus far</w:t>
      </w:r>
      <w:r w:rsidRPr="00426469">
        <w:rPr>
          <w:rFonts w:eastAsia="Garamond"/>
        </w:rPr>
        <w:t xml:space="preserve">, what do you think are the biggest contributors to </w:t>
      </w:r>
      <w:r w:rsidRPr="00426469" w:rsidR="008D6DE6">
        <w:rPr>
          <w:rFonts w:eastAsia="Garamond"/>
        </w:rPr>
        <w:t xml:space="preserve">long-term </w:t>
      </w:r>
      <w:r w:rsidRPr="00426469">
        <w:rPr>
          <w:rFonts w:eastAsia="Garamond"/>
        </w:rPr>
        <w:t xml:space="preserve">poverty </w:t>
      </w:r>
      <w:r w:rsidRPr="00426469" w:rsidR="0072728F">
        <w:rPr>
          <w:rFonts w:eastAsia="Garamond"/>
        </w:rPr>
        <w:t>in this area</w:t>
      </w:r>
      <w:r w:rsidRPr="00426469" w:rsidR="00210A81">
        <w:rPr>
          <w:rFonts w:eastAsia="Garamond"/>
        </w:rPr>
        <w:t xml:space="preserve">? </w:t>
      </w:r>
      <w:r w:rsidRPr="00426469">
        <w:rPr>
          <w:rFonts w:eastAsia="Garamond"/>
        </w:rPr>
        <w:t xml:space="preserve">  </w:t>
      </w:r>
      <w:r w:rsidRPr="00426469" w:rsidR="005B39F7">
        <w:rPr>
          <w:rFonts w:eastAsia="Garamond"/>
        </w:rPr>
        <w:t xml:space="preserve"> </w:t>
      </w:r>
    </w:p>
    <w:p w:rsidR="00A369A4" w:rsidRPr="00426469" w:rsidP="00D33DF7" w14:paraId="75F2688C" w14:textId="77777777">
      <w:pPr>
        <w:pStyle w:val="NumberedBullet"/>
        <w:rPr>
          <w:rFonts w:eastAsia="Garamond"/>
        </w:rPr>
      </w:pPr>
      <w:r>
        <w:rPr>
          <w:rFonts w:eastAsia="Garamond"/>
        </w:rPr>
        <w:t xml:space="preserve">How has the COVID pandemic impacted </w:t>
      </w:r>
      <w:r w:rsidR="00375990">
        <w:rPr>
          <w:rFonts w:eastAsia="Garamond"/>
        </w:rPr>
        <w:t>or exacerbated these longer-term trends and issues related to poverty and food insecurity?</w:t>
      </w:r>
    </w:p>
    <w:p w:rsidR="00D90C0E" w:rsidRPr="001828A6" w:rsidP="00DB3F5E" w14:paraId="6FA1B4BF" w14:textId="77777777">
      <w:pPr>
        <w:pStyle w:val="Heading2NoTOC"/>
      </w:pPr>
      <w:r>
        <w:t>C.</w:t>
      </w:r>
      <w:r>
        <w:tab/>
      </w:r>
      <w:r w:rsidR="00A369A4">
        <w:t xml:space="preserve">Resource Environment: </w:t>
      </w:r>
      <w:r w:rsidR="002A5F95">
        <w:t xml:space="preserve">Services </w:t>
      </w:r>
      <w:r w:rsidR="00E021E3">
        <w:t>and Gaps in Service</w:t>
      </w:r>
    </w:p>
    <w:p w:rsidR="00D90C0E" w:rsidRPr="0051005E" w:rsidP="00DB3F5E" w14:paraId="29A00730" w14:textId="77777777">
      <w:pPr>
        <w:pStyle w:val="NormalSS"/>
      </w:pPr>
      <w:r>
        <w:t>Now, I’d like to focus</w:t>
      </w:r>
      <w:r w:rsidR="00375990">
        <w:t xml:space="preserve"> the discussion</w:t>
      </w:r>
      <w:r>
        <w:t xml:space="preserve"> on </w:t>
      </w:r>
      <w:r w:rsidR="00B17DA8">
        <w:t xml:space="preserve">services </w:t>
      </w:r>
      <w:r w:rsidR="00422BCC">
        <w:t xml:space="preserve">and resources </w:t>
      </w:r>
      <w:r w:rsidR="00C45A7C">
        <w:t xml:space="preserve">available </w:t>
      </w:r>
      <w:r w:rsidR="00B17DA8">
        <w:t xml:space="preserve">in the community </w:t>
      </w:r>
      <w:r w:rsidR="00C45A7C">
        <w:t>for</w:t>
      </w:r>
      <w:r w:rsidR="00B17DA8">
        <w:t xml:space="preserve"> </w:t>
      </w:r>
      <w:r w:rsidR="00C45A7C">
        <w:t>families</w:t>
      </w:r>
      <w:r w:rsidR="00426469">
        <w:t xml:space="preserve"> and individuals</w:t>
      </w:r>
      <w:r w:rsidR="00C45A7C">
        <w:t xml:space="preserve"> living in poverty </w:t>
      </w:r>
      <w:r w:rsidR="007845F6">
        <w:t>and</w:t>
      </w:r>
      <w:r w:rsidR="00375990">
        <w:t xml:space="preserve"> who may experience </w:t>
      </w:r>
      <w:r w:rsidR="00B17DA8">
        <w:t>food insecurity</w:t>
      </w:r>
      <w:r w:rsidR="00375990">
        <w:t xml:space="preserve"> and hunger</w:t>
      </w:r>
      <w:r w:rsidR="00750D8D">
        <w:t>.</w:t>
      </w:r>
    </w:p>
    <w:p w:rsidR="007257C6" w:rsidP="007257C6" w14:paraId="7B408364" w14:textId="77777777">
      <w:pPr>
        <w:pStyle w:val="NumberedBullet"/>
        <w:tabs>
          <w:tab w:val="clear" w:pos="360"/>
          <w:tab w:val="num" w:pos="792"/>
        </w:tabs>
      </w:pPr>
      <w:r>
        <w:t xml:space="preserve">Thinking about the range of services and resources </w:t>
      </w:r>
      <w:r w:rsidRPr="00422BCC" w:rsidR="00422BCC">
        <w:t xml:space="preserve">available </w:t>
      </w:r>
      <w:r w:rsidR="00426469">
        <w:t>for these families and individuals in this community</w:t>
      </w:r>
      <w:r>
        <w:t>,</w:t>
      </w:r>
      <w:r w:rsidR="00293E96">
        <w:t xml:space="preserve"> what types of </w:t>
      </w:r>
      <w:r w:rsidR="00391457">
        <w:t xml:space="preserve">needed </w:t>
      </w:r>
      <w:r w:rsidR="00293E96">
        <w:t xml:space="preserve">services and resources are readily available?  </w:t>
      </w:r>
    </w:p>
    <w:p w:rsidR="007257C6" w:rsidRPr="0056776D" w:rsidP="005C41A1" w14:paraId="74FD940D" w14:textId="77777777">
      <w:pPr>
        <w:pStyle w:val="NumberedBullet"/>
      </w:pPr>
      <w:r>
        <w:t xml:space="preserve">Where do </w:t>
      </w:r>
      <w:r w:rsidR="00FC6FD8">
        <w:t xml:space="preserve">you </w:t>
      </w:r>
      <w:r>
        <w:t>see the biggest gaps between the types or level of services or resources that are needed versus what is available</w:t>
      </w:r>
      <w:r w:rsidRPr="007257C6">
        <w:t xml:space="preserve"> </w:t>
      </w:r>
      <w:r>
        <w:t>to families that could reduce poverty and food insecurity, and improv</w:t>
      </w:r>
      <w:r w:rsidR="00A369A4">
        <w:t>e</w:t>
      </w:r>
      <w:r>
        <w:t xml:space="preserve"> their well-being. What additional services or resources are needed? </w:t>
      </w:r>
    </w:p>
    <w:p w:rsidR="00D90C0E" w:rsidRPr="006F50D7" w:rsidP="00865AF1" w14:paraId="3F25B953" w14:textId="77777777">
      <w:pPr>
        <w:pStyle w:val="NumberedBullet"/>
      </w:pPr>
      <w:r w:rsidRPr="00214D37">
        <w:t xml:space="preserve">Are there benefits or services available that </w:t>
      </w:r>
      <w:r w:rsidR="00285A9B">
        <w:t xml:space="preserve">families </w:t>
      </w:r>
      <w:r w:rsidRPr="00214D37">
        <w:t>want but c</w:t>
      </w:r>
      <w:r w:rsidR="00A369A4">
        <w:t>an’t</w:t>
      </w:r>
      <w:r w:rsidRPr="00214D37">
        <w:t xml:space="preserve"> get? What prevent</w:t>
      </w:r>
      <w:r w:rsidR="00A369A4">
        <w:t>s</w:t>
      </w:r>
      <w:r w:rsidRPr="00214D37">
        <w:t xml:space="preserve"> </w:t>
      </w:r>
      <w:r w:rsidR="00285A9B">
        <w:t>them</w:t>
      </w:r>
      <w:r w:rsidRPr="00214D37">
        <w:t xml:space="preserve"> from getting these benefits/services?</w:t>
      </w:r>
      <w:r w:rsidRPr="00391457" w:rsidR="00391457">
        <w:t xml:space="preserve"> </w:t>
      </w:r>
      <w:r w:rsidR="00391457">
        <w:t>What are the most common problems that families encounter when trying to obtain assistance</w:t>
      </w:r>
      <w:r w:rsidRPr="00214D37" w:rsidR="00391457">
        <w:t xml:space="preserve">/services? </w:t>
      </w:r>
      <w:r w:rsidR="006F50D7">
        <w:t xml:space="preserve"> </w:t>
      </w:r>
      <w:r w:rsidRPr="00391457">
        <w:rPr>
          <w:i/>
        </w:rPr>
        <w:t>P</w:t>
      </w:r>
      <w:r w:rsidRPr="00391457" w:rsidR="006F50D7">
        <w:rPr>
          <w:i/>
        </w:rPr>
        <w:t>robe for</w:t>
      </w:r>
      <w:r w:rsidRPr="00391457">
        <w:rPr>
          <w:i/>
        </w:rPr>
        <w:t xml:space="preserve"> lack of transportation, </w:t>
      </w:r>
      <w:r w:rsidRPr="00391457" w:rsidR="00E76CB8">
        <w:rPr>
          <w:i/>
        </w:rPr>
        <w:t xml:space="preserve">cost of transportation (e.g., gas), </w:t>
      </w:r>
      <w:r w:rsidRPr="00391457">
        <w:rPr>
          <w:i/>
        </w:rPr>
        <w:t>when/where services were offered, childcare problems</w:t>
      </w:r>
      <w:r w:rsidRPr="00391457" w:rsidR="00E76CB8">
        <w:rPr>
          <w:i/>
        </w:rPr>
        <w:t>, ineligibility</w:t>
      </w:r>
      <w:r w:rsidRPr="00391457">
        <w:rPr>
          <w:i/>
        </w:rPr>
        <w:t>]</w:t>
      </w:r>
    </w:p>
    <w:p w:rsidR="00307F0B" w:rsidP="009D0FD6" w14:paraId="25436FB5" w14:textId="77777777">
      <w:pPr>
        <w:pStyle w:val="NumberedBullet"/>
      </w:pPr>
      <w:r>
        <w:t>Are there any</w:t>
      </w:r>
      <w:r w:rsidR="008F32DF">
        <w:t xml:space="preserve"> types of</w:t>
      </w:r>
      <w:r>
        <w:t xml:space="preserve"> services or assistance for families that just don’t exist in the community</w:t>
      </w:r>
      <w:r w:rsidR="00526B5C">
        <w:t xml:space="preserve"> that residents might benefit from</w:t>
      </w:r>
      <w:r w:rsidR="00160FE3">
        <w:t xml:space="preserve">? </w:t>
      </w:r>
    </w:p>
    <w:p w:rsidR="00687FDF" w14:paraId="27214254" w14:textId="77777777">
      <w:pPr>
        <w:pStyle w:val="NumberedBullet"/>
      </w:pPr>
      <w:r>
        <w:t>In thinking about the last ten years, what improvement or declines have you seen in addressing poverty? What worked to improve the lives of those living in poverty? What didn’t work? What things made your job of helping those in poverty easier or harder?</w:t>
      </w:r>
    </w:p>
    <w:p w:rsidR="00391457" w:rsidP="009D0FD6" w14:paraId="41FA669C" w14:textId="77777777">
      <w:pPr>
        <w:pStyle w:val="NumberedBullet"/>
      </w:pPr>
      <w:r>
        <w:t xml:space="preserve">How has the COVID pandemic impacted the need and demand for services? The availability and access to </w:t>
      </w:r>
      <w:r w:rsidR="00075806">
        <w:t xml:space="preserve">these </w:t>
      </w:r>
      <w:r>
        <w:t xml:space="preserve">services?  </w:t>
      </w:r>
    </w:p>
    <w:p w:rsidR="003905EA" w:rsidP="009D0FD6" w14:paraId="3E3F3D32" w14:textId="77777777">
      <w:pPr>
        <w:pStyle w:val="NumberedBullet"/>
      </w:pPr>
      <w:r>
        <w:t xml:space="preserve">What do you think </w:t>
      </w:r>
      <w:r w:rsidR="00444A81">
        <w:t>would be the best way</w:t>
      </w:r>
      <w:r>
        <w:t xml:space="preserve"> to improve service gaps</w:t>
      </w:r>
      <w:r w:rsidR="00EE145D">
        <w:t xml:space="preserve"> in the county</w:t>
      </w:r>
      <w:r>
        <w:t>?</w:t>
      </w:r>
    </w:p>
    <w:p w:rsidR="00667319" w:rsidP="00667319" w14:paraId="1B1B8ECB" w14:textId="77777777">
      <w:pPr>
        <w:pStyle w:val="Heading2NoTOC"/>
      </w:pPr>
      <w:r>
        <w:t>D.</w:t>
      </w:r>
      <w:r>
        <w:tab/>
        <w:t>Food Environment</w:t>
      </w:r>
    </w:p>
    <w:p w:rsidR="00075806" w:rsidP="00075806" w14:paraId="0B41BD3E" w14:textId="77777777">
      <w:pPr>
        <w:pStyle w:val="NormalSS"/>
      </w:pPr>
      <w:r>
        <w:t xml:space="preserve">As food insecurity is a central focus of our study, </w:t>
      </w:r>
      <w:r w:rsidR="00B9130A">
        <w:t xml:space="preserve">we </w:t>
      </w:r>
      <w:r w:rsidR="00FE671B">
        <w:t>are interested in learning more</w:t>
      </w:r>
      <w:r w:rsidR="00B9130A">
        <w:t xml:space="preserve"> about characteristics related to the availability of and access to affordable and nutritious food</w:t>
      </w:r>
      <w:r w:rsidR="00FE671B">
        <w:t xml:space="preserve"> in your community</w:t>
      </w:r>
      <w:r w:rsidR="00B9130A">
        <w:t>.</w:t>
      </w:r>
    </w:p>
    <w:p w:rsidR="00EE145D" w:rsidRPr="003E2192" w:rsidP="00667319" w14:paraId="7405AF8A" w14:textId="77777777">
      <w:pPr>
        <w:pStyle w:val="NumberedBullet"/>
        <w:rPr>
          <w:i/>
          <w:iCs/>
        </w:rPr>
      </w:pPr>
      <w:r>
        <w:t xml:space="preserve">Tell me about the food environment in your county. </w:t>
      </w:r>
    </w:p>
    <w:p w:rsidR="00667319" w:rsidP="003E2192" w14:paraId="192C2DEE" w14:textId="77777777">
      <w:pPr>
        <w:pStyle w:val="NumberedBullet"/>
        <w:numPr>
          <w:ilvl w:val="1"/>
          <w:numId w:val="24"/>
        </w:numPr>
        <w:rPr>
          <w:i/>
          <w:iCs/>
        </w:rPr>
      </w:pPr>
      <w:r w:rsidRPr="000C0100">
        <w:t xml:space="preserve">Where do </w:t>
      </w:r>
      <w:r>
        <w:t>families you serve</w:t>
      </w:r>
      <w:r w:rsidRPr="000C0100">
        <w:t xml:space="preserve"> </w:t>
      </w:r>
      <w:r w:rsidR="00075806">
        <w:t xml:space="preserve">typically </w:t>
      </w:r>
      <w:r w:rsidRPr="000C0100">
        <w:t xml:space="preserve">get </w:t>
      </w:r>
      <w:r w:rsidR="00075806">
        <w:t xml:space="preserve">their </w:t>
      </w:r>
      <w:r w:rsidRPr="000C0100">
        <w:t xml:space="preserve">groceries? </w:t>
      </w:r>
      <w:r>
        <w:rPr>
          <w:i/>
          <w:iCs/>
        </w:rPr>
        <w:t>Probe for g</w:t>
      </w:r>
      <w:r w:rsidRPr="00147C45">
        <w:rPr>
          <w:i/>
          <w:iCs/>
        </w:rPr>
        <w:t>rocery stores</w:t>
      </w:r>
      <w:r>
        <w:rPr>
          <w:i/>
          <w:iCs/>
        </w:rPr>
        <w:t>, g</w:t>
      </w:r>
      <w:r w:rsidRPr="00147C45">
        <w:rPr>
          <w:i/>
          <w:iCs/>
        </w:rPr>
        <w:t>as stations or convenient stores</w:t>
      </w:r>
      <w:r>
        <w:rPr>
          <w:i/>
          <w:iCs/>
        </w:rPr>
        <w:t>, d</w:t>
      </w:r>
      <w:r w:rsidRPr="00147C45">
        <w:rPr>
          <w:i/>
          <w:iCs/>
        </w:rPr>
        <w:t>ollar stores or other similar retailers that don’t specialize in groceries</w:t>
      </w:r>
      <w:r>
        <w:rPr>
          <w:i/>
          <w:iCs/>
        </w:rPr>
        <w:t>, p</w:t>
      </w:r>
      <w:r w:rsidRPr="00147C45">
        <w:rPr>
          <w:i/>
          <w:iCs/>
        </w:rPr>
        <w:t>harmacies</w:t>
      </w:r>
      <w:r>
        <w:rPr>
          <w:i/>
          <w:iCs/>
        </w:rPr>
        <w:t>, f</w:t>
      </w:r>
      <w:r w:rsidRPr="00147C45">
        <w:rPr>
          <w:i/>
          <w:iCs/>
        </w:rPr>
        <w:t>armers markets</w:t>
      </w:r>
      <w:r>
        <w:rPr>
          <w:i/>
          <w:iCs/>
        </w:rPr>
        <w:t>, food banks or pantries.</w:t>
      </w:r>
    </w:p>
    <w:p w:rsidR="00667319" w:rsidRPr="006F50D7" w:rsidP="00667319" w14:paraId="4EEAD369" w14:textId="77777777">
      <w:pPr>
        <w:pStyle w:val="NumberedBullet"/>
        <w:rPr>
          <w:i/>
          <w:iCs/>
        </w:rPr>
      </w:pPr>
      <w:r>
        <w:t xml:space="preserve">Tell me </w:t>
      </w:r>
      <w:r w:rsidRPr="000C0100">
        <w:t>about the quality</w:t>
      </w:r>
      <w:r w:rsidR="00FE671B">
        <w:t xml:space="preserve"> and</w:t>
      </w:r>
      <w:r w:rsidRPr="000C0100">
        <w:t xml:space="preserve"> selection of foods at these places</w:t>
      </w:r>
      <w:r w:rsidR="00EE145D">
        <w:t xml:space="preserve">. Tell me about the </w:t>
      </w:r>
      <w:r w:rsidR="00FE671B">
        <w:t>affordability of food/groceries at these places</w:t>
      </w:r>
      <w:r w:rsidR="00EE145D">
        <w:t>.</w:t>
      </w:r>
    </w:p>
    <w:p w:rsidR="00DA6784" w:rsidP="00DA6784" w14:paraId="21BD35B8" w14:textId="77777777">
      <w:pPr>
        <w:pStyle w:val="NumberedBullet"/>
        <w:rPr>
          <w:i/>
          <w:iCs/>
        </w:rPr>
      </w:pPr>
      <w:r>
        <w:t>How easy or hard is it to get to these places? Describe how</w:t>
      </w:r>
      <w:r w:rsidRPr="006F50D7" w:rsidR="00667319">
        <w:t xml:space="preserve"> the families you serve access these places</w:t>
      </w:r>
      <w:r>
        <w:t>.</w:t>
      </w:r>
      <w:r w:rsidRPr="006F50D7" w:rsidR="00667319">
        <w:t xml:space="preserve"> How far do they have to travel? </w:t>
      </w:r>
      <w:r w:rsidRPr="006F50D7" w:rsidR="00667319">
        <w:rPr>
          <w:i/>
          <w:iCs/>
        </w:rPr>
        <w:t>Probe</w:t>
      </w:r>
      <w:r w:rsidR="00FC6FD8">
        <w:rPr>
          <w:i/>
          <w:iCs/>
        </w:rPr>
        <w:t>:</w:t>
      </w:r>
      <w:r w:rsidRPr="006F50D7" w:rsidR="00667319">
        <w:rPr>
          <w:i/>
          <w:iCs/>
        </w:rPr>
        <w:t xml:space="preserve"> do families you serve have reliable cars? Is there public transportation in the community? How reliable and convenient is it?  </w:t>
      </w:r>
    </w:p>
    <w:p w:rsidR="00F55BA3" w:rsidRPr="003E2192" w:rsidP="00630AAB" w14:paraId="72C28DC3" w14:textId="77777777">
      <w:pPr>
        <w:pStyle w:val="NumberedBullet"/>
        <w:rPr>
          <w:i/>
          <w:iCs/>
        </w:rPr>
      </w:pPr>
      <w:r>
        <w:t xml:space="preserve">What </w:t>
      </w:r>
      <w:r w:rsidR="00DA6784">
        <w:t xml:space="preserve">have you heard or observed about </w:t>
      </w:r>
      <w:r>
        <w:t>families’ perceptions/</w:t>
      </w:r>
      <w:r w:rsidR="00DA6784">
        <w:t>experiences</w:t>
      </w:r>
      <w:r>
        <w:t xml:space="preserve"> </w:t>
      </w:r>
      <w:r w:rsidR="00DA6784">
        <w:t>with obtaining adequate</w:t>
      </w:r>
      <w:r>
        <w:t xml:space="preserve"> </w:t>
      </w:r>
      <w:r w:rsidR="00DA6784">
        <w:t xml:space="preserve">food </w:t>
      </w:r>
      <w:r>
        <w:t xml:space="preserve">assistance </w:t>
      </w:r>
      <w:r w:rsidR="00DA6784">
        <w:t>pre-pandemic?  How has that changed since the onset of the COVID pandemic</w:t>
      </w:r>
      <w:r>
        <w:t xml:space="preserve">? </w:t>
      </w:r>
    </w:p>
    <w:p w:rsidR="00F55BA3" w:rsidRPr="00F55BA3" w:rsidP="00630AAB" w14:paraId="2CC55B57" w14:textId="77777777">
      <w:pPr>
        <w:pStyle w:val="NumberedBullet"/>
        <w:rPr>
          <w:i/>
          <w:iCs/>
        </w:rPr>
      </w:pPr>
      <w:r>
        <w:t>What do you think are the best ways to improve the food environment</w:t>
      </w:r>
      <w:r w:rsidR="00EE145D">
        <w:t xml:space="preserve"> in the county?</w:t>
      </w:r>
    </w:p>
    <w:p w:rsidR="00D90C0E" w:rsidRPr="00D76D74" w:rsidP="00EF3507" w14:paraId="2A4DE8DB" w14:textId="77777777">
      <w:pPr>
        <w:pStyle w:val="Heading2NoTOC"/>
        <w:rPr>
          <w:i/>
        </w:rPr>
      </w:pPr>
      <w:r>
        <w:t>H</w:t>
      </w:r>
      <w:r w:rsidR="0046648E">
        <w:t>.</w:t>
      </w:r>
      <w:r w:rsidR="0046648E">
        <w:tab/>
      </w:r>
      <w:r>
        <w:t>W</w:t>
      </w:r>
      <w:r w:rsidRPr="00D76D74">
        <w:t xml:space="preserve">rap-up and </w:t>
      </w:r>
      <w:r>
        <w:t>C</w:t>
      </w:r>
      <w:r w:rsidRPr="00D76D74">
        <w:t>losing</w:t>
      </w:r>
    </w:p>
    <w:p w:rsidR="00667319" w:rsidP="00667319" w14:paraId="09EAE1A5" w14:textId="77777777">
      <w:pPr>
        <w:pStyle w:val="NumberedBullet"/>
      </w:pPr>
      <w:r>
        <w:t>What do you think it would really take to address/prevent/s</w:t>
      </w:r>
      <w:r w:rsidR="00726D60">
        <w:t>top</w:t>
      </w:r>
      <w:r>
        <w:t xml:space="preserve"> multigenerational poverty in the community? </w:t>
      </w:r>
    </w:p>
    <w:p w:rsidR="00D90C0E" w:rsidRPr="00214D37" w:rsidP="008D0A9A" w14:paraId="12DF2061" w14:textId="77777777">
      <w:pPr>
        <w:pStyle w:val="NumberedBullet"/>
      </w:pPr>
      <w:r w:rsidRPr="00214D37">
        <w:t>Is there anything else that you would like to ad</w:t>
      </w:r>
      <w:r w:rsidR="00726D60">
        <w:t>d</w:t>
      </w:r>
      <w:r w:rsidRPr="00214D37">
        <w:t xml:space="preserve"> or are there other thoughts you had during our discussion that you would like to mention before we finish?</w:t>
      </w:r>
    </w:p>
    <w:p w:rsidR="0068230E" w:rsidRPr="00F6063A" w:rsidP="00543126" w14:paraId="14E9EDE0" w14:textId="77777777">
      <w:pPr>
        <w:pStyle w:val="NormalSS"/>
      </w:pPr>
      <w:r w:rsidRPr="002F3D6C">
        <w:t xml:space="preserve">This discussion has been very useful in helping us </w:t>
      </w:r>
      <w:r w:rsidR="00726D60">
        <w:t>better understand</w:t>
      </w:r>
      <w:r w:rsidR="008F32DF">
        <w:t xml:space="preserve"> the community context that </w:t>
      </w:r>
      <w:r w:rsidR="002B0D7B">
        <w:t>helps</w:t>
      </w:r>
      <w:r w:rsidR="008F32DF">
        <w:t xml:space="preserve"> shape the lives of families in</w:t>
      </w:r>
      <w:r w:rsidR="00726D60">
        <w:t xml:space="preserve"> </w:t>
      </w:r>
      <w:r w:rsidRPr="002F3D6C">
        <w:t>[</w:t>
      </w:r>
      <w:r w:rsidR="00CC0DF5">
        <w:t>COUNTY NAME</w:t>
      </w:r>
      <w:r w:rsidRPr="002F3D6C">
        <w:t xml:space="preserve">]. </w:t>
      </w:r>
      <w:r w:rsidR="008F32DF">
        <w:t xml:space="preserve">Thank you for the work you do and </w:t>
      </w:r>
      <w:r w:rsidRPr="002F3D6C">
        <w:t>for taking out time from your busy lives to come here and contribute today.</w:t>
      </w:r>
      <w:r w:rsidR="002B0D7B">
        <w:t xml:space="preserve"> We will keep your organization updated on the progress of our study and share the study findings when they become available.</w:t>
      </w:r>
    </w:p>
    <w:sectPr w:rsidSect="00AF602E">
      <w:headerReference w:type="default" r:id="rId12"/>
      <w:footerReference w:type="default" r:id="rId13"/>
      <w:headerReference w:type="first" r:id="rId14"/>
      <w:footerReference w:type="first" r:id="rId15"/>
      <w:pgSz w:w="12240" w:h="15840"/>
      <w:pgMar w:top="1170"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82CFF" w:rsidP="002E3E35" w14:paraId="6B8FB756" w14:textId="77777777">
      <w:pPr>
        <w:spacing w:line="240" w:lineRule="auto"/>
      </w:pPr>
      <w:r>
        <w:separator/>
      </w:r>
    </w:p>
  </w:endnote>
  <w:endnote w:type="continuationSeparator" w:id="1">
    <w:p w:rsidR="00782CFF" w:rsidP="002E3E35" w14:paraId="626B2A4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20810"/>
      <w:docPartObj>
        <w:docPartGallery w:val="Page Numbers (Bottom of Page)"/>
        <w:docPartUnique/>
      </w:docPartObj>
    </w:sdtPr>
    <w:sdtContent>
      <w:p w:rsidR="00733DA8" w:rsidP="00EF3507" w14:paraId="1A6D2957" w14:textId="77777777">
        <w:pPr>
          <w:pStyle w:val="Footer"/>
          <w:pBdr>
            <w:bottom w:val="none" w:sz="0" w:space="0" w:color="auto"/>
          </w:pBdr>
          <w:jc w:val="center"/>
        </w:pPr>
        <w:r>
          <w:fldChar w:fldCharType="begin"/>
        </w:r>
        <w:r>
          <w:instrText xml:space="preserve"> PAGE   \* MERGEFORMAT </w:instrText>
        </w:r>
        <w:r>
          <w:fldChar w:fldCharType="separate"/>
        </w:r>
        <w:r w:rsidR="0012466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DA8" w:rsidP="00F642FA" w14:paraId="4287F287" w14:textId="77777777">
    <w:pPr>
      <w:pStyle w:val="Footer"/>
      <w:pBdr>
        <w:bottom w:val="none" w:sz="0" w:space="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6007389"/>
      <w:docPartObj>
        <w:docPartGallery w:val="Page Numbers (Bottom of Page)"/>
        <w:docPartUnique/>
      </w:docPartObj>
    </w:sdtPr>
    <w:sdtContent>
      <w:p w:rsidR="001D5131" w:rsidP="00EF3507" w14:paraId="46F95329" w14:textId="77777777">
        <w:pPr>
          <w:pStyle w:val="Footer"/>
          <w:pBdr>
            <w:bottom w:val="none" w:sz="0" w:space="0"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131" w:rsidP="00F642FA" w14:paraId="2AB1F979" w14:textId="77777777">
    <w:pPr>
      <w:pStyle w:val="Footer"/>
      <w:pBdr>
        <w:bottom w:val="none" w:sz="0" w:space="0"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2CFF" w:rsidP="00203E3B" w14:paraId="7E8CEC5D" w14:textId="77777777">
      <w:pPr>
        <w:spacing w:line="240" w:lineRule="auto"/>
        <w:ind w:firstLine="0"/>
      </w:pPr>
      <w:r>
        <w:separator/>
      </w:r>
    </w:p>
  </w:footnote>
  <w:footnote w:type="continuationSeparator" w:id="1">
    <w:p w:rsidR="00782CFF" w:rsidP="00203E3B" w14:paraId="6D4E668D" w14:textId="77777777">
      <w:pPr>
        <w:spacing w:line="240" w:lineRule="auto"/>
        <w:ind w:firstLine="0"/>
      </w:pPr>
      <w:r>
        <w:separator/>
      </w:r>
    </w:p>
    <w:p w:rsidR="00782CFF" w:rsidRPr="00157CA2" w:rsidP="00203E3B" w14:paraId="73C13185" w14:textId="77777777">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DA8" w:rsidRPr="00A47E07" w:rsidP="00A47E07" w14:paraId="68BCBADC" w14:textId="77777777">
    <w:pPr>
      <w:pStyle w:val="Header"/>
      <w:rPr>
        <w:rFonts w:cs="Arial"/>
        <w:szCs w:val="16"/>
      </w:rPr>
    </w:pPr>
    <w:r w:rsidRPr="00A47E07">
      <w:rPr>
        <w:rFonts w:cs="Arial"/>
        <w:caps w:val="0"/>
        <w:szCs w:val="16"/>
      </w:rPr>
      <w:t>FOCUS GROUP DISCUSSION PROTOCOL</w:t>
    </w:r>
    <w:r w:rsidRPr="00A47E07">
      <w:rPr>
        <w:rFonts w:cs="Arial"/>
        <w:caps w:val="0"/>
        <w:szCs w:val="16"/>
      </w:rPr>
      <w:tab/>
    </w:r>
  </w:p>
  <w:p w:rsidR="007B5100" w14:paraId="2B5980F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131" w:rsidRPr="00A47E07" w:rsidP="00A47E07" w14:paraId="06C01F38" w14:textId="77777777">
    <w:pPr>
      <w:pStyle w:val="Header"/>
      <w:rPr>
        <w:rFonts w:cs="Arial"/>
        <w:szCs w:val="16"/>
      </w:rPr>
    </w:pPr>
    <w:r w:rsidRPr="00A47E07">
      <w:rPr>
        <w:rFonts w:cs="Arial"/>
        <w:caps w:val="0"/>
        <w:szCs w:val="16"/>
      </w:rPr>
      <w:t>FOCUS GROUP DISCUSSION PROTOCOL</w:t>
    </w:r>
    <w:r w:rsidRPr="00A47E07">
      <w:rPr>
        <w:rFonts w:cs="Arial"/>
        <w:caps w:val="0"/>
        <w:szCs w:val="16"/>
      </w:rPr>
      <w:tab/>
    </w:r>
  </w:p>
  <w:p w:rsidR="001D5131" w14:paraId="137A546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131" w:rsidP="00686275" w14:paraId="7AFA9868"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D51C3"/>
    <w:multiLevelType w:val="hybridMultilevel"/>
    <w:tmpl w:val="7B7CA706"/>
    <w:lvl w:ilvl="0">
      <w:start w:val="1"/>
      <w:numFmt w:val="decimal"/>
      <w:lvlText w:val="%1."/>
      <w:lvlJc w:val="left"/>
      <w:pPr>
        <w:ind w:left="1150" w:hanging="360"/>
      </w:pPr>
      <w:rPr>
        <w:rFonts w:hint="default"/>
      </w:rPr>
    </w:lvl>
    <w:lvl w:ilvl="1" w:tentative="1">
      <w:start w:val="1"/>
      <w:numFmt w:val="lowerLetter"/>
      <w:lvlText w:val="%2."/>
      <w:lvlJc w:val="left"/>
      <w:pPr>
        <w:ind w:left="1870" w:hanging="360"/>
      </w:pPr>
    </w:lvl>
    <w:lvl w:ilvl="2" w:tentative="1">
      <w:start w:val="1"/>
      <w:numFmt w:val="lowerRoman"/>
      <w:lvlText w:val="%3."/>
      <w:lvlJc w:val="right"/>
      <w:pPr>
        <w:ind w:left="2590" w:hanging="180"/>
      </w:pPr>
    </w:lvl>
    <w:lvl w:ilvl="3" w:tentative="1">
      <w:start w:val="1"/>
      <w:numFmt w:val="decimal"/>
      <w:lvlText w:val="%4."/>
      <w:lvlJc w:val="left"/>
      <w:pPr>
        <w:ind w:left="3310" w:hanging="360"/>
      </w:pPr>
    </w:lvl>
    <w:lvl w:ilvl="4" w:tentative="1">
      <w:start w:val="1"/>
      <w:numFmt w:val="lowerLetter"/>
      <w:lvlText w:val="%5."/>
      <w:lvlJc w:val="left"/>
      <w:pPr>
        <w:ind w:left="4030" w:hanging="360"/>
      </w:pPr>
    </w:lvl>
    <w:lvl w:ilvl="5" w:tentative="1">
      <w:start w:val="1"/>
      <w:numFmt w:val="lowerRoman"/>
      <w:lvlText w:val="%6."/>
      <w:lvlJc w:val="right"/>
      <w:pPr>
        <w:ind w:left="4750" w:hanging="180"/>
      </w:pPr>
    </w:lvl>
    <w:lvl w:ilvl="6" w:tentative="1">
      <w:start w:val="1"/>
      <w:numFmt w:val="decimal"/>
      <w:lvlText w:val="%7."/>
      <w:lvlJc w:val="left"/>
      <w:pPr>
        <w:ind w:left="5470" w:hanging="360"/>
      </w:pPr>
    </w:lvl>
    <w:lvl w:ilvl="7" w:tentative="1">
      <w:start w:val="1"/>
      <w:numFmt w:val="lowerLetter"/>
      <w:lvlText w:val="%8."/>
      <w:lvlJc w:val="left"/>
      <w:pPr>
        <w:ind w:left="6190" w:hanging="360"/>
      </w:pPr>
    </w:lvl>
    <w:lvl w:ilvl="8" w:tentative="1">
      <w:start w:val="1"/>
      <w:numFmt w:val="lowerRoman"/>
      <w:lvlText w:val="%9."/>
      <w:lvlJc w:val="right"/>
      <w:pPr>
        <w:ind w:left="6910" w:hanging="180"/>
      </w:pPr>
    </w:lvl>
  </w:abstractNum>
  <w:abstractNum w:abstractNumId="1">
    <w:nsid w:val="0E6B6220"/>
    <w:multiLevelType w:val="hybridMultilevel"/>
    <w:tmpl w:val="177436D6"/>
    <w:lvl w:ilvl="0">
      <w:start w:val="1"/>
      <w:numFmt w:val="bullet"/>
      <w:lvlText w:val=""/>
      <w:lvlJc w:val="left"/>
      <w:pPr>
        <w:ind w:left="2808" w:hanging="360"/>
      </w:pPr>
      <w:rPr>
        <w:rFonts w:ascii="Symbol" w:hAnsi="Symbol" w:hint="default"/>
      </w:rPr>
    </w:lvl>
    <w:lvl w:ilvl="1" w:tentative="1">
      <w:start w:val="1"/>
      <w:numFmt w:val="bullet"/>
      <w:lvlText w:val="o"/>
      <w:lvlJc w:val="left"/>
      <w:pPr>
        <w:ind w:left="3528" w:hanging="360"/>
      </w:pPr>
      <w:rPr>
        <w:rFonts w:ascii="Courier New" w:hAnsi="Courier New" w:cs="Courier New" w:hint="default"/>
      </w:rPr>
    </w:lvl>
    <w:lvl w:ilvl="2" w:tentative="1">
      <w:start w:val="1"/>
      <w:numFmt w:val="bullet"/>
      <w:lvlText w:val=""/>
      <w:lvlJc w:val="left"/>
      <w:pPr>
        <w:ind w:left="4248" w:hanging="360"/>
      </w:pPr>
      <w:rPr>
        <w:rFonts w:ascii="Wingdings" w:hAnsi="Wingdings" w:hint="default"/>
      </w:rPr>
    </w:lvl>
    <w:lvl w:ilvl="3" w:tentative="1">
      <w:start w:val="1"/>
      <w:numFmt w:val="bullet"/>
      <w:lvlText w:val=""/>
      <w:lvlJc w:val="left"/>
      <w:pPr>
        <w:ind w:left="4968" w:hanging="360"/>
      </w:pPr>
      <w:rPr>
        <w:rFonts w:ascii="Symbol" w:hAnsi="Symbol" w:hint="default"/>
      </w:rPr>
    </w:lvl>
    <w:lvl w:ilvl="4" w:tentative="1">
      <w:start w:val="1"/>
      <w:numFmt w:val="bullet"/>
      <w:lvlText w:val="o"/>
      <w:lvlJc w:val="left"/>
      <w:pPr>
        <w:ind w:left="5688" w:hanging="360"/>
      </w:pPr>
      <w:rPr>
        <w:rFonts w:ascii="Courier New" w:hAnsi="Courier New" w:cs="Courier New" w:hint="default"/>
      </w:rPr>
    </w:lvl>
    <w:lvl w:ilvl="5" w:tentative="1">
      <w:start w:val="1"/>
      <w:numFmt w:val="bullet"/>
      <w:lvlText w:val=""/>
      <w:lvlJc w:val="left"/>
      <w:pPr>
        <w:ind w:left="6408" w:hanging="360"/>
      </w:pPr>
      <w:rPr>
        <w:rFonts w:ascii="Wingdings" w:hAnsi="Wingdings" w:hint="default"/>
      </w:rPr>
    </w:lvl>
    <w:lvl w:ilvl="6" w:tentative="1">
      <w:start w:val="1"/>
      <w:numFmt w:val="bullet"/>
      <w:lvlText w:val=""/>
      <w:lvlJc w:val="left"/>
      <w:pPr>
        <w:ind w:left="7128" w:hanging="360"/>
      </w:pPr>
      <w:rPr>
        <w:rFonts w:ascii="Symbol" w:hAnsi="Symbol" w:hint="default"/>
      </w:rPr>
    </w:lvl>
    <w:lvl w:ilvl="7" w:tentative="1">
      <w:start w:val="1"/>
      <w:numFmt w:val="bullet"/>
      <w:lvlText w:val="o"/>
      <w:lvlJc w:val="left"/>
      <w:pPr>
        <w:ind w:left="7848" w:hanging="360"/>
      </w:pPr>
      <w:rPr>
        <w:rFonts w:ascii="Courier New" w:hAnsi="Courier New" w:cs="Courier New" w:hint="default"/>
      </w:rPr>
    </w:lvl>
    <w:lvl w:ilvl="8" w:tentative="1">
      <w:start w:val="1"/>
      <w:numFmt w:val="bullet"/>
      <w:lvlText w:val=""/>
      <w:lvlJc w:val="left"/>
      <w:pPr>
        <w:ind w:left="8568" w:hanging="360"/>
      </w:pPr>
      <w:rPr>
        <w:rFonts w:ascii="Wingdings" w:hAnsi="Wingdings" w:hint="default"/>
      </w:rPr>
    </w:lvl>
  </w:abstractNum>
  <w:abstractNum w:abstractNumId="2">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2FF46DAC"/>
    <w:multiLevelType w:val="hybridMultilevel"/>
    <w:tmpl w:val="877C1ABC"/>
    <w:lvl w:ilvl="0">
      <w:start w:val="1"/>
      <w:numFmt w:val="decimal"/>
      <w:lvlText w:val="%1."/>
      <w:lvlJc w:val="left"/>
      <w:pPr>
        <w:ind w:left="1510" w:hanging="360"/>
      </w:pPr>
      <w:rPr>
        <w:rFonts w:hint="default"/>
        <w:i w:val="0"/>
      </w:rPr>
    </w:lvl>
    <w:lvl w:ilvl="1" w:tentative="1">
      <w:start w:val="1"/>
      <w:numFmt w:val="lowerLetter"/>
      <w:lvlText w:val="%2."/>
      <w:lvlJc w:val="left"/>
      <w:pPr>
        <w:ind w:left="2230" w:hanging="360"/>
      </w:pPr>
    </w:lvl>
    <w:lvl w:ilvl="2" w:tentative="1">
      <w:start w:val="1"/>
      <w:numFmt w:val="lowerRoman"/>
      <w:lvlText w:val="%3."/>
      <w:lvlJc w:val="right"/>
      <w:pPr>
        <w:ind w:left="2950" w:hanging="180"/>
      </w:pPr>
    </w:lvl>
    <w:lvl w:ilvl="3" w:tentative="1">
      <w:start w:val="1"/>
      <w:numFmt w:val="decimal"/>
      <w:lvlText w:val="%4."/>
      <w:lvlJc w:val="left"/>
      <w:pPr>
        <w:ind w:left="3670" w:hanging="360"/>
      </w:pPr>
    </w:lvl>
    <w:lvl w:ilvl="4" w:tentative="1">
      <w:start w:val="1"/>
      <w:numFmt w:val="lowerLetter"/>
      <w:lvlText w:val="%5."/>
      <w:lvlJc w:val="left"/>
      <w:pPr>
        <w:ind w:left="4390" w:hanging="360"/>
      </w:pPr>
    </w:lvl>
    <w:lvl w:ilvl="5" w:tentative="1">
      <w:start w:val="1"/>
      <w:numFmt w:val="lowerRoman"/>
      <w:lvlText w:val="%6."/>
      <w:lvlJc w:val="right"/>
      <w:pPr>
        <w:ind w:left="5110" w:hanging="180"/>
      </w:pPr>
    </w:lvl>
    <w:lvl w:ilvl="6" w:tentative="1">
      <w:start w:val="1"/>
      <w:numFmt w:val="decimal"/>
      <w:lvlText w:val="%7."/>
      <w:lvlJc w:val="left"/>
      <w:pPr>
        <w:ind w:left="5830" w:hanging="360"/>
      </w:pPr>
    </w:lvl>
    <w:lvl w:ilvl="7" w:tentative="1">
      <w:start w:val="1"/>
      <w:numFmt w:val="lowerLetter"/>
      <w:lvlText w:val="%8."/>
      <w:lvlJc w:val="left"/>
      <w:pPr>
        <w:ind w:left="6550" w:hanging="360"/>
      </w:pPr>
    </w:lvl>
    <w:lvl w:ilvl="8" w:tentative="1">
      <w:start w:val="1"/>
      <w:numFmt w:val="lowerRoman"/>
      <w:lvlText w:val="%9."/>
      <w:lvlJc w:val="right"/>
      <w:pPr>
        <w:ind w:left="7270" w:hanging="180"/>
      </w:pPr>
    </w:lvl>
  </w:abstractNum>
  <w:abstractNum w:abstractNumId="5">
    <w:nsid w:val="325F2325"/>
    <w:multiLevelType w:val="hybridMultilevel"/>
    <w:tmpl w:val="061006B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42475349"/>
    <w:multiLevelType w:val="hybridMultilevel"/>
    <w:tmpl w:val="20C23606"/>
    <w:lvl w:ilvl="0">
      <w:start w:val="1"/>
      <w:numFmt w:val="decimal"/>
      <w:lvlText w:val="%1."/>
      <w:lvlJc w:val="left"/>
      <w:pPr>
        <w:ind w:left="790" w:hanging="43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273029"/>
    <w:multiLevelType w:val="hybridMultilevel"/>
    <w:tmpl w:val="A3161B14"/>
    <w:lvl w:ilvl="0">
      <w:start w:val="1"/>
      <w:numFmt w:val="decimal"/>
      <w:lvlText w:val="%1."/>
      <w:lvlJc w:val="left"/>
      <w:pPr>
        <w:ind w:left="790" w:hanging="43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2B16FC"/>
    <w:multiLevelType w:val="singleLevel"/>
    <w:tmpl w:val="AD7629BC"/>
    <w:lvl w:ilvl="0">
      <w:start w:val="1"/>
      <w:numFmt w:val="bullet"/>
      <w:pStyle w:val="bullet0"/>
      <w:lvlText w:val=""/>
      <w:lvlJc w:val="left"/>
      <w:pPr>
        <w:tabs>
          <w:tab w:val="num" w:pos="720"/>
        </w:tabs>
        <w:ind w:left="720" w:hanging="360"/>
      </w:pPr>
      <w:rPr>
        <w:rFonts w:ascii="Symbol" w:hAnsi="Symbol" w:hint="default"/>
      </w:rPr>
    </w:lvl>
  </w:abstractNum>
  <w:abstractNum w:abstractNumId="9">
    <w:nsid w:val="49C6048B"/>
    <w:multiLevelType w:val="multilevel"/>
    <w:tmpl w:val="46B88634"/>
    <w:lvl w:ilvl="0">
      <w:start w:val="2"/>
      <w:numFmt w:val="decimal"/>
      <w:pStyle w:val="NumberedBullet"/>
      <w:lvlText w:val="%1."/>
      <w:lvlJc w:val="left"/>
      <w:pPr>
        <w:tabs>
          <w:tab w:val="num" w:pos="360"/>
        </w:tabs>
        <w:ind w:left="360" w:hanging="360"/>
      </w:pPr>
      <w:rPr>
        <w:rFonts w:hint="default"/>
        <w:i w:val="0"/>
        <w:i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4D754310"/>
    <w:multiLevelType w:val="hybridMultilevel"/>
    <w:tmpl w:val="25DCAACA"/>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9079F8"/>
    <w:multiLevelType w:val="hybridMultilevel"/>
    <w:tmpl w:val="4AA633C2"/>
    <w:lvl w:ilvl="0">
      <w:start w:val="1"/>
      <w:numFmt w:val="decimal"/>
      <w:pStyle w:val="Question-FirstLevel"/>
      <w:lvlText w:val="%1."/>
      <w:lvlJc w:val="left"/>
      <w:pPr>
        <w:tabs>
          <w:tab w:val="num" w:pos="630"/>
        </w:tabs>
        <w:ind w:left="630" w:hanging="360"/>
      </w:pPr>
      <w:rPr>
        <w:rFonts w:ascii="Calibri" w:hAnsi="Calibri" w:hint="default"/>
        <w:b w:val="0"/>
        <w:i w:val="0"/>
        <w:iCs/>
      </w:rPr>
    </w:lvl>
    <w:lvl w:ilvl="1">
      <w:start w:val="1"/>
      <w:numFmt w:val="decimal"/>
      <w:pStyle w:val="CommentSubject"/>
      <w:lvlText w:val="%2."/>
      <w:lvlJc w:val="left"/>
      <w:pPr>
        <w:tabs>
          <w:tab w:val="num" w:pos="990"/>
        </w:tabs>
        <w:ind w:left="990" w:hanging="360"/>
      </w:pPr>
    </w:lvl>
    <w:lvl w:ilvl="2">
      <w:start w:val="1"/>
      <w:numFmt w:val="lowerLetter"/>
      <w:lvlText w:val="%3."/>
      <w:lvlJc w:val="left"/>
      <w:pPr>
        <w:tabs>
          <w:tab w:val="num" w:pos="2160"/>
        </w:tabs>
        <w:ind w:left="2160" w:hanging="360"/>
      </w:pPr>
    </w:lvl>
    <w:lvl w:ilvl="3">
      <w:start w:val="1"/>
      <w:numFmt w:val="upperLetter"/>
      <w:lvlText w:val="%4."/>
      <w:lvlJc w:val="left"/>
      <w:pPr>
        <w:ind w:left="2880" w:hanging="540"/>
      </w:pPr>
      <w:rPr>
        <w:rFonts w:hint="default"/>
      </w:r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EF90814"/>
    <w:multiLevelType w:val="hybridMultilevel"/>
    <w:tmpl w:val="4C2C9C0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7020478C"/>
    <w:multiLevelType w:val="hybridMultilevel"/>
    <w:tmpl w:val="1BBC5480"/>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5886381">
    <w:abstractNumId w:val="14"/>
  </w:num>
  <w:num w:numId="2" w16cid:durableId="488597085">
    <w:abstractNumId w:val="10"/>
  </w:num>
  <w:num w:numId="3" w16cid:durableId="2121601453">
    <w:abstractNumId w:val="16"/>
  </w:num>
  <w:num w:numId="4" w16cid:durableId="408308042">
    <w:abstractNumId w:val="2"/>
  </w:num>
  <w:num w:numId="5" w16cid:durableId="1210919458">
    <w:abstractNumId w:val="15"/>
  </w:num>
  <w:num w:numId="6" w16cid:durableId="2017686863">
    <w:abstractNumId w:val="12"/>
  </w:num>
  <w:num w:numId="7" w16cid:durableId="1010060540">
    <w:abstractNumId w:val="9"/>
  </w:num>
  <w:num w:numId="8" w16cid:durableId="786857031">
    <w:abstractNumId w:val="3"/>
  </w:num>
  <w:num w:numId="9" w16cid:durableId="1291592336">
    <w:abstractNumId w:val="11"/>
  </w:num>
  <w:num w:numId="10" w16cid:durableId="1691954698">
    <w:abstractNumId w:val="1"/>
  </w:num>
  <w:num w:numId="11" w16cid:durableId="1778716812">
    <w:abstractNumId w:val="8"/>
  </w:num>
  <w:num w:numId="12" w16cid:durableId="174536618">
    <w:abstractNumId w:val="6"/>
  </w:num>
  <w:num w:numId="13" w16cid:durableId="1967730807">
    <w:abstractNumId w:val="13"/>
  </w:num>
  <w:num w:numId="14" w16cid:durableId="189729707">
    <w:abstractNumId w:val="5"/>
  </w:num>
  <w:num w:numId="15" w16cid:durableId="1049295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12566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542784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60294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1190506">
    <w:abstractNumId w:val="7"/>
  </w:num>
  <w:num w:numId="20" w16cid:durableId="8449449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78618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2905521">
    <w:abstractNumId w:val="0"/>
  </w:num>
  <w:num w:numId="23" w16cid:durableId="1878616970">
    <w:abstractNumId w:val="4"/>
  </w:num>
  <w:num w:numId="24" w16cid:durableId="41078190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5E"/>
    <w:rsid w:val="000030B1"/>
    <w:rsid w:val="000106DE"/>
    <w:rsid w:val="00010CEE"/>
    <w:rsid w:val="0001587F"/>
    <w:rsid w:val="000169C0"/>
    <w:rsid w:val="00016D34"/>
    <w:rsid w:val="0002322B"/>
    <w:rsid w:val="00025424"/>
    <w:rsid w:val="0002754E"/>
    <w:rsid w:val="0003265D"/>
    <w:rsid w:val="00032E4E"/>
    <w:rsid w:val="00034667"/>
    <w:rsid w:val="00040B2C"/>
    <w:rsid w:val="000423BE"/>
    <w:rsid w:val="00042419"/>
    <w:rsid w:val="00042FA8"/>
    <w:rsid w:val="00043B27"/>
    <w:rsid w:val="00047BDD"/>
    <w:rsid w:val="00053633"/>
    <w:rsid w:val="00056BC1"/>
    <w:rsid w:val="000575D5"/>
    <w:rsid w:val="000578BB"/>
    <w:rsid w:val="00060579"/>
    <w:rsid w:val="000633AA"/>
    <w:rsid w:val="0007041A"/>
    <w:rsid w:val="00075806"/>
    <w:rsid w:val="000855BD"/>
    <w:rsid w:val="00086066"/>
    <w:rsid w:val="0009143A"/>
    <w:rsid w:val="000972E1"/>
    <w:rsid w:val="000A2330"/>
    <w:rsid w:val="000A3092"/>
    <w:rsid w:val="000A5A8D"/>
    <w:rsid w:val="000A6591"/>
    <w:rsid w:val="000A7604"/>
    <w:rsid w:val="000A7FB4"/>
    <w:rsid w:val="000B2053"/>
    <w:rsid w:val="000B521D"/>
    <w:rsid w:val="000B555A"/>
    <w:rsid w:val="000B764C"/>
    <w:rsid w:val="000C0100"/>
    <w:rsid w:val="000C25F7"/>
    <w:rsid w:val="000C2E3B"/>
    <w:rsid w:val="000C413E"/>
    <w:rsid w:val="000C7D4D"/>
    <w:rsid w:val="000D5B34"/>
    <w:rsid w:val="000D6D88"/>
    <w:rsid w:val="000D751A"/>
    <w:rsid w:val="000E0694"/>
    <w:rsid w:val="000E1C2B"/>
    <w:rsid w:val="000E2169"/>
    <w:rsid w:val="000E4C3F"/>
    <w:rsid w:val="000F260A"/>
    <w:rsid w:val="000F5E1C"/>
    <w:rsid w:val="000F677B"/>
    <w:rsid w:val="00105F55"/>
    <w:rsid w:val="00107B4D"/>
    <w:rsid w:val="001119F8"/>
    <w:rsid w:val="00112A5E"/>
    <w:rsid w:val="00112DD4"/>
    <w:rsid w:val="00113CC8"/>
    <w:rsid w:val="0011648A"/>
    <w:rsid w:val="00124666"/>
    <w:rsid w:val="00130C03"/>
    <w:rsid w:val="001311F7"/>
    <w:rsid w:val="0013184F"/>
    <w:rsid w:val="00131F00"/>
    <w:rsid w:val="0013709C"/>
    <w:rsid w:val="00146CE3"/>
    <w:rsid w:val="00147515"/>
    <w:rsid w:val="00147A74"/>
    <w:rsid w:val="00147C45"/>
    <w:rsid w:val="0015061E"/>
    <w:rsid w:val="00151E5D"/>
    <w:rsid w:val="00153585"/>
    <w:rsid w:val="00154DF1"/>
    <w:rsid w:val="00157CA2"/>
    <w:rsid w:val="00160FE3"/>
    <w:rsid w:val="00164253"/>
    <w:rsid w:val="001649D5"/>
    <w:rsid w:val="001649E6"/>
    <w:rsid w:val="00164BC2"/>
    <w:rsid w:val="00172ACC"/>
    <w:rsid w:val="001735BC"/>
    <w:rsid w:val="001739F1"/>
    <w:rsid w:val="00181AC8"/>
    <w:rsid w:val="001828A6"/>
    <w:rsid w:val="00184421"/>
    <w:rsid w:val="00185CEF"/>
    <w:rsid w:val="001921A4"/>
    <w:rsid w:val="00192FDF"/>
    <w:rsid w:val="00194A0E"/>
    <w:rsid w:val="001969F1"/>
    <w:rsid w:val="00196E5A"/>
    <w:rsid w:val="00197503"/>
    <w:rsid w:val="00197AB6"/>
    <w:rsid w:val="001A3781"/>
    <w:rsid w:val="001B107D"/>
    <w:rsid w:val="001B3063"/>
    <w:rsid w:val="001C67F9"/>
    <w:rsid w:val="001C7FBE"/>
    <w:rsid w:val="001D3544"/>
    <w:rsid w:val="001D39AA"/>
    <w:rsid w:val="001D39EC"/>
    <w:rsid w:val="001D418D"/>
    <w:rsid w:val="001D5131"/>
    <w:rsid w:val="001D661F"/>
    <w:rsid w:val="001D7B65"/>
    <w:rsid w:val="001E6E5A"/>
    <w:rsid w:val="001F6285"/>
    <w:rsid w:val="001F79C5"/>
    <w:rsid w:val="00201E7E"/>
    <w:rsid w:val="00203E3B"/>
    <w:rsid w:val="00204AB9"/>
    <w:rsid w:val="00204B23"/>
    <w:rsid w:val="00210A81"/>
    <w:rsid w:val="0021238A"/>
    <w:rsid w:val="00214D37"/>
    <w:rsid w:val="00214E0B"/>
    <w:rsid w:val="00215C5A"/>
    <w:rsid w:val="00215E4D"/>
    <w:rsid w:val="00217CA4"/>
    <w:rsid w:val="00217FA0"/>
    <w:rsid w:val="00222226"/>
    <w:rsid w:val="00224401"/>
    <w:rsid w:val="00225954"/>
    <w:rsid w:val="0022714B"/>
    <w:rsid w:val="002272CB"/>
    <w:rsid w:val="002313D5"/>
    <w:rsid w:val="00231607"/>
    <w:rsid w:val="002418A8"/>
    <w:rsid w:val="0024618E"/>
    <w:rsid w:val="00247945"/>
    <w:rsid w:val="00254C89"/>
    <w:rsid w:val="00254E2D"/>
    <w:rsid w:val="00256D04"/>
    <w:rsid w:val="0026025C"/>
    <w:rsid w:val="002651B0"/>
    <w:rsid w:val="0026713B"/>
    <w:rsid w:val="00271C83"/>
    <w:rsid w:val="0027245E"/>
    <w:rsid w:val="002733A4"/>
    <w:rsid w:val="00283304"/>
    <w:rsid w:val="0028360E"/>
    <w:rsid w:val="002857AC"/>
    <w:rsid w:val="00285A9B"/>
    <w:rsid w:val="002869EF"/>
    <w:rsid w:val="0029042C"/>
    <w:rsid w:val="00292A7F"/>
    <w:rsid w:val="00293E96"/>
    <w:rsid w:val="00297266"/>
    <w:rsid w:val="00297957"/>
    <w:rsid w:val="002A00E4"/>
    <w:rsid w:val="002A2808"/>
    <w:rsid w:val="002A4F27"/>
    <w:rsid w:val="002A5F95"/>
    <w:rsid w:val="002A6552"/>
    <w:rsid w:val="002B0D7B"/>
    <w:rsid w:val="002B0E82"/>
    <w:rsid w:val="002B56A8"/>
    <w:rsid w:val="002B5FFA"/>
    <w:rsid w:val="002B71CD"/>
    <w:rsid w:val="002B76AB"/>
    <w:rsid w:val="002B7C37"/>
    <w:rsid w:val="002C1507"/>
    <w:rsid w:val="002C3CA5"/>
    <w:rsid w:val="002C71CA"/>
    <w:rsid w:val="002D262A"/>
    <w:rsid w:val="002D6763"/>
    <w:rsid w:val="002E06F1"/>
    <w:rsid w:val="002E3E35"/>
    <w:rsid w:val="002F235E"/>
    <w:rsid w:val="002F3D6C"/>
    <w:rsid w:val="002F6E35"/>
    <w:rsid w:val="0030242C"/>
    <w:rsid w:val="00302890"/>
    <w:rsid w:val="003053CF"/>
    <w:rsid w:val="00306F1E"/>
    <w:rsid w:val="00307F0B"/>
    <w:rsid w:val="00310CBE"/>
    <w:rsid w:val="00315DEC"/>
    <w:rsid w:val="0031655E"/>
    <w:rsid w:val="0031740A"/>
    <w:rsid w:val="00317FDB"/>
    <w:rsid w:val="00320D84"/>
    <w:rsid w:val="003215D9"/>
    <w:rsid w:val="003250D8"/>
    <w:rsid w:val="003308C3"/>
    <w:rsid w:val="00331ADC"/>
    <w:rsid w:val="00341682"/>
    <w:rsid w:val="003426BF"/>
    <w:rsid w:val="00345556"/>
    <w:rsid w:val="00346E5F"/>
    <w:rsid w:val="0035526C"/>
    <w:rsid w:val="00356EC6"/>
    <w:rsid w:val="00357B5C"/>
    <w:rsid w:val="00363410"/>
    <w:rsid w:val="00363A19"/>
    <w:rsid w:val="00363BD6"/>
    <w:rsid w:val="003656C4"/>
    <w:rsid w:val="00366F93"/>
    <w:rsid w:val="00370490"/>
    <w:rsid w:val="00370BC5"/>
    <w:rsid w:val="00370D5B"/>
    <w:rsid w:val="003749AC"/>
    <w:rsid w:val="00375990"/>
    <w:rsid w:val="0038189F"/>
    <w:rsid w:val="00384A00"/>
    <w:rsid w:val="00384E5E"/>
    <w:rsid w:val="003905EA"/>
    <w:rsid w:val="00391457"/>
    <w:rsid w:val="00391847"/>
    <w:rsid w:val="003921CA"/>
    <w:rsid w:val="00394544"/>
    <w:rsid w:val="00394DAA"/>
    <w:rsid w:val="003956E0"/>
    <w:rsid w:val="003969F2"/>
    <w:rsid w:val="00396FD7"/>
    <w:rsid w:val="003975BA"/>
    <w:rsid w:val="003A16DA"/>
    <w:rsid w:val="003A501E"/>
    <w:rsid w:val="003A63C1"/>
    <w:rsid w:val="003C3464"/>
    <w:rsid w:val="003C3D79"/>
    <w:rsid w:val="003C7A4E"/>
    <w:rsid w:val="003E1520"/>
    <w:rsid w:val="003E2192"/>
    <w:rsid w:val="003E3505"/>
    <w:rsid w:val="003E418E"/>
    <w:rsid w:val="003E7979"/>
    <w:rsid w:val="003F4ADD"/>
    <w:rsid w:val="003F7027"/>
    <w:rsid w:val="003F7D6D"/>
    <w:rsid w:val="00404E8E"/>
    <w:rsid w:val="00406760"/>
    <w:rsid w:val="00422BCC"/>
    <w:rsid w:val="00423590"/>
    <w:rsid w:val="00426469"/>
    <w:rsid w:val="00430A83"/>
    <w:rsid w:val="00431084"/>
    <w:rsid w:val="00432CD1"/>
    <w:rsid w:val="004338FD"/>
    <w:rsid w:val="00435539"/>
    <w:rsid w:val="00436B58"/>
    <w:rsid w:val="00436BEA"/>
    <w:rsid w:val="0043732F"/>
    <w:rsid w:val="004375D8"/>
    <w:rsid w:val="00437868"/>
    <w:rsid w:val="004406E3"/>
    <w:rsid w:val="0044335E"/>
    <w:rsid w:val="00444A81"/>
    <w:rsid w:val="004533DB"/>
    <w:rsid w:val="00455D47"/>
    <w:rsid w:val="00455FE1"/>
    <w:rsid w:val="004620FF"/>
    <w:rsid w:val="00462212"/>
    <w:rsid w:val="00464B7F"/>
    <w:rsid w:val="004655C1"/>
    <w:rsid w:val="00465789"/>
    <w:rsid w:val="004662C5"/>
    <w:rsid w:val="0046648E"/>
    <w:rsid w:val="00466E5A"/>
    <w:rsid w:val="00480779"/>
    <w:rsid w:val="00481E6F"/>
    <w:rsid w:val="00485935"/>
    <w:rsid w:val="00486129"/>
    <w:rsid w:val="004867C2"/>
    <w:rsid w:val="0049195D"/>
    <w:rsid w:val="00491AB9"/>
    <w:rsid w:val="004934BE"/>
    <w:rsid w:val="00495DE3"/>
    <w:rsid w:val="004A019D"/>
    <w:rsid w:val="004A4935"/>
    <w:rsid w:val="004B12ED"/>
    <w:rsid w:val="004B47D3"/>
    <w:rsid w:val="004C0279"/>
    <w:rsid w:val="004C498B"/>
    <w:rsid w:val="004C4D64"/>
    <w:rsid w:val="004C67B1"/>
    <w:rsid w:val="004D1EAA"/>
    <w:rsid w:val="004D2C35"/>
    <w:rsid w:val="004D6B97"/>
    <w:rsid w:val="004E049B"/>
    <w:rsid w:val="004E0535"/>
    <w:rsid w:val="004E69F7"/>
    <w:rsid w:val="004E74D1"/>
    <w:rsid w:val="004F2BAC"/>
    <w:rsid w:val="004F32CE"/>
    <w:rsid w:val="004F36C4"/>
    <w:rsid w:val="0050038C"/>
    <w:rsid w:val="00506802"/>
    <w:rsid w:val="00506F79"/>
    <w:rsid w:val="0051005E"/>
    <w:rsid w:val="00513087"/>
    <w:rsid w:val="005131C3"/>
    <w:rsid w:val="00517CF6"/>
    <w:rsid w:val="00523460"/>
    <w:rsid w:val="005257EC"/>
    <w:rsid w:val="00526576"/>
    <w:rsid w:val="00526B5C"/>
    <w:rsid w:val="00526D08"/>
    <w:rsid w:val="00531D3F"/>
    <w:rsid w:val="00533317"/>
    <w:rsid w:val="005346E8"/>
    <w:rsid w:val="00535221"/>
    <w:rsid w:val="00540352"/>
    <w:rsid w:val="005403E8"/>
    <w:rsid w:val="00543126"/>
    <w:rsid w:val="00551D48"/>
    <w:rsid w:val="00552AA7"/>
    <w:rsid w:val="005547CA"/>
    <w:rsid w:val="00555C51"/>
    <w:rsid w:val="00555F68"/>
    <w:rsid w:val="005567C3"/>
    <w:rsid w:val="005576F8"/>
    <w:rsid w:val="005607C6"/>
    <w:rsid w:val="00560D9D"/>
    <w:rsid w:val="00561ACE"/>
    <w:rsid w:val="005647B6"/>
    <w:rsid w:val="005675D4"/>
    <w:rsid w:val="0056776D"/>
    <w:rsid w:val="005720EB"/>
    <w:rsid w:val="00580A6C"/>
    <w:rsid w:val="00585F60"/>
    <w:rsid w:val="005903AC"/>
    <w:rsid w:val="0059244E"/>
    <w:rsid w:val="005946D4"/>
    <w:rsid w:val="00594D4C"/>
    <w:rsid w:val="005975FE"/>
    <w:rsid w:val="005A151B"/>
    <w:rsid w:val="005A7F69"/>
    <w:rsid w:val="005B0ED6"/>
    <w:rsid w:val="005B1A09"/>
    <w:rsid w:val="005B39F7"/>
    <w:rsid w:val="005B3BFB"/>
    <w:rsid w:val="005C2E96"/>
    <w:rsid w:val="005C2FE9"/>
    <w:rsid w:val="005C40D5"/>
    <w:rsid w:val="005C40E0"/>
    <w:rsid w:val="005C41A1"/>
    <w:rsid w:val="005D1DEB"/>
    <w:rsid w:val="005D5D21"/>
    <w:rsid w:val="005E2B24"/>
    <w:rsid w:val="005E454D"/>
    <w:rsid w:val="005F28ED"/>
    <w:rsid w:val="005F3966"/>
    <w:rsid w:val="005F6F8C"/>
    <w:rsid w:val="005F7ADD"/>
    <w:rsid w:val="005F7FEA"/>
    <w:rsid w:val="006075CC"/>
    <w:rsid w:val="00616DE6"/>
    <w:rsid w:val="00622372"/>
    <w:rsid w:val="00623E13"/>
    <w:rsid w:val="0062545D"/>
    <w:rsid w:val="00630AAB"/>
    <w:rsid w:val="00633E77"/>
    <w:rsid w:val="0063644E"/>
    <w:rsid w:val="00636D6D"/>
    <w:rsid w:val="006371A1"/>
    <w:rsid w:val="006403C7"/>
    <w:rsid w:val="006404FF"/>
    <w:rsid w:val="00654825"/>
    <w:rsid w:val="006563F9"/>
    <w:rsid w:val="0066062F"/>
    <w:rsid w:val="00660A55"/>
    <w:rsid w:val="0066273C"/>
    <w:rsid w:val="00667319"/>
    <w:rsid w:val="00671099"/>
    <w:rsid w:val="0067358F"/>
    <w:rsid w:val="0067395C"/>
    <w:rsid w:val="00676A56"/>
    <w:rsid w:val="0068215C"/>
    <w:rsid w:val="0068230E"/>
    <w:rsid w:val="00686275"/>
    <w:rsid w:val="00687FDF"/>
    <w:rsid w:val="0069799C"/>
    <w:rsid w:val="00697E5B"/>
    <w:rsid w:val="006A07E5"/>
    <w:rsid w:val="006A465C"/>
    <w:rsid w:val="006A4FFC"/>
    <w:rsid w:val="006B1180"/>
    <w:rsid w:val="006B2425"/>
    <w:rsid w:val="006B4622"/>
    <w:rsid w:val="006B4E3F"/>
    <w:rsid w:val="006B6D4A"/>
    <w:rsid w:val="006C2620"/>
    <w:rsid w:val="006C3304"/>
    <w:rsid w:val="006C5BB5"/>
    <w:rsid w:val="006C7956"/>
    <w:rsid w:val="006D03BB"/>
    <w:rsid w:val="006D1EF9"/>
    <w:rsid w:val="006D21FF"/>
    <w:rsid w:val="006D4C3E"/>
    <w:rsid w:val="006E0D9A"/>
    <w:rsid w:val="006E3BD4"/>
    <w:rsid w:val="006E4164"/>
    <w:rsid w:val="006F265F"/>
    <w:rsid w:val="006F33DA"/>
    <w:rsid w:val="006F4AFC"/>
    <w:rsid w:val="006F4C00"/>
    <w:rsid w:val="006F50D7"/>
    <w:rsid w:val="006F730C"/>
    <w:rsid w:val="006F73F3"/>
    <w:rsid w:val="006F75E5"/>
    <w:rsid w:val="006F7C64"/>
    <w:rsid w:val="00702EB1"/>
    <w:rsid w:val="00702F11"/>
    <w:rsid w:val="007043FD"/>
    <w:rsid w:val="00707736"/>
    <w:rsid w:val="00711B96"/>
    <w:rsid w:val="007222A0"/>
    <w:rsid w:val="007257C6"/>
    <w:rsid w:val="00726D60"/>
    <w:rsid w:val="0072726C"/>
    <w:rsid w:val="0072728F"/>
    <w:rsid w:val="00733DA8"/>
    <w:rsid w:val="00734400"/>
    <w:rsid w:val="007378E8"/>
    <w:rsid w:val="00742B4A"/>
    <w:rsid w:val="007503DA"/>
    <w:rsid w:val="00750D8D"/>
    <w:rsid w:val="007532FC"/>
    <w:rsid w:val="0075488B"/>
    <w:rsid w:val="00756044"/>
    <w:rsid w:val="007614D4"/>
    <w:rsid w:val="00761C9D"/>
    <w:rsid w:val="00761DA6"/>
    <w:rsid w:val="00763CA8"/>
    <w:rsid w:val="00766B44"/>
    <w:rsid w:val="007670D3"/>
    <w:rsid w:val="007700B1"/>
    <w:rsid w:val="00771025"/>
    <w:rsid w:val="00780B38"/>
    <w:rsid w:val="00781F52"/>
    <w:rsid w:val="007825D9"/>
    <w:rsid w:val="00782CFF"/>
    <w:rsid w:val="007845F6"/>
    <w:rsid w:val="00787CE7"/>
    <w:rsid w:val="007963EB"/>
    <w:rsid w:val="007A1493"/>
    <w:rsid w:val="007A2D95"/>
    <w:rsid w:val="007A2E39"/>
    <w:rsid w:val="007A4FD7"/>
    <w:rsid w:val="007A556F"/>
    <w:rsid w:val="007B1192"/>
    <w:rsid w:val="007B1305"/>
    <w:rsid w:val="007B1E87"/>
    <w:rsid w:val="007B5100"/>
    <w:rsid w:val="007C429E"/>
    <w:rsid w:val="007C6B92"/>
    <w:rsid w:val="007D2AD5"/>
    <w:rsid w:val="007D6AE7"/>
    <w:rsid w:val="007D6CFB"/>
    <w:rsid w:val="007D7A9D"/>
    <w:rsid w:val="007E574B"/>
    <w:rsid w:val="007E5750"/>
    <w:rsid w:val="007E6923"/>
    <w:rsid w:val="007F1D2C"/>
    <w:rsid w:val="0080264C"/>
    <w:rsid w:val="008059AC"/>
    <w:rsid w:val="008112C1"/>
    <w:rsid w:val="00811638"/>
    <w:rsid w:val="00814AE7"/>
    <w:rsid w:val="00815382"/>
    <w:rsid w:val="00821341"/>
    <w:rsid w:val="00830296"/>
    <w:rsid w:val="008321D0"/>
    <w:rsid w:val="00833B51"/>
    <w:rsid w:val="00833DF3"/>
    <w:rsid w:val="008403EE"/>
    <w:rsid w:val="008405D8"/>
    <w:rsid w:val="00841251"/>
    <w:rsid w:val="00841793"/>
    <w:rsid w:val="008525FC"/>
    <w:rsid w:val="00852D7A"/>
    <w:rsid w:val="008540D9"/>
    <w:rsid w:val="00854CC7"/>
    <w:rsid w:val="00854FD1"/>
    <w:rsid w:val="00865AD4"/>
    <w:rsid w:val="00865AF1"/>
    <w:rsid w:val="008711AA"/>
    <w:rsid w:val="00872A9C"/>
    <w:rsid w:val="008732C7"/>
    <w:rsid w:val="00877B02"/>
    <w:rsid w:val="008813AB"/>
    <w:rsid w:val="00882E5C"/>
    <w:rsid w:val="00892873"/>
    <w:rsid w:val="0089611E"/>
    <w:rsid w:val="008A1353"/>
    <w:rsid w:val="008A705A"/>
    <w:rsid w:val="008B07B5"/>
    <w:rsid w:val="008B2BAC"/>
    <w:rsid w:val="008B4050"/>
    <w:rsid w:val="008B4482"/>
    <w:rsid w:val="008B4E7B"/>
    <w:rsid w:val="008B5ADA"/>
    <w:rsid w:val="008B65E5"/>
    <w:rsid w:val="008C0044"/>
    <w:rsid w:val="008C16FA"/>
    <w:rsid w:val="008C23C6"/>
    <w:rsid w:val="008C2B86"/>
    <w:rsid w:val="008C39E1"/>
    <w:rsid w:val="008C42DA"/>
    <w:rsid w:val="008C792F"/>
    <w:rsid w:val="008D0A9A"/>
    <w:rsid w:val="008D19C5"/>
    <w:rsid w:val="008D680C"/>
    <w:rsid w:val="008D6DE6"/>
    <w:rsid w:val="008E0151"/>
    <w:rsid w:val="008E725C"/>
    <w:rsid w:val="008E7856"/>
    <w:rsid w:val="008F2984"/>
    <w:rsid w:val="008F32DF"/>
    <w:rsid w:val="00901CA4"/>
    <w:rsid w:val="009059B9"/>
    <w:rsid w:val="00910B00"/>
    <w:rsid w:val="0091313F"/>
    <w:rsid w:val="009147A0"/>
    <w:rsid w:val="009157C5"/>
    <w:rsid w:val="00916FD8"/>
    <w:rsid w:val="0091711A"/>
    <w:rsid w:val="00917F77"/>
    <w:rsid w:val="0092292E"/>
    <w:rsid w:val="009250ED"/>
    <w:rsid w:val="009259C2"/>
    <w:rsid w:val="00931483"/>
    <w:rsid w:val="0093204A"/>
    <w:rsid w:val="00932E4E"/>
    <w:rsid w:val="00935598"/>
    <w:rsid w:val="00944C5E"/>
    <w:rsid w:val="00951B2F"/>
    <w:rsid w:val="009555B9"/>
    <w:rsid w:val="009617E3"/>
    <w:rsid w:val="00962492"/>
    <w:rsid w:val="009625E7"/>
    <w:rsid w:val="00963C59"/>
    <w:rsid w:val="00964824"/>
    <w:rsid w:val="00964B48"/>
    <w:rsid w:val="009766F4"/>
    <w:rsid w:val="00976BF5"/>
    <w:rsid w:val="00980F49"/>
    <w:rsid w:val="00981FE2"/>
    <w:rsid w:val="00982052"/>
    <w:rsid w:val="00982410"/>
    <w:rsid w:val="00995D54"/>
    <w:rsid w:val="009A5344"/>
    <w:rsid w:val="009B11C3"/>
    <w:rsid w:val="009B2BC8"/>
    <w:rsid w:val="009B69E2"/>
    <w:rsid w:val="009B76DA"/>
    <w:rsid w:val="009C40AE"/>
    <w:rsid w:val="009C6DF3"/>
    <w:rsid w:val="009C770A"/>
    <w:rsid w:val="009D0FD6"/>
    <w:rsid w:val="009D1D67"/>
    <w:rsid w:val="009D58E7"/>
    <w:rsid w:val="009E2852"/>
    <w:rsid w:val="009E3E68"/>
    <w:rsid w:val="009E69BF"/>
    <w:rsid w:val="009E6C29"/>
    <w:rsid w:val="009E715C"/>
    <w:rsid w:val="009E756D"/>
    <w:rsid w:val="009E7C89"/>
    <w:rsid w:val="009F1A5A"/>
    <w:rsid w:val="009F33C2"/>
    <w:rsid w:val="00A01047"/>
    <w:rsid w:val="00A064A6"/>
    <w:rsid w:val="00A12A13"/>
    <w:rsid w:val="00A15BF6"/>
    <w:rsid w:val="00A20DC2"/>
    <w:rsid w:val="00A21897"/>
    <w:rsid w:val="00A219A4"/>
    <w:rsid w:val="00A24A03"/>
    <w:rsid w:val="00A25844"/>
    <w:rsid w:val="00A26E0C"/>
    <w:rsid w:val="00A270F8"/>
    <w:rsid w:val="00A27235"/>
    <w:rsid w:val="00A311C2"/>
    <w:rsid w:val="00A33DED"/>
    <w:rsid w:val="00A343A5"/>
    <w:rsid w:val="00A369A4"/>
    <w:rsid w:val="00A3715B"/>
    <w:rsid w:val="00A40FBE"/>
    <w:rsid w:val="00A46730"/>
    <w:rsid w:val="00A469D3"/>
    <w:rsid w:val="00A47E07"/>
    <w:rsid w:val="00A51104"/>
    <w:rsid w:val="00A51680"/>
    <w:rsid w:val="00A553F7"/>
    <w:rsid w:val="00A60379"/>
    <w:rsid w:val="00A606CF"/>
    <w:rsid w:val="00A66515"/>
    <w:rsid w:val="00A66A4E"/>
    <w:rsid w:val="00A66FC3"/>
    <w:rsid w:val="00A74AFC"/>
    <w:rsid w:val="00A76CE1"/>
    <w:rsid w:val="00A81E86"/>
    <w:rsid w:val="00A83276"/>
    <w:rsid w:val="00A84F47"/>
    <w:rsid w:val="00A8684E"/>
    <w:rsid w:val="00A87B51"/>
    <w:rsid w:val="00A900BC"/>
    <w:rsid w:val="00A92089"/>
    <w:rsid w:val="00A96CD2"/>
    <w:rsid w:val="00AA1231"/>
    <w:rsid w:val="00AA795E"/>
    <w:rsid w:val="00AA7E34"/>
    <w:rsid w:val="00AB496C"/>
    <w:rsid w:val="00AB7AB9"/>
    <w:rsid w:val="00AB7DAD"/>
    <w:rsid w:val="00AC603E"/>
    <w:rsid w:val="00AD2206"/>
    <w:rsid w:val="00AD24F3"/>
    <w:rsid w:val="00AE3DBB"/>
    <w:rsid w:val="00AF0545"/>
    <w:rsid w:val="00AF602E"/>
    <w:rsid w:val="00B000BE"/>
    <w:rsid w:val="00B01117"/>
    <w:rsid w:val="00B01CB5"/>
    <w:rsid w:val="00B023D9"/>
    <w:rsid w:val="00B02C9E"/>
    <w:rsid w:val="00B04DDB"/>
    <w:rsid w:val="00B11994"/>
    <w:rsid w:val="00B119E4"/>
    <w:rsid w:val="00B11C13"/>
    <w:rsid w:val="00B11F80"/>
    <w:rsid w:val="00B176FD"/>
    <w:rsid w:val="00B17DA8"/>
    <w:rsid w:val="00B21D4D"/>
    <w:rsid w:val="00B331F4"/>
    <w:rsid w:val="00B33BD4"/>
    <w:rsid w:val="00B42423"/>
    <w:rsid w:val="00B42685"/>
    <w:rsid w:val="00B449D1"/>
    <w:rsid w:val="00B45B86"/>
    <w:rsid w:val="00B518EB"/>
    <w:rsid w:val="00B57DCF"/>
    <w:rsid w:val="00B6037C"/>
    <w:rsid w:val="00B62EF4"/>
    <w:rsid w:val="00B70517"/>
    <w:rsid w:val="00B72C2C"/>
    <w:rsid w:val="00B73D4C"/>
    <w:rsid w:val="00B80C24"/>
    <w:rsid w:val="00B83B64"/>
    <w:rsid w:val="00B86797"/>
    <w:rsid w:val="00B86E7E"/>
    <w:rsid w:val="00B9069A"/>
    <w:rsid w:val="00B90E1D"/>
    <w:rsid w:val="00B9130A"/>
    <w:rsid w:val="00B91662"/>
    <w:rsid w:val="00B949A7"/>
    <w:rsid w:val="00B973C9"/>
    <w:rsid w:val="00B97892"/>
    <w:rsid w:val="00BA0343"/>
    <w:rsid w:val="00BA112E"/>
    <w:rsid w:val="00BA36B1"/>
    <w:rsid w:val="00BA76D9"/>
    <w:rsid w:val="00BA79D9"/>
    <w:rsid w:val="00BB000E"/>
    <w:rsid w:val="00BB3A82"/>
    <w:rsid w:val="00BB4F8E"/>
    <w:rsid w:val="00BB5573"/>
    <w:rsid w:val="00BB5649"/>
    <w:rsid w:val="00BC0616"/>
    <w:rsid w:val="00BC2562"/>
    <w:rsid w:val="00BC3468"/>
    <w:rsid w:val="00BC4B43"/>
    <w:rsid w:val="00BD10F4"/>
    <w:rsid w:val="00BD2630"/>
    <w:rsid w:val="00BE18A5"/>
    <w:rsid w:val="00BE33C8"/>
    <w:rsid w:val="00BE6894"/>
    <w:rsid w:val="00BF1CE7"/>
    <w:rsid w:val="00BF39D4"/>
    <w:rsid w:val="00BF3F82"/>
    <w:rsid w:val="00BF4616"/>
    <w:rsid w:val="00BF7326"/>
    <w:rsid w:val="00C03960"/>
    <w:rsid w:val="00C138B9"/>
    <w:rsid w:val="00C14871"/>
    <w:rsid w:val="00C247F2"/>
    <w:rsid w:val="00C2798C"/>
    <w:rsid w:val="00C4142C"/>
    <w:rsid w:val="00C44D41"/>
    <w:rsid w:val="00C44DE3"/>
    <w:rsid w:val="00C45A45"/>
    <w:rsid w:val="00C45A7C"/>
    <w:rsid w:val="00C45D90"/>
    <w:rsid w:val="00C47A9D"/>
    <w:rsid w:val="00C51094"/>
    <w:rsid w:val="00C51776"/>
    <w:rsid w:val="00C536C6"/>
    <w:rsid w:val="00C560D8"/>
    <w:rsid w:val="00C5662D"/>
    <w:rsid w:val="00C62485"/>
    <w:rsid w:val="00C6450B"/>
    <w:rsid w:val="00C66108"/>
    <w:rsid w:val="00C66AC0"/>
    <w:rsid w:val="00C7488A"/>
    <w:rsid w:val="00C749D7"/>
    <w:rsid w:val="00C81C15"/>
    <w:rsid w:val="00C81CE4"/>
    <w:rsid w:val="00C83353"/>
    <w:rsid w:val="00C90FA2"/>
    <w:rsid w:val="00C94350"/>
    <w:rsid w:val="00C94B60"/>
    <w:rsid w:val="00C95148"/>
    <w:rsid w:val="00C971DE"/>
    <w:rsid w:val="00CA1FFC"/>
    <w:rsid w:val="00CA6471"/>
    <w:rsid w:val="00CA73BC"/>
    <w:rsid w:val="00CA7F45"/>
    <w:rsid w:val="00CB3552"/>
    <w:rsid w:val="00CB4AFD"/>
    <w:rsid w:val="00CB5665"/>
    <w:rsid w:val="00CB77C1"/>
    <w:rsid w:val="00CC0DF5"/>
    <w:rsid w:val="00CC2B56"/>
    <w:rsid w:val="00CD0D49"/>
    <w:rsid w:val="00CD148B"/>
    <w:rsid w:val="00CD4A45"/>
    <w:rsid w:val="00CE347E"/>
    <w:rsid w:val="00CE55BF"/>
    <w:rsid w:val="00CE614C"/>
    <w:rsid w:val="00CE6539"/>
    <w:rsid w:val="00CF2025"/>
    <w:rsid w:val="00CF6E72"/>
    <w:rsid w:val="00CF773F"/>
    <w:rsid w:val="00D04B5A"/>
    <w:rsid w:val="00D05BD4"/>
    <w:rsid w:val="00D13A18"/>
    <w:rsid w:val="00D141F2"/>
    <w:rsid w:val="00D154AE"/>
    <w:rsid w:val="00D17BAD"/>
    <w:rsid w:val="00D206F1"/>
    <w:rsid w:val="00D25190"/>
    <w:rsid w:val="00D3011C"/>
    <w:rsid w:val="00D3206B"/>
    <w:rsid w:val="00D32D01"/>
    <w:rsid w:val="00D33DF7"/>
    <w:rsid w:val="00D36A2A"/>
    <w:rsid w:val="00D36FD6"/>
    <w:rsid w:val="00D426AD"/>
    <w:rsid w:val="00D43203"/>
    <w:rsid w:val="00D44594"/>
    <w:rsid w:val="00D46CC5"/>
    <w:rsid w:val="00D52BEF"/>
    <w:rsid w:val="00D53D74"/>
    <w:rsid w:val="00D541E7"/>
    <w:rsid w:val="00D63A59"/>
    <w:rsid w:val="00D71B98"/>
    <w:rsid w:val="00D729C0"/>
    <w:rsid w:val="00D76D74"/>
    <w:rsid w:val="00D84F45"/>
    <w:rsid w:val="00D854D7"/>
    <w:rsid w:val="00D856BD"/>
    <w:rsid w:val="00D8659F"/>
    <w:rsid w:val="00D90C0E"/>
    <w:rsid w:val="00D9439C"/>
    <w:rsid w:val="00DA4E74"/>
    <w:rsid w:val="00DA6784"/>
    <w:rsid w:val="00DB0CFD"/>
    <w:rsid w:val="00DB192C"/>
    <w:rsid w:val="00DB2324"/>
    <w:rsid w:val="00DB35FC"/>
    <w:rsid w:val="00DB37FF"/>
    <w:rsid w:val="00DB3F5E"/>
    <w:rsid w:val="00DB7667"/>
    <w:rsid w:val="00DC02C5"/>
    <w:rsid w:val="00DC0518"/>
    <w:rsid w:val="00DC1F96"/>
    <w:rsid w:val="00DC2044"/>
    <w:rsid w:val="00DC57DB"/>
    <w:rsid w:val="00DD2ADB"/>
    <w:rsid w:val="00DE222B"/>
    <w:rsid w:val="00DF3111"/>
    <w:rsid w:val="00DF4330"/>
    <w:rsid w:val="00DF4F75"/>
    <w:rsid w:val="00DF7006"/>
    <w:rsid w:val="00E021E3"/>
    <w:rsid w:val="00E03DB4"/>
    <w:rsid w:val="00E141D5"/>
    <w:rsid w:val="00E15AD4"/>
    <w:rsid w:val="00E16443"/>
    <w:rsid w:val="00E202FA"/>
    <w:rsid w:val="00E218CA"/>
    <w:rsid w:val="00E2458E"/>
    <w:rsid w:val="00E253D5"/>
    <w:rsid w:val="00E25645"/>
    <w:rsid w:val="00E37406"/>
    <w:rsid w:val="00E4054A"/>
    <w:rsid w:val="00E4096D"/>
    <w:rsid w:val="00E41FF2"/>
    <w:rsid w:val="00E42570"/>
    <w:rsid w:val="00E4482D"/>
    <w:rsid w:val="00E50C9B"/>
    <w:rsid w:val="00E55240"/>
    <w:rsid w:val="00E57389"/>
    <w:rsid w:val="00E57A14"/>
    <w:rsid w:val="00E6337E"/>
    <w:rsid w:val="00E64671"/>
    <w:rsid w:val="00E655FB"/>
    <w:rsid w:val="00E66F9D"/>
    <w:rsid w:val="00E67AF9"/>
    <w:rsid w:val="00E71EDC"/>
    <w:rsid w:val="00E76CB8"/>
    <w:rsid w:val="00E77EEF"/>
    <w:rsid w:val="00E81DAA"/>
    <w:rsid w:val="00E85F06"/>
    <w:rsid w:val="00E877DB"/>
    <w:rsid w:val="00EA2F43"/>
    <w:rsid w:val="00EA7EEE"/>
    <w:rsid w:val="00EB175C"/>
    <w:rsid w:val="00EB7B14"/>
    <w:rsid w:val="00EC4A25"/>
    <w:rsid w:val="00EE11F8"/>
    <w:rsid w:val="00EE145D"/>
    <w:rsid w:val="00EE3C1D"/>
    <w:rsid w:val="00EE7788"/>
    <w:rsid w:val="00EF14AC"/>
    <w:rsid w:val="00EF2082"/>
    <w:rsid w:val="00EF3507"/>
    <w:rsid w:val="00EF7B17"/>
    <w:rsid w:val="00F01485"/>
    <w:rsid w:val="00F04524"/>
    <w:rsid w:val="00F04680"/>
    <w:rsid w:val="00F0490D"/>
    <w:rsid w:val="00F07599"/>
    <w:rsid w:val="00F1029B"/>
    <w:rsid w:val="00F12333"/>
    <w:rsid w:val="00F146CD"/>
    <w:rsid w:val="00F14FDC"/>
    <w:rsid w:val="00F17CFA"/>
    <w:rsid w:val="00F220AC"/>
    <w:rsid w:val="00F2315C"/>
    <w:rsid w:val="00F24948"/>
    <w:rsid w:val="00F318F6"/>
    <w:rsid w:val="00F326A0"/>
    <w:rsid w:val="00F35CF4"/>
    <w:rsid w:val="00F43593"/>
    <w:rsid w:val="00F44272"/>
    <w:rsid w:val="00F50D7B"/>
    <w:rsid w:val="00F553C3"/>
    <w:rsid w:val="00F55BA3"/>
    <w:rsid w:val="00F567E2"/>
    <w:rsid w:val="00F57C92"/>
    <w:rsid w:val="00F60084"/>
    <w:rsid w:val="00F601E7"/>
    <w:rsid w:val="00F6063A"/>
    <w:rsid w:val="00F60738"/>
    <w:rsid w:val="00F61242"/>
    <w:rsid w:val="00F6274E"/>
    <w:rsid w:val="00F642FA"/>
    <w:rsid w:val="00F70118"/>
    <w:rsid w:val="00F770B2"/>
    <w:rsid w:val="00F81C42"/>
    <w:rsid w:val="00F85145"/>
    <w:rsid w:val="00F85583"/>
    <w:rsid w:val="00F92064"/>
    <w:rsid w:val="00F9218C"/>
    <w:rsid w:val="00F923F5"/>
    <w:rsid w:val="00F93A13"/>
    <w:rsid w:val="00F95C36"/>
    <w:rsid w:val="00FA03B3"/>
    <w:rsid w:val="00FA55BD"/>
    <w:rsid w:val="00FB0524"/>
    <w:rsid w:val="00FB1E59"/>
    <w:rsid w:val="00FC0289"/>
    <w:rsid w:val="00FC50A5"/>
    <w:rsid w:val="00FC6324"/>
    <w:rsid w:val="00FC6C0D"/>
    <w:rsid w:val="00FC6FD8"/>
    <w:rsid w:val="00FC7F31"/>
    <w:rsid w:val="00FD0F17"/>
    <w:rsid w:val="00FD2452"/>
    <w:rsid w:val="00FD327B"/>
    <w:rsid w:val="00FE0380"/>
    <w:rsid w:val="00FE1900"/>
    <w:rsid w:val="00FE3270"/>
    <w:rsid w:val="00FE5257"/>
    <w:rsid w:val="00FE671B"/>
    <w:rsid w:val="00FE7DA9"/>
    <w:rsid w:val="00FF4446"/>
    <w:rsid w:val="00FF4671"/>
    <w:rsid w:val="00FF6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F2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uiPriority w:val="9"/>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DB3F5E"/>
    <w:pPr>
      <w:numPr>
        <w:numId w:val="1"/>
      </w:numPr>
      <w:spacing w:after="120" w:line="240" w:lineRule="auto"/>
      <w:ind w:left="450" w:hanging="450"/>
    </w:pPr>
  </w:style>
  <w:style w:type="paragraph" w:customStyle="1" w:styleId="BulletLastSS">
    <w:name w:val="Bullet (Last SS)"/>
    <w:basedOn w:val="Bullet"/>
    <w:next w:val="NormalSS"/>
    <w:qFormat/>
    <w:rsid w:val="00DB3F5E"/>
    <w:pPr>
      <w:numPr>
        <w:numId w:val="2"/>
      </w:numPr>
      <w:spacing w:after="240"/>
      <w:ind w:left="450" w:hanging="45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uiPriority w:val="9"/>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DB3F5E"/>
    <w:pPr>
      <w:spacing w:after="240" w:line="240" w:lineRule="auto"/>
      <w:ind w:firstLine="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DB3F5E"/>
    <w:pPr>
      <w:numPr>
        <w:numId w:val="24"/>
      </w:numPr>
      <w:tabs>
        <w:tab w:val="left" w:pos="432"/>
      </w:tabs>
      <w:spacing w:after="36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DB3F5E"/>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D90C0E"/>
    <w:pPr>
      <w:spacing w:line="240" w:lineRule="auto"/>
      <w:ind w:left="720" w:firstLine="0"/>
      <w:contextualSpacing/>
    </w:pPr>
    <w:rPr>
      <w:rFonts w:ascii="Calibri" w:hAnsi="Calibri"/>
      <w:szCs w:val="24"/>
      <w:lang w:bidi="en-US"/>
    </w:rPr>
  </w:style>
  <w:style w:type="character" w:styleId="IntenseEmphasis">
    <w:name w:val="Intense Emphasis"/>
    <w:basedOn w:val="DefaultParagraphFont"/>
    <w:uiPriority w:val="21"/>
    <w:qFormat/>
    <w:rsid w:val="00D90C0E"/>
    <w:rPr>
      <w:b/>
      <w:i/>
      <w:sz w:val="24"/>
      <w:szCs w:val="24"/>
      <w:u w:val="single"/>
    </w:rPr>
  </w:style>
  <w:style w:type="paragraph" w:styleId="BodyText">
    <w:name w:val="Body Text"/>
    <w:basedOn w:val="Normal"/>
    <w:link w:val="BodyTextChar"/>
    <w:rsid w:val="00D90C0E"/>
    <w:pPr>
      <w:spacing w:line="240" w:lineRule="auto"/>
      <w:ind w:firstLine="0"/>
    </w:pPr>
  </w:style>
  <w:style w:type="character" w:customStyle="1" w:styleId="BodyTextChar">
    <w:name w:val="Body Text Char"/>
    <w:basedOn w:val="DefaultParagraphFont"/>
    <w:link w:val="BodyText"/>
    <w:rsid w:val="00D90C0E"/>
    <w:rPr>
      <w:rFonts w:eastAsia="Times New Roman" w:cs="Times New Roman"/>
      <w:szCs w:val="20"/>
    </w:rPr>
  </w:style>
  <w:style w:type="paragraph" w:customStyle="1" w:styleId="Topicareatitle">
    <w:name w:val="Topic area title"/>
    <w:basedOn w:val="Normal"/>
    <w:link w:val="TopicareatitleChar"/>
    <w:qFormat/>
    <w:rsid w:val="00D90C0E"/>
    <w:pPr>
      <w:spacing w:before="480" w:after="200" w:line="276" w:lineRule="auto"/>
      <w:ind w:firstLine="0"/>
    </w:pPr>
    <w:rPr>
      <w:rFonts w:ascii="Calibri" w:eastAsia="Calibri" w:hAnsi="Calibri" w:cs="Arial"/>
      <w:sz w:val="22"/>
      <w:szCs w:val="22"/>
      <w:u w:val="single"/>
    </w:rPr>
  </w:style>
  <w:style w:type="character" w:customStyle="1" w:styleId="TopicareatitleChar">
    <w:name w:val="Topic area title Char"/>
    <w:basedOn w:val="DefaultParagraphFont"/>
    <w:link w:val="Topicareatitle"/>
    <w:rsid w:val="00D90C0E"/>
    <w:rPr>
      <w:rFonts w:ascii="Calibri" w:eastAsia="Calibri" w:hAnsi="Calibri" w:cs="Arial"/>
      <w:sz w:val="22"/>
      <w:szCs w:val="22"/>
      <w:u w:val="single"/>
    </w:rPr>
  </w:style>
  <w:style w:type="character" w:customStyle="1" w:styleId="ListParagraphChar">
    <w:name w:val="List Paragraph Char"/>
    <w:basedOn w:val="DefaultParagraphFont"/>
    <w:link w:val="ListParagraph"/>
    <w:uiPriority w:val="34"/>
    <w:rsid w:val="00D90C0E"/>
    <w:rPr>
      <w:rFonts w:ascii="Calibri" w:eastAsia="Times New Roman" w:hAnsi="Calibri" w:cs="Times New Roman"/>
      <w:lang w:bidi="en-US"/>
    </w:rPr>
  </w:style>
  <w:style w:type="paragraph" w:customStyle="1" w:styleId="Gnormal">
    <w:name w:val="G_normal"/>
    <w:basedOn w:val="Normal"/>
    <w:rsid w:val="00D90C0E"/>
    <w:pPr>
      <w:tabs>
        <w:tab w:val="left" w:pos="432"/>
      </w:tabs>
      <w:spacing w:after="240" w:line="240" w:lineRule="auto"/>
      <w:jc w:val="both"/>
    </w:pPr>
    <w:rPr>
      <w:rFonts w:ascii="Garamond" w:hAnsi="Garamond"/>
    </w:rPr>
  </w:style>
  <w:style w:type="paragraph" w:customStyle="1" w:styleId="write-up">
    <w:name w:val="write-up"/>
    <w:basedOn w:val="NormalSS"/>
    <w:rsid w:val="00D90C0E"/>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540" w:hanging="540"/>
    </w:pPr>
    <w:rPr>
      <w:snapToGrid w:val="0"/>
    </w:rPr>
  </w:style>
  <w:style w:type="paragraph" w:styleId="CommentText">
    <w:name w:val="annotation text"/>
    <w:basedOn w:val="Normal"/>
    <w:link w:val="CommentTextChar"/>
    <w:unhideWhenUsed/>
    <w:rsid w:val="00D90C0E"/>
    <w:pPr>
      <w:spacing w:line="240" w:lineRule="auto"/>
    </w:pPr>
    <w:rPr>
      <w:sz w:val="20"/>
    </w:rPr>
  </w:style>
  <w:style w:type="character" w:customStyle="1" w:styleId="CommentTextChar">
    <w:name w:val="Comment Text Char"/>
    <w:basedOn w:val="DefaultParagraphFont"/>
    <w:link w:val="CommentText"/>
    <w:rsid w:val="00D90C0E"/>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90C0E"/>
    <w:pPr>
      <w:numPr>
        <w:ilvl w:val="1"/>
        <w:numId w:val="9"/>
      </w:numPr>
      <w:tabs>
        <w:tab w:val="clear" w:pos="990"/>
      </w:tabs>
      <w:spacing w:after="200" w:line="276" w:lineRule="auto"/>
      <w:ind w:left="0" w:firstLine="0"/>
    </w:pPr>
    <w:rPr>
      <w:rFonts w:ascii="Calibri" w:eastAsia="Calibri" w:hAnsi="Calibri"/>
      <w:b/>
      <w:bCs/>
    </w:rPr>
  </w:style>
  <w:style w:type="character" w:customStyle="1" w:styleId="CommentSubjectChar">
    <w:name w:val="Comment Subject Char"/>
    <w:basedOn w:val="CommentTextChar"/>
    <w:link w:val="CommentSubject"/>
    <w:uiPriority w:val="99"/>
    <w:semiHidden/>
    <w:rsid w:val="00D90C0E"/>
    <w:rPr>
      <w:rFonts w:ascii="Calibri" w:eastAsia="Calibri" w:hAnsi="Calibri" w:cs="Times New Roman"/>
      <w:b/>
      <w:bCs/>
      <w:sz w:val="20"/>
      <w:szCs w:val="20"/>
    </w:rPr>
  </w:style>
  <w:style w:type="paragraph" w:customStyle="1" w:styleId="Question-FirstLevel">
    <w:name w:val="Question-First Level"/>
    <w:basedOn w:val="Normal"/>
    <w:qFormat/>
    <w:rsid w:val="00D90C0E"/>
    <w:pPr>
      <w:numPr>
        <w:numId w:val="9"/>
      </w:numPr>
      <w:spacing w:before="240" w:after="120" w:line="320" w:lineRule="exact"/>
    </w:pPr>
    <w:rPr>
      <w:rFonts w:ascii="Calibri" w:eastAsia="Calibri" w:hAnsi="Calibri"/>
      <w:sz w:val="22"/>
    </w:rPr>
  </w:style>
  <w:style w:type="paragraph" w:customStyle="1" w:styleId="bullet0">
    <w:name w:val="bullet"/>
    <w:rsid w:val="00D25190"/>
    <w:pPr>
      <w:numPr>
        <w:numId w:val="11"/>
      </w:numPr>
      <w:tabs>
        <w:tab w:val="num" w:pos="360"/>
        <w:tab w:val="clear" w:pos="720"/>
      </w:tabs>
      <w:spacing w:after="180"/>
      <w:ind w:left="792" w:right="360"/>
      <w:jc w:val="both"/>
    </w:pPr>
    <w:rPr>
      <w:rFonts w:eastAsia="Times New Roman" w:cs="Times New Roman"/>
      <w:szCs w:val="20"/>
    </w:rPr>
  </w:style>
  <w:style w:type="character" w:styleId="CommentReference">
    <w:name w:val="annotation reference"/>
    <w:basedOn w:val="DefaultParagraphFont"/>
    <w:semiHidden/>
    <w:unhideWhenUsed/>
    <w:rsid w:val="00B449D1"/>
    <w:rPr>
      <w:sz w:val="16"/>
      <w:szCs w:val="16"/>
    </w:rPr>
  </w:style>
  <w:style w:type="table" w:customStyle="1" w:styleId="MathUBaseTable">
    <w:name w:val="MathU Base Table"/>
    <w:basedOn w:val="TableNormal"/>
    <w:uiPriority w:val="99"/>
    <w:rsid w:val="004338FD"/>
    <w:pPr>
      <w:spacing w:before="40" w:after="20"/>
    </w:pPr>
    <w:rPr>
      <w:rFonts w:ascii="Arial" w:hAnsi="Arial" w:eastAsiaTheme="minorHAnsi"/>
      <w:sz w:val="18"/>
      <w:szCs w:val="22"/>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Revision">
    <w:name w:val="Revision"/>
    <w:hidden/>
    <w:uiPriority w:val="99"/>
    <w:semiHidden/>
    <w:rsid w:val="00CD4A45"/>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png"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BB4B6-C937-4FD6-801C-406D7E81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8972</Characters>
  <Application>Microsoft Office Word</Application>
  <DocSecurity>0</DocSecurity>
  <Lines>74</Lines>
  <Paragraphs>21</Paragraphs>
  <ScaleCrop>false</ScaleCrop>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2023-03-30T19:34:00Z</dcterms:created>
  <dcterms:modified xsi:type="dcterms:W3CDTF">2023-03-30T19:34:00Z</dcterms:modified>
</cp:coreProperties>
</file>