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AC6011" w:rsidP="00FB70B4" w14:paraId="22244526" w14:textId="2DA0EB5E">
      <w:pPr>
        <w:pStyle w:val="Anchor"/>
        <w:rPr>
          <w:rFonts w:ascii="Calibri" w:hAnsi="Calibri" w:cs="Calibri"/>
          <w:b/>
          <w:sz w:val="22"/>
          <w:szCs w:val="22"/>
        </w:rPr>
      </w:pPr>
      <w:r w:rsidRPr="00AC6011">
        <w:rPr>
          <w:rFonts w:ascii="Calibri" w:hAnsi="Calibri" w:cs="Calibri"/>
          <w:sz w:val="22"/>
          <w:szCs w:val="22"/>
        </w:rPr>
        <w:t>chor</w:t>
      </w:r>
      <w:bookmarkStart w:id="0" w:name="Address2"/>
      <w:bookmarkStart w:id="1" w:name="ProjDir"/>
      <w:bookmarkEnd w:id="0"/>
      <w:bookmarkEnd w:id="1"/>
    </w:p>
    <w:p w:rsidR="00917D7B" w:rsidP="7DB56E48" w14:paraId="11234F6E" w14:textId="77777777">
      <w:pPr>
        <w:keepNext/>
        <w:keepLines/>
        <w:spacing w:before="240" w:after="0"/>
        <w:jc w:val="center"/>
        <w:outlineLvl w:val="1"/>
        <w:rPr>
          <w:rFonts w:ascii="Calibri" w:hAnsi="Calibri" w:eastAsiaTheme="majorEastAsia" w:cs="Calibri"/>
          <w:b/>
          <w:bCs/>
          <w:color w:val="046B5C" w:themeColor="text2"/>
          <w:sz w:val="22"/>
          <w:szCs w:val="22"/>
        </w:rPr>
      </w:pPr>
    </w:p>
    <w:p w:rsidR="00917D7B" w:rsidP="7DB56E48" w14:paraId="3EEC094F" w14:textId="77777777">
      <w:pPr>
        <w:keepNext/>
        <w:keepLines/>
        <w:spacing w:before="240" w:after="0"/>
        <w:jc w:val="center"/>
        <w:outlineLvl w:val="1"/>
        <w:rPr>
          <w:rFonts w:ascii="Calibri" w:hAnsi="Calibri" w:eastAsiaTheme="majorEastAsia" w:cs="Calibri"/>
          <w:b/>
          <w:bCs/>
          <w:color w:val="046B5C" w:themeColor="text2"/>
          <w:sz w:val="22"/>
          <w:szCs w:val="22"/>
        </w:rPr>
      </w:pPr>
    </w:p>
    <w:p w:rsidR="00917D7B" w:rsidP="7DB56E48" w14:paraId="007066F2" w14:textId="77777777">
      <w:pPr>
        <w:keepNext/>
        <w:keepLines/>
        <w:spacing w:before="240" w:after="0"/>
        <w:jc w:val="center"/>
        <w:outlineLvl w:val="1"/>
        <w:rPr>
          <w:rFonts w:ascii="Calibri" w:hAnsi="Calibri" w:eastAsiaTheme="majorEastAsia" w:cs="Calibri"/>
          <w:b/>
          <w:bCs/>
          <w:color w:val="046B5C" w:themeColor="text2"/>
          <w:sz w:val="22"/>
          <w:szCs w:val="22"/>
        </w:rPr>
      </w:pPr>
    </w:p>
    <w:p w:rsidR="00917D7B" w:rsidP="7DB56E48" w14:paraId="562D1269" w14:textId="002E0487">
      <w:pPr>
        <w:keepNext/>
        <w:keepLines/>
        <w:spacing w:before="240" w:after="0"/>
        <w:jc w:val="center"/>
        <w:outlineLvl w:val="1"/>
        <w:rPr>
          <w:rFonts w:ascii="Calibri" w:hAnsi="Calibri" w:eastAsiaTheme="majorEastAsia" w:cs="Calibri"/>
          <w:b/>
          <w:bCs/>
          <w:color w:val="046B5C" w:themeColor="text2"/>
          <w:sz w:val="22"/>
          <w:szCs w:val="22"/>
        </w:rPr>
      </w:pPr>
      <w:r w:rsidRPr="7DB56E48">
        <w:rPr>
          <w:rFonts w:ascii="Calibri" w:hAnsi="Calibri" w:eastAsiaTheme="majorEastAsia" w:cs="Calibri"/>
          <w:b/>
          <w:bCs/>
          <w:color w:val="046B5C" w:themeColor="text2"/>
          <w:sz w:val="22"/>
          <w:szCs w:val="22"/>
        </w:rPr>
        <w:t>Appendix S.7</w:t>
      </w:r>
      <w:r w:rsidR="00E2434A">
        <w:rPr>
          <w:rFonts w:ascii="Calibri" w:hAnsi="Calibri" w:eastAsiaTheme="majorEastAsia" w:cs="Calibri"/>
          <w:b/>
          <w:bCs/>
          <w:color w:val="046B5C" w:themeColor="text2"/>
          <w:sz w:val="22"/>
          <w:szCs w:val="22"/>
        </w:rPr>
        <w:t>.</w:t>
      </w:r>
      <w:r w:rsidRPr="7DB56E48">
        <w:rPr>
          <w:rFonts w:ascii="Calibri" w:hAnsi="Calibri" w:eastAsiaTheme="majorEastAsia" w:cs="Calibri"/>
          <w:b/>
          <w:bCs/>
          <w:color w:val="046B5C" w:themeColor="text2"/>
          <w:sz w:val="22"/>
          <w:szCs w:val="22"/>
        </w:rPr>
        <w:t xml:space="preserve"> </w:t>
      </w:r>
    </w:p>
    <w:p w:rsidR="00DB37DA" w:rsidRPr="00AC6011" w:rsidP="7DB56E48" w14:paraId="14E48DFE" w14:textId="7EA9E116">
      <w:pPr>
        <w:keepNext/>
        <w:keepLines/>
        <w:spacing w:before="240" w:after="0"/>
        <w:jc w:val="center"/>
        <w:outlineLvl w:val="1"/>
        <w:rPr>
          <w:rFonts w:ascii="Calibri" w:hAnsi="Calibri" w:eastAsiaTheme="majorEastAsia" w:cs="Calibri"/>
          <w:b/>
          <w:bCs/>
          <w:color w:val="046B5C" w:themeColor="text2"/>
          <w:sz w:val="22"/>
          <w:szCs w:val="22"/>
        </w:rPr>
        <w:sectPr w:rsidSect="00867B2D">
          <w:headerReference w:type="first" r:id="rId10"/>
          <w:pgSz w:w="12240" w:h="15840"/>
          <w:pgMar w:top="1440" w:right="1440" w:bottom="1440" w:left="1440" w:header="720" w:footer="720" w:gutter="0"/>
          <w:cols w:space="720"/>
          <w:docGrid w:linePitch="299"/>
        </w:sectPr>
      </w:pPr>
      <w:r w:rsidRPr="7DB56E48">
        <w:rPr>
          <w:rFonts w:ascii="Calibri" w:hAnsi="Calibri" w:eastAsiaTheme="majorEastAsia" w:cs="Calibri"/>
          <w:b/>
          <w:bCs/>
          <w:color w:val="046B5C" w:themeColor="text2"/>
          <w:sz w:val="22"/>
          <w:szCs w:val="22"/>
        </w:rPr>
        <w:t>WIC &amp; FMNP vendor/outlet staff experience survey thank you email</w:t>
      </w:r>
    </w:p>
    <w:p w:rsidR="00356500" w:rsidRPr="00AC6011" w:rsidP="00356500" w14:paraId="16EBBD3B" w14:textId="09EB2650">
      <w:pPr>
        <w:pStyle w:val="Paragraph"/>
        <w:spacing w:after="0" w:line="240" w:lineRule="auto"/>
        <w:rPr>
          <w:rFonts w:ascii="Calibri" w:hAnsi="Calibri" w:cs="Calibri"/>
          <w:b/>
          <w:bCs/>
          <w:sz w:val="22"/>
          <w:szCs w:val="22"/>
        </w:rPr>
      </w:pPr>
      <w:r w:rsidRPr="00AC6011">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-10795</wp:posOffset>
                </wp:positionH>
                <wp:positionV relativeFrom="paragraph">
                  <wp:posOffset>60960</wp:posOffset>
                </wp:positionV>
                <wp:extent cx="6126480" cy="1376680"/>
                <wp:effectExtent l="0" t="0" r="26670" b="1397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76680"/>
                        </a:xfrm>
                        <a:prstGeom prst="rect">
                          <a:avLst/>
                        </a:prstGeom>
                        <a:solidFill>
                          <a:sysClr val="window" lastClr="FFFFFF"/>
                        </a:solidFill>
                        <a:ln w="6350">
                          <a:solidFill>
                            <a:prstClr val="black"/>
                          </a:solidFill>
                        </a:ln>
                        <a:effectLst/>
                      </wps:spPr>
                      <wps:txbx>
                        <w:txbxContent>
                          <w:p w:rsidR="00504C3F" w:rsidRPr="0007080B" w:rsidP="00504C3F"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04C3F" w:rsidRPr="0007080B" w:rsidP="00AC6011" w14:textId="4145224F">
                            <w:pPr>
                              <w:tabs>
                                <w:tab w:val="left" w:pos="5760"/>
                              </w:tabs>
                              <w:spacing w:before="40" w:after="40" w:line="240" w:lineRule="auto"/>
                              <w:jc w:val="both"/>
                              <w:rPr>
                                <w:rFonts w:ascii="Calibri" w:hAnsi="Calibri" w:cs="Calibri"/>
                                <w:sz w:val="14"/>
                                <w:szCs w:val="14"/>
                              </w:rPr>
                            </w:pPr>
                            <w:r w:rsidRPr="00CF25AF">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BA3836" w:rsidR="00BA3836">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4D08C5">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4D08C5">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8.4pt;margin-top:4.8pt;margin-left:-0.8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504C3F" w:rsidRPr="0007080B" w:rsidP="00504C3F" w14:paraId="249CCFC1"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04C3F" w:rsidRPr="0007080B" w:rsidP="00AC6011" w14:paraId="2EDAF429" w14:textId="4145224F">
                      <w:pPr>
                        <w:tabs>
                          <w:tab w:val="left" w:pos="5760"/>
                        </w:tabs>
                        <w:spacing w:before="40" w:after="40" w:line="240" w:lineRule="auto"/>
                        <w:jc w:val="both"/>
                        <w:rPr>
                          <w:rFonts w:ascii="Calibri" w:hAnsi="Calibri" w:cs="Calibri"/>
                          <w:sz w:val="14"/>
                          <w:szCs w:val="14"/>
                        </w:rPr>
                      </w:pPr>
                      <w:r w:rsidRPr="00CF25AF">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BA3836" w:rsidR="00BA3836">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4D08C5">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4D08C5">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RPr="00AC6011" w:rsidP="00356500" w14:paraId="669A909B" w14:textId="00C3C611">
      <w:pPr>
        <w:pStyle w:val="Paragraph"/>
        <w:spacing w:after="120" w:line="240" w:lineRule="auto"/>
        <w:rPr>
          <w:rFonts w:ascii="Calibri" w:hAnsi="Calibri" w:cs="Calibri"/>
          <w:sz w:val="22"/>
          <w:szCs w:val="22"/>
        </w:rPr>
      </w:pPr>
      <w:r w:rsidRPr="00AC6011">
        <w:rPr>
          <w:rFonts w:ascii="Calibri" w:hAnsi="Calibri" w:cs="Calibri"/>
          <w:b/>
          <w:bCs/>
          <w:sz w:val="22"/>
          <w:szCs w:val="22"/>
        </w:rPr>
        <w:t>To:</w:t>
      </w:r>
      <w:r w:rsidRPr="00AC6011">
        <w:rPr>
          <w:rFonts w:ascii="Calibri" w:hAnsi="Calibri" w:cs="Calibri"/>
          <w:sz w:val="22"/>
          <w:szCs w:val="22"/>
        </w:rPr>
        <w:t xml:space="preserve"> </w:t>
      </w:r>
      <w:r w:rsidRPr="00AC6011" w:rsidR="00552CAF">
        <w:rPr>
          <w:rFonts w:ascii="Calibri" w:hAnsi="Calibri" w:cs="Calibri"/>
          <w:sz w:val="22"/>
          <w:szCs w:val="22"/>
        </w:rPr>
        <w:t>[</w:t>
      </w:r>
      <w:r w:rsidRPr="00AC6011" w:rsidR="003A74CF">
        <w:rPr>
          <w:rFonts w:ascii="Calibri" w:hAnsi="Calibri" w:cs="Calibri"/>
          <w:sz w:val="22"/>
          <w:szCs w:val="22"/>
        </w:rPr>
        <w:t>WIC Vendor</w:t>
      </w:r>
      <w:r w:rsidR="005C13AA">
        <w:rPr>
          <w:rFonts w:ascii="Calibri" w:hAnsi="Calibri" w:cs="Calibri"/>
          <w:sz w:val="22"/>
          <w:szCs w:val="22"/>
        </w:rPr>
        <w:t xml:space="preserve"> Staff</w:t>
      </w:r>
      <w:r w:rsidR="002E2AEC">
        <w:rPr>
          <w:rFonts w:ascii="Calibri" w:hAnsi="Calibri" w:cs="Calibri"/>
          <w:sz w:val="22"/>
          <w:szCs w:val="22"/>
        </w:rPr>
        <w:t>/</w:t>
      </w:r>
      <w:r w:rsidR="006E2CAA">
        <w:rPr>
          <w:rFonts w:ascii="Calibri" w:hAnsi="Calibri" w:cs="Calibri"/>
          <w:sz w:val="22"/>
          <w:szCs w:val="22"/>
        </w:rPr>
        <w:t>Farmer/</w:t>
      </w:r>
      <w:r w:rsidR="002E2AEC">
        <w:rPr>
          <w:rFonts w:ascii="Calibri" w:hAnsi="Calibri" w:cs="Calibri"/>
          <w:sz w:val="22"/>
          <w:szCs w:val="22"/>
        </w:rPr>
        <w:t>Farmers’ Market Staff</w:t>
      </w:r>
      <w:r w:rsidRPr="00AC6011" w:rsidR="00EA30C2">
        <w:rPr>
          <w:rFonts w:ascii="Calibri" w:hAnsi="Calibri" w:cs="Calibri"/>
          <w:sz w:val="22"/>
          <w:szCs w:val="22"/>
        </w:rPr>
        <w:t>]</w:t>
      </w:r>
      <w:r w:rsidRPr="00AC6011">
        <w:rPr>
          <w:rFonts w:ascii="Calibri" w:hAnsi="Calibri" w:cs="Calibri"/>
          <w:sz w:val="22"/>
          <w:szCs w:val="22"/>
        </w:rPr>
        <w:t xml:space="preserve"> </w:t>
      </w:r>
    </w:p>
    <w:p w:rsidR="00CB5C72" w:rsidRPr="00AC6011" w:rsidP="00504C3F" w14:paraId="6376BF0A" w14:textId="477AA28A">
      <w:pPr>
        <w:pStyle w:val="Paragraph"/>
        <w:spacing w:before="120" w:after="120" w:line="240" w:lineRule="auto"/>
        <w:rPr>
          <w:rFonts w:ascii="Calibri" w:hAnsi="Calibri" w:cs="Calibri"/>
          <w:sz w:val="22"/>
          <w:szCs w:val="22"/>
        </w:rPr>
      </w:pPr>
      <w:r w:rsidRPr="00AC6011">
        <w:rPr>
          <w:rFonts w:ascii="Calibri" w:hAnsi="Calibri" w:cs="Calibri"/>
          <w:b/>
          <w:bCs/>
          <w:sz w:val="22"/>
          <w:szCs w:val="22"/>
        </w:rPr>
        <w:t xml:space="preserve">From: </w:t>
      </w:r>
      <w:r w:rsidRPr="00AC6011" w:rsidR="000E45A8">
        <w:rPr>
          <w:rFonts w:ascii="Calibri" w:hAnsi="Calibri" w:cs="Calibri"/>
          <w:sz w:val="22"/>
          <w:szCs w:val="22"/>
        </w:rPr>
        <w:t xml:space="preserve">The </w:t>
      </w:r>
      <w:r w:rsidRPr="00AC6011">
        <w:rPr>
          <w:rFonts w:ascii="Calibri" w:hAnsi="Calibri" w:cs="Calibri"/>
          <w:sz w:val="22"/>
          <w:szCs w:val="22"/>
        </w:rPr>
        <w:t>Mathematica</w:t>
      </w:r>
      <w:r w:rsidRPr="00AC6011" w:rsidR="000E45A8">
        <w:rPr>
          <w:rFonts w:ascii="Calibri" w:hAnsi="Calibri" w:cs="Calibri"/>
          <w:sz w:val="22"/>
          <w:szCs w:val="22"/>
        </w:rPr>
        <w:t xml:space="preserve"> study team</w:t>
      </w:r>
    </w:p>
    <w:p w:rsidR="00CB5C72" w:rsidRPr="00AC6011" w:rsidP="00504C3F" w14:paraId="0EABC652" w14:textId="78FBCBAD">
      <w:pPr>
        <w:pStyle w:val="Paragraph"/>
        <w:spacing w:before="120" w:after="120" w:line="240" w:lineRule="auto"/>
        <w:rPr>
          <w:rFonts w:ascii="Calibri" w:hAnsi="Calibri" w:cs="Calibri"/>
          <w:sz w:val="22"/>
          <w:szCs w:val="22"/>
        </w:rPr>
      </w:pPr>
      <w:r w:rsidRPr="306E11D0">
        <w:rPr>
          <w:rFonts w:ascii="Calibri" w:hAnsi="Calibri" w:cs="Calibri"/>
          <w:b/>
          <w:bCs/>
          <w:sz w:val="22"/>
          <w:szCs w:val="22"/>
        </w:rPr>
        <w:t xml:space="preserve">When: </w:t>
      </w:r>
      <w:r w:rsidRPr="306E11D0">
        <w:rPr>
          <w:rFonts w:ascii="Calibri" w:hAnsi="Calibri" w:cs="Calibri"/>
          <w:sz w:val="22"/>
          <w:szCs w:val="22"/>
        </w:rPr>
        <w:t>[After vendor</w:t>
      </w:r>
      <w:r w:rsidRPr="306E11D0" w:rsidR="7176D85A">
        <w:rPr>
          <w:rFonts w:ascii="Calibri" w:hAnsi="Calibri" w:cs="Calibri"/>
          <w:sz w:val="22"/>
          <w:szCs w:val="22"/>
        </w:rPr>
        <w:t xml:space="preserve"> staff</w:t>
      </w:r>
      <w:r w:rsidRPr="306E11D0">
        <w:rPr>
          <w:rFonts w:ascii="Calibri" w:hAnsi="Calibri" w:cs="Calibri"/>
          <w:sz w:val="22"/>
          <w:szCs w:val="22"/>
        </w:rPr>
        <w:t xml:space="preserve"> completes the survey]</w:t>
      </w:r>
    </w:p>
    <w:p w:rsidR="00B55EC7" w:rsidRPr="00AC6011" w:rsidP="00010241" w14:paraId="38DED048" w14:textId="7192337E">
      <w:pPr>
        <w:pStyle w:val="Paragraph"/>
        <w:rPr>
          <w:rFonts w:ascii="Calibri" w:hAnsi="Calibri" w:cs="Calibri"/>
          <w:sz w:val="22"/>
          <w:szCs w:val="22"/>
        </w:rPr>
      </w:pPr>
      <w:r w:rsidRPr="306E11D0">
        <w:rPr>
          <w:rFonts w:ascii="Calibri" w:hAnsi="Calibri" w:cs="Calibri"/>
          <w:b/>
          <w:bCs/>
          <w:sz w:val="22"/>
          <w:szCs w:val="22"/>
        </w:rPr>
        <w:t>Subject:</w:t>
      </w:r>
      <w:r w:rsidRPr="306E11D0">
        <w:rPr>
          <w:rFonts w:ascii="Calibri" w:hAnsi="Calibri" w:cs="Calibri"/>
          <w:sz w:val="22"/>
          <w:szCs w:val="22"/>
        </w:rPr>
        <w:t xml:space="preserve"> </w:t>
      </w:r>
      <w:bookmarkStart w:id="2" w:name="_Hlk92968924"/>
      <w:r w:rsidRPr="306E11D0" w:rsidR="00EA30C2">
        <w:rPr>
          <w:rFonts w:ascii="Calibri" w:hAnsi="Calibri" w:cs="Calibri"/>
          <w:sz w:val="22"/>
          <w:szCs w:val="22"/>
        </w:rPr>
        <w:t xml:space="preserve">Thank you for completing </w:t>
      </w:r>
      <w:r w:rsidRPr="306E11D0" w:rsidR="006852B9">
        <w:rPr>
          <w:rFonts w:ascii="Calibri" w:hAnsi="Calibri" w:cs="Calibri"/>
          <w:sz w:val="22"/>
          <w:szCs w:val="22"/>
        </w:rPr>
        <w:t xml:space="preserve">the </w:t>
      </w:r>
      <w:r w:rsidR="002E2AEC">
        <w:rPr>
          <w:rFonts w:ascii="Calibri" w:hAnsi="Calibri" w:cs="Calibri"/>
          <w:sz w:val="22"/>
          <w:szCs w:val="22"/>
        </w:rPr>
        <w:t>[</w:t>
      </w:r>
      <w:r w:rsidRPr="306E11D0" w:rsidR="003A74CF">
        <w:rPr>
          <w:rFonts w:ascii="Calibri" w:hAnsi="Calibri" w:cs="Calibri"/>
          <w:sz w:val="22"/>
          <w:szCs w:val="22"/>
        </w:rPr>
        <w:t xml:space="preserve">WIC Vendor </w:t>
      </w:r>
      <w:r w:rsidRPr="306E11D0" w:rsidR="3DBEE9EB">
        <w:rPr>
          <w:rFonts w:ascii="Calibri" w:hAnsi="Calibri" w:cs="Calibri"/>
          <w:sz w:val="22"/>
          <w:szCs w:val="22"/>
        </w:rPr>
        <w:t>Staff</w:t>
      </w:r>
      <w:r w:rsidR="002E2AEC">
        <w:rPr>
          <w:rFonts w:ascii="Calibri" w:hAnsi="Calibri" w:cs="Calibri"/>
          <w:sz w:val="22"/>
          <w:szCs w:val="22"/>
        </w:rPr>
        <w:t>/</w:t>
      </w:r>
      <w:r w:rsidR="006E2CAA">
        <w:rPr>
          <w:rFonts w:ascii="Calibri" w:hAnsi="Calibri" w:cs="Calibri"/>
          <w:sz w:val="22"/>
          <w:szCs w:val="22"/>
        </w:rPr>
        <w:t>Farmer/</w:t>
      </w:r>
      <w:r w:rsidR="002E2AEC">
        <w:rPr>
          <w:rFonts w:ascii="Calibri" w:hAnsi="Calibri" w:cs="Calibri"/>
          <w:sz w:val="22"/>
          <w:szCs w:val="22"/>
        </w:rPr>
        <w:t>Farmers’ Market Staff]</w:t>
      </w:r>
      <w:r w:rsidRPr="306E11D0" w:rsidR="3DBEE9EB">
        <w:rPr>
          <w:rFonts w:ascii="Calibri" w:hAnsi="Calibri" w:cs="Calibri"/>
          <w:sz w:val="22"/>
          <w:szCs w:val="22"/>
        </w:rPr>
        <w:t xml:space="preserve"> </w:t>
      </w:r>
      <w:r w:rsidRPr="306E11D0" w:rsidR="003A74CF">
        <w:rPr>
          <w:rFonts w:ascii="Calibri" w:hAnsi="Calibri" w:cs="Calibri"/>
          <w:sz w:val="22"/>
          <w:szCs w:val="22"/>
        </w:rPr>
        <w:t>Experience Survey!</w:t>
      </w:r>
    </w:p>
    <w:bookmarkEnd w:id="2"/>
    <w:p w:rsidR="00010241" w:rsidRPr="00AC6011" w:rsidP="00010241" w14:paraId="500F80AF" w14:textId="7DBE0E48">
      <w:pPr>
        <w:pStyle w:val="Paragraph"/>
        <w:rPr>
          <w:rFonts w:ascii="Calibri" w:hAnsi="Calibri" w:cs="Calibri"/>
          <w:sz w:val="22"/>
          <w:szCs w:val="22"/>
        </w:rPr>
      </w:pPr>
      <w:r w:rsidRPr="2D50CDCC">
        <w:rPr>
          <w:rFonts w:ascii="Calibri" w:hAnsi="Calibri" w:cs="Calibri"/>
          <w:sz w:val="22"/>
          <w:szCs w:val="22"/>
        </w:rPr>
        <w:t xml:space="preserve">Dear </w:t>
      </w:r>
      <w:r w:rsidRPr="2D50CDCC" w:rsidR="007147C1">
        <w:rPr>
          <w:rFonts w:ascii="Calibri" w:hAnsi="Calibri" w:cs="Calibri"/>
          <w:sz w:val="22"/>
          <w:szCs w:val="22"/>
        </w:rPr>
        <w:t>[</w:t>
      </w:r>
      <w:bookmarkStart w:id="3" w:name="_Hlk92968864"/>
      <w:r w:rsidRPr="2D50CDCC" w:rsidR="00BA3836">
        <w:rPr>
          <w:rFonts w:ascii="Calibri" w:hAnsi="Calibri" w:cs="Calibri"/>
          <w:sz w:val="22"/>
          <w:szCs w:val="22"/>
        </w:rPr>
        <w:t>WIC Vendor</w:t>
      </w:r>
      <w:r w:rsidRPr="2D50CDCC" w:rsidR="005C13AA">
        <w:rPr>
          <w:rFonts w:ascii="Calibri" w:hAnsi="Calibri" w:cs="Calibri"/>
          <w:sz w:val="22"/>
          <w:szCs w:val="22"/>
        </w:rPr>
        <w:t xml:space="preserve"> staff</w:t>
      </w:r>
      <w:r w:rsidRPr="2D50CDCC" w:rsidR="50F0611F">
        <w:rPr>
          <w:rFonts w:ascii="Calibri" w:hAnsi="Calibri" w:cs="Calibri"/>
          <w:sz w:val="22"/>
          <w:szCs w:val="22"/>
        </w:rPr>
        <w:t>/</w:t>
      </w:r>
      <w:bookmarkEnd w:id="3"/>
      <w:r w:rsidR="006E2CAA">
        <w:rPr>
          <w:rFonts w:ascii="Calibri" w:hAnsi="Calibri" w:cs="Calibri"/>
          <w:sz w:val="22"/>
          <w:szCs w:val="22"/>
        </w:rPr>
        <w:t>F</w:t>
      </w:r>
      <w:r w:rsidR="00B304F4">
        <w:rPr>
          <w:rFonts w:ascii="Calibri" w:hAnsi="Calibri" w:cs="Calibri"/>
          <w:sz w:val="22"/>
          <w:szCs w:val="22"/>
        </w:rPr>
        <w:t>armer/</w:t>
      </w:r>
      <w:r w:rsidRPr="2D50CDCC" w:rsidR="002E2AEC">
        <w:rPr>
          <w:rFonts w:ascii="Calibri" w:hAnsi="Calibri" w:cs="Calibri"/>
          <w:sz w:val="22"/>
          <w:szCs w:val="22"/>
        </w:rPr>
        <w:t xml:space="preserve">Farmers’ Market </w:t>
      </w:r>
      <w:r w:rsidR="00B304F4">
        <w:rPr>
          <w:rFonts w:ascii="Calibri" w:hAnsi="Calibri" w:cs="Calibri"/>
          <w:sz w:val="22"/>
          <w:szCs w:val="22"/>
        </w:rPr>
        <w:t>S</w:t>
      </w:r>
      <w:r w:rsidRPr="2D50CDCC" w:rsidR="002E2AEC">
        <w:rPr>
          <w:rFonts w:ascii="Calibri" w:hAnsi="Calibri" w:cs="Calibri"/>
          <w:sz w:val="22"/>
          <w:szCs w:val="22"/>
        </w:rPr>
        <w:t>taff who completed the survey]</w:t>
      </w:r>
      <w:r w:rsidRPr="2D50CDCC" w:rsidR="007147C1">
        <w:rPr>
          <w:rFonts w:ascii="Calibri" w:hAnsi="Calibri" w:cs="Calibri"/>
          <w:sz w:val="22"/>
          <w:szCs w:val="22"/>
        </w:rPr>
        <w:t>,</w:t>
      </w:r>
    </w:p>
    <w:p w:rsidR="00EA30C2" w:rsidRPr="00AC6011" w:rsidP="00010241" w14:paraId="2CFD446B" w14:textId="758FDBB8">
      <w:pPr>
        <w:pStyle w:val="Paragraph"/>
        <w:rPr>
          <w:rFonts w:ascii="Calibri" w:hAnsi="Calibri" w:cs="Calibri"/>
          <w:sz w:val="22"/>
          <w:szCs w:val="22"/>
        </w:rPr>
      </w:pPr>
      <w:r w:rsidRPr="7ED40673">
        <w:rPr>
          <w:rFonts w:ascii="Calibri" w:hAnsi="Calibri" w:cs="Calibri"/>
          <w:sz w:val="22"/>
          <w:szCs w:val="22"/>
        </w:rPr>
        <w:t>Thank you</w:t>
      </w:r>
      <w:r w:rsidRPr="7ED40673" w:rsidR="00216B8F">
        <w:rPr>
          <w:rFonts w:ascii="Calibri" w:hAnsi="Calibri" w:cs="Calibri"/>
          <w:sz w:val="22"/>
          <w:szCs w:val="22"/>
        </w:rPr>
        <w:t xml:space="preserve"> so much</w:t>
      </w:r>
      <w:r w:rsidRPr="7ED40673">
        <w:rPr>
          <w:rFonts w:ascii="Calibri" w:hAnsi="Calibri" w:cs="Calibri"/>
          <w:sz w:val="22"/>
          <w:szCs w:val="22"/>
        </w:rPr>
        <w:t xml:space="preserve"> for completing the</w:t>
      </w:r>
      <w:r w:rsidRPr="7ED40673" w:rsidR="00216B8F">
        <w:rPr>
          <w:rFonts w:ascii="Calibri" w:hAnsi="Calibri" w:cs="Calibri"/>
          <w:sz w:val="22"/>
          <w:szCs w:val="22"/>
        </w:rPr>
        <w:t xml:space="preserve"> </w:t>
      </w:r>
      <w:r w:rsidRPr="7ED40673" w:rsidR="002E2AEC">
        <w:rPr>
          <w:rFonts w:ascii="Calibri" w:hAnsi="Calibri" w:cs="Calibri"/>
          <w:sz w:val="22"/>
          <w:szCs w:val="22"/>
        </w:rPr>
        <w:t>[</w:t>
      </w:r>
      <w:r w:rsidRPr="7ED40673" w:rsidR="008532D5">
        <w:rPr>
          <w:rFonts w:ascii="Calibri" w:hAnsi="Calibri" w:cs="Calibri"/>
          <w:sz w:val="22"/>
          <w:szCs w:val="22"/>
        </w:rPr>
        <w:t xml:space="preserve">WIC </w:t>
      </w:r>
      <w:r w:rsidRPr="7ED40673" w:rsidR="00216B8F">
        <w:rPr>
          <w:rFonts w:ascii="Calibri" w:hAnsi="Calibri" w:cs="Calibri"/>
          <w:sz w:val="22"/>
          <w:szCs w:val="22"/>
        </w:rPr>
        <w:t>Vendor</w:t>
      </w:r>
      <w:r w:rsidRPr="7ED40673" w:rsidR="6EDF9678">
        <w:rPr>
          <w:rFonts w:ascii="Calibri" w:hAnsi="Calibri" w:cs="Calibri"/>
          <w:sz w:val="22"/>
          <w:szCs w:val="22"/>
        </w:rPr>
        <w:t xml:space="preserve"> Staff</w:t>
      </w:r>
      <w:r w:rsidRPr="7ED40673" w:rsidR="002E2AEC">
        <w:rPr>
          <w:rFonts w:ascii="Calibri" w:hAnsi="Calibri" w:cs="Calibri"/>
          <w:sz w:val="22"/>
          <w:szCs w:val="22"/>
        </w:rPr>
        <w:t>/</w:t>
      </w:r>
      <w:r w:rsidR="00B304F4">
        <w:rPr>
          <w:rFonts w:ascii="Calibri" w:hAnsi="Calibri" w:cs="Calibri"/>
          <w:sz w:val="22"/>
          <w:szCs w:val="22"/>
        </w:rPr>
        <w:t>Farmer/</w:t>
      </w:r>
      <w:r w:rsidRPr="7ED40673" w:rsidR="002E2AEC">
        <w:rPr>
          <w:rFonts w:ascii="Calibri" w:hAnsi="Calibri" w:cs="Calibri"/>
          <w:sz w:val="22"/>
          <w:szCs w:val="22"/>
        </w:rPr>
        <w:t>Farmers’ Market Staff]</w:t>
      </w:r>
      <w:r w:rsidRPr="7ED40673" w:rsidR="00216B8F">
        <w:rPr>
          <w:rFonts w:ascii="Calibri" w:hAnsi="Calibri" w:cs="Calibri"/>
          <w:sz w:val="22"/>
          <w:szCs w:val="22"/>
        </w:rPr>
        <w:t xml:space="preserve"> Experience Survey </w:t>
      </w:r>
      <w:r w:rsidRPr="7ED40673" w:rsidR="00F55828">
        <w:rPr>
          <w:rFonts w:ascii="Calibri" w:hAnsi="Calibri" w:cs="Calibri"/>
          <w:sz w:val="22"/>
          <w:szCs w:val="22"/>
        </w:rPr>
        <w:t>for the WIC Modernization</w:t>
      </w:r>
      <w:r w:rsidRPr="7ED40673" w:rsidR="00F77A10">
        <w:rPr>
          <w:rFonts w:ascii="Calibri" w:hAnsi="Calibri" w:cs="Calibri"/>
          <w:sz w:val="22"/>
          <w:szCs w:val="22"/>
        </w:rPr>
        <w:t xml:space="preserve"> Evaluation conducted by the Food and Nutrition Service (FNS) and Mathematica</w:t>
      </w:r>
      <w:r w:rsidRPr="7ED40673" w:rsidR="00F14F56">
        <w:rPr>
          <w:rFonts w:ascii="Calibri" w:hAnsi="Calibri" w:cs="Calibri"/>
          <w:sz w:val="22"/>
          <w:szCs w:val="22"/>
        </w:rPr>
        <w:t xml:space="preserve">. </w:t>
      </w:r>
      <w:r w:rsidRPr="7ED40673" w:rsidR="00B24D89">
        <w:rPr>
          <w:rFonts w:ascii="Calibri" w:hAnsi="Calibri" w:cs="Calibri"/>
          <w:sz w:val="22"/>
          <w:szCs w:val="22"/>
        </w:rPr>
        <w:t xml:space="preserve">FNS will use your responses to better understand </w:t>
      </w:r>
      <w:r w:rsidRPr="7ED40673" w:rsidR="002E2AEC">
        <w:rPr>
          <w:rFonts w:ascii="Calibri" w:hAnsi="Calibri" w:cs="Calibri"/>
          <w:sz w:val="22"/>
          <w:szCs w:val="22"/>
        </w:rPr>
        <w:t>[</w:t>
      </w:r>
      <w:r w:rsidRPr="7ED40673" w:rsidR="00B24D89">
        <w:rPr>
          <w:rFonts w:ascii="Calibri" w:hAnsi="Calibri" w:cs="Calibri"/>
          <w:sz w:val="22"/>
          <w:szCs w:val="22"/>
        </w:rPr>
        <w:t xml:space="preserve">WIC </w:t>
      </w:r>
      <w:r w:rsidR="00A24648">
        <w:rPr>
          <w:rFonts w:ascii="Calibri" w:hAnsi="Calibri" w:cs="Calibri"/>
          <w:sz w:val="22"/>
          <w:szCs w:val="22"/>
        </w:rPr>
        <w:t>V</w:t>
      </w:r>
      <w:r w:rsidRPr="7ED40673" w:rsidR="00B24D89">
        <w:rPr>
          <w:rFonts w:ascii="Calibri" w:hAnsi="Calibri" w:cs="Calibri"/>
          <w:sz w:val="22"/>
          <w:szCs w:val="22"/>
        </w:rPr>
        <w:t xml:space="preserve">endor </w:t>
      </w:r>
      <w:r w:rsidR="00A24648">
        <w:rPr>
          <w:rFonts w:ascii="Calibri" w:hAnsi="Calibri" w:cs="Calibri"/>
          <w:sz w:val="22"/>
          <w:szCs w:val="22"/>
        </w:rPr>
        <w:t>S</w:t>
      </w:r>
      <w:r w:rsidRPr="7ED40673" w:rsidR="795FA22C">
        <w:rPr>
          <w:rFonts w:ascii="Calibri" w:hAnsi="Calibri" w:cs="Calibri"/>
          <w:sz w:val="22"/>
          <w:szCs w:val="22"/>
        </w:rPr>
        <w:t>taff</w:t>
      </w:r>
      <w:r w:rsidRPr="7ED40673" w:rsidR="002E2AEC">
        <w:rPr>
          <w:rFonts w:ascii="Calibri" w:hAnsi="Calibri" w:cs="Calibri"/>
          <w:sz w:val="22"/>
          <w:szCs w:val="22"/>
        </w:rPr>
        <w:t>/</w:t>
      </w:r>
      <w:r w:rsidR="00A24648">
        <w:rPr>
          <w:rFonts w:ascii="Calibri" w:hAnsi="Calibri" w:cs="Calibri"/>
          <w:sz w:val="22"/>
          <w:szCs w:val="22"/>
        </w:rPr>
        <w:t>F</w:t>
      </w:r>
      <w:r w:rsidR="00B304F4">
        <w:rPr>
          <w:rFonts w:ascii="Calibri" w:hAnsi="Calibri" w:cs="Calibri"/>
          <w:sz w:val="22"/>
          <w:szCs w:val="22"/>
        </w:rPr>
        <w:t>armer/</w:t>
      </w:r>
      <w:r w:rsidR="00A24648">
        <w:rPr>
          <w:rFonts w:ascii="Calibri" w:hAnsi="Calibri" w:cs="Calibri"/>
          <w:sz w:val="22"/>
          <w:szCs w:val="22"/>
        </w:rPr>
        <w:t>F</w:t>
      </w:r>
      <w:r w:rsidRPr="7ED40673" w:rsidR="002E2AEC">
        <w:rPr>
          <w:rFonts w:ascii="Calibri" w:hAnsi="Calibri" w:cs="Calibri"/>
          <w:sz w:val="22"/>
          <w:szCs w:val="22"/>
        </w:rPr>
        <w:t xml:space="preserve">armers’ </w:t>
      </w:r>
      <w:r w:rsidR="00A24648">
        <w:rPr>
          <w:rFonts w:ascii="Calibri" w:hAnsi="Calibri" w:cs="Calibri"/>
          <w:sz w:val="22"/>
          <w:szCs w:val="22"/>
        </w:rPr>
        <w:t>M</w:t>
      </w:r>
      <w:r w:rsidRPr="7ED40673" w:rsidR="002E2AEC">
        <w:rPr>
          <w:rFonts w:ascii="Calibri" w:hAnsi="Calibri" w:cs="Calibri"/>
          <w:sz w:val="22"/>
          <w:szCs w:val="22"/>
        </w:rPr>
        <w:t>arket</w:t>
      </w:r>
      <w:r w:rsidR="00524B1B">
        <w:rPr>
          <w:rFonts w:ascii="Calibri" w:hAnsi="Calibri" w:cs="Calibri"/>
          <w:sz w:val="22"/>
          <w:szCs w:val="22"/>
        </w:rPr>
        <w:t xml:space="preserve"> </w:t>
      </w:r>
      <w:r w:rsidR="00A24648">
        <w:rPr>
          <w:rFonts w:ascii="Calibri" w:hAnsi="Calibri" w:cs="Calibri"/>
          <w:sz w:val="22"/>
          <w:szCs w:val="22"/>
        </w:rPr>
        <w:t>S</w:t>
      </w:r>
      <w:r w:rsidRPr="7ED40673" w:rsidR="002E2AEC">
        <w:rPr>
          <w:rFonts w:ascii="Calibri" w:hAnsi="Calibri" w:cs="Calibri"/>
          <w:sz w:val="22"/>
          <w:szCs w:val="22"/>
        </w:rPr>
        <w:t>taff]</w:t>
      </w:r>
      <w:r w:rsidRPr="7ED40673" w:rsidR="795FA22C">
        <w:rPr>
          <w:rFonts w:ascii="Calibri" w:hAnsi="Calibri" w:cs="Calibri"/>
          <w:sz w:val="22"/>
          <w:szCs w:val="22"/>
        </w:rPr>
        <w:t xml:space="preserve"> </w:t>
      </w:r>
      <w:r w:rsidRPr="7ED40673" w:rsidR="00B24D89">
        <w:rPr>
          <w:rFonts w:ascii="Calibri" w:hAnsi="Calibri" w:cs="Calibri"/>
          <w:sz w:val="22"/>
          <w:szCs w:val="22"/>
        </w:rPr>
        <w:t xml:space="preserve">experiences with the recent </w:t>
      </w:r>
      <w:r w:rsidRPr="7ED40673" w:rsidR="00A22281">
        <w:rPr>
          <w:rFonts w:ascii="Calibri" w:hAnsi="Calibri" w:cs="Calibri"/>
          <w:sz w:val="22"/>
          <w:szCs w:val="22"/>
        </w:rPr>
        <w:t xml:space="preserve">WIC </w:t>
      </w:r>
      <w:r w:rsidRPr="7ED40673" w:rsidR="00B24D89">
        <w:rPr>
          <w:rFonts w:ascii="Calibri" w:hAnsi="Calibri" w:cs="Calibri"/>
          <w:sz w:val="22"/>
          <w:szCs w:val="22"/>
        </w:rPr>
        <w:t xml:space="preserve">program </w:t>
      </w:r>
      <w:r w:rsidRPr="7ED40673" w:rsidR="00140104">
        <w:rPr>
          <w:rFonts w:ascii="Calibri" w:hAnsi="Calibri" w:cs="Calibri"/>
          <w:sz w:val="22"/>
          <w:szCs w:val="22"/>
        </w:rPr>
        <w:t>changes</w:t>
      </w:r>
      <w:r w:rsidRPr="7ED40673" w:rsidR="00B24D89">
        <w:rPr>
          <w:rFonts w:ascii="Calibri" w:hAnsi="Calibri" w:cs="Calibri"/>
          <w:sz w:val="22"/>
          <w:szCs w:val="22"/>
        </w:rPr>
        <w:t>.</w:t>
      </w:r>
    </w:p>
    <w:p w:rsidR="00B24D89" w:rsidRPr="00AC6011" w:rsidP="00010241" w14:paraId="0C2128F1" w14:textId="316D7F09">
      <w:pPr>
        <w:pStyle w:val="Paragraph"/>
        <w:rPr>
          <w:rFonts w:ascii="Calibri" w:hAnsi="Calibri" w:cs="Calibri"/>
          <w:sz w:val="22"/>
          <w:szCs w:val="22"/>
        </w:rPr>
      </w:pPr>
      <w:r w:rsidRPr="306E11D0">
        <w:rPr>
          <w:rFonts w:ascii="Calibri" w:hAnsi="Calibri" w:cs="Calibri"/>
          <w:sz w:val="22"/>
          <w:szCs w:val="22"/>
        </w:rPr>
        <w:t xml:space="preserve">As a thank you for completing the survey, </w:t>
      </w:r>
      <w:r w:rsidR="002E2AEC">
        <w:rPr>
          <w:rFonts w:ascii="Calibri" w:hAnsi="Calibri" w:cs="Calibri"/>
          <w:sz w:val="22"/>
          <w:szCs w:val="22"/>
        </w:rPr>
        <w:t>we are sending you</w:t>
      </w:r>
      <w:r w:rsidRPr="306E11D0" w:rsidR="00381CBA">
        <w:rPr>
          <w:rFonts w:ascii="Calibri" w:hAnsi="Calibri" w:cs="Calibri"/>
          <w:sz w:val="22"/>
          <w:szCs w:val="22"/>
        </w:rPr>
        <w:t xml:space="preserve"> a $10</w:t>
      </w:r>
      <w:r w:rsidR="0078602E">
        <w:rPr>
          <w:rFonts w:ascii="Calibri" w:hAnsi="Calibri" w:cs="Calibri"/>
          <w:sz w:val="22"/>
          <w:szCs w:val="22"/>
        </w:rPr>
        <w:t xml:space="preserve"> [TYPE]</w:t>
      </w:r>
      <w:r w:rsidRPr="306E11D0" w:rsidR="00381CBA">
        <w:rPr>
          <w:rFonts w:ascii="Calibri" w:hAnsi="Calibri" w:cs="Calibri"/>
          <w:sz w:val="22"/>
          <w:szCs w:val="22"/>
        </w:rPr>
        <w:t xml:space="preserve"> gift </w:t>
      </w:r>
      <w:r w:rsidRPr="306E11D0" w:rsidR="76140004">
        <w:rPr>
          <w:rFonts w:ascii="Calibri" w:hAnsi="Calibri" w:cs="Calibri"/>
          <w:sz w:val="22"/>
          <w:szCs w:val="22"/>
        </w:rPr>
        <w:t>c</w:t>
      </w:r>
      <w:r w:rsidRPr="306E11D0" w:rsidR="00381CBA">
        <w:rPr>
          <w:rFonts w:ascii="Calibri" w:hAnsi="Calibri" w:cs="Calibri"/>
          <w:sz w:val="22"/>
          <w:szCs w:val="22"/>
        </w:rPr>
        <w:t>ard! Click the link below to redeem your gift card.</w:t>
      </w:r>
    </w:p>
    <w:p w:rsidR="00BD5860" w:rsidRPr="00AC6011" w:rsidP="00010241" w14:paraId="1796978F" w14:textId="66F699F2">
      <w:pPr>
        <w:pStyle w:val="Paragraph"/>
        <w:rPr>
          <w:rFonts w:ascii="Calibri" w:hAnsi="Calibri" w:cs="Calibri"/>
          <w:sz w:val="22"/>
          <w:szCs w:val="22"/>
        </w:rPr>
      </w:pPr>
      <w:r w:rsidRPr="306E11D0">
        <w:rPr>
          <w:rFonts w:ascii="Calibri" w:hAnsi="Calibri" w:cs="Calibri"/>
          <w:sz w:val="22"/>
          <w:szCs w:val="22"/>
        </w:rPr>
        <w:t>[LINK TO GIFT CARD]</w:t>
      </w:r>
    </w:p>
    <w:p w:rsidR="00BA3836" w:rsidRPr="00AC6011" w:rsidP="00BA3836" w14:paraId="41AAF786" w14:textId="7885F7F7">
      <w:pPr>
        <w:pStyle w:val="Paragraph"/>
        <w:tabs>
          <w:tab w:val="left" w:pos="4590"/>
        </w:tabs>
        <w:rPr>
          <w:rFonts w:ascii="Calibri" w:hAnsi="Calibri" w:cs="Calibri"/>
          <w:sz w:val="22"/>
          <w:szCs w:val="22"/>
        </w:rPr>
      </w:pPr>
      <w:r w:rsidRPr="7ED40673">
        <w:rPr>
          <w:rFonts w:ascii="Calibri" w:hAnsi="Calibri" w:cs="Calibri"/>
          <w:sz w:val="22"/>
          <w:szCs w:val="22"/>
        </w:rPr>
        <w:t>Thank you</w:t>
      </w:r>
      <w:r w:rsidRPr="7ED40673" w:rsidR="005A7C64">
        <w:rPr>
          <w:rFonts w:ascii="Calibri" w:hAnsi="Calibri" w:cs="Calibri"/>
          <w:sz w:val="22"/>
          <w:szCs w:val="22"/>
        </w:rPr>
        <w:t xml:space="preserve"> again</w:t>
      </w:r>
      <w:r w:rsidRPr="7ED40673">
        <w:rPr>
          <w:rFonts w:ascii="Calibri" w:hAnsi="Calibri" w:cs="Calibri"/>
          <w:sz w:val="22"/>
          <w:szCs w:val="22"/>
        </w:rPr>
        <w:t xml:space="preserve"> for taking the time to participate in this important study</w:t>
      </w:r>
      <w:r w:rsidRPr="7ED40673" w:rsidR="00381CBA">
        <w:rPr>
          <w:rFonts w:ascii="Calibri" w:hAnsi="Calibri" w:cs="Calibri"/>
          <w:sz w:val="22"/>
          <w:szCs w:val="22"/>
        </w:rPr>
        <w:t>!</w:t>
      </w:r>
      <w:r w:rsidRPr="7ED40673" w:rsidR="00A12F77">
        <w:rPr>
          <w:rFonts w:ascii="Calibri" w:hAnsi="Calibri" w:cs="Calibri"/>
          <w:sz w:val="22"/>
          <w:szCs w:val="22"/>
        </w:rPr>
        <w:t xml:space="preserve"> </w:t>
      </w:r>
      <w:r w:rsidRPr="7ED40673">
        <w:rPr>
          <w:rFonts w:ascii="Calibri" w:hAnsi="Calibri" w:cs="Calibri"/>
          <w:sz w:val="22"/>
          <w:szCs w:val="22"/>
        </w:rPr>
        <w:t xml:space="preserve">If you have any questions or concerns, please </w:t>
      </w:r>
      <w:r w:rsidRPr="7ED40673" w:rsidR="61AF6D43">
        <w:rPr>
          <w:rFonts w:ascii="Calibri" w:hAnsi="Calibri" w:cs="Calibri"/>
          <w:sz w:val="22"/>
          <w:szCs w:val="22"/>
        </w:rPr>
        <w:t xml:space="preserve">reply to this email or </w:t>
      </w:r>
      <w:r w:rsidRPr="7ED40673">
        <w:rPr>
          <w:rFonts w:ascii="Calibri" w:hAnsi="Calibri" w:cs="Calibri"/>
          <w:sz w:val="22"/>
          <w:szCs w:val="22"/>
        </w:rPr>
        <w:t>contact the study team at [EMAIL]</w:t>
      </w:r>
      <w:r w:rsidRPr="7ED40673">
        <w:rPr>
          <w:rStyle w:val="Hyperlink"/>
          <w:rFonts w:ascii="Calibri" w:hAnsi="Calibri" w:cs="Calibri"/>
          <w:color w:val="auto"/>
          <w:sz w:val="22"/>
          <w:szCs w:val="22"/>
          <w:u w:val="none"/>
        </w:rPr>
        <w:t>@mathematica-mpr.com or XXX-XXX-XXXX.</w:t>
      </w:r>
      <w:r w:rsidRPr="7ED40673">
        <w:rPr>
          <w:rFonts w:ascii="Calibri" w:hAnsi="Calibri" w:cs="Calibri"/>
          <w:sz w:val="22"/>
          <w:szCs w:val="22"/>
        </w:rPr>
        <w:t xml:space="preserve"> </w:t>
      </w:r>
      <w:bookmarkStart w:id="4" w:name="_Hlk163460886"/>
      <w:r w:rsidRPr="7ED40673">
        <w:rPr>
          <w:rFonts w:ascii="Calibri" w:hAnsi="Calibri" w:cs="Calibri"/>
          <w:sz w:val="22"/>
          <w:szCs w:val="22"/>
        </w:rPr>
        <w:t>You can reach the FNS project officer, Carol Dreibelbis, at carol.dreibelbis@usda.gov.</w:t>
      </w:r>
      <w:bookmarkStart w:id="5" w:name="_Hlk92969240"/>
      <w:bookmarkEnd w:id="4"/>
    </w:p>
    <w:p w:rsidR="00010241" w:rsidRPr="00AC6011" w:rsidP="00BA3836" w14:paraId="644882FA" w14:textId="1087B803">
      <w:pPr>
        <w:pStyle w:val="Paragraph"/>
        <w:tabs>
          <w:tab w:val="left" w:pos="4590"/>
        </w:tabs>
        <w:rPr>
          <w:rFonts w:ascii="Calibri" w:hAnsi="Calibri" w:cs="Calibri"/>
          <w:sz w:val="22"/>
          <w:szCs w:val="22"/>
        </w:rPr>
      </w:pPr>
      <w:r w:rsidRPr="00AC6011">
        <w:rPr>
          <w:rFonts w:ascii="Calibri" w:hAnsi="Calibri" w:cs="Calibri"/>
          <w:sz w:val="22"/>
          <w:szCs w:val="22"/>
        </w:rPr>
        <w:t>Sincerely,</w:t>
      </w:r>
    </w:p>
    <w:p w:rsidR="00010241" w:rsidRPr="00AC6011" w:rsidP="00D2244F" w14:paraId="3BEC90C0" w14:textId="5025BC20">
      <w:pPr>
        <w:spacing w:after="0"/>
        <w:rPr>
          <w:rFonts w:ascii="Calibri" w:hAnsi="Calibri" w:cs="Calibri"/>
          <w:bCs/>
          <w:sz w:val="22"/>
          <w:szCs w:val="22"/>
        </w:rPr>
      </w:pPr>
      <w:r w:rsidRPr="00AC6011">
        <w:rPr>
          <w:rFonts w:ascii="Calibri" w:hAnsi="Calibri" w:cs="Calibri"/>
          <w:bCs/>
          <w:sz w:val="22"/>
          <w:szCs w:val="22"/>
        </w:rPr>
        <w:t>Caroline Lauver,</w:t>
      </w:r>
    </w:p>
    <w:p w:rsidR="00536489" w:rsidRPr="00AC6011" w:rsidP="00D2244F" w14:paraId="24F60674" w14:textId="265B9C09">
      <w:pPr>
        <w:spacing w:after="0"/>
        <w:rPr>
          <w:rFonts w:ascii="Calibri" w:hAnsi="Calibri" w:cs="Calibri"/>
          <w:bCs/>
          <w:sz w:val="22"/>
          <w:szCs w:val="22"/>
        </w:rPr>
      </w:pPr>
      <w:bookmarkStart w:id="6" w:name="_Hlk93429425"/>
      <w:r w:rsidRPr="00AC6011">
        <w:rPr>
          <w:rFonts w:ascii="Calibri" w:hAnsi="Calibri" w:cs="Calibri"/>
          <w:bCs/>
          <w:sz w:val="22"/>
          <w:szCs w:val="22"/>
        </w:rPr>
        <w:t>Survey</w:t>
      </w:r>
      <w:r w:rsidRPr="00AC6011" w:rsidR="0007471E">
        <w:rPr>
          <w:rFonts w:ascii="Calibri" w:hAnsi="Calibri" w:cs="Calibri"/>
          <w:bCs/>
          <w:sz w:val="22"/>
          <w:szCs w:val="22"/>
        </w:rPr>
        <w:t xml:space="preserve"> </w:t>
      </w:r>
      <w:r w:rsidRPr="00AC6011" w:rsidR="008A558D">
        <w:rPr>
          <w:rFonts w:ascii="Calibri" w:hAnsi="Calibri" w:cs="Calibri"/>
          <w:bCs/>
          <w:sz w:val="22"/>
          <w:szCs w:val="22"/>
        </w:rPr>
        <w:t>D</w:t>
      </w:r>
      <w:r w:rsidRPr="00AC6011" w:rsidR="0007471E">
        <w:rPr>
          <w:rFonts w:ascii="Calibri" w:hAnsi="Calibri" w:cs="Calibri"/>
          <w:bCs/>
          <w:sz w:val="22"/>
          <w:szCs w:val="22"/>
        </w:rPr>
        <w:t xml:space="preserve">irector, </w:t>
      </w:r>
      <w:bookmarkEnd w:id="5"/>
      <w:bookmarkEnd w:id="6"/>
      <w:r w:rsidRPr="00AC6011" w:rsidR="00A266A6">
        <w:rPr>
          <w:rFonts w:ascii="Calibri" w:hAnsi="Calibri" w:cs="Calibri"/>
          <w:bCs/>
          <w:sz w:val="22"/>
          <w:szCs w:val="22"/>
        </w:rPr>
        <w:t>WIC Modernization Evaluation</w:t>
      </w:r>
    </w:p>
    <w:p w:rsidR="002245C8" w:rsidRPr="00AC6011" w:rsidP="00D2244F" w14:paraId="1EA1DA34" w14:textId="2E54E53D">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536A8" w:rsidRPr="00D37B98" w:rsidP="00820339" w14:paraId="7CCCBF2F" w14:textId="77777777">
      <w:r w:rsidRPr="00D37B98">
        <w:t>Endnotes</w:t>
      </w:r>
    </w:p>
  </w:endnote>
  <w:endnote w:type="continuationSeparator" w:id="1">
    <w:p w:rsidR="00C536A8" w:rsidRPr="00D37B98" w:rsidP="00BF08C3" w14:paraId="129B21F9" w14:textId="77777777">
      <w:pPr>
        <w:pStyle w:val="FootnoteSep"/>
      </w:pPr>
    </w:p>
  </w:endnote>
  <w:endnote w:type="continuationNotice" w:id="2">
    <w:p w:rsidR="00C536A8" w:rsidRPr="00D37B98" w:rsidP="00C747B5" w14:paraId="2C3C73E2"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4CC5FC37-6DF1-4DCF-BE17-9B7AF977E585}"/>
    <w:embedBold r:id="rId2" w:subsetted="1" w:fontKey="{534F2FE7-E97C-49D0-B003-AC3B93C2CA8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36A8" w:rsidRPr="00D37B98" w:rsidP="00CC0E68" w14:paraId="07AE19F0" w14:textId="77777777">
      <w:pPr>
        <w:pStyle w:val="FootnoteSep"/>
      </w:pPr>
      <w:r w:rsidRPr="00D37B98">
        <w:separator/>
      </w:r>
    </w:p>
  </w:footnote>
  <w:footnote w:type="continuationSeparator" w:id="1">
    <w:p w:rsidR="00C536A8" w:rsidRPr="00D37B98" w:rsidP="007F094C" w14:paraId="6D5061C1" w14:textId="77777777">
      <w:pPr>
        <w:pStyle w:val="FootnoteSep"/>
      </w:pPr>
    </w:p>
    <w:p w:rsidR="00C536A8" w:rsidRPr="00D37B98" w:rsidP="007F094C" w14:paraId="3FC314A3" w14:textId="77777777">
      <w:pPr>
        <w:pStyle w:val="FootnoteText"/>
      </w:pPr>
      <w:r w:rsidRPr="00D37B98">
        <w:t>(continued)</w:t>
      </w:r>
    </w:p>
  </w:footnote>
  <w:footnote w:type="continuationNotice" w:id="2">
    <w:p w:rsidR="00C536A8" w:rsidRPr="00D37B98" w:rsidP="00DF35D6" w14:paraId="00188086"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7DA" w:rsidRPr="006D26A3" w:rsidP="00551C2D" w14:paraId="774A939F" w14:textId="77777777">
    <w:pPr>
      <w:pStyle w:val="Header"/>
      <w:jc w:val="right"/>
      <w:rPr>
        <w:rFonts w:ascii="Times New Roman" w:hAnsi="Times New Roman"/>
        <w:color w:val="auto"/>
        <w:spacing w:val="-4"/>
        <w:w w:val="105"/>
        <w:sz w:val="16"/>
        <w:szCs w:val="16"/>
      </w:rPr>
    </w:pPr>
    <w:r w:rsidRPr="0082290E">
      <w:tab/>
    </w:r>
    <w:r w:rsidRPr="006D26A3">
      <w:rPr>
        <w:rFonts w:ascii="Times New Roman" w:hAnsi="Times New Roman"/>
        <w:color w:val="auto"/>
        <w:spacing w:val="-4"/>
        <w:w w:val="105"/>
        <w:sz w:val="16"/>
        <w:szCs w:val="16"/>
      </w:rPr>
      <w:t>OMB Number: XXXX-XXXX</w:t>
    </w:r>
  </w:p>
  <w:p w:rsidR="00DB37DA" w:rsidRPr="006D26A3" w:rsidP="00551C2D" w14:paraId="030E42D6" w14:textId="77777777">
    <w:pPr>
      <w:pStyle w:val="Header"/>
      <w:jc w:val="right"/>
      <w:rPr>
        <w:rFonts w:asciiTheme="minorHAnsi" w:hAnsiTheme="minorHAnsi" w:cstheme="minorBidi"/>
        <w:color w:val="auto"/>
        <w:sz w:val="22"/>
        <w:szCs w:val="22"/>
      </w:rPr>
    </w:pPr>
    <w:r w:rsidRPr="006D26A3">
      <w:rPr>
        <w:rFonts w:ascii="Times New Roman" w:hAnsi="Times New Roman"/>
        <w:color w:val="auto"/>
        <w:spacing w:val="-4"/>
        <w:w w:val="105"/>
        <w:sz w:val="16"/>
        <w:szCs w:val="16"/>
      </w:rPr>
      <w:t>Expiration Date: MM/DD/YYYY</w:t>
    </w:r>
  </w:p>
  <w:p w:rsidR="00DB37DA" w14:paraId="5526B9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500" w:rsidP="00651248" w14:paraId="2CA55526" w14:textId="77777777">
    <w:pPr>
      <w:pStyle w:val="Header"/>
      <w:spacing w:after="0"/>
      <w:jc w:val="right"/>
      <w:rPr>
        <w:rFonts w:ascii="Calibri" w:hAnsi="Calibri" w:cs="Calibri"/>
        <w:color w:val="auto"/>
        <w:spacing w:val="-4"/>
        <w:w w:val="105"/>
        <w:sz w:val="16"/>
        <w:szCs w:val="16"/>
      </w:rPr>
    </w:pPr>
    <w:r>
      <w:rPr>
        <w:rFonts w:ascii="Calibri" w:hAnsi="Calibri" w:cs="Calibri"/>
        <w:color w:val="auto"/>
        <w:spacing w:val="-4"/>
        <w:w w:val="105"/>
        <w:sz w:val="16"/>
        <w:szCs w:val="16"/>
      </w:rPr>
      <w:t>OMB Number: 0584-XXXX</w:t>
    </w:r>
  </w:p>
  <w:p w:rsidR="00356500" w:rsidP="00651248" w14:paraId="5DC05CFB" w14:textId="77777777">
    <w:pPr>
      <w:pStyle w:val="Header"/>
      <w:spacing w:after="0"/>
      <w:jc w:val="right"/>
      <w:rPr>
        <w:rFonts w:ascii="Calibri" w:hAnsi="Calibri" w:cs="Calibri"/>
        <w:color w:val="auto"/>
        <w:sz w:val="22"/>
        <w:szCs w:val="22"/>
      </w:rPr>
    </w:pPr>
    <w:r>
      <w:rPr>
        <w:rFonts w:ascii="Calibri" w:hAnsi="Calibri" w:cs="Calibri"/>
        <w:color w:val="auto"/>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C138E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6C5CC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47161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5"/>
  </w:num>
  <w:num w:numId="2" w16cid:durableId="572160140">
    <w:abstractNumId w:val="13"/>
  </w:num>
  <w:num w:numId="3" w16cid:durableId="1717388686">
    <w:abstractNumId w:val="14"/>
  </w:num>
  <w:num w:numId="4" w16cid:durableId="71662560">
    <w:abstractNumId w:val="15"/>
  </w:num>
  <w:num w:numId="5" w16cid:durableId="2039114351">
    <w:abstractNumId w:val="30"/>
  </w:num>
  <w:num w:numId="6" w16cid:durableId="1162157293">
    <w:abstractNumId w:val="28"/>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0"/>
  </w:num>
  <w:num w:numId="16" w16cid:durableId="1445350058">
    <w:abstractNumId w:val="9"/>
  </w:num>
  <w:num w:numId="17" w16cid:durableId="2036225062">
    <w:abstractNumId w:val="19"/>
  </w:num>
  <w:num w:numId="18" w16cid:durableId="1851214504">
    <w:abstractNumId w:val="18"/>
  </w:num>
  <w:num w:numId="19" w16cid:durableId="258103854">
    <w:abstractNumId w:val="27"/>
  </w:num>
  <w:num w:numId="20" w16cid:durableId="1939944306">
    <w:abstractNumId w:val="12"/>
  </w:num>
  <w:num w:numId="21" w16cid:durableId="1429350774">
    <w:abstractNumId w:val="23"/>
  </w:num>
  <w:num w:numId="22" w16cid:durableId="559174447">
    <w:abstractNumId w:val="24"/>
  </w:num>
  <w:num w:numId="23" w16cid:durableId="1515143130">
    <w:abstractNumId w:val="21"/>
  </w:num>
  <w:num w:numId="24" w16cid:durableId="1071541764">
    <w:abstractNumId w:val="26"/>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192768309">
    <w:abstractNumId w:val="16"/>
  </w:num>
  <w:num w:numId="30" w16cid:durableId="236598861">
    <w:abstractNumId w:val="29"/>
  </w:num>
  <w:num w:numId="31" w16cid:durableId="134004453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B7DDE"/>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5A8"/>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104"/>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6B8F"/>
    <w:rsid w:val="00217A31"/>
    <w:rsid w:val="00217FA0"/>
    <w:rsid w:val="002204CD"/>
    <w:rsid w:val="00221020"/>
    <w:rsid w:val="00222316"/>
    <w:rsid w:val="002245C8"/>
    <w:rsid w:val="00224C2F"/>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2AEC"/>
    <w:rsid w:val="002E32E0"/>
    <w:rsid w:val="002E3E35"/>
    <w:rsid w:val="002E422F"/>
    <w:rsid w:val="002E5E67"/>
    <w:rsid w:val="002E612F"/>
    <w:rsid w:val="002E65E3"/>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500"/>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CBA"/>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A74CF"/>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8C5"/>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38A4"/>
    <w:rsid w:val="00504724"/>
    <w:rsid w:val="00504770"/>
    <w:rsid w:val="00504C3F"/>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B1B"/>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C2D"/>
    <w:rsid w:val="00551D48"/>
    <w:rsid w:val="00552CAF"/>
    <w:rsid w:val="005547CA"/>
    <w:rsid w:val="00555F68"/>
    <w:rsid w:val="005576F8"/>
    <w:rsid w:val="005608FA"/>
    <w:rsid w:val="00560989"/>
    <w:rsid w:val="00560D9D"/>
    <w:rsid w:val="00561604"/>
    <w:rsid w:val="005617B8"/>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3AA"/>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248"/>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52B9"/>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06"/>
    <w:rsid w:val="006C2620"/>
    <w:rsid w:val="006C3304"/>
    <w:rsid w:val="006C60B7"/>
    <w:rsid w:val="006C7076"/>
    <w:rsid w:val="006C742B"/>
    <w:rsid w:val="006C7956"/>
    <w:rsid w:val="006D03BB"/>
    <w:rsid w:val="006D08E8"/>
    <w:rsid w:val="006D0B3E"/>
    <w:rsid w:val="006D21C0"/>
    <w:rsid w:val="006D21FF"/>
    <w:rsid w:val="006D261E"/>
    <w:rsid w:val="006D26A3"/>
    <w:rsid w:val="006D281C"/>
    <w:rsid w:val="006D319F"/>
    <w:rsid w:val="006D3D09"/>
    <w:rsid w:val="006D3DC9"/>
    <w:rsid w:val="006D680C"/>
    <w:rsid w:val="006E1848"/>
    <w:rsid w:val="006E188F"/>
    <w:rsid w:val="006E2CAA"/>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059"/>
    <w:rsid w:val="0074753F"/>
    <w:rsid w:val="007518A9"/>
    <w:rsid w:val="0075488B"/>
    <w:rsid w:val="00755640"/>
    <w:rsid w:val="00755FCC"/>
    <w:rsid w:val="00756044"/>
    <w:rsid w:val="00756878"/>
    <w:rsid w:val="00756E06"/>
    <w:rsid w:val="00756FCB"/>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02E"/>
    <w:rsid w:val="007864BA"/>
    <w:rsid w:val="00786CD1"/>
    <w:rsid w:val="0078705B"/>
    <w:rsid w:val="00787CE7"/>
    <w:rsid w:val="007901F2"/>
    <w:rsid w:val="00790BDE"/>
    <w:rsid w:val="00790C2A"/>
    <w:rsid w:val="0079430F"/>
    <w:rsid w:val="00795782"/>
    <w:rsid w:val="00795887"/>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5AA"/>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290E"/>
    <w:rsid w:val="00826389"/>
    <w:rsid w:val="00830296"/>
    <w:rsid w:val="00831727"/>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2D5"/>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839"/>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D7B"/>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2F77"/>
    <w:rsid w:val="00A136BB"/>
    <w:rsid w:val="00A152DB"/>
    <w:rsid w:val="00A15820"/>
    <w:rsid w:val="00A15916"/>
    <w:rsid w:val="00A16150"/>
    <w:rsid w:val="00A1651E"/>
    <w:rsid w:val="00A16BE0"/>
    <w:rsid w:val="00A16D35"/>
    <w:rsid w:val="00A20844"/>
    <w:rsid w:val="00A20855"/>
    <w:rsid w:val="00A2183B"/>
    <w:rsid w:val="00A219A4"/>
    <w:rsid w:val="00A21FA3"/>
    <w:rsid w:val="00A22176"/>
    <w:rsid w:val="00A22281"/>
    <w:rsid w:val="00A23043"/>
    <w:rsid w:val="00A2309B"/>
    <w:rsid w:val="00A234D4"/>
    <w:rsid w:val="00A238DD"/>
    <w:rsid w:val="00A24040"/>
    <w:rsid w:val="00A24648"/>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2DA2"/>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11"/>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08D"/>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4D89"/>
    <w:rsid w:val="00B2551A"/>
    <w:rsid w:val="00B260D7"/>
    <w:rsid w:val="00B2655F"/>
    <w:rsid w:val="00B26FE0"/>
    <w:rsid w:val="00B304F4"/>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836"/>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1AC"/>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374B9"/>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A8"/>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176A"/>
    <w:rsid w:val="00CB1CB6"/>
    <w:rsid w:val="00CB2F97"/>
    <w:rsid w:val="00CB3552"/>
    <w:rsid w:val="00CB38F4"/>
    <w:rsid w:val="00CB4AFD"/>
    <w:rsid w:val="00CB5665"/>
    <w:rsid w:val="00CB5AC8"/>
    <w:rsid w:val="00CB5C72"/>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5CBA"/>
    <w:rsid w:val="00CE614C"/>
    <w:rsid w:val="00CE63C4"/>
    <w:rsid w:val="00CF182D"/>
    <w:rsid w:val="00CF25AF"/>
    <w:rsid w:val="00CF2998"/>
    <w:rsid w:val="00CF429F"/>
    <w:rsid w:val="00CF5174"/>
    <w:rsid w:val="00CF5650"/>
    <w:rsid w:val="00CF6E72"/>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7DA"/>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34A"/>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2A"/>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3E29"/>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4C3"/>
    <w:rsid w:val="00F07599"/>
    <w:rsid w:val="00F1029B"/>
    <w:rsid w:val="00F12333"/>
    <w:rsid w:val="00F133AF"/>
    <w:rsid w:val="00F148D2"/>
    <w:rsid w:val="00F14F56"/>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2D61"/>
    <w:rsid w:val="00F43593"/>
    <w:rsid w:val="00F439F6"/>
    <w:rsid w:val="00F44272"/>
    <w:rsid w:val="00F44410"/>
    <w:rsid w:val="00F453A2"/>
    <w:rsid w:val="00F45D13"/>
    <w:rsid w:val="00F50035"/>
    <w:rsid w:val="00F51B77"/>
    <w:rsid w:val="00F51F3E"/>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14EF2143"/>
    <w:rsid w:val="15D6712A"/>
    <w:rsid w:val="2D50CDCC"/>
    <w:rsid w:val="306E11D0"/>
    <w:rsid w:val="3DBEE9EB"/>
    <w:rsid w:val="50F0611F"/>
    <w:rsid w:val="61AF6D43"/>
    <w:rsid w:val="6EDF9678"/>
    <w:rsid w:val="7176D85A"/>
    <w:rsid w:val="76140004"/>
    <w:rsid w:val="795FA22C"/>
    <w:rsid w:val="7DB56E48"/>
    <w:rsid w:val="7ED40673"/>
    <w:rsid w:val="7FB4FE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CF25AF"/>
    <w:pPr>
      <w:numPr>
        <w:numId w:val="29"/>
      </w:numPr>
    </w:pPr>
  </w:style>
  <w:style w:type="numbering" w:styleId="1ai">
    <w:name w:val="Outline List 1"/>
    <w:basedOn w:val="NoList"/>
    <w:semiHidden/>
    <w:unhideWhenUsed/>
    <w:rsid w:val="00CF25AF"/>
    <w:pPr>
      <w:numPr>
        <w:numId w:val="30"/>
      </w:numPr>
    </w:pPr>
  </w:style>
  <w:style w:type="numbering" w:styleId="ArticleSection">
    <w:name w:val="Outline List 3"/>
    <w:basedOn w:val="NoList"/>
    <w:semiHidden/>
    <w:unhideWhenUsed/>
    <w:rsid w:val="00CF25AF"/>
    <w:pPr>
      <w:numPr>
        <w:numId w:val="31"/>
      </w:numPr>
    </w:pPr>
  </w:style>
  <w:style w:type="table" w:styleId="ColorfulGrid">
    <w:name w:val="Colorful Grid"/>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F25AF"/>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F25AF"/>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F25AF"/>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F25AF"/>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F25AF"/>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F25AF"/>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F25AF"/>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F25AF"/>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F25AF"/>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F25AF"/>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F25AF"/>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F25AF"/>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F25AF"/>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F25AF"/>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F25AF"/>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F25AF"/>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F25AF"/>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F25AF"/>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F25AF"/>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F25AF"/>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F25AF"/>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F25AF"/>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F25A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F25AF"/>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F25AF"/>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F25AF"/>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F25AF"/>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F25AF"/>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F25AF"/>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F25A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F25AF"/>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F25AF"/>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F25AF"/>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F25AF"/>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F25AF"/>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F25AF"/>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F25A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F25AF"/>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F25AF"/>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F25AF"/>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F25AF"/>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F25AF"/>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F25AF"/>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F25A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F25AF"/>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F25AF"/>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F25AF"/>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F25AF"/>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F25AF"/>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F25AF"/>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F25A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F25A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F25AF"/>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F25AF"/>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F25AF"/>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F25AF"/>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F25AF"/>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F25AF"/>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F25A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F25AF"/>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F25AF"/>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F25AF"/>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F25AF"/>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F25AF"/>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F25AF"/>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F25A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F25AF"/>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F25AF"/>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F25AF"/>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F25AF"/>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F25AF"/>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F25AF"/>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F25AF"/>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F25AF"/>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F25AF"/>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F25AF"/>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F25AF"/>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F25AF"/>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F25A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F25AF"/>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F25AF"/>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F25AF"/>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F25AF"/>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F25AF"/>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F25AF"/>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F25A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F25AF"/>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F25AF"/>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F25AF"/>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F25AF"/>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F25AF"/>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F25AF"/>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F25A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F25AF"/>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F25AF"/>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F25AF"/>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F25AF"/>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F25AF"/>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F25AF"/>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F25A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F25AF"/>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F25AF"/>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F25AF"/>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F25AF"/>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F25AF"/>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F25AF"/>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F25A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F25AF"/>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F25AF"/>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F25AF"/>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F25AF"/>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F25AF"/>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F25AF"/>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F25A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F25AF"/>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F25AF"/>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F25AF"/>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F25AF"/>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F25AF"/>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F25AF"/>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F25AF"/>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F25AF"/>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F25AF"/>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F25AF"/>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F25AF"/>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F25AF"/>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F25AF"/>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F25AF"/>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F25AF"/>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F25AF"/>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F25AF"/>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F25AF"/>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F25AF"/>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F25AF"/>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F25A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F25AF"/>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F25AF"/>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F25AF"/>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F25AF"/>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F25AF"/>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F25AF"/>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F25A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F25AF"/>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F25AF"/>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F25AF"/>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F25AF"/>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F25AF"/>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F25AF"/>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F25AF"/>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F25AF"/>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F25A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F25AF"/>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F25AF"/>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F25AF"/>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F25AF"/>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F25AF"/>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F25AF"/>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F25A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F25A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F25A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F25A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F25A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F25A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F25AF"/>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F25AF"/>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F25AF"/>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F25AF"/>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F25AF"/>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F25AF"/>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F25AF"/>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F25AF"/>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F25AF"/>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F25AF"/>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F25AF"/>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F25AF"/>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F25AF"/>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F25AF"/>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F25AF"/>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F25AF"/>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F25AF"/>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F25A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F25AF"/>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F25AF"/>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F25AF"/>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F25AF"/>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F25AF"/>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F25AF"/>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F25AF"/>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F25AF"/>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F25AF"/>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F25AF"/>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F25AF"/>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F25A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F25AF"/>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F25AF"/>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F25AF"/>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F25AF"/>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F25AF"/>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F25AF"/>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F25AF"/>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F25AF"/>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F25AF"/>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F25AF"/>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F25AF"/>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F25AF"/>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F25AF"/>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8E74-D12D-4ED6-A0A6-4EFD2DFFB7C2}">
  <ds:schemaRefs/>
</ds:datastoreItem>
</file>

<file path=customXml/itemProps2.xml><?xml version="1.0" encoding="utf-8"?>
<ds:datastoreItem xmlns:ds="http://schemas.openxmlformats.org/officeDocument/2006/customXml" ds:itemID="{C5061597-11A9-41D8-889E-15D9CC7383A5}">
  <ds:schemaRefs>
    <ds:schemaRef ds:uri="http://schemas.microsoft.com/sharepoint/v3/contenttype/forms"/>
  </ds:schemaRefs>
</ds:datastoreItem>
</file>

<file path=customXml/itemProps3.xml><?xml version="1.0" encoding="utf-8"?>
<ds:datastoreItem xmlns:ds="http://schemas.openxmlformats.org/officeDocument/2006/customXml" ds:itemID="{D98B5FE9-D673-4570-B3ED-89C9B08D61BC}">
  <ds:schemaRef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3f29377c-9173-458c-b67e-ff2b850d399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Pages>
  <Words>205</Words>
  <Characters>1086</Characters>
  <Application>Microsoft Office Word</Application>
  <DocSecurity>0</DocSecurity>
  <Lines>17</Lines>
  <Paragraphs>8</Paragraphs>
  <ScaleCrop>false</ScaleCrop>
  <Manager>Addressee</Manager>
  <Company>Mathemaica, Inc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Survey Thank You Email</dc:title>
  <dc:creator>Mathematica</dc:creator>
  <cp:lastModifiedBy>Sheryl Friedlander</cp:lastModifiedBy>
  <cp:revision>41</cp:revision>
  <cp:lastPrinted>2019-04-11T17:18:00Z</cp:lastPrinted>
  <dcterms:created xsi:type="dcterms:W3CDTF">2024-04-03T22:25:00Z</dcterms:created>
  <dcterms:modified xsi:type="dcterms:W3CDTF">2025-01-10T17:33:00Z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