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47AA" w:rsidRPr="00D24F6D" w:rsidP="00FB70B4" w14:paraId="22244526" w14:textId="7259D68B">
      <w:pPr>
        <w:pStyle w:val="Anchor"/>
        <w:rPr>
          <w:rFonts w:ascii="Calibri" w:hAnsi="Calibri" w:cs="Calibri"/>
          <w:b/>
          <w:sz w:val="22"/>
          <w:szCs w:val="22"/>
        </w:rPr>
      </w:pPr>
      <w:bookmarkStart w:id="0" w:name="_Hlk93598003"/>
      <w:r w:rsidRPr="00D24F6D">
        <w:rPr>
          <w:rFonts w:ascii="Calibri" w:hAnsi="Calibri" w:cs="Calibri"/>
          <w:sz w:val="22"/>
          <w:szCs w:val="22"/>
        </w:rPr>
        <w:t>chor</w:t>
      </w:r>
      <w:bookmarkStart w:id="1" w:name="Address2"/>
      <w:bookmarkStart w:id="2" w:name="ProjDir"/>
      <w:bookmarkEnd w:id="1"/>
      <w:bookmarkEnd w:id="2"/>
    </w:p>
    <w:p w:rsidR="00C079A1" w:rsidP="002F480E" w14:paraId="4D94C3E5" w14:textId="77777777">
      <w:pPr>
        <w:keepNext/>
        <w:keepLines/>
        <w:spacing w:before="240" w:after="0"/>
        <w:jc w:val="center"/>
        <w:outlineLvl w:val="1"/>
        <w:rPr>
          <w:rFonts w:ascii="Calibri" w:hAnsi="Calibri" w:eastAsiaTheme="majorEastAsia" w:cs="Calibri"/>
          <w:b/>
          <w:bCs/>
          <w:color w:val="046B5C" w:themeColor="text2"/>
          <w:sz w:val="22"/>
          <w:szCs w:val="22"/>
        </w:rPr>
      </w:pPr>
    </w:p>
    <w:p w:rsidR="00C079A1" w:rsidP="002F480E" w14:paraId="34A1D23D" w14:textId="77777777">
      <w:pPr>
        <w:keepNext/>
        <w:keepLines/>
        <w:spacing w:before="240" w:after="0"/>
        <w:jc w:val="center"/>
        <w:outlineLvl w:val="1"/>
        <w:rPr>
          <w:rFonts w:ascii="Calibri" w:hAnsi="Calibri" w:eastAsiaTheme="majorEastAsia" w:cs="Calibri"/>
          <w:b/>
          <w:bCs/>
          <w:color w:val="046B5C" w:themeColor="text2"/>
          <w:sz w:val="22"/>
          <w:szCs w:val="22"/>
        </w:rPr>
      </w:pPr>
    </w:p>
    <w:p w:rsidR="00C079A1" w:rsidP="002F480E" w14:paraId="2AE7E6F0" w14:textId="77777777">
      <w:pPr>
        <w:keepNext/>
        <w:keepLines/>
        <w:spacing w:before="240" w:after="0"/>
        <w:jc w:val="center"/>
        <w:outlineLvl w:val="1"/>
        <w:rPr>
          <w:rFonts w:ascii="Calibri" w:hAnsi="Calibri" w:eastAsiaTheme="majorEastAsia" w:cs="Calibri"/>
          <w:b/>
          <w:bCs/>
          <w:color w:val="046B5C" w:themeColor="text2"/>
          <w:sz w:val="22"/>
          <w:szCs w:val="22"/>
        </w:rPr>
      </w:pPr>
    </w:p>
    <w:p w:rsidR="00C079A1" w:rsidP="002F480E" w14:paraId="0F3F45C0" w14:textId="3F0B2DC6">
      <w:pPr>
        <w:keepNext/>
        <w:keepLines/>
        <w:spacing w:before="240" w:after="0"/>
        <w:jc w:val="center"/>
        <w:outlineLvl w:val="1"/>
        <w:rPr>
          <w:rFonts w:ascii="Calibri" w:hAnsi="Calibri" w:eastAsiaTheme="majorEastAsia" w:cs="Calibri"/>
          <w:b/>
          <w:bCs/>
          <w:color w:val="046B5C" w:themeColor="text2"/>
          <w:sz w:val="22"/>
          <w:szCs w:val="22"/>
        </w:rPr>
      </w:pPr>
      <w:r>
        <w:rPr>
          <w:rFonts w:ascii="Calibri" w:hAnsi="Calibri" w:eastAsiaTheme="majorEastAsia" w:cs="Calibri"/>
          <w:b/>
          <w:bCs/>
          <w:color w:val="046B5C" w:themeColor="text2"/>
          <w:sz w:val="22"/>
          <w:szCs w:val="22"/>
        </w:rPr>
        <w:t>Appendix H</w:t>
      </w:r>
      <w:r w:rsidR="000647A9">
        <w:rPr>
          <w:rFonts w:ascii="Calibri" w:hAnsi="Calibri" w:eastAsiaTheme="majorEastAsia" w:cs="Calibri"/>
          <w:b/>
          <w:bCs/>
          <w:color w:val="046B5C" w:themeColor="text2"/>
          <w:sz w:val="22"/>
          <w:szCs w:val="22"/>
        </w:rPr>
        <w:t>.</w:t>
      </w:r>
      <w:r>
        <w:rPr>
          <w:rFonts w:ascii="Calibri" w:hAnsi="Calibri" w:eastAsiaTheme="majorEastAsia" w:cs="Calibri"/>
          <w:b/>
          <w:bCs/>
          <w:color w:val="046B5C" w:themeColor="text2"/>
          <w:sz w:val="22"/>
          <w:szCs w:val="22"/>
        </w:rPr>
        <w:t xml:space="preserve"> </w:t>
      </w:r>
    </w:p>
    <w:p w:rsidR="002F480E" w:rsidRPr="00D24F6D" w:rsidP="002F480E" w14:paraId="204D33FA" w14:textId="26C92FE6">
      <w:pPr>
        <w:keepNext/>
        <w:keepLines/>
        <w:spacing w:before="240" w:after="0"/>
        <w:jc w:val="center"/>
        <w:outlineLvl w:val="1"/>
        <w:rPr>
          <w:rFonts w:ascii="Calibri" w:hAnsi="Calibri" w:cs="Calibri"/>
          <w:sz w:val="22"/>
          <w:szCs w:val="22"/>
        </w:rPr>
        <w:sectPr w:rsidSect="00867B2D">
          <w:pgSz w:w="12240" w:h="15840"/>
          <w:pgMar w:top="1440" w:right="1440" w:bottom="1440" w:left="1440" w:header="720" w:footer="720" w:gutter="0"/>
          <w:cols w:space="720"/>
          <w:docGrid w:linePitch="299"/>
        </w:sectPr>
      </w:pPr>
      <w:r>
        <w:rPr>
          <w:rFonts w:ascii="Calibri" w:hAnsi="Calibri" w:eastAsiaTheme="majorEastAsia" w:cs="Calibri"/>
          <w:b/>
          <w:bCs/>
          <w:color w:val="046B5C" w:themeColor="text2"/>
          <w:sz w:val="22"/>
          <w:szCs w:val="22"/>
        </w:rPr>
        <w:t>WIC State agency webinar invitation email and webinar</w:t>
      </w:r>
    </w:p>
    <w:p w:rsidR="00C079A1" w:rsidRPr="00FD5F4C" w:rsidP="00C079A1" w14:paraId="28DA4870" w14:textId="77777777">
      <w:pPr>
        <w:pStyle w:val="Header"/>
        <w:spacing w:after="0"/>
        <w:jc w:val="right"/>
        <w:rPr>
          <w:rFonts w:ascii="Calibri" w:hAnsi="Calibri" w:cs="Calibri"/>
          <w:spacing w:val="-4"/>
          <w:w w:val="105"/>
          <w:sz w:val="16"/>
          <w:szCs w:val="16"/>
        </w:rPr>
      </w:pPr>
      <w:r w:rsidRPr="00FD5F4C">
        <w:rPr>
          <w:rFonts w:ascii="Calibri" w:hAnsi="Calibri" w:cs="Calibri"/>
          <w:spacing w:val="-4"/>
          <w:w w:val="105"/>
          <w:sz w:val="16"/>
          <w:szCs w:val="16"/>
        </w:rPr>
        <w:t xml:space="preserve">OMB Number: </w:t>
      </w:r>
      <w:r>
        <w:rPr>
          <w:rFonts w:ascii="Calibri" w:hAnsi="Calibri" w:cs="Calibri"/>
          <w:spacing w:val="-4"/>
          <w:w w:val="105"/>
          <w:sz w:val="16"/>
          <w:szCs w:val="16"/>
        </w:rPr>
        <w:t>0584</w:t>
      </w:r>
      <w:r w:rsidRPr="00FD5F4C">
        <w:rPr>
          <w:rFonts w:ascii="Calibri" w:hAnsi="Calibri" w:cs="Calibri"/>
          <w:spacing w:val="-4"/>
          <w:w w:val="105"/>
          <w:sz w:val="16"/>
          <w:szCs w:val="16"/>
        </w:rPr>
        <w:t>-XXXX</w:t>
      </w:r>
    </w:p>
    <w:p w:rsidR="00C079A1" w:rsidRPr="00FD5F4C" w:rsidP="00C079A1" w14:paraId="5919C7FA" w14:textId="4926BAD4">
      <w:pPr>
        <w:pStyle w:val="Header"/>
        <w:spacing w:after="0"/>
        <w:jc w:val="right"/>
        <w:rPr>
          <w:rFonts w:ascii="Calibri" w:hAnsi="Calibri" w:cs="Calibri"/>
          <w:sz w:val="22"/>
          <w:szCs w:val="22"/>
        </w:rPr>
      </w:pPr>
      <w:r w:rsidRPr="00D24F6D">
        <w:rPr>
          <w:rFonts w:ascii="Calibri" w:eastAsia="Calibri" w:hAnsi="Calibri" w:cs="Calibri"/>
          <w:noProof/>
          <w:sz w:val="22"/>
          <w:szCs w:val="22"/>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232942</wp:posOffset>
                </wp:positionV>
                <wp:extent cx="6126480" cy="1355725"/>
                <wp:effectExtent l="0" t="0" r="26670" b="1587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55725"/>
                        </a:xfrm>
                        <a:prstGeom prst="rect">
                          <a:avLst/>
                        </a:prstGeom>
                        <a:solidFill>
                          <a:sysClr val="window" lastClr="FFFFFF"/>
                        </a:solidFill>
                        <a:ln w="6350">
                          <a:solidFill>
                            <a:prstClr val="black"/>
                          </a:solidFill>
                        </a:ln>
                        <a:effectLst/>
                      </wps:spPr>
                      <wps:txbx>
                        <w:txbxContent>
                          <w:p w:rsidR="00FD5F4C" w:rsidRPr="000F2AE6" w:rsidP="00FD5F4C" w14:textId="77777777">
                            <w:pPr>
                              <w:tabs>
                                <w:tab w:val="left" w:pos="5760"/>
                              </w:tabs>
                              <w:spacing w:before="40" w:after="40"/>
                              <w:jc w:val="center"/>
                              <w:rPr>
                                <w:rFonts w:ascii="Calibri" w:hAnsi="Calibri" w:cs="Calibri"/>
                                <w:color w:val="000000"/>
                                <w:sz w:val="14"/>
                                <w:szCs w:val="14"/>
                              </w:rPr>
                            </w:pPr>
                            <w:r w:rsidRPr="000F2AE6">
                              <w:rPr>
                                <w:rFonts w:ascii="Calibri" w:hAnsi="Calibri" w:cs="Calibri"/>
                                <w:b/>
                                <w:color w:val="000000"/>
                                <w:sz w:val="14"/>
                                <w:szCs w:val="14"/>
                              </w:rPr>
                              <w:t>Public Burden Statement</w:t>
                            </w:r>
                          </w:p>
                          <w:p w:rsidR="00FD5F4C" w:rsidRPr="00006F52" w:rsidP="00D24F6D" w14:textId="15FBD98E">
                            <w:pPr>
                              <w:tabs>
                                <w:tab w:val="left" w:pos="5760"/>
                              </w:tabs>
                              <w:spacing w:before="40" w:after="40" w:line="240" w:lineRule="auto"/>
                              <w:jc w:val="both"/>
                              <w:rPr>
                                <w:rFonts w:ascii="Calibri" w:hAnsi="Calibri" w:cs="Calibri"/>
                                <w:sz w:val="14"/>
                                <w:szCs w:val="14"/>
                              </w:rPr>
                            </w:pPr>
                            <w:r w:rsidRPr="00006F52">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06F52">
                              <w:rPr>
                                <w:rFonts w:ascii="Calibri" w:hAnsi="Calibri" w:cs="Calibri"/>
                                <w:color w:val="000000"/>
                                <w:sz w:val="14"/>
                                <w:szCs w:val="14"/>
                              </w:rPr>
                              <w:t>,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006F52">
                              <w:rPr>
                                <w:rFonts w:ascii="Calibri" w:hAnsi="Calibri" w:cs="Calibri"/>
                                <w:color w:val="000000"/>
                                <w:sz w:val="14"/>
                                <w:szCs w:val="14"/>
                              </w:rPr>
                              <w:t>xxxx</w:t>
                            </w:r>
                            <w:r w:rsidRPr="00006F52">
                              <w:rPr>
                                <w:rFonts w:ascii="Calibri" w:hAnsi="Calibri" w:cs="Calibri"/>
                                <w:color w:val="000000"/>
                                <w:sz w:val="14"/>
                                <w:szCs w:val="14"/>
                              </w:rPr>
                              <w:t xml:space="preserve">]. The time required to complete this information collection is estimated to average </w:t>
                            </w:r>
                            <w:r w:rsidRPr="00006F52" w:rsidR="00CC060A">
                              <w:rPr>
                                <w:rFonts w:ascii="Calibri" w:hAnsi="Calibri" w:cs="Calibri"/>
                                <w:color w:val="000000"/>
                                <w:sz w:val="14"/>
                                <w:szCs w:val="14"/>
                              </w:rPr>
                              <w:t>1</w:t>
                            </w:r>
                            <w:r w:rsidRPr="00006F52" w:rsidR="00046D4D">
                              <w:rPr>
                                <w:rFonts w:ascii="Calibri" w:hAnsi="Calibri" w:cs="Calibri"/>
                                <w:color w:val="000000"/>
                                <w:sz w:val="14"/>
                                <w:szCs w:val="14"/>
                              </w:rPr>
                              <w:t xml:space="preserve">.0167 </w:t>
                            </w:r>
                            <w:r w:rsidRPr="00006F52">
                              <w:rPr>
                                <w:rFonts w:ascii="Calibri" w:hAnsi="Calibri" w:cs="Calibri"/>
                                <w:color w:val="000000"/>
                                <w:sz w:val="14"/>
                                <w:szCs w:val="14"/>
                              </w:rPr>
                              <w:t>hours/</w:t>
                            </w:r>
                            <w:r w:rsidRPr="00006F52" w:rsidR="00C72FC2">
                              <w:rPr>
                                <w:rFonts w:ascii="Calibri" w:hAnsi="Calibri" w:cs="Calibri"/>
                                <w:color w:val="000000"/>
                                <w:sz w:val="14"/>
                                <w:szCs w:val="14"/>
                              </w:rPr>
                              <w:t>6</w:t>
                            </w:r>
                            <w:r w:rsidRPr="00006F52" w:rsidR="00046D4D">
                              <w:rPr>
                                <w:rFonts w:ascii="Calibri" w:hAnsi="Calibri" w:cs="Calibri"/>
                                <w:color w:val="000000"/>
                                <w:sz w:val="14"/>
                                <w:szCs w:val="14"/>
                              </w:rPr>
                              <w:t xml:space="preserve">1 </w:t>
                            </w:r>
                            <w:r w:rsidRPr="00006F52">
                              <w:rPr>
                                <w:rFonts w:ascii="Calibri" w:hAnsi="Calibri" w:cs="Calibri"/>
                                <w:color w:val="000000"/>
                                <w:sz w:val="14"/>
                                <w:szCs w:val="14"/>
                              </w:rPr>
                              <w:t>minute</w:t>
                            </w:r>
                            <w:r w:rsidRPr="00006F52" w:rsidR="00CC060A">
                              <w:rPr>
                                <w:rFonts w:ascii="Calibri" w:hAnsi="Calibri" w:cs="Calibri"/>
                                <w:color w:val="000000"/>
                                <w:sz w:val="14"/>
                                <w:szCs w:val="14"/>
                              </w:rPr>
                              <w:t>s</w:t>
                            </w:r>
                            <w:r w:rsidRPr="00006F52">
                              <w:rPr>
                                <w:rFonts w:ascii="Calibri" w:hAnsi="Calibri" w:cs="Calibri"/>
                                <w:color w:val="000000"/>
                                <w:sz w:val="14"/>
                                <w:szCs w:val="14"/>
                              </w:rPr>
                              <w:t xml:space="preserve"> per response, including the time for reviewing instructions, searching existing data sources, gathering and maintaining the data needed, completing and reviewing the collection of information</w:t>
                            </w:r>
                            <w:r w:rsidRPr="00006F52" w:rsidR="008C7F60">
                              <w:rPr>
                                <w:rFonts w:ascii="Calibri" w:hAnsi="Calibri" w:cs="Calibri"/>
                                <w:color w:val="000000"/>
                                <w:sz w:val="14"/>
                                <w:szCs w:val="14"/>
                              </w:rPr>
                              <w:t>, and participating in the webinar</w:t>
                            </w:r>
                            <w:r w:rsidRPr="00006F52">
                              <w:rPr>
                                <w:rFonts w:ascii="Calibri" w:hAnsi="Calibri" w:cs="Calibri"/>
                                <w:color w:val="000000"/>
                                <w:sz w:val="14"/>
                                <w:szCs w:val="14"/>
                              </w:rPr>
                              <w:t xml:space="preserve">. Send comments regarding this burden estimate or any other aspect of this collection of information, including suggestions for reducing this burden, </w:t>
                            </w:r>
                            <w:r w:rsidRPr="00006F52">
                              <w:rPr>
                                <w:rFonts w:ascii="Calibri" w:hAnsi="Calibri" w:cs="Calibri"/>
                                <w:color w:val="000000"/>
                                <w:sz w:val="14"/>
                                <w:szCs w:val="14"/>
                              </w:rPr>
                              <w:t>to:</w:t>
                            </w:r>
                            <w:r w:rsidRPr="00006F52">
                              <w:rPr>
                                <w:rFonts w:ascii="Calibri" w:hAnsi="Calibri" w:cs="Calibri"/>
                                <w:color w:val="000000"/>
                                <w:sz w:val="14"/>
                                <w:szCs w:val="14"/>
                              </w:rPr>
                              <w:t xml:space="preserve"> U.S. Department of Agriculture, Food and Nutrition Service, </w:t>
                            </w:r>
                            <w:r w:rsidRPr="00006F52" w:rsidR="00006F52">
                              <w:rPr>
                                <w:rFonts w:ascii="Calibri" w:hAnsi="Calibri" w:cs="Calibri"/>
                                <w:color w:val="000000"/>
                                <w:sz w:val="14"/>
                                <w:szCs w:val="14"/>
                              </w:rPr>
                              <w:t>Evidence, Analysis, and Regulatory Affairs Office</w:t>
                            </w:r>
                            <w:r w:rsidRPr="00006F52">
                              <w:rPr>
                                <w:rFonts w:ascii="Calibri" w:hAnsi="Calibri" w:cs="Calibri"/>
                                <w:color w:val="000000"/>
                                <w:sz w:val="14"/>
                                <w:szCs w:val="14"/>
                              </w:rPr>
                              <w:t>, 1320 Braddock Place, 5th Floor, Alexandria, VA 22306</w:t>
                            </w:r>
                            <w:r w:rsidR="00CA5962">
                              <w:rPr>
                                <w:rFonts w:ascii="Calibri" w:hAnsi="Calibri" w:cs="Calibri"/>
                                <w:color w:val="000000"/>
                                <w:sz w:val="14"/>
                                <w:szCs w:val="14"/>
                              </w:rPr>
                              <w:t>,</w:t>
                            </w:r>
                            <w:r w:rsidRPr="00006F52">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06.75pt;margin-top:18.34pt;margin-left:0;mso-height-percent:0;mso-height-relative:margin;mso-position-horizontal:left;mso-position-horizontal-relative:margin;mso-width-percent:0;mso-width-relative:page;mso-wrap-distance-bottom:0;mso-wrap-distance-left:9pt;mso-wrap-distance-right:9pt;mso-wrap-distance-top:0;position:absolute;v-text-anchor:top;z-index:-251658240" fillcolor="white" stroked="t" strokecolor="black" strokeweight="0.5pt">
                <v:textbox>
                  <w:txbxContent>
                    <w:p w:rsidR="00FD5F4C" w:rsidRPr="000F2AE6" w:rsidP="00FD5F4C" w14:paraId="4FCA5879" w14:textId="77777777">
                      <w:pPr>
                        <w:tabs>
                          <w:tab w:val="left" w:pos="5760"/>
                        </w:tabs>
                        <w:spacing w:before="40" w:after="40"/>
                        <w:jc w:val="center"/>
                        <w:rPr>
                          <w:rFonts w:ascii="Calibri" w:hAnsi="Calibri" w:cs="Calibri"/>
                          <w:color w:val="000000"/>
                          <w:sz w:val="14"/>
                          <w:szCs w:val="14"/>
                        </w:rPr>
                      </w:pPr>
                      <w:r w:rsidRPr="000F2AE6">
                        <w:rPr>
                          <w:rFonts w:ascii="Calibri" w:hAnsi="Calibri" w:cs="Calibri"/>
                          <w:b/>
                          <w:color w:val="000000"/>
                          <w:sz w:val="14"/>
                          <w:szCs w:val="14"/>
                        </w:rPr>
                        <w:t>Public Burden Statement</w:t>
                      </w:r>
                    </w:p>
                    <w:p w:rsidR="00FD5F4C" w:rsidRPr="00006F52" w:rsidP="00D24F6D" w14:paraId="20B0F752" w14:textId="15FBD98E">
                      <w:pPr>
                        <w:tabs>
                          <w:tab w:val="left" w:pos="5760"/>
                        </w:tabs>
                        <w:spacing w:before="40" w:after="40" w:line="240" w:lineRule="auto"/>
                        <w:jc w:val="both"/>
                        <w:rPr>
                          <w:rFonts w:ascii="Calibri" w:hAnsi="Calibri" w:cs="Calibri"/>
                          <w:sz w:val="14"/>
                          <w:szCs w:val="14"/>
                        </w:rPr>
                      </w:pPr>
                      <w:r w:rsidRPr="00006F52">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006F52">
                        <w:rPr>
                          <w:rFonts w:ascii="Calibri" w:hAnsi="Calibri" w:cs="Calibri"/>
                          <w:color w:val="000000"/>
                          <w:sz w:val="14"/>
                          <w:szCs w:val="14"/>
                        </w:rPr>
                        <w:t>,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006F52">
                        <w:rPr>
                          <w:rFonts w:ascii="Calibri" w:hAnsi="Calibri" w:cs="Calibri"/>
                          <w:color w:val="000000"/>
                          <w:sz w:val="14"/>
                          <w:szCs w:val="14"/>
                        </w:rPr>
                        <w:t>xxxx</w:t>
                      </w:r>
                      <w:r w:rsidRPr="00006F52">
                        <w:rPr>
                          <w:rFonts w:ascii="Calibri" w:hAnsi="Calibri" w:cs="Calibri"/>
                          <w:color w:val="000000"/>
                          <w:sz w:val="14"/>
                          <w:szCs w:val="14"/>
                        </w:rPr>
                        <w:t xml:space="preserve">]. The time required to complete this information collection is estimated to average </w:t>
                      </w:r>
                      <w:r w:rsidRPr="00006F52" w:rsidR="00CC060A">
                        <w:rPr>
                          <w:rFonts w:ascii="Calibri" w:hAnsi="Calibri" w:cs="Calibri"/>
                          <w:color w:val="000000"/>
                          <w:sz w:val="14"/>
                          <w:szCs w:val="14"/>
                        </w:rPr>
                        <w:t>1</w:t>
                      </w:r>
                      <w:r w:rsidRPr="00006F52" w:rsidR="00046D4D">
                        <w:rPr>
                          <w:rFonts w:ascii="Calibri" w:hAnsi="Calibri" w:cs="Calibri"/>
                          <w:color w:val="000000"/>
                          <w:sz w:val="14"/>
                          <w:szCs w:val="14"/>
                        </w:rPr>
                        <w:t xml:space="preserve">.0167 </w:t>
                      </w:r>
                      <w:r w:rsidRPr="00006F52">
                        <w:rPr>
                          <w:rFonts w:ascii="Calibri" w:hAnsi="Calibri" w:cs="Calibri"/>
                          <w:color w:val="000000"/>
                          <w:sz w:val="14"/>
                          <w:szCs w:val="14"/>
                        </w:rPr>
                        <w:t>hours/</w:t>
                      </w:r>
                      <w:r w:rsidRPr="00006F52" w:rsidR="00C72FC2">
                        <w:rPr>
                          <w:rFonts w:ascii="Calibri" w:hAnsi="Calibri" w:cs="Calibri"/>
                          <w:color w:val="000000"/>
                          <w:sz w:val="14"/>
                          <w:szCs w:val="14"/>
                        </w:rPr>
                        <w:t>6</w:t>
                      </w:r>
                      <w:r w:rsidRPr="00006F52" w:rsidR="00046D4D">
                        <w:rPr>
                          <w:rFonts w:ascii="Calibri" w:hAnsi="Calibri" w:cs="Calibri"/>
                          <w:color w:val="000000"/>
                          <w:sz w:val="14"/>
                          <w:szCs w:val="14"/>
                        </w:rPr>
                        <w:t xml:space="preserve">1 </w:t>
                      </w:r>
                      <w:r w:rsidRPr="00006F52">
                        <w:rPr>
                          <w:rFonts w:ascii="Calibri" w:hAnsi="Calibri" w:cs="Calibri"/>
                          <w:color w:val="000000"/>
                          <w:sz w:val="14"/>
                          <w:szCs w:val="14"/>
                        </w:rPr>
                        <w:t>minute</w:t>
                      </w:r>
                      <w:r w:rsidRPr="00006F52" w:rsidR="00CC060A">
                        <w:rPr>
                          <w:rFonts w:ascii="Calibri" w:hAnsi="Calibri" w:cs="Calibri"/>
                          <w:color w:val="000000"/>
                          <w:sz w:val="14"/>
                          <w:szCs w:val="14"/>
                        </w:rPr>
                        <w:t>s</w:t>
                      </w:r>
                      <w:r w:rsidRPr="00006F52">
                        <w:rPr>
                          <w:rFonts w:ascii="Calibri" w:hAnsi="Calibri" w:cs="Calibri"/>
                          <w:color w:val="000000"/>
                          <w:sz w:val="14"/>
                          <w:szCs w:val="14"/>
                        </w:rPr>
                        <w:t xml:space="preserve"> per response, including the time for reviewing instructions, searching existing data sources, gathering and maintaining the data needed, completing and reviewing the collection of information</w:t>
                      </w:r>
                      <w:r w:rsidRPr="00006F52" w:rsidR="008C7F60">
                        <w:rPr>
                          <w:rFonts w:ascii="Calibri" w:hAnsi="Calibri" w:cs="Calibri"/>
                          <w:color w:val="000000"/>
                          <w:sz w:val="14"/>
                          <w:szCs w:val="14"/>
                        </w:rPr>
                        <w:t>, and participating in the webinar</w:t>
                      </w:r>
                      <w:r w:rsidRPr="00006F52">
                        <w:rPr>
                          <w:rFonts w:ascii="Calibri" w:hAnsi="Calibri" w:cs="Calibri"/>
                          <w:color w:val="000000"/>
                          <w:sz w:val="14"/>
                          <w:szCs w:val="14"/>
                        </w:rPr>
                        <w:t xml:space="preserve">. Send comments regarding this burden estimate or any other aspect of this collection of information, including suggestions for reducing this burden, </w:t>
                      </w:r>
                      <w:r w:rsidRPr="00006F52">
                        <w:rPr>
                          <w:rFonts w:ascii="Calibri" w:hAnsi="Calibri" w:cs="Calibri"/>
                          <w:color w:val="000000"/>
                          <w:sz w:val="14"/>
                          <w:szCs w:val="14"/>
                        </w:rPr>
                        <w:t>to:</w:t>
                      </w:r>
                      <w:r w:rsidRPr="00006F52">
                        <w:rPr>
                          <w:rFonts w:ascii="Calibri" w:hAnsi="Calibri" w:cs="Calibri"/>
                          <w:color w:val="000000"/>
                          <w:sz w:val="14"/>
                          <w:szCs w:val="14"/>
                        </w:rPr>
                        <w:t xml:space="preserve"> U.S. Department of Agriculture, Food and Nutrition Service, </w:t>
                      </w:r>
                      <w:r w:rsidRPr="00006F52" w:rsidR="00006F52">
                        <w:rPr>
                          <w:rFonts w:ascii="Calibri" w:hAnsi="Calibri" w:cs="Calibri"/>
                          <w:color w:val="000000"/>
                          <w:sz w:val="14"/>
                          <w:szCs w:val="14"/>
                        </w:rPr>
                        <w:t>Evidence, Analysis, and Regulatory Affairs Office</w:t>
                      </w:r>
                      <w:r w:rsidRPr="00006F52">
                        <w:rPr>
                          <w:rFonts w:ascii="Calibri" w:hAnsi="Calibri" w:cs="Calibri"/>
                          <w:color w:val="000000"/>
                          <w:sz w:val="14"/>
                          <w:szCs w:val="14"/>
                        </w:rPr>
                        <w:t>, 1320 Braddock Place, 5th Floor, Alexandria, VA 22306</w:t>
                      </w:r>
                      <w:r w:rsidR="00CA5962">
                        <w:rPr>
                          <w:rFonts w:ascii="Calibri" w:hAnsi="Calibri" w:cs="Calibri"/>
                          <w:color w:val="000000"/>
                          <w:sz w:val="14"/>
                          <w:szCs w:val="14"/>
                        </w:rPr>
                        <w:t>,</w:t>
                      </w:r>
                      <w:r w:rsidRPr="00006F52">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r w:rsidRPr="00FD5F4C">
        <w:rPr>
          <w:rFonts w:ascii="Calibri" w:hAnsi="Calibri" w:cs="Calibri"/>
          <w:spacing w:val="-4"/>
          <w:w w:val="105"/>
          <w:sz w:val="16"/>
          <w:szCs w:val="16"/>
        </w:rPr>
        <w:t xml:space="preserve">Expiration Date: </w:t>
      </w:r>
      <w:r>
        <w:rPr>
          <w:rFonts w:ascii="Calibri" w:hAnsi="Calibri" w:cs="Calibri"/>
          <w:spacing w:val="-4"/>
          <w:w w:val="105"/>
          <w:sz w:val="16"/>
          <w:szCs w:val="16"/>
        </w:rPr>
        <w:t>xx/xx/20xx</w:t>
      </w:r>
    </w:p>
    <w:p w:rsidR="00FD5F4C" w:rsidRPr="00D24F6D" w:rsidP="00C079A1" w14:paraId="555A12A9" w14:textId="57328BB6">
      <w:pPr>
        <w:pStyle w:val="Paragraph"/>
        <w:spacing w:after="0"/>
        <w:jc w:val="right"/>
        <w:rPr>
          <w:rFonts w:ascii="Calibri" w:hAnsi="Calibri" w:cs="Calibri"/>
          <w:b/>
          <w:bCs/>
          <w:sz w:val="22"/>
          <w:szCs w:val="22"/>
        </w:rPr>
      </w:pPr>
    </w:p>
    <w:p w:rsidR="00D36975" w:rsidRPr="00D24F6D" w:rsidP="00D36975" w14:paraId="7AD9549B" w14:textId="6F6DC725">
      <w:pPr>
        <w:pStyle w:val="Paragraph"/>
        <w:spacing w:after="0"/>
        <w:rPr>
          <w:rFonts w:ascii="Calibri" w:hAnsi="Calibri" w:cs="Calibri"/>
          <w:sz w:val="22"/>
          <w:szCs w:val="22"/>
        </w:rPr>
      </w:pPr>
      <w:r w:rsidRPr="00D24F6D">
        <w:rPr>
          <w:rFonts w:ascii="Calibri" w:hAnsi="Calibri" w:cs="Calibri"/>
          <w:b/>
          <w:bCs/>
          <w:sz w:val="22"/>
          <w:szCs w:val="22"/>
        </w:rPr>
        <w:t>To:</w:t>
      </w:r>
      <w:r w:rsidRPr="00D24F6D">
        <w:rPr>
          <w:rFonts w:ascii="Calibri" w:hAnsi="Calibri" w:cs="Calibri"/>
          <w:sz w:val="22"/>
          <w:szCs w:val="22"/>
        </w:rPr>
        <w:t xml:space="preserve"> [</w:t>
      </w:r>
      <w:r w:rsidRPr="00D24F6D" w:rsidR="003875CE">
        <w:rPr>
          <w:rFonts w:ascii="Calibri" w:hAnsi="Calibri" w:cs="Calibri"/>
          <w:sz w:val="22"/>
          <w:szCs w:val="22"/>
        </w:rPr>
        <w:t>WIC State agency director</w:t>
      </w:r>
      <w:r w:rsidRPr="00D24F6D">
        <w:rPr>
          <w:rFonts w:ascii="Calibri" w:hAnsi="Calibri" w:cs="Calibri"/>
          <w:sz w:val="22"/>
          <w:szCs w:val="22"/>
        </w:rPr>
        <w:t>]</w:t>
      </w:r>
    </w:p>
    <w:p w:rsidR="00D36975" w:rsidRPr="00D24F6D" w:rsidP="00D36975" w14:paraId="017C44E5" w14:textId="3BD40BE7">
      <w:pPr>
        <w:pStyle w:val="Paragraph"/>
        <w:spacing w:after="0"/>
        <w:rPr>
          <w:rFonts w:ascii="Calibri" w:hAnsi="Calibri" w:cs="Calibri"/>
          <w:sz w:val="22"/>
          <w:szCs w:val="22"/>
        </w:rPr>
      </w:pPr>
      <w:r w:rsidRPr="00D24F6D">
        <w:rPr>
          <w:rFonts w:ascii="Calibri" w:hAnsi="Calibri" w:cs="Calibri"/>
          <w:b/>
          <w:bCs/>
          <w:sz w:val="22"/>
          <w:szCs w:val="22"/>
        </w:rPr>
        <w:t>From:</w:t>
      </w:r>
      <w:r w:rsidRPr="00D24F6D">
        <w:rPr>
          <w:rFonts w:ascii="Calibri" w:hAnsi="Calibri" w:cs="Calibri"/>
          <w:sz w:val="22"/>
          <w:szCs w:val="22"/>
        </w:rPr>
        <w:t xml:space="preserve"> </w:t>
      </w:r>
      <w:r w:rsidRPr="00D24F6D" w:rsidR="00AC7E6A">
        <w:rPr>
          <w:rFonts w:ascii="Calibri" w:hAnsi="Calibri" w:cs="Calibri"/>
          <w:sz w:val="22"/>
          <w:szCs w:val="22"/>
        </w:rPr>
        <w:t xml:space="preserve">The </w:t>
      </w:r>
      <w:r w:rsidR="007E1048">
        <w:rPr>
          <w:rFonts w:ascii="Calibri" w:hAnsi="Calibri" w:cs="Calibri"/>
          <w:sz w:val="22"/>
          <w:szCs w:val="22"/>
        </w:rPr>
        <w:t>research</w:t>
      </w:r>
      <w:r w:rsidRPr="00D24F6D" w:rsidR="007E1048">
        <w:rPr>
          <w:rFonts w:ascii="Calibri" w:hAnsi="Calibri" w:cs="Calibri"/>
          <w:sz w:val="22"/>
          <w:szCs w:val="22"/>
        </w:rPr>
        <w:t xml:space="preserve"> </w:t>
      </w:r>
      <w:r w:rsidRPr="00D24F6D" w:rsidR="00AC7E6A">
        <w:rPr>
          <w:rFonts w:ascii="Calibri" w:hAnsi="Calibri" w:cs="Calibri"/>
          <w:sz w:val="22"/>
          <w:szCs w:val="22"/>
        </w:rPr>
        <w:t xml:space="preserve">study team </w:t>
      </w:r>
      <w:r w:rsidRPr="00D24F6D" w:rsidR="00AC7E6A">
        <w:rPr>
          <w:rFonts w:ascii="Calibri" w:hAnsi="Calibri" w:cs="Calibri"/>
          <w:i/>
          <w:iCs/>
          <w:sz w:val="22"/>
          <w:szCs w:val="22"/>
        </w:rPr>
        <w:t xml:space="preserve">or </w:t>
      </w:r>
      <w:r w:rsidRPr="00D24F6D" w:rsidR="008640B2">
        <w:rPr>
          <w:rFonts w:ascii="Calibri" w:hAnsi="Calibri" w:cs="Calibri"/>
          <w:sz w:val="22"/>
          <w:szCs w:val="22"/>
        </w:rPr>
        <w:t>FNS</w:t>
      </w:r>
    </w:p>
    <w:p w:rsidR="00D36975" w:rsidRPr="00D24F6D" w:rsidP="00D36975" w14:paraId="3C2FA6CD" w14:textId="7E54B492">
      <w:pPr>
        <w:pStyle w:val="Paragraph"/>
        <w:spacing w:after="0"/>
        <w:rPr>
          <w:rFonts w:ascii="Calibri" w:hAnsi="Calibri" w:cs="Calibri"/>
          <w:sz w:val="22"/>
          <w:szCs w:val="22"/>
        </w:rPr>
      </w:pPr>
      <w:r w:rsidRPr="0B1FD8A9">
        <w:rPr>
          <w:rFonts w:ascii="Calibri" w:hAnsi="Calibri" w:cs="Calibri"/>
          <w:b/>
          <w:bCs/>
          <w:sz w:val="22"/>
          <w:szCs w:val="22"/>
        </w:rPr>
        <w:t>Subject</w:t>
      </w:r>
      <w:r w:rsidRPr="0B1FD8A9">
        <w:rPr>
          <w:rFonts w:ascii="Calibri" w:hAnsi="Calibri" w:cs="Calibri"/>
          <w:b/>
          <w:bCs/>
          <w:sz w:val="22"/>
          <w:szCs w:val="22"/>
        </w:rPr>
        <w:t>:</w:t>
      </w:r>
      <w:r w:rsidRPr="0B1FD8A9">
        <w:rPr>
          <w:rFonts w:ascii="Calibri" w:hAnsi="Calibri" w:cs="Calibri"/>
          <w:sz w:val="22"/>
          <w:szCs w:val="22"/>
        </w:rPr>
        <w:t xml:space="preserve"> </w:t>
      </w:r>
      <w:r w:rsidRPr="0B1FD8A9" w:rsidR="00C574F3">
        <w:rPr>
          <w:rFonts w:ascii="Calibri" w:hAnsi="Calibri" w:cs="Calibri"/>
          <w:sz w:val="22"/>
          <w:szCs w:val="22"/>
        </w:rPr>
        <w:t xml:space="preserve"> </w:t>
      </w:r>
      <w:r w:rsidRPr="0B1FD8A9" w:rsidR="039B04DE">
        <w:rPr>
          <w:rFonts w:ascii="Calibri" w:hAnsi="Calibri" w:cs="Calibri"/>
          <w:sz w:val="22"/>
          <w:szCs w:val="22"/>
        </w:rPr>
        <w:t>Register</w:t>
      </w:r>
      <w:r w:rsidRPr="0B1FD8A9" w:rsidR="039B04DE">
        <w:rPr>
          <w:rFonts w:ascii="Calibri" w:hAnsi="Calibri" w:cs="Calibri"/>
          <w:sz w:val="22"/>
          <w:szCs w:val="22"/>
        </w:rPr>
        <w:t xml:space="preserve"> Today! </w:t>
      </w:r>
      <w:r w:rsidRPr="0B1FD8A9" w:rsidR="0010747C">
        <w:rPr>
          <w:rFonts w:ascii="Calibri" w:hAnsi="Calibri" w:cs="Calibri"/>
          <w:sz w:val="22"/>
          <w:szCs w:val="22"/>
        </w:rPr>
        <w:t>We</w:t>
      </w:r>
      <w:r w:rsidRPr="0B1FD8A9" w:rsidR="008640B2">
        <w:rPr>
          <w:rFonts w:ascii="Calibri" w:hAnsi="Calibri" w:cs="Calibri"/>
          <w:sz w:val="22"/>
          <w:szCs w:val="22"/>
        </w:rPr>
        <w:t>binar for</w:t>
      </w:r>
      <w:r w:rsidRPr="0B1FD8A9" w:rsidR="0010747C">
        <w:rPr>
          <w:rFonts w:ascii="Calibri" w:hAnsi="Calibri" w:cs="Calibri"/>
          <w:sz w:val="22"/>
          <w:szCs w:val="22"/>
        </w:rPr>
        <w:t xml:space="preserve"> the </w:t>
      </w:r>
      <w:r w:rsidRPr="0B1FD8A9" w:rsidR="008640B2">
        <w:rPr>
          <w:rFonts w:ascii="Calibri" w:hAnsi="Calibri" w:cs="Calibri"/>
          <w:sz w:val="22"/>
          <w:szCs w:val="22"/>
        </w:rPr>
        <w:t xml:space="preserve">WIC Modernization Evaluation  </w:t>
      </w:r>
    </w:p>
    <w:p w:rsidR="00D36975" w:rsidRPr="00D24F6D" w:rsidP="00D36975" w14:paraId="14EC4DFB" w14:textId="77777777">
      <w:pPr>
        <w:pStyle w:val="Paragraph"/>
        <w:spacing w:after="0"/>
        <w:rPr>
          <w:rFonts w:ascii="Calibri" w:hAnsi="Calibri" w:cs="Calibri"/>
          <w:sz w:val="22"/>
          <w:szCs w:val="22"/>
        </w:rPr>
      </w:pPr>
    </w:p>
    <w:p w:rsidR="00010241" w:rsidRPr="00D24F6D" w:rsidP="00010241" w14:paraId="500F80AF" w14:textId="78256FB3">
      <w:pPr>
        <w:pStyle w:val="Paragraph"/>
        <w:rPr>
          <w:rFonts w:ascii="Calibri" w:hAnsi="Calibri" w:cs="Calibri"/>
          <w:sz w:val="22"/>
          <w:szCs w:val="22"/>
        </w:rPr>
      </w:pPr>
      <w:r w:rsidRPr="00D24F6D">
        <w:rPr>
          <w:rFonts w:ascii="Calibri" w:hAnsi="Calibri" w:cs="Calibri"/>
          <w:sz w:val="22"/>
          <w:szCs w:val="22"/>
        </w:rPr>
        <w:t xml:space="preserve">Dear </w:t>
      </w:r>
      <w:r w:rsidRPr="00D24F6D" w:rsidR="007147C1">
        <w:rPr>
          <w:rFonts w:ascii="Calibri" w:hAnsi="Calibri" w:cs="Calibri"/>
          <w:sz w:val="22"/>
          <w:szCs w:val="22"/>
        </w:rPr>
        <w:t>[</w:t>
      </w:r>
      <w:bookmarkStart w:id="3" w:name="_Hlk92968864"/>
      <w:r w:rsidRPr="00D24F6D" w:rsidR="008F2DAB">
        <w:rPr>
          <w:rFonts w:ascii="Calibri" w:hAnsi="Calibri" w:cs="Calibri"/>
          <w:sz w:val="22"/>
          <w:szCs w:val="22"/>
        </w:rPr>
        <w:t xml:space="preserve">WIC </w:t>
      </w:r>
      <w:r w:rsidRPr="00D24F6D" w:rsidR="006E683F">
        <w:rPr>
          <w:rFonts w:ascii="Calibri" w:hAnsi="Calibri" w:cs="Calibri"/>
          <w:sz w:val="22"/>
          <w:szCs w:val="22"/>
        </w:rPr>
        <w:t xml:space="preserve">State </w:t>
      </w:r>
      <w:r w:rsidRPr="00D24F6D" w:rsidR="008F2DAB">
        <w:rPr>
          <w:rFonts w:ascii="Calibri" w:hAnsi="Calibri" w:cs="Calibri"/>
          <w:sz w:val="22"/>
          <w:szCs w:val="22"/>
        </w:rPr>
        <w:t xml:space="preserve">agency </w:t>
      </w:r>
      <w:bookmarkEnd w:id="3"/>
      <w:r w:rsidRPr="00D24F6D" w:rsidR="00D36975">
        <w:rPr>
          <w:rFonts w:ascii="Calibri" w:hAnsi="Calibri" w:cs="Calibri"/>
          <w:sz w:val="22"/>
          <w:szCs w:val="22"/>
        </w:rPr>
        <w:t>director</w:t>
      </w:r>
      <w:r w:rsidRPr="00D24F6D" w:rsidR="007147C1">
        <w:rPr>
          <w:rFonts w:ascii="Calibri" w:hAnsi="Calibri" w:cs="Calibri"/>
          <w:sz w:val="22"/>
          <w:szCs w:val="22"/>
        </w:rPr>
        <w:t>],</w:t>
      </w:r>
    </w:p>
    <w:p w:rsidR="008640B2" w:rsidRPr="00D24F6D" w:rsidP="00D92715" w14:paraId="42844E3F" w14:textId="26C5C524">
      <w:pPr>
        <w:pStyle w:val="Paragraph"/>
        <w:tabs>
          <w:tab w:val="left" w:pos="4590"/>
        </w:tabs>
        <w:rPr>
          <w:rFonts w:ascii="Calibri" w:hAnsi="Calibri" w:cs="Calibri"/>
          <w:sz w:val="22"/>
          <w:szCs w:val="22"/>
        </w:rPr>
      </w:pPr>
      <w:r w:rsidRPr="0B1FD8A9">
        <w:rPr>
          <w:rFonts w:ascii="Calibri" w:hAnsi="Calibri" w:cs="Calibri"/>
          <w:sz w:val="22"/>
          <w:szCs w:val="22"/>
        </w:rPr>
        <w:t xml:space="preserve">Please join us </w:t>
      </w:r>
      <w:r w:rsidRPr="0B1FD8A9" w:rsidR="0A075E4B">
        <w:rPr>
          <w:rFonts w:ascii="Calibri" w:hAnsi="Calibri" w:cs="Calibri"/>
          <w:sz w:val="22"/>
          <w:szCs w:val="22"/>
        </w:rPr>
        <w:t xml:space="preserve">on [DATE] at [TIME] </w:t>
      </w:r>
      <w:r w:rsidRPr="0B1FD8A9" w:rsidR="005C667B">
        <w:rPr>
          <w:rFonts w:ascii="Calibri" w:hAnsi="Calibri" w:cs="Calibri"/>
          <w:sz w:val="22"/>
          <w:szCs w:val="22"/>
        </w:rPr>
        <w:t xml:space="preserve">for </w:t>
      </w:r>
      <w:r w:rsidRPr="0B1FD8A9">
        <w:rPr>
          <w:rFonts w:ascii="Calibri" w:hAnsi="Calibri" w:cs="Calibri"/>
          <w:sz w:val="22"/>
          <w:szCs w:val="22"/>
        </w:rPr>
        <w:t xml:space="preserve">an informational webinar conducted by the Food and Nutrition Service (FNS) about </w:t>
      </w:r>
      <w:r w:rsidRPr="0B1FD8A9" w:rsidR="00010241">
        <w:rPr>
          <w:rFonts w:ascii="Calibri" w:hAnsi="Calibri" w:cs="Calibri"/>
          <w:sz w:val="22"/>
          <w:szCs w:val="22"/>
        </w:rPr>
        <w:t xml:space="preserve">the </w:t>
      </w:r>
      <w:bookmarkStart w:id="4" w:name="_Hlk163142047"/>
      <w:bookmarkStart w:id="5" w:name="_Hlk92912489"/>
      <w:r w:rsidRPr="0B1FD8A9" w:rsidR="00632CEE">
        <w:rPr>
          <w:rFonts w:ascii="Calibri" w:hAnsi="Calibri" w:cs="Calibri"/>
          <w:b/>
          <w:bCs/>
          <w:sz w:val="22"/>
          <w:szCs w:val="22"/>
        </w:rPr>
        <w:t>WIC &amp; FMNP Outreach, Innovation, and Modernization Evaluation (WIC Modernization Evaluation</w:t>
      </w:r>
      <w:bookmarkEnd w:id="4"/>
      <w:r w:rsidRPr="0B1FD8A9" w:rsidR="00632CEE">
        <w:rPr>
          <w:rFonts w:ascii="Calibri" w:hAnsi="Calibri" w:cs="Calibri"/>
          <w:b/>
          <w:bCs/>
          <w:sz w:val="22"/>
          <w:szCs w:val="22"/>
        </w:rPr>
        <w:t>)</w:t>
      </w:r>
      <w:r w:rsidRPr="0B1FD8A9" w:rsidR="00632CEE">
        <w:rPr>
          <w:rFonts w:ascii="Calibri" w:hAnsi="Calibri" w:cs="Calibri"/>
          <w:sz w:val="22"/>
          <w:szCs w:val="22"/>
        </w:rPr>
        <w:t xml:space="preserve">. </w:t>
      </w:r>
      <w:bookmarkStart w:id="6" w:name="_Hlk92967469"/>
      <w:bookmarkEnd w:id="5"/>
    </w:p>
    <w:p w:rsidR="005D106A" w:rsidRPr="00D24F6D" w:rsidP="00D92715" w14:paraId="61FFAAFE" w14:textId="5D230C65">
      <w:pPr>
        <w:pStyle w:val="Paragraph"/>
        <w:tabs>
          <w:tab w:val="left" w:pos="4590"/>
        </w:tabs>
        <w:rPr>
          <w:rFonts w:ascii="Calibri" w:hAnsi="Calibri" w:cs="Calibri"/>
          <w:sz w:val="22"/>
          <w:szCs w:val="22"/>
        </w:rPr>
      </w:pPr>
      <w:r w:rsidRPr="00D24F6D">
        <w:rPr>
          <w:rFonts w:ascii="Calibri" w:hAnsi="Calibri" w:cs="Calibri"/>
          <w:sz w:val="22"/>
          <w:szCs w:val="22"/>
        </w:rPr>
        <w:t>FNS has cont</w:t>
      </w:r>
      <w:r w:rsidRPr="00D24F6D" w:rsidR="00FE12CE">
        <w:rPr>
          <w:rFonts w:ascii="Calibri" w:hAnsi="Calibri" w:cs="Calibri"/>
          <w:sz w:val="22"/>
          <w:szCs w:val="22"/>
        </w:rPr>
        <w:t>racted with</w:t>
      </w:r>
      <w:r w:rsidRPr="00D24F6D" w:rsidR="00D92715">
        <w:rPr>
          <w:rFonts w:ascii="Calibri" w:hAnsi="Calibri" w:cs="Calibri"/>
          <w:sz w:val="22"/>
          <w:szCs w:val="22"/>
        </w:rPr>
        <w:t xml:space="preserve"> Mathematica, an independent research and consulting firm, </w:t>
      </w:r>
      <w:r w:rsidRPr="00D24F6D" w:rsidR="00C574F3">
        <w:rPr>
          <w:rFonts w:ascii="Calibri" w:hAnsi="Calibri" w:cs="Calibri"/>
          <w:sz w:val="22"/>
          <w:szCs w:val="22"/>
        </w:rPr>
        <w:t>and partner</w:t>
      </w:r>
      <w:r w:rsidRPr="00D24F6D">
        <w:rPr>
          <w:rFonts w:ascii="Calibri" w:hAnsi="Calibri" w:cs="Calibri"/>
          <w:sz w:val="22"/>
          <w:szCs w:val="22"/>
        </w:rPr>
        <w:t>s</w:t>
      </w:r>
      <w:r w:rsidRPr="00D24F6D" w:rsidR="00DC0C28">
        <w:rPr>
          <w:rFonts w:ascii="Calibri" w:hAnsi="Calibri" w:cs="Calibri"/>
          <w:sz w:val="22"/>
          <w:szCs w:val="22"/>
        </w:rPr>
        <w:t>, MEF Associates and Nutrition Policy Institute (NPI),</w:t>
      </w:r>
      <w:r w:rsidRPr="00D24F6D" w:rsidR="00C574F3">
        <w:rPr>
          <w:rFonts w:ascii="Calibri" w:hAnsi="Calibri" w:cs="Calibri"/>
          <w:sz w:val="22"/>
          <w:szCs w:val="22"/>
        </w:rPr>
        <w:t xml:space="preserve"> </w:t>
      </w:r>
      <w:r w:rsidRPr="00D24F6D" w:rsidR="00D92715">
        <w:rPr>
          <w:rFonts w:ascii="Calibri" w:hAnsi="Calibri" w:cs="Calibri"/>
          <w:sz w:val="22"/>
          <w:szCs w:val="22"/>
        </w:rPr>
        <w:t>to conduct this evaluation</w:t>
      </w:r>
      <w:r w:rsidRPr="00D24F6D">
        <w:rPr>
          <w:rFonts w:ascii="Calibri" w:hAnsi="Calibri" w:cs="Calibri"/>
          <w:sz w:val="22"/>
          <w:szCs w:val="22"/>
        </w:rPr>
        <w:t xml:space="preserve">. </w:t>
      </w:r>
    </w:p>
    <w:p w:rsidR="00BB4936" w:rsidRPr="00D24F6D" w:rsidP="00FE12CE" w14:paraId="261720BA" w14:textId="1E11A3E5">
      <w:pPr>
        <w:pStyle w:val="Paragraph"/>
        <w:tabs>
          <w:tab w:val="left" w:pos="4590"/>
        </w:tabs>
        <w:rPr>
          <w:rFonts w:ascii="Calibri" w:hAnsi="Calibri" w:cs="Calibri"/>
          <w:sz w:val="22"/>
          <w:szCs w:val="22"/>
        </w:rPr>
      </w:pPr>
      <w:r w:rsidRPr="7748C20E">
        <w:rPr>
          <w:rFonts w:ascii="Calibri" w:hAnsi="Calibri" w:cs="Calibri"/>
          <w:sz w:val="22"/>
          <w:szCs w:val="22"/>
        </w:rPr>
        <w:t xml:space="preserve">Both FNS and the Mathematica team will conduct the webinar </w:t>
      </w:r>
      <w:r w:rsidRPr="7748C20E" w:rsidR="005C667B">
        <w:rPr>
          <w:rFonts w:ascii="Calibri" w:hAnsi="Calibri" w:cs="Calibri"/>
          <w:sz w:val="22"/>
          <w:szCs w:val="22"/>
        </w:rPr>
        <w:t>together. The webinar</w:t>
      </w:r>
      <w:r w:rsidRPr="7748C20E">
        <w:rPr>
          <w:rFonts w:ascii="Calibri" w:hAnsi="Calibri" w:cs="Calibri"/>
          <w:sz w:val="22"/>
          <w:szCs w:val="22"/>
        </w:rPr>
        <w:t xml:space="preserve"> will include an overview of the study</w:t>
      </w:r>
      <w:r w:rsidRPr="7748C20E" w:rsidR="005C667B">
        <w:rPr>
          <w:rFonts w:ascii="Calibri" w:hAnsi="Calibri" w:cs="Calibri"/>
          <w:sz w:val="22"/>
          <w:szCs w:val="22"/>
        </w:rPr>
        <w:t xml:space="preserve"> and role of WIC </w:t>
      </w:r>
      <w:r w:rsidRPr="7748C20E" w:rsidR="4140C57B">
        <w:rPr>
          <w:rFonts w:ascii="Calibri" w:hAnsi="Calibri" w:cs="Calibri"/>
          <w:sz w:val="22"/>
          <w:szCs w:val="22"/>
        </w:rPr>
        <w:t xml:space="preserve">State </w:t>
      </w:r>
      <w:r w:rsidRPr="7748C20E" w:rsidR="005C667B">
        <w:rPr>
          <w:rFonts w:ascii="Calibri" w:hAnsi="Calibri" w:cs="Calibri"/>
          <w:sz w:val="22"/>
          <w:szCs w:val="22"/>
        </w:rPr>
        <w:t xml:space="preserve">agencies in the study. It will provide WIC </w:t>
      </w:r>
      <w:r w:rsidRPr="7748C20E" w:rsidR="22656D5A">
        <w:rPr>
          <w:rFonts w:ascii="Calibri" w:hAnsi="Calibri" w:cs="Calibri"/>
          <w:sz w:val="22"/>
          <w:szCs w:val="22"/>
        </w:rPr>
        <w:t xml:space="preserve">State </w:t>
      </w:r>
      <w:r w:rsidRPr="7748C20E" w:rsidR="005C667B">
        <w:rPr>
          <w:rFonts w:ascii="Calibri" w:hAnsi="Calibri" w:cs="Calibri"/>
          <w:sz w:val="22"/>
          <w:szCs w:val="22"/>
        </w:rPr>
        <w:t>agencies</w:t>
      </w:r>
      <w:r w:rsidRPr="7748C20E" w:rsidR="005C667B">
        <w:rPr>
          <w:rFonts w:ascii="Calibri" w:hAnsi="Calibri" w:cs="Calibri"/>
          <w:sz w:val="22"/>
          <w:szCs w:val="22"/>
        </w:rPr>
        <w:t xml:space="preserve"> an opportunity to ask both Mathematic</w:t>
      </w:r>
      <w:r w:rsidRPr="7748C20E" w:rsidR="6866D617">
        <w:rPr>
          <w:rFonts w:ascii="Calibri" w:hAnsi="Calibri" w:cs="Calibri"/>
          <w:sz w:val="22"/>
          <w:szCs w:val="22"/>
        </w:rPr>
        <w:t>a</w:t>
      </w:r>
      <w:r w:rsidRPr="7748C20E" w:rsidR="005C667B">
        <w:rPr>
          <w:rFonts w:ascii="Calibri" w:hAnsi="Calibri" w:cs="Calibri"/>
          <w:sz w:val="22"/>
          <w:szCs w:val="22"/>
        </w:rPr>
        <w:t xml:space="preserve"> and FNS questions about the evaluation</w:t>
      </w:r>
      <w:bookmarkStart w:id="7" w:name="_Hlk92912612"/>
      <w:bookmarkEnd w:id="6"/>
      <w:r w:rsidRPr="7748C20E" w:rsidR="005C667B">
        <w:rPr>
          <w:rFonts w:ascii="Calibri" w:hAnsi="Calibri" w:cs="Calibri"/>
          <w:sz w:val="22"/>
          <w:szCs w:val="22"/>
        </w:rPr>
        <w:t>.</w:t>
      </w:r>
    </w:p>
    <w:p w:rsidR="002437A3" w:rsidRPr="00D24F6D" w:rsidP="00FE12CE" w14:paraId="1123A2AB" w14:textId="49EEF420">
      <w:pPr>
        <w:pStyle w:val="Paragraph"/>
        <w:tabs>
          <w:tab w:val="left" w:pos="4590"/>
        </w:tabs>
        <w:rPr>
          <w:rFonts w:ascii="Calibri" w:hAnsi="Calibri" w:cs="Calibri"/>
          <w:sz w:val="22"/>
          <w:szCs w:val="22"/>
        </w:rPr>
      </w:pPr>
      <w:r w:rsidRPr="0B1FD8A9">
        <w:rPr>
          <w:rFonts w:ascii="Calibri" w:hAnsi="Calibri" w:cs="Calibri"/>
          <w:sz w:val="22"/>
          <w:szCs w:val="22"/>
        </w:rPr>
        <w:t>We encourage you to attend the webinar, but if you canno</w:t>
      </w:r>
      <w:r w:rsidRPr="0B1FD8A9">
        <w:rPr>
          <w:rFonts w:ascii="Calibri" w:hAnsi="Calibri" w:cs="Calibri"/>
          <w:sz w:val="22"/>
          <w:szCs w:val="22"/>
        </w:rPr>
        <w:t xml:space="preserve">t, it will be recorded and available for you to view </w:t>
      </w:r>
      <w:r w:rsidRPr="0B1FD8A9">
        <w:rPr>
          <w:rFonts w:ascii="Calibri" w:hAnsi="Calibri" w:cs="Calibri"/>
          <w:sz w:val="22"/>
          <w:szCs w:val="22"/>
        </w:rPr>
        <w:t>at a later date</w:t>
      </w:r>
      <w:r w:rsidRPr="0B1FD8A9">
        <w:rPr>
          <w:rFonts w:ascii="Calibri" w:hAnsi="Calibri" w:cs="Calibri"/>
          <w:sz w:val="22"/>
          <w:szCs w:val="22"/>
        </w:rPr>
        <w:t>.</w:t>
      </w:r>
    </w:p>
    <w:p w:rsidR="00010241" w:rsidRPr="00D24F6D" w:rsidP="002437A3" w14:paraId="37EE06DC" w14:textId="145C4E29">
      <w:pPr>
        <w:pStyle w:val="Paragraph"/>
        <w:tabs>
          <w:tab w:val="left" w:pos="4590"/>
        </w:tabs>
        <w:rPr>
          <w:rFonts w:ascii="Calibri" w:hAnsi="Calibri" w:cs="Calibri"/>
          <w:b/>
          <w:bCs/>
          <w:sz w:val="22"/>
          <w:szCs w:val="22"/>
        </w:rPr>
      </w:pPr>
      <w:r w:rsidRPr="0B1FD8A9">
        <w:rPr>
          <w:rFonts w:ascii="Calibri" w:hAnsi="Calibri" w:cs="Calibri"/>
          <w:b/>
          <w:bCs/>
          <w:sz w:val="22"/>
          <w:szCs w:val="22"/>
        </w:rPr>
        <w:t xml:space="preserve">Please register </w:t>
      </w:r>
      <w:r w:rsidRPr="0B1FD8A9" w:rsidR="002437A3">
        <w:rPr>
          <w:rFonts w:ascii="Calibri" w:hAnsi="Calibri" w:cs="Calibri"/>
          <w:b/>
          <w:bCs/>
          <w:sz w:val="22"/>
          <w:szCs w:val="22"/>
        </w:rPr>
        <w:t>today f</w:t>
      </w:r>
      <w:r w:rsidRPr="0B1FD8A9">
        <w:rPr>
          <w:rFonts w:ascii="Calibri" w:hAnsi="Calibri" w:cs="Calibri"/>
          <w:b/>
          <w:bCs/>
          <w:sz w:val="22"/>
          <w:szCs w:val="22"/>
        </w:rPr>
        <w:t xml:space="preserve">or this </w:t>
      </w:r>
      <w:r w:rsidRPr="0B1FD8A9" w:rsidR="075F61C8">
        <w:rPr>
          <w:rFonts w:ascii="Calibri" w:hAnsi="Calibri" w:cs="Calibri"/>
          <w:b/>
          <w:bCs/>
          <w:sz w:val="22"/>
          <w:szCs w:val="22"/>
        </w:rPr>
        <w:t>1-</w:t>
      </w:r>
      <w:r w:rsidRPr="0B1FD8A9">
        <w:rPr>
          <w:rFonts w:ascii="Calibri" w:hAnsi="Calibri" w:cs="Calibri"/>
          <w:b/>
          <w:bCs/>
          <w:sz w:val="22"/>
          <w:szCs w:val="22"/>
        </w:rPr>
        <w:t xml:space="preserve">hour webinar </w:t>
      </w:r>
      <w:r w:rsidRPr="0B1FD8A9" w:rsidR="5AD7A264">
        <w:rPr>
          <w:rFonts w:ascii="Calibri" w:hAnsi="Calibri" w:cs="Calibri"/>
          <w:b/>
          <w:bCs/>
          <w:sz w:val="22"/>
          <w:szCs w:val="22"/>
        </w:rPr>
        <w:t xml:space="preserve">on [DATE] at [TIME] </w:t>
      </w:r>
      <w:r w:rsidRPr="0B1FD8A9">
        <w:rPr>
          <w:rFonts w:ascii="Calibri" w:hAnsi="Calibri" w:cs="Calibri"/>
          <w:b/>
          <w:bCs/>
          <w:sz w:val="22"/>
          <w:szCs w:val="22"/>
        </w:rPr>
        <w:t>at the following link:</w:t>
      </w:r>
      <w:bookmarkEnd w:id="7"/>
      <w:r w:rsidRPr="0B1FD8A9" w:rsidR="00AC7E6A">
        <w:rPr>
          <w:rFonts w:ascii="Calibri" w:hAnsi="Calibri" w:cs="Calibri"/>
          <w:b/>
          <w:bCs/>
          <w:sz w:val="22"/>
          <w:szCs w:val="22"/>
        </w:rPr>
        <w:t xml:space="preserve"> </w:t>
      </w:r>
      <w:r w:rsidRPr="005C210D" w:rsidR="00AC7E6A">
        <w:rPr>
          <w:rFonts w:ascii="Calibri" w:hAnsi="Calibri" w:cs="Calibri"/>
          <w:sz w:val="22"/>
          <w:szCs w:val="22"/>
        </w:rPr>
        <w:t>[WEBINAR REGISTRATION LINK]</w:t>
      </w:r>
    </w:p>
    <w:p w:rsidR="00010241" w:rsidRPr="00D24F6D" w:rsidP="00010241" w14:paraId="4189F353" w14:textId="342F3929">
      <w:pPr>
        <w:pStyle w:val="Paragraph"/>
        <w:rPr>
          <w:rFonts w:ascii="Calibri" w:hAnsi="Calibri" w:cs="Calibri"/>
          <w:sz w:val="22"/>
          <w:szCs w:val="22"/>
        </w:rPr>
      </w:pPr>
      <w:r w:rsidRPr="0B1FD8A9">
        <w:rPr>
          <w:rFonts w:ascii="Calibri" w:hAnsi="Calibri" w:cs="Calibri"/>
          <w:sz w:val="22"/>
          <w:szCs w:val="22"/>
        </w:rPr>
        <w:t xml:space="preserve">Thank you </w:t>
      </w:r>
      <w:r w:rsidRPr="0B1FD8A9" w:rsidR="002437A3">
        <w:rPr>
          <w:rFonts w:ascii="Calibri" w:hAnsi="Calibri" w:cs="Calibri"/>
          <w:sz w:val="22"/>
          <w:szCs w:val="22"/>
        </w:rPr>
        <w:t>in advance for attending the webinar</w:t>
      </w:r>
      <w:r w:rsidRPr="0B1FD8A9" w:rsidR="0493C2B3">
        <w:rPr>
          <w:rFonts w:ascii="Calibri" w:hAnsi="Calibri" w:cs="Calibri"/>
          <w:sz w:val="22"/>
          <w:szCs w:val="22"/>
        </w:rPr>
        <w:t>.</w:t>
      </w:r>
      <w:r w:rsidRPr="0B1FD8A9" w:rsidR="002437A3">
        <w:rPr>
          <w:rFonts w:ascii="Calibri" w:hAnsi="Calibri" w:cs="Calibri"/>
          <w:sz w:val="22"/>
          <w:szCs w:val="22"/>
        </w:rPr>
        <w:t xml:space="preserve"> </w:t>
      </w:r>
      <w:r w:rsidRPr="0B1FD8A9" w:rsidR="4CB272AE">
        <w:rPr>
          <w:rFonts w:ascii="Calibri" w:hAnsi="Calibri" w:cs="Calibri"/>
          <w:sz w:val="22"/>
          <w:szCs w:val="22"/>
        </w:rPr>
        <w:t>W</w:t>
      </w:r>
      <w:r w:rsidRPr="0B1FD8A9" w:rsidR="002437A3">
        <w:rPr>
          <w:rFonts w:ascii="Calibri" w:hAnsi="Calibri" w:cs="Calibri"/>
          <w:sz w:val="22"/>
          <w:szCs w:val="22"/>
        </w:rPr>
        <w:t xml:space="preserve">e look forward to working </w:t>
      </w:r>
      <w:r w:rsidRPr="0B1FD8A9" w:rsidR="00854A2C">
        <w:rPr>
          <w:rFonts w:ascii="Calibri" w:hAnsi="Calibri" w:cs="Calibri"/>
          <w:sz w:val="22"/>
          <w:szCs w:val="22"/>
        </w:rPr>
        <w:t>with you on this important study</w:t>
      </w:r>
      <w:r w:rsidRPr="0B1FD8A9" w:rsidR="4B15851D">
        <w:rPr>
          <w:rFonts w:ascii="Calibri" w:hAnsi="Calibri" w:cs="Calibri"/>
          <w:sz w:val="22"/>
          <w:szCs w:val="22"/>
        </w:rPr>
        <w:t xml:space="preserve"> as we learn together abou</w:t>
      </w:r>
      <w:r w:rsidRPr="0B1FD8A9" w:rsidR="351306DE">
        <w:rPr>
          <w:rFonts w:ascii="Calibri" w:hAnsi="Calibri" w:cs="Calibri"/>
          <w:sz w:val="22"/>
          <w:szCs w:val="22"/>
        </w:rPr>
        <w:t>t the impact of your transformative work to modernize WIC</w:t>
      </w:r>
      <w:r w:rsidRPr="0B1FD8A9" w:rsidR="00854A2C">
        <w:rPr>
          <w:rFonts w:ascii="Calibri" w:hAnsi="Calibri" w:cs="Calibri"/>
          <w:sz w:val="22"/>
          <w:szCs w:val="22"/>
        </w:rPr>
        <w:t>!</w:t>
      </w:r>
    </w:p>
    <w:p w:rsidR="00010241" w:rsidRPr="00D24F6D" w:rsidP="00010241" w14:paraId="644882FA" w14:textId="77777777">
      <w:pPr>
        <w:pStyle w:val="Paragraph"/>
        <w:rPr>
          <w:rFonts w:ascii="Calibri" w:hAnsi="Calibri" w:cs="Calibri"/>
          <w:sz w:val="22"/>
          <w:szCs w:val="22"/>
        </w:rPr>
      </w:pPr>
      <w:bookmarkStart w:id="8" w:name="_Hlk92969240"/>
      <w:r w:rsidRPr="00D24F6D">
        <w:rPr>
          <w:rFonts w:ascii="Calibri" w:hAnsi="Calibri" w:cs="Calibri"/>
          <w:sz w:val="22"/>
          <w:szCs w:val="22"/>
        </w:rPr>
        <w:t>Sincerely,</w:t>
      </w:r>
    </w:p>
    <w:p w:rsidR="00445DE0" w:rsidRPr="00D24F6D" w:rsidP="00445DE0" w14:paraId="7904BA96" w14:textId="77777777">
      <w:pPr>
        <w:pStyle w:val="Paragraph"/>
        <w:spacing w:after="0"/>
        <w:rPr>
          <w:rFonts w:ascii="Calibri" w:hAnsi="Calibri" w:cs="Calibri"/>
          <w:sz w:val="22"/>
          <w:szCs w:val="22"/>
        </w:rPr>
      </w:pPr>
      <w:r w:rsidRPr="00D24F6D">
        <w:rPr>
          <w:rFonts w:ascii="Calibri" w:hAnsi="Calibri" w:cs="Calibri"/>
          <w:sz w:val="22"/>
          <w:szCs w:val="22"/>
        </w:rPr>
        <w:t>Debbie Reed</w:t>
      </w:r>
    </w:p>
    <w:p w:rsidR="00536489" w:rsidRPr="00D24F6D" w:rsidP="00445DE0" w14:paraId="24F60674" w14:textId="5CF82DA3">
      <w:pPr>
        <w:spacing w:after="0"/>
        <w:rPr>
          <w:rFonts w:ascii="Calibri" w:hAnsi="Calibri" w:cs="Calibri"/>
          <w:bCs/>
          <w:sz w:val="22"/>
          <w:szCs w:val="22"/>
        </w:rPr>
      </w:pPr>
      <w:r w:rsidRPr="00D24F6D">
        <w:rPr>
          <w:rFonts w:ascii="Calibri" w:hAnsi="Calibri" w:cs="Calibri"/>
          <w:sz w:val="22"/>
          <w:szCs w:val="22"/>
        </w:rPr>
        <w:t>Project Director, WIC</w:t>
      </w:r>
      <w:r w:rsidRPr="00D24F6D" w:rsidR="00143F06">
        <w:rPr>
          <w:rFonts w:ascii="Calibri" w:hAnsi="Calibri" w:cs="Calibri"/>
          <w:sz w:val="22"/>
          <w:szCs w:val="22"/>
        </w:rPr>
        <w:t xml:space="preserve"> </w:t>
      </w:r>
      <w:r w:rsidRPr="00D24F6D">
        <w:rPr>
          <w:rFonts w:ascii="Calibri" w:hAnsi="Calibri" w:cs="Calibri"/>
          <w:sz w:val="22"/>
          <w:szCs w:val="22"/>
        </w:rPr>
        <w:t>Modernization Evaluation</w:t>
      </w:r>
      <w:bookmarkEnd w:id="0"/>
      <w:bookmarkEnd w:id="8"/>
    </w:p>
    <w:sectPr w:rsidSect="00E30116">
      <w:headerReference w:type="first" r:id="rId10"/>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C4A60" w:rsidRPr="00D37B98" w:rsidP="00820339" w14:paraId="0B89033D" w14:textId="77777777">
      <w:r w:rsidRPr="00D37B98">
        <w:t>Endnotes</w:t>
      </w:r>
    </w:p>
  </w:endnote>
  <w:endnote w:type="continuationSeparator" w:id="1">
    <w:p w:rsidR="004C4A60" w:rsidRPr="00D37B98" w:rsidP="00BF08C3" w14:paraId="23E827F5" w14:textId="77777777">
      <w:pPr>
        <w:pStyle w:val="FootnoteSep"/>
      </w:pPr>
    </w:p>
  </w:endnote>
  <w:endnote w:type="continuationNotice" w:id="2">
    <w:p w:rsidR="004C4A60" w:rsidRPr="00D37B98" w:rsidP="00C747B5" w14:paraId="024A9111"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53D0997D-5446-4E78-A7B8-93815DE7FFA7}"/>
    <w:embedBold r:id="rId2" w:subsetted="1" w:fontKey="{B69CAFCD-EACA-46A5-A35D-2AF423D7CAFE}"/>
    <w:embedItalic r:id="rId3" w:subsetted="1" w:fontKey="{072F0CF4-823F-4F07-BBCC-2A03EBF85F02}"/>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C4A60" w:rsidRPr="00D37B98" w:rsidP="00CC0E68" w14:paraId="0B89D907" w14:textId="77777777">
      <w:pPr>
        <w:pStyle w:val="FootnoteSep"/>
      </w:pPr>
      <w:r w:rsidRPr="00D37B98">
        <w:separator/>
      </w:r>
    </w:p>
  </w:footnote>
  <w:footnote w:type="continuationSeparator" w:id="1">
    <w:p w:rsidR="004C4A60" w:rsidRPr="00D37B98" w:rsidP="007F094C" w14:paraId="3721B9CA" w14:textId="77777777">
      <w:pPr>
        <w:pStyle w:val="FootnoteSep"/>
      </w:pPr>
    </w:p>
    <w:p w:rsidR="004C4A60" w:rsidRPr="00D37B98" w:rsidP="007F094C" w14:paraId="23E13FEB" w14:textId="77777777">
      <w:pPr>
        <w:pStyle w:val="FootnoteText"/>
      </w:pPr>
      <w:r w:rsidRPr="00D37B98">
        <w:t>(continued)</w:t>
      </w:r>
    </w:p>
  </w:footnote>
  <w:footnote w:type="continuationNotice" w:id="2">
    <w:p w:rsidR="004C4A60" w:rsidRPr="00D37B98" w:rsidP="00DF35D6" w14:paraId="13EAAA43"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79A1" w:rsidRPr="00C673B1" w:rsidP="00C673B1" w14:paraId="1FD31026" w14:textId="527E9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808FF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73CFFB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A767F6E"/>
    <w:multiLevelType w:val="hybridMultilevel"/>
    <w:tmpl w:val="CFBAA4F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0C3C7BCA"/>
    <w:multiLevelType w:val="hybridMultilevel"/>
    <w:tmpl w:val="DAF6AF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0D745FD1"/>
    <w:multiLevelType w:val="hybridMultilevel"/>
    <w:tmpl w:val="F940B06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4">
    <w:nsid w:val="15C02497"/>
    <w:multiLevelType w:val="hybridMultilevel"/>
    <w:tmpl w:val="118EFAF8"/>
    <w:lvl w:ilvl="0">
      <w:start w:val="0"/>
      <w:numFmt w:val="bullet"/>
      <w:lvlText w:val="-"/>
      <w:lvlJc w:val="left"/>
      <w:pPr>
        <w:ind w:left="720" w:hanging="360"/>
      </w:pPr>
      <w:rPr>
        <w:rFonts w:ascii="Calibri" w:eastAsia="Times New Roman" w:hAnsi="Calibri" w:cs="Calibri"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F61261"/>
    <w:multiLevelType w:val="hybridMultilevel"/>
    <w:tmpl w:val="80CEC4C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17D759BD"/>
    <w:multiLevelType w:val="hybridMultilevel"/>
    <w:tmpl w:val="F08CAF7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192BCC"/>
    <w:multiLevelType w:val="hybridMultilevel"/>
    <w:tmpl w:val="D9E4B0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9767808"/>
    <w:multiLevelType w:val="hybridMultilevel"/>
    <w:tmpl w:val="0DC811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AA71D25"/>
    <w:multiLevelType w:val="hybridMultilevel"/>
    <w:tmpl w:val="A6745D68"/>
    <w:lvl w:ilvl="0">
      <w:start w:val="1"/>
      <w:numFmt w:val="bullet"/>
      <w:lvlText w:val=""/>
      <w:lvlJc w:val="left"/>
      <w:pPr>
        <w:ind w:left="1136" w:hanging="360"/>
      </w:pPr>
      <w:rPr>
        <w:rFonts w:ascii="Symbol" w:hAnsi="Symbol" w:hint="default"/>
      </w:rPr>
    </w:lvl>
    <w:lvl w:ilvl="1" w:tentative="1">
      <w:start w:val="1"/>
      <w:numFmt w:val="bullet"/>
      <w:lvlText w:val="o"/>
      <w:lvlJc w:val="left"/>
      <w:pPr>
        <w:ind w:left="1856" w:hanging="360"/>
      </w:pPr>
      <w:rPr>
        <w:rFonts w:ascii="Courier New" w:hAnsi="Courier New" w:cs="Courier New" w:hint="default"/>
      </w:rPr>
    </w:lvl>
    <w:lvl w:ilvl="2" w:tentative="1">
      <w:start w:val="1"/>
      <w:numFmt w:val="bullet"/>
      <w:lvlText w:val=""/>
      <w:lvlJc w:val="left"/>
      <w:pPr>
        <w:ind w:left="2576" w:hanging="360"/>
      </w:pPr>
      <w:rPr>
        <w:rFonts w:ascii="Wingdings" w:hAnsi="Wingdings" w:hint="default"/>
      </w:rPr>
    </w:lvl>
    <w:lvl w:ilvl="3" w:tentative="1">
      <w:start w:val="1"/>
      <w:numFmt w:val="bullet"/>
      <w:lvlText w:val=""/>
      <w:lvlJc w:val="left"/>
      <w:pPr>
        <w:ind w:left="3296" w:hanging="360"/>
      </w:pPr>
      <w:rPr>
        <w:rFonts w:ascii="Symbol" w:hAnsi="Symbol" w:hint="default"/>
      </w:rPr>
    </w:lvl>
    <w:lvl w:ilvl="4" w:tentative="1">
      <w:start w:val="1"/>
      <w:numFmt w:val="bullet"/>
      <w:lvlText w:val="o"/>
      <w:lvlJc w:val="left"/>
      <w:pPr>
        <w:ind w:left="4016" w:hanging="360"/>
      </w:pPr>
      <w:rPr>
        <w:rFonts w:ascii="Courier New" w:hAnsi="Courier New" w:cs="Courier New" w:hint="default"/>
      </w:rPr>
    </w:lvl>
    <w:lvl w:ilvl="5" w:tentative="1">
      <w:start w:val="1"/>
      <w:numFmt w:val="bullet"/>
      <w:lvlText w:val=""/>
      <w:lvlJc w:val="left"/>
      <w:pPr>
        <w:ind w:left="4736" w:hanging="360"/>
      </w:pPr>
      <w:rPr>
        <w:rFonts w:ascii="Wingdings" w:hAnsi="Wingdings" w:hint="default"/>
      </w:rPr>
    </w:lvl>
    <w:lvl w:ilvl="6" w:tentative="1">
      <w:start w:val="1"/>
      <w:numFmt w:val="bullet"/>
      <w:lvlText w:val=""/>
      <w:lvlJc w:val="left"/>
      <w:pPr>
        <w:ind w:left="5456" w:hanging="360"/>
      </w:pPr>
      <w:rPr>
        <w:rFonts w:ascii="Symbol" w:hAnsi="Symbol" w:hint="default"/>
      </w:rPr>
    </w:lvl>
    <w:lvl w:ilvl="7" w:tentative="1">
      <w:start w:val="1"/>
      <w:numFmt w:val="bullet"/>
      <w:lvlText w:val="o"/>
      <w:lvlJc w:val="left"/>
      <w:pPr>
        <w:ind w:left="6176" w:hanging="360"/>
      </w:pPr>
      <w:rPr>
        <w:rFonts w:ascii="Courier New" w:hAnsi="Courier New" w:cs="Courier New" w:hint="default"/>
      </w:rPr>
    </w:lvl>
    <w:lvl w:ilvl="8" w:tentative="1">
      <w:start w:val="1"/>
      <w:numFmt w:val="bullet"/>
      <w:lvlText w:val=""/>
      <w:lvlJc w:val="left"/>
      <w:pPr>
        <w:ind w:left="6896" w:hanging="360"/>
      </w:pPr>
      <w:rPr>
        <w:rFonts w:ascii="Wingdings" w:hAnsi="Wingdings" w:hint="default"/>
      </w:rPr>
    </w:lvl>
  </w:abstractNum>
  <w:abstractNum w:abstractNumId="22">
    <w:nsid w:val="206A35DC"/>
    <w:multiLevelType w:val="hybridMultilevel"/>
    <w:tmpl w:val="BB44C4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10154B8"/>
    <w:multiLevelType w:val="hybridMultilevel"/>
    <w:tmpl w:val="B7629E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49D50A5"/>
    <w:multiLevelType w:val="hybridMultilevel"/>
    <w:tmpl w:val="DA767386"/>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24A62D1F"/>
    <w:multiLevelType w:val="hybridMultilevel"/>
    <w:tmpl w:val="176A95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80A3A42"/>
    <w:multiLevelType w:val="hybridMultilevel"/>
    <w:tmpl w:val="725EF3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A8A1F4C"/>
    <w:multiLevelType w:val="hybridMultilevel"/>
    <w:tmpl w:val="CEBC7C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0">
    <w:nsid w:val="2F0474CB"/>
    <w:multiLevelType w:val="hybridMultilevel"/>
    <w:tmpl w:val="B0A88CA4"/>
    <w:lvl w:ilvl="0">
      <w:start w:val="1"/>
      <w:numFmt w:val="bullet"/>
      <w:lvlText w:val=""/>
      <w:lvlJc w:val="left"/>
      <w:pPr>
        <w:ind w:left="1136" w:hanging="360"/>
      </w:pPr>
      <w:rPr>
        <w:rFonts w:ascii="Symbol" w:hAnsi="Symbol" w:hint="default"/>
      </w:rPr>
    </w:lvl>
    <w:lvl w:ilvl="1" w:tentative="1">
      <w:start w:val="1"/>
      <w:numFmt w:val="bullet"/>
      <w:lvlText w:val="o"/>
      <w:lvlJc w:val="left"/>
      <w:pPr>
        <w:ind w:left="1856" w:hanging="360"/>
      </w:pPr>
      <w:rPr>
        <w:rFonts w:ascii="Courier New" w:hAnsi="Courier New" w:cs="Courier New" w:hint="default"/>
      </w:rPr>
    </w:lvl>
    <w:lvl w:ilvl="2" w:tentative="1">
      <w:start w:val="1"/>
      <w:numFmt w:val="bullet"/>
      <w:lvlText w:val=""/>
      <w:lvlJc w:val="left"/>
      <w:pPr>
        <w:ind w:left="2576" w:hanging="360"/>
      </w:pPr>
      <w:rPr>
        <w:rFonts w:ascii="Wingdings" w:hAnsi="Wingdings" w:hint="default"/>
      </w:rPr>
    </w:lvl>
    <w:lvl w:ilvl="3" w:tentative="1">
      <w:start w:val="1"/>
      <w:numFmt w:val="bullet"/>
      <w:lvlText w:val=""/>
      <w:lvlJc w:val="left"/>
      <w:pPr>
        <w:ind w:left="3296" w:hanging="360"/>
      </w:pPr>
      <w:rPr>
        <w:rFonts w:ascii="Symbol" w:hAnsi="Symbol" w:hint="default"/>
      </w:rPr>
    </w:lvl>
    <w:lvl w:ilvl="4" w:tentative="1">
      <w:start w:val="1"/>
      <w:numFmt w:val="bullet"/>
      <w:lvlText w:val="o"/>
      <w:lvlJc w:val="left"/>
      <w:pPr>
        <w:ind w:left="4016" w:hanging="360"/>
      </w:pPr>
      <w:rPr>
        <w:rFonts w:ascii="Courier New" w:hAnsi="Courier New" w:cs="Courier New" w:hint="default"/>
      </w:rPr>
    </w:lvl>
    <w:lvl w:ilvl="5" w:tentative="1">
      <w:start w:val="1"/>
      <w:numFmt w:val="bullet"/>
      <w:lvlText w:val=""/>
      <w:lvlJc w:val="left"/>
      <w:pPr>
        <w:ind w:left="4736" w:hanging="360"/>
      </w:pPr>
      <w:rPr>
        <w:rFonts w:ascii="Wingdings" w:hAnsi="Wingdings" w:hint="default"/>
      </w:rPr>
    </w:lvl>
    <w:lvl w:ilvl="6" w:tentative="1">
      <w:start w:val="1"/>
      <w:numFmt w:val="bullet"/>
      <w:lvlText w:val=""/>
      <w:lvlJc w:val="left"/>
      <w:pPr>
        <w:ind w:left="5456" w:hanging="360"/>
      </w:pPr>
      <w:rPr>
        <w:rFonts w:ascii="Symbol" w:hAnsi="Symbol" w:hint="default"/>
      </w:rPr>
    </w:lvl>
    <w:lvl w:ilvl="7" w:tentative="1">
      <w:start w:val="1"/>
      <w:numFmt w:val="bullet"/>
      <w:lvlText w:val="o"/>
      <w:lvlJc w:val="left"/>
      <w:pPr>
        <w:ind w:left="6176" w:hanging="360"/>
      </w:pPr>
      <w:rPr>
        <w:rFonts w:ascii="Courier New" w:hAnsi="Courier New" w:cs="Courier New" w:hint="default"/>
      </w:rPr>
    </w:lvl>
    <w:lvl w:ilvl="8" w:tentative="1">
      <w:start w:val="1"/>
      <w:numFmt w:val="bullet"/>
      <w:lvlText w:val=""/>
      <w:lvlJc w:val="left"/>
      <w:pPr>
        <w:ind w:left="6896" w:hanging="360"/>
      </w:pPr>
      <w:rPr>
        <w:rFonts w:ascii="Wingdings" w:hAnsi="Wingdings" w:hint="default"/>
      </w:rPr>
    </w:lvl>
  </w:abstractNum>
  <w:abstractNum w:abstractNumId="31">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C780BFB"/>
    <w:multiLevelType w:val="hybridMultilevel"/>
    <w:tmpl w:val="969C7694"/>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F7C37F9"/>
    <w:multiLevelType w:val="hybridMultilevel"/>
    <w:tmpl w:val="F222B5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0DE49D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69F7C24"/>
    <w:multiLevelType w:val="hybridMultilevel"/>
    <w:tmpl w:val="9446E7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54B32B73"/>
    <w:multiLevelType w:val="hybridMultilevel"/>
    <w:tmpl w:val="A1B6731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44">
    <w:nsid w:val="63C53C7C"/>
    <w:multiLevelType w:val="hybridMultilevel"/>
    <w:tmpl w:val="178007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7">
    <w:nsid w:val="68A560E9"/>
    <w:multiLevelType w:val="hybridMultilevel"/>
    <w:tmpl w:val="E8A803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8A97BDA"/>
    <w:multiLevelType w:val="hybridMultilevel"/>
    <w:tmpl w:val="AA54FF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6A9A6AC4"/>
    <w:multiLevelType w:val="hybridMultilevel"/>
    <w:tmpl w:val="F6AE21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CE858B5"/>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3">
    <w:nsid w:val="6DBB5D94"/>
    <w:multiLevelType w:val="hybridMultilevel"/>
    <w:tmpl w:val="7F9E41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71D5478F"/>
    <w:multiLevelType w:val="hybridMultilevel"/>
    <w:tmpl w:val="D48C87AC"/>
    <w:lvl w:ilvl="0">
      <w:start w:val="1"/>
      <w:numFmt w:val="bullet"/>
      <w:lvlText w:val=""/>
      <w:lvlJc w:val="left"/>
      <w:pPr>
        <w:ind w:left="1136" w:hanging="360"/>
      </w:pPr>
      <w:rPr>
        <w:rFonts w:ascii="Symbol" w:hAnsi="Symbol" w:hint="default"/>
      </w:rPr>
    </w:lvl>
    <w:lvl w:ilvl="1" w:tentative="1">
      <w:start w:val="1"/>
      <w:numFmt w:val="bullet"/>
      <w:lvlText w:val="o"/>
      <w:lvlJc w:val="left"/>
      <w:pPr>
        <w:ind w:left="1856" w:hanging="360"/>
      </w:pPr>
      <w:rPr>
        <w:rFonts w:ascii="Courier New" w:hAnsi="Courier New" w:cs="Courier New" w:hint="default"/>
      </w:rPr>
    </w:lvl>
    <w:lvl w:ilvl="2" w:tentative="1">
      <w:start w:val="1"/>
      <w:numFmt w:val="bullet"/>
      <w:lvlText w:val=""/>
      <w:lvlJc w:val="left"/>
      <w:pPr>
        <w:ind w:left="2576" w:hanging="360"/>
      </w:pPr>
      <w:rPr>
        <w:rFonts w:ascii="Wingdings" w:hAnsi="Wingdings" w:hint="default"/>
      </w:rPr>
    </w:lvl>
    <w:lvl w:ilvl="3" w:tentative="1">
      <w:start w:val="1"/>
      <w:numFmt w:val="bullet"/>
      <w:lvlText w:val=""/>
      <w:lvlJc w:val="left"/>
      <w:pPr>
        <w:ind w:left="3296" w:hanging="360"/>
      </w:pPr>
      <w:rPr>
        <w:rFonts w:ascii="Symbol" w:hAnsi="Symbol" w:hint="default"/>
      </w:rPr>
    </w:lvl>
    <w:lvl w:ilvl="4" w:tentative="1">
      <w:start w:val="1"/>
      <w:numFmt w:val="bullet"/>
      <w:lvlText w:val="o"/>
      <w:lvlJc w:val="left"/>
      <w:pPr>
        <w:ind w:left="4016" w:hanging="360"/>
      </w:pPr>
      <w:rPr>
        <w:rFonts w:ascii="Courier New" w:hAnsi="Courier New" w:cs="Courier New" w:hint="default"/>
      </w:rPr>
    </w:lvl>
    <w:lvl w:ilvl="5" w:tentative="1">
      <w:start w:val="1"/>
      <w:numFmt w:val="bullet"/>
      <w:lvlText w:val=""/>
      <w:lvlJc w:val="left"/>
      <w:pPr>
        <w:ind w:left="4736" w:hanging="360"/>
      </w:pPr>
      <w:rPr>
        <w:rFonts w:ascii="Wingdings" w:hAnsi="Wingdings" w:hint="default"/>
      </w:rPr>
    </w:lvl>
    <w:lvl w:ilvl="6" w:tentative="1">
      <w:start w:val="1"/>
      <w:numFmt w:val="bullet"/>
      <w:lvlText w:val=""/>
      <w:lvlJc w:val="left"/>
      <w:pPr>
        <w:ind w:left="5456" w:hanging="360"/>
      </w:pPr>
      <w:rPr>
        <w:rFonts w:ascii="Symbol" w:hAnsi="Symbol" w:hint="default"/>
      </w:rPr>
    </w:lvl>
    <w:lvl w:ilvl="7" w:tentative="1">
      <w:start w:val="1"/>
      <w:numFmt w:val="bullet"/>
      <w:lvlText w:val="o"/>
      <w:lvlJc w:val="left"/>
      <w:pPr>
        <w:ind w:left="6176" w:hanging="360"/>
      </w:pPr>
      <w:rPr>
        <w:rFonts w:ascii="Courier New" w:hAnsi="Courier New" w:cs="Courier New" w:hint="default"/>
      </w:rPr>
    </w:lvl>
    <w:lvl w:ilvl="8" w:tentative="1">
      <w:start w:val="1"/>
      <w:numFmt w:val="bullet"/>
      <w:lvlText w:val=""/>
      <w:lvlJc w:val="left"/>
      <w:pPr>
        <w:ind w:left="6896" w:hanging="360"/>
      </w:pPr>
      <w:rPr>
        <w:rFonts w:ascii="Wingdings" w:hAnsi="Wingdings" w:hint="default"/>
      </w:rPr>
    </w:lvl>
  </w:abstractNum>
  <w:abstractNum w:abstractNumId="56">
    <w:nsid w:val="77827DF1"/>
    <w:multiLevelType w:val="hybridMultilevel"/>
    <w:tmpl w:val="A906BE0C"/>
    <w:lvl w:ilvl="0">
      <w:start w:val="0"/>
      <w:numFmt w:val="bullet"/>
      <w:lvlText w:val="-"/>
      <w:lvlJc w:val="left"/>
      <w:pPr>
        <w:ind w:left="776" w:hanging="360"/>
      </w:pPr>
      <w:rPr>
        <w:rFonts w:ascii="Calibri" w:eastAsia="Times New Roman" w:hAnsi="Calibri" w:cs="Calibri" w:hint="default"/>
        <w:b/>
      </w:rPr>
    </w:lvl>
    <w:lvl w:ilvl="1" w:tentative="1">
      <w:start w:val="1"/>
      <w:numFmt w:val="bullet"/>
      <w:lvlText w:val="o"/>
      <w:lvlJc w:val="left"/>
      <w:pPr>
        <w:ind w:left="1496" w:hanging="360"/>
      </w:pPr>
      <w:rPr>
        <w:rFonts w:ascii="Courier New" w:hAnsi="Courier New" w:cs="Courier New" w:hint="default"/>
      </w:rPr>
    </w:lvl>
    <w:lvl w:ilvl="2" w:tentative="1">
      <w:start w:val="1"/>
      <w:numFmt w:val="bullet"/>
      <w:lvlText w:val=""/>
      <w:lvlJc w:val="left"/>
      <w:pPr>
        <w:ind w:left="2216" w:hanging="360"/>
      </w:pPr>
      <w:rPr>
        <w:rFonts w:ascii="Wingdings" w:hAnsi="Wingdings" w:hint="default"/>
      </w:rPr>
    </w:lvl>
    <w:lvl w:ilvl="3" w:tentative="1">
      <w:start w:val="1"/>
      <w:numFmt w:val="bullet"/>
      <w:lvlText w:val=""/>
      <w:lvlJc w:val="left"/>
      <w:pPr>
        <w:ind w:left="2936" w:hanging="360"/>
      </w:pPr>
      <w:rPr>
        <w:rFonts w:ascii="Symbol" w:hAnsi="Symbol" w:hint="default"/>
      </w:rPr>
    </w:lvl>
    <w:lvl w:ilvl="4" w:tentative="1">
      <w:start w:val="1"/>
      <w:numFmt w:val="bullet"/>
      <w:lvlText w:val="o"/>
      <w:lvlJc w:val="left"/>
      <w:pPr>
        <w:ind w:left="3656" w:hanging="360"/>
      </w:pPr>
      <w:rPr>
        <w:rFonts w:ascii="Courier New" w:hAnsi="Courier New" w:cs="Courier New" w:hint="default"/>
      </w:rPr>
    </w:lvl>
    <w:lvl w:ilvl="5" w:tentative="1">
      <w:start w:val="1"/>
      <w:numFmt w:val="bullet"/>
      <w:lvlText w:val=""/>
      <w:lvlJc w:val="left"/>
      <w:pPr>
        <w:ind w:left="4376" w:hanging="360"/>
      </w:pPr>
      <w:rPr>
        <w:rFonts w:ascii="Wingdings" w:hAnsi="Wingdings" w:hint="default"/>
      </w:rPr>
    </w:lvl>
    <w:lvl w:ilvl="6" w:tentative="1">
      <w:start w:val="1"/>
      <w:numFmt w:val="bullet"/>
      <w:lvlText w:val=""/>
      <w:lvlJc w:val="left"/>
      <w:pPr>
        <w:ind w:left="5096" w:hanging="360"/>
      </w:pPr>
      <w:rPr>
        <w:rFonts w:ascii="Symbol" w:hAnsi="Symbol" w:hint="default"/>
      </w:rPr>
    </w:lvl>
    <w:lvl w:ilvl="7" w:tentative="1">
      <w:start w:val="1"/>
      <w:numFmt w:val="bullet"/>
      <w:lvlText w:val="o"/>
      <w:lvlJc w:val="left"/>
      <w:pPr>
        <w:ind w:left="5816" w:hanging="360"/>
      </w:pPr>
      <w:rPr>
        <w:rFonts w:ascii="Courier New" w:hAnsi="Courier New" w:cs="Courier New" w:hint="default"/>
      </w:rPr>
    </w:lvl>
    <w:lvl w:ilvl="8" w:tentative="1">
      <w:start w:val="1"/>
      <w:numFmt w:val="bullet"/>
      <w:lvlText w:val=""/>
      <w:lvlJc w:val="left"/>
      <w:pPr>
        <w:ind w:left="6536" w:hanging="360"/>
      </w:pPr>
      <w:rPr>
        <w:rFonts w:ascii="Wingdings" w:hAnsi="Wingdings" w:hint="default"/>
      </w:rPr>
    </w:lvl>
  </w:abstractNum>
  <w:abstractNum w:abstractNumId="57">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CF05A3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2001087">
    <w:abstractNumId w:val="46"/>
  </w:num>
  <w:num w:numId="2" w16cid:durableId="1107890628">
    <w:abstractNumId w:val="29"/>
  </w:num>
  <w:num w:numId="3" w16cid:durableId="1032001112">
    <w:abstractNumId w:val="31"/>
  </w:num>
  <w:num w:numId="4" w16cid:durableId="971862790">
    <w:abstractNumId w:val="32"/>
  </w:num>
  <w:num w:numId="5" w16cid:durableId="1648821868">
    <w:abstractNumId w:val="57"/>
  </w:num>
  <w:num w:numId="6" w16cid:durableId="394395966">
    <w:abstractNumId w:val="54"/>
  </w:num>
  <w:num w:numId="7" w16cid:durableId="1999651183">
    <w:abstractNumId w:val="16"/>
  </w:num>
  <w:num w:numId="8" w16cid:durableId="334191211">
    <w:abstractNumId w:val="6"/>
  </w:num>
  <w:num w:numId="9" w16cid:durableId="1454397495">
    <w:abstractNumId w:val="5"/>
  </w:num>
  <w:num w:numId="10" w16cid:durableId="636953028">
    <w:abstractNumId w:val="4"/>
  </w:num>
  <w:num w:numId="11" w16cid:durableId="393503798">
    <w:abstractNumId w:val="7"/>
  </w:num>
  <w:num w:numId="12" w16cid:durableId="1303316939">
    <w:abstractNumId w:val="3"/>
  </w:num>
  <w:num w:numId="13" w16cid:durableId="1107820565">
    <w:abstractNumId w:val="2"/>
  </w:num>
  <w:num w:numId="14" w16cid:durableId="813449213">
    <w:abstractNumId w:val="41"/>
  </w:num>
  <w:num w:numId="15" w16cid:durableId="1027364087">
    <w:abstractNumId w:val="13"/>
  </w:num>
  <w:num w:numId="16" w16cid:durableId="1397511872">
    <w:abstractNumId w:val="9"/>
  </w:num>
  <w:num w:numId="17" w16cid:durableId="1196231529">
    <w:abstractNumId w:val="37"/>
  </w:num>
  <w:num w:numId="18" w16cid:durableId="443112969">
    <w:abstractNumId w:val="34"/>
  </w:num>
  <w:num w:numId="19" w16cid:durableId="286013566">
    <w:abstractNumId w:val="51"/>
  </w:num>
  <w:num w:numId="20" w16cid:durableId="395055589">
    <w:abstractNumId w:val="26"/>
  </w:num>
  <w:num w:numId="21" w16cid:durableId="1808624790">
    <w:abstractNumId w:val="42"/>
  </w:num>
  <w:num w:numId="22" w16cid:durableId="1842427360">
    <w:abstractNumId w:val="43"/>
  </w:num>
  <w:num w:numId="23" w16cid:durableId="1995840002">
    <w:abstractNumId w:val="39"/>
  </w:num>
  <w:num w:numId="24" w16cid:durableId="1803234291">
    <w:abstractNumId w:val="50"/>
  </w:num>
  <w:num w:numId="25" w16cid:durableId="1371107442">
    <w:abstractNumId w:val="8"/>
  </w:num>
  <w:num w:numId="26" w16cid:durableId="261572194">
    <w:abstractNumId w:val="18"/>
  </w:num>
  <w:num w:numId="27" w16cid:durableId="1880629362">
    <w:abstractNumId w:val="22"/>
  </w:num>
  <w:num w:numId="28" w16cid:durableId="1969697086">
    <w:abstractNumId w:val="20"/>
  </w:num>
  <w:num w:numId="29" w16cid:durableId="2043050776">
    <w:abstractNumId w:val="33"/>
  </w:num>
  <w:num w:numId="30" w16cid:durableId="1672372302">
    <w:abstractNumId w:val="28"/>
  </w:num>
  <w:num w:numId="31" w16cid:durableId="835532688">
    <w:abstractNumId w:val="49"/>
  </w:num>
  <w:num w:numId="32" w16cid:durableId="1747875970">
    <w:abstractNumId w:val="11"/>
  </w:num>
  <w:num w:numId="33" w16cid:durableId="1116945263">
    <w:abstractNumId w:val="17"/>
  </w:num>
  <w:num w:numId="34" w16cid:durableId="735321421">
    <w:abstractNumId w:val="1"/>
  </w:num>
  <w:num w:numId="35" w16cid:durableId="431364844">
    <w:abstractNumId w:val="0"/>
  </w:num>
  <w:num w:numId="36" w16cid:durableId="1329865302">
    <w:abstractNumId w:val="35"/>
  </w:num>
  <w:num w:numId="37" w16cid:durableId="1079785950">
    <w:abstractNumId w:val="23"/>
  </w:num>
  <w:num w:numId="38" w16cid:durableId="411128827">
    <w:abstractNumId w:val="19"/>
  </w:num>
  <w:num w:numId="39" w16cid:durableId="1031609696">
    <w:abstractNumId w:val="45"/>
  </w:num>
  <w:num w:numId="40" w16cid:durableId="884216147">
    <w:abstractNumId w:val="24"/>
  </w:num>
  <w:num w:numId="41" w16cid:durableId="2073649624">
    <w:abstractNumId w:val="15"/>
  </w:num>
  <w:num w:numId="42" w16cid:durableId="1535382378">
    <w:abstractNumId w:val="38"/>
  </w:num>
  <w:num w:numId="43" w16cid:durableId="189993860">
    <w:abstractNumId w:val="10"/>
  </w:num>
  <w:num w:numId="44" w16cid:durableId="1486974692">
    <w:abstractNumId w:val="12"/>
  </w:num>
  <w:num w:numId="45" w16cid:durableId="765076977">
    <w:abstractNumId w:val="40"/>
  </w:num>
  <w:num w:numId="46" w16cid:durableId="515073975">
    <w:abstractNumId w:val="47"/>
  </w:num>
  <w:num w:numId="47" w16cid:durableId="1533416016">
    <w:abstractNumId w:val="44"/>
  </w:num>
  <w:num w:numId="48" w16cid:durableId="1797796466">
    <w:abstractNumId w:val="25"/>
  </w:num>
  <w:num w:numId="49" w16cid:durableId="1018003253">
    <w:abstractNumId w:val="14"/>
  </w:num>
  <w:num w:numId="50" w16cid:durableId="100104978">
    <w:abstractNumId w:val="56"/>
  </w:num>
  <w:num w:numId="51" w16cid:durableId="42099468">
    <w:abstractNumId w:val="21"/>
  </w:num>
  <w:num w:numId="52" w16cid:durableId="1028872031">
    <w:abstractNumId w:val="55"/>
  </w:num>
  <w:num w:numId="53" w16cid:durableId="1864587453">
    <w:abstractNumId w:val="30"/>
  </w:num>
  <w:num w:numId="54" w16cid:durableId="1984046641">
    <w:abstractNumId w:val="53"/>
  </w:num>
  <w:num w:numId="55" w16cid:durableId="1981574746">
    <w:abstractNumId w:val="27"/>
  </w:num>
  <w:num w:numId="56" w16cid:durableId="1135178905">
    <w:abstractNumId w:val="48"/>
  </w:num>
  <w:num w:numId="57" w16cid:durableId="302273461">
    <w:abstractNumId w:val="58"/>
  </w:num>
  <w:num w:numId="58" w16cid:durableId="915701219">
    <w:abstractNumId w:val="36"/>
  </w:num>
  <w:num w:numId="59" w16cid:durableId="1859923853">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proofState w:spelling="clean" w:grammar="clean"/>
  <w:attachedTemplate r:id="rId1"/>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30B1"/>
    <w:rsid w:val="0000627C"/>
    <w:rsid w:val="00006ED7"/>
    <w:rsid w:val="00006F52"/>
    <w:rsid w:val="000072FC"/>
    <w:rsid w:val="00010235"/>
    <w:rsid w:val="00010241"/>
    <w:rsid w:val="00010689"/>
    <w:rsid w:val="00010CEE"/>
    <w:rsid w:val="0001369C"/>
    <w:rsid w:val="000136EC"/>
    <w:rsid w:val="000144E3"/>
    <w:rsid w:val="00014BA2"/>
    <w:rsid w:val="000150F7"/>
    <w:rsid w:val="0001569E"/>
    <w:rsid w:val="0001587F"/>
    <w:rsid w:val="00015F6D"/>
    <w:rsid w:val="00016B08"/>
    <w:rsid w:val="00016D34"/>
    <w:rsid w:val="000173B3"/>
    <w:rsid w:val="00017549"/>
    <w:rsid w:val="0001757F"/>
    <w:rsid w:val="00020DE6"/>
    <w:rsid w:val="000212FC"/>
    <w:rsid w:val="0002151F"/>
    <w:rsid w:val="000221F4"/>
    <w:rsid w:val="00022505"/>
    <w:rsid w:val="00022A0A"/>
    <w:rsid w:val="00023161"/>
    <w:rsid w:val="0002322B"/>
    <w:rsid w:val="000234AB"/>
    <w:rsid w:val="00023D01"/>
    <w:rsid w:val="0002754E"/>
    <w:rsid w:val="00030E11"/>
    <w:rsid w:val="0003153C"/>
    <w:rsid w:val="000320C1"/>
    <w:rsid w:val="0003265D"/>
    <w:rsid w:val="00032E4E"/>
    <w:rsid w:val="00034667"/>
    <w:rsid w:val="00034DB2"/>
    <w:rsid w:val="000351DD"/>
    <w:rsid w:val="0003649D"/>
    <w:rsid w:val="00036E7F"/>
    <w:rsid w:val="00037249"/>
    <w:rsid w:val="0003737C"/>
    <w:rsid w:val="00040B2C"/>
    <w:rsid w:val="00041E74"/>
    <w:rsid w:val="000423BE"/>
    <w:rsid w:val="00042419"/>
    <w:rsid w:val="00042464"/>
    <w:rsid w:val="00042FA8"/>
    <w:rsid w:val="000432F5"/>
    <w:rsid w:val="00043329"/>
    <w:rsid w:val="00043B27"/>
    <w:rsid w:val="00044069"/>
    <w:rsid w:val="00046A1A"/>
    <w:rsid w:val="00046D4D"/>
    <w:rsid w:val="00047BDD"/>
    <w:rsid w:val="00047D5D"/>
    <w:rsid w:val="00050C43"/>
    <w:rsid w:val="00050C88"/>
    <w:rsid w:val="00052A32"/>
    <w:rsid w:val="00053339"/>
    <w:rsid w:val="00056BC1"/>
    <w:rsid w:val="00057425"/>
    <w:rsid w:val="000575D5"/>
    <w:rsid w:val="000578A2"/>
    <w:rsid w:val="000578BB"/>
    <w:rsid w:val="00060579"/>
    <w:rsid w:val="00061707"/>
    <w:rsid w:val="00061D37"/>
    <w:rsid w:val="0006299E"/>
    <w:rsid w:val="000633AA"/>
    <w:rsid w:val="00063DE2"/>
    <w:rsid w:val="000647A9"/>
    <w:rsid w:val="00064DA3"/>
    <w:rsid w:val="000658E6"/>
    <w:rsid w:val="00065AB2"/>
    <w:rsid w:val="00066C7C"/>
    <w:rsid w:val="00067018"/>
    <w:rsid w:val="000671DF"/>
    <w:rsid w:val="0006743A"/>
    <w:rsid w:val="00067AEE"/>
    <w:rsid w:val="0007041A"/>
    <w:rsid w:val="000706D8"/>
    <w:rsid w:val="00071CD3"/>
    <w:rsid w:val="00072851"/>
    <w:rsid w:val="0007471E"/>
    <w:rsid w:val="00074A20"/>
    <w:rsid w:val="00074FEB"/>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3403"/>
    <w:rsid w:val="00094195"/>
    <w:rsid w:val="000943C5"/>
    <w:rsid w:val="00095543"/>
    <w:rsid w:val="00095821"/>
    <w:rsid w:val="00095E87"/>
    <w:rsid w:val="00096E64"/>
    <w:rsid w:val="000972E1"/>
    <w:rsid w:val="000A0B8D"/>
    <w:rsid w:val="000A1723"/>
    <w:rsid w:val="000A1DAD"/>
    <w:rsid w:val="000A2181"/>
    <w:rsid w:val="000A2330"/>
    <w:rsid w:val="000A2CE5"/>
    <w:rsid w:val="000A2F18"/>
    <w:rsid w:val="000A35E3"/>
    <w:rsid w:val="000A3AF1"/>
    <w:rsid w:val="000A5203"/>
    <w:rsid w:val="000A54AF"/>
    <w:rsid w:val="000A5A8D"/>
    <w:rsid w:val="000A6591"/>
    <w:rsid w:val="000A6746"/>
    <w:rsid w:val="000A6BE1"/>
    <w:rsid w:val="000A758A"/>
    <w:rsid w:val="000A7604"/>
    <w:rsid w:val="000A7FB4"/>
    <w:rsid w:val="000B1D6B"/>
    <w:rsid w:val="000B25E1"/>
    <w:rsid w:val="000B521D"/>
    <w:rsid w:val="000B555A"/>
    <w:rsid w:val="000B764C"/>
    <w:rsid w:val="000C178D"/>
    <w:rsid w:val="000C185F"/>
    <w:rsid w:val="000C262B"/>
    <w:rsid w:val="000C2E3B"/>
    <w:rsid w:val="000C413E"/>
    <w:rsid w:val="000C53A3"/>
    <w:rsid w:val="000C5EA2"/>
    <w:rsid w:val="000C7CB4"/>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F197A"/>
    <w:rsid w:val="000F2222"/>
    <w:rsid w:val="000F22CB"/>
    <w:rsid w:val="000F261E"/>
    <w:rsid w:val="000F2AE6"/>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06DF5"/>
    <w:rsid w:val="0010747C"/>
    <w:rsid w:val="0011108E"/>
    <w:rsid w:val="001119F8"/>
    <w:rsid w:val="00112A5E"/>
    <w:rsid w:val="00113CC8"/>
    <w:rsid w:val="001168E7"/>
    <w:rsid w:val="00116BD8"/>
    <w:rsid w:val="00117892"/>
    <w:rsid w:val="001215A9"/>
    <w:rsid w:val="00122C2C"/>
    <w:rsid w:val="00123804"/>
    <w:rsid w:val="00123A87"/>
    <w:rsid w:val="001244B1"/>
    <w:rsid w:val="0012514E"/>
    <w:rsid w:val="0012555E"/>
    <w:rsid w:val="0012572C"/>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0EFE"/>
    <w:rsid w:val="0014230D"/>
    <w:rsid w:val="00142411"/>
    <w:rsid w:val="001434CF"/>
    <w:rsid w:val="00143F06"/>
    <w:rsid w:val="00144A6C"/>
    <w:rsid w:val="0014646C"/>
    <w:rsid w:val="0014674C"/>
    <w:rsid w:val="00146CE3"/>
    <w:rsid w:val="00147515"/>
    <w:rsid w:val="00147A74"/>
    <w:rsid w:val="001526E2"/>
    <w:rsid w:val="00152C28"/>
    <w:rsid w:val="00154DF1"/>
    <w:rsid w:val="0015529D"/>
    <w:rsid w:val="00155D06"/>
    <w:rsid w:val="00155EA2"/>
    <w:rsid w:val="00156212"/>
    <w:rsid w:val="0015713C"/>
    <w:rsid w:val="00157CA2"/>
    <w:rsid w:val="00157F7D"/>
    <w:rsid w:val="00161B9D"/>
    <w:rsid w:val="00161DA5"/>
    <w:rsid w:val="001649D5"/>
    <w:rsid w:val="00164BC2"/>
    <w:rsid w:val="0016651A"/>
    <w:rsid w:val="00166AD3"/>
    <w:rsid w:val="001711C1"/>
    <w:rsid w:val="00171E2D"/>
    <w:rsid w:val="001739F1"/>
    <w:rsid w:val="0017416C"/>
    <w:rsid w:val="0017499B"/>
    <w:rsid w:val="00174E4D"/>
    <w:rsid w:val="00175356"/>
    <w:rsid w:val="001754FE"/>
    <w:rsid w:val="00176C98"/>
    <w:rsid w:val="00177107"/>
    <w:rsid w:val="00181AC8"/>
    <w:rsid w:val="00182CF1"/>
    <w:rsid w:val="00183600"/>
    <w:rsid w:val="0018379A"/>
    <w:rsid w:val="00184421"/>
    <w:rsid w:val="00184526"/>
    <w:rsid w:val="00184E72"/>
    <w:rsid w:val="00185CEF"/>
    <w:rsid w:val="00186C9D"/>
    <w:rsid w:val="001871ED"/>
    <w:rsid w:val="00191FD5"/>
    <w:rsid w:val="001921A4"/>
    <w:rsid w:val="00192E41"/>
    <w:rsid w:val="00194043"/>
    <w:rsid w:val="00194A0E"/>
    <w:rsid w:val="00196207"/>
    <w:rsid w:val="001969F1"/>
    <w:rsid w:val="00196E5A"/>
    <w:rsid w:val="00197503"/>
    <w:rsid w:val="0019769F"/>
    <w:rsid w:val="001A09F2"/>
    <w:rsid w:val="001A136E"/>
    <w:rsid w:val="001A197D"/>
    <w:rsid w:val="001A1BDB"/>
    <w:rsid w:val="001A1D2C"/>
    <w:rsid w:val="001A2E81"/>
    <w:rsid w:val="001A3252"/>
    <w:rsid w:val="001A3781"/>
    <w:rsid w:val="001A5123"/>
    <w:rsid w:val="001A71FD"/>
    <w:rsid w:val="001B107D"/>
    <w:rsid w:val="001B1B81"/>
    <w:rsid w:val="001B1E5B"/>
    <w:rsid w:val="001B28A2"/>
    <w:rsid w:val="001B322A"/>
    <w:rsid w:val="001B3B86"/>
    <w:rsid w:val="001B44E3"/>
    <w:rsid w:val="001B4842"/>
    <w:rsid w:val="001B52E4"/>
    <w:rsid w:val="001B5E5A"/>
    <w:rsid w:val="001B72EA"/>
    <w:rsid w:val="001B762F"/>
    <w:rsid w:val="001B78EA"/>
    <w:rsid w:val="001C031B"/>
    <w:rsid w:val="001C19D6"/>
    <w:rsid w:val="001C44FA"/>
    <w:rsid w:val="001C5EB8"/>
    <w:rsid w:val="001C61CA"/>
    <w:rsid w:val="001C6506"/>
    <w:rsid w:val="001C7FBE"/>
    <w:rsid w:val="001D0A26"/>
    <w:rsid w:val="001D3544"/>
    <w:rsid w:val="001D39AA"/>
    <w:rsid w:val="001D39EC"/>
    <w:rsid w:val="001D418D"/>
    <w:rsid w:val="001D661F"/>
    <w:rsid w:val="001D71DF"/>
    <w:rsid w:val="001D7B65"/>
    <w:rsid w:val="001E0620"/>
    <w:rsid w:val="001E1B66"/>
    <w:rsid w:val="001E36F4"/>
    <w:rsid w:val="001E3AA1"/>
    <w:rsid w:val="001E6246"/>
    <w:rsid w:val="001E6A60"/>
    <w:rsid w:val="001E6E5A"/>
    <w:rsid w:val="001E79E7"/>
    <w:rsid w:val="001F5515"/>
    <w:rsid w:val="001F571B"/>
    <w:rsid w:val="002000FB"/>
    <w:rsid w:val="002012DB"/>
    <w:rsid w:val="00201351"/>
    <w:rsid w:val="00201E7E"/>
    <w:rsid w:val="00202D9D"/>
    <w:rsid w:val="00203C28"/>
    <w:rsid w:val="00203E3B"/>
    <w:rsid w:val="00204A32"/>
    <w:rsid w:val="00204AB9"/>
    <w:rsid w:val="00204B23"/>
    <w:rsid w:val="002050B7"/>
    <w:rsid w:val="0020565E"/>
    <w:rsid w:val="0020747A"/>
    <w:rsid w:val="002075C7"/>
    <w:rsid w:val="0020785E"/>
    <w:rsid w:val="00211FFA"/>
    <w:rsid w:val="002124C4"/>
    <w:rsid w:val="00213DF6"/>
    <w:rsid w:val="00213EFC"/>
    <w:rsid w:val="002140C3"/>
    <w:rsid w:val="0021451D"/>
    <w:rsid w:val="0021452A"/>
    <w:rsid w:val="00214E0B"/>
    <w:rsid w:val="00215C5A"/>
    <w:rsid w:val="00215E4D"/>
    <w:rsid w:val="002166BC"/>
    <w:rsid w:val="00217A31"/>
    <w:rsid w:val="00217FA0"/>
    <w:rsid w:val="002204CD"/>
    <w:rsid w:val="00221020"/>
    <w:rsid w:val="00222316"/>
    <w:rsid w:val="00224C2F"/>
    <w:rsid w:val="00224D9D"/>
    <w:rsid w:val="00225954"/>
    <w:rsid w:val="00225A35"/>
    <w:rsid w:val="00226D01"/>
    <w:rsid w:val="0022714B"/>
    <w:rsid w:val="002272CB"/>
    <w:rsid w:val="002273EC"/>
    <w:rsid w:val="00227E6B"/>
    <w:rsid w:val="00231607"/>
    <w:rsid w:val="0023638D"/>
    <w:rsid w:val="00236484"/>
    <w:rsid w:val="002425EA"/>
    <w:rsid w:val="002437A3"/>
    <w:rsid w:val="00245F71"/>
    <w:rsid w:val="00246468"/>
    <w:rsid w:val="00247945"/>
    <w:rsid w:val="0025023C"/>
    <w:rsid w:val="0025070E"/>
    <w:rsid w:val="00250848"/>
    <w:rsid w:val="00250D2A"/>
    <w:rsid w:val="00251C7D"/>
    <w:rsid w:val="0025248B"/>
    <w:rsid w:val="002542CB"/>
    <w:rsid w:val="00254924"/>
    <w:rsid w:val="00254C89"/>
    <w:rsid w:val="00254E2D"/>
    <w:rsid w:val="00255AAE"/>
    <w:rsid w:val="00256D04"/>
    <w:rsid w:val="0026025C"/>
    <w:rsid w:val="002606D9"/>
    <w:rsid w:val="00260EB6"/>
    <w:rsid w:val="00261382"/>
    <w:rsid w:val="00261A27"/>
    <w:rsid w:val="00264782"/>
    <w:rsid w:val="00265669"/>
    <w:rsid w:val="00265EFA"/>
    <w:rsid w:val="0026713B"/>
    <w:rsid w:val="00270D75"/>
    <w:rsid w:val="00271C83"/>
    <w:rsid w:val="0027245E"/>
    <w:rsid w:val="00272B66"/>
    <w:rsid w:val="002733A4"/>
    <w:rsid w:val="00276031"/>
    <w:rsid w:val="00276353"/>
    <w:rsid w:val="0027665D"/>
    <w:rsid w:val="00277197"/>
    <w:rsid w:val="0028039E"/>
    <w:rsid w:val="00280DC8"/>
    <w:rsid w:val="002817A6"/>
    <w:rsid w:val="002830E3"/>
    <w:rsid w:val="00283304"/>
    <w:rsid w:val="0028360E"/>
    <w:rsid w:val="00284837"/>
    <w:rsid w:val="00284896"/>
    <w:rsid w:val="0028578A"/>
    <w:rsid w:val="002857D5"/>
    <w:rsid w:val="00285D7F"/>
    <w:rsid w:val="002869EF"/>
    <w:rsid w:val="0029011D"/>
    <w:rsid w:val="0029042C"/>
    <w:rsid w:val="00290858"/>
    <w:rsid w:val="0029211D"/>
    <w:rsid w:val="00292A7F"/>
    <w:rsid w:val="002934E6"/>
    <w:rsid w:val="00294B21"/>
    <w:rsid w:val="00297266"/>
    <w:rsid w:val="002A00E4"/>
    <w:rsid w:val="002A1180"/>
    <w:rsid w:val="002A11DC"/>
    <w:rsid w:val="002A15A4"/>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B78"/>
    <w:rsid w:val="002B7C37"/>
    <w:rsid w:val="002C0508"/>
    <w:rsid w:val="002C0B37"/>
    <w:rsid w:val="002C0C0D"/>
    <w:rsid w:val="002C1507"/>
    <w:rsid w:val="002C2601"/>
    <w:rsid w:val="002C3CA5"/>
    <w:rsid w:val="002C40A9"/>
    <w:rsid w:val="002C462B"/>
    <w:rsid w:val="002C4BF2"/>
    <w:rsid w:val="002C598D"/>
    <w:rsid w:val="002C682B"/>
    <w:rsid w:val="002C71CA"/>
    <w:rsid w:val="002D048E"/>
    <w:rsid w:val="002D262A"/>
    <w:rsid w:val="002D3A7E"/>
    <w:rsid w:val="002D3B71"/>
    <w:rsid w:val="002D4133"/>
    <w:rsid w:val="002D5049"/>
    <w:rsid w:val="002D5970"/>
    <w:rsid w:val="002D6763"/>
    <w:rsid w:val="002D7B94"/>
    <w:rsid w:val="002E06F1"/>
    <w:rsid w:val="002E183E"/>
    <w:rsid w:val="002E226E"/>
    <w:rsid w:val="002E32E0"/>
    <w:rsid w:val="002E3E35"/>
    <w:rsid w:val="002E422F"/>
    <w:rsid w:val="002E5E67"/>
    <w:rsid w:val="002E612F"/>
    <w:rsid w:val="002E61DA"/>
    <w:rsid w:val="002E6A72"/>
    <w:rsid w:val="002E714D"/>
    <w:rsid w:val="002F0A27"/>
    <w:rsid w:val="002F1AEA"/>
    <w:rsid w:val="002F2005"/>
    <w:rsid w:val="002F297B"/>
    <w:rsid w:val="002F4173"/>
    <w:rsid w:val="002F480E"/>
    <w:rsid w:val="002F4E03"/>
    <w:rsid w:val="002F5563"/>
    <w:rsid w:val="002F58FD"/>
    <w:rsid w:val="002F6E35"/>
    <w:rsid w:val="002F7E96"/>
    <w:rsid w:val="003006AB"/>
    <w:rsid w:val="00300B4E"/>
    <w:rsid w:val="0030242C"/>
    <w:rsid w:val="003025D2"/>
    <w:rsid w:val="00302890"/>
    <w:rsid w:val="0030386B"/>
    <w:rsid w:val="0030563D"/>
    <w:rsid w:val="00305EC8"/>
    <w:rsid w:val="0030651C"/>
    <w:rsid w:val="00306F1E"/>
    <w:rsid w:val="003079E9"/>
    <w:rsid w:val="00310CBE"/>
    <w:rsid w:val="00311A51"/>
    <w:rsid w:val="003122C7"/>
    <w:rsid w:val="00315DEC"/>
    <w:rsid w:val="00315F8F"/>
    <w:rsid w:val="003165C8"/>
    <w:rsid w:val="00317399"/>
    <w:rsid w:val="0031740A"/>
    <w:rsid w:val="00317887"/>
    <w:rsid w:val="00317D7F"/>
    <w:rsid w:val="00317DD3"/>
    <w:rsid w:val="00317E6D"/>
    <w:rsid w:val="00317FDB"/>
    <w:rsid w:val="003208B3"/>
    <w:rsid w:val="00321145"/>
    <w:rsid w:val="00322713"/>
    <w:rsid w:val="0032294C"/>
    <w:rsid w:val="00323036"/>
    <w:rsid w:val="00323195"/>
    <w:rsid w:val="00324098"/>
    <w:rsid w:val="003250D8"/>
    <w:rsid w:val="00325FF2"/>
    <w:rsid w:val="00326958"/>
    <w:rsid w:val="0032750D"/>
    <w:rsid w:val="00327E61"/>
    <w:rsid w:val="0033012A"/>
    <w:rsid w:val="003308C3"/>
    <w:rsid w:val="00330921"/>
    <w:rsid w:val="00331ADC"/>
    <w:rsid w:val="00333857"/>
    <w:rsid w:val="003338BC"/>
    <w:rsid w:val="0033436E"/>
    <w:rsid w:val="0033626E"/>
    <w:rsid w:val="003369A7"/>
    <w:rsid w:val="0033765D"/>
    <w:rsid w:val="00337684"/>
    <w:rsid w:val="00337D81"/>
    <w:rsid w:val="00341679"/>
    <w:rsid w:val="00341682"/>
    <w:rsid w:val="00342537"/>
    <w:rsid w:val="003426BF"/>
    <w:rsid w:val="0034375E"/>
    <w:rsid w:val="00344358"/>
    <w:rsid w:val="00345556"/>
    <w:rsid w:val="003456F6"/>
    <w:rsid w:val="00345FBF"/>
    <w:rsid w:val="00346E5F"/>
    <w:rsid w:val="00346F07"/>
    <w:rsid w:val="00347636"/>
    <w:rsid w:val="003478DB"/>
    <w:rsid w:val="00347977"/>
    <w:rsid w:val="003502D0"/>
    <w:rsid w:val="00350B2A"/>
    <w:rsid w:val="003536B4"/>
    <w:rsid w:val="003545DB"/>
    <w:rsid w:val="0035526C"/>
    <w:rsid w:val="003556EF"/>
    <w:rsid w:val="003569CA"/>
    <w:rsid w:val="00357B5C"/>
    <w:rsid w:val="00360AF2"/>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81437"/>
    <w:rsid w:val="00381D30"/>
    <w:rsid w:val="003822BC"/>
    <w:rsid w:val="00383AF2"/>
    <w:rsid w:val="003845F2"/>
    <w:rsid w:val="00384A00"/>
    <w:rsid w:val="00384E5E"/>
    <w:rsid w:val="0038698E"/>
    <w:rsid w:val="003875CE"/>
    <w:rsid w:val="00387C3D"/>
    <w:rsid w:val="003921CA"/>
    <w:rsid w:val="00392614"/>
    <w:rsid w:val="00394544"/>
    <w:rsid w:val="003946B6"/>
    <w:rsid w:val="00394DAA"/>
    <w:rsid w:val="003954AE"/>
    <w:rsid w:val="003969F2"/>
    <w:rsid w:val="00396FD7"/>
    <w:rsid w:val="003970AA"/>
    <w:rsid w:val="00397B3F"/>
    <w:rsid w:val="003A0C7A"/>
    <w:rsid w:val="003A0DAE"/>
    <w:rsid w:val="003A16DA"/>
    <w:rsid w:val="003A3ADA"/>
    <w:rsid w:val="003A3CB0"/>
    <w:rsid w:val="003A501E"/>
    <w:rsid w:val="003A63C1"/>
    <w:rsid w:val="003A67C3"/>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6B46"/>
    <w:rsid w:val="003C7CEC"/>
    <w:rsid w:val="003D036E"/>
    <w:rsid w:val="003D095B"/>
    <w:rsid w:val="003D166D"/>
    <w:rsid w:val="003D1AD9"/>
    <w:rsid w:val="003D1EB9"/>
    <w:rsid w:val="003D2BC0"/>
    <w:rsid w:val="003D3191"/>
    <w:rsid w:val="003D3D84"/>
    <w:rsid w:val="003D5ECD"/>
    <w:rsid w:val="003D5F58"/>
    <w:rsid w:val="003D6733"/>
    <w:rsid w:val="003E1047"/>
    <w:rsid w:val="003E1520"/>
    <w:rsid w:val="003E21DB"/>
    <w:rsid w:val="003E2B32"/>
    <w:rsid w:val="003E2F9A"/>
    <w:rsid w:val="003E30C6"/>
    <w:rsid w:val="003E3505"/>
    <w:rsid w:val="003E418E"/>
    <w:rsid w:val="003E5A0C"/>
    <w:rsid w:val="003E5EFE"/>
    <w:rsid w:val="003E7979"/>
    <w:rsid w:val="003F1529"/>
    <w:rsid w:val="003F3340"/>
    <w:rsid w:val="003F4A95"/>
    <w:rsid w:val="003F4ADD"/>
    <w:rsid w:val="003F64A6"/>
    <w:rsid w:val="003F678A"/>
    <w:rsid w:val="003F7027"/>
    <w:rsid w:val="003F7D6D"/>
    <w:rsid w:val="0040000C"/>
    <w:rsid w:val="00400AC2"/>
    <w:rsid w:val="004019B4"/>
    <w:rsid w:val="00401D28"/>
    <w:rsid w:val="0040320A"/>
    <w:rsid w:val="004043FA"/>
    <w:rsid w:val="00405454"/>
    <w:rsid w:val="00405CC3"/>
    <w:rsid w:val="00406760"/>
    <w:rsid w:val="00410C38"/>
    <w:rsid w:val="00412225"/>
    <w:rsid w:val="00413560"/>
    <w:rsid w:val="00413779"/>
    <w:rsid w:val="0041401A"/>
    <w:rsid w:val="00414588"/>
    <w:rsid w:val="00414709"/>
    <w:rsid w:val="004152B5"/>
    <w:rsid w:val="0042280C"/>
    <w:rsid w:val="00424ED2"/>
    <w:rsid w:val="0042556D"/>
    <w:rsid w:val="00425714"/>
    <w:rsid w:val="00430A83"/>
    <w:rsid w:val="00431084"/>
    <w:rsid w:val="004327D4"/>
    <w:rsid w:val="00432A48"/>
    <w:rsid w:val="00432C4E"/>
    <w:rsid w:val="004337A1"/>
    <w:rsid w:val="00435539"/>
    <w:rsid w:val="00436B58"/>
    <w:rsid w:val="00436BEA"/>
    <w:rsid w:val="00436CFC"/>
    <w:rsid w:val="00437868"/>
    <w:rsid w:val="00440176"/>
    <w:rsid w:val="00440198"/>
    <w:rsid w:val="004406E3"/>
    <w:rsid w:val="0044335E"/>
    <w:rsid w:val="00443745"/>
    <w:rsid w:val="00444916"/>
    <w:rsid w:val="00445101"/>
    <w:rsid w:val="00445DE0"/>
    <w:rsid w:val="00446C1B"/>
    <w:rsid w:val="00451B33"/>
    <w:rsid w:val="00452293"/>
    <w:rsid w:val="004533DB"/>
    <w:rsid w:val="0045369E"/>
    <w:rsid w:val="004538AF"/>
    <w:rsid w:val="00455627"/>
    <w:rsid w:val="00455987"/>
    <w:rsid w:val="00455D47"/>
    <w:rsid w:val="004579FE"/>
    <w:rsid w:val="0046209A"/>
    <w:rsid w:val="004620D9"/>
    <w:rsid w:val="004620FF"/>
    <w:rsid w:val="00462212"/>
    <w:rsid w:val="00464B7F"/>
    <w:rsid w:val="004655C1"/>
    <w:rsid w:val="00465789"/>
    <w:rsid w:val="00465EAD"/>
    <w:rsid w:val="004662C5"/>
    <w:rsid w:val="00467686"/>
    <w:rsid w:val="00467CCE"/>
    <w:rsid w:val="004711A0"/>
    <w:rsid w:val="00471EE5"/>
    <w:rsid w:val="00472E39"/>
    <w:rsid w:val="00474288"/>
    <w:rsid w:val="0047458A"/>
    <w:rsid w:val="004749C2"/>
    <w:rsid w:val="0047529D"/>
    <w:rsid w:val="00477C89"/>
    <w:rsid w:val="00477D80"/>
    <w:rsid w:val="00480779"/>
    <w:rsid w:val="0048251D"/>
    <w:rsid w:val="00483AB1"/>
    <w:rsid w:val="00483AF4"/>
    <w:rsid w:val="004862AF"/>
    <w:rsid w:val="004867C2"/>
    <w:rsid w:val="0049195D"/>
    <w:rsid w:val="00491AB9"/>
    <w:rsid w:val="00492D69"/>
    <w:rsid w:val="004934BE"/>
    <w:rsid w:val="0049383D"/>
    <w:rsid w:val="00493A35"/>
    <w:rsid w:val="004944F8"/>
    <w:rsid w:val="004945FF"/>
    <w:rsid w:val="00495D2D"/>
    <w:rsid w:val="00495DE3"/>
    <w:rsid w:val="00496EDF"/>
    <w:rsid w:val="0049723D"/>
    <w:rsid w:val="00497B46"/>
    <w:rsid w:val="004A0870"/>
    <w:rsid w:val="004A2DEA"/>
    <w:rsid w:val="004A3377"/>
    <w:rsid w:val="004A3592"/>
    <w:rsid w:val="004A38A0"/>
    <w:rsid w:val="004A3984"/>
    <w:rsid w:val="004A3A33"/>
    <w:rsid w:val="004A4430"/>
    <w:rsid w:val="004A4935"/>
    <w:rsid w:val="004A6B0E"/>
    <w:rsid w:val="004A6EF8"/>
    <w:rsid w:val="004B0024"/>
    <w:rsid w:val="004B085D"/>
    <w:rsid w:val="004B2B73"/>
    <w:rsid w:val="004B38B6"/>
    <w:rsid w:val="004B39BF"/>
    <w:rsid w:val="004B3CF0"/>
    <w:rsid w:val="004B47D3"/>
    <w:rsid w:val="004B4ABE"/>
    <w:rsid w:val="004B5267"/>
    <w:rsid w:val="004B5934"/>
    <w:rsid w:val="004B5D0A"/>
    <w:rsid w:val="004B6A25"/>
    <w:rsid w:val="004C1B8B"/>
    <w:rsid w:val="004C2227"/>
    <w:rsid w:val="004C2622"/>
    <w:rsid w:val="004C2DBD"/>
    <w:rsid w:val="004C37D2"/>
    <w:rsid w:val="004C4617"/>
    <w:rsid w:val="004C46F2"/>
    <w:rsid w:val="004C498B"/>
    <w:rsid w:val="004C4A60"/>
    <w:rsid w:val="004C6127"/>
    <w:rsid w:val="004C65B3"/>
    <w:rsid w:val="004C67B1"/>
    <w:rsid w:val="004C7472"/>
    <w:rsid w:val="004C7804"/>
    <w:rsid w:val="004D0C1F"/>
    <w:rsid w:val="004D0CC9"/>
    <w:rsid w:val="004D1EAA"/>
    <w:rsid w:val="004D2643"/>
    <w:rsid w:val="004D2C35"/>
    <w:rsid w:val="004D3B77"/>
    <w:rsid w:val="004D486F"/>
    <w:rsid w:val="004D59B4"/>
    <w:rsid w:val="004D6B97"/>
    <w:rsid w:val="004D762B"/>
    <w:rsid w:val="004D7A00"/>
    <w:rsid w:val="004D7BF5"/>
    <w:rsid w:val="004E049B"/>
    <w:rsid w:val="004E084A"/>
    <w:rsid w:val="004E14C9"/>
    <w:rsid w:val="004E1976"/>
    <w:rsid w:val="004E6247"/>
    <w:rsid w:val="004E69F7"/>
    <w:rsid w:val="004E7409"/>
    <w:rsid w:val="004E74D1"/>
    <w:rsid w:val="004F2BAC"/>
    <w:rsid w:val="004F34C1"/>
    <w:rsid w:val="004F36C4"/>
    <w:rsid w:val="004F426B"/>
    <w:rsid w:val="004F524C"/>
    <w:rsid w:val="004F688E"/>
    <w:rsid w:val="004F6CC1"/>
    <w:rsid w:val="004F715B"/>
    <w:rsid w:val="004F78AA"/>
    <w:rsid w:val="00500104"/>
    <w:rsid w:val="0050038C"/>
    <w:rsid w:val="00501A46"/>
    <w:rsid w:val="00501B60"/>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17DCD"/>
    <w:rsid w:val="00520526"/>
    <w:rsid w:val="00521EAD"/>
    <w:rsid w:val="0052357E"/>
    <w:rsid w:val="0052467D"/>
    <w:rsid w:val="00524C1C"/>
    <w:rsid w:val="005257EC"/>
    <w:rsid w:val="00526576"/>
    <w:rsid w:val="00526631"/>
    <w:rsid w:val="00526D08"/>
    <w:rsid w:val="0053051B"/>
    <w:rsid w:val="00530DA4"/>
    <w:rsid w:val="00533392"/>
    <w:rsid w:val="00533773"/>
    <w:rsid w:val="00533800"/>
    <w:rsid w:val="005343E1"/>
    <w:rsid w:val="0053482F"/>
    <w:rsid w:val="005350B0"/>
    <w:rsid w:val="00535221"/>
    <w:rsid w:val="0053540D"/>
    <w:rsid w:val="00536489"/>
    <w:rsid w:val="00536D34"/>
    <w:rsid w:val="00537E01"/>
    <w:rsid w:val="005400FC"/>
    <w:rsid w:val="00540352"/>
    <w:rsid w:val="005403E8"/>
    <w:rsid w:val="00541B7F"/>
    <w:rsid w:val="005437C5"/>
    <w:rsid w:val="00543868"/>
    <w:rsid w:val="005439A6"/>
    <w:rsid w:val="00547150"/>
    <w:rsid w:val="0054746F"/>
    <w:rsid w:val="00550A98"/>
    <w:rsid w:val="00550DF2"/>
    <w:rsid w:val="00550E33"/>
    <w:rsid w:val="00551D48"/>
    <w:rsid w:val="00553C8A"/>
    <w:rsid w:val="005547CA"/>
    <w:rsid w:val="00555F68"/>
    <w:rsid w:val="005576F8"/>
    <w:rsid w:val="005608FA"/>
    <w:rsid w:val="00560989"/>
    <w:rsid w:val="00560D9D"/>
    <w:rsid w:val="00561604"/>
    <w:rsid w:val="00563C42"/>
    <w:rsid w:val="0056685F"/>
    <w:rsid w:val="00566962"/>
    <w:rsid w:val="00566C57"/>
    <w:rsid w:val="005720EB"/>
    <w:rsid w:val="005721A4"/>
    <w:rsid w:val="0057453B"/>
    <w:rsid w:val="00574C22"/>
    <w:rsid w:val="00574EF5"/>
    <w:rsid w:val="00580A6C"/>
    <w:rsid w:val="00580E1F"/>
    <w:rsid w:val="005837E2"/>
    <w:rsid w:val="0058515F"/>
    <w:rsid w:val="00585F60"/>
    <w:rsid w:val="005860D2"/>
    <w:rsid w:val="00586D96"/>
    <w:rsid w:val="005903AC"/>
    <w:rsid w:val="00591A61"/>
    <w:rsid w:val="00592360"/>
    <w:rsid w:val="00592471"/>
    <w:rsid w:val="005937EB"/>
    <w:rsid w:val="00594028"/>
    <w:rsid w:val="00595FE7"/>
    <w:rsid w:val="005969EC"/>
    <w:rsid w:val="00597042"/>
    <w:rsid w:val="005970FF"/>
    <w:rsid w:val="005975FE"/>
    <w:rsid w:val="005A151B"/>
    <w:rsid w:val="005A1876"/>
    <w:rsid w:val="005A1B02"/>
    <w:rsid w:val="005A22F7"/>
    <w:rsid w:val="005A2504"/>
    <w:rsid w:val="005A2943"/>
    <w:rsid w:val="005A3664"/>
    <w:rsid w:val="005A42E8"/>
    <w:rsid w:val="005A4833"/>
    <w:rsid w:val="005A4B51"/>
    <w:rsid w:val="005A7D7E"/>
    <w:rsid w:val="005A7F69"/>
    <w:rsid w:val="005B0538"/>
    <w:rsid w:val="005B0854"/>
    <w:rsid w:val="005B197E"/>
    <w:rsid w:val="005B39F1"/>
    <w:rsid w:val="005B3BFB"/>
    <w:rsid w:val="005B3EA6"/>
    <w:rsid w:val="005B4ABF"/>
    <w:rsid w:val="005B5D0B"/>
    <w:rsid w:val="005B7BE0"/>
    <w:rsid w:val="005B7C88"/>
    <w:rsid w:val="005C0390"/>
    <w:rsid w:val="005C080F"/>
    <w:rsid w:val="005C1571"/>
    <w:rsid w:val="005C17ED"/>
    <w:rsid w:val="005C1ED1"/>
    <w:rsid w:val="005C210D"/>
    <w:rsid w:val="005C2E96"/>
    <w:rsid w:val="005C36A3"/>
    <w:rsid w:val="005C3CA9"/>
    <w:rsid w:val="005C3E29"/>
    <w:rsid w:val="005C4010"/>
    <w:rsid w:val="005C40D5"/>
    <w:rsid w:val="005C40E0"/>
    <w:rsid w:val="005C44A3"/>
    <w:rsid w:val="005C49EF"/>
    <w:rsid w:val="005C5000"/>
    <w:rsid w:val="005C5739"/>
    <w:rsid w:val="005C59F7"/>
    <w:rsid w:val="005C667B"/>
    <w:rsid w:val="005C769D"/>
    <w:rsid w:val="005C7AA5"/>
    <w:rsid w:val="005D019B"/>
    <w:rsid w:val="005D106A"/>
    <w:rsid w:val="005D15BA"/>
    <w:rsid w:val="005D1756"/>
    <w:rsid w:val="005D1BB8"/>
    <w:rsid w:val="005D1DEB"/>
    <w:rsid w:val="005D267D"/>
    <w:rsid w:val="005D3846"/>
    <w:rsid w:val="005D469E"/>
    <w:rsid w:val="005D51C5"/>
    <w:rsid w:val="005D54AF"/>
    <w:rsid w:val="005D5D21"/>
    <w:rsid w:val="005D76B1"/>
    <w:rsid w:val="005E05E4"/>
    <w:rsid w:val="005E0B04"/>
    <w:rsid w:val="005E0CF7"/>
    <w:rsid w:val="005E26DF"/>
    <w:rsid w:val="005E2B24"/>
    <w:rsid w:val="005E2B5A"/>
    <w:rsid w:val="005E2CC4"/>
    <w:rsid w:val="005E2D7A"/>
    <w:rsid w:val="005E422A"/>
    <w:rsid w:val="005E454D"/>
    <w:rsid w:val="005E4808"/>
    <w:rsid w:val="005E4997"/>
    <w:rsid w:val="005E4ED2"/>
    <w:rsid w:val="005E57B4"/>
    <w:rsid w:val="005F0DDD"/>
    <w:rsid w:val="005F28ED"/>
    <w:rsid w:val="005F38CB"/>
    <w:rsid w:val="005F4977"/>
    <w:rsid w:val="005F4EE4"/>
    <w:rsid w:val="005F5DC1"/>
    <w:rsid w:val="005F62FF"/>
    <w:rsid w:val="005F6F8C"/>
    <w:rsid w:val="005F7ADD"/>
    <w:rsid w:val="005F7FEA"/>
    <w:rsid w:val="006001F5"/>
    <w:rsid w:val="006002E5"/>
    <w:rsid w:val="00600BB1"/>
    <w:rsid w:val="0060254D"/>
    <w:rsid w:val="00602925"/>
    <w:rsid w:val="00603371"/>
    <w:rsid w:val="00603734"/>
    <w:rsid w:val="00605562"/>
    <w:rsid w:val="00605890"/>
    <w:rsid w:val="00605A3E"/>
    <w:rsid w:val="00606B26"/>
    <w:rsid w:val="00606BAB"/>
    <w:rsid w:val="006075CC"/>
    <w:rsid w:val="006102CB"/>
    <w:rsid w:val="00610914"/>
    <w:rsid w:val="00611B78"/>
    <w:rsid w:val="006128DF"/>
    <w:rsid w:val="0061294C"/>
    <w:rsid w:val="0061494A"/>
    <w:rsid w:val="00614AE3"/>
    <w:rsid w:val="00615050"/>
    <w:rsid w:val="0061557F"/>
    <w:rsid w:val="006155A3"/>
    <w:rsid w:val="00615C7C"/>
    <w:rsid w:val="00616421"/>
    <w:rsid w:val="00616DE6"/>
    <w:rsid w:val="00617071"/>
    <w:rsid w:val="00620A97"/>
    <w:rsid w:val="00622372"/>
    <w:rsid w:val="0062270C"/>
    <w:rsid w:val="00623E13"/>
    <w:rsid w:val="00624AE5"/>
    <w:rsid w:val="0062545D"/>
    <w:rsid w:val="00630443"/>
    <w:rsid w:val="006314E5"/>
    <w:rsid w:val="00632CEE"/>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3AB"/>
    <w:rsid w:val="00643C16"/>
    <w:rsid w:val="00645B8E"/>
    <w:rsid w:val="00645CB7"/>
    <w:rsid w:val="00645DD6"/>
    <w:rsid w:val="00651BB7"/>
    <w:rsid w:val="006527F4"/>
    <w:rsid w:val="00652FED"/>
    <w:rsid w:val="0065714B"/>
    <w:rsid w:val="006574D3"/>
    <w:rsid w:val="006578A2"/>
    <w:rsid w:val="0066062F"/>
    <w:rsid w:val="00660A2A"/>
    <w:rsid w:val="00660DA5"/>
    <w:rsid w:val="00661A89"/>
    <w:rsid w:val="00661FB8"/>
    <w:rsid w:val="0066273C"/>
    <w:rsid w:val="00663D7A"/>
    <w:rsid w:val="00664D33"/>
    <w:rsid w:val="00667CC9"/>
    <w:rsid w:val="00667D81"/>
    <w:rsid w:val="00667F82"/>
    <w:rsid w:val="00671099"/>
    <w:rsid w:val="0067112C"/>
    <w:rsid w:val="0067358F"/>
    <w:rsid w:val="0067395C"/>
    <w:rsid w:val="00674269"/>
    <w:rsid w:val="00674F1E"/>
    <w:rsid w:val="00676A56"/>
    <w:rsid w:val="0067759F"/>
    <w:rsid w:val="00680571"/>
    <w:rsid w:val="0068098F"/>
    <w:rsid w:val="00681596"/>
    <w:rsid w:val="00681BE0"/>
    <w:rsid w:val="00681C48"/>
    <w:rsid w:val="0068215C"/>
    <w:rsid w:val="0068230E"/>
    <w:rsid w:val="00683258"/>
    <w:rsid w:val="00684C89"/>
    <w:rsid w:val="00685078"/>
    <w:rsid w:val="00686132"/>
    <w:rsid w:val="00687C16"/>
    <w:rsid w:val="0069111F"/>
    <w:rsid w:val="006923E9"/>
    <w:rsid w:val="00692CCF"/>
    <w:rsid w:val="00692DA3"/>
    <w:rsid w:val="00693672"/>
    <w:rsid w:val="00694036"/>
    <w:rsid w:val="0069471D"/>
    <w:rsid w:val="006949A0"/>
    <w:rsid w:val="006952EC"/>
    <w:rsid w:val="00696805"/>
    <w:rsid w:val="0069799C"/>
    <w:rsid w:val="00697E5B"/>
    <w:rsid w:val="006A01E7"/>
    <w:rsid w:val="006A0370"/>
    <w:rsid w:val="006A05B3"/>
    <w:rsid w:val="006A0BB4"/>
    <w:rsid w:val="006A3B71"/>
    <w:rsid w:val="006A465C"/>
    <w:rsid w:val="006A4FFC"/>
    <w:rsid w:val="006A5866"/>
    <w:rsid w:val="006A6D7D"/>
    <w:rsid w:val="006A73F8"/>
    <w:rsid w:val="006B04D6"/>
    <w:rsid w:val="006B06A0"/>
    <w:rsid w:val="006B1180"/>
    <w:rsid w:val="006B2425"/>
    <w:rsid w:val="006B2483"/>
    <w:rsid w:val="006B24FB"/>
    <w:rsid w:val="006B4E3F"/>
    <w:rsid w:val="006B566C"/>
    <w:rsid w:val="006B652D"/>
    <w:rsid w:val="006B6D4A"/>
    <w:rsid w:val="006C0C12"/>
    <w:rsid w:val="006C133A"/>
    <w:rsid w:val="006C17D4"/>
    <w:rsid w:val="006C19AF"/>
    <w:rsid w:val="006C2620"/>
    <w:rsid w:val="006C3304"/>
    <w:rsid w:val="006C60B7"/>
    <w:rsid w:val="006C7076"/>
    <w:rsid w:val="006C742B"/>
    <w:rsid w:val="006C7956"/>
    <w:rsid w:val="006D03BB"/>
    <w:rsid w:val="006D08E8"/>
    <w:rsid w:val="006D09CA"/>
    <w:rsid w:val="006D0B3E"/>
    <w:rsid w:val="006D21C0"/>
    <w:rsid w:val="006D21FF"/>
    <w:rsid w:val="006D261E"/>
    <w:rsid w:val="006D281C"/>
    <w:rsid w:val="006D319F"/>
    <w:rsid w:val="006D3D09"/>
    <w:rsid w:val="006D3DC9"/>
    <w:rsid w:val="006D680C"/>
    <w:rsid w:val="006E1848"/>
    <w:rsid w:val="006E188F"/>
    <w:rsid w:val="006E3944"/>
    <w:rsid w:val="006E3BD4"/>
    <w:rsid w:val="006E4164"/>
    <w:rsid w:val="006E5B0A"/>
    <w:rsid w:val="006E653D"/>
    <w:rsid w:val="006E683F"/>
    <w:rsid w:val="006E6BC4"/>
    <w:rsid w:val="006E7E08"/>
    <w:rsid w:val="006E7EFC"/>
    <w:rsid w:val="006F197E"/>
    <w:rsid w:val="006F1AAF"/>
    <w:rsid w:val="006F244C"/>
    <w:rsid w:val="006F25E9"/>
    <w:rsid w:val="006F265F"/>
    <w:rsid w:val="006F2E75"/>
    <w:rsid w:val="006F3FEB"/>
    <w:rsid w:val="006F4AFC"/>
    <w:rsid w:val="006F5EB4"/>
    <w:rsid w:val="006F730C"/>
    <w:rsid w:val="006F73F3"/>
    <w:rsid w:val="00700960"/>
    <w:rsid w:val="00700DDD"/>
    <w:rsid w:val="00701CB6"/>
    <w:rsid w:val="00702CA7"/>
    <w:rsid w:val="00702EB1"/>
    <w:rsid w:val="00702F11"/>
    <w:rsid w:val="007031B1"/>
    <w:rsid w:val="007043FD"/>
    <w:rsid w:val="0070522D"/>
    <w:rsid w:val="007059C2"/>
    <w:rsid w:val="0070602B"/>
    <w:rsid w:val="0070661C"/>
    <w:rsid w:val="00707736"/>
    <w:rsid w:val="00711B96"/>
    <w:rsid w:val="007126CA"/>
    <w:rsid w:val="0071296A"/>
    <w:rsid w:val="007147C1"/>
    <w:rsid w:val="00714DC4"/>
    <w:rsid w:val="00714F54"/>
    <w:rsid w:val="00715A86"/>
    <w:rsid w:val="00715F5E"/>
    <w:rsid w:val="00716DB7"/>
    <w:rsid w:val="007179F4"/>
    <w:rsid w:val="00717DC2"/>
    <w:rsid w:val="00720243"/>
    <w:rsid w:val="007204B6"/>
    <w:rsid w:val="007222A0"/>
    <w:rsid w:val="00722B8F"/>
    <w:rsid w:val="00722E39"/>
    <w:rsid w:val="007236A9"/>
    <w:rsid w:val="0072380C"/>
    <w:rsid w:val="0072387B"/>
    <w:rsid w:val="00723BC3"/>
    <w:rsid w:val="0072409B"/>
    <w:rsid w:val="00724C19"/>
    <w:rsid w:val="00727D40"/>
    <w:rsid w:val="007332C1"/>
    <w:rsid w:val="00733369"/>
    <w:rsid w:val="007337CF"/>
    <w:rsid w:val="007339E2"/>
    <w:rsid w:val="00735339"/>
    <w:rsid w:val="007356A8"/>
    <w:rsid w:val="007356BE"/>
    <w:rsid w:val="00737AD5"/>
    <w:rsid w:val="00737D75"/>
    <w:rsid w:val="0074528A"/>
    <w:rsid w:val="00747036"/>
    <w:rsid w:val="0074753F"/>
    <w:rsid w:val="007518A9"/>
    <w:rsid w:val="0075488B"/>
    <w:rsid w:val="00755640"/>
    <w:rsid w:val="00755FCC"/>
    <w:rsid w:val="00756044"/>
    <w:rsid w:val="00756878"/>
    <w:rsid w:val="00756E06"/>
    <w:rsid w:val="00760831"/>
    <w:rsid w:val="00760FBB"/>
    <w:rsid w:val="007614D4"/>
    <w:rsid w:val="00761C9D"/>
    <w:rsid w:val="00761DA6"/>
    <w:rsid w:val="00761DD1"/>
    <w:rsid w:val="0076287B"/>
    <w:rsid w:val="00762A79"/>
    <w:rsid w:val="0076425E"/>
    <w:rsid w:val="00764A19"/>
    <w:rsid w:val="00765254"/>
    <w:rsid w:val="0076712C"/>
    <w:rsid w:val="0076784C"/>
    <w:rsid w:val="00767FDD"/>
    <w:rsid w:val="007700B1"/>
    <w:rsid w:val="00770654"/>
    <w:rsid w:val="00770FF8"/>
    <w:rsid w:val="007712DF"/>
    <w:rsid w:val="00771F36"/>
    <w:rsid w:val="00774030"/>
    <w:rsid w:val="00775B80"/>
    <w:rsid w:val="00776ED6"/>
    <w:rsid w:val="0077716D"/>
    <w:rsid w:val="00780ABA"/>
    <w:rsid w:val="00780B38"/>
    <w:rsid w:val="00781BF2"/>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76C"/>
    <w:rsid w:val="007B1E87"/>
    <w:rsid w:val="007B45CA"/>
    <w:rsid w:val="007B4944"/>
    <w:rsid w:val="007B55E8"/>
    <w:rsid w:val="007B6BC1"/>
    <w:rsid w:val="007B717C"/>
    <w:rsid w:val="007C0174"/>
    <w:rsid w:val="007C2B84"/>
    <w:rsid w:val="007C306D"/>
    <w:rsid w:val="007C4AC3"/>
    <w:rsid w:val="007C6B92"/>
    <w:rsid w:val="007C7719"/>
    <w:rsid w:val="007D0F98"/>
    <w:rsid w:val="007D11D6"/>
    <w:rsid w:val="007D153B"/>
    <w:rsid w:val="007D1AA4"/>
    <w:rsid w:val="007D276C"/>
    <w:rsid w:val="007D2AD5"/>
    <w:rsid w:val="007D50B7"/>
    <w:rsid w:val="007D5481"/>
    <w:rsid w:val="007D57BF"/>
    <w:rsid w:val="007D6AE7"/>
    <w:rsid w:val="007D6CFB"/>
    <w:rsid w:val="007E0767"/>
    <w:rsid w:val="007E0C85"/>
    <w:rsid w:val="007E1048"/>
    <w:rsid w:val="007E1607"/>
    <w:rsid w:val="007E229E"/>
    <w:rsid w:val="007E250B"/>
    <w:rsid w:val="007E2AEF"/>
    <w:rsid w:val="007E2C04"/>
    <w:rsid w:val="007E3339"/>
    <w:rsid w:val="007E574B"/>
    <w:rsid w:val="007E5750"/>
    <w:rsid w:val="007E6923"/>
    <w:rsid w:val="007F094C"/>
    <w:rsid w:val="007F1800"/>
    <w:rsid w:val="007F2667"/>
    <w:rsid w:val="007F320A"/>
    <w:rsid w:val="007F67DB"/>
    <w:rsid w:val="007F7423"/>
    <w:rsid w:val="00801FB0"/>
    <w:rsid w:val="0080264C"/>
    <w:rsid w:val="008038CC"/>
    <w:rsid w:val="00805791"/>
    <w:rsid w:val="008059AC"/>
    <w:rsid w:val="008065F4"/>
    <w:rsid w:val="00806B5E"/>
    <w:rsid w:val="00806E56"/>
    <w:rsid w:val="00807D1C"/>
    <w:rsid w:val="008100DC"/>
    <w:rsid w:val="00811638"/>
    <w:rsid w:val="00811AAC"/>
    <w:rsid w:val="00811DC7"/>
    <w:rsid w:val="008121A5"/>
    <w:rsid w:val="0081326B"/>
    <w:rsid w:val="00813494"/>
    <w:rsid w:val="0081350C"/>
    <w:rsid w:val="00814AE7"/>
    <w:rsid w:val="00815382"/>
    <w:rsid w:val="0081552D"/>
    <w:rsid w:val="00815AE2"/>
    <w:rsid w:val="00817D55"/>
    <w:rsid w:val="00820339"/>
    <w:rsid w:val="00821341"/>
    <w:rsid w:val="00821511"/>
    <w:rsid w:val="008220C7"/>
    <w:rsid w:val="00826389"/>
    <w:rsid w:val="00830296"/>
    <w:rsid w:val="00831A8E"/>
    <w:rsid w:val="008321D0"/>
    <w:rsid w:val="008323AA"/>
    <w:rsid w:val="00832756"/>
    <w:rsid w:val="0083394B"/>
    <w:rsid w:val="00833B51"/>
    <w:rsid w:val="008346FA"/>
    <w:rsid w:val="00836338"/>
    <w:rsid w:val="008400E5"/>
    <w:rsid w:val="008403EE"/>
    <w:rsid w:val="008405D8"/>
    <w:rsid w:val="00841251"/>
    <w:rsid w:val="00841793"/>
    <w:rsid w:val="00841F5E"/>
    <w:rsid w:val="00844769"/>
    <w:rsid w:val="00844C1A"/>
    <w:rsid w:val="00844E31"/>
    <w:rsid w:val="008453D2"/>
    <w:rsid w:val="00846BC9"/>
    <w:rsid w:val="0085028F"/>
    <w:rsid w:val="008504B5"/>
    <w:rsid w:val="008506BB"/>
    <w:rsid w:val="00850C5B"/>
    <w:rsid w:val="00850F24"/>
    <w:rsid w:val="00851086"/>
    <w:rsid w:val="008525E3"/>
    <w:rsid w:val="00852D7A"/>
    <w:rsid w:val="008535C9"/>
    <w:rsid w:val="008540D9"/>
    <w:rsid w:val="00854A2C"/>
    <w:rsid w:val="00854CC7"/>
    <w:rsid w:val="00854FD1"/>
    <w:rsid w:val="00855C5D"/>
    <w:rsid w:val="00855C92"/>
    <w:rsid w:val="00855CA7"/>
    <w:rsid w:val="008561C4"/>
    <w:rsid w:val="00856423"/>
    <w:rsid w:val="0086065C"/>
    <w:rsid w:val="00861991"/>
    <w:rsid w:val="00861B5B"/>
    <w:rsid w:val="00861F2A"/>
    <w:rsid w:val="00862429"/>
    <w:rsid w:val="008640B2"/>
    <w:rsid w:val="0086422A"/>
    <w:rsid w:val="008656E7"/>
    <w:rsid w:val="00865A86"/>
    <w:rsid w:val="00865AD4"/>
    <w:rsid w:val="00865E7D"/>
    <w:rsid w:val="00865E87"/>
    <w:rsid w:val="00865F3F"/>
    <w:rsid w:val="00866084"/>
    <w:rsid w:val="0086608E"/>
    <w:rsid w:val="00867722"/>
    <w:rsid w:val="00867D4E"/>
    <w:rsid w:val="00871106"/>
    <w:rsid w:val="00872A9C"/>
    <w:rsid w:val="00875FF2"/>
    <w:rsid w:val="00876CC9"/>
    <w:rsid w:val="00876D8D"/>
    <w:rsid w:val="00877151"/>
    <w:rsid w:val="0087754C"/>
    <w:rsid w:val="00877B02"/>
    <w:rsid w:val="008813AB"/>
    <w:rsid w:val="00881624"/>
    <w:rsid w:val="0088174A"/>
    <w:rsid w:val="0088246A"/>
    <w:rsid w:val="00882E5C"/>
    <w:rsid w:val="008835B0"/>
    <w:rsid w:val="00884466"/>
    <w:rsid w:val="00884C49"/>
    <w:rsid w:val="00885699"/>
    <w:rsid w:val="00886363"/>
    <w:rsid w:val="008867EB"/>
    <w:rsid w:val="00887FE4"/>
    <w:rsid w:val="00890969"/>
    <w:rsid w:val="00891A0F"/>
    <w:rsid w:val="00894F98"/>
    <w:rsid w:val="00895ABA"/>
    <w:rsid w:val="00895F6F"/>
    <w:rsid w:val="0089611E"/>
    <w:rsid w:val="0089636F"/>
    <w:rsid w:val="00896DDE"/>
    <w:rsid w:val="00897391"/>
    <w:rsid w:val="00897B37"/>
    <w:rsid w:val="008A0724"/>
    <w:rsid w:val="008A1353"/>
    <w:rsid w:val="008A180A"/>
    <w:rsid w:val="008A1ABB"/>
    <w:rsid w:val="008A1DF7"/>
    <w:rsid w:val="008A47D0"/>
    <w:rsid w:val="008A4A37"/>
    <w:rsid w:val="008A4DB8"/>
    <w:rsid w:val="008A558D"/>
    <w:rsid w:val="008A62DE"/>
    <w:rsid w:val="008A6D22"/>
    <w:rsid w:val="008A705A"/>
    <w:rsid w:val="008B07B5"/>
    <w:rsid w:val="008B09D6"/>
    <w:rsid w:val="008B170C"/>
    <w:rsid w:val="008B230F"/>
    <w:rsid w:val="008B2BAC"/>
    <w:rsid w:val="008B37FE"/>
    <w:rsid w:val="008B41C9"/>
    <w:rsid w:val="008B4482"/>
    <w:rsid w:val="008B453C"/>
    <w:rsid w:val="008B4E7B"/>
    <w:rsid w:val="008B5ADA"/>
    <w:rsid w:val="008B5D18"/>
    <w:rsid w:val="008B6772"/>
    <w:rsid w:val="008B7940"/>
    <w:rsid w:val="008C0044"/>
    <w:rsid w:val="008C16FA"/>
    <w:rsid w:val="008C1FB3"/>
    <w:rsid w:val="008C249E"/>
    <w:rsid w:val="008C2A21"/>
    <w:rsid w:val="008C39E1"/>
    <w:rsid w:val="008C42DA"/>
    <w:rsid w:val="008C4AF3"/>
    <w:rsid w:val="008C4DE4"/>
    <w:rsid w:val="008C558D"/>
    <w:rsid w:val="008C5D23"/>
    <w:rsid w:val="008C5D52"/>
    <w:rsid w:val="008C60B2"/>
    <w:rsid w:val="008C64B5"/>
    <w:rsid w:val="008C792F"/>
    <w:rsid w:val="008C7F60"/>
    <w:rsid w:val="008D15BD"/>
    <w:rsid w:val="008D19C5"/>
    <w:rsid w:val="008D1C7B"/>
    <w:rsid w:val="008D2677"/>
    <w:rsid w:val="008D56F0"/>
    <w:rsid w:val="008D5B44"/>
    <w:rsid w:val="008D680C"/>
    <w:rsid w:val="008D6AB9"/>
    <w:rsid w:val="008D703D"/>
    <w:rsid w:val="008D71FB"/>
    <w:rsid w:val="008E0151"/>
    <w:rsid w:val="008E0C76"/>
    <w:rsid w:val="008E10F9"/>
    <w:rsid w:val="008E158D"/>
    <w:rsid w:val="008E2336"/>
    <w:rsid w:val="008E284A"/>
    <w:rsid w:val="008E320E"/>
    <w:rsid w:val="008E3B75"/>
    <w:rsid w:val="008E3DD6"/>
    <w:rsid w:val="008E4CFF"/>
    <w:rsid w:val="008E4DC2"/>
    <w:rsid w:val="008E725C"/>
    <w:rsid w:val="008E731E"/>
    <w:rsid w:val="008F0425"/>
    <w:rsid w:val="008F10E3"/>
    <w:rsid w:val="008F14AE"/>
    <w:rsid w:val="008F1A2F"/>
    <w:rsid w:val="008F2984"/>
    <w:rsid w:val="008F2DAB"/>
    <w:rsid w:val="008F4205"/>
    <w:rsid w:val="008F4781"/>
    <w:rsid w:val="008F4BCD"/>
    <w:rsid w:val="008F7311"/>
    <w:rsid w:val="008F7DA8"/>
    <w:rsid w:val="00900ECE"/>
    <w:rsid w:val="00901875"/>
    <w:rsid w:val="00901CA4"/>
    <w:rsid w:val="00903834"/>
    <w:rsid w:val="00903B17"/>
    <w:rsid w:val="00903DBF"/>
    <w:rsid w:val="00903E62"/>
    <w:rsid w:val="009049E6"/>
    <w:rsid w:val="009059B9"/>
    <w:rsid w:val="00905EF1"/>
    <w:rsid w:val="009105BB"/>
    <w:rsid w:val="00910B00"/>
    <w:rsid w:val="00910D58"/>
    <w:rsid w:val="009118A4"/>
    <w:rsid w:val="00912202"/>
    <w:rsid w:val="0091313F"/>
    <w:rsid w:val="00913D32"/>
    <w:rsid w:val="00914549"/>
    <w:rsid w:val="009147A0"/>
    <w:rsid w:val="009157C5"/>
    <w:rsid w:val="00916365"/>
    <w:rsid w:val="009164D1"/>
    <w:rsid w:val="0091670C"/>
    <w:rsid w:val="0091711A"/>
    <w:rsid w:val="009174DF"/>
    <w:rsid w:val="009175C5"/>
    <w:rsid w:val="00917F77"/>
    <w:rsid w:val="00921D7C"/>
    <w:rsid w:val="0092292E"/>
    <w:rsid w:val="00922BB1"/>
    <w:rsid w:val="00924646"/>
    <w:rsid w:val="009250ED"/>
    <w:rsid w:val="009259C2"/>
    <w:rsid w:val="00925ECD"/>
    <w:rsid w:val="00927390"/>
    <w:rsid w:val="009305DB"/>
    <w:rsid w:val="0093082A"/>
    <w:rsid w:val="00931255"/>
    <w:rsid w:val="00931483"/>
    <w:rsid w:val="009315B2"/>
    <w:rsid w:val="0093204A"/>
    <w:rsid w:val="00932372"/>
    <w:rsid w:val="00932E4E"/>
    <w:rsid w:val="009335D7"/>
    <w:rsid w:val="0093479D"/>
    <w:rsid w:val="00935598"/>
    <w:rsid w:val="00936D08"/>
    <w:rsid w:val="00940BA2"/>
    <w:rsid w:val="00941D38"/>
    <w:rsid w:val="00941FAA"/>
    <w:rsid w:val="00942B85"/>
    <w:rsid w:val="00943019"/>
    <w:rsid w:val="009431DB"/>
    <w:rsid w:val="0094376A"/>
    <w:rsid w:val="0094411D"/>
    <w:rsid w:val="00944938"/>
    <w:rsid w:val="00944C5E"/>
    <w:rsid w:val="0094572A"/>
    <w:rsid w:val="0094597C"/>
    <w:rsid w:val="0094785F"/>
    <w:rsid w:val="00947CE5"/>
    <w:rsid w:val="00950ADA"/>
    <w:rsid w:val="0095140B"/>
    <w:rsid w:val="009525C1"/>
    <w:rsid w:val="00953AC8"/>
    <w:rsid w:val="00954EA7"/>
    <w:rsid w:val="0095537B"/>
    <w:rsid w:val="009555B9"/>
    <w:rsid w:val="00955648"/>
    <w:rsid w:val="0095642D"/>
    <w:rsid w:val="00956D50"/>
    <w:rsid w:val="0095788D"/>
    <w:rsid w:val="00960ACF"/>
    <w:rsid w:val="00961584"/>
    <w:rsid w:val="00962492"/>
    <w:rsid w:val="009625E7"/>
    <w:rsid w:val="00964824"/>
    <w:rsid w:val="00964B48"/>
    <w:rsid w:val="00966594"/>
    <w:rsid w:val="00967B6B"/>
    <w:rsid w:val="00970A65"/>
    <w:rsid w:val="009722D0"/>
    <w:rsid w:val="00972432"/>
    <w:rsid w:val="00972C11"/>
    <w:rsid w:val="0097421E"/>
    <w:rsid w:val="009755E6"/>
    <w:rsid w:val="009760C5"/>
    <w:rsid w:val="009766F4"/>
    <w:rsid w:val="00976BF5"/>
    <w:rsid w:val="00976F94"/>
    <w:rsid w:val="00977817"/>
    <w:rsid w:val="00977CAE"/>
    <w:rsid w:val="00980C74"/>
    <w:rsid w:val="00981365"/>
    <w:rsid w:val="00981855"/>
    <w:rsid w:val="0098190D"/>
    <w:rsid w:val="00981A69"/>
    <w:rsid w:val="00981FE2"/>
    <w:rsid w:val="00982052"/>
    <w:rsid w:val="0098223E"/>
    <w:rsid w:val="00982410"/>
    <w:rsid w:val="009839B2"/>
    <w:rsid w:val="00983BD8"/>
    <w:rsid w:val="0098466E"/>
    <w:rsid w:val="00985274"/>
    <w:rsid w:val="00986567"/>
    <w:rsid w:val="00986D4A"/>
    <w:rsid w:val="00990E56"/>
    <w:rsid w:val="00991F32"/>
    <w:rsid w:val="0099200E"/>
    <w:rsid w:val="0099253C"/>
    <w:rsid w:val="00993637"/>
    <w:rsid w:val="00994DBB"/>
    <w:rsid w:val="00995758"/>
    <w:rsid w:val="00995AE9"/>
    <w:rsid w:val="00995B57"/>
    <w:rsid w:val="00995D54"/>
    <w:rsid w:val="00995FBC"/>
    <w:rsid w:val="00997425"/>
    <w:rsid w:val="009978B9"/>
    <w:rsid w:val="009A05F6"/>
    <w:rsid w:val="009A2CE3"/>
    <w:rsid w:val="009A34A4"/>
    <w:rsid w:val="009A3547"/>
    <w:rsid w:val="009A38A7"/>
    <w:rsid w:val="009A40DC"/>
    <w:rsid w:val="009A485D"/>
    <w:rsid w:val="009A5344"/>
    <w:rsid w:val="009A5A51"/>
    <w:rsid w:val="009A5B76"/>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3806"/>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D722A"/>
    <w:rsid w:val="009E2852"/>
    <w:rsid w:val="009E480D"/>
    <w:rsid w:val="009E5649"/>
    <w:rsid w:val="009E62C6"/>
    <w:rsid w:val="009E6743"/>
    <w:rsid w:val="009E69BF"/>
    <w:rsid w:val="009E6C29"/>
    <w:rsid w:val="009E715C"/>
    <w:rsid w:val="009E756D"/>
    <w:rsid w:val="009E7C89"/>
    <w:rsid w:val="009F108B"/>
    <w:rsid w:val="009F11EC"/>
    <w:rsid w:val="009F223A"/>
    <w:rsid w:val="009F2901"/>
    <w:rsid w:val="009F29B1"/>
    <w:rsid w:val="009F33C2"/>
    <w:rsid w:val="009F3544"/>
    <w:rsid w:val="009F3C85"/>
    <w:rsid w:val="009F45A2"/>
    <w:rsid w:val="009F48D5"/>
    <w:rsid w:val="009F5370"/>
    <w:rsid w:val="009F5E06"/>
    <w:rsid w:val="009F7B4E"/>
    <w:rsid w:val="009F7C3C"/>
    <w:rsid w:val="00A01047"/>
    <w:rsid w:val="00A032C9"/>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0855"/>
    <w:rsid w:val="00A2183B"/>
    <w:rsid w:val="00A219A4"/>
    <w:rsid w:val="00A21FA3"/>
    <w:rsid w:val="00A22176"/>
    <w:rsid w:val="00A23043"/>
    <w:rsid w:val="00A2309B"/>
    <w:rsid w:val="00A234D4"/>
    <w:rsid w:val="00A238DD"/>
    <w:rsid w:val="00A24040"/>
    <w:rsid w:val="00A2470A"/>
    <w:rsid w:val="00A2490D"/>
    <w:rsid w:val="00A25328"/>
    <w:rsid w:val="00A25844"/>
    <w:rsid w:val="00A26E0C"/>
    <w:rsid w:val="00A270F8"/>
    <w:rsid w:val="00A30C7E"/>
    <w:rsid w:val="00A311C2"/>
    <w:rsid w:val="00A31286"/>
    <w:rsid w:val="00A34369"/>
    <w:rsid w:val="00A343A5"/>
    <w:rsid w:val="00A346EF"/>
    <w:rsid w:val="00A3685A"/>
    <w:rsid w:val="00A3715B"/>
    <w:rsid w:val="00A40FBE"/>
    <w:rsid w:val="00A4147C"/>
    <w:rsid w:val="00A41FF9"/>
    <w:rsid w:val="00A4374B"/>
    <w:rsid w:val="00A469D3"/>
    <w:rsid w:val="00A46F87"/>
    <w:rsid w:val="00A47313"/>
    <w:rsid w:val="00A4771A"/>
    <w:rsid w:val="00A50C3A"/>
    <w:rsid w:val="00A50F52"/>
    <w:rsid w:val="00A52262"/>
    <w:rsid w:val="00A5278D"/>
    <w:rsid w:val="00A529AB"/>
    <w:rsid w:val="00A56E8B"/>
    <w:rsid w:val="00A60166"/>
    <w:rsid w:val="00A60379"/>
    <w:rsid w:val="00A6059F"/>
    <w:rsid w:val="00A606CF"/>
    <w:rsid w:val="00A60E94"/>
    <w:rsid w:val="00A61779"/>
    <w:rsid w:val="00A62554"/>
    <w:rsid w:val="00A636BE"/>
    <w:rsid w:val="00A66515"/>
    <w:rsid w:val="00A6666B"/>
    <w:rsid w:val="00A66A4E"/>
    <w:rsid w:val="00A66D86"/>
    <w:rsid w:val="00A70EF5"/>
    <w:rsid w:val="00A71109"/>
    <w:rsid w:val="00A7122B"/>
    <w:rsid w:val="00A71716"/>
    <w:rsid w:val="00A73E40"/>
    <w:rsid w:val="00A73E64"/>
    <w:rsid w:val="00A74AFC"/>
    <w:rsid w:val="00A7682A"/>
    <w:rsid w:val="00A80184"/>
    <w:rsid w:val="00A81CC8"/>
    <w:rsid w:val="00A81E86"/>
    <w:rsid w:val="00A8232C"/>
    <w:rsid w:val="00A844BB"/>
    <w:rsid w:val="00A863A0"/>
    <w:rsid w:val="00A86760"/>
    <w:rsid w:val="00A8684E"/>
    <w:rsid w:val="00A876FA"/>
    <w:rsid w:val="00A8774A"/>
    <w:rsid w:val="00A900BC"/>
    <w:rsid w:val="00A90B5D"/>
    <w:rsid w:val="00A91332"/>
    <w:rsid w:val="00A91E60"/>
    <w:rsid w:val="00A92089"/>
    <w:rsid w:val="00A933FC"/>
    <w:rsid w:val="00A960CD"/>
    <w:rsid w:val="00A96CD2"/>
    <w:rsid w:val="00A9733B"/>
    <w:rsid w:val="00A97870"/>
    <w:rsid w:val="00AA08F3"/>
    <w:rsid w:val="00AA1231"/>
    <w:rsid w:val="00AA174B"/>
    <w:rsid w:val="00AA2AF7"/>
    <w:rsid w:val="00AA3667"/>
    <w:rsid w:val="00AA3826"/>
    <w:rsid w:val="00AA3B05"/>
    <w:rsid w:val="00AA48CA"/>
    <w:rsid w:val="00AA6A81"/>
    <w:rsid w:val="00AA6D03"/>
    <w:rsid w:val="00AA745B"/>
    <w:rsid w:val="00AA795E"/>
    <w:rsid w:val="00AA7B42"/>
    <w:rsid w:val="00AA7CAA"/>
    <w:rsid w:val="00AA7F6D"/>
    <w:rsid w:val="00AB1A7A"/>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C7E6A"/>
    <w:rsid w:val="00AD0933"/>
    <w:rsid w:val="00AD2206"/>
    <w:rsid w:val="00AD24F3"/>
    <w:rsid w:val="00AD2E6C"/>
    <w:rsid w:val="00AD3751"/>
    <w:rsid w:val="00AD48BB"/>
    <w:rsid w:val="00AD610A"/>
    <w:rsid w:val="00AD7D4E"/>
    <w:rsid w:val="00AE189E"/>
    <w:rsid w:val="00AE1917"/>
    <w:rsid w:val="00AE3DBB"/>
    <w:rsid w:val="00AE7959"/>
    <w:rsid w:val="00AF0321"/>
    <w:rsid w:val="00AF0545"/>
    <w:rsid w:val="00AF096C"/>
    <w:rsid w:val="00AF122A"/>
    <w:rsid w:val="00AF1BF2"/>
    <w:rsid w:val="00AF213E"/>
    <w:rsid w:val="00AF78D0"/>
    <w:rsid w:val="00B000BE"/>
    <w:rsid w:val="00B00781"/>
    <w:rsid w:val="00B00BB4"/>
    <w:rsid w:val="00B01117"/>
    <w:rsid w:val="00B01CB5"/>
    <w:rsid w:val="00B022EC"/>
    <w:rsid w:val="00B023D9"/>
    <w:rsid w:val="00B02C9E"/>
    <w:rsid w:val="00B0306F"/>
    <w:rsid w:val="00B03A85"/>
    <w:rsid w:val="00B04655"/>
    <w:rsid w:val="00B04A06"/>
    <w:rsid w:val="00B04B83"/>
    <w:rsid w:val="00B04DDB"/>
    <w:rsid w:val="00B103D3"/>
    <w:rsid w:val="00B10864"/>
    <w:rsid w:val="00B11994"/>
    <w:rsid w:val="00B11C13"/>
    <w:rsid w:val="00B11F80"/>
    <w:rsid w:val="00B12823"/>
    <w:rsid w:val="00B134C1"/>
    <w:rsid w:val="00B14E89"/>
    <w:rsid w:val="00B15A6C"/>
    <w:rsid w:val="00B15DD1"/>
    <w:rsid w:val="00B176FD"/>
    <w:rsid w:val="00B2005E"/>
    <w:rsid w:val="00B2071D"/>
    <w:rsid w:val="00B21CE9"/>
    <w:rsid w:val="00B22C8A"/>
    <w:rsid w:val="00B23995"/>
    <w:rsid w:val="00B23C6F"/>
    <w:rsid w:val="00B242B8"/>
    <w:rsid w:val="00B2551A"/>
    <w:rsid w:val="00B260D7"/>
    <w:rsid w:val="00B2655F"/>
    <w:rsid w:val="00B26FE0"/>
    <w:rsid w:val="00B30F06"/>
    <w:rsid w:val="00B31872"/>
    <w:rsid w:val="00B324BD"/>
    <w:rsid w:val="00B325F4"/>
    <w:rsid w:val="00B326CD"/>
    <w:rsid w:val="00B331F4"/>
    <w:rsid w:val="00B33951"/>
    <w:rsid w:val="00B33BD4"/>
    <w:rsid w:val="00B3462F"/>
    <w:rsid w:val="00B35F5B"/>
    <w:rsid w:val="00B36705"/>
    <w:rsid w:val="00B36C78"/>
    <w:rsid w:val="00B36DC0"/>
    <w:rsid w:val="00B3757A"/>
    <w:rsid w:val="00B416B2"/>
    <w:rsid w:val="00B41FFF"/>
    <w:rsid w:val="00B42423"/>
    <w:rsid w:val="00B42AE7"/>
    <w:rsid w:val="00B4412B"/>
    <w:rsid w:val="00B45465"/>
    <w:rsid w:val="00B45B86"/>
    <w:rsid w:val="00B46492"/>
    <w:rsid w:val="00B4797D"/>
    <w:rsid w:val="00B508F9"/>
    <w:rsid w:val="00B5109B"/>
    <w:rsid w:val="00B518EB"/>
    <w:rsid w:val="00B52403"/>
    <w:rsid w:val="00B52D18"/>
    <w:rsid w:val="00B54262"/>
    <w:rsid w:val="00B548E2"/>
    <w:rsid w:val="00B55442"/>
    <w:rsid w:val="00B5701E"/>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6E8D"/>
    <w:rsid w:val="00B87E70"/>
    <w:rsid w:val="00B9069A"/>
    <w:rsid w:val="00B90E1D"/>
    <w:rsid w:val="00B91A94"/>
    <w:rsid w:val="00B921AA"/>
    <w:rsid w:val="00B93DE1"/>
    <w:rsid w:val="00B949A7"/>
    <w:rsid w:val="00B950BB"/>
    <w:rsid w:val="00B960BF"/>
    <w:rsid w:val="00B973C9"/>
    <w:rsid w:val="00B97A24"/>
    <w:rsid w:val="00B97B3F"/>
    <w:rsid w:val="00BA0343"/>
    <w:rsid w:val="00BA36B1"/>
    <w:rsid w:val="00BA3DD6"/>
    <w:rsid w:val="00BA49D0"/>
    <w:rsid w:val="00BA6AE5"/>
    <w:rsid w:val="00BA79D9"/>
    <w:rsid w:val="00BB000E"/>
    <w:rsid w:val="00BB076D"/>
    <w:rsid w:val="00BB1396"/>
    <w:rsid w:val="00BB3F9C"/>
    <w:rsid w:val="00BB4738"/>
    <w:rsid w:val="00BB4936"/>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C6DA3"/>
    <w:rsid w:val="00BD21E4"/>
    <w:rsid w:val="00BD2CC8"/>
    <w:rsid w:val="00BD32AD"/>
    <w:rsid w:val="00BD5019"/>
    <w:rsid w:val="00BD6543"/>
    <w:rsid w:val="00BE044B"/>
    <w:rsid w:val="00BE10B9"/>
    <w:rsid w:val="00BE18A5"/>
    <w:rsid w:val="00BE1F5D"/>
    <w:rsid w:val="00BE2144"/>
    <w:rsid w:val="00BE239D"/>
    <w:rsid w:val="00BE266D"/>
    <w:rsid w:val="00BE33C8"/>
    <w:rsid w:val="00BE3B0D"/>
    <w:rsid w:val="00BE46E2"/>
    <w:rsid w:val="00BE590A"/>
    <w:rsid w:val="00BE61F0"/>
    <w:rsid w:val="00BE6894"/>
    <w:rsid w:val="00BE7BD0"/>
    <w:rsid w:val="00BE7E07"/>
    <w:rsid w:val="00BF0473"/>
    <w:rsid w:val="00BF08C3"/>
    <w:rsid w:val="00BF0920"/>
    <w:rsid w:val="00BF1CB1"/>
    <w:rsid w:val="00BF1CE7"/>
    <w:rsid w:val="00BF39D4"/>
    <w:rsid w:val="00BF3F82"/>
    <w:rsid w:val="00BF5B09"/>
    <w:rsid w:val="00BF7326"/>
    <w:rsid w:val="00BF7690"/>
    <w:rsid w:val="00BF7E12"/>
    <w:rsid w:val="00C0117E"/>
    <w:rsid w:val="00C01B00"/>
    <w:rsid w:val="00C03960"/>
    <w:rsid w:val="00C040E8"/>
    <w:rsid w:val="00C0472F"/>
    <w:rsid w:val="00C04E3E"/>
    <w:rsid w:val="00C071D5"/>
    <w:rsid w:val="00C079A1"/>
    <w:rsid w:val="00C1333C"/>
    <w:rsid w:val="00C13383"/>
    <w:rsid w:val="00C138B9"/>
    <w:rsid w:val="00C139DD"/>
    <w:rsid w:val="00C13D8A"/>
    <w:rsid w:val="00C14871"/>
    <w:rsid w:val="00C1763C"/>
    <w:rsid w:val="00C1792F"/>
    <w:rsid w:val="00C2165E"/>
    <w:rsid w:val="00C22C89"/>
    <w:rsid w:val="00C24491"/>
    <w:rsid w:val="00C247F2"/>
    <w:rsid w:val="00C24D6A"/>
    <w:rsid w:val="00C2583C"/>
    <w:rsid w:val="00C275B7"/>
    <w:rsid w:val="00C2798C"/>
    <w:rsid w:val="00C3200A"/>
    <w:rsid w:val="00C34B4F"/>
    <w:rsid w:val="00C4007D"/>
    <w:rsid w:val="00C409BE"/>
    <w:rsid w:val="00C41170"/>
    <w:rsid w:val="00C4142C"/>
    <w:rsid w:val="00C44D41"/>
    <w:rsid w:val="00C45A45"/>
    <w:rsid w:val="00C45D90"/>
    <w:rsid w:val="00C46DC5"/>
    <w:rsid w:val="00C47A9D"/>
    <w:rsid w:val="00C50107"/>
    <w:rsid w:val="00C50508"/>
    <w:rsid w:val="00C50AC7"/>
    <w:rsid w:val="00C51094"/>
    <w:rsid w:val="00C52A39"/>
    <w:rsid w:val="00C536C6"/>
    <w:rsid w:val="00C5662D"/>
    <w:rsid w:val="00C574F3"/>
    <w:rsid w:val="00C5757F"/>
    <w:rsid w:val="00C57D24"/>
    <w:rsid w:val="00C622A4"/>
    <w:rsid w:val="00C62485"/>
    <w:rsid w:val="00C62837"/>
    <w:rsid w:val="00C6450B"/>
    <w:rsid w:val="00C648C6"/>
    <w:rsid w:val="00C651AB"/>
    <w:rsid w:val="00C673AC"/>
    <w:rsid w:val="00C673B1"/>
    <w:rsid w:val="00C67A63"/>
    <w:rsid w:val="00C72FC2"/>
    <w:rsid w:val="00C73783"/>
    <w:rsid w:val="00C747B5"/>
    <w:rsid w:val="00C7488A"/>
    <w:rsid w:val="00C749D7"/>
    <w:rsid w:val="00C74D8D"/>
    <w:rsid w:val="00C7649E"/>
    <w:rsid w:val="00C76B9C"/>
    <w:rsid w:val="00C810FB"/>
    <w:rsid w:val="00C8196A"/>
    <w:rsid w:val="00C81C15"/>
    <w:rsid w:val="00C81CE4"/>
    <w:rsid w:val="00C82077"/>
    <w:rsid w:val="00C82A82"/>
    <w:rsid w:val="00C83353"/>
    <w:rsid w:val="00C849F7"/>
    <w:rsid w:val="00C864ED"/>
    <w:rsid w:val="00C90816"/>
    <w:rsid w:val="00C90FA2"/>
    <w:rsid w:val="00C920BD"/>
    <w:rsid w:val="00C93CB2"/>
    <w:rsid w:val="00C94B60"/>
    <w:rsid w:val="00C95148"/>
    <w:rsid w:val="00C961D1"/>
    <w:rsid w:val="00C971DE"/>
    <w:rsid w:val="00C97723"/>
    <w:rsid w:val="00CA010B"/>
    <w:rsid w:val="00CA0371"/>
    <w:rsid w:val="00CA1D74"/>
    <w:rsid w:val="00CA1FFC"/>
    <w:rsid w:val="00CA24E3"/>
    <w:rsid w:val="00CA5962"/>
    <w:rsid w:val="00CA6471"/>
    <w:rsid w:val="00CA6B34"/>
    <w:rsid w:val="00CA73BC"/>
    <w:rsid w:val="00CA7F45"/>
    <w:rsid w:val="00CB0678"/>
    <w:rsid w:val="00CB176A"/>
    <w:rsid w:val="00CB1CB6"/>
    <w:rsid w:val="00CB2F97"/>
    <w:rsid w:val="00CB3552"/>
    <w:rsid w:val="00CB38F4"/>
    <w:rsid w:val="00CB4AFD"/>
    <w:rsid w:val="00CB5665"/>
    <w:rsid w:val="00CB5AC8"/>
    <w:rsid w:val="00CB5E02"/>
    <w:rsid w:val="00CB6E83"/>
    <w:rsid w:val="00CB77C1"/>
    <w:rsid w:val="00CC05FF"/>
    <w:rsid w:val="00CC060A"/>
    <w:rsid w:val="00CC0E68"/>
    <w:rsid w:val="00CC1B89"/>
    <w:rsid w:val="00CC2514"/>
    <w:rsid w:val="00CC2B56"/>
    <w:rsid w:val="00CC31A5"/>
    <w:rsid w:val="00CC3E1F"/>
    <w:rsid w:val="00CC44F1"/>
    <w:rsid w:val="00CC5CB4"/>
    <w:rsid w:val="00CC5DBD"/>
    <w:rsid w:val="00CC6326"/>
    <w:rsid w:val="00CC6CF7"/>
    <w:rsid w:val="00CC7ACF"/>
    <w:rsid w:val="00CD0091"/>
    <w:rsid w:val="00CD0D49"/>
    <w:rsid w:val="00CD148B"/>
    <w:rsid w:val="00CD30C4"/>
    <w:rsid w:val="00CD3139"/>
    <w:rsid w:val="00CD4936"/>
    <w:rsid w:val="00CE06F4"/>
    <w:rsid w:val="00CE0D92"/>
    <w:rsid w:val="00CE25C7"/>
    <w:rsid w:val="00CE265A"/>
    <w:rsid w:val="00CE347E"/>
    <w:rsid w:val="00CE3541"/>
    <w:rsid w:val="00CE3F75"/>
    <w:rsid w:val="00CE549E"/>
    <w:rsid w:val="00CE55BF"/>
    <w:rsid w:val="00CE5A12"/>
    <w:rsid w:val="00CE614C"/>
    <w:rsid w:val="00CE63C4"/>
    <w:rsid w:val="00CF182D"/>
    <w:rsid w:val="00CF2998"/>
    <w:rsid w:val="00CF429F"/>
    <w:rsid w:val="00CF5650"/>
    <w:rsid w:val="00CF6E72"/>
    <w:rsid w:val="00CF773F"/>
    <w:rsid w:val="00CF7C68"/>
    <w:rsid w:val="00D002D4"/>
    <w:rsid w:val="00D00365"/>
    <w:rsid w:val="00D0260F"/>
    <w:rsid w:val="00D0310F"/>
    <w:rsid w:val="00D047B3"/>
    <w:rsid w:val="00D04B5A"/>
    <w:rsid w:val="00D05881"/>
    <w:rsid w:val="00D0594F"/>
    <w:rsid w:val="00D05BD4"/>
    <w:rsid w:val="00D05E9E"/>
    <w:rsid w:val="00D0749C"/>
    <w:rsid w:val="00D10363"/>
    <w:rsid w:val="00D10755"/>
    <w:rsid w:val="00D12350"/>
    <w:rsid w:val="00D13A18"/>
    <w:rsid w:val="00D13B2C"/>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1C00"/>
    <w:rsid w:val="00D2244F"/>
    <w:rsid w:val="00D22F15"/>
    <w:rsid w:val="00D23A03"/>
    <w:rsid w:val="00D23F7B"/>
    <w:rsid w:val="00D24F6D"/>
    <w:rsid w:val="00D2542D"/>
    <w:rsid w:val="00D25B62"/>
    <w:rsid w:val="00D264C3"/>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975"/>
    <w:rsid w:val="00D36A2A"/>
    <w:rsid w:val="00D37AD2"/>
    <w:rsid w:val="00D37B98"/>
    <w:rsid w:val="00D421A2"/>
    <w:rsid w:val="00D426AD"/>
    <w:rsid w:val="00D42775"/>
    <w:rsid w:val="00D429AE"/>
    <w:rsid w:val="00D44594"/>
    <w:rsid w:val="00D44A26"/>
    <w:rsid w:val="00D44B52"/>
    <w:rsid w:val="00D46CC5"/>
    <w:rsid w:val="00D50222"/>
    <w:rsid w:val="00D50DC3"/>
    <w:rsid w:val="00D5361E"/>
    <w:rsid w:val="00D539DB"/>
    <w:rsid w:val="00D53E3B"/>
    <w:rsid w:val="00D54161"/>
    <w:rsid w:val="00D541E7"/>
    <w:rsid w:val="00D57999"/>
    <w:rsid w:val="00D600BE"/>
    <w:rsid w:val="00D6022B"/>
    <w:rsid w:val="00D62771"/>
    <w:rsid w:val="00D63059"/>
    <w:rsid w:val="00D64528"/>
    <w:rsid w:val="00D6588D"/>
    <w:rsid w:val="00D67B2E"/>
    <w:rsid w:val="00D67E65"/>
    <w:rsid w:val="00D702C0"/>
    <w:rsid w:val="00D71080"/>
    <w:rsid w:val="00D71154"/>
    <w:rsid w:val="00D71B98"/>
    <w:rsid w:val="00D7233D"/>
    <w:rsid w:val="00D73FB4"/>
    <w:rsid w:val="00D747A6"/>
    <w:rsid w:val="00D752CB"/>
    <w:rsid w:val="00D75EE3"/>
    <w:rsid w:val="00D75F4E"/>
    <w:rsid w:val="00D76336"/>
    <w:rsid w:val="00D76FB0"/>
    <w:rsid w:val="00D77EF0"/>
    <w:rsid w:val="00D80C92"/>
    <w:rsid w:val="00D83BA1"/>
    <w:rsid w:val="00D83E77"/>
    <w:rsid w:val="00D849EE"/>
    <w:rsid w:val="00D8540F"/>
    <w:rsid w:val="00D854D7"/>
    <w:rsid w:val="00D85759"/>
    <w:rsid w:val="00D864BC"/>
    <w:rsid w:val="00D8659F"/>
    <w:rsid w:val="00D868B1"/>
    <w:rsid w:val="00D91212"/>
    <w:rsid w:val="00D91773"/>
    <w:rsid w:val="00D91BC8"/>
    <w:rsid w:val="00D920DD"/>
    <w:rsid w:val="00D92715"/>
    <w:rsid w:val="00D9439C"/>
    <w:rsid w:val="00D94702"/>
    <w:rsid w:val="00D9514E"/>
    <w:rsid w:val="00D95182"/>
    <w:rsid w:val="00D96BA6"/>
    <w:rsid w:val="00DA1222"/>
    <w:rsid w:val="00DA1FCD"/>
    <w:rsid w:val="00DA37FA"/>
    <w:rsid w:val="00DA4B35"/>
    <w:rsid w:val="00DA4E74"/>
    <w:rsid w:val="00DA5BF6"/>
    <w:rsid w:val="00DA5E97"/>
    <w:rsid w:val="00DA63C6"/>
    <w:rsid w:val="00DA647E"/>
    <w:rsid w:val="00DA7C8A"/>
    <w:rsid w:val="00DB0CFD"/>
    <w:rsid w:val="00DB2324"/>
    <w:rsid w:val="00DB376C"/>
    <w:rsid w:val="00DB3AAC"/>
    <w:rsid w:val="00DB73CB"/>
    <w:rsid w:val="00DC02C5"/>
    <w:rsid w:val="00DC0518"/>
    <w:rsid w:val="00DC054F"/>
    <w:rsid w:val="00DC0C28"/>
    <w:rsid w:val="00DC1EF2"/>
    <w:rsid w:val="00DC1F96"/>
    <w:rsid w:val="00DC2044"/>
    <w:rsid w:val="00DC2710"/>
    <w:rsid w:val="00DC57DB"/>
    <w:rsid w:val="00DC77A2"/>
    <w:rsid w:val="00DC7A7B"/>
    <w:rsid w:val="00DD003E"/>
    <w:rsid w:val="00DD053B"/>
    <w:rsid w:val="00DD202A"/>
    <w:rsid w:val="00DD2445"/>
    <w:rsid w:val="00DD2ADB"/>
    <w:rsid w:val="00DD3509"/>
    <w:rsid w:val="00DE061D"/>
    <w:rsid w:val="00DE0735"/>
    <w:rsid w:val="00DE19EA"/>
    <w:rsid w:val="00DE1CB2"/>
    <w:rsid w:val="00DE222B"/>
    <w:rsid w:val="00DE4BDB"/>
    <w:rsid w:val="00DE4FC5"/>
    <w:rsid w:val="00DE59A6"/>
    <w:rsid w:val="00DE658D"/>
    <w:rsid w:val="00DE6871"/>
    <w:rsid w:val="00DE6C82"/>
    <w:rsid w:val="00DE6E3B"/>
    <w:rsid w:val="00DE770B"/>
    <w:rsid w:val="00DF2B65"/>
    <w:rsid w:val="00DF3111"/>
    <w:rsid w:val="00DF35D6"/>
    <w:rsid w:val="00DF3B4C"/>
    <w:rsid w:val="00DF4330"/>
    <w:rsid w:val="00DF4F75"/>
    <w:rsid w:val="00DF5A17"/>
    <w:rsid w:val="00DF683E"/>
    <w:rsid w:val="00DF7006"/>
    <w:rsid w:val="00E006E2"/>
    <w:rsid w:val="00E01280"/>
    <w:rsid w:val="00E02289"/>
    <w:rsid w:val="00E03B42"/>
    <w:rsid w:val="00E03DB4"/>
    <w:rsid w:val="00E03E22"/>
    <w:rsid w:val="00E0412F"/>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0116"/>
    <w:rsid w:val="00E31818"/>
    <w:rsid w:val="00E3317D"/>
    <w:rsid w:val="00E33ACF"/>
    <w:rsid w:val="00E34321"/>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B2D"/>
    <w:rsid w:val="00E52096"/>
    <w:rsid w:val="00E52DBA"/>
    <w:rsid w:val="00E52EDB"/>
    <w:rsid w:val="00E53EA8"/>
    <w:rsid w:val="00E55240"/>
    <w:rsid w:val="00E55921"/>
    <w:rsid w:val="00E56206"/>
    <w:rsid w:val="00E570C9"/>
    <w:rsid w:val="00E57389"/>
    <w:rsid w:val="00E5762A"/>
    <w:rsid w:val="00E57A14"/>
    <w:rsid w:val="00E61A3B"/>
    <w:rsid w:val="00E62115"/>
    <w:rsid w:val="00E6337E"/>
    <w:rsid w:val="00E634EA"/>
    <w:rsid w:val="00E64671"/>
    <w:rsid w:val="00E64897"/>
    <w:rsid w:val="00E64DCA"/>
    <w:rsid w:val="00E65167"/>
    <w:rsid w:val="00E655FB"/>
    <w:rsid w:val="00E6629F"/>
    <w:rsid w:val="00E67484"/>
    <w:rsid w:val="00E67AF9"/>
    <w:rsid w:val="00E67C19"/>
    <w:rsid w:val="00E712D8"/>
    <w:rsid w:val="00E7133C"/>
    <w:rsid w:val="00E71EDC"/>
    <w:rsid w:val="00E736E1"/>
    <w:rsid w:val="00E742E4"/>
    <w:rsid w:val="00E74508"/>
    <w:rsid w:val="00E74717"/>
    <w:rsid w:val="00E74D69"/>
    <w:rsid w:val="00E75035"/>
    <w:rsid w:val="00E75C15"/>
    <w:rsid w:val="00E77099"/>
    <w:rsid w:val="00E77931"/>
    <w:rsid w:val="00E77EEF"/>
    <w:rsid w:val="00E80134"/>
    <w:rsid w:val="00E80366"/>
    <w:rsid w:val="00E81C14"/>
    <w:rsid w:val="00E81DAA"/>
    <w:rsid w:val="00E81F24"/>
    <w:rsid w:val="00E82AF6"/>
    <w:rsid w:val="00E83239"/>
    <w:rsid w:val="00E8362B"/>
    <w:rsid w:val="00E8480C"/>
    <w:rsid w:val="00E85F06"/>
    <w:rsid w:val="00E87474"/>
    <w:rsid w:val="00E87484"/>
    <w:rsid w:val="00E877DB"/>
    <w:rsid w:val="00E907AB"/>
    <w:rsid w:val="00E90DDC"/>
    <w:rsid w:val="00E910A0"/>
    <w:rsid w:val="00E9274D"/>
    <w:rsid w:val="00E949E4"/>
    <w:rsid w:val="00E966A3"/>
    <w:rsid w:val="00E96D49"/>
    <w:rsid w:val="00E97688"/>
    <w:rsid w:val="00E97A54"/>
    <w:rsid w:val="00E97C26"/>
    <w:rsid w:val="00EA0D83"/>
    <w:rsid w:val="00EA103F"/>
    <w:rsid w:val="00EA1F2B"/>
    <w:rsid w:val="00EA21FD"/>
    <w:rsid w:val="00EA2342"/>
    <w:rsid w:val="00EA2F43"/>
    <w:rsid w:val="00EA3723"/>
    <w:rsid w:val="00EA40BB"/>
    <w:rsid w:val="00EA5841"/>
    <w:rsid w:val="00EA7592"/>
    <w:rsid w:val="00EA7ADD"/>
    <w:rsid w:val="00EB0240"/>
    <w:rsid w:val="00EB0B27"/>
    <w:rsid w:val="00EB0F2C"/>
    <w:rsid w:val="00EB10F6"/>
    <w:rsid w:val="00EB175C"/>
    <w:rsid w:val="00EB1F74"/>
    <w:rsid w:val="00EB212E"/>
    <w:rsid w:val="00EB2BE2"/>
    <w:rsid w:val="00EB302F"/>
    <w:rsid w:val="00EB3903"/>
    <w:rsid w:val="00EB459E"/>
    <w:rsid w:val="00EB7A57"/>
    <w:rsid w:val="00EB7B14"/>
    <w:rsid w:val="00EB7BD8"/>
    <w:rsid w:val="00EC0400"/>
    <w:rsid w:val="00EC113C"/>
    <w:rsid w:val="00EC1162"/>
    <w:rsid w:val="00EC1625"/>
    <w:rsid w:val="00EC1987"/>
    <w:rsid w:val="00EC1999"/>
    <w:rsid w:val="00EC1CC1"/>
    <w:rsid w:val="00EC22FC"/>
    <w:rsid w:val="00EC3987"/>
    <w:rsid w:val="00EC442F"/>
    <w:rsid w:val="00EC45B0"/>
    <w:rsid w:val="00EC4A25"/>
    <w:rsid w:val="00ED01AD"/>
    <w:rsid w:val="00ED0A74"/>
    <w:rsid w:val="00ED0A7C"/>
    <w:rsid w:val="00ED31C1"/>
    <w:rsid w:val="00ED3863"/>
    <w:rsid w:val="00ED38BF"/>
    <w:rsid w:val="00ED634D"/>
    <w:rsid w:val="00ED6AF8"/>
    <w:rsid w:val="00EE11F8"/>
    <w:rsid w:val="00EE166D"/>
    <w:rsid w:val="00EE25F5"/>
    <w:rsid w:val="00EE2CBC"/>
    <w:rsid w:val="00EE3C1D"/>
    <w:rsid w:val="00EE41D7"/>
    <w:rsid w:val="00EE4ABD"/>
    <w:rsid w:val="00EE5540"/>
    <w:rsid w:val="00EE61F6"/>
    <w:rsid w:val="00EF0F8B"/>
    <w:rsid w:val="00EF14AC"/>
    <w:rsid w:val="00EF1DD4"/>
    <w:rsid w:val="00EF2082"/>
    <w:rsid w:val="00EF24DA"/>
    <w:rsid w:val="00EF3978"/>
    <w:rsid w:val="00EF3C1D"/>
    <w:rsid w:val="00EF47AA"/>
    <w:rsid w:val="00EF48FE"/>
    <w:rsid w:val="00EF57F5"/>
    <w:rsid w:val="00EF6742"/>
    <w:rsid w:val="00EF6B9D"/>
    <w:rsid w:val="00EF7DAF"/>
    <w:rsid w:val="00F00117"/>
    <w:rsid w:val="00F00728"/>
    <w:rsid w:val="00F01204"/>
    <w:rsid w:val="00F01597"/>
    <w:rsid w:val="00F0273F"/>
    <w:rsid w:val="00F02B63"/>
    <w:rsid w:val="00F02E67"/>
    <w:rsid w:val="00F03A1B"/>
    <w:rsid w:val="00F03DC2"/>
    <w:rsid w:val="00F04524"/>
    <w:rsid w:val="00F0490D"/>
    <w:rsid w:val="00F054A3"/>
    <w:rsid w:val="00F05908"/>
    <w:rsid w:val="00F0620D"/>
    <w:rsid w:val="00F07599"/>
    <w:rsid w:val="00F1029B"/>
    <w:rsid w:val="00F12333"/>
    <w:rsid w:val="00F133AF"/>
    <w:rsid w:val="00F148D2"/>
    <w:rsid w:val="00F14FDC"/>
    <w:rsid w:val="00F15763"/>
    <w:rsid w:val="00F1596D"/>
    <w:rsid w:val="00F177B9"/>
    <w:rsid w:val="00F2041C"/>
    <w:rsid w:val="00F21219"/>
    <w:rsid w:val="00F219E2"/>
    <w:rsid w:val="00F220AC"/>
    <w:rsid w:val="00F22995"/>
    <w:rsid w:val="00F22A01"/>
    <w:rsid w:val="00F2315C"/>
    <w:rsid w:val="00F23FE8"/>
    <w:rsid w:val="00F24BA8"/>
    <w:rsid w:val="00F30166"/>
    <w:rsid w:val="00F317CF"/>
    <w:rsid w:val="00F318F6"/>
    <w:rsid w:val="00F326A0"/>
    <w:rsid w:val="00F34043"/>
    <w:rsid w:val="00F35093"/>
    <w:rsid w:val="00F366FB"/>
    <w:rsid w:val="00F41FD3"/>
    <w:rsid w:val="00F4239F"/>
    <w:rsid w:val="00F423AA"/>
    <w:rsid w:val="00F43593"/>
    <w:rsid w:val="00F439F6"/>
    <w:rsid w:val="00F44272"/>
    <w:rsid w:val="00F44410"/>
    <w:rsid w:val="00F453A2"/>
    <w:rsid w:val="00F45D13"/>
    <w:rsid w:val="00F50035"/>
    <w:rsid w:val="00F51B77"/>
    <w:rsid w:val="00F51F3E"/>
    <w:rsid w:val="00F553C3"/>
    <w:rsid w:val="00F567E2"/>
    <w:rsid w:val="00F57185"/>
    <w:rsid w:val="00F57286"/>
    <w:rsid w:val="00F6063A"/>
    <w:rsid w:val="00F60738"/>
    <w:rsid w:val="00F60FBE"/>
    <w:rsid w:val="00F61242"/>
    <w:rsid w:val="00F619D2"/>
    <w:rsid w:val="00F6274E"/>
    <w:rsid w:val="00F63647"/>
    <w:rsid w:val="00F63CB5"/>
    <w:rsid w:val="00F63DEE"/>
    <w:rsid w:val="00F6584B"/>
    <w:rsid w:val="00F66DDE"/>
    <w:rsid w:val="00F673F9"/>
    <w:rsid w:val="00F67D4B"/>
    <w:rsid w:val="00F70118"/>
    <w:rsid w:val="00F70F84"/>
    <w:rsid w:val="00F712CB"/>
    <w:rsid w:val="00F724DC"/>
    <w:rsid w:val="00F7501C"/>
    <w:rsid w:val="00F756FE"/>
    <w:rsid w:val="00F75802"/>
    <w:rsid w:val="00F770B2"/>
    <w:rsid w:val="00F80050"/>
    <w:rsid w:val="00F80A85"/>
    <w:rsid w:val="00F81697"/>
    <w:rsid w:val="00F81B78"/>
    <w:rsid w:val="00F81C42"/>
    <w:rsid w:val="00F82993"/>
    <w:rsid w:val="00F83DB1"/>
    <w:rsid w:val="00F83EEC"/>
    <w:rsid w:val="00F84488"/>
    <w:rsid w:val="00F84AFB"/>
    <w:rsid w:val="00F85080"/>
    <w:rsid w:val="00F85145"/>
    <w:rsid w:val="00F85583"/>
    <w:rsid w:val="00F85B51"/>
    <w:rsid w:val="00F86634"/>
    <w:rsid w:val="00F86E99"/>
    <w:rsid w:val="00F878AA"/>
    <w:rsid w:val="00F87D8E"/>
    <w:rsid w:val="00F90D55"/>
    <w:rsid w:val="00F9196F"/>
    <w:rsid w:val="00F91A8D"/>
    <w:rsid w:val="00F92064"/>
    <w:rsid w:val="00F9218C"/>
    <w:rsid w:val="00F93A13"/>
    <w:rsid w:val="00F93DD8"/>
    <w:rsid w:val="00F94E17"/>
    <w:rsid w:val="00F957AF"/>
    <w:rsid w:val="00F97419"/>
    <w:rsid w:val="00FA03B3"/>
    <w:rsid w:val="00FA0D64"/>
    <w:rsid w:val="00FA0F17"/>
    <w:rsid w:val="00FA32F9"/>
    <w:rsid w:val="00FA33FA"/>
    <w:rsid w:val="00FA3AD6"/>
    <w:rsid w:val="00FA46A1"/>
    <w:rsid w:val="00FA48BE"/>
    <w:rsid w:val="00FA4EE3"/>
    <w:rsid w:val="00FA5E83"/>
    <w:rsid w:val="00FA647B"/>
    <w:rsid w:val="00FA728D"/>
    <w:rsid w:val="00FA73CD"/>
    <w:rsid w:val="00FB0194"/>
    <w:rsid w:val="00FB0524"/>
    <w:rsid w:val="00FB4FAB"/>
    <w:rsid w:val="00FB62C3"/>
    <w:rsid w:val="00FB70B4"/>
    <w:rsid w:val="00FB77E2"/>
    <w:rsid w:val="00FB7C38"/>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5B60"/>
    <w:rsid w:val="00FD5F4C"/>
    <w:rsid w:val="00FD6D54"/>
    <w:rsid w:val="00FD70FD"/>
    <w:rsid w:val="00FD7163"/>
    <w:rsid w:val="00FD7ED2"/>
    <w:rsid w:val="00FE02D5"/>
    <w:rsid w:val="00FE12CE"/>
    <w:rsid w:val="00FE1900"/>
    <w:rsid w:val="00FE1C9D"/>
    <w:rsid w:val="00FE2657"/>
    <w:rsid w:val="00FE3270"/>
    <w:rsid w:val="00FE32C2"/>
    <w:rsid w:val="00FE44E4"/>
    <w:rsid w:val="00FE480E"/>
    <w:rsid w:val="00FE5257"/>
    <w:rsid w:val="00FE5405"/>
    <w:rsid w:val="00FE74B2"/>
    <w:rsid w:val="00FE7DA9"/>
    <w:rsid w:val="00FF09FE"/>
    <w:rsid w:val="00FF2616"/>
    <w:rsid w:val="00FF374D"/>
    <w:rsid w:val="00FF3E29"/>
    <w:rsid w:val="00FF4446"/>
    <w:rsid w:val="00FF6E3F"/>
    <w:rsid w:val="00FF783A"/>
    <w:rsid w:val="00FF7D43"/>
    <w:rsid w:val="039B04DE"/>
    <w:rsid w:val="0493C2B3"/>
    <w:rsid w:val="0746E814"/>
    <w:rsid w:val="075F61C8"/>
    <w:rsid w:val="0A075E4B"/>
    <w:rsid w:val="0B1FD8A9"/>
    <w:rsid w:val="0C48F165"/>
    <w:rsid w:val="119DC54E"/>
    <w:rsid w:val="16B4FE70"/>
    <w:rsid w:val="22656D5A"/>
    <w:rsid w:val="25C62470"/>
    <w:rsid w:val="2FF65A53"/>
    <w:rsid w:val="351306DE"/>
    <w:rsid w:val="3EAAB5C9"/>
    <w:rsid w:val="4140C57B"/>
    <w:rsid w:val="4B15851D"/>
    <w:rsid w:val="4CB272AE"/>
    <w:rsid w:val="535686CC"/>
    <w:rsid w:val="5AD7A264"/>
    <w:rsid w:val="62C49D28"/>
    <w:rsid w:val="6866D617"/>
    <w:rsid w:val="686ABB5B"/>
    <w:rsid w:val="7748C20E"/>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14:docId w14:val="1FDC04BB"/>
  <w15:docId w15:val="{A968D4D9-9727-417F-88BB-092DFB53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BB1396"/>
    <w:pPr>
      <w:spacing w:line="264" w:lineRule="auto"/>
    </w:pPr>
    <w:rPr>
      <w:rFonts w:eastAsia="Times New Roman" w:asciiTheme="minorHAnsi" w:hAnsiTheme="minorHAnsi" w:cs="Times New Roman"/>
      <w:szCs w:val="20"/>
    </w:rPr>
  </w:style>
  <w:style w:type="paragraph" w:styleId="Heading1">
    <w:name w:val="heading 1"/>
    <w:basedOn w:val="Normal"/>
    <w:next w:val="Paragraph"/>
    <w:link w:val="Heading1Char"/>
    <w:semiHidden/>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semiHidden/>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semiHidden/>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qFormat/>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qFormat/>
    <w:rsid w:val="00B74927"/>
    <w:pPr>
      <w:numPr>
        <w:numId w:val="11"/>
      </w:numPr>
      <w:spacing w:before="120" w:after="120"/>
    </w:pPr>
  </w:style>
  <w:style w:type="paragraph" w:styleId="Footer">
    <w:name w:val="footer"/>
    <w:basedOn w:val="Normal"/>
    <w:link w:val="FooterChar"/>
    <w:uiPriority w:val="99"/>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99"/>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semiHidden/>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semiHidden/>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eastAsia="Times New Roman" w:asciiTheme="minorHAnsi" w:hAnsiTheme="minorHAnsi" w:cs="Times New Roman"/>
      <w:sz w:val="20"/>
      <w:szCs w:val="20"/>
    </w:rPr>
  </w:style>
  <w:style w:type="paragraph" w:styleId="Header">
    <w:name w:val="header"/>
    <w:basedOn w:val="Normal"/>
    <w:link w:val="HeaderChar"/>
    <w:semiHidden/>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rsid w:val="00B52403"/>
    <w:rPr>
      <w:rFonts w:eastAsia="Times New Roman" w:asciiTheme="minorHAnsi"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rsid w:val="00B52403"/>
    <w:rPr>
      <w:rFonts w:eastAsia="Times New Roman" w:asciiTheme="minorHAnsi"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uiPriority w:val="99"/>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uiPriority w:val="99"/>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uiPriority w:val="99"/>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semiHidden/>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F85583"/>
    <w:rPr>
      <w:rFonts w:ascii="Arial" w:hAnsi="Arial"/>
      <w:color w:val="auto"/>
      <w:sz w:val="20"/>
      <w:bdr w:val="none" w:sz="0" w:space="0" w:color="auto"/>
    </w:rPr>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2E3E35"/>
  </w:style>
  <w:style w:type="paragraph" w:styleId="Title">
    <w:name w:val="Title"/>
    <w:basedOn w:val="Normal"/>
    <w:next w:val="Normal"/>
    <w:link w:val="TitleChar"/>
    <w:semiHidden/>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eastAsia="Times New Roman" w:asciiTheme="majorHAnsi" w:hAnsiTheme="majorHAnsi" w:cs="Times New Roman"/>
      <w:color w:val="046B5C" w:themeColor="text2"/>
      <w:sz w:val="44"/>
      <w:szCs w:val="20"/>
    </w:rPr>
  </w:style>
  <w:style w:type="paragraph" w:styleId="TOC1">
    <w:name w:val="toc 1"/>
    <w:next w:val="TOC2"/>
    <w:autoRedefine/>
    <w:semiHidden/>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semiHidden/>
    <w:rsid w:val="00D50222"/>
    <w:pPr>
      <w:spacing w:after="120"/>
      <w:ind w:left="1296"/>
    </w:pPr>
  </w:style>
  <w:style w:type="paragraph" w:styleId="TOC4">
    <w:name w:val="toc 4"/>
    <w:next w:val="Normal"/>
    <w:autoRedefine/>
    <w:semiHidden/>
    <w:unhideWhenUs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semiHidden/>
    <w:rsid w:val="007C306D"/>
  </w:style>
  <w:style w:type="paragraph" w:customStyle="1" w:styleId="Feature1Title">
    <w:name w:val="Feature1 Title"/>
    <w:basedOn w:val="Normal"/>
    <w:semiHidden/>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0C53A3"/>
    <w:pPr>
      <w:keepNext/>
      <w:tabs>
        <w:tab w:val="left" w:pos="432"/>
      </w:tabs>
      <w:spacing w:before="80" w:after="160"/>
      <w:ind w:left="432" w:hanging="432"/>
      <w:outlineLvl w:val="3"/>
    </w:pPr>
    <w:rPr>
      <w:b/>
    </w:rPr>
  </w:style>
  <w:style w:type="paragraph" w:customStyle="1" w:styleId="Feature1">
    <w:name w:val="Feature1"/>
    <w:basedOn w:val="Paragraph"/>
    <w:semiHidden/>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semiHidden/>
    <w:rsid w:val="006A0BB4"/>
  </w:style>
  <w:style w:type="character" w:customStyle="1" w:styleId="HighlightBlue">
    <w:name w:val="Highlight Blue"/>
    <w:basedOn w:val="DefaultParagraphFont"/>
    <w:semiHidden/>
    <w:rsid w:val="001B5E5A"/>
    <w:rPr>
      <w:bdr w:val="none" w:sz="0" w:space="0" w:color="auto"/>
      <w:shd w:val="clear" w:color="auto" w:fill="B1F4FD"/>
    </w:rPr>
  </w:style>
  <w:style w:type="character" w:customStyle="1" w:styleId="HighlightYellow">
    <w:name w:val="Highlight Yellow"/>
    <w:basedOn w:val="DefaultParagraphFont"/>
    <w:semiHidden/>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semiHidden/>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qFormat/>
    <w:rsid w:val="003B7A1A"/>
    <w:pPr>
      <w:spacing w:before="80" w:after="60"/>
    </w:pPr>
  </w:style>
  <w:style w:type="paragraph" w:styleId="Caption">
    <w:name w:val="caption"/>
    <w:basedOn w:val="Normal"/>
    <w:next w:val="Normal"/>
    <w:semiHidden/>
    <w:rsid w:val="008D1C7B"/>
    <w:pPr>
      <w:spacing w:after="200" w:line="260" w:lineRule="exact"/>
    </w:pPr>
    <w:rPr>
      <w:iCs/>
      <w:sz w:val="18"/>
      <w:szCs w:val="18"/>
    </w:rPr>
  </w:style>
  <w:style w:type="paragraph" w:styleId="Closing">
    <w:name w:val="Closing"/>
    <w:basedOn w:val="Normal"/>
    <w:link w:val="ClosingChar"/>
    <w:semiHidden/>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uiPriority w:val="99"/>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semiHidden/>
    <w:unhideWhenUsed/>
    <w:rsid w:val="008D1C7B"/>
    <w:rPr>
      <w:rFonts w:asciiTheme="minorHAnsi" w:hAnsiTheme="minorHAnsi"/>
      <w:sz w:val="16"/>
      <w:szCs w:val="16"/>
    </w:rPr>
  </w:style>
  <w:style w:type="paragraph" w:styleId="ListBullet2">
    <w:name w:val="List Bullet 2"/>
    <w:basedOn w:val="Normal"/>
    <w:unhideWhenUsed/>
    <w:qFormat/>
    <w:rsid w:val="006D08E8"/>
    <w:pPr>
      <w:numPr>
        <w:numId w:val="7"/>
      </w:numPr>
      <w:tabs>
        <w:tab w:val="left" w:pos="432"/>
      </w:tabs>
      <w:spacing w:before="120" w:after="120"/>
      <w:ind w:left="720"/>
    </w:pPr>
  </w:style>
  <w:style w:type="paragraph" w:customStyle="1" w:styleId="Feature1ListBullet">
    <w:name w:val="Feature1 List Bullet"/>
    <w:basedOn w:val="ListBullet"/>
    <w:semiHidden/>
    <w:rsid w:val="008A47D0"/>
    <w:pPr>
      <w:spacing w:after="0"/>
      <w:contextualSpacing/>
    </w:pPr>
    <w:rPr>
      <w:sz w:val="20"/>
    </w:rPr>
  </w:style>
  <w:style w:type="paragraph" w:customStyle="1" w:styleId="Feature1ListNumbered">
    <w:name w:val="Feature1 List Numbered"/>
    <w:basedOn w:val="ListNumber"/>
    <w:semiHidden/>
    <w:rsid w:val="008A47D0"/>
    <w:pPr>
      <w:spacing w:after="0"/>
      <w:contextualSpacing/>
    </w:pPr>
    <w:rPr>
      <w:sz w:val="20"/>
    </w:rPr>
  </w:style>
  <w:style w:type="paragraph" w:customStyle="1" w:styleId="Feature2">
    <w:name w:val="Feature2"/>
    <w:basedOn w:val="Feature1"/>
    <w:semiHidden/>
    <w:rsid w:val="006C742B"/>
    <w:rPr>
      <w:rFonts w:asciiTheme="majorHAnsi" w:hAnsiTheme="majorHAnsi"/>
    </w:rPr>
  </w:style>
  <w:style w:type="paragraph" w:customStyle="1" w:styleId="Feature2ListBullet">
    <w:name w:val="Feature2 List Bullet"/>
    <w:basedOn w:val="Feature1ListBullet"/>
    <w:semiHidden/>
    <w:rsid w:val="00DF2B65"/>
    <w:pPr>
      <w:numPr>
        <w:numId w:val="22"/>
      </w:numPr>
    </w:pPr>
    <w:rPr>
      <w:rFonts w:asciiTheme="majorHAnsi" w:hAnsiTheme="majorHAnsi"/>
    </w:rPr>
  </w:style>
  <w:style w:type="paragraph" w:customStyle="1" w:styleId="Feature2Head">
    <w:name w:val="Feature2 Head"/>
    <w:basedOn w:val="Feature1Head"/>
    <w:semiHidden/>
    <w:rsid w:val="005C080F"/>
    <w:rPr>
      <w:b/>
      <w:color w:val="0B2949" w:themeColor="accent1"/>
    </w:rPr>
  </w:style>
  <w:style w:type="paragraph" w:customStyle="1" w:styleId="Feature2ListHead">
    <w:name w:val="Feature2 List Head"/>
    <w:basedOn w:val="Feature1ListHead"/>
    <w:semiHidden/>
    <w:rsid w:val="00F366FB"/>
    <w:rPr>
      <w:rFonts w:asciiTheme="majorHAnsi" w:hAnsiTheme="majorHAnsi"/>
      <w:sz w:val="20"/>
    </w:rPr>
  </w:style>
  <w:style w:type="paragraph" w:customStyle="1" w:styleId="Feature2ListNumbered">
    <w:name w:val="Feature2 List Numbered"/>
    <w:basedOn w:val="Feature2"/>
    <w:semiHidden/>
    <w:rsid w:val="00A238DD"/>
    <w:pPr>
      <w:numPr>
        <w:numId w:val="17"/>
      </w:numPr>
    </w:pPr>
  </w:style>
  <w:style w:type="paragraph" w:customStyle="1" w:styleId="Feature2Title">
    <w:name w:val="Feature2 Title"/>
    <w:basedOn w:val="Feature1Title"/>
    <w:semiHidden/>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qFormat/>
    <w:rsid w:val="00405454"/>
    <w:pPr>
      <w:numPr>
        <w:numId w:val="21"/>
      </w:numPr>
      <w:spacing w:before="120" w:after="120"/>
    </w:pPr>
  </w:style>
  <w:style w:type="paragraph" w:styleId="List2">
    <w:name w:val="List 2"/>
    <w:basedOn w:val="Normal"/>
    <w:unhideWhenUsed/>
    <w:qFormat/>
    <w:rsid w:val="006D08E8"/>
    <w:pPr>
      <w:numPr>
        <w:ilvl w:val="1"/>
        <w:numId w:val="21"/>
      </w:numPr>
      <w:spacing w:before="120" w:after="120"/>
    </w:pPr>
  </w:style>
  <w:style w:type="paragraph" w:styleId="List3">
    <w:name w:val="List 3"/>
    <w:basedOn w:val="Normal"/>
    <w:unhideWhenUsed/>
    <w:qFormat/>
    <w:rsid w:val="006D08E8"/>
    <w:pPr>
      <w:numPr>
        <w:ilvl w:val="2"/>
        <w:numId w:val="21"/>
      </w:numPr>
      <w:spacing w:before="120" w:after="120"/>
    </w:pPr>
  </w:style>
  <w:style w:type="paragraph" w:styleId="List4">
    <w:name w:val="List 4"/>
    <w:basedOn w:val="Normal"/>
    <w:unhideWhenUsed/>
    <w:qFormat/>
    <w:rsid w:val="00D307C9"/>
    <w:pPr>
      <w:numPr>
        <w:ilvl w:val="3"/>
        <w:numId w:val="21"/>
      </w:numPr>
      <w:spacing w:before="120" w:after="120"/>
      <w:contextualSpacing/>
    </w:pPr>
  </w:style>
  <w:style w:type="paragraph" w:styleId="List5">
    <w:name w:val="List 5"/>
    <w:basedOn w:val="Normal"/>
    <w:unhideWhenUsed/>
    <w:qFormat/>
    <w:rsid w:val="00855C5D"/>
    <w:pPr>
      <w:numPr>
        <w:ilvl w:val="4"/>
        <w:numId w:val="21"/>
      </w:numPr>
      <w:contextualSpacing/>
    </w:pPr>
  </w:style>
  <w:style w:type="paragraph" w:styleId="ListBullet3">
    <w:name w:val="List Bullet 3"/>
    <w:basedOn w:val="Normal"/>
    <w:unhideWhenUsed/>
    <w:qFormat/>
    <w:rsid w:val="0010008A"/>
    <w:pPr>
      <w:numPr>
        <w:numId w:val="8"/>
      </w:numPr>
      <w:tabs>
        <w:tab w:val="left" w:pos="432"/>
      </w:tabs>
      <w:spacing w:before="120" w:after="120"/>
      <w:ind w:left="1166"/>
    </w:pPr>
  </w:style>
  <w:style w:type="paragraph" w:styleId="ListContinue">
    <w:name w:val="List Continue"/>
    <w:basedOn w:val="Normal"/>
    <w:unhideWhenUsed/>
    <w:qFormat/>
    <w:rsid w:val="006D08E8"/>
    <w:pPr>
      <w:spacing w:before="120" w:after="120"/>
      <w:ind w:left="360"/>
    </w:pPr>
  </w:style>
  <w:style w:type="paragraph" w:styleId="ListContinue2">
    <w:name w:val="List Continue 2"/>
    <w:basedOn w:val="Normal"/>
    <w:unhideWhenUsed/>
    <w:qFormat/>
    <w:rsid w:val="006D08E8"/>
    <w:pPr>
      <w:spacing w:before="120" w:after="120"/>
      <w:ind w:left="720"/>
    </w:pPr>
  </w:style>
  <w:style w:type="paragraph" w:styleId="ListContinue3">
    <w:name w:val="List Continue 3"/>
    <w:basedOn w:val="Normal"/>
    <w:unhideWhenUsed/>
    <w:qFormat/>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qFormat/>
    <w:rsid w:val="00B74927"/>
    <w:pPr>
      <w:numPr>
        <w:numId w:val="12"/>
      </w:numPr>
      <w:spacing w:before="120" w:after="120"/>
    </w:pPr>
  </w:style>
  <w:style w:type="paragraph" w:styleId="ListNumber3">
    <w:name w:val="List Number 3"/>
    <w:basedOn w:val="Normal"/>
    <w:unhideWhenUsed/>
    <w:qFormat/>
    <w:rsid w:val="00B74927"/>
    <w:pPr>
      <w:numPr>
        <w:numId w:val="13"/>
      </w:numPr>
      <w:spacing w:before="120" w:after="120"/>
    </w:pPr>
  </w:style>
  <w:style w:type="paragraph" w:customStyle="1" w:styleId="Outline2">
    <w:name w:val="Outline 2"/>
    <w:basedOn w:val="Normal"/>
    <w:next w:val="Paragraph"/>
    <w:semiHidden/>
    <w:unhideWhenUsed/>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semiHidden/>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semiHidden/>
    <w:rsid w:val="00844E31"/>
    <w:pPr>
      <w:spacing w:before="120"/>
      <w:jc w:val="right"/>
    </w:pPr>
    <w:rPr>
      <w:i w:val="0"/>
    </w:rPr>
  </w:style>
  <w:style w:type="paragraph" w:styleId="Salutation">
    <w:name w:val="Salutation"/>
    <w:basedOn w:val="Normal"/>
    <w:next w:val="Normal"/>
    <w:link w:val="SalutationChar"/>
    <w:semiHidden/>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semiHidden/>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qFormat/>
    <w:rsid w:val="00E97A54"/>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9E5649"/>
    <w:rPr>
      <w:rFonts w:asciiTheme="majorHAnsi" w:hAnsiTheme="majorHAnsi"/>
      <w:b/>
    </w:rPr>
  </w:style>
  <w:style w:type="paragraph" w:customStyle="1" w:styleId="Author">
    <w:name w:val="Author"/>
    <w:basedOn w:val="Byline"/>
    <w:semiHidden/>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semiHidden/>
    <w:rsid w:val="00D00365"/>
    <w:pPr>
      <w:spacing w:before="0" w:after="120"/>
      <w:jc w:val="left"/>
    </w:pPr>
    <w:rPr>
      <w:b w:val="0"/>
    </w:rPr>
  </w:style>
  <w:style w:type="paragraph" w:customStyle="1" w:styleId="PubinfoHead">
    <w:name w:val="Pubinfo Head"/>
    <w:basedOn w:val="Pubinfo"/>
    <w:semiHidden/>
    <w:rsid w:val="0061557F"/>
    <w:pPr>
      <w:spacing w:after="240"/>
    </w:pPr>
    <w:rPr>
      <w:b/>
    </w:rPr>
  </w:style>
  <w:style w:type="paragraph" w:customStyle="1" w:styleId="PubinfoList">
    <w:name w:val="Pubinfo List"/>
    <w:basedOn w:val="PubinfoHead"/>
    <w:semiHidden/>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semiHidden/>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semiHidden/>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semiHidden/>
    <w:rsid w:val="007A4712"/>
    <w:pPr>
      <w:spacing w:after="60"/>
    </w:pPr>
    <w:rPr>
      <w:rFonts w:asciiTheme="majorHAnsi" w:hAnsiTheme="majorHAnsi"/>
      <w:color w:val="046B5C" w:themeColor="text2"/>
      <w:sz w:val="20"/>
    </w:rPr>
  </w:style>
  <w:style w:type="paragraph" w:customStyle="1" w:styleId="PubinfoNumber">
    <w:name w:val="Pubinfo Number"/>
    <w:basedOn w:val="Pubinfo"/>
    <w:semiHidden/>
    <w:rsid w:val="00072851"/>
  </w:style>
  <w:style w:type="paragraph" w:customStyle="1" w:styleId="PubinfoCategory">
    <w:name w:val="Pubinfo Category"/>
    <w:basedOn w:val="PubinfoNumber"/>
    <w:semiHidden/>
    <w:rsid w:val="00072851"/>
    <w:rPr>
      <w:rFonts w:cstheme="majorHAnsi"/>
      <w:b/>
      <w:smallCaps/>
    </w:rPr>
  </w:style>
  <w:style w:type="paragraph" w:customStyle="1" w:styleId="ESH1">
    <w:name w:val="ES H1"/>
    <w:basedOn w:val="Normal"/>
    <w:semiHidden/>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semiHidden/>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rsid w:val="00603734"/>
  </w:style>
  <w:style w:type="paragraph" w:customStyle="1" w:styleId="FAQQuestion">
    <w:name w:val="FAQ Question"/>
    <w:basedOn w:val="Normal"/>
    <w:semiHidden/>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rsid w:val="00000897"/>
  </w:style>
  <w:style w:type="paragraph" w:styleId="TOCHeading">
    <w:name w:val="TOC Heading"/>
    <w:basedOn w:val="Heading1"/>
    <w:next w:val="Normal"/>
    <w:semiHidden/>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1A3252"/>
    <w:rPr>
      <w:sz w:val="16"/>
    </w:rPr>
  </w:style>
  <w:style w:type="character" w:customStyle="1" w:styleId="9pt">
    <w:name w:val="9 pt"/>
    <w:basedOn w:val="DefaultParagraphFont"/>
    <w:semiHidden/>
    <w:rsid w:val="001A3252"/>
    <w:rPr>
      <w:sz w:val="18"/>
    </w:rPr>
  </w:style>
  <w:style w:type="character" w:styleId="IntenseReference">
    <w:name w:val="Intense Reference"/>
    <w:basedOn w:val="DefaultParagraphFont"/>
    <w:semiHidden/>
    <w:unhideWhenUsed/>
    <w:rsid w:val="00AE189E"/>
    <w:rPr>
      <w:b/>
      <w:bCs/>
      <w:smallCaps/>
      <w:color w:val="0B2949" w:themeColor="accent1"/>
      <w:spacing w:val="5"/>
    </w:rPr>
  </w:style>
  <w:style w:type="character" w:styleId="IntenseEmphasis">
    <w:name w:val="Intense Emphasis"/>
    <w:basedOn w:val="DefaultParagraphFont"/>
    <w:semiHidden/>
    <w:unhideWhenUsed/>
    <w:rsid w:val="00AE189E"/>
    <w:rPr>
      <w:i/>
      <w:iCs/>
      <w:color w:val="0B2949" w:themeColor="accent1"/>
    </w:rPr>
  </w:style>
  <w:style w:type="paragraph" w:customStyle="1" w:styleId="Callout">
    <w:name w:val="Callout"/>
    <w:basedOn w:val="Feature2Head"/>
    <w:semiHidden/>
    <w:rsid w:val="00C071D5"/>
  </w:style>
  <w:style w:type="paragraph" w:customStyle="1" w:styleId="FigureFootnote">
    <w:name w:val="Figure Footnote"/>
    <w:basedOn w:val="ExhibitFootnote"/>
    <w:semiHidden/>
    <w:rsid w:val="00F366FB"/>
  </w:style>
  <w:style w:type="paragraph" w:customStyle="1" w:styleId="PubinfoDate">
    <w:name w:val="Pubinfo Date"/>
    <w:basedOn w:val="PubinfoHead"/>
    <w:semiHidden/>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semiHidden/>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rsid w:val="004E6247"/>
    <w:pPr>
      <w:numPr>
        <w:numId w:val="16"/>
      </w:numPr>
    </w:pPr>
  </w:style>
  <w:style w:type="paragraph" w:customStyle="1" w:styleId="FootnoteSep">
    <w:name w:val="Footnote Sep"/>
    <w:basedOn w:val="Normal"/>
    <w:semiHidden/>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semiHidden/>
    <w:rsid w:val="00F366FB"/>
    <w:pPr>
      <w:spacing w:before="60"/>
    </w:pPr>
  </w:style>
  <w:style w:type="paragraph" w:customStyle="1" w:styleId="FigureSource">
    <w:name w:val="Figure Source"/>
    <w:basedOn w:val="ExhibitSource"/>
    <w:semiHidden/>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semiHidden/>
    <w:rsid w:val="00ED6AF8"/>
    <w:rPr>
      <w:rFonts w:asciiTheme="majorHAnsi" w:hAnsiTheme="majorHAnsi"/>
      <w:b/>
      <w:color w:val="046B5C" w:themeColor="text2"/>
    </w:rPr>
  </w:style>
  <w:style w:type="paragraph" w:customStyle="1" w:styleId="ESParagraphContinued">
    <w:name w:val="ES Paragraph Continued"/>
    <w:basedOn w:val="ESParagraph"/>
    <w:semiHidden/>
    <w:rsid w:val="007C306D"/>
    <w:pPr>
      <w:spacing w:before="240"/>
    </w:pPr>
  </w:style>
  <w:style w:type="paragraph" w:customStyle="1" w:styleId="ESListNumber">
    <w:name w:val="ES List Number"/>
    <w:basedOn w:val="ESParagraph"/>
    <w:semiHidden/>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qFormat/>
    <w:rsid w:val="0099200E"/>
    <w:pPr>
      <w:tabs>
        <w:tab w:val="left" w:pos="540"/>
        <w:tab w:val="clear" w:pos="792"/>
      </w:tabs>
      <w:ind w:left="288" w:hanging="288"/>
    </w:pPr>
    <w:rPr>
      <w:color w:val="000000"/>
      <w:szCs w:val="21"/>
    </w:rPr>
  </w:style>
  <w:style w:type="paragraph" w:customStyle="1" w:styleId="CoverTitle">
    <w:name w:val="Cover Title"/>
    <w:basedOn w:val="Normal"/>
    <w:semiHidden/>
    <w:rsid w:val="00832756"/>
    <w:pPr>
      <w:suppressAutoHyphens/>
      <w:autoSpaceDE w:val="0"/>
      <w:autoSpaceDN w:val="0"/>
      <w:adjustRightInd w:val="0"/>
      <w:spacing w:before="360" w:after="720" w:line="240" w:lineRule="auto"/>
      <w:textAlignment w:val="center"/>
    </w:pPr>
    <w:rPr>
      <w:rFonts w:ascii="Arial" w:hAnsi="Arial" w:eastAsiaTheme="minorHAnsi" w:cs="Arial"/>
      <w:b/>
      <w:bCs/>
      <w:color w:val="FFFFFF" w:themeColor="background1"/>
      <w:spacing w:val="5"/>
      <w:sz w:val="44"/>
      <w:szCs w:val="44"/>
    </w:rPr>
  </w:style>
  <w:style w:type="paragraph" w:customStyle="1" w:styleId="CoverDate">
    <w:name w:val="Cover Date"/>
    <w:basedOn w:val="Date"/>
    <w:next w:val="CoverAuthor"/>
    <w:semiHidden/>
    <w:unhideWhenUsed/>
    <w:rsid w:val="008E3B75"/>
    <w:pPr>
      <w:spacing w:before="720" w:after="290"/>
    </w:pPr>
    <w:rPr>
      <w:color w:val="0B2949" w:themeColor="accent1"/>
    </w:rPr>
  </w:style>
  <w:style w:type="paragraph" w:customStyle="1" w:styleId="CoverAuthor">
    <w:name w:val="Cover Author"/>
    <w:basedOn w:val="Normal"/>
    <w:semiHidden/>
    <w:rsid w:val="00995B57"/>
    <w:pPr>
      <w:suppressAutoHyphens/>
      <w:autoSpaceDE w:val="0"/>
      <w:autoSpaceDN w:val="0"/>
      <w:adjustRightInd w:val="0"/>
      <w:spacing w:before="280" w:after="600" w:line="288" w:lineRule="auto"/>
      <w:contextualSpacing/>
      <w:textAlignment w:val="center"/>
    </w:pPr>
    <w:rPr>
      <w:rFonts w:ascii="Arial" w:hAnsi="Arial" w:eastAsiaTheme="minorHAnsi" w:cs="Arial"/>
      <w:color w:val="0B2949"/>
      <w:spacing w:val="2"/>
      <w:szCs w:val="24"/>
    </w:rPr>
  </w:style>
  <w:style w:type="paragraph" w:customStyle="1" w:styleId="CoverHead">
    <w:name w:val="Cover Head"/>
    <w:basedOn w:val="Normal"/>
    <w:semiHidden/>
    <w:rsid w:val="00D53E3B"/>
    <w:pPr>
      <w:autoSpaceDE w:val="0"/>
      <w:autoSpaceDN w:val="0"/>
      <w:adjustRightInd w:val="0"/>
      <w:spacing w:after="90" w:line="276" w:lineRule="auto"/>
      <w:textAlignment w:val="center"/>
    </w:pPr>
    <w:rPr>
      <w:rFonts w:ascii="Georgia" w:hAnsi="Georgia" w:eastAsiaTheme="minorHAnsi" w:cs="Zilla Slab SemiBold"/>
      <w:b/>
      <w:bCs/>
      <w:color w:val="0B2949"/>
      <w:sz w:val="22"/>
      <w:szCs w:val="22"/>
    </w:rPr>
  </w:style>
  <w:style w:type="paragraph" w:customStyle="1" w:styleId="CoverText">
    <w:name w:val="Cover Text"/>
    <w:basedOn w:val="Normal"/>
    <w:semiHidden/>
    <w:rsid w:val="00FA0D64"/>
    <w:pPr>
      <w:spacing w:after="300" w:line="276" w:lineRule="auto"/>
      <w:contextualSpacing/>
    </w:pPr>
    <w:rPr>
      <w:rFonts w:ascii="Georgia" w:hAnsi="Georgia" w:eastAsiaTheme="minorHAnsi" w:cstheme="minorBidi"/>
      <w:color w:val="0B2949"/>
      <w:sz w:val="20"/>
    </w:rPr>
  </w:style>
  <w:style w:type="paragraph" w:customStyle="1" w:styleId="ESH2">
    <w:name w:val="ES H2"/>
    <w:basedOn w:val="Normal"/>
    <w:semiHidden/>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4"/>
      </w:numPr>
      <w:ind w:left="432" w:hanging="216"/>
    </w:pPr>
  </w:style>
  <w:style w:type="paragraph" w:customStyle="1" w:styleId="TableListBullet">
    <w:name w:val="Table List Bullet"/>
    <w:basedOn w:val="TableTextLeft"/>
    <w:qFormat/>
    <w:rsid w:val="00D21444"/>
    <w:pPr>
      <w:textboxTightWrap w:val="allLines"/>
      <w:numPr>
        <w:numId w:val="25"/>
      </w:numPr>
    </w:pPr>
  </w:style>
  <w:style w:type="character" w:styleId="FollowedHyperlink">
    <w:name w:val="FollowedHyperlink"/>
    <w:basedOn w:val="DefaultParagraphFont"/>
    <w:semiHidden/>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qFormat/>
    <w:rsid w:val="00E33ACF"/>
  </w:style>
  <w:style w:type="table" w:styleId="GridTableLight">
    <w:name w:val="Grid Table Light"/>
    <w:basedOn w:val="TableNormal"/>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BC59DF"/>
    <w:pPr>
      <w:spacing w:before="5120" w:after="0"/>
      <w:jc w:val="center"/>
    </w:pPr>
    <w:rPr>
      <w:b/>
    </w:rPr>
  </w:style>
  <w:style w:type="paragraph" w:customStyle="1" w:styleId="FooterLetterhead">
    <w:name w:val="Footer Letterhead"/>
    <w:basedOn w:val="Footer"/>
    <w:semiHidden/>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eastAsiaTheme="minorHAnsi" w:cs="MinionPro-Regular"/>
      <w:color w:val="000000"/>
      <w:szCs w:val="24"/>
    </w:rPr>
  </w:style>
  <w:style w:type="table" w:customStyle="1" w:styleId="CoverTable">
    <w:name w:val="Cover Table"/>
    <w:basedOn w:val="TableNormal"/>
    <w:rsid w:val="00550DF2"/>
    <w:pPr>
      <w:spacing w:after="0"/>
    </w:pPr>
    <w:tblPr/>
    <w:tcPr>
      <w:noWrap/>
      <w:tcMar>
        <w:left w:w="0" w:type="dxa"/>
        <w:right w:w="0" w:type="dxa"/>
      </w:tcMar>
    </w:tcPr>
  </w:style>
  <w:style w:type="character" w:styleId="PlaceholderText">
    <w:name w:val="Placeholder Text"/>
    <w:basedOn w:val="DefaultParagraphFont"/>
    <w:semiHidden/>
    <w:rsid w:val="00B2005E"/>
    <w:rPr>
      <w:color w:val="808080"/>
    </w:rPr>
  </w:style>
  <w:style w:type="paragraph" w:customStyle="1" w:styleId="Addressee">
    <w:name w:val="Addressee"/>
    <w:basedOn w:val="Salutation"/>
    <w:semiHidden/>
    <w:rsid w:val="00520526"/>
    <w:pPr>
      <w:spacing w:after="240" w:line="320" w:lineRule="exact"/>
    </w:pPr>
  </w:style>
  <w:style w:type="paragraph" w:customStyle="1" w:styleId="CoverSubtitle">
    <w:name w:val="Cover Subtitle"/>
    <w:basedOn w:val="CoverTitle"/>
    <w:semiHidden/>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910D5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eastAsia="Times New Roman" w:asciiTheme="majorHAnsi" w:hAnsiTheme="majorHAnsi" w:cs="Times New Roman"/>
      <w:b/>
      <w:caps/>
      <w:color w:val="046B5C" w:themeColor="text2"/>
      <w:sz w:val="32"/>
      <w:szCs w:val="20"/>
    </w:rPr>
  </w:style>
  <w:style w:type="character" w:customStyle="1" w:styleId="ProjectRole">
    <w:name w:val="ProjectRole"/>
    <w:basedOn w:val="DefaultParagraphFont"/>
    <w:semiHidden/>
    <w:rsid w:val="00910D58"/>
    <w:rPr>
      <w:b/>
    </w:rPr>
  </w:style>
  <w:style w:type="paragraph" w:customStyle="1" w:styleId="TableBullet">
    <w:name w:val="Table Bullet"/>
    <w:basedOn w:val="TableRowHead"/>
    <w:qFormat/>
    <w:rsid w:val="004711A0"/>
    <w:pPr>
      <w:textboxTightWrap w:val="allLines"/>
      <w:numPr>
        <w:numId w:val="29"/>
      </w:numPr>
      <w:spacing w:before="40" w:after="0"/>
      <w:ind w:left="241" w:hanging="241"/>
      <w:contextualSpacing/>
    </w:pPr>
    <w:rPr>
      <w:b w:val="0"/>
    </w:rPr>
  </w:style>
  <w:style w:type="paragraph" w:customStyle="1" w:styleId="NormalSScontinued">
    <w:name w:val="NormalSS (continued)"/>
    <w:basedOn w:val="Normal"/>
    <w:next w:val="Normal"/>
    <w:semiHidden/>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eastAsia="Times New Roman" w:asciiTheme="minorHAnsi" w:hAnsiTheme="minorHAnsi" w:cs="Times New Roman"/>
      <w:szCs w:val="20"/>
    </w:rPr>
  </w:style>
  <w:style w:type="paragraph" w:styleId="BlockText">
    <w:name w:val="Block Text"/>
    <w:basedOn w:val="Normal"/>
    <w:semiHidden/>
    <w:unhideWhenUsed/>
    <w:rsid w:val="00723BC3"/>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723BC3"/>
    <w:pPr>
      <w:spacing w:after="120"/>
    </w:pPr>
  </w:style>
  <w:style w:type="character" w:customStyle="1" w:styleId="BodyTextChar">
    <w:name w:val="Body Text Char"/>
    <w:basedOn w:val="DefaultParagraphFont"/>
    <w:link w:val="BodyText"/>
    <w:uiPriority w:val="99"/>
    <w:semiHidden/>
    <w:rsid w:val="00723BC3"/>
    <w:rPr>
      <w:rFonts w:eastAsia="Times New Roman" w:asciiTheme="minorHAnsi" w:hAnsiTheme="minorHAnsi" w:cs="Times New Roman"/>
      <w:szCs w:val="20"/>
    </w:rPr>
  </w:style>
  <w:style w:type="paragraph" w:styleId="BodyText2">
    <w:name w:val="Body Text 2"/>
    <w:basedOn w:val="Normal"/>
    <w:link w:val="BodyText2Char"/>
    <w:semiHidden/>
    <w:unhideWhenUsed/>
    <w:rsid w:val="00723BC3"/>
    <w:pPr>
      <w:spacing w:after="120" w:line="480" w:lineRule="auto"/>
    </w:pPr>
  </w:style>
  <w:style w:type="character" w:customStyle="1" w:styleId="BodyText2Char">
    <w:name w:val="Body Text 2 Char"/>
    <w:basedOn w:val="DefaultParagraphFont"/>
    <w:link w:val="BodyText2"/>
    <w:uiPriority w:val="99"/>
    <w:semiHidden/>
    <w:rsid w:val="00723BC3"/>
    <w:rPr>
      <w:rFonts w:eastAsia="Times New Roman" w:asciiTheme="minorHAnsi" w:hAnsiTheme="minorHAnsi" w:cs="Times New Roman"/>
      <w:szCs w:val="20"/>
    </w:rPr>
  </w:style>
  <w:style w:type="paragraph" w:styleId="BodyText3">
    <w:name w:val="Body Text 3"/>
    <w:basedOn w:val="Normal"/>
    <w:link w:val="BodyText3Char"/>
    <w:semiHidden/>
    <w:unhideWhenUsed/>
    <w:rsid w:val="00723BC3"/>
    <w:pPr>
      <w:spacing w:after="120"/>
    </w:pPr>
    <w:rPr>
      <w:sz w:val="16"/>
      <w:szCs w:val="16"/>
    </w:rPr>
  </w:style>
  <w:style w:type="character" w:customStyle="1" w:styleId="BodyText3Char">
    <w:name w:val="Body Text 3 Char"/>
    <w:basedOn w:val="DefaultParagraphFont"/>
    <w:link w:val="BodyText3"/>
    <w:uiPriority w:val="99"/>
    <w:semiHidden/>
    <w:rsid w:val="00723BC3"/>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723BC3"/>
    <w:pPr>
      <w:spacing w:after="240"/>
      <w:ind w:firstLine="360"/>
    </w:pPr>
  </w:style>
  <w:style w:type="character" w:customStyle="1" w:styleId="BodyTextFirstIndentChar">
    <w:name w:val="Body Text First Indent Char"/>
    <w:basedOn w:val="BodyTextChar"/>
    <w:link w:val="BodyTextFirstIndent"/>
    <w:uiPriority w:val="99"/>
    <w:semiHidden/>
    <w:rsid w:val="00723BC3"/>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723BC3"/>
    <w:pPr>
      <w:spacing w:after="120"/>
      <w:ind w:left="360"/>
    </w:pPr>
  </w:style>
  <w:style w:type="character" w:customStyle="1" w:styleId="BodyTextIndentChar">
    <w:name w:val="Body Text Indent Char"/>
    <w:basedOn w:val="DefaultParagraphFont"/>
    <w:link w:val="BodyTextIndent"/>
    <w:uiPriority w:val="99"/>
    <w:semiHidden/>
    <w:rsid w:val="00723BC3"/>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723BC3"/>
    <w:pPr>
      <w:spacing w:after="240"/>
      <w:ind w:firstLine="360"/>
    </w:pPr>
  </w:style>
  <w:style w:type="character" w:customStyle="1" w:styleId="BodyTextFirstIndent2Char">
    <w:name w:val="Body Text First Indent 2 Char"/>
    <w:basedOn w:val="BodyTextIndentChar"/>
    <w:link w:val="BodyTextFirstIndent2"/>
    <w:uiPriority w:val="99"/>
    <w:semiHidden/>
    <w:rsid w:val="00723BC3"/>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723BC3"/>
    <w:pPr>
      <w:spacing w:after="120" w:line="480" w:lineRule="auto"/>
      <w:ind w:left="360"/>
    </w:pPr>
  </w:style>
  <w:style w:type="character" w:customStyle="1" w:styleId="BodyTextIndent2Char">
    <w:name w:val="Body Text Indent 2 Char"/>
    <w:basedOn w:val="DefaultParagraphFont"/>
    <w:link w:val="BodyTextIndent2"/>
    <w:uiPriority w:val="99"/>
    <w:semiHidden/>
    <w:rsid w:val="00723BC3"/>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723BC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23BC3"/>
    <w:rPr>
      <w:rFonts w:eastAsia="Times New Roman" w:asciiTheme="minorHAnsi" w:hAnsiTheme="minorHAnsi" w:cs="Times New Roman"/>
      <w:sz w:val="16"/>
      <w:szCs w:val="16"/>
    </w:rPr>
  </w:style>
  <w:style w:type="character" w:styleId="BookTitle">
    <w:name w:val="Book Title"/>
    <w:basedOn w:val="DefaultParagraphFont"/>
    <w:semiHidden/>
    <w:rsid w:val="00723BC3"/>
    <w:rPr>
      <w:b/>
      <w:bCs/>
      <w:i/>
      <w:iCs/>
      <w:spacing w:val="5"/>
    </w:rPr>
  </w:style>
  <w:style w:type="paragraph" w:styleId="E-mailSignature">
    <w:name w:val="E-mail Signature"/>
    <w:basedOn w:val="Normal"/>
    <w:link w:val="E-mailSignatureChar"/>
    <w:semiHidden/>
    <w:unhideWhenUsed/>
    <w:rsid w:val="00723BC3"/>
    <w:pPr>
      <w:spacing w:after="0" w:line="240" w:lineRule="auto"/>
    </w:pPr>
  </w:style>
  <w:style w:type="character" w:customStyle="1" w:styleId="E-mailSignatureChar">
    <w:name w:val="E-mail Signature Char"/>
    <w:basedOn w:val="DefaultParagraphFont"/>
    <w:link w:val="E-mailSignature"/>
    <w:uiPriority w:val="99"/>
    <w:semiHidden/>
    <w:rsid w:val="00723BC3"/>
    <w:rPr>
      <w:rFonts w:eastAsia="Times New Roman" w:asciiTheme="minorHAnsi" w:hAnsiTheme="minorHAnsi" w:cs="Times New Roman"/>
      <w:szCs w:val="20"/>
    </w:rPr>
  </w:style>
  <w:style w:type="character" w:styleId="Emphasis">
    <w:name w:val="Emphasis"/>
    <w:basedOn w:val="DefaultParagraphFont"/>
    <w:semiHidden/>
    <w:rsid w:val="00723BC3"/>
    <w:rPr>
      <w:i/>
      <w:iCs/>
    </w:rPr>
  </w:style>
  <w:style w:type="paragraph" w:styleId="EnvelopeAddress">
    <w:name w:val="envelope address"/>
    <w:basedOn w:val="Normal"/>
    <w:semiHidden/>
    <w:unhideWhenUsed/>
    <w:rsid w:val="00723BC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723BC3"/>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723BC3"/>
    <w:rPr>
      <w:color w:val="2B579A"/>
      <w:shd w:val="clear" w:color="auto" w:fill="E1DFDD"/>
    </w:rPr>
  </w:style>
  <w:style w:type="character" w:styleId="HTMLAcronym">
    <w:name w:val="HTML Acronym"/>
    <w:basedOn w:val="DefaultParagraphFont"/>
    <w:semiHidden/>
    <w:unhideWhenUsed/>
    <w:rsid w:val="00723BC3"/>
  </w:style>
  <w:style w:type="paragraph" w:styleId="HTMLAddress">
    <w:name w:val="HTML Address"/>
    <w:basedOn w:val="Normal"/>
    <w:link w:val="HTMLAddressChar"/>
    <w:semiHidden/>
    <w:unhideWhenUsed/>
    <w:rsid w:val="00723BC3"/>
    <w:pPr>
      <w:spacing w:after="0" w:line="240" w:lineRule="auto"/>
    </w:pPr>
    <w:rPr>
      <w:i/>
      <w:iCs/>
    </w:rPr>
  </w:style>
  <w:style w:type="character" w:customStyle="1" w:styleId="HTMLAddressChar">
    <w:name w:val="HTML Address Char"/>
    <w:basedOn w:val="DefaultParagraphFont"/>
    <w:link w:val="HTMLAddress"/>
    <w:uiPriority w:val="99"/>
    <w:semiHidden/>
    <w:rsid w:val="00723BC3"/>
    <w:rPr>
      <w:rFonts w:eastAsia="Times New Roman" w:asciiTheme="minorHAnsi" w:hAnsiTheme="minorHAnsi" w:cs="Times New Roman"/>
      <w:i/>
      <w:iCs/>
      <w:szCs w:val="20"/>
    </w:rPr>
  </w:style>
  <w:style w:type="character" w:styleId="HTMLCite">
    <w:name w:val="HTML Cite"/>
    <w:basedOn w:val="DefaultParagraphFont"/>
    <w:semiHidden/>
    <w:unhideWhenUsed/>
    <w:rsid w:val="00723BC3"/>
    <w:rPr>
      <w:i/>
      <w:iCs/>
    </w:rPr>
  </w:style>
  <w:style w:type="character" w:styleId="HTMLCode">
    <w:name w:val="HTML Code"/>
    <w:basedOn w:val="DefaultParagraphFont"/>
    <w:semiHidden/>
    <w:unhideWhenUsed/>
    <w:rsid w:val="00723BC3"/>
    <w:rPr>
      <w:rFonts w:ascii="Consolas" w:hAnsi="Consolas"/>
      <w:sz w:val="20"/>
      <w:szCs w:val="20"/>
    </w:rPr>
  </w:style>
  <w:style w:type="character" w:styleId="HTMLDefinition">
    <w:name w:val="HTML Definition"/>
    <w:basedOn w:val="DefaultParagraphFont"/>
    <w:semiHidden/>
    <w:unhideWhenUsed/>
    <w:rsid w:val="00723BC3"/>
    <w:rPr>
      <w:i/>
      <w:iCs/>
    </w:rPr>
  </w:style>
  <w:style w:type="character" w:styleId="HTMLKeyboard">
    <w:name w:val="HTML Keyboard"/>
    <w:basedOn w:val="DefaultParagraphFont"/>
    <w:semiHidden/>
    <w:unhideWhenUsed/>
    <w:rsid w:val="00723BC3"/>
    <w:rPr>
      <w:rFonts w:ascii="Consolas" w:hAnsi="Consolas"/>
      <w:sz w:val="20"/>
      <w:szCs w:val="20"/>
    </w:rPr>
  </w:style>
  <w:style w:type="character" w:styleId="HTMLSample">
    <w:name w:val="HTML Sample"/>
    <w:basedOn w:val="DefaultParagraphFont"/>
    <w:semiHidden/>
    <w:unhideWhenUsed/>
    <w:rsid w:val="00723BC3"/>
    <w:rPr>
      <w:rFonts w:ascii="Consolas" w:hAnsi="Consolas"/>
      <w:sz w:val="24"/>
      <w:szCs w:val="24"/>
    </w:rPr>
  </w:style>
  <w:style w:type="character" w:styleId="HTMLTypewriter">
    <w:name w:val="HTML Typewriter"/>
    <w:basedOn w:val="DefaultParagraphFont"/>
    <w:semiHidden/>
    <w:unhideWhenUsed/>
    <w:rsid w:val="00723BC3"/>
    <w:rPr>
      <w:rFonts w:ascii="Consolas" w:hAnsi="Consolas"/>
      <w:sz w:val="20"/>
      <w:szCs w:val="20"/>
    </w:rPr>
  </w:style>
  <w:style w:type="character" w:styleId="HTMLVariable">
    <w:name w:val="HTML Variable"/>
    <w:basedOn w:val="DefaultParagraphFont"/>
    <w:semiHidden/>
    <w:unhideWhenUsed/>
    <w:rsid w:val="00723BC3"/>
    <w:rPr>
      <w:i/>
      <w:iCs/>
    </w:rPr>
  </w:style>
  <w:style w:type="paragraph" w:styleId="Index4">
    <w:name w:val="index 4"/>
    <w:basedOn w:val="Normal"/>
    <w:next w:val="Normal"/>
    <w:autoRedefine/>
    <w:semiHidden/>
    <w:unhideWhenUsed/>
    <w:rsid w:val="00723BC3"/>
    <w:pPr>
      <w:spacing w:after="0" w:line="240" w:lineRule="auto"/>
      <w:ind w:left="960" w:hanging="240"/>
    </w:pPr>
  </w:style>
  <w:style w:type="paragraph" w:styleId="Index5">
    <w:name w:val="index 5"/>
    <w:basedOn w:val="Normal"/>
    <w:next w:val="Normal"/>
    <w:autoRedefine/>
    <w:semiHidden/>
    <w:unhideWhenUsed/>
    <w:rsid w:val="00723BC3"/>
    <w:pPr>
      <w:spacing w:after="0" w:line="240" w:lineRule="auto"/>
      <w:ind w:left="1200" w:hanging="240"/>
    </w:pPr>
  </w:style>
  <w:style w:type="paragraph" w:styleId="Index6">
    <w:name w:val="index 6"/>
    <w:basedOn w:val="Normal"/>
    <w:next w:val="Normal"/>
    <w:autoRedefine/>
    <w:semiHidden/>
    <w:unhideWhenUsed/>
    <w:rsid w:val="00723BC3"/>
    <w:pPr>
      <w:spacing w:after="0" w:line="240" w:lineRule="auto"/>
      <w:ind w:left="1440" w:hanging="240"/>
    </w:pPr>
  </w:style>
  <w:style w:type="paragraph" w:styleId="Index7">
    <w:name w:val="index 7"/>
    <w:basedOn w:val="Normal"/>
    <w:next w:val="Normal"/>
    <w:autoRedefine/>
    <w:semiHidden/>
    <w:unhideWhenUsed/>
    <w:rsid w:val="00723BC3"/>
    <w:pPr>
      <w:spacing w:after="0" w:line="240" w:lineRule="auto"/>
      <w:ind w:left="1680" w:hanging="240"/>
    </w:pPr>
  </w:style>
  <w:style w:type="paragraph" w:styleId="Index8">
    <w:name w:val="index 8"/>
    <w:basedOn w:val="Normal"/>
    <w:next w:val="Normal"/>
    <w:autoRedefine/>
    <w:semiHidden/>
    <w:unhideWhenUsed/>
    <w:rsid w:val="00723BC3"/>
    <w:pPr>
      <w:spacing w:after="0" w:line="240" w:lineRule="auto"/>
      <w:ind w:left="1920" w:hanging="240"/>
    </w:pPr>
  </w:style>
  <w:style w:type="paragraph" w:styleId="Index9">
    <w:name w:val="index 9"/>
    <w:basedOn w:val="Normal"/>
    <w:next w:val="Normal"/>
    <w:autoRedefine/>
    <w:semiHidden/>
    <w:unhideWhenUsed/>
    <w:rsid w:val="00723BC3"/>
    <w:pPr>
      <w:spacing w:after="0" w:line="240" w:lineRule="auto"/>
      <w:ind w:left="2160" w:hanging="240"/>
    </w:pPr>
  </w:style>
  <w:style w:type="paragraph" w:styleId="IndexHeading">
    <w:name w:val="index heading"/>
    <w:basedOn w:val="Normal"/>
    <w:next w:val="Index1"/>
    <w:semiHidden/>
    <w:unhideWhenUsed/>
    <w:rsid w:val="00723BC3"/>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723BC3"/>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723BC3"/>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723BC3"/>
  </w:style>
  <w:style w:type="paragraph" w:styleId="ListContinue4">
    <w:name w:val="List Continue 4"/>
    <w:basedOn w:val="Normal"/>
    <w:semiHidden/>
    <w:unhideWhenUsed/>
    <w:rsid w:val="00723BC3"/>
    <w:pPr>
      <w:spacing w:after="120"/>
      <w:ind w:left="1440"/>
      <w:contextualSpacing/>
    </w:pPr>
  </w:style>
  <w:style w:type="paragraph" w:styleId="ListContinue5">
    <w:name w:val="List Continue 5"/>
    <w:basedOn w:val="Normal"/>
    <w:semiHidden/>
    <w:unhideWhenUsed/>
    <w:rsid w:val="00723BC3"/>
    <w:pPr>
      <w:spacing w:after="120"/>
      <w:ind w:left="1800"/>
      <w:contextualSpacing/>
    </w:pPr>
  </w:style>
  <w:style w:type="paragraph" w:styleId="ListNumber4">
    <w:name w:val="List Number 4"/>
    <w:basedOn w:val="Normal"/>
    <w:semiHidden/>
    <w:unhideWhenUsed/>
    <w:rsid w:val="00723BC3"/>
    <w:pPr>
      <w:numPr>
        <w:numId w:val="34"/>
      </w:numPr>
      <w:contextualSpacing/>
    </w:pPr>
  </w:style>
  <w:style w:type="paragraph" w:styleId="ListNumber5">
    <w:name w:val="List Number 5"/>
    <w:basedOn w:val="Normal"/>
    <w:semiHidden/>
    <w:unhideWhenUsed/>
    <w:rsid w:val="00723BC3"/>
    <w:pPr>
      <w:numPr>
        <w:numId w:val="35"/>
      </w:numPr>
      <w:contextualSpacing/>
    </w:pPr>
  </w:style>
  <w:style w:type="paragraph" w:styleId="Macro">
    <w:name w:val="macro"/>
    <w:link w:val="MacroTextChar"/>
    <w:semiHidden/>
    <w:unhideWhenUsed/>
    <w:rsid w:val="00723BC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723BC3"/>
    <w:rPr>
      <w:rFonts w:ascii="Consolas" w:eastAsia="Times New Roman" w:hAnsi="Consolas" w:cs="Times New Roman"/>
      <w:sz w:val="20"/>
      <w:szCs w:val="20"/>
    </w:rPr>
  </w:style>
  <w:style w:type="character" w:styleId="Mention">
    <w:name w:val="Mention"/>
    <w:basedOn w:val="DefaultParagraphFont"/>
    <w:unhideWhenUsed/>
    <w:rsid w:val="00723BC3"/>
    <w:rPr>
      <w:color w:val="2B579A"/>
      <w:shd w:val="clear" w:color="auto" w:fill="E1DFDD"/>
    </w:rPr>
  </w:style>
  <w:style w:type="paragraph" w:styleId="MessageHeader">
    <w:name w:val="Message Header"/>
    <w:basedOn w:val="Normal"/>
    <w:link w:val="MessageHeaderChar"/>
    <w:semiHidden/>
    <w:unhideWhenUsed/>
    <w:rsid w:val="00723BC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23BC3"/>
    <w:rPr>
      <w:rFonts w:asciiTheme="majorHAnsi" w:eastAsiaTheme="majorEastAsia" w:hAnsiTheme="majorHAnsi" w:cstheme="majorBidi"/>
      <w:shd w:val="pct20" w:color="auto" w:fill="auto"/>
    </w:rPr>
  </w:style>
  <w:style w:type="paragraph" w:styleId="NormalWeb">
    <w:name w:val="Normal (Web)"/>
    <w:basedOn w:val="Normal"/>
    <w:semiHidden/>
    <w:unhideWhenUsed/>
    <w:rsid w:val="00723BC3"/>
    <w:rPr>
      <w:rFonts w:ascii="Times New Roman" w:hAnsi="Times New Roman"/>
      <w:szCs w:val="24"/>
    </w:rPr>
  </w:style>
  <w:style w:type="paragraph" w:styleId="NormalIndent">
    <w:name w:val="Normal Indent"/>
    <w:basedOn w:val="Normal"/>
    <w:semiHidden/>
    <w:unhideWhenUsed/>
    <w:rsid w:val="00723BC3"/>
    <w:pPr>
      <w:ind w:left="720"/>
    </w:pPr>
  </w:style>
  <w:style w:type="paragraph" w:styleId="PlainText">
    <w:name w:val="Plain Text"/>
    <w:basedOn w:val="Normal"/>
    <w:link w:val="PlainTextChar"/>
    <w:semiHidden/>
    <w:unhideWhenUsed/>
    <w:rsid w:val="00723B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3BC3"/>
    <w:rPr>
      <w:rFonts w:ascii="Consolas" w:eastAsia="Times New Roman" w:hAnsi="Consolas" w:cs="Times New Roman"/>
      <w:sz w:val="21"/>
      <w:szCs w:val="21"/>
    </w:rPr>
  </w:style>
  <w:style w:type="character" w:styleId="SmartHyperlink">
    <w:name w:val="Smart Hyperlink"/>
    <w:basedOn w:val="DefaultParagraphFont"/>
    <w:semiHidden/>
    <w:unhideWhenUsed/>
    <w:rsid w:val="00723BC3"/>
    <w:rPr>
      <w:u w:val="dotted"/>
    </w:rPr>
  </w:style>
  <w:style w:type="character" w:styleId="SmartLink">
    <w:name w:val="Smart Link"/>
    <w:basedOn w:val="DefaultParagraphFont"/>
    <w:semiHidden/>
    <w:unhideWhenUsed/>
    <w:rsid w:val="00723BC3"/>
    <w:rPr>
      <w:color w:val="0000FF"/>
      <w:u w:val="single"/>
      <w:shd w:val="clear" w:color="auto" w:fill="F3F2F1"/>
    </w:rPr>
  </w:style>
  <w:style w:type="character" w:styleId="Strong">
    <w:name w:val="Strong"/>
    <w:basedOn w:val="DefaultParagraphFont"/>
    <w:semiHidden/>
    <w:rsid w:val="00723BC3"/>
    <w:rPr>
      <w:b/>
      <w:bCs/>
    </w:rPr>
  </w:style>
  <w:style w:type="paragraph" w:styleId="Subtitle">
    <w:name w:val="Subtitle"/>
    <w:basedOn w:val="Normal"/>
    <w:next w:val="Normal"/>
    <w:link w:val="SubtitleChar"/>
    <w:semiHidden/>
    <w:rsid w:val="00723BC3"/>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723BC3"/>
    <w:rPr>
      <w:rFonts w:asciiTheme="minorHAnsi" w:hAnsiTheme="minorHAnsi"/>
      <w:color w:val="5A5A5A" w:themeColor="text1" w:themeTint="A5"/>
      <w:spacing w:val="15"/>
      <w:sz w:val="22"/>
      <w:szCs w:val="22"/>
    </w:rPr>
  </w:style>
  <w:style w:type="character" w:styleId="SubtleEmphasis">
    <w:name w:val="Subtle Emphasis"/>
    <w:basedOn w:val="DefaultParagraphFont"/>
    <w:semiHidden/>
    <w:rsid w:val="00723BC3"/>
    <w:rPr>
      <w:i/>
      <w:iCs/>
      <w:color w:val="404040" w:themeColor="text1" w:themeTint="BF"/>
    </w:rPr>
  </w:style>
  <w:style w:type="character" w:styleId="SubtleReference">
    <w:name w:val="Subtle Reference"/>
    <w:basedOn w:val="DefaultParagraphFont"/>
    <w:semiHidden/>
    <w:rsid w:val="00723BC3"/>
    <w:rPr>
      <w:smallCaps/>
      <w:color w:val="5A5A5A" w:themeColor="text1" w:themeTint="A5"/>
    </w:rPr>
  </w:style>
  <w:style w:type="paragraph" w:styleId="TableofAuthorities">
    <w:name w:val="table of authorities"/>
    <w:basedOn w:val="Normal"/>
    <w:next w:val="Normal"/>
    <w:semiHidden/>
    <w:unhideWhenUsed/>
    <w:rsid w:val="00723BC3"/>
    <w:pPr>
      <w:spacing w:after="0"/>
      <w:ind w:left="240" w:hanging="240"/>
    </w:pPr>
  </w:style>
  <w:style w:type="paragraph" w:styleId="TOAHeading">
    <w:name w:val="toa heading"/>
    <w:basedOn w:val="Normal"/>
    <w:next w:val="Normal"/>
    <w:semiHidden/>
    <w:unhideWhenUsed/>
    <w:rsid w:val="00723BC3"/>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723BC3"/>
    <w:pPr>
      <w:spacing w:after="100"/>
      <w:ind w:left="1200"/>
    </w:pPr>
  </w:style>
  <w:style w:type="paragraph" w:styleId="TOC7">
    <w:name w:val="toc 7"/>
    <w:basedOn w:val="Normal"/>
    <w:next w:val="Normal"/>
    <w:autoRedefine/>
    <w:semiHidden/>
    <w:unhideWhenUsed/>
    <w:rsid w:val="00723BC3"/>
    <w:pPr>
      <w:spacing w:after="100"/>
      <w:ind w:left="1440"/>
    </w:pPr>
  </w:style>
  <w:style w:type="paragraph" w:styleId="TOC9">
    <w:name w:val="toc 9"/>
    <w:basedOn w:val="Normal"/>
    <w:next w:val="Normal"/>
    <w:autoRedefine/>
    <w:semiHidden/>
    <w:unhideWhenUsed/>
    <w:rsid w:val="00723BC3"/>
    <w:pPr>
      <w:spacing w:after="100"/>
      <w:ind w:left="1920"/>
    </w:pPr>
  </w:style>
  <w:style w:type="character" w:styleId="UnresolvedMention">
    <w:name w:val="Unresolved Mention"/>
    <w:basedOn w:val="DefaultParagraphFont"/>
    <w:semiHidden/>
    <w:unhideWhenUsed/>
    <w:rsid w:val="00723BC3"/>
    <w:rPr>
      <w:color w:val="605E5C"/>
      <w:shd w:val="clear" w:color="auto" w:fill="E1DFDD"/>
    </w:rPr>
  </w:style>
  <w:style w:type="numbering" w:styleId="111111">
    <w:name w:val="Outline List 2"/>
    <w:basedOn w:val="NoList"/>
    <w:semiHidden/>
    <w:unhideWhenUsed/>
    <w:rsid w:val="006D09CA"/>
    <w:pPr>
      <w:numPr>
        <w:numId w:val="57"/>
      </w:numPr>
    </w:pPr>
  </w:style>
  <w:style w:type="numbering" w:styleId="1ai">
    <w:name w:val="Outline List 1"/>
    <w:basedOn w:val="NoList"/>
    <w:semiHidden/>
    <w:unhideWhenUsed/>
    <w:rsid w:val="006D09CA"/>
    <w:pPr>
      <w:numPr>
        <w:numId w:val="58"/>
      </w:numPr>
    </w:pPr>
  </w:style>
  <w:style w:type="numbering" w:styleId="ArticleSection">
    <w:name w:val="Outline List 3"/>
    <w:basedOn w:val="NoList"/>
    <w:semiHidden/>
    <w:unhideWhenUsed/>
    <w:rsid w:val="006D09CA"/>
    <w:pPr>
      <w:numPr>
        <w:numId w:val="59"/>
      </w:numPr>
    </w:pPr>
  </w:style>
  <w:style w:type="table" w:styleId="ColorfulGrid">
    <w:name w:val="Colorful Grid"/>
    <w:basedOn w:val="TableNormal"/>
    <w:semiHidden/>
    <w:unhideWhenUsed/>
    <w:rsid w:val="006D09C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6D09CA"/>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6D09CA"/>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6D09CA"/>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6D09CA"/>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6D09CA"/>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6D09CA"/>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6D09C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6D09CA"/>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6D09CA"/>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6D09CA"/>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6D09CA"/>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6D09CA"/>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6D09CA"/>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6D09CA"/>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6D09CA"/>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6D09CA"/>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6D09CA"/>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6D09CA"/>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6D09CA"/>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6D09CA"/>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6D09C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6D09CA"/>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6D09CA"/>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6D09CA"/>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6D09CA"/>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6D09CA"/>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6D09CA"/>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6D09C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6D09CA"/>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6D09CA"/>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6D09CA"/>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6D09CA"/>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6D09CA"/>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6D09CA"/>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6D09C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6D09CA"/>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6D09CA"/>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6D09CA"/>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6D09CA"/>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6D09CA"/>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6D09CA"/>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6D09C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6D09CA"/>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6D09CA"/>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6D09CA"/>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6D09CA"/>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6D09CA"/>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6D09CA"/>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6D09C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6D09CA"/>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6D09CA"/>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6D09CA"/>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6D09CA"/>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6D09CA"/>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6D09CA"/>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6D09C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6D09C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6D09C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6D09C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6D09C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6D09C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6D09C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6D09C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6D09CA"/>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6D09CA"/>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6D09CA"/>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6D09CA"/>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6D09CA"/>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6D09CA"/>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6D09C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6D09CA"/>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6D09CA"/>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6D09CA"/>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6D09CA"/>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6D09CA"/>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6D09CA"/>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6D09C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6D09CA"/>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6D09CA"/>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6D09CA"/>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6D09CA"/>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6D09CA"/>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6D09CA"/>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6D09CA"/>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6D09CA"/>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6D09CA"/>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6D09CA"/>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6D09CA"/>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6D09CA"/>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6D09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6D09CA"/>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6D09CA"/>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6D09CA"/>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6D09CA"/>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6D09CA"/>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6D09CA"/>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6D09C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6D09CA"/>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6D09CA"/>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6D09CA"/>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6D09CA"/>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6D09CA"/>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6D09CA"/>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6D09C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6D09CA"/>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6D09CA"/>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6D09CA"/>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6D09CA"/>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6D09CA"/>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6D09CA"/>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6D09C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6D09CA"/>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6D09CA"/>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6D09CA"/>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6D09CA"/>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6D09CA"/>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6D09CA"/>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6D09C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6D09CA"/>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6D09CA"/>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6D09CA"/>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6D09CA"/>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6D09CA"/>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6D09CA"/>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6D09C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6D09CA"/>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6D09CA"/>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6D09CA"/>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6D09CA"/>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6D09CA"/>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6D09CA"/>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6D09C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6D09CA"/>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6D09CA"/>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6D09CA"/>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6D09CA"/>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6D09CA"/>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6D09CA"/>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6D09C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6D09CA"/>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6D09CA"/>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6D09CA"/>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6D09CA"/>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6D09CA"/>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6D09CA"/>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6D09C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6D09CA"/>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6D09CA"/>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6D09CA"/>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6D09CA"/>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6D09CA"/>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6D09CA"/>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6D09C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6D09C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6D09C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6D09C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6D09C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6D09C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6D09C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6D09C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6D09C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6D09C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6D09C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6D09C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6D09C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6D09C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6D09C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6D09CA"/>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6D09CA"/>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6D09CA"/>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6D09CA"/>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6D09CA"/>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6D09CA"/>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6D09C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6D09C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6D09C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6D09C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6D09C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6D09C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6D09C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6D09C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6D09CA"/>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6D09CA"/>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6D09CA"/>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6D09CA"/>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6D09CA"/>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6D09CA"/>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6D09C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6D09C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6D09C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6D09C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6D09C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6D09C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6D09C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6D09C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6D09C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6D09C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6D09C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6D09C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6D09CA"/>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6D09CA"/>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6D09CA"/>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6D09CA"/>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6D09CA"/>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6D09CA"/>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6D09CA"/>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6D09CA"/>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6D09CA"/>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6D09CA"/>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6D09CA"/>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6D09CA"/>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6D09CA"/>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6D09CA"/>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6D09CA"/>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6D09CA"/>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6D09CA"/>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6D09CA"/>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6D09CA"/>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6D09CA"/>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6D09CA"/>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6D09CA"/>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6D09CA"/>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6D09CA"/>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6D09CA"/>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6D09CA"/>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6D09CA"/>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6D09CA"/>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6D09CA"/>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6D09CA"/>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6D09CA"/>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6D09CA"/>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6D09CA"/>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6D09CA"/>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6D09CA"/>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6D09CA"/>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6D09CA"/>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6D09CA"/>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6D09CA"/>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6D09CA"/>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6D09CA"/>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6D09CA"/>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6D09CA"/>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pinckney\AppData\Roaming\Microsoft\Templates\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8" ma:contentTypeDescription="Create a new document." ma:contentTypeScope="" ma:versionID="e8b0214b6d8108a10493adf8561dc561">
  <xsd:schema xmlns:xsd="http://www.w3.org/2001/XMLSchema" xmlns:xs="http://www.w3.org/2001/XMLSchema" xmlns:p="http://schemas.microsoft.com/office/2006/metadata/properties" xmlns:ns1="http://schemas.microsoft.com/sharepoint/v3" xmlns:ns2="a66792a8-2fd5-41c3-b912-80b66a6e2f55" xmlns:ns3="72909085-e45b-4cb2-8078-2e93f647589c" targetNamespace="http://schemas.microsoft.com/office/2006/metadata/properties" ma:root="true" ma:fieldsID="cc841e760aef3f624891f684836d9bce" ns1:_="" ns2:_="" ns3:_="">
    <xsd:import namespace="http://schemas.microsoft.com/sharepoint/v3"/>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F1FCA5-F9E4-4D79-8E26-3F775192DC8E}">
  <ds:schemaRefs>
    <ds:schemaRef ds:uri="http://schemas.openxmlformats.org/officeDocument/2006/bibliography"/>
  </ds:schemaRefs>
</ds:datastoreItem>
</file>

<file path=customXml/itemProps2.xml><?xml version="1.0" encoding="utf-8"?>
<ds:datastoreItem xmlns:ds="http://schemas.openxmlformats.org/officeDocument/2006/customXml" ds:itemID="{70D5E780-ED7D-4A06-9F3A-7531C5767BF4}">
  <ds:schemaRefs/>
</ds:datastoreItem>
</file>

<file path=customXml/itemProps3.xml><?xml version="1.0" encoding="utf-8"?>
<ds:datastoreItem xmlns:ds="http://schemas.openxmlformats.org/officeDocument/2006/customXml" ds:itemID="{56B6C2F3-8467-4D85-B731-780971A50CFE}">
  <ds:schemaRefs>
    <ds:schemaRef ds:uri="http://schemas.microsoft.com/sharepoint/v3/contenttype/forms"/>
  </ds:schemaRefs>
</ds:datastoreItem>
</file>

<file path=customXml/itemProps4.xml><?xml version="1.0" encoding="utf-8"?>
<ds:datastoreItem xmlns:ds="http://schemas.openxmlformats.org/officeDocument/2006/customXml" ds:itemID="{C4E87666-95B5-4164-A731-F0A6C4A64709}">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3f29377c-9173-458c-b67e-ff2b850d399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2</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State Agency Webinar Invitation Email</vt:lpstr>
    </vt:vector>
  </TitlesOfParts>
  <Manager>Addressee</Manager>
  <Company>Mathemaica, Inc</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Agency Webinar Invitation Email</dc:title>
  <dc:creator>Mathematica</dc:creator>
  <cp:lastModifiedBy>Bevin Mory</cp:lastModifiedBy>
  <cp:revision>3</cp:revision>
  <cp:lastPrinted>2019-04-11T17:18:00Z</cp:lastPrinted>
  <dcterms:created xsi:type="dcterms:W3CDTF">2025-05-21T18:00:00Z</dcterms:created>
  <dcterms:modified xsi:type="dcterms:W3CDTF">2025-05-21T18:00:00Z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