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C10DED" w:rsidP="00FB70B4" w14:paraId="22244526" w14:textId="216628A4">
      <w:pPr>
        <w:pStyle w:val="Anchor"/>
        <w:rPr>
          <w:b/>
          <w:sz w:val="22"/>
          <w:szCs w:val="22"/>
          <w:lang w:val="en-US"/>
        </w:rPr>
      </w:pPr>
      <w:r w:rsidRPr="00C10DED">
        <w:rPr>
          <w:sz w:val="22"/>
          <w:lang w:val="en-US"/>
        </w:rPr>
        <w:t>chor</w:t>
      </w:r>
      <w:bookmarkStart w:id="0" w:name="Address2"/>
      <w:bookmarkStart w:id="1" w:name="ProjDir"/>
      <w:bookmarkEnd w:id="0"/>
      <w:bookmarkEnd w:id="1"/>
    </w:p>
    <w:p w:rsidR="00A8482B" w:rsidRPr="00C10DED" w:rsidP="2308DE41" w14:paraId="08BF1030" w14:textId="77777777">
      <w:pPr>
        <w:keepNext/>
        <w:keepLines/>
        <w:spacing w:before="240" w:after="0"/>
        <w:jc w:val="center"/>
        <w:outlineLvl w:val="1"/>
        <w:rPr>
          <w:rFonts w:ascii="Calibri" w:hAnsi="Calibri" w:eastAsiaTheme="majorEastAsia"/>
          <w:b/>
          <w:color w:val="046B5C" w:themeColor="text2"/>
        </w:rPr>
      </w:pPr>
    </w:p>
    <w:p w:rsidR="00A8482B" w:rsidRPr="00C10DED" w:rsidP="2308DE41" w14:paraId="42C77EA9" w14:textId="77777777">
      <w:pPr>
        <w:keepNext/>
        <w:keepLines/>
        <w:spacing w:before="240" w:after="0"/>
        <w:jc w:val="center"/>
        <w:outlineLvl w:val="1"/>
        <w:rPr>
          <w:rFonts w:ascii="Calibri" w:hAnsi="Calibri" w:eastAsiaTheme="majorEastAsia"/>
          <w:b/>
          <w:color w:val="046B5C" w:themeColor="text2"/>
        </w:rPr>
      </w:pPr>
    </w:p>
    <w:p w:rsidR="00A8482B" w:rsidRPr="00C10DED" w:rsidP="2308DE41" w14:paraId="5D2D00BE" w14:textId="77777777">
      <w:pPr>
        <w:keepNext/>
        <w:keepLines/>
        <w:spacing w:before="240" w:after="0"/>
        <w:jc w:val="center"/>
        <w:outlineLvl w:val="1"/>
        <w:rPr>
          <w:rFonts w:ascii="Calibri" w:hAnsi="Calibri"/>
          <w:b/>
          <w:color w:val="046B5C" w:themeColor="text2"/>
        </w:rPr>
      </w:pPr>
    </w:p>
    <w:p w:rsidR="00A8482B" w:rsidRPr="00C10DED" w:rsidP="2308DE41" w14:paraId="71C04F2A" w14:textId="7EA6985C">
      <w:pPr>
        <w:keepNext/>
        <w:keepLines/>
        <w:spacing w:before="240" w:after="0"/>
        <w:jc w:val="center"/>
        <w:outlineLvl w:val="1"/>
        <w:rPr>
          <w:rFonts w:ascii="Calibri" w:hAnsi="Calibri"/>
          <w:b/>
          <w:color w:val="046B5C" w:themeColor="text2"/>
        </w:rPr>
      </w:pPr>
      <w:r w:rsidRPr="00C10DED">
        <w:rPr>
          <w:rFonts w:ascii="Calibri" w:hAnsi="Calibri"/>
          <w:b/>
          <w:color w:val="046B5C" w:themeColor="text2"/>
        </w:rPr>
        <w:t>Appendix N.9</w:t>
      </w:r>
      <w:r w:rsidR="00D35FCA">
        <w:rPr>
          <w:rFonts w:ascii="Calibri" w:hAnsi="Calibri"/>
          <w:b/>
          <w:color w:val="046B5C" w:themeColor="text2"/>
        </w:rPr>
        <w:t>a</w:t>
      </w:r>
      <w:r w:rsidRPr="00C10DED">
        <w:rPr>
          <w:rFonts w:ascii="Calibri" w:hAnsi="Calibri"/>
          <w:b/>
          <w:color w:val="046B5C" w:themeColor="text2"/>
        </w:rPr>
        <w:t xml:space="preserve">. </w:t>
      </w:r>
    </w:p>
    <w:p w:rsidR="00AB68A1" w:rsidRPr="00C10DED" w:rsidP="2308DE41" w14:paraId="28B76572" w14:textId="727EF31F">
      <w:pPr>
        <w:keepNext/>
        <w:keepLines/>
        <w:spacing w:before="240" w:after="0"/>
        <w:jc w:val="center"/>
        <w:outlineLvl w:val="1"/>
        <w:rPr>
          <w:rFonts w:ascii="Calibri" w:hAnsi="Calibri"/>
          <w:b/>
          <w:color w:val="046B5C" w:themeColor="text2"/>
        </w:rPr>
      </w:pPr>
      <w:r w:rsidRPr="00C10DED">
        <w:rPr>
          <w:rFonts w:ascii="Calibri" w:hAnsi="Calibri"/>
          <w:b/>
          <w:color w:val="046B5C" w:themeColor="text2"/>
        </w:rPr>
        <w:t>WIC participant case study focus group thank you email</w:t>
      </w:r>
      <w:r w:rsidR="00D35FCA">
        <w:rPr>
          <w:rFonts w:ascii="Calibri" w:hAnsi="Calibri"/>
          <w:b/>
          <w:color w:val="046B5C" w:themeColor="text2"/>
        </w:rPr>
        <w:t xml:space="preserve"> (Spanish)</w:t>
      </w:r>
    </w:p>
    <w:p w:rsidR="009574A6" w:rsidRPr="00C10DED" w:rsidP="009574A6" w14:paraId="2BC54C9F" w14:textId="77777777">
      <w:pPr>
        <w:keepNext/>
        <w:keepLines/>
        <w:spacing w:before="240" w:after="0"/>
        <w:outlineLvl w:val="1"/>
        <w:rPr>
          <w:rFonts w:ascii="Calibri" w:hAnsi="Calibri"/>
        </w:rPr>
        <w:sectPr w:rsidSect="0072320B">
          <w:headerReference w:type="default" r:id="rId10"/>
          <w:footerReference w:type="default" r:id="rId11"/>
          <w:headerReference w:type="first" r:id="rId12"/>
          <w:pgSz w:w="12240" w:h="15840"/>
          <w:pgMar w:top="1440" w:right="1440" w:bottom="1440" w:left="1440" w:header="720" w:footer="720" w:gutter="0"/>
          <w:cols w:space="720"/>
          <w:docGrid w:linePitch="299"/>
        </w:sectPr>
      </w:pPr>
    </w:p>
    <w:p w:rsidR="009574A6" w:rsidRPr="00C10DED" w14:paraId="4FE0E298" w14:textId="6278248A">
      <w:pPr>
        <w:spacing w:line="240" w:lineRule="auto"/>
        <w:rPr>
          <w:rFonts w:ascii="Calibri" w:hAnsi="Calibri"/>
          <w:b/>
        </w:rPr>
      </w:pPr>
      <w:r w:rsidRPr="00BA5829">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42545</wp:posOffset>
                </wp:positionV>
                <wp:extent cx="6126480" cy="1524000"/>
                <wp:effectExtent l="0" t="0" r="2667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24000"/>
                        </a:xfrm>
                        <a:prstGeom prst="rect">
                          <a:avLst/>
                        </a:prstGeom>
                        <a:solidFill>
                          <a:sysClr val="window" lastClr="FFFFFF"/>
                        </a:solidFill>
                        <a:ln w="6350">
                          <a:solidFill>
                            <a:prstClr val="black"/>
                          </a:solidFill>
                        </a:ln>
                        <a:effectLst/>
                      </wps:spPr>
                      <wps:txbx>
                        <w:txbxContent>
                          <w:p w:rsidR="00D35FCA" w:rsidRPr="00DE2329" w:rsidP="00D35FCA" w14:textId="77777777">
                            <w:pPr>
                              <w:tabs>
                                <w:tab w:val="left" w:pos="5760"/>
                              </w:tabs>
                              <w:spacing w:before="40" w:after="40"/>
                              <w:jc w:val="center"/>
                              <w:rPr>
                                <w:rStyle w:val="tw4winExternal"/>
                                <w:rFonts w:asciiTheme="majorHAnsi" w:hAnsiTheme="majorHAnsi" w:cstheme="majorHAnsi"/>
                                <w:color w:val="000000" w:themeColor="text1"/>
                                <w:sz w:val="14"/>
                                <w:szCs w:val="14"/>
                              </w:rPr>
                            </w:pPr>
                            <w:r w:rsidRPr="00DE2329">
                              <w:rPr>
                                <w:rFonts w:asciiTheme="majorHAnsi" w:hAnsiTheme="majorHAnsi" w:cstheme="majorHAnsi"/>
                                <w:b/>
                                <w:color w:val="000000" w:themeColor="text1"/>
                                <w:sz w:val="14"/>
                                <w:szCs w:val="14"/>
                                <w:lang w:val=""/>
                              </w:rPr>
                              <w:t>Declaración de carga pública</w:t>
                            </w:r>
                          </w:p>
                          <w:p w:rsidR="00D35FCA" w:rsidRPr="00DE2329" w:rsidP="00D35FCA"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p>
                          <w:p w:rsidR="004C7B26" w:rsidRPr="00CE7937" w:rsidP="00360834" w14:textId="365D04E9">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0pt;margin-top:3.3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D35FCA" w:rsidRPr="00DE2329" w:rsidP="00D35FCA" w14:paraId="29923198" w14:textId="77777777">
                      <w:pPr>
                        <w:tabs>
                          <w:tab w:val="left" w:pos="5760"/>
                        </w:tabs>
                        <w:spacing w:before="40" w:after="40"/>
                        <w:jc w:val="center"/>
                        <w:rPr>
                          <w:rStyle w:val="tw4winExternal"/>
                          <w:rFonts w:asciiTheme="majorHAnsi" w:hAnsiTheme="majorHAnsi" w:cstheme="majorHAnsi"/>
                          <w:color w:val="000000" w:themeColor="text1"/>
                          <w:sz w:val="14"/>
                          <w:szCs w:val="14"/>
                        </w:rPr>
                      </w:pPr>
                      <w:r w:rsidRPr="00DE2329">
                        <w:rPr>
                          <w:rFonts w:asciiTheme="majorHAnsi" w:hAnsiTheme="majorHAnsi" w:cstheme="majorHAnsi"/>
                          <w:b/>
                          <w:color w:val="000000" w:themeColor="text1"/>
                          <w:sz w:val="14"/>
                          <w:szCs w:val="14"/>
                          <w:lang w:val=""/>
                        </w:rPr>
                        <w:t>Declaración de carga pública</w:t>
                      </w:r>
                    </w:p>
                    <w:p w:rsidR="00D35FCA" w:rsidRPr="00DE2329" w:rsidP="00D35FCA" w14:paraId="68854A9D"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p>
                    <w:p w:rsidR="004C7B26" w:rsidRPr="00CE7937" w:rsidP="00360834" w14:paraId="54DDF7CC" w14:textId="365D04E9">
                      <w:pPr>
                        <w:tabs>
                          <w:tab w:val="left" w:pos="5760"/>
                        </w:tabs>
                        <w:spacing w:before="40" w:after="40" w:line="240" w:lineRule="auto"/>
                        <w:jc w:val="both"/>
                        <w:rPr>
                          <w:rFonts w:ascii="Calibri" w:hAnsi="Calibri"/>
                          <w:sz w:val="14"/>
                        </w:rPr>
                      </w:pPr>
                    </w:p>
                  </w:txbxContent>
                </v:textbox>
                <w10:wrap type="square"/>
              </v:shape>
            </w:pict>
          </mc:Fallback>
        </mc:AlternateContent>
      </w:r>
    </w:p>
    <w:p w:rsidR="00FF4A1A" w:rsidRPr="00BA5829" w:rsidP="00FF4A1A" w14:paraId="669A909B" w14:textId="2EA1344A">
      <w:pPr>
        <w:pStyle w:val="Paragraph"/>
        <w:spacing w:after="0" w:line="240" w:lineRule="auto"/>
        <w:rPr>
          <w:rFonts w:ascii="Calibri" w:hAnsi="Calibri"/>
          <w:lang w:val=""/>
        </w:rPr>
      </w:pPr>
      <w:r w:rsidRPr="00BA5829">
        <w:rPr>
          <w:rFonts w:ascii="Calibri" w:hAnsi="Calibri"/>
          <w:b/>
          <w:lang w:val=""/>
        </w:rPr>
        <w:t>To</w:t>
      </w:r>
      <w:r w:rsidRPr="00BA5829">
        <w:rPr>
          <w:rFonts w:ascii="Calibri" w:hAnsi="Calibri"/>
          <w:b/>
          <w:lang w:val=""/>
        </w:rPr>
        <w:t>:</w:t>
      </w:r>
      <w:r w:rsidRPr="00BA5829">
        <w:rPr>
          <w:rFonts w:ascii="Calibri" w:hAnsi="Calibri"/>
          <w:lang w:val=""/>
        </w:rPr>
        <w:t xml:space="preserve"> [WIC </w:t>
      </w:r>
      <w:r w:rsidRPr="00BA5829">
        <w:rPr>
          <w:rFonts w:ascii="Calibri" w:hAnsi="Calibri"/>
          <w:lang w:val=""/>
        </w:rPr>
        <w:t>Participant</w:t>
      </w:r>
      <w:r w:rsidRPr="00BA5829">
        <w:rPr>
          <w:rFonts w:ascii="Calibri" w:hAnsi="Calibri"/>
          <w:lang w:val=""/>
        </w:rPr>
        <w:t xml:space="preserve">] </w:t>
      </w:r>
    </w:p>
    <w:p w:rsidR="00B55EC7" w:rsidRPr="00BA5829" w:rsidP="00360834" w14:paraId="38DED048" w14:textId="6024A286">
      <w:pPr>
        <w:pStyle w:val="Paragraph"/>
        <w:spacing w:before="120"/>
        <w:rPr>
          <w:rFonts w:ascii="Calibri" w:hAnsi="Calibri"/>
          <w:lang w:val=""/>
        </w:rPr>
      </w:pPr>
      <w:r w:rsidRPr="00BA5829">
        <w:rPr>
          <w:rFonts w:ascii="Calibri" w:hAnsi="Calibri"/>
          <w:b/>
          <w:lang w:val=""/>
        </w:rPr>
        <w:t>Subject</w:t>
      </w:r>
      <w:r w:rsidRPr="00BA5829">
        <w:rPr>
          <w:rFonts w:ascii="Calibri" w:hAnsi="Calibri"/>
          <w:b/>
          <w:lang w:val=""/>
        </w:rPr>
        <w:t>:</w:t>
      </w:r>
      <w:r w:rsidRPr="00BA5829">
        <w:rPr>
          <w:rFonts w:ascii="Calibri" w:hAnsi="Calibri"/>
          <w:lang w:val=""/>
        </w:rPr>
        <w:t xml:space="preserve"> </w:t>
      </w:r>
      <w:bookmarkStart w:id="2" w:name="_Hlk92968924"/>
      <w:r w:rsidRPr="00BA5829">
        <w:rPr>
          <w:rFonts w:ascii="Calibri" w:hAnsi="Calibri"/>
          <w:lang w:val=""/>
        </w:rPr>
        <w:t>¡Gracias por participar en un grupo de enfoque para el estudio WIC!</w:t>
      </w:r>
    </w:p>
    <w:bookmarkEnd w:id="2"/>
    <w:p w:rsidR="00010241" w:rsidRPr="00BA5829" w:rsidP="00010241" w14:paraId="500F80AF" w14:textId="2D757295">
      <w:pPr>
        <w:pStyle w:val="Paragraph"/>
        <w:rPr>
          <w:rFonts w:ascii="Calibri" w:hAnsi="Calibri"/>
          <w:lang w:val=""/>
        </w:rPr>
      </w:pPr>
      <w:r w:rsidRPr="00BA5829">
        <w:rPr>
          <w:rFonts w:ascii="Calibri" w:hAnsi="Calibri"/>
          <w:lang w:val=""/>
        </w:rPr>
        <w:t>Estimada [WIC PARTICIPANT NAME]:</w:t>
      </w:r>
    </w:p>
    <w:p w:rsidR="00EA30C2" w:rsidRPr="00BA5829" w:rsidP="00010241" w14:paraId="2CFD446B" w14:textId="2FC98C2F">
      <w:pPr>
        <w:pStyle w:val="Paragraph"/>
        <w:rPr>
          <w:rFonts w:ascii="Calibri" w:hAnsi="Calibri" w:cs="Calibri"/>
          <w:lang w:val=""/>
        </w:rPr>
      </w:pPr>
      <w:r w:rsidRPr="00BA5829">
        <w:rPr>
          <w:rFonts w:ascii="Calibri" w:hAnsi="Calibri"/>
          <w:lang w:val=""/>
        </w:rPr>
        <w:t xml:space="preserve">Muchas gracias por participar en el grupo de enfoque para evaluar la modernización de WIC que llevan a cabo el Servicio de Alimentación y Nutrición (FNS), Mathematica, MEF </w:t>
      </w:r>
      <w:r w:rsidRPr="00BA5829">
        <w:rPr>
          <w:rFonts w:ascii="Calibri" w:hAnsi="Calibri"/>
          <w:lang w:val=""/>
        </w:rPr>
        <w:t>Associates</w:t>
      </w:r>
      <w:r w:rsidRPr="00BA5829">
        <w:rPr>
          <w:rFonts w:ascii="Calibri" w:hAnsi="Calibri"/>
          <w:lang w:val=""/>
        </w:rPr>
        <w:t xml:space="preserve"> y el Instituto de Políticas de Nutrición (NPI). El FNS utilizará sus experiencias y opiniones para entender mejor cómo los participantes perciben las recientes actualizaciones del programa WIC y, de este modo, continuar mejorando el programa WIC para personas como usted. </w:t>
      </w:r>
    </w:p>
    <w:p w:rsidR="00BD5860" w:rsidRPr="00BA5829" w:rsidP="00010241" w14:paraId="1796978F" w14:textId="4AF7F7F9">
      <w:pPr>
        <w:pStyle w:val="Paragraph"/>
        <w:rPr>
          <w:rFonts w:ascii="Calibri" w:hAnsi="Calibri"/>
          <w:lang w:val=""/>
        </w:rPr>
      </w:pPr>
      <w:r w:rsidRPr="00BA5829">
        <w:rPr>
          <w:rFonts w:ascii="Calibri" w:hAnsi="Calibri"/>
          <w:lang w:val=""/>
        </w:rPr>
        <w:t>Si tiene alguna pregunta o inquietud sobre el grupo de enfoque, responda a este correo electrónico o comuníquese con el equipo del estudio de Mathematica en [EMAIL]</w:t>
      </w:r>
      <w:r w:rsidRPr="00BA5829">
        <w:rPr>
          <w:rStyle w:val="Hyperlink"/>
          <w:rFonts w:ascii="Calibri" w:hAnsi="Calibri"/>
          <w:color w:val="auto"/>
          <w:u w:val="none"/>
          <w:lang w:val=""/>
        </w:rPr>
        <w:t>@mathematica-mpr.com o al XXX-XXX-XXXX.</w:t>
      </w:r>
      <w:r w:rsidRPr="00BA5829">
        <w:rPr>
          <w:rFonts w:ascii="Calibri" w:hAnsi="Calibri"/>
          <w:lang w:val=""/>
        </w:rPr>
        <w:t xml:space="preserve"> Puede comunicarse con la responsable del proyecto del FNS, Carol Dreibelbis, en carol.dreibelbis@usda.gov.</w:t>
      </w:r>
    </w:p>
    <w:p w:rsidR="00010241" w:rsidRPr="00BA5829" w:rsidP="00010241" w14:paraId="4189F353" w14:textId="01E1F0B5">
      <w:pPr>
        <w:pStyle w:val="Paragraph"/>
        <w:rPr>
          <w:rFonts w:ascii="Calibri" w:hAnsi="Calibri" w:cs="Calibri"/>
          <w:lang w:val=""/>
        </w:rPr>
      </w:pPr>
      <w:r w:rsidRPr="00BA5829">
        <w:rPr>
          <w:rFonts w:ascii="Calibri" w:hAnsi="Calibri"/>
          <w:lang w:val=""/>
        </w:rPr>
        <w:t>Gracias de nuevo por dedicar tiempo para participar en este importante estudio.</w:t>
      </w:r>
    </w:p>
    <w:p w:rsidR="00010241" w:rsidRPr="00BA5829" w:rsidP="00010241" w14:paraId="644882FA" w14:textId="40B3251A">
      <w:pPr>
        <w:pStyle w:val="Paragraph"/>
        <w:rPr>
          <w:rFonts w:ascii="Calibri" w:hAnsi="Calibri" w:cs="Calibri"/>
          <w:lang w:val=""/>
        </w:rPr>
      </w:pPr>
      <w:bookmarkStart w:id="3" w:name="_Hlk92969240"/>
      <w:r w:rsidRPr="00BA5829">
        <w:rPr>
          <w:rFonts w:ascii="Calibri" w:hAnsi="Calibri"/>
          <w:lang w:val=""/>
        </w:rPr>
        <w:t>Atentamente</w:t>
      </w:r>
      <w:r w:rsidR="00C10DED">
        <w:rPr>
          <w:rFonts w:ascii="Calibri" w:hAnsi="Calibri"/>
          <w:lang w:val=""/>
        </w:rPr>
        <w:t>,</w:t>
      </w:r>
    </w:p>
    <w:bookmarkEnd w:id="3"/>
    <w:p w:rsidR="00AB68A1" w:rsidRPr="00BA5829" w:rsidP="00D2244F" w14:paraId="2416F1ED" w14:textId="0CBA0D15">
      <w:pPr>
        <w:spacing w:after="0"/>
        <w:rPr>
          <w:rFonts w:ascii="Calibri" w:hAnsi="Calibri"/>
          <w:lang w:val=""/>
        </w:rPr>
      </w:pPr>
      <w:r w:rsidRPr="00BA5829">
        <w:rPr>
          <w:rFonts w:ascii="Calibri" w:hAnsi="Calibri"/>
          <w:lang w:val=""/>
        </w:rPr>
        <w:t>[FOCUS GROUP LEAD]</w:t>
      </w:r>
    </w:p>
    <w:p w:rsidR="00536489" w:rsidRPr="00BA5829" w:rsidP="00D2244F" w14:paraId="24F60674" w14:textId="6E27ECF3">
      <w:pPr>
        <w:spacing w:after="0"/>
        <w:rPr>
          <w:rFonts w:ascii="Calibri" w:hAnsi="Calibri" w:cs="Calibri"/>
          <w:bCs/>
          <w:lang w:val=""/>
        </w:rPr>
      </w:pPr>
      <w:r w:rsidRPr="00BA5829">
        <w:rPr>
          <w:rFonts w:ascii="Calibri" w:hAnsi="Calibri"/>
          <w:lang w:val=""/>
        </w:rPr>
        <w:t>Líder del grupo de enfoque, Evaluación de la Modernización de WIC</w:t>
      </w:r>
    </w:p>
    <w:p w:rsidR="003D12BE" w:rsidRPr="00BA5829" w:rsidP="00D2244F" w14:paraId="05584C39" w14:textId="07AA7FEB">
      <w:pPr>
        <w:spacing w:after="0"/>
        <w:rPr>
          <w:rFonts w:ascii="Calibri" w:hAnsi="Calibri"/>
          <w:lang w:val=""/>
        </w:rPr>
      </w:pPr>
    </w:p>
    <w:sectPr w:rsidSect="00E30116">
      <w:headerReference w:type="first" r:id="rId13"/>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7937" w:rsidRPr="00D37B98" w:rsidP="00820339" w14:paraId="23447A8C" w14:textId="77777777">
      <w:r w:rsidRPr="00D37B98">
        <w:t>Endnotes</w:t>
      </w:r>
    </w:p>
  </w:endnote>
  <w:endnote w:type="continuationSeparator" w:id="1">
    <w:p w:rsidR="00CE7937" w:rsidRPr="00D37B98" w:rsidP="00BF08C3" w14:paraId="3ED9A88E" w14:textId="77777777">
      <w:pPr>
        <w:pStyle w:val="FootnoteSep"/>
      </w:pPr>
    </w:p>
  </w:endnote>
  <w:endnote w:type="continuationNotice" w:id="2">
    <w:p w:rsidR="00CE7937" w:rsidRPr="00D37B98" w:rsidP="00C747B5" w14:paraId="6A27E2D4"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F2727779-AE16-41A1-8FD9-B61BD0A9C7EE}"/>
    <w:embedBold r:id="rId2" w:subsetted="1" w:fontKey="{4E8940E7-7C5D-434E-B5D5-FAEBF84140C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937" w14:paraId="0696CD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7937" w:rsidRPr="00D37B98" w:rsidP="00CC0E68" w14:paraId="77D2E105" w14:textId="77777777">
      <w:pPr>
        <w:pStyle w:val="FootnoteSep"/>
      </w:pPr>
      <w:r w:rsidRPr="00D37B98">
        <w:separator/>
      </w:r>
    </w:p>
  </w:footnote>
  <w:footnote w:type="continuationSeparator" w:id="1">
    <w:p w:rsidR="00CE7937" w:rsidRPr="00D37B98" w:rsidP="007F094C" w14:paraId="1E94EB0C" w14:textId="77777777">
      <w:pPr>
        <w:pStyle w:val="FootnoteSep"/>
      </w:pPr>
    </w:p>
    <w:p w:rsidR="00CE7937" w:rsidRPr="00D37B98" w:rsidP="007F094C" w14:paraId="5209E9A0" w14:textId="77777777">
      <w:pPr>
        <w:pStyle w:val="FootnoteText"/>
      </w:pPr>
      <w:r w:rsidRPr="00D37B98">
        <w:t>(continued)</w:t>
      </w:r>
    </w:p>
  </w:footnote>
  <w:footnote w:type="continuationNotice" w:id="2">
    <w:p w:rsidR="00CE7937" w:rsidRPr="00D37B98" w:rsidP="00DF35D6" w14:paraId="005E1128"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937" w14:paraId="1E7749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4A6" w:rsidRPr="00CE7937" w:rsidP="00401610" w14:paraId="391657B3" w14:textId="04D2917F">
    <w:pPr>
      <w:pStyle w:val="Header"/>
      <w:jc w:val="right"/>
      <w:rPr>
        <w:rFonts w:ascii="Times New Roman" w:hAnsi="Times New Roman"/>
        <w:color w:val="auto"/>
        <w:spacing w:val="-4"/>
        <w:w w:val="105"/>
        <w:sz w:val="16"/>
        <w:szCs w:val="16"/>
        <w:lang w:val="es-ES"/>
      </w:rPr>
    </w:pPr>
    <w:r w:rsidRPr="00CE7937">
      <w:rPr>
        <w:rFonts w:ascii="Times New Roman" w:hAnsi="Times New Roman"/>
        <w:color w:val="auto"/>
        <w:sz w:val="16"/>
        <w:lang w:val="es-ES"/>
      </w:rPr>
      <w:t xml:space="preserve">Número de </w:t>
    </w:r>
    <w:r w:rsidRPr="00CE7937">
      <w:rPr>
        <w:rFonts w:ascii="Times New Roman" w:hAnsi="Times New Roman"/>
        <w:color w:val="auto"/>
        <w:spacing w:val="-4"/>
        <w:w w:val="105"/>
        <w:sz w:val="16"/>
        <w:lang w:val="es-ES"/>
      </w:rPr>
      <w:t>OMB: XXXX-XXXX</w:t>
    </w:r>
  </w:p>
  <w:p w:rsidR="009574A6" w:rsidRPr="00CE7937" w:rsidP="00401610" w14:paraId="292F4B64" w14:textId="1D245B81">
    <w:pPr>
      <w:pStyle w:val="Header"/>
      <w:jc w:val="right"/>
      <w:rPr>
        <w:rFonts w:asciiTheme="minorHAnsi" w:hAnsiTheme="minorHAnsi"/>
        <w:color w:val="auto"/>
        <w:sz w:val="22"/>
        <w:lang w:val="es-ES"/>
      </w:rPr>
    </w:pPr>
    <w:r w:rsidRPr="00CE7937">
      <w:rPr>
        <w:rFonts w:ascii="Times New Roman" w:hAnsi="Times New Roman"/>
        <w:color w:val="auto"/>
        <w:sz w:val="16"/>
        <w:lang w:val="es-ES"/>
      </w:rPr>
      <w:t>Fecha de vencimiento</w:t>
    </w:r>
    <w:r w:rsidRPr="00CE7937">
      <w:rPr>
        <w:rFonts w:ascii="Times New Roman" w:hAnsi="Times New Roman"/>
        <w:color w:val="auto"/>
        <w:spacing w:val="-4"/>
        <w:w w:val="105"/>
        <w:sz w:val="16"/>
        <w:lang w:val="es-ES"/>
      </w:rPr>
      <w:t>: MM/DD/YYYY</w:t>
    </w:r>
  </w:p>
  <w:p w:rsidR="009574A6" w:rsidRPr="00CE7937" w14:paraId="166BFB3F" w14:textId="77777777">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B26" w:rsidRPr="00CE7937" w:rsidP="009574A6" w14:paraId="4A118CB7" w14:textId="16D71758">
    <w:pPr>
      <w:pStyle w:val="Header"/>
      <w:jc w:val="right"/>
      <w:rPr>
        <w:rFonts w:ascii="Calibri" w:hAnsi="Calibri" w:cs="Calibri"/>
        <w:color w:val="auto"/>
        <w:spacing w:val="-4"/>
        <w:w w:val="105"/>
        <w:sz w:val="16"/>
        <w:szCs w:val="16"/>
        <w:lang w:val="es-ES"/>
      </w:rPr>
    </w:pPr>
    <w:r w:rsidRPr="00CE7937">
      <w:rPr>
        <w:rFonts w:ascii="Calibri" w:hAnsi="Calibri"/>
        <w:color w:val="auto"/>
        <w:sz w:val="16"/>
        <w:lang w:val="es-ES"/>
      </w:rPr>
      <w:t xml:space="preserve">Número de </w:t>
    </w:r>
    <w:r w:rsidRPr="00CE7937">
      <w:rPr>
        <w:rFonts w:ascii="Calibri" w:hAnsi="Calibri"/>
        <w:color w:val="auto"/>
        <w:spacing w:val="-4"/>
        <w:w w:val="105"/>
        <w:sz w:val="16"/>
        <w:lang w:val="es-ES"/>
      </w:rPr>
      <w:t>OMB: 0584-XXXX</w:t>
    </w:r>
  </w:p>
  <w:p w:rsidR="004C7B26" w:rsidRPr="00CE7937" w:rsidP="004C7B26" w14:paraId="03D40EDF" w14:textId="54A73647">
    <w:pPr>
      <w:pStyle w:val="Header"/>
      <w:jc w:val="right"/>
      <w:rPr>
        <w:rFonts w:ascii="Calibri" w:hAnsi="Calibri" w:cs="Calibri"/>
        <w:color w:val="auto"/>
        <w:sz w:val="22"/>
        <w:lang w:val="es-ES"/>
      </w:rPr>
    </w:pPr>
    <w:r w:rsidRPr="00CE7937">
      <w:rPr>
        <w:rFonts w:ascii="Calibri" w:hAnsi="Calibri"/>
        <w:color w:val="auto"/>
        <w:sz w:val="16"/>
        <w:lang w:val="es-ES"/>
      </w:rPr>
      <w:t>Fecha de vencimiento</w:t>
    </w:r>
    <w:r w:rsidRPr="00CE7937">
      <w:rPr>
        <w:rFonts w:ascii="Calibri" w:hAnsi="Calibri"/>
        <w:color w:val="auto"/>
        <w:spacing w:val="-4"/>
        <w:w w:val="105"/>
        <w:sz w:val="16"/>
        <w:lang w:val="es-ES"/>
      </w:rPr>
      <w:t xml:space="preserve">: </w:t>
    </w:r>
    <w:r w:rsidRPr="00CE7937">
      <w:rPr>
        <w:rFonts w:ascii="Calibri" w:hAnsi="Calibri"/>
        <w:color w:val="auto"/>
        <w:spacing w:val="-4"/>
        <w:w w:val="105"/>
        <w:sz w:val="16"/>
        <w:lang w:val="es-ES"/>
      </w:rPr>
      <w:t>xx</w:t>
    </w:r>
    <w:r w:rsidRPr="00CE7937">
      <w:rPr>
        <w:rFonts w:ascii="Calibri" w:hAnsi="Calibri"/>
        <w:color w:val="auto"/>
        <w:spacing w:val="-4"/>
        <w:w w:val="105"/>
        <w:sz w:val="16"/>
        <w:lang w:val="es-ES"/>
      </w:rPr>
      <w:t>/</w:t>
    </w:r>
    <w:r w:rsidRPr="00CE7937">
      <w:rPr>
        <w:rFonts w:ascii="Calibri" w:hAnsi="Calibri"/>
        <w:color w:val="auto"/>
        <w:spacing w:val="-4"/>
        <w:w w:val="105"/>
        <w:sz w:val="16"/>
        <w:lang w:val="es-ES"/>
      </w:rPr>
      <w:t>xx</w:t>
    </w:r>
    <w:r w:rsidRPr="00CE7937">
      <w:rPr>
        <w:rFonts w:ascii="Calibri" w:hAnsi="Calibri"/>
        <w:color w:val="auto"/>
        <w:spacing w:val="-4"/>
        <w:w w:val="105"/>
        <w:sz w:val="16"/>
        <w:lang w:val="es-E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AC427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793A8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881FD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787899">
    <w:abstractNumId w:val="25"/>
  </w:num>
  <w:num w:numId="2" w16cid:durableId="572160140">
    <w:abstractNumId w:val="14"/>
  </w:num>
  <w:num w:numId="3" w16cid:durableId="1717388686">
    <w:abstractNumId w:val="15"/>
  </w:num>
  <w:num w:numId="4" w16cid:durableId="71662560">
    <w:abstractNumId w:val="16"/>
  </w:num>
  <w:num w:numId="5" w16cid:durableId="2039114351">
    <w:abstractNumId w:val="29"/>
  </w:num>
  <w:num w:numId="6" w16cid:durableId="1162157293">
    <w:abstractNumId w:val="28"/>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0"/>
  </w:num>
  <w:num w:numId="16" w16cid:durableId="1445350058">
    <w:abstractNumId w:val="9"/>
  </w:num>
  <w:num w:numId="17" w16cid:durableId="2036225062">
    <w:abstractNumId w:val="20"/>
  </w:num>
  <w:num w:numId="18" w16cid:durableId="1851214504">
    <w:abstractNumId w:val="19"/>
  </w:num>
  <w:num w:numId="19" w16cid:durableId="258103854">
    <w:abstractNumId w:val="27"/>
  </w:num>
  <w:num w:numId="20" w16cid:durableId="1939944306">
    <w:abstractNumId w:val="12"/>
  </w:num>
  <w:num w:numId="21" w16cid:durableId="1429350774">
    <w:abstractNumId w:val="23"/>
  </w:num>
  <w:num w:numId="22" w16cid:durableId="559174447">
    <w:abstractNumId w:val="24"/>
  </w:num>
  <w:num w:numId="23" w16cid:durableId="1515143130">
    <w:abstractNumId w:val="21"/>
  </w:num>
  <w:num w:numId="24" w16cid:durableId="1071541764">
    <w:abstractNumId w:val="26"/>
  </w:num>
  <w:num w:numId="25" w16cid:durableId="1925340103">
    <w:abstractNumId w:val="8"/>
  </w:num>
  <w:num w:numId="26" w16cid:durableId="1103381471">
    <w:abstractNumId w:val="18"/>
  </w:num>
  <w:num w:numId="27" w16cid:durableId="461191243">
    <w:abstractNumId w:val="1"/>
  </w:num>
  <w:num w:numId="28" w16cid:durableId="338893119">
    <w:abstractNumId w:val="0"/>
  </w:num>
  <w:num w:numId="29" w16cid:durableId="2008971068">
    <w:abstractNumId w:val="30"/>
  </w:num>
  <w:num w:numId="30" w16cid:durableId="562181898">
    <w:abstractNumId w:val="13"/>
  </w:num>
  <w:num w:numId="31" w16cid:durableId="63413785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TrueTypeFonts/>
  <w:saveSubsetFonts/>
  <w:proofState w:spelling="clean" w:grammar="clean"/>
  <w:linkStyles/>
  <w:stylePaneFormatFilter w:val="9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0"/>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57A16"/>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214"/>
    <w:rsid w:val="000A1723"/>
    <w:rsid w:val="000A1DAD"/>
    <w:rsid w:val="000A2181"/>
    <w:rsid w:val="000A2330"/>
    <w:rsid w:val="000A2CE5"/>
    <w:rsid w:val="000A2F18"/>
    <w:rsid w:val="000A35E3"/>
    <w:rsid w:val="000A3AF1"/>
    <w:rsid w:val="000A4A7B"/>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E54AE"/>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C09"/>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1F0"/>
    <w:rsid w:val="00161B9D"/>
    <w:rsid w:val="00161DA5"/>
    <w:rsid w:val="00161F9A"/>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783"/>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41B3"/>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52D"/>
    <w:rsid w:val="00231607"/>
    <w:rsid w:val="0023638D"/>
    <w:rsid w:val="00236484"/>
    <w:rsid w:val="00245E0D"/>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2C6"/>
    <w:rsid w:val="002606D9"/>
    <w:rsid w:val="00260EB6"/>
    <w:rsid w:val="00261382"/>
    <w:rsid w:val="00261A27"/>
    <w:rsid w:val="00262B34"/>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3C3"/>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66CE"/>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46F"/>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3FF"/>
    <w:rsid w:val="00325FF2"/>
    <w:rsid w:val="00326958"/>
    <w:rsid w:val="0032750D"/>
    <w:rsid w:val="00327E61"/>
    <w:rsid w:val="0033012A"/>
    <w:rsid w:val="003308C3"/>
    <w:rsid w:val="00330921"/>
    <w:rsid w:val="00331ADC"/>
    <w:rsid w:val="00331BFE"/>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5F7F"/>
    <w:rsid w:val="003569CA"/>
    <w:rsid w:val="00357B5C"/>
    <w:rsid w:val="00360834"/>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2BE"/>
    <w:rsid w:val="003D166D"/>
    <w:rsid w:val="003D1AD9"/>
    <w:rsid w:val="003D1EB9"/>
    <w:rsid w:val="003D2BC0"/>
    <w:rsid w:val="003D3191"/>
    <w:rsid w:val="003D3D84"/>
    <w:rsid w:val="003D424B"/>
    <w:rsid w:val="003D5ECD"/>
    <w:rsid w:val="003D5F58"/>
    <w:rsid w:val="003D6733"/>
    <w:rsid w:val="003E1047"/>
    <w:rsid w:val="003E1520"/>
    <w:rsid w:val="003E21DB"/>
    <w:rsid w:val="003E28D6"/>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C7B26"/>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0A3"/>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2CAF"/>
    <w:rsid w:val="00553DC7"/>
    <w:rsid w:val="005547CA"/>
    <w:rsid w:val="00555F68"/>
    <w:rsid w:val="005576F8"/>
    <w:rsid w:val="005608FA"/>
    <w:rsid w:val="00560989"/>
    <w:rsid w:val="00560D9D"/>
    <w:rsid w:val="00561604"/>
    <w:rsid w:val="00561B04"/>
    <w:rsid w:val="00561B1D"/>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1B4C"/>
    <w:rsid w:val="005A22F7"/>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8D"/>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519"/>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3B7C"/>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18D"/>
    <w:rsid w:val="00716DB7"/>
    <w:rsid w:val="007179F4"/>
    <w:rsid w:val="00717DC2"/>
    <w:rsid w:val="00720243"/>
    <w:rsid w:val="007203B4"/>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6AB9"/>
    <w:rsid w:val="007F7423"/>
    <w:rsid w:val="00801FB0"/>
    <w:rsid w:val="0080264C"/>
    <w:rsid w:val="008038CC"/>
    <w:rsid w:val="00805791"/>
    <w:rsid w:val="008059AC"/>
    <w:rsid w:val="008065F4"/>
    <w:rsid w:val="00806E56"/>
    <w:rsid w:val="00807D1C"/>
    <w:rsid w:val="008100DC"/>
    <w:rsid w:val="008108B6"/>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0DC"/>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35B8"/>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3AC"/>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4A6"/>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64EB"/>
    <w:rsid w:val="009D722A"/>
    <w:rsid w:val="009E2852"/>
    <w:rsid w:val="009E480D"/>
    <w:rsid w:val="009E5649"/>
    <w:rsid w:val="009E62C6"/>
    <w:rsid w:val="009E6743"/>
    <w:rsid w:val="009E69BF"/>
    <w:rsid w:val="009E6C29"/>
    <w:rsid w:val="009E715C"/>
    <w:rsid w:val="009E756D"/>
    <w:rsid w:val="009E7C89"/>
    <w:rsid w:val="009E7E2F"/>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07184"/>
    <w:rsid w:val="00A107AF"/>
    <w:rsid w:val="00A1161C"/>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2DC"/>
    <w:rsid w:val="00A30C7E"/>
    <w:rsid w:val="00A311C2"/>
    <w:rsid w:val="00A31286"/>
    <w:rsid w:val="00A33099"/>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0C7C"/>
    <w:rsid w:val="00A81CC8"/>
    <w:rsid w:val="00A81E86"/>
    <w:rsid w:val="00A8232C"/>
    <w:rsid w:val="00A844BB"/>
    <w:rsid w:val="00A8482B"/>
    <w:rsid w:val="00A863A0"/>
    <w:rsid w:val="00A86760"/>
    <w:rsid w:val="00A8684E"/>
    <w:rsid w:val="00A876FA"/>
    <w:rsid w:val="00A8774A"/>
    <w:rsid w:val="00A900BC"/>
    <w:rsid w:val="00A90B5D"/>
    <w:rsid w:val="00A91332"/>
    <w:rsid w:val="00A91E60"/>
    <w:rsid w:val="00A92089"/>
    <w:rsid w:val="00A933FC"/>
    <w:rsid w:val="00A960CD"/>
    <w:rsid w:val="00A96A0B"/>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4B4"/>
    <w:rsid w:val="00AB250C"/>
    <w:rsid w:val="00AB2E0C"/>
    <w:rsid w:val="00AB348C"/>
    <w:rsid w:val="00AB496C"/>
    <w:rsid w:val="00AB5464"/>
    <w:rsid w:val="00AB68A1"/>
    <w:rsid w:val="00AB6CF4"/>
    <w:rsid w:val="00AB7AB9"/>
    <w:rsid w:val="00AB7BEA"/>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5829"/>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46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0DED"/>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3D59"/>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4E"/>
    <w:rsid w:val="00C94B60"/>
    <w:rsid w:val="00C95148"/>
    <w:rsid w:val="00C961D1"/>
    <w:rsid w:val="00C971DE"/>
    <w:rsid w:val="00C97723"/>
    <w:rsid w:val="00CA0371"/>
    <w:rsid w:val="00CA1D74"/>
    <w:rsid w:val="00CA1FFC"/>
    <w:rsid w:val="00CA24E3"/>
    <w:rsid w:val="00CA3AF1"/>
    <w:rsid w:val="00CA3D18"/>
    <w:rsid w:val="00CA5580"/>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274D"/>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E7937"/>
    <w:rsid w:val="00CF182D"/>
    <w:rsid w:val="00CF2998"/>
    <w:rsid w:val="00CF429F"/>
    <w:rsid w:val="00CF5174"/>
    <w:rsid w:val="00CF5650"/>
    <w:rsid w:val="00CF6E72"/>
    <w:rsid w:val="00CF773F"/>
    <w:rsid w:val="00CF7C68"/>
    <w:rsid w:val="00D002D4"/>
    <w:rsid w:val="00D00365"/>
    <w:rsid w:val="00D01B53"/>
    <w:rsid w:val="00D0260F"/>
    <w:rsid w:val="00D0310F"/>
    <w:rsid w:val="00D04B5A"/>
    <w:rsid w:val="00D05881"/>
    <w:rsid w:val="00D0594F"/>
    <w:rsid w:val="00D05BD4"/>
    <w:rsid w:val="00D05E9E"/>
    <w:rsid w:val="00D0749C"/>
    <w:rsid w:val="00D07F46"/>
    <w:rsid w:val="00D10363"/>
    <w:rsid w:val="00D10755"/>
    <w:rsid w:val="00D12350"/>
    <w:rsid w:val="00D12DAD"/>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5FCA"/>
    <w:rsid w:val="00D3624D"/>
    <w:rsid w:val="00D36A2A"/>
    <w:rsid w:val="00D37AD2"/>
    <w:rsid w:val="00D37B98"/>
    <w:rsid w:val="00D37FD9"/>
    <w:rsid w:val="00D421A2"/>
    <w:rsid w:val="00D426AD"/>
    <w:rsid w:val="00D42775"/>
    <w:rsid w:val="00D429AE"/>
    <w:rsid w:val="00D44594"/>
    <w:rsid w:val="00D44A26"/>
    <w:rsid w:val="00D44B52"/>
    <w:rsid w:val="00D451F4"/>
    <w:rsid w:val="00D46CC5"/>
    <w:rsid w:val="00D50222"/>
    <w:rsid w:val="00D50DC3"/>
    <w:rsid w:val="00D5361E"/>
    <w:rsid w:val="00D539DB"/>
    <w:rsid w:val="00D53E3B"/>
    <w:rsid w:val="00D54161"/>
    <w:rsid w:val="00D541E7"/>
    <w:rsid w:val="00D57999"/>
    <w:rsid w:val="00D600BE"/>
    <w:rsid w:val="00D6022B"/>
    <w:rsid w:val="00D62771"/>
    <w:rsid w:val="00D62C20"/>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2329"/>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6935"/>
    <w:rsid w:val="00E371B7"/>
    <w:rsid w:val="00E37244"/>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75C"/>
    <w:rsid w:val="00EB17DA"/>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5528"/>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4A76"/>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A17"/>
    <w:rsid w:val="00F41FD3"/>
    <w:rsid w:val="00F4239F"/>
    <w:rsid w:val="00F423AA"/>
    <w:rsid w:val="00F43593"/>
    <w:rsid w:val="00F439F6"/>
    <w:rsid w:val="00F44272"/>
    <w:rsid w:val="00F44410"/>
    <w:rsid w:val="00F453A2"/>
    <w:rsid w:val="00F45D13"/>
    <w:rsid w:val="00F50035"/>
    <w:rsid w:val="00F51B77"/>
    <w:rsid w:val="00F51F3E"/>
    <w:rsid w:val="00F553C3"/>
    <w:rsid w:val="00F55828"/>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55B"/>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9589A88"/>
    <w:rsid w:val="0A1A63C3"/>
    <w:rsid w:val="0FD80A6E"/>
    <w:rsid w:val="13845B6A"/>
    <w:rsid w:val="2308DE41"/>
    <w:rsid w:val="26786C98"/>
    <w:rsid w:val="2B6F3A92"/>
    <w:rsid w:val="67C7A14C"/>
    <w:rsid w:val="746A948E"/>
    <w:rsid w:val="786E765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FCA"/>
    <w:pPr>
      <w:spacing w:after="160" w:line="259" w:lineRule="auto"/>
    </w:pPr>
    <w:rPr>
      <w:rFonts w:asciiTheme="minorHAnsi" w:eastAsiaTheme="minorHAnsi" w:hAnsiTheme="minorHAnsi"/>
      <w:kern w:val="2"/>
      <w:sz w:val="22"/>
      <w:szCs w:val="22"/>
      <w:lang w:val="en-US"/>
      <w14:ligatures w14:val="standardContextual"/>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CE7937"/>
    <w:pPr>
      <w:keepNext/>
      <w:tabs>
        <w:tab w:val="left" w:pos="432"/>
      </w:tabs>
      <w:spacing w:before="80"/>
      <w:ind w:left="432" w:hanging="432"/>
      <w:outlineLvl w:val="2"/>
    </w:pPr>
    <w:rPr>
      <w:b/>
    </w:rPr>
  </w:style>
  <w:style w:type="paragraph" w:styleId="Heading4">
    <w:name w:val="heading 4"/>
    <w:basedOn w:val="Normal"/>
    <w:next w:val="Paragraph"/>
    <w:link w:val="Heading4Char"/>
    <w:semiHidden/>
    <w:rsid w:val="00CE7937"/>
    <w:pPr>
      <w:keepNext/>
      <w:tabs>
        <w:tab w:val="left" w:pos="432"/>
      </w:tabs>
      <w:spacing w:before="8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rsid w:val="00D35F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5FCA"/>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semiHidden/>
    <w:rsid w:val="00B52403"/>
    <w:rPr>
      <w:rFonts w:eastAsia="Times New Roman" w:asciiTheme="minorHAnsi" w:hAnsiTheme="minorHAnsi" w:cs="Times New Roman"/>
      <w:b/>
      <w:szCs w:val="20"/>
      <w:lang w:val="en-US"/>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semiHidden/>
    <w:rsid w:val="00B52403"/>
    <w:rPr>
      <w:rFonts w:eastAsia="Times New Roman" w:asciiTheme="minorHAnsi" w:hAnsiTheme="minorHAnsi" w:cs="Times New Roman"/>
      <w:color w:val="046B5C" w:themeColor="text2"/>
      <w:szCs w:val="20"/>
      <w:lang w:val="en-US"/>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CE7937"/>
    <w:pPr>
      <w:keepNext/>
      <w:spacing w:before="360" w:after="60"/>
    </w:pPr>
    <w:rPr>
      <w:rFonts w:asciiTheme="majorHAnsi" w:hAnsiTheme="majorHAnsi"/>
      <w:b/>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CE7937"/>
    <w:pPr>
      <w:keepNext/>
      <w:tabs>
        <w:tab w:val="left" w:pos="432"/>
      </w:tabs>
      <w:spacing w:before="8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CE7937"/>
    <w:pPr>
      <w:keepNext/>
      <w:keepLines/>
      <w:numPr>
        <w:ilvl w:val="2"/>
        <w:numId w:val="15"/>
      </w:numPr>
      <w:tabs>
        <w:tab w:val="left" w:pos="432"/>
      </w:tabs>
      <w:spacing w:before="80"/>
      <w:outlineLvl w:val="3"/>
    </w:pPr>
    <w:rPr>
      <w:b/>
      <w:i/>
    </w:rPr>
  </w:style>
  <w:style w:type="paragraph" w:customStyle="1" w:styleId="Outline4">
    <w:name w:val="Outline 4"/>
    <w:basedOn w:val="Normal"/>
    <w:next w:val="Paragraph"/>
    <w:semiHidden/>
    <w:unhideWhenUsed/>
    <w:rsid w:val="00CE7937"/>
    <w:pPr>
      <w:keepNext/>
      <w:keepLines/>
      <w:numPr>
        <w:ilvl w:val="3"/>
        <w:numId w:val="15"/>
      </w:numPr>
      <w:tabs>
        <w:tab w:val="left" w:pos="432"/>
      </w:tabs>
      <w:spacing w:before="8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CE7937"/>
    <w:rPr>
      <w:rFonts w:asciiTheme="majorHAnsi" w:hAnsiTheme="majorHAnsi"/>
      <w:color w:val="000000" w:themeColor="text1"/>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semiHidden/>
    <w:rsid w:val="00CE7937"/>
    <w:pPr>
      <w:autoSpaceDE w:val="0"/>
      <w:autoSpaceDN w:val="0"/>
      <w:adjustRightInd w:val="0"/>
      <w:spacing w:after="90" w:line="276" w:lineRule="auto"/>
      <w:textAlignment w:val="center"/>
    </w:pPr>
    <w:rPr>
      <w:rFonts w:ascii="Georgia" w:hAnsi="Georgia" w:cs="Zilla Slab SemiBold"/>
      <w:b/>
      <w:bCs/>
      <w:color w:val="0B2949"/>
    </w:rPr>
  </w:style>
  <w:style w:type="paragraph" w:customStyle="1" w:styleId="CoverText">
    <w:name w:val="Cover Text"/>
    <w:basedOn w:val="Normal"/>
    <w:semiHidden/>
    <w:rsid w:val="00FA0D64"/>
    <w:pPr>
      <w:spacing w:after="300" w:line="276" w:lineRule="auto"/>
      <w:contextualSpacing/>
    </w:pPr>
    <w:rPr>
      <w:rFonts w:ascii="Georgia" w:hAnsi="Georgia"/>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CE793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CE7937"/>
    <w:pPr>
      <w:numPr>
        <w:ilvl w:val="1"/>
      </w:numPr>
    </w:pPr>
    <w:rPr>
      <w:color w:val="5A5A5A" w:themeColor="text1" w:themeTint="A5"/>
      <w:spacing w:val="15"/>
    </w:rPr>
  </w:style>
  <w:style w:type="character" w:customStyle="1" w:styleId="SubtitleChar">
    <w:name w:val="Subtitle Char"/>
    <w:basedOn w:val="DefaultParagraphFont"/>
    <w:link w:val="Subtitle"/>
    <w:semiHidden/>
    <w:rsid w:val="00723BC3"/>
    <w:rPr>
      <w:rFonts w:asciiTheme="minorHAnsi" w:hAnsiTheme="minorHAnsi"/>
      <w:color w:val="5A5A5A" w:themeColor="text1" w:themeTint="A5"/>
      <w:spacing w:val="15"/>
      <w:sz w:val="22"/>
      <w:szCs w:val="22"/>
      <w:lang w:val="en-US"/>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E36935"/>
    <w:pPr>
      <w:numPr>
        <w:numId w:val="29"/>
      </w:numPr>
    </w:pPr>
  </w:style>
  <w:style w:type="numbering" w:styleId="1ai">
    <w:name w:val="Outline List 1"/>
    <w:basedOn w:val="NoList"/>
    <w:semiHidden/>
    <w:unhideWhenUsed/>
    <w:rsid w:val="00E36935"/>
    <w:pPr>
      <w:numPr>
        <w:numId w:val="30"/>
      </w:numPr>
    </w:pPr>
  </w:style>
  <w:style w:type="numbering" w:styleId="ArticleSection">
    <w:name w:val="Outline List 3"/>
    <w:basedOn w:val="NoList"/>
    <w:semiHidden/>
    <w:unhideWhenUsed/>
    <w:rsid w:val="00E36935"/>
    <w:pPr>
      <w:numPr>
        <w:numId w:val="31"/>
      </w:numPr>
    </w:pPr>
  </w:style>
  <w:style w:type="table" w:styleId="ColorfulGrid">
    <w:name w:val="Colorful Grid"/>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E3693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E36935"/>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E36935"/>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E36935"/>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E36935"/>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E36935"/>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E36935"/>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E36935"/>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E36935"/>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E36935"/>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E36935"/>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E36935"/>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E36935"/>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E36935"/>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E3693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E36935"/>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E36935"/>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E36935"/>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E36935"/>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E36935"/>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E36935"/>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E3693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36935"/>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36935"/>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36935"/>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36935"/>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36935"/>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36935"/>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3693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E36935"/>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E36935"/>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36935"/>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36935"/>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36935"/>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36935"/>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3693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3693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3693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3693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3693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3693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3693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3693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E3693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E3693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3693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3693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3693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3693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3693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3693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3693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3693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3693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3693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3693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3693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3693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3693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3693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3693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3693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3693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E3693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E3693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E3693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E3693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E3693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E3693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E3693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E3693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E3693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E3693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E3693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E3693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E3693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E3693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E36935"/>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E36935"/>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E36935"/>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E36935"/>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E36935"/>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E36935"/>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E3693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36935"/>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36935"/>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36935"/>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36935"/>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36935"/>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36935"/>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3693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36935"/>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36935"/>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36935"/>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36935"/>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36935"/>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36935"/>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3693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36935"/>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36935"/>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36935"/>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36935"/>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36935"/>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36935"/>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3693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3693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3693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3693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3693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3693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3693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3693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36935"/>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36935"/>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36935"/>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36935"/>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36935"/>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36935"/>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3693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36935"/>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36935"/>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36935"/>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36935"/>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36935"/>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36935"/>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3693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36935"/>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36935"/>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36935"/>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36935"/>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36935"/>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36935"/>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E3693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E3693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E3693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E3693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E3693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E3693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E3693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E3693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E36935"/>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E36935"/>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E36935"/>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E36935"/>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E36935"/>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E36935"/>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E3693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E3693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E3693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E3693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E3693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E3693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E3693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E369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369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3693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3693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3693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E3693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3693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3693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3693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3693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3693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3693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3693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3693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3693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3693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3693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3693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3693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3693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3693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3693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369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3693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3693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3693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3693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3693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3693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3693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3693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3693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3693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3693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369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3693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3693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3693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369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3693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3693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3693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3693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3693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3693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3693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3693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3693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w4winExternal">
    <w:name w:val="tw4winExternal"/>
    <w:rsid w:val="007203B4"/>
    <w:rPr>
      <w:rFonts w:ascii="Times New Roman" w:hAnsi="Times New Roman"/>
      <w:noProof/>
      <w:color w:val="808080"/>
    </w:rPr>
  </w:style>
  <w:style w:type="character" w:customStyle="1" w:styleId="tw4winInternal">
    <w:name w:val="tw4winInternal"/>
    <w:rsid w:val="007203B4"/>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B5FE9-D673-4570-B3ED-89C9B08D6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07FAFA-D71C-46C7-8776-E75604955442}">
  <ds:schemaRefs/>
</ds:datastoreItem>
</file>

<file path=customXml/itemProps3.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4.xml><?xml version="1.0" encoding="utf-8"?>
<ds:datastoreItem xmlns:ds="http://schemas.openxmlformats.org/officeDocument/2006/customXml" ds:itemID="{C5061597-11A9-41D8-889E-15D9CC738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174</Words>
  <Characters>997</Characters>
  <Application>Microsoft Office Word</Application>
  <DocSecurity>0</DocSecurity>
  <Lines>8</Lines>
  <Paragraphs>2</Paragraphs>
  <ScaleCrop>false</ScaleCrop>
  <Manager>Addressee</Manager>
  <Company>Mathemaica, Inc</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Thank You Email</dc:title>
  <dc:creator>Mathematica</dc:creator>
  <cp:lastModifiedBy>Caroline Lauver</cp:lastModifiedBy>
  <cp:revision>7</cp:revision>
  <cp:lastPrinted>2019-04-11T17:18:00Z</cp:lastPrinted>
  <dcterms:created xsi:type="dcterms:W3CDTF">2024-03-12T18:11:00Z</dcterms:created>
  <dcterms:modified xsi:type="dcterms:W3CDTF">2025-01-09T19:56:00Z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