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4644F0" w:rsidP="00FB70B4" w14:paraId="22244526" w14:textId="7259D68B">
      <w:pPr>
        <w:pStyle w:val="Anchor"/>
        <w:rPr>
          <w:b/>
          <w:sz w:val="22"/>
          <w:szCs w:val="22"/>
        </w:rPr>
      </w:pPr>
      <w:bookmarkStart w:id="0" w:name="_Hlk162886025"/>
      <w:bookmarkStart w:id="1" w:name="_Hlk93598003"/>
      <w:bookmarkEnd w:id="0"/>
      <w:r w:rsidRPr="004644F0">
        <w:rPr>
          <w:sz w:val="22"/>
          <w:szCs w:val="22"/>
        </w:rPr>
        <w:t>chor</w:t>
      </w:r>
      <w:bookmarkStart w:id="2" w:name="Address2"/>
      <w:bookmarkStart w:id="3" w:name="ProjDir"/>
      <w:bookmarkEnd w:id="2"/>
      <w:bookmarkEnd w:id="3"/>
    </w:p>
    <w:p w:rsidR="003D7172" w:rsidP="2CFA0294" w14:paraId="08162649" w14:textId="77777777">
      <w:pPr>
        <w:keepNext/>
        <w:keepLines/>
        <w:spacing w:before="240" w:after="0"/>
        <w:jc w:val="center"/>
        <w:outlineLvl w:val="1"/>
        <w:rPr>
          <w:rFonts w:ascii="Calibri" w:hAnsi="Calibri" w:eastAsiaTheme="majorEastAsia" w:cs="Calibri"/>
          <w:b/>
          <w:bCs/>
          <w:color w:val="046B5C" w:themeColor="text2"/>
          <w:sz w:val="22"/>
          <w:szCs w:val="22"/>
        </w:rPr>
      </w:pPr>
    </w:p>
    <w:p w:rsidR="003D7172" w:rsidP="2CFA0294" w14:paraId="020599F8" w14:textId="77777777">
      <w:pPr>
        <w:keepNext/>
        <w:keepLines/>
        <w:spacing w:before="240" w:after="0"/>
        <w:jc w:val="center"/>
        <w:outlineLvl w:val="1"/>
        <w:rPr>
          <w:rFonts w:ascii="Calibri" w:hAnsi="Calibri" w:eastAsiaTheme="majorEastAsia" w:cs="Calibri"/>
          <w:b/>
          <w:bCs/>
          <w:color w:val="046B5C" w:themeColor="text2"/>
          <w:sz w:val="22"/>
          <w:szCs w:val="22"/>
        </w:rPr>
      </w:pPr>
    </w:p>
    <w:p w:rsidR="003D7172" w:rsidP="2CFA0294" w14:paraId="41936649" w14:textId="77777777">
      <w:pPr>
        <w:keepNext/>
        <w:keepLines/>
        <w:spacing w:before="240" w:after="0"/>
        <w:jc w:val="center"/>
        <w:outlineLvl w:val="1"/>
        <w:rPr>
          <w:rFonts w:ascii="Calibri" w:hAnsi="Calibri" w:eastAsiaTheme="majorEastAsia" w:cs="Calibri"/>
          <w:b/>
          <w:bCs/>
          <w:color w:val="046B5C" w:themeColor="text2"/>
          <w:sz w:val="22"/>
          <w:szCs w:val="22"/>
        </w:rPr>
      </w:pPr>
    </w:p>
    <w:p w:rsidR="003D7172" w:rsidP="2CFA0294" w14:paraId="4C7D0931" w14:textId="2BF06D07">
      <w:pPr>
        <w:keepNext/>
        <w:keepLines/>
        <w:spacing w:before="240" w:after="0"/>
        <w:jc w:val="center"/>
        <w:outlineLvl w:val="1"/>
        <w:rPr>
          <w:rFonts w:ascii="Calibri" w:hAnsi="Calibri" w:eastAsiaTheme="majorEastAsia" w:cs="Calibri"/>
          <w:b/>
          <w:bCs/>
          <w:color w:val="046B5C" w:themeColor="text2"/>
          <w:sz w:val="22"/>
          <w:szCs w:val="22"/>
        </w:rPr>
      </w:pPr>
      <w:r w:rsidRPr="2CFA0294">
        <w:rPr>
          <w:rFonts w:ascii="Calibri" w:hAnsi="Calibri" w:eastAsiaTheme="majorEastAsia" w:cs="Calibri"/>
          <w:b/>
          <w:bCs/>
          <w:color w:val="046B5C" w:themeColor="text2"/>
          <w:sz w:val="22"/>
          <w:szCs w:val="22"/>
        </w:rPr>
        <w:t xml:space="preserve"> Appendix M.2</w:t>
      </w:r>
      <w:r w:rsidR="00D30B79">
        <w:rPr>
          <w:rFonts w:ascii="Calibri" w:hAnsi="Calibri" w:eastAsiaTheme="majorEastAsia" w:cs="Calibri"/>
          <w:b/>
          <w:bCs/>
          <w:color w:val="046B5C" w:themeColor="text2"/>
          <w:sz w:val="22"/>
          <w:szCs w:val="22"/>
        </w:rPr>
        <w:t xml:space="preserve">. </w:t>
      </w:r>
    </w:p>
    <w:p w:rsidR="005A1031" w:rsidP="2CFA0294" w14:paraId="24803166" w14:textId="5EFF3751">
      <w:pPr>
        <w:keepNext/>
        <w:keepLines/>
        <w:spacing w:before="240" w:after="0"/>
        <w:jc w:val="center"/>
        <w:outlineLvl w:val="1"/>
        <w:rPr>
          <w:rFonts w:ascii="Calibri" w:hAnsi="Calibri" w:eastAsiaTheme="majorEastAsia" w:cs="Calibri"/>
          <w:b/>
          <w:bCs/>
          <w:color w:val="046B5C" w:themeColor="text2"/>
          <w:sz w:val="22"/>
          <w:szCs w:val="22"/>
        </w:rPr>
      </w:pPr>
      <w:r w:rsidRPr="2CFA0294">
        <w:rPr>
          <w:rFonts w:ascii="Calibri" w:hAnsi="Calibri" w:eastAsiaTheme="majorEastAsia" w:cs="Calibri"/>
          <w:b/>
          <w:bCs/>
          <w:color w:val="046B5C" w:themeColor="text2"/>
          <w:sz w:val="22"/>
          <w:szCs w:val="22"/>
        </w:rPr>
        <w:t xml:space="preserve">WIC &amp; FMNP vendor/outlet staff case study interview recruitment email from the </w:t>
      </w:r>
      <w:r w:rsidR="00B4193C">
        <w:rPr>
          <w:rFonts w:ascii="Calibri" w:hAnsi="Calibri" w:eastAsiaTheme="majorEastAsia" w:cs="Calibri"/>
          <w:b/>
          <w:bCs/>
          <w:color w:val="046B5C" w:themeColor="text2"/>
          <w:sz w:val="22"/>
          <w:szCs w:val="22"/>
        </w:rPr>
        <w:t>research</w:t>
      </w:r>
      <w:r w:rsidRPr="2CFA0294" w:rsidR="00B4193C">
        <w:rPr>
          <w:rFonts w:ascii="Calibri" w:hAnsi="Calibri" w:eastAsiaTheme="majorEastAsia" w:cs="Calibri"/>
          <w:b/>
          <w:bCs/>
          <w:color w:val="046B5C" w:themeColor="text2"/>
          <w:sz w:val="22"/>
          <w:szCs w:val="22"/>
        </w:rPr>
        <w:t xml:space="preserve"> </w:t>
      </w:r>
      <w:r w:rsidRPr="2CFA0294">
        <w:rPr>
          <w:rFonts w:ascii="Calibri" w:hAnsi="Calibri" w:eastAsiaTheme="majorEastAsia" w:cs="Calibri"/>
          <w:b/>
          <w:bCs/>
          <w:color w:val="046B5C" w:themeColor="text2"/>
          <w:sz w:val="22"/>
          <w:szCs w:val="22"/>
        </w:rPr>
        <w:t>study team</w:t>
      </w:r>
    </w:p>
    <w:p w:rsidR="00A41E1B" w:rsidRPr="004644F0" w:rsidP="00A41E1B" w14:paraId="49104080" w14:textId="33CE39CB">
      <w:pPr>
        <w:keepNext/>
        <w:keepLines/>
        <w:spacing w:before="240" w:after="0"/>
        <w:outlineLvl w:val="1"/>
        <w:rPr>
          <w:rFonts w:ascii="Calibri" w:hAnsi="Calibri" w:cs="Calibri"/>
          <w:sz w:val="22"/>
          <w:szCs w:val="22"/>
        </w:rPr>
        <w:sectPr w:rsidSect="0072320B">
          <w:pgSz w:w="12240" w:h="15840"/>
          <w:pgMar w:top="1440" w:right="1440" w:bottom="1440" w:left="1440" w:header="720" w:footer="720" w:gutter="0"/>
          <w:cols w:space="720"/>
          <w:docGrid w:linePitch="299"/>
        </w:sectPr>
      </w:pPr>
    </w:p>
    <w:p w:rsidR="004644F0" w:rsidP="00687BEE" w14:paraId="199AC0A4" w14:textId="705A6C67">
      <w:pPr>
        <w:pStyle w:val="Paragraph"/>
        <w:spacing w:after="60" w:line="240" w:lineRule="auto"/>
        <w:rPr>
          <w:rFonts w:ascii="Calibri" w:hAnsi="Calibri" w:cs="Calibri"/>
          <w:sz w:val="22"/>
          <w:szCs w:val="22"/>
        </w:rPr>
      </w:pPr>
      <w:r w:rsidRPr="004644F0">
        <w:rPr>
          <w:rFonts w:ascii="Calibri" w:eastAsia="Calibri" w:hAnsi="Calibri"/>
          <w:noProof/>
          <w:sz w:val="22"/>
          <w:szCs w:val="22"/>
        </w:rPr>
        <mc:AlternateContent>
          <mc:Choice Requires="wps">
            <w:drawing>
              <wp:anchor distT="0" distB="0" distL="114300" distR="114300" simplePos="0" relativeHeight="251659264" behindDoc="1" locked="0" layoutInCell="1" allowOverlap="1">
                <wp:simplePos x="0" y="0"/>
                <wp:positionH relativeFrom="margin">
                  <wp:posOffset>-207645</wp:posOffset>
                </wp:positionH>
                <wp:positionV relativeFrom="paragraph">
                  <wp:posOffset>133496</wp:posOffset>
                </wp:positionV>
                <wp:extent cx="6367827" cy="1308713"/>
                <wp:effectExtent l="0" t="0" r="13970" b="2540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367827" cy="1308713"/>
                        </a:xfrm>
                        <a:prstGeom prst="rect">
                          <a:avLst/>
                        </a:prstGeom>
                        <a:solidFill>
                          <a:sysClr val="window" lastClr="FFFFFF"/>
                        </a:solidFill>
                        <a:ln w="6350">
                          <a:solidFill>
                            <a:prstClr val="black"/>
                          </a:solidFill>
                        </a:ln>
                        <a:effectLst/>
                      </wps:spPr>
                      <wps:txbx>
                        <w:txbxContent>
                          <w:p w:rsidR="00687BEE" w:rsidRPr="0007080B" w:rsidP="004644F0" w14:textId="77777777">
                            <w:pPr>
                              <w:tabs>
                                <w:tab w:val="left" w:pos="5760"/>
                              </w:tabs>
                              <w:spacing w:after="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687BEE" w:rsidRPr="0007080B" w:rsidP="004644F0" w14:textId="578CC239">
                            <w:pPr>
                              <w:tabs>
                                <w:tab w:val="left" w:pos="5760"/>
                              </w:tabs>
                              <w:spacing w:after="40" w:line="240" w:lineRule="auto"/>
                              <w:jc w:val="both"/>
                              <w:rPr>
                                <w:rFonts w:ascii="Calibri" w:hAnsi="Calibri" w:cs="Calibri"/>
                                <w:sz w:val="14"/>
                                <w:szCs w:val="14"/>
                              </w:rPr>
                            </w:pPr>
                            <w:r w:rsidRPr="005B1959">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7080B">
                              <w:rPr>
                                <w:rFonts w:ascii="Calibri" w:hAnsi="Calibri" w:cs="Calibri"/>
                                <w:color w:val="000000"/>
                                <w:sz w:val="14"/>
                                <w:szCs w:val="14"/>
                              </w:rPr>
                              <w:t>xxxx</w:t>
                            </w:r>
                            <w:r w:rsidRPr="0007080B">
                              <w:rPr>
                                <w:rFonts w:ascii="Calibri" w:hAnsi="Calibri" w:cs="Calibri"/>
                                <w:color w:val="000000"/>
                                <w:sz w:val="14"/>
                                <w:szCs w:val="14"/>
                              </w:rPr>
                              <w:t xml:space="preserve">]. The time required to complete this information collection is estimated to average </w:t>
                            </w:r>
                            <w:r w:rsidRPr="00A90496" w:rsidR="00A90496">
                              <w:rPr>
                                <w:rFonts w:ascii="Calibri" w:hAnsi="Calibri" w:cs="Calibri"/>
                                <w:color w:val="000000"/>
                                <w:sz w:val="14"/>
                                <w:szCs w:val="14"/>
                              </w:rPr>
                              <w:t>.0167 hours/1 minute</w:t>
                            </w:r>
                            <w:r w:rsidR="00A90496">
                              <w:rPr>
                                <w:rFonts w:ascii="Calibri" w:hAnsi="Calibri" w:cs="Calibri"/>
                                <w:color w:val="000000"/>
                                <w:sz w:val="14"/>
                                <w:szCs w:val="14"/>
                              </w:rPr>
                              <w:t xml:space="preserv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07080B">
                              <w:rPr>
                                <w:rFonts w:ascii="Calibri" w:hAnsi="Calibri" w:cs="Calibri"/>
                                <w:color w:val="000000"/>
                                <w:sz w:val="14"/>
                                <w:szCs w:val="14"/>
                              </w:rPr>
                              <w:t>to:</w:t>
                            </w:r>
                            <w:r w:rsidRPr="0007080B">
                              <w:rPr>
                                <w:rFonts w:ascii="Calibri" w:hAnsi="Calibri" w:cs="Calibri"/>
                                <w:color w:val="000000"/>
                                <w:sz w:val="14"/>
                                <w:szCs w:val="14"/>
                              </w:rPr>
                              <w:t xml:space="preserve"> U.S. Department of Agriculture, Food and Nutrition Service, </w:t>
                            </w:r>
                            <w:r w:rsidRPr="002C0257" w:rsidR="007E73C3">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605620">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501.4pt;height:103.05pt;margin-top:10.51pt;margin-left:-16.35pt;mso-height-percent:0;mso-height-relative:margin;mso-position-horizontal-relative:margin;mso-width-percent:0;mso-width-relative:page;mso-wrap-distance-bottom:0;mso-wrap-distance-left:9pt;mso-wrap-distance-right:9pt;mso-wrap-distance-top:0;position:absolute;v-text-anchor:top;z-index:-251658240" fillcolor="white" stroked="t" strokecolor="black" strokeweight="0.5pt">
                <v:textbox>
                  <w:txbxContent>
                    <w:p w:rsidR="00687BEE" w:rsidRPr="0007080B" w:rsidP="004644F0" w14:paraId="0CEF1A23" w14:textId="77777777">
                      <w:pPr>
                        <w:tabs>
                          <w:tab w:val="left" w:pos="5760"/>
                        </w:tabs>
                        <w:spacing w:after="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687BEE" w:rsidRPr="0007080B" w:rsidP="004644F0" w14:paraId="4BCA5D12" w14:textId="578CC239">
                      <w:pPr>
                        <w:tabs>
                          <w:tab w:val="left" w:pos="5760"/>
                        </w:tabs>
                        <w:spacing w:after="40" w:line="240" w:lineRule="auto"/>
                        <w:jc w:val="both"/>
                        <w:rPr>
                          <w:rFonts w:ascii="Calibri" w:hAnsi="Calibri" w:cs="Calibri"/>
                          <w:sz w:val="14"/>
                          <w:szCs w:val="14"/>
                        </w:rPr>
                      </w:pPr>
                      <w:r w:rsidRPr="005B1959">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7080B">
                        <w:rPr>
                          <w:rFonts w:ascii="Calibri" w:hAnsi="Calibri" w:cs="Calibri"/>
                          <w:color w:val="000000"/>
                          <w:sz w:val="14"/>
                          <w:szCs w:val="14"/>
                        </w:rPr>
                        <w:t>xxxx</w:t>
                      </w:r>
                      <w:r w:rsidRPr="0007080B">
                        <w:rPr>
                          <w:rFonts w:ascii="Calibri" w:hAnsi="Calibri" w:cs="Calibri"/>
                          <w:color w:val="000000"/>
                          <w:sz w:val="14"/>
                          <w:szCs w:val="14"/>
                        </w:rPr>
                        <w:t xml:space="preserve">]. The time required to complete this information collection is estimated to average </w:t>
                      </w:r>
                      <w:r w:rsidRPr="00A90496" w:rsidR="00A90496">
                        <w:rPr>
                          <w:rFonts w:ascii="Calibri" w:hAnsi="Calibri" w:cs="Calibri"/>
                          <w:color w:val="000000"/>
                          <w:sz w:val="14"/>
                          <w:szCs w:val="14"/>
                        </w:rPr>
                        <w:t>.0167 hours/1 minute</w:t>
                      </w:r>
                      <w:r w:rsidR="00A90496">
                        <w:rPr>
                          <w:rFonts w:ascii="Calibri" w:hAnsi="Calibri" w:cs="Calibri"/>
                          <w:color w:val="000000"/>
                          <w:sz w:val="14"/>
                          <w:szCs w:val="14"/>
                        </w:rPr>
                        <w:t xml:space="preserve"> </w:t>
                      </w:r>
                      <w:r w:rsidRPr="0007080B">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07080B">
                        <w:rPr>
                          <w:rFonts w:ascii="Calibri" w:hAnsi="Calibri" w:cs="Calibri"/>
                          <w:color w:val="000000"/>
                          <w:sz w:val="14"/>
                          <w:szCs w:val="14"/>
                        </w:rPr>
                        <w:t>to:</w:t>
                      </w:r>
                      <w:r w:rsidRPr="0007080B">
                        <w:rPr>
                          <w:rFonts w:ascii="Calibri" w:hAnsi="Calibri" w:cs="Calibri"/>
                          <w:color w:val="000000"/>
                          <w:sz w:val="14"/>
                          <w:szCs w:val="14"/>
                        </w:rPr>
                        <w:t xml:space="preserve"> U.S. Department of Agriculture, Food and Nutrition Service, </w:t>
                      </w:r>
                      <w:r w:rsidRPr="002C0257" w:rsidR="007E73C3">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605620">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3E199F" w:rsidRPr="004644F0" w:rsidP="00687BEE" w14:paraId="44518DBB" w14:textId="3778B6D8">
      <w:pPr>
        <w:pStyle w:val="Paragraph"/>
        <w:spacing w:after="60" w:line="240" w:lineRule="auto"/>
        <w:rPr>
          <w:rFonts w:ascii="Calibri" w:hAnsi="Calibri" w:cs="Calibri"/>
          <w:sz w:val="22"/>
          <w:szCs w:val="22"/>
        </w:rPr>
      </w:pPr>
      <w:r w:rsidRPr="2C45EA60">
        <w:rPr>
          <w:rFonts w:ascii="Calibri" w:hAnsi="Calibri" w:cs="Calibri"/>
          <w:sz w:val="22"/>
          <w:szCs w:val="22"/>
        </w:rPr>
        <w:t xml:space="preserve">To: </w:t>
      </w:r>
      <w:r w:rsidRPr="2C45EA60" w:rsidR="004772C2">
        <w:rPr>
          <w:rFonts w:ascii="Calibri" w:hAnsi="Calibri" w:cs="Calibri"/>
          <w:sz w:val="22"/>
          <w:szCs w:val="22"/>
        </w:rPr>
        <w:t>[</w:t>
      </w:r>
      <w:r w:rsidRPr="2C45EA60" w:rsidR="00EF0E73">
        <w:rPr>
          <w:rFonts w:ascii="Calibri" w:hAnsi="Calibri" w:cs="Calibri"/>
          <w:sz w:val="22"/>
          <w:szCs w:val="22"/>
        </w:rPr>
        <w:t xml:space="preserve">WIC </w:t>
      </w:r>
      <w:r w:rsidRPr="2C45EA60" w:rsidR="004772C2">
        <w:rPr>
          <w:rFonts w:ascii="Calibri" w:hAnsi="Calibri" w:cs="Calibri"/>
          <w:sz w:val="22"/>
          <w:szCs w:val="22"/>
        </w:rPr>
        <w:t>Vendor</w:t>
      </w:r>
      <w:r w:rsidRPr="2C45EA60" w:rsidR="2EA3235D">
        <w:rPr>
          <w:rFonts w:ascii="Calibri" w:hAnsi="Calibri" w:cs="Calibri"/>
          <w:sz w:val="22"/>
          <w:szCs w:val="22"/>
        </w:rPr>
        <w:t xml:space="preserve"> Staff</w:t>
      </w:r>
      <w:r w:rsidR="00281332">
        <w:rPr>
          <w:rFonts w:ascii="Calibri" w:hAnsi="Calibri" w:cs="Calibri"/>
          <w:sz w:val="22"/>
          <w:szCs w:val="22"/>
        </w:rPr>
        <w:t>/</w:t>
      </w:r>
      <w:r w:rsidR="004D6EC1">
        <w:rPr>
          <w:rFonts w:ascii="Calibri" w:hAnsi="Calibri" w:cs="Calibri"/>
          <w:sz w:val="22"/>
          <w:szCs w:val="22"/>
        </w:rPr>
        <w:t>Farmers</w:t>
      </w:r>
      <w:r w:rsidR="00A669D2">
        <w:rPr>
          <w:rFonts w:ascii="Calibri" w:hAnsi="Calibri" w:cs="Calibri"/>
          <w:sz w:val="22"/>
          <w:szCs w:val="22"/>
        </w:rPr>
        <w:t>/Farmers</w:t>
      </w:r>
      <w:r w:rsidR="004D6EC1">
        <w:rPr>
          <w:rFonts w:ascii="Calibri" w:hAnsi="Calibri" w:cs="Calibri"/>
          <w:sz w:val="22"/>
          <w:szCs w:val="22"/>
        </w:rPr>
        <w:t xml:space="preserve">’ </w:t>
      </w:r>
      <w:r w:rsidR="00A669D2">
        <w:rPr>
          <w:rFonts w:ascii="Calibri" w:hAnsi="Calibri" w:cs="Calibri"/>
          <w:sz w:val="22"/>
          <w:szCs w:val="22"/>
        </w:rPr>
        <w:t>M</w:t>
      </w:r>
      <w:r w:rsidR="004D6EC1">
        <w:rPr>
          <w:rFonts w:ascii="Calibri" w:hAnsi="Calibri" w:cs="Calibri"/>
          <w:sz w:val="22"/>
          <w:szCs w:val="22"/>
        </w:rPr>
        <w:t xml:space="preserve">arket </w:t>
      </w:r>
      <w:r w:rsidR="00A669D2">
        <w:rPr>
          <w:rFonts w:ascii="Calibri" w:hAnsi="Calibri" w:cs="Calibri"/>
          <w:sz w:val="22"/>
          <w:szCs w:val="22"/>
        </w:rPr>
        <w:t>S</w:t>
      </w:r>
      <w:r w:rsidR="004D6EC1">
        <w:rPr>
          <w:rFonts w:ascii="Calibri" w:hAnsi="Calibri" w:cs="Calibri"/>
          <w:sz w:val="22"/>
          <w:szCs w:val="22"/>
        </w:rPr>
        <w:t>taff</w:t>
      </w:r>
      <w:r w:rsidRPr="2C45EA60" w:rsidR="004772C2">
        <w:rPr>
          <w:rFonts w:ascii="Calibri" w:hAnsi="Calibri" w:cs="Calibri"/>
          <w:sz w:val="22"/>
          <w:szCs w:val="22"/>
        </w:rPr>
        <w:t>]</w:t>
      </w:r>
    </w:p>
    <w:p w:rsidR="003E199F" w:rsidRPr="004644F0" w:rsidP="00687BEE" w14:paraId="07B7072B" w14:textId="600D62E6">
      <w:pPr>
        <w:pStyle w:val="Paragraph"/>
        <w:spacing w:after="60" w:line="240" w:lineRule="auto"/>
        <w:rPr>
          <w:rFonts w:ascii="Calibri" w:hAnsi="Calibri" w:cs="Calibri"/>
          <w:sz w:val="22"/>
          <w:szCs w:val="22"/>
        </w:rPr>
      </w:pPr>
      <w:r w:rsidRPr="004644F0">
        <w:rPr>
          <w:rFonts w:ascii="Calibri" w:hAnsi="Calibri" w:cs="Calibri"/>
          <w:sz w:val="22"/>
          <w:szCs w:val="22"/>
        </w:rPr>
        <w:t xml:space="preserve">From: </w:t>
      </w:r>
      <w:r w:rsidRPr="004644F0" w:rsidR="00EF0E73">
        <w:rPr>
          <w:rFonts w:ascii="Calibri" w:hAnsi="Calibri" w:cs="Calibri"/>
          <w:sz w:val="22"/>
          <w:szCs w:val="22"/>
        </w:rPr>
        <w:t xml:space="preserve">The </w:t>
      </w:r>
      <w:r w:rsidR="00B4193C">
        <w:rPr>
          <w:rFonts w:ascii="Calibri" w:hAnsi="Calibri" w:cs="Calibri"/>
          <w:sz w:val="22"/>
          <w:szCs w:val="22"/>
        </w:rPr>
        <w:t>research</w:t>
      </w:r>
      <w:r w:rsidRPr="004644F0" w:rsidR="00B4193C">
        <w:rPr>
          <w:rFonts w:ascii="Calibri" w:hAnsi="Calibri" w:cs="Calibri"/>
          <w:sz w:val="22"/>
          <w:szCs w:val="22"/>
        </w:rPr>
        <w:t xml:space="preserve"> </w:t>
      </w:r>
      <w:r w:rsidRPr="004644F0" w:rsidR="00EF0E73">
        <w:rPr>
          <w:rFonts w:ascii="Calibri" w:hAnsi="Calibri" w:cs="Calibri"/>
          <w:sz w:val="22"/>
          <w:szCs w:val="22"/>
        </w:rPr>
        <w:t>study team</w:t>
      </w:r>
    </w:p>
    <w:p w:rsidR="00C04347" w:rsidRPr="004644F0" w:rsidP="00687BEE" w14:paraId="5A23BBD2" w14:textId="3D939D14">
      <w:pPr>
        <w:pStyle w:val="Paragraph"/>
        <w:spacing w:after="60" w:line="240" w:lineRule="auto"/>
        <w:rPr>
          <w:rFonts w:ascii="Calibri" w:hAnsi="Calibri" w:cs="Calibri"/>
          <w:sz w:val="22"/>
          <w:szCs w:val="22"/>
        </w:rPr>
      </w:pPr>
      <w:r w:rsidRPr="004644F0">
        <w:rPr>
          <w:rFonts w:ascii="Calibri" w:hAnsi="Calibri" w:cs="Calibri"/>
          <w:sz w:val="22"/>
          <w:szCs w:val="22"/>
        </w:rPr>
        <w:t xml:space="preserve">When: One week after </w:t>
      </w:r>
      <w:r w:rsidRPr="004644F0">
        <w:rPr>
          <w:rFonts w:ascii="Calibri" w:hAnsi="Calibri" w:cs="Calibri"/>
          <w:sz w:val="22"/>
          <w:szCs w:val="22"/>
        </w:rPr>
        <w:t>agency</w:t>
      </w:r>
      <w:r w:rsidRPr="004644F0">
        <w:rPr>
          <w:rFonts w:ascii="Calibri" w:hAnsi="Calibri" w:cs="Calibri"/>
          <w:sz w:val="22"/>
          <w:szCs w:val="22"/>
        </w:rPr>
        <w:t xml:space="preserve"> director email</w:t>
      </w:r>
    </w:p>
    <w:p w:rsidR="003E199F" w:rsidRPr="004644F0" w:rsidP="00687BEE" w14:paraId="2DF7F94A" w14:textId="38948391">
      <w:pPr>
        <w:pStyle w:val="Paragraph"/>
        <w:spacing w:after="60" w:line="240" w:lineRule="auto"/>
        <w:rPr>
          <w:rFonts w:ascii="Calibri" w:hAnsi="Calibri" w:cs="Calibri"/>
          <w:sz w:val="22"/>
          <w:szCs w:val="22"/>
        </w:rPr>
      </w:pPr>
      <w:r w:rsidRPr="004644F0">
        <w:rPr>
          <w:rFonts w:ascii="Calibri" w:hAnsi="Calibri" w:cs="Calibri"/>
          <w:sz w:val="22"/>
          <w:szCs w:val="22"/>
        </w:rPr>
        <w:t xml:space="preserve">Subject: </w:t>
      </w:r>
      <w:r w:rsidRPr="004644F0" w:rsidR="0049222C">
        <w:rPr>
          <w:rFonts w:ascii="Calibri" w:hAnsi="Calibri" w:cs="Calibri"/>
          <w:sz w:val="22"/>
          <w:szCs w:val="22"/>
        </w:rPr>
        <w:t>Welcome to the WIC Modernization Evaluation</w:t>
      </w:r>
    </w:p>
    <w:p w:rsidR="00010241" w:rsidRPr="004644F0" w:rsidP="00687BEE" w14:paraId="500F80AF" w14:textId="625E941D">
      <w:pPr>
        <w:pStyle w:val="Paragraph"/>
        <w:spacing w:before="120" w:after="120"/>
        <w:rPr>
          <w:rFonts w:ascii="Calibri" w:hAnsi="Calibri" w:cs="Calibri"/>
          <w:sz w:val="22"/>
          <w:szCs w:val="22"/>
        </w:rPr>
      </w:pPr>
      <w:r w:rsidRPr="2C45EA60">
        <w:rPr>
          <w:rFonts w:ascii="Calibri" w:hAnsi="Calibri" w:cs="Calibri"/>
          <w:sz w:val="22"/>
          <w:szCs w:val="22"/>
        </w:rPr>
        <w:t xml:space="preserve">Dear </w:t>
      </w:r>
      <w:r w:rsidRPr="2C45EA60" w:rsidR="007147C1">
        <w:rPr>
          <w:rFonts w:ascii="Calibri" w:hAnsi="Calibri" w:cs="Calibri"/>
          <w:sz w:val="22"/>
          <w:szCs w:val="22"/>
        </w:rPr>
        <w:t>[</w:t>
      </w:r>
      <w:bookmarkStart w:id="4" w:name="_Hlk92968864"/>
      <w:r w:rsidRPr="2C45EA60" w:rsidR="008F2DAB">
        <w:rPr>
          <w:rFonts w:ascii="Calibri" w:hAnsi="Calibri" w:cs="Calibri"/>
          <w:sz w:val="22"/>
          <w:szCs w:val="22"/>
        </w:rPr>
        <w:t xml:space="preserve">WIC </w:t>
      </w:r>
      <w:r w:rsidRPr="2C45EA60" w:rsidR="00E90144">
        <w:rPr>
          <w:rFonts w:ascii="Calibri" w:hAnsi="Calibri" w:cs="Calibri"/>
          <w:sz w:val="22"/>
          <w:szCs w:val="22"/>
        </w:rPr>
        <w:t>vendor</w:t>
      </w:r>
      <w:bookmarkEnd w:id="4"/>
      <w:r w:rsidR="00855605">
        <w:rPr>
          <w:rFonts w:ascii="Calibri" w:hAnsi="Calibri" w:cs="Calibri"/>
          <w:sz w:val="22"/>
          <w:szCs w:val="22"/>
        </w:rPr>
        <w:t xml:space="preserve"> staff</w:t>
      </w:r>
      <w:r w:rsidR="00281332">
        <w:rPr>
          <w:rFonts w:ascii="Calibri" w:hAnsi="Calibri" w:cs="Calibri"/>
          <w:sz w:val="22"/>
          <w:szCs w:val="22"/>
        </w:rPr>
        <w:t>/</w:t>
      </w:r>
      <w:r w:rsidR="004D6EC1">
        <w:rPr>
          <w:rFonts w:ascii="Calibri" w:hAnsi="Calibri" w:cs="Calibri"/>
          <w:sz w:val="22"/>
          <w:szCs w:val="22"/>
        </w:rPr>
        <w:t>Farmers</w:t>
      </w:r>
      <w:r w:rsidR="00A669D2">
        <w:rPr>
          <w:rFonts w:ascii="Calibri" w:hAnsi="Calibri" w:cs="Calibri"/>
          <w:sz w:val="22"/>
          <w:szCs w:val="22"/>
        </w:rPr>
        <w:t>/Farmers</w:t>
      </w:r>
      <w:r w:rsidR="004D6EC1">
        <w:rPr>
          <w:rFonts w:ascii="Calibri" w:hAnsi="Calibri" w:cs="Calibri"/>
          <w:sz w:val="22"/>
          <w:szCs w:val="22"/>
        </w:rPr>
        <w:t xml:space="preserve">’ </w:t>
      </w:r>
      <w:r w:rsidR="00A669D2">
        <w:rPr>
          <w:rFonts w:ascii="Calibri" w:hAnsi="Calibri" w:cs="Calibri"/>
          <w:sz w:val="22"/>
          <w:szCs w:val="22"/>
        </w:rPr>
        <w:t>M</w:t>
      </w:r>
      <w:r w:rsidR="004D6EC1">
        <w:rPr>
          <w:rFonts w:ascii="Calibri" w:hAnsi="Calibri" w:cs="Calibri"/>
          <w:sz w:val="22"/>
          <w:szCs w:val="22"/>
        </w:rPr>
        <w:t xml:space="preserve">arket </w:t>
      </w:r>
      <w:r w:rsidR="00A669D2">
        <w:rPr>
          <w:rFonts w:ascii="Calibri" w:hAnsi="Calibri" w:cs="Calibri"/>
          <w:sz w:val="22"/>
          <w:szCs w:val="22"/>
        </w:rPr>
        <w:t>S</w:t>
      </w:r>
      <w:r w:rsidR="004D6EC1">
        <w:rPr>
          <w:rFonts w:ascii="Calibri" w:hAnsi="Calibri" w:cs="Calibri"/>
          <w:sz w:val="22"/>
          <w:szCs w:val="22"/>
        </w:rPr>
        <w:t>taff</w:t>
      </w:r>
      <w:r w:rsidRPr="2C45EA60" w:rsidR="007147C1">
        <w:rPr>
          <w:rFonts w:ascii="Calibri" w:hAnsi="Calibri" w:cs="Calibri"/>
          <w:sz w:val="22"/>
          <w:szCs w:val="22"/>
        </w:rPr>
        <w:t>],</w:t>
      </w:r>
    </w:p>
    <w:p w:rsidR="009E4272" w:rsidRPr="004644F0" w:rsidP="00687BEE" w14:paraId="29CB39F8" w14:textId="7DE3A539">
      <w:pPr>
        <w:pStyle w:val="Paragraph"/>
        <w:spacing w:before="60" w:after="60"/>
        <w:rPr>
          <w:rFonts w:ascii="Calibri" w:hAnsi="Calibri" w:cs="Calibri"/>
          <w:sz w:val="22"/>
          <w:szCs w:val="22"/>
        </w:rPr>
      </w:pPr>
      <w:r w:rsidRPr="2C45EA60">
        <w:rPr>
          <w:rFonts w:ascii="Calibri" w:hAnsi="Calibri" w:cs="Calibri"/>
          <w:sz w:val="22"/>
          <w:szCs w:val="22"/>
        </w:rPr>
        <w:t xml:space="preserve">Congratulations on being selected to participate in the </w:t>
      </w:r>
      <w:r w:rsidRPr="2C45EA60">
        <w:rPr>
          <w:rFonts w:ascii="Calibri" w:hAnsi="Calibri" w:cs="Calibri"/>
          <w:b/>
          <w:bCs/>
          <w:sz w:val="22"/>
          <w:szCs w:val="22"/>
        </w:rPr>
        <w:t>WIC Modernization Evaluation</w:t>
      </w:r>
      <w:r w:rsidRPr="00855605">
        <w:rPr>
          <w:rFonts w:ascii="Calibri" w:hAnsi="Calibri" w:cs="Calibri"/>
          <w:sz w:val="22"/>
          <w:szCs w:val="22"/>
        </w:rPr>
        <w:t>!</w:t>
      </w:r>
      <w:r w:rsidRPr="2C45EA60">
        <w:rPr>
          <w:rFonts w:ascii="Calibri" w:hAnsi="Calibri" w:cs="Calibri"/>
          <w:b/>
          <w:bCs/>
          <w:sz w:val="22"/>
          <w:szCs w:val="22"/>
        </w:rPr>
        <w:t xml:space="preserve"> </w:t>
      </w:r>
      <w:r w:rsidRPr="2C45EA60" w:rsidR="009A05F6">
        <w:rPr>
          <w:rFonts w:ascii="Calibri" w:hAnsi="Calibri" w:cs="Calibri"/>
          <w:sz w:val="22"/>
          <w:szCs w:val="22"/>
        </w:rPr>
        <w:t xml:space="preserve">You should have received an </w:t>
      </w:r>
      <w:r w:rsidRPr="2C45EA60" w:rsidR="00106DF5">
        <w:rPr>
          <w:rFonts w:ascii="Calibri" w:hAnsi="Calibri" w:cs="Calibri"/>
          <w:sz w:val="22"/>
          <w:szCs w:val="22"/>
        </w:rPr>
        <w:t>email last week from [</w:t>
      </w:r>
      <w:r w:rsidRPr="2C45EA60" w:rsidR="00D72808">
        <w:rPr>
          <w:rFonts w:ascii="Calibri" w:hAnsi="Calibri" w:cs="Calibri"/>
          <w:sz w:val="22"/>
          <w:szCs w:val="22"/>
        </w:rPr>
        <w:t>State/local WIC agency director</w:t>
      </w:r>
      <w:r w:rsidRPr="2C45EA60" w:rsidR="00106DF5">
        <w:rPr>
          <w:rFonts w:ascii="Calibri" w:hAnsi="Calibri" w:cs="Calibri"/>
          <w:sz w:val="22"/>
          <w:szCs w:val="22"/>
        </w:rPr>
        <w:t>]</w:t>
      </w:r>
      <w:r w:rsidRPr="2C45EA60" w:rsidR="00010241">
        <w:rPr>
          <w:rFonts w:ascii="Calibri" w:hAnsi="Calibri" w:cs="Calibri"/>
          <w:sz w:val="22"/>
          <w:szCs w:val="22"/>
        </w:rPr>
        <w:t xml:space="preserve"> </w:t>
      </w:r>
      <w:bookmarkStart w:id="5" w:name="_Hlk92912489"/>
      <w:r w:rsidRPr="00855605" w:rsidR="6F97A06B">
        <w:rPr>
          <w:rFonts w:ascii="Calibri" w:hAnsi="Calibri" w:cs="Calibri"/>
          <w:sz w:val="22"/>
          <w:szCs w:val="22"/>
        </w:rPr>
        <w:t>introducing the study</w:t>
      </w:r>
      <w:r w:rsidRPr="2C45EA60" w:rsidR="00632CEE">
        <w:rPr>
          <w:rFonts w:ascii="Calibri" w:hAnsi="Calibri" w:cs="Calibri"/>
          <w:sz w:val="22"/>
          <w:szCs w:val="22"/>
        </w:rPr>
        <w:t>.</w:t>
      </w:r>
      <w:r w:rsidRPr="2C45EA60" w:rsidR="01AEA549">
        <w:rPr>
          <w:rFonts w:ascii="Calibri" w:hAnsi="Calibri" w:cs="Calibri"/>
          <w:sz w:val="22"/>
          <w:szCs w:val="22"/>
        </w:rPr>
        <w:t xml:space="preserve"> In short, </w:t>
      </w:r>
      <w:bookmarkStart w:id="6" w:name="_Hlk93429654"/>
      <w:bookmarkStart w:id="7" w:name="_Hlk92968947"/>
      <w:bookmarkEnd w:id="5"/>
      <w:r w:rsidR="009E03A8">
        <w:rPr>
          <w:rFonts w:ascii="Calibri" w:hAnsi="Calibri" w:cs="Calibri"/>
          <w:sz w:val="22"/>
          <w:szCs w:val="22"/>
        </w:rPr>
        <w:t>t</w:t>
      </w:r>
      <w:r w:rsidRPr="2C45EA60" w:rsidR="002F2005">
        <w:rPr>
          <w:rFonts w:ascii="Calibri" w:hAnsi="Calibri" w:cs="Calibri"/>
          <w:sz w:val="22"/>
          <w:szCs w:val="22"/>
        </w:rPr>
        <w:t>he Food and Nutrition Service (</w:t>
      </w:r>
      <w:r w:rsidRPr="2C45EA60" w:rsidR="009D722A">
        <w:rPr>
          <w:rFonts w:ascii="Calibri" w:hAnsi="Calibri" w:cs="Calibri"/>
          <w:sz w:val="22"/>
          <w:szCs w:val="22"/>
        </w:rPr>
        <w:t>FNS</w:t>
      </w:r>
      <w:r w:rsidRPr="2C45EA60" w:rsidR="002F2005">
        <w:rPr>
          <w:rFonts w:ascii="Calibri" w:hAnsi="Calibri" w:cs="Calibri"/>
          <w:sz w:val="22"/>
          <w:szCs w:val="22"/>
        </w:rPr>
        <w:t>)</w:t>
      </w:r>
      <w:r w:rsidRPr="2C45EA60" w:rsidR="009D722A">
        <w:rPr>
          <w:rFonts w:ascii="Calibri" w:hAnsi="Calibri" w:cs="Calibri"/>
          <w:sz w:val="22"/>
          <w:szCs w:val="22"/>
        </w:rPr>
        <w:t xml:space="preserve"> contracted with </w:t>
      </w:r>
      <w:r w:rsidRPr="2C45EA60" w:rsidR="00010241">
        <w:rPr>
          <w:rFonts w:ascii="Calibri" w:hAnsi="Calibri" w:cs="Calibri"/>
          <w:sz w:val="22"/>
          <w:szCs w:val="22"/>
        </w:rPr>
        <w:t>Mathematica</w:t>
      </w:r>
      <w:r w:rsidRPr="2C45EA60" w:rsidR="0046157B">
        <w:rPr>
          <w:rFonts w:ascii="Calibri" w:hAnsi="Calibri" w:cs="Calibri"/>
          <w:sz w:val="22"/>
          <w:szCs w:val="22"/>
        </w:rPr>
        <w:t xml:space="preserve"> and partners, MEF</w:t>
      </w:r>
      <w:r w:rsidRPr="2C45EA60" w:rsidR="00A90496">
        <w:rPr>
          <w:rFonts w:ascii="Calibri" w:hAnsi="Calibri" w:cs="Calibri"/>
          <w:sz w:val="22"/>
          <w:szCs w:val="22"/>
        </w:rPr>
        <w:t xml:space="preserve"> Associates</w:t>
      </w:r>
      <w:r w:rsidRPr="2C45EA60" w:rsidR="0046157B">
        <w:rPr>
          <w:rFonts w:ascii="Calibri" w:hAnsi="Calibri" w:cs="Calibri"/>
          <w:sz w:val="22"/>
          <w:szCs w:val="22"/>
        </w:rPr>
        <w:t xml:space="preserve"> and</w:t>
      </w:r>
      <w:r w:rsidRPr="2C45EA60" w:rsidR="00864CE1">
        <w:rPr>
          <w:rFonts w:ascii="Calibri" w:hAnsi="Calibri" w:cs="Calibri"/>
          <w:sz w:val="22"/>
          <w:szCs w:val="22"/>
        </w:rPr>
        <w:t xml:space="preserve"> the</w:t>
      </w:r>
      <w:r w:rsidRPr="2C45EA60" w:rsidR="0046157B">
        <w:rPr>
          <w:rFonts w:ascii="Calibri" w:hAnsi="Calibri" w:cs="Calibri"/>
          <w:sz w:val="22"/>
          <w:szCs w:val="22"/>
        </w:rPr>
        <w:t xml:space="preserve"> Nutrition Policy Institute (NPI)</w:t>
      </w:r>
      <w:r w:rsidRPr="2C45EA60">
        <w:rPr>
          <w:rFonts w:ascii="Calibri" w:hAnsi="Calibri" w:cs="Calibri"/>
          <w:sz w:val="22"/>
          <w:szCs w:val="22"/>
        </w:rPr>
        <w:t>,</w:t>
      </w:r>
      <w:r w:rsidRPr="2C45EA60" w:rsidR="0046157B">
        <w:rPr>
          <w:rFonts w:ascii="Calibri" w:hAnsi="Calibri" w:cs="Calibri"/>
          <w:sz w:val="22"/>
          <w:szCs w:val="22"/>
        </w:rPr>
        <w:t xml:space="preserve"> </w:t>
      </w:r>
      <w:r w:rsidRPr="2C45EA60" w:rsidR="009D722A">
        <w:rPr>
          <w:rFonts w:ascii="Calibri" w:hAnsi="Calibri" w:cs="Calibri"/>
          <w:sz w:val="22"/>
          <w:szCs w:val="22"/>
        </w:rPr>
        <w:t xml:space="preserve">to </w:t>
      </w:r>
      <w:r w:rsidRPr="2C45EA60" w:rsidR="004C0041">
        <w:rPr>
          <w:rFonts w:ascii="Calibri" w:hAnsi="Calibri" w:cs="Calibri"/>
          <w:sz w:val="22"/>
          <w:szCs w:val="22"/>
        </w:rPr>
        <w:t>lead</w:t>
      </w:r>
      <w:r w:rsidRPr="2C45EA60">
        <w:rPr>
          <w:rFonts w:ascii="Calibri" w:hAnsi="Calibri" w:cs="Calibri"/>
          <w:sz w:val="22"/>
          <w:szCs w:val="22"/>
        </w:rPr>
        <w:t xml:space="preserve"> this evaluation. As part of </w:t>
      </w:r>
      <w:r w:rsidRPr="2C45EA60" w:rsidR="004C0041">
        <w:rPr>
          <w:rFonts w:ascii="Calibri" w:hAnsi="Calibri" w:cs="Calibri"/>
          <w:sz w:val="22"/>
          <w:szCs w:val="22"/>
        </w:rPr>
        <w:t>the</w:t>
      </w:r>
      <w:r w:rsidRPr="2C45EA60">
        <w:rPr>
          <w:rFonts w:ascii="Calibri" w:hAnsi="Calibri" w:cs="Calibri"/>
          <w:sz w:val="22"/>
          <w:szCs w:val="22"/>
        </w:rPr>
        <w:t xml:space="preserve"> evaluation, we are conducting </w:t>
      </w:r>
      <w:r w:rsidRPr="2C45EA60" w:rsidR="5371E42E">
        <w:rPr>
          <w:rFonts w:ascii="Calibri" w:hAnsi="Calibri" w:cs="Calibri"/>
          <w:sz w:val="22"/>
          <w:szCs w:val="22"/>
        </w:rPr>
        <w:t xml:space="preserve">local </w:t>
      </w:r>
      <w:r w:rsidRPr="2C45EA60">
        <w:rPr>
          <w:rFonts w:ascii="Calibri" w:hAnsi="Calibri" w:cs="Calibri"/>
          <w:sz w:val="22"/>
          <w:szCs w:val="22"/>
        </w:rPr>
        <w:t>case studies</w:t>
      </w:r>
      <w:r w:rsidRPr="2C45EA60" w:rsidR="0002459F">
        <w:rPr>
          <w:rFonts w:ascii="Calibri" w:hAnsi="Calibri" w:cs="Calibri"/>
          <w:sz w:val="22"/>
          <w:szCs w:val="22"/>
        </w:rPr>
        <w:t xml:space="preserve"> to develop a deeper understanding of </w:t>
      </w:r>
      <w:r w:rsidRPr="2C45EA60" w:rsidR="2062C07B">
        <w:rPr>
          <w:rFonts w:ascii="Calibri" w:hAnsi="Calibri" w:cs="Calibri"/>
          <w:sz w:val="22"/>
          <w:szCs w:val="22"/>
        </w:rPr>
        <w:t xml:space="preserve">the experiences of </w:t>
      </w:r>
      <w:r w:rsidR="00281332">
        <w:rPr>
          <w:rFonts w:ascii="Calibri" w:hAnsi="Calibri" w:cs="Calibri"/>
          <w:sz w:val="22"/>
          <w:szCs w:val="22"/>
        </w:rPr>
        <w:t>[</w:t>
      </w:r>
      <w:r w:rsidRPr="2C45EA60" w:rsidR="004C0041">
        <w:rPr>
          <w:rFonts w:ascii="Calibri" w:hAnsi="Calibri" w:cs="Calibri"/>
          <w:sz w:val="22"/>
          <w:szCs w:val="22"/>
        </w:rPr>
        <w:t>WIC vendor</w:t>
      </w:r>
      <w:r w:rsidRPr="2C45EA60" w:rsidR="0002459F">
        <w:rPr>
          <w:rFonts w:ascii="Calibri" w:hAnsi="Calibri" w:cs="Calibri"/>
          <w:sz w:val="22"/>
          <w:szCs w:val="22"/>
        </w:rPr>
        <w:t xml:space="preserve"> </w:t>
      </w:r>
      <w:r w:rsidRPr="2C45EA60" w:rsidR="12DCBC28">
        <w:rPr>
          <w:rFonts w:ascii="Calibri" w:hAnsi="Calibri" w:cs="Calibri"/>
          <w:sz w:val="22"/>
          <w:szCs w:val="22"/>
        </w:rPr>
        <w:t>staff</w:t>
      </w:r>
      <w:r w:rsidR="00281332">
        <w:rPr>
          <w:rFonts w:ascii="Calibri" w:hAnsi="Calibri" w:cs="Calibri"/>
          <w:sz w:val="22"/>
          <w:szCs w:val="22"/>
        </w:rPr>
        <w:t>/</w:t>
      </w:r>
      <w:r w:rsidR="00DB71C7">
        <w:rPr>
          <w:rFonts w:ascii="Calibri" w:hAnsi="Calibri" w:cs="Calibri"/>
          <w:sz w:val="22"/>
          <w:szCs w:val="22"/>
        </w:rPr>
        <w:t>farmers</w:t>
      </w:r>
      <w:r w:rsidR="00A669D2">
        <w:rPr>
          <w:rFonts w:ascii="Calibri" w:hAnsi="Calibri" w:cs="Calibri"/>
          <w:sz w:val="22"/>
          <w:szCs w:val="22"/>
        </w:rPr>
        <w:t>/farmers</w:t>
      </w:r>
      <w:r w:rsidR="00DB71C7">
        <w:rPr>
          <w:rFonts w:ascii="Calibri" w:hAnsi="Calibri" w:cs="Calibri"/>
          <w:sz w:val="22"/>
          <w:szCs w:val="22"/>
        </w:rPr>
        <w:t xml:space="preserve">’ market </w:t>
      </w:r>
      <w:r w:rsidR="00281332">
        <w:rPr>
          <w:rFonts w:ascii="Calibri" w:hAnsi="Calibri" w:cs="Calibri"/>
          <w:sz w:val="22"/>
          <w:szCs w:val="22"/>
        </w:rPr>
        <w:t>staff]</w:t>
      </w:r>
      <w:r w:rsidRPr="2C45EA60" w:rsidR="12DCBC28">
        <w:rPr>
          <w:rFonts w:ascii="Calibri" w:hAnsi="Calibri" w:cs="Calibri"/>
          <w:sz w:val="22"/>
          <w:szCs w:val="22"/>
        </w:rPr>
        <w:t xml:space="preserve"> </w:t>
      </w:r>
      <w:r w:rsidRPr="2C45EA60" w:rsidR="0002459F">
        <w:rPr>
          <w:rFonts w:ascii="Calibri" w:hAnsi="Calibri" w:cs="Calibri"/>
          <w:sz w:val="22"/>
          <w:szCs w:val="22"/>
        </w:rPr>
        <w:t xml:space="preserve">implementing and participating </w:t>
      </w:r>
      <w:r w:rsidRPr="2C45EA60" w:rsidR="0070194F">
        <w:rPr>
          <w:rFonts w:ascii="Calibri" w:hAnsi="Calibri" w:cs="Calibri"/>
          <w:sz w:val="22"/>
          <w:szCs w:val="22"/>
        </w:rPr>
        <w:t xml:space="preserve">in </w:t>
      </w:r>
      <w:r w:rsidRPr="2C45EA60" w:rsidR="004C0041">
        <w:rPr>
          <w:rFonts w:ascii="Calibri" w:hAnsi="Calibri" w:cs="Calibri"/>
          <w:sz w:val="22"/>
          <w:szCs w:val="22"/>
        </w:rPr>
        <w:t>the recent updates to the WIC</w:t>
      </w:r>
      <w:r w:rsidR="009E03A8">
        <w:rPr>
          <w:rFonts w:ascii="Calibri" w:hAnsi="Calibri" w:cs="Calibri"/>
          <w:sz w:val="22"/>
          <w:szCs w:val="22"/>
        </w:rPr>
        <w:t xml:space="preserve"> &amp; FMNP</w:t>
      </w:r>
      <w:r w:rsidRPr="2C45EA60" w:rsidR="004C0041">
        <w:rPr>
          <w:rFonts w:ascii="Calibri" w:hAnsi="Calibri" w:cs="Calibri"/>
          <w:sz w:val="22"/>
          <w:szCs w:val="22"/>
        </w:rPr>
        <w:t xml:space="preserve"> program</w:t>
      </w:r>
      <w:r w:rsidR="009E03A8">
        <w:rPr>
          <w:rFonts w:ascii="Calibri" w:hAnsi="Calibri" w:cs="Calibri"/>
          <w:sz w:val="22"/>
          <w:szCs w:val="22"/>
        </w:rPr>
        <w:t>s</w:t>
      </w:r>
      <w:r w:rsidRPr="2C45EA60" w:rsidR="0002459F">
        <w:rPr>
          <w:rFonts w:ascii="Calibri" w:hAnsi="Calibri" w:cs="Calibri"/>
          <w:sz w:val="22"/>
          <w:szCs w:val="22"/>
        </w:rPr>
        <w:t xml:space="preserve">. </w:t>
      </w:r>
    </w:p>
    <w:p w:rsidR="0002459F" w:rsidRPr="004644F0" w:rsidP="00687BEE" w14:paraId="2680D7C2" w14:textId="458520B3">
      <w:pPr>
        <w:pStyle w:val="Paragraph"/>
        <w:spacing w:before="60" w:after="60"/>
        <w:rPr>
          <w:rFonts w:ascii="Calibri" w:hAnsi="Calibri" w:cs="Calibri"/>
          <w:sz w:val="22"/>
          <w:szCs w:val="22"/>
        </w:rPr>
      </w:pPr>
      <w:r w:rsidRPr="2C45EA60">
        <w:rPr>
          <w:rFonts w:ascii="Calibri" w:hAnsi="Calibri" w:cs="Calibri"/>
          <w:sz w:val="22"/>
          <w:szCs w:val="22"/>
        </w:rPr>
        <w:t xml:space="preserve">You have been identified by </w:t>
      </w:r>
      <w:r w:rsidRPr="2C45EA60">
        <w:rPr>
          <w:rFonts w:ascii="Calibri" w:hAnsi="Calibri" w:cs="Calibri"/>
          <w:sz w:val="22"/>
          <w:szCs w:val="22"/>
        </w:rPr>
        <w:t>[WIC</w:t>
      </w:r>
      <w:r w:rsidRPr="2C45EA60">
        <w:rPr>
          <w:rFonts w:ascii="Calibri" w:hAnsi="Calibri" w:cs="Calibri"/>
          <w:sz w:val="22"/>
          <w:szCs w:val="22"/>
        </w:rPr>
        <w:t xml:space="preserve"> </w:t>
      </w:r>
      <w:r w:rsidRPr="2C45EA60" w:rsidR="002C1066">
        <w:rPr>
          <w:rFonts w:ascii="Calibri" w:hAnsi="Calibri" w:cs="Calibri"/>
          <w:sz w:val="22"/>
          <w:szCs w:val="22"/>
        </w:rPr>
        <w:t xml:space="preserve">State/local </w:t>
      </w:r>
      <w:r w:rsidRPr="2C45EA60">
        <w:rPr>
          <w:rFonts w:ascii="Calibri" w:hAnsi="Calibri" w:cs="Calibri"/>
          <w:sz w:val="22"/>
          <w:szCs w:val="22"/>
        </w:rPr>
        <w:t xml:space="preserve">agency director] </w:t>
      </w:r>
      <w:r w:rsidRPr="2C45EA60" w:rsidR="007160A4">
        <w:rPr>
          <w:rFonts w:ascii="Calibri" w:hAnsi="Calibri" w:cs="Calibri"/>
          <w:sz w:val="22"/>
          <w:szCs w:val="22"/>
        </w:rPr>
        <w:t>as a</w:t>
      </w:r>
      <w:r w:rsidRPr="2C45EA60" w:rsidR="00C04347">
        <w:rPr>
          <w:rFonts w:ascii="Calibri" w:hAnsi="Calibri" w:cs="Calibri"/>
          <w:sz w:val="22"/>
          <w:szCs w:val="22"/>
        </w:rPr>
        <w:t xml:space="preserve"> knowledgeable</w:t>
      </w:r>
      <w:r w:rsidRPr="2C45EA60" w:rsidR="007160A4">
        <w:rPr>
          <w:rFonts w:ascii="Calibri" w:hAnsi="Calibri" w:cs="Calibri"/>
          <w:sz w:val="22"/>
          <w:szCs w:val="22"/>
        </w:rPr>
        <w:t xml:space="preserve"> interview candidate based on your work with [AGENCY NAME]. </w:t>
      </w:r>
      <w:r w:rsidRPr="2C45EA60" w:rsidR="008A01A4">
        <w:rPr>
          <w:rFonts w:ascii="Calibri" w:hAnsi="Calibri" w:cs="Calibri"/>
          <w:sz w:val="22"/>
          <w:szCs w:val="22"/>
        </w:rPr>
        <w:t xml:space="preserve">We appreciate all </w:t>
      </w:r>
      <w:r w:rsidRPr="2C45EA60" w:rsidR="008A01A4">
        <w:rPr>
          <w:rFonts w:ascii="Calibri" w:hAnsi="Calibri" w:cs="Calibri"/>
          <w:sz w:val="22"/>
          <w:szCs w:val="22"/>
        </w:rPr>
        <w:t>input</w:t>
      </w:r>
      <w:r w:rsidRPr="2C45EA60" w:rsidR="008A01A4">
        <w:rPr>
          <w:rFonts w:ascii="Calibri" w:hAnsi="Calibri" w:cs="Calibri"/>
          <w:sz w:val="22"/>
          <w:szCs w:val="22"/>
        </w:rPr>
        <w:t xml:space="preserve"> you </w:t>
      </w:r>
      <w:r w:rsidRPr="2C45EA60" w:rsidR="00006475">
        <w:rPr>
          <w:rFonts w:ascii="Calibri" w:hAnsi="Calibri" w:cs="Calibri"/>
          <w:sz w:val="22"/>
          <w:szCs w:val="22"/>
        </w:rPr>
        <w:t>have and</w:t>
      </w:r>
      <w:r w:rsidRPr="2C45EA60" w:rsidR="008A01A4">
        <w:rPr>
          <w:rFonts w:ascii="Calibri" w:hAnsi="Calibri" w:cs="Calibri"/>
          <w:sz w:val="22"/>
          <w:szCs w:val="22"/>
        </w:rPr>
        <w:t xml:space="preserve"> </w:t>
      </w:r>
      <w:r w:rsidRPr="2C45EA60" w:rsidR="009E4CB3">
        <w:rPr>
          <w:rFonts w:ascii="Calibri" w:hAnsi="Calibri" w:cs="Calibri"/>
          <w:sz w:val="22"/>
          <w:szCs w:val="22"/>
        </w:rPr>
        <w:t>are eager</w:t>
      </w:r>
      <w:r w:rsidRPr="2C45EA60" w:rsidR="008A01A4">
        <w:rPr>
          <w:rFonts w:ascii="Calibri" w:hAnsi="Calibri" w:cs="Calibri"/>
          <w:sz w:val="22"/>
          <w:szCs w:val="22"/>
        </w:rPr>
        <w:t xml:space="preserve"> to hear about your </w:t>
      </w:r>
      <w:r w:rsidRPr="2C45EA60" w:rsidR="008A01A4">
        <w:rPr>
          <w:rFonts w:ascii="Calibri" w:hAnsi="Calibri" w:cs="Calibri"/>
          <w:sz w:val="22"/>
          <w:szCs w:val="22"/>
        </w:rPr>
        <w:t>experiences</w:t>
      </w:r>
      <w:r w:rsidRPr="2C45EA60" w:rsidR="008A01A4">
        <w:rPr>
          <w:rFonts w:ascii="Calibri" w:hAnsi="Calibri" w:cs="Calibri"/>
          <w:sz w:val="22"/>
          <w:szCs w:val="22"/>
        </w:rPr>
        <w:t xml:space="preserve"> with </w:t>
      </w:r>
      <w:r w:rsidRPr="2C45EA60" w:rsidR="00006475">
        <w:rPr>
          <w:rFonts w:ascii="Calibri" w:hAnsi="Calibri" w:cs="Calibri"/>
          <w:sz w:val="22"/>
          <w:szCs w:val="22"/>
        </w:rPr>
        <w:t xml:space="preserve">WIC over the past few years. FNS will use your </w:t>
      </w:r>
      <w:r w:rsidRPr="2C45EA60" w:rsidR="0073113C">
        <w:rPr>
          <w:rFonts w:ascii="Calibri" w:hAnsi="Calibri" w:cs="Calibri"/>
          <w:sz w:val="22"/>
          <w:szCs w:val="22"/>
        </w:rPr>
        <w:t>input</w:t>
      </w:r>
      <w:r w:rsidRPr="2C45EA60" w:rsidR="00006475">
        <w:rPr>
          <w:rFonts w:ascii="Calibri" w:hAnsi="Calibri" w:cs="Calibri"/>
          <w:sz w:val="22"/>
          <w:szCs w:val="22"/>
        </w:rPr>
        <w:t xml:space="preserve"> to continue improving the WIC program for </w:t>
      </w:r>
      <w:r w:rsidR="00281332">
        <w:rPr>
          <w:rFonts w:ascii="Calibri" w:hAnsi="Calibri" w:cs="Calibri"/>
          <w:sz w:val="22"/>
          <w:szCs w:val="22"/>
        </w:rPr>
        <w:t xml:space="preserve">[WIC </w:t>
      </w:r>
      <w:r w:rsidRPr="2C45EA60" w:rsidR="00006475">
        <w:rPr>
          <w:rFonts w:ascii="Calibri" w:hAnsi="Calibri" w:cs="Calibri"/>
          <w:sz w:val="22"/>
          <w:szCs w:val="22"/>
        </w:rPr>
        <w:t>vendor</w:t>
      </w:r>
      <w:r w:rsidRPr="2C45EA60" w:rsidR="0DAEAE9E">
        <w:rPr>
          <w:rFonts w:ascii="Calibri" w:hAnsi="Calibri" w:cs="Calibri"/>
          <w:sz w:val="22"/>
          <w:szCs w:val="22"/>
        </w:rPr>
        <w:t xml:space="preserve"> </w:t>
      </w:r>
      <w:r w:rsidRPr="2C45EA60" w:rsidR="00006475">
        <w:rPr>
          <w:rFonts w:ascii="Calibri" w:hAnsi="Calibri" w:cs="Calibri"/>
          <w:sz w:val="22"/>
          <w:szCs w:val="22"/>
        </w:rPr>
        <w:t>s</w:t>
      </w:r>
      <w:r w:rsidRPr="2C45EA60" w:rsidR="0DAEAE9E">
        <w:rPr>
          <w:rFonts w:ascii="Calibri" w:hAnsi="Calibri" w:cs="Calibri"/>
          <w:sz w:val="22"/>
          <w:szCs w:val="22"/>
        </w:rPr>
        <w:t>taff</w:t>
      </w:r>
      <w:r w:rsidR="00281332">
        <w:rPr>
          <w:rFonts w:ascii="Calibri" w:hAnsi="Calibri" w:cs="Calibri"/>
          <w:sz w:val="22"/>
          <w:szCs w:val="22"/>
        </w:rPr>
        <w:t>/</w:t>
      </w:r>
      <w:r w:rsidR="001C2E02">
        <w:rPr>
          <w:rFonts w:ascii="Calibri" w:hAnsi="Calibri" w:cs="Calibri"/>
          <w:sz w:val="22"/>
          <w:szCs w:val="22"/>
        </w:rPr>
        <w:t>farmer/</w:t>
      </w:r>
      <w:r w:rsidR="00281332">
        <w:rPr>
          <w:rFonts w:ascii="Calibri" w:hAnsi="Calibri" w:cs="Calibri"/>
          <w:sz w:val="22"/>
          <w:szCs w:val="22"/>
        </w:rPr>
        <w:t>farmers’ market staff]</w:t>
      </w:r>
      <w:r w:rsidRPr="2C45EA60" w:rsidR="00006475">
        <w:rPr>
          <w:rFonts w:ascii="Calibri" w:hAnsi="Calibri" w:cs="Calibri"/>
          <w:sz w:val="22"/>
          <w:szCs w:val="22"/>
        </w:rPr>
        <w:t xml:space="preserve"> like you</w:t>
      </w:r>
      <w:r w:rsidRPr="2C45EA60" w:rsidR="001D67F1">
        <w:rPr>
          <w:rFonts w:ascii="Calibri" w:hAnsi="Calibri" w:cs="Calibri"/>
          <w:sz w:val="22"/>
          <w:szCs w:val="22"/>
        </w:rPr>
        <w:t>.</w:t>
      </w:r>
      <w:r w:rsidRPr="2C45EA60" w:rsidR="00764890">
        <w:rPr>
          <w:rFonts w:ascii="Calibri" w:hAnsi="Calibri" w:cs="Calibri"/>
          <w:sz w:val="22"/>
          <w:szCs w:val="22"/>
        </w:rPr>
        <w:t xml:space="preserve"> </w:t>
      </w:r>
    </w:p>
    <w:p w:rsidR="00694036" w:rsidRPr="004644F0" w:rsidP="00687BEE" w14:paraId="50DB2754" w14:textId="1C90753B">
      <w:pPr>
        <w:pStyle w:val="Paragraph"/>
        <w:spacing w:before="120" w:after="60"/>
        <w:rPr>
          <w:rFonts w:ascii="Calibri" w:hAnsi="Calibri" w:cs="Calibri"/>
          <w:b/>
          <w:sz w:val="22"/>
          <w:szCs w:val="22"/>
          <w:u w:val="single"/>
        </w:rPr>
      </w:pPr>
      <w:bookmarkStart w:id="8" w:name="_Hlk92967469"/>
      <w:bookmarkEnd w:id="6"/>
      <w:bookmarkEnd w:id="7"/>
      <w:r w:rsidRPr="004644F0">
        <w:rPr>
          <w:rFonts w:ascii="Calibri" w:hAnsi="Calibri" w:cs="Calibri"/>
          <w:b/>
          <w:sz w:val="22"/>
          <w:szCs w:val="22"/>
          <w:u w:val="single"/>
        </w:rPr>
        <w:t xml:space="preserve">About the </w:t>
      </w:r>
      <w:r w:rsidRPr="004644F0" w:rsidR="00D64528">
        <w:rPr>
          <w:rFonts w:ascii="Calibri" w:hAnsi="Calibri" w:cs="Calibri"/>
          <w:b/>
          <w:sz w:val="22"/>
          <w:szCs w:val="22"/>
          <w:u w:val="single"/>
        </w:rPr>
        <w:t>interview</w:t>
      </w:r>
    </w:p>
    <w:p w:rsidR="00D13B2C" w:rsidRPr="004644F0" w:rsidP="00687BEE" w14:paraId="7AD729ED" w14:textId="72048AB8">
      <w:pPr>
        <w:pStyle w:val="Paragraph"/>
        <w:spacing w:before="60" w:after="120"/>
        <w:rPr>
          <w:rFonts w:ascii="Calibri" w:hAnsi="Calibri" w:cs="Calibri"/>
          <w:sz w:val="22"/>
          <w:szCs w:val="22"/>
        </w:rPr>
      </w:pPr>
      <w:r w:rsidRPr="1431AA4D">
        <w:rPr>
          <w:rFonts w:ascii="Calibri" w:hAnsi="Calibri" w:cs="Calibri"/>
          <w:sz w:val="22"/>
          <w:szCs w:val="22"/>
        </w:rPr>
        <w:t xml:space="preserve">The </w:t>
      </w:r>
      <w:r w:rsidRPr="1431AA4D" w:rsidR="00D64528">
        <w:rPr>
          <w:rFonts w:ascii="Calibri" w:hAnsi="Calibri" w:cs="Calibri"/>
          <w:sz w:val="22"/>
          <w:szCs w:val="22"/>
        </w:rPr>
        <w:t>interview</w:t>
      </w:r>
      <w:r w:rsidRPr="1431AA4D">
        <w:rPr>
          <w:rFonts w:ascii="Calibri" w:hAnsi="Calibri" w:cs="Calibri"/>
          <w:sz w:val="22"/>
          <w:szCs w:val="22"/>
        </w:rPr>
        <w:t xml:space="preserve"> will take about </w:t>
      </w:r>
      <w:r w:rsidRPr="1431AA4D" w:rsidR="525EF4B7">
        <w:rPr>
          <w:rFonts w:ascii="Calibri" w:hAnsi="Calibri" w:cs="Calibri"/>
          <w:sz w:val="22"/>
          <w:szCs w:val="22"/>
        </w:rPr>
        <w:t>one</w:t>
      </w:r>
      <w:r w:rsidRPr="1431AA4D" w:rsidR="0070194F">
        <w:rPr>
          <w:rFonts w:ascii="Calibri" w:hAnsi="Calibri" w:cs="Calibri"/>
          <w:sz w:val="22"/>
          <w:szCs w:val="22"/>
        </w:rPr>
        <w:t xml:space="preserve"> hour</w:t>
      </w:r>
      <w:r w:rsidRPr="1431AA4D">
        <w:rPr>
          <w:rFonts w:ascii="Calibri" w:hAnsi="Calibri" w:cs="Calibri"/>
          <w:sz w:val="22"/>
          <w:szCs w:val="22"/>
        </w:rPr>
        <w:t xml:space="preserve"> to complete</w:t>
      </w:r>
      <w:r w:rsidRPr="1431AA4D" w:rsidR="00AD7D4E">
        <w:rPr>
          <w:rFonts w:ascii="Calibri" w:hAnsi="Calibri" w:cs="Calibri"/>
          <w:sz w:val="22"/>
          <w:szCs w:val="22"/>
        </w:rPr>
        <w:t>.</w:t>
      </w:r>
      <w:r w:rsidRPr="1431AA4D" w:rsidR="000865F5">
        <w:rPr>
          <w:rFonts w:ascii="Calibri" w:hAnsi="Calibri" w:cs="Calibri"/>
          <w:sz w:val="22"/>
          <w:szCs w:val="22"/>
        </w:rPr>
        <w:t xml:space="preserve"> </w:t>
      </w:r>
      <w:bookmarkStart w:id="9" w:name="_Hlk93307262"/>
      <w:r w:rsidRPr="1431AA4D" w:rsidR="00884EB4">
        <w:rPr>
          <w:rFonts w:ascii="Calibri" w:hAnsi="Calibri" w:cs="Calibri"/>
          <w:sz w:val="22"/>
          <w:szCs w:val="22"/>
        </w:rPr>
        <w:t xml:space="preserve">The interview </w:t>
      </w:r>
      <w:r w:rsidRPr="1431AA4D" w:rsidR="00427F06">
        <w:rPr>
          <w:rFonts w:ascii="Calibri" w:hAnsi="Calibri" w:cs="Calibri"/>
          <w:sz w:val="22"/>
          <w:szCs w:val="22"/>
        </w:rPr>
        <w:t xml:space="preserve">questions </w:t>
      </w:r>
      <w:r w:rsidRPr="1431AA4D" w:rsidR="00427F06">
        <w:rPr>
          <w:rFonts w:ascii="Calibri" w:hAnsi="Calibri" w:cs="Calibri"/>
          <w:sz w:val="22"/>
          <w:szCs w:val="22"/>
        </w:rPr>
        <w:t>cover</w:t>
      </w:r>
      <w:r w:rsidRPr="1431AA4D" w:rsidR="00427F06">
        <w:rPr>
          <w:rFonts w:ascii="Calibri" w:hAnsi="Calibri" w:cs="Calibri"/>
          <w:sz w:val="22"/>
          <w:szCs w:val="22"/>
        </w:rPr>
        <w:t xml:space="preserve"> </w:t>
      </w:r>
      <w:r w:rsidRPr="1431AA4D" w:rsidR="00427F06">
        <w:rPr>
          <w:rFonts w:ascii="Calibri" w:hAnsi="Calibri" w:cs="Calibri"/>
          <w:sz w:val="22"/>
          <w:szCs w:val="22"/>
        </w:rPr>
        <w:t>a number of</w:t>
      </w:r>
      <w:r w:rsidRPr="1431AA4D" w:rsidR="00427F06">
        <w:rPr>
          <w:rFonts w:ascii="Calibri" w:hAnsi="Calibri" w:cs="Calibri"/>
          <w:sz w:val="22"/>
          <w:szCs w:val="22"/>
        </w:rPr>
        <w:t xml:space="preserve"> different areas where </w:t>
      </w:r>
      <w:r w:rsidR="00872972">
        <w:rPr>
          <w:rFonts w:ascii="Calibri" w:hAnsi="Calibri" w:cs="Calibri"/>
          <w:sz w:val="22"/>
          <w:szCs w:val="22"/>
        </w:rPr>
        <w:t>staff from WIC vendors a</w:t>
      </w:r>
      <w:r w:rsidR="00A62FBF">
        <w:rPr>
          <w:rFonts w:ascii="Calibri" w:hAnsi="Calibri" w:cs="Calibri"/>
          <w:sz w:val="22"/>
          <w:szCs w:val="22"/>
        </w:rPr>
        <w:t>nd farmers</w:t>
      </w:r>
      <w:r w:rsidR="00A669D2">
        <w:rPr>
          <w:rFonts w:ascii="Calibri" w:hAnsi="Calibri" w:cs="Calibri"/>
          <w:sz w:val="22"/>
          <w:szCs w:val="22"/>
        </w:rPr>
        <w:t>/farmers</w:t>
      </w:r>
      <w:r w:rsidR="00A62FBF">
        <w:rPr>
          <w:rFonts w:ascii="Calibri" w:hAnsi="Calibri" w:cs="Calibri"/>
          <w:sz w:val="22"/>
          <w:szCs w:val="22"/>
        </w:rPr>
        <w:t>’ market staff</w:t>
      </w:r>
      <w:r w:rsidRPr="1431AA4D" w:rsidR="00872972">
        <w:rPr>
          <w:rFonts w:ascii="Calibri" w:hAnsi="Calibri" w:cs="Calibri"/>
          <w:sz w:val="22"/>
          <w:szCs w:val="22"/>
        </w:rPr>
        <w:t xml:space="preserve"> </w:t>
      </w:r>
      <w:r w:rsidRPr="1431AA4D" w:rsidR="00427F06">
        <w:rPr>
          <w:rFonts w:ascii="Calibri" w:hAnsi="Calibri" w:cs="Calibri"/>
          <w:sz w:val="22"/>
          <w:szCs w:val="22"/>
        </w:rPr>
        <w:t>have been involved in WIC</w:t>
      </w:r>
      <w:r w:rsidR="00CE3164">
        <w:rPr>
          <w:rFonts w:ascii="Calibri" w:hAnsi="Calibri" w:cs="Calibri"/>
          <w:sz w:val="22"/>
          <w:szCs w:val="22"/>
        </w:rPr>
        <w:t>/FMNP</w:t>
      </w:r>
      <w:r w:rsidRPr="1431AA4D" w:rsidR="00427F06">
        <w:rPr>
          <w:rFonts w:ascii="Calibri" w:hAnsi="Calibri" w:cs="Calibri"/>
          <w:sz w:val="22"/>
          <w:szCs w:val="22"/>
        </w:rPr>
        <w:t xml:space="preserve"> modernization efforts.</w:t>
      </w:r>
      <w:r w:rsidRPr="1431AA4D" w:rsidR="00764890">
        <w:rPr>
          <w:rFonts w:ascii="Calibri" w:hAnsi="Calibri" w:cs="Calibri"/>
          <w:sz w:val="22"/>
          <w:szCs w:val="22"/>
        </w:rPr>
        <w:t xml:space="preserve"> </w:t>
      </w:r>
      <w:r w:rsidRPr="0075329C" w:rsidR="00764890">
        <w:rPr>
          <w:rFonts w:ascii="Calibri" w:hAnsi="Calibri" w:cs="Calibri"/>
          <w:sz w:val="22"/>
          <w:szCs w:val="22"/>
          <w:u w:val="single"/>
        </w:rPr>
        <w:t>For participating in this interview, you will receive a $50</w:t>
      </w:r>
      <w:r w:rsidRPr="0075329C" w:rsidR="00500F6A">
        <w:rPr>
          <w:rFonts w:ascii="Calibri" w:hAnsi="Calibri" w:cs="Calibri"/>
          <w:sz w:val="22"/>
          <w:szCs w:val="22"/>
          <w:u w:val="single"/>
        </w:rPr>
        <w:t xml:space="preserve"> [TYPE]</w:t>
      </w:r>
      <w:r w:rsidRPr="0075329C" w:rsidR="00764890">
        <w:rPr>
          <w:rFonts w:ascii="Calibri" w:hAnsi="Calibri" w:cs="Calibri"/>
          <w:sz w:val="22"/>
          <w:szCs w:val="22"/>
          <w:u w:val="single"/>
        </w:rPr>
        <w:t xml:space="preserve"> gift card</w:t>
      </w:r>
      <w:r w:rsidRPr="0075329C" w:rsidR="008F5C24">
        <w:rPr>
          <w:rFonts w:ascii="Calibri" w:hAnsi="Calibri" w:cs="Calibri"/>
          <w:sz w:val="22"/>
          <w:szCs w:val="22"/>
          <w:u w:val="single"/>
        </w:rPr>
        <w:t>.</w:t>
      </w:r>
    </w:p>
    <w:bookmarkEnd w:id="9"/>
    <w:p w:rsidR="00501A46" w:rsidRPr="004644F0" w:rsidP="00687BEE" w14:paraId="0FD7EB81" w14:textId="367AE873">
      <w:pPr>
        <w:pStyle w:val="Paragraph"/>
        <w:spacing w:before="40" w:after="0"/>
        <w:rPr>
          <w:rFonts w:ascii="Calibri" w:hAnsi="Calibri" w:cs="Calibri"/>
          <w:b/>
          <w:bCs/>
          <w:sz w:val="22"/>
          <w:szCs w:val="22"/>
        </w:rPr>
      </w:pPr>
      <w:r w:rsidRPr="004644F0">
        <w:rPr>
          <w:rFonts w:ascii="Calibri" w:hAnsi="Calibri" w:cs="Calibri"/>
          <w:b/>
          <w:bCs/>
          <w:sz w:val="22"/>
          <w:szCs w:val="22"/>
        </w:rPr>
        <w:t xml:space="preserve">The study team will be at [LOCATION] during the week of [DATES]. </w:t>
      </w:r>
      <w:r w:rsidRPr="004644F0">
        <w:rPr>
          <w:rFonts w:ascii="Calibri" w:hAnsi="Calibri" w:cs="Calibri"/>
          <w:b/>
          <w:bCs/>
          <w:sz w:val="22"/>
          <w:szCs w:val="22"/>
        </w:rPr>
        <w:t xml:space="preserve">Please let us know </w:t>
      </w:r>
      <w:r w:rsidRPr="004644F0" w:rsidR="0073113C">
        <w:rPr>
          <w:rFonts w:ascii="Calibri" w:hAnsi="Calibri" w:cs="Calibri"/>
          <w:b/>
          <w:bCs/>
          <w:sz w:val="22"/>
          <w:szCs w:val="22"/>
        </w:rPr>
        <w:t xml:space="preserve">by [DATE] </w:t>
      </w:r>
      <w:r w:rsidRPr="004644F0">
        <w:rPr>
          <w:rFonts w:ascii="Calibri" w:hAnsi="Calibri" w:cs="Calibri"/>
          <w:b/>
          <w:bCs/>
          <w:sz w:val="22"/>
          <w:szCs w:val="22"/>
        </w:rPr>
        <w:t xml:space="preserve">if you are available </w:t>
      </w:r>
      <w:r w:rsidRPr="004644F0">
        <w:rPr>
          <w:rFonts w:ascii="Calibri" w:hAnsi="Calibri" w:cs="Calibri"/>
          <w:b/>
          <w:bCs/>
          <w:sz w:val="22"/>
          <w:szCs w:val="22"/>
        </w:rPr>
        <w:t>at</w:t>
      </w:r>
      <w:r w:rsidRPr="004644F0">
        <w:rPr>
          <w:rFonts w:ascii="Calibri" w:hAnsi="Calibri" w:cs="Calibri"/>
          <w:b/>
          <w:bCs/>
          <w:sz w:val="22"/>
          <w:szCs w:val="22"/>
        </w:rPr>
        <w:t xml:space="preserve"> one of the followin</w:t>
      </w:r>
      <w:r w:rsidRPr="004644F0">
        <w:rPr>
          <w:rFonts w:ascii="Calibri" w:hAnsi="Calibri" w:cs="Calibri"/>
          <w:b/>
          <w:bCs/>
          <w:sz w:val="22"/>
          <w:szCs w:val="22"/>
        </w:rPr>
        <w:t xml:space="preserve">g days and times for </w:t>
      </w:r>
      <w:r w:rsidRPr="004644F0" w:rsidR="00427F06">
        <w:rPr>
          <w:rFonts w:ascii="Calibri" w:hAnsi="Calibri" w:cs="Calibri"/>
          <w:b/>
          <w:bCs/>
          <w:sz w:val="22"/>
          <w:szCs w:val="22"/>
        </w:rPr>
        <w:t xml:space="preserve">the </w:t>
      </w:r>
      <w:r w:rsidRPr="004644F0">
        <w:rPr>
          <w:rFonts w:ascii="Calibri" w:hAnsi="Calibri" w:cs="Calibri"/>
          <w:b/>
          <w:bCs/>
          <w:sz w:val="22"/>
          <w:szCs w:val="22"/>
        </w:rPr>
        <w:t>interview:</w:t>
      </w:r>
    </w:p>
    <w:p w:rsidR="00501A46" w:rsidRPr="004644F0" w:rsidP="004644F0" w14:paraId="101E6FDD" w14:textId="246224BD">
      <w:pPr>
        <w:pStyle w:val="Paragraph"/>
        <w:numPr>
          <w:ilvl w:val="0"/>
          <w:numId w:val="56"/>
        </w:numPr>
        <w:spacing w:after="40"/>
        <w:ind w:left="360"/>
        <w:rPr>
          <w:rFonts w:ascii="Calibri" w:hAnsi="Calibri" w:cs="Calibri"/>
          <w:sz w:val="22"/>
          <w:szCs w:val="22"/>
        </w:rPr>
      </w:pPr>
      <w:r w:rsidRPr="004644F0">
        <w:rPr>
          <w:rFonts w:ascii="Calibri" w:hAnsi="Calibri" w:cs="Calibri"/>
          <w:sz w:val="22"/>
          <w:szCs w:val="22"/>
        </w:rPr>
        <w:t>Date, time 1</w:t>
      </w:r>
      <w:r w:rsidRPr="004644F0" w:rsidR="0049222C">
        <w:rPr>
          <w:rFonts w:ascii="Calibri" w:hAnsi="Calibri" w:cs="Calibri"/>
          <w:sz w:val="22"/>
          <w:szCs w:val="22"/>
        </w:rPr>
        <w:t>, [location]</w:t>
      </w:r>
      <w:r w:rsidRPr="004644F0">
        <w:rPr>
          <w:rFonts w:ascii="Calibri" w:hAnsi="Calibri" w:cs="Calibri"/>
          <w:sz w:val="22"/>
          <w:szCs w:val="22"/>
        </w:rPr>
        <w:t xml:space="preserve"> </w:t>
      </w:r>
    </w:p>
    <w:p w:rsidR="00501A46" w:rsidRPr="004644F0" w:rsidP="004644F0" w14:paraId="4F3770F4" w14:textId="6093DB9A">
      <w:pPr>
        <w:pStyle w:val="Paragraph"/>
        <w:numPr>
          <w:ilvl w:val="0"/>
          <w:numId w:val="56"/>
        </w:numPr>
        <w:spacing w:before="40" w:after="40"/>
        <w:ind w:left="360"/>
        <w:rPr>
          <w:rFonts w:ascii="Calibri" w:hAnsi="Calibri" w:cs="Calibri"/>
          <w:sz w:val="22"/>
          <w:szCs w:val="22"/>
        </w:rPr>
      </w:pPr>
      <w:r w:rsidRPr="004644F0">
        <w:rPr>
          <w:rFonts w:ascii="Calibri" w:hAnsi="Calibri" w:cs="Calibri"/>
          <w:sz w:val="22"/>
          <w:szCs w:val="22"/>
        </w:rPr>
        <w:t>Date, time 2</w:t>
      </w:r>
      <w:r w:rsidRPr="004644F0" w:rsidR="0049222C">
        <w:rPr>
          <w:rFonts w:ascii="Calibri" w:hAnsi="Calibri" w:cs="Calibri"/>
          <w:sz w:val="22"/>
          <w:szCs w:val="22"/>
        </w:rPr>
        <w:t>, [location]</w:t>
      </w:r>
    </w:p>
    <w:p w:rsidR="0073113C" w:rsidRPr="004644F0" w:rsidP="004644F0" w14:paraId="5F8A95C1" w14:textId="7BA986DA">
      <w:pPr>
        <w:pStyle w:val="Paragraph"/>
        <w:numPr>
          <w:ilvl w:val="0"/>
          <w:numId w:val="56"/>
        </w:numPr>
        <w:spacing w:after="60"/>
        <w:ind w:left="360"/>
        <w:rPr>
          <w:rFonts w:ascii="Calibri" w:hAnsi="Calibri" w:cs="Calibri"/>
          <w:sz w:val="22"/>
          <w:szCs w:val="22"/>
        </w:rPr>
      </w:pPr>
      <w:r w:rsidRPr="004644F0">
        <w:rPr>
          <w:rFonts w:ascii="Calibri" w:hAnsi="Calibri" w:cs="Calibri"/>
          <w:sz w:val="22"/>
          <w:szCs w:val="22"/>
        </w:rPr>
        <w:t>Date, time 3</w:t>
      </w:r>
      <w:r w:rsidRPr="004644F0" w:rsidR="0049222C">
        <w:rPr>
          <w:rFonts w:ascii="Calibri" w:hAnsi="Calibri" w:cs="Calibri"/>
          <w:sz w:val="22"/>
          <w:szCs w:val="22"/>
        </w:rPr>
        <w:t>, [location]</w:t>
      </w:r>
      <w:bookmarkEnd w:id="8"/>
    </w:p>
    <w:p w:rsidR="00AC26F6" w:rsidRPr="004644F0" w:rsidP="004644F0" w14:paraId="090EC0D0" w14:textId="3523AF8F">
      <w:pPr>
        <w:pStyle w:val="Paragraph"/>
        <w:spacing w:before="120" w:after="120"/>
        <w:rPr>
          <w:rFonts w:ascii="Calibri" w:hAnsi="Calibri" w:cs="Calibri"/>
          <w:sz w:val="22"/>
          <w:szCs w:val="22"/>
        </w:rPr>
      </w:pPr>
      <w:r w:rsidRPr="2C45EA60">
        <w:rPr>
          <w:rFonts w:ascii="Calibri" w:hAnsi="Calibri" w:cs="Calibri"/>
          <w:sz w:val="22"/>
          <w:szCs w:val="22"/>
        </w:rPr>
        <w:t xml:space="preserve">If you have any questions or concerns about </w:t>
      </w:r>
      <w:r w:rsidRPr="2C45EA60" w:rsidR="0073113C">
        <w:rPr>
          <w:rFonts w:ascii="Calibri" w:hAnsi="Calibri" w:cs="Calibri"/>
          <w:sz w:val="22"/>
          <w:szCs w:val="22"/>
        </w:rPr>
        <w:t>the study</w:t>
      </w:r>
      <w:r w:rsidRPr="2C45EA60" w:rsidR="00501A46">
        <w:rPr>
          <w:rFonts w:ascii="Calibri" w:hAnsi="Calibri" w:cs="Calibri"/>
          <w:sz w:val="22"/>
          <w:szCs w:val="22"/>
        </w:rPr>
        <w:t>,</w:t>
      </w:r>
      <w:r w:rsidRPr="2C45EA60">
        <w:rPr>
          <w:rFonts w:ascii="Calibri" w:hAnsi="Calibri" w:cs="Calibri"/>
          <w:sz w:val="22"/>
          <w:szCs w:val="22"/>
        </w:rPr>
        <w:t xml:space="preserve"> please </w:t>
      </w:r>
      <w:r w:rsidRPr="2C45EA60" w:rsidR="413F54E8">
        <w:rPr>
          <w:rFonts w:ascii="Calibri" w:hAnsi="Calibri" w:cs="Calibri"/>
          <w:sz w:val="22"/>
          <w:szCs w:val="22"/>
        </w:rPr>
        <w:t xml:space="preserve">reply to this email or </w:t>
      </w:r>
      <w:r w:rsidRPr="2C45EA60">
        <w:rPr>
          <w:rFonts w:ascii="Calibri" w:hAnsi="Calibri" w:cs="Calibri"/>
          <w:sz w:val="22"/>
          <w:szCs w:val="22"/>
        </w:rPr>
        <w:t xml:space="preserve">contact the Mathematica study team at </w:t>
      </w:r>
      <w:r w:rsidRPr="2C45EA60" w:rsidR="0073113C">
        <w:rPr>
          <w:rFonts w:ascii="Calibri" w:hAnsi="Calibri" w:cs="Calibri"/>
          <w:sz w:val="22"/>
          <w:szCs w:val="22"/>
        </w:rPr>
        <w:t>[EMAIL]</w:t>
      </w:r>
      <w:r w:rsidRPr="2C45EA60" w:rsidR="00474288">
        <w:rPr>
          <w:rStyle w:val="Hyperlink"/>
          <w:rFonts w:ascii="Calibri" w:hAnsi="Calibri" w:cs="Calibri"/>
          <w:color w:val="auto"/>
          <w:sz w:val="22"/>
          <w:szCs w:val="22"/>
          <w:u w:val="none"/>
        </w:rPr>
        <w:t>@mathematica-mpr.com</w:t>
      </w:r>
      <w:r w:rsidRPr="2C45EA60" w:rsidR="00536D34">
        <w:rPr>
          <w:rStyle w:val="Hyperlink"/>
          <w:rFonts w:ascii="Calibri" w:hAnsi="Calibri" w:cs="Calibri"/>
          <w:color w:val="auto"/>
          <w:sz w:val="22"/>
          <w:szCs w:val="22"/>
          <w:u w:val="none"/>
        </w:rPr>
        <w:t xml:space="preserve"> or </w:t>
      </w:r>
      <w:r w:rsidRPr="2C45EA60" w:rsidR="0073113C">
        <w:rPr>
          <w:rStyle w:val="Hyperlink"/>
          <w:rFonts w:ascii="Calibri" w:hAnsi="Calibri" w:cs="Calibri"/>
          <w:color w:val="auto"/>
          <w:sz w:val="22"/>
          <w:szCs w:val="22"/>
          <w:u w:val="none"/>
        </w:rPr>
        <w:t>XXX</w:t>
      </w:r>
      <w:r w:rsidRPr="2C45EA60" w:rsidR="00981365">
        <w:rPr>
          <w:rStyle w:val="Hyperlink"/>
          <w:rFonts w:ascii="Calibri" w:hAnsi="Calibri" w:cs="Calibri"/>
          <w:color w:val="auto"/>
          <w:sz w:val="22"/>
          <w:szCs w:val="22"/>
          <w:u w:val="none"/>
        </w:rPr>
        <w:t>-XXX-XXXX</w:t>
      </w:r>
      <w:r w:rsidRPr="2C45EA60" w:rsidR="00474288">
        <w:rPr>
          <w:rStyle w:val="Hyperlink"/>
          <w:rFonts w:ascii="Calibri" w:hAnsi="Calibri" w:cs="Calibri"/>
          <w:color w:val="auto"/>
          <w:sz w:val="22"/>
          <w:szCs w:val="22"/>
          <w:u w:val="none"/>
        </w:rPr>
        <w:t>.</w:t>
      </w:r>
      <w:r w:rsidRPr="2C45EA60">
        <w:rPr>
          <w:rFonts w:ascii="Calibri" w:hAnsi="Calibri" w:cs="Calibri"/>
          <w:sz w:val="22"/>
          <w:szCs w:val="22"/>
        </w:rPr>
        <w:t xml:space="preserve"> </w:t>
      </w:r>
      <w:r w:rsidRPr="2C45EA60" w:rsidR="00A90496">
        <w:rPr>
          <w:rFonts w:ascii="Calibri" w:hAnsi="Calibri" w:cs="Calibri"/>
          <w:sz w:val="22"/>
          <w:szCs w:val="22"/>
        </w:rPr>
        <w:t>You can reach the FNS project officer, Carol Dreibelbis, at carol.dreibelbis@usda.gov.</w:t>
      </w:r>
      <w:r w:rsidRPr="2C45EA60" w:rsidR="005206AA">
        <w:rPr>
          <w:rFonts w:ascii="Calibri" w:hAnsi="Calibri" w:cs="Calibri"/>
          <w:sz w:val="22"/>
          <w:szCs w:val="22"/>
        </w:rPr>
        <w:t xml:space="preserve"> </w:t>
      </w:r>
    </w:p>
    <w:p w:rsidR="00010241" w:rsidRPr="004644F0" w:rsidP="004644F0" w14:paraId="4189F353" w14:textId="2F3AEE40">
      <w:pPr>
        <w:pStyle w:val="Paragraph"/>
        <w:spacing w:before="120" w:after="120"/>
        <w:rPr>
          <w:rFonts w:ascii="Calibri" w:hAnsi="Calibri" w:cs="Calibri"/>
          <w:sz w:val="22"/>
          <w:szCs w:val="22"/>
        </w:rPr>
      </w:pPr>
      <w:r w:rsidRPr="004644F0">
        <w:rPr>
          <w:rFonts w:ascii="Calibri" w:hAnsi="Calibri" w:cs="Calibri"/>
          <w:sz w:val="22"/>
          <w:szCs w:val="22"/>
        </w:rPr>
        <w:t>Thank you</w:t>
      </w:r>
      <w:r w:rsidRPr="004644F0" w:rsidR="004D6B10">
        <w:rPr>
          <w:rFonts w:ascii="Calibri" w:hAnsi="Calibri" w:cs="Calibri"/>
          <w:sz w:val="22"/>
          <w:szCs w:val="22"/>
        </w:rPr>
        <w:t xml:space="preserve"> so much</w:t>
      </w:r>
      <w:r w:rsidRPr="004644F0">
        <w:rPr>
          <w:rFonts w:ascii="Calibri" w:hAnsi="Calibri" w:cs="Calibri"/>
          <w:sz w:val="22"/>
          <w:szCs w:val="22"/>
        </w:rPr>
        <w:t xml:space="preserve"> for taking the time to participate in this important study</w:t>
      </w:r>
      <w:r w:rsidRPr="004644F0" w:rsidR="004D6B10">
        <w:rPr>
          <w:rFonts w:ascii="Calibri" w:hAnsi="Calibri" w:cs="Calibri"/>
          <w:sz w:val="22"/>
          <w:szCs w:val="22"/>
        </w:rPr>
        <w:t>!</w:t>
      </w:r>
    </w:p>
    <w:p w:rsidR="00010241" w:rsidRPr="004644F0" w:rsidP="00787A12" w14:paraId="644882FA" w14:textId="6225F3E4">
      <w:pPr>
        <w:pStyle w:val="Paragraph"/>
        <w:spacing w:after="0"/>
        <w:rPr>
          <w:rFonts w:ascii="Calibri" w:hAnsi="Calibri" w:cs="Calibri"/>
          <w:sz w:val="22"/>
          <w:szCs w:val="22"/>
        </w:rPr>
      </w:pPr>
      <w:bookmarkStart w:id="10" w:name="_Hlk92969240"/>
      <w:r w:rsidRPr="004644F0">
        <w:rPr>
          <w:rFonts w:ascii="Calibri" w:hAnsi="Calibri" w:cs="Calibri"/>
          <w:sz w:val="22"/>
          <w:szCs w:val="22"/>
        </w:rPr>
        <w:t>Sincerely,</w:t>
      </w:r>
    </w:p>
    <w:p w:rsidR="00445DE0" w:rsidRPr="004644F0" w:rsidP="00445DE0" w14:paraId="7904BA96" w14:textId="2C784D11">
      <w:pPr>
        <w:pStyle w:val="Paragraph"/>
        <w:spacing w:after="0"/>
        <w:rPr>
          <w:rFonts w:ascii="Calibri" w:hAnsi="Calibri" w:cs="Calibri"/>
          <w:sz w:val="22"/>
          <w:szCs w:val="22"/>
        </w:rPr>
      </w:pPr>
      <w:r w:rsidRPr="004644F0">
        <w:rPr>
          <w:rFonts w:ascii="Calibri" w:hAnsi="Calibri" w:cs="Calibri"/>
          <w:sz w:val="22"/>
          <w:szCs w:val="22"/>
        </w:rPr>
        <w:t>[</w:t>
      </w:r>
      <w:r w:rsidRPr="004644F0" w:rsidR="002B483E">
        <w:rPr>
          <w:rFonts w:ascii="Calibri" w:hAnsi="Calibri" w:cs="Calibri"/>
          <w:sz w:val="22"/>
          <w:szCs w:val="22"/>
        </w:rPr>
        <w:t>CASE STUDY TEAM LEAD]</w:t>
      </w:r>
    </w:p>
    <w:p w:rsidR="00687BEE" w:rsidRPr="004644F0" w:rsidP="00445DE0" w14:paraId="63CEC3E7" w14:textId="2D547F06">
      <w:pPr>
        <w:spacing w:after="0"/>
        <w:rPr>
          <w:rFonts w:ascii="Calibri" w:hAnsi="Calibri" w:cs="Calibri"/>
          <w:bCs/>
          <w:sz w:val="22"/>
          <w:szCs w:val="22"/>
        </w:rPr>
      </w:pPr>
      <w:r w:rsidRPr="004644F0">
        <w:rPr>
          <w:rFonts w:ascii="Calibri" w:hAnsi="Calibri" w:cs="Calibri"/>
          <w:sz w:val="22"/>
          <w:szCs w:val="22"/>
        </w:rPr>
        <w:t>Case study lead</w:t>
      </w:r>
      <w:r w:rsidRPr="004644F0" w:rsidR="00445DE0">
        <w:rPr>
          <w:rFonts w:ascii="Calibri" w:hAnsi="Calibri" w:cs="Calibri"/>
          <w:sz w:val="22"/>
          <w:szCs w:val="22"/>
        </w:rPr>
        <w:t>, WIC Modernization Evaluation</w:t>
      </w:r>
      <w:bookmarkEnd w:id="1"/>
      <w:bookmarkEnd w:id="10"/>
    </w:p>
    <w:sectPr w:rsidSect="003B3BD2">
      <w:headerReference w:type="default" r:id="rId10"/>
      <w:headerReference w:type="first" r:id="rId11"/>
      <w:pgSz w:w="12240" w:h="15840" w:code="1"/>
      <w:pgMar w:top="1008" w:right="1440" w:bottom="1008"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62183" w:rsidRPr="00D37B98" w:rsidP="00820339" w14:paraId="189B98E5" w14:textId="77777777">
      <w:r w:rsidRPr="00D37B98">
        <w:t>Endnotes</w:t>
      </w:r>
    </w:p>
  </w:endnote>
  <w:endnote w:type="continuationSeparator" w:id="1">
    <w:p w:rsidR="00662183" w:rsidRPr="00D37B98" w:rsidP="00BF08C3" w14:paraId="0E40E8CA" w14:textId="77777777">
      <w:pPr>
        <w:pStyle w:val="FootnoteSep"/>
      </w:pPr>
    </w:p>
  </w:endnote>
  <w:endnote w:type="continuationNotice" w:id="2">
    <w:p w:rsidR="00662183" w:rsidRPr="00D37B98" w:rsidP="00C747B5" w14:paraId="0F8761B5"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D55150E1-5C7E-4D44-9DF9-21989367A4FC}"/>
    <w:embedBold r:id="rId2" w:subsetted="1" w:fontKey="{4A64975D-EA15-4699-AD65-F9264F55D68F}"/>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62183" w:rsidRPr="00D37B98" w:rsidP="00CC0E68" w14:paraId="587564AC" w14:textId="77777777">
      <w:pPr>
        <w:pStyle w:val="FootnoteSep"/>
      </w:pPr>
      <w:r w:rsidRPr="00D37B98">
        <w:separator/>
      </w:r>
    </w:p>
  </w:footnote>
  <w:footnote w:type="continuationSeparator" w:id="1">
    <w:p w:rsidR="00662183" w:rsidRPr="00D37B98" w:rsidP="007F094C" w14:paraId="6E066FA7" w14:textId="77777777">
      <w:pPr>
        <w:pStyle w:val="FootnoteSep"/>
      </w:pPr>
    </w:p>
    <w:p w:rsidR="00662183" w:rsidRPr="00D37B98" w:rsidP="007F094C" w14:paraId="07F6395B" w14:textId="77777777">
      <w:pPr>
        <w:pStyle w:val="FootnoteText"/>
      </w:pPr>
      <w:r w:rsidRPr="00D37B98">
        <w:t>(continued)</w:t>
      </w:r>
    </w:p>
  </w:footnote>
  <w:footnote w:type="continuationNotice" w:id="2">
    <w:p w:rsidR="00662183" w:rsidRPr="00D37B98" w:rsidP="00DF35D6" w14:paraId="6B9F1B49"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EE" w:rsidRPr="00687BEE" w:rsidP="00687BEE" w14:paraId="2E40A1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BEE" w:rsidRPr="00687BEE" w:rsidP="00687BEE" w14:paraId="48365233" w14:textId="7EB69912">
    <w:pPr>
      <w:pStyle w:val="Header"/>
      <w:spacing w:after="0"/>
      <w:jc w:val="right"/>
      <w:rPr>
        <w:rFonts w:ascii="Calibri" w:hAnsi="Calibri" w:cs="Calibri"/>
        <w:color w:val="auto"/>
        <w:spacing w:val="-4"/>
        <w:w w:val="105"/>
        <w:sz w:val="16"/>
        <w:szCs w:val="16"/>
      </w:rPr>
    </w:pPr>
    <w:r w:rsidRPr="00687BEE">
      <w:rPr>
        <w:rFonts w:ascii="Calibri" w:hAnsi="Calibri" w:cs="Calibri"/>
        <w:color w:val="auto"/>
        <w:spacing w:val="-4"/>
        <w:w w:val="105"/>
        <w:sz w:val="16"/>
        <w:szCs w:val="16"/>
      </w:rPr>
      <w:t>OMB Number:</w:t>
    </w:r>
    <w:r w:rsidR="003B3BD2">
      <w:rPr>
        <w:rFonts w:ascii="Calibri" w:hAnsi="Calibri" w:cs="Calibri"/>
        <w:color w:val="auto"/>
        <w:spacing w:val="-4"/>
        <w:w w:val="105"/>
        <w:sz w:val="16"/>
        <w:szCs w:val="16"/>
      </w:rPr>
      <w:t>0584</w:t>
    </w:r>
    <w:r w:rsidRPr="00687BEE">
      <w:rPr>
        <w:rFonts w:ascii="Calibri" w:hAnsi="Calibri" w:cs="Calibri"/>
        <w:color w:val="auto"/>
        <w:spacing w:val="-4"/>
        <w:w w:val="105"/>
        <w:sz w:val="16"/>
        <w:szCs w:val="16"/>
      </w:rPr>
      <w:t>-XXXX</w:t>
    </w:r>
  </w:p>
  <w:p w:rsidR="00687BEE" w:rsidRPr="00687BEE" w:rsidP="00687BEE" w14:paraId="66FC4212" w14:textId="354456E4">
    <w:pPr>
      <w:pStyle w:val="Header"/>
      <w:spacing w:after="0"/>
      <w:jc w:val="right"/>
      <w:rPr>
        <w:rFonts w:ascii="Calibri" w:hAnsi="Calibri" w:cs="Calibri"/>
        <w:color w:val="auto"/>
        <w:sz w:val="22"/>
        <w:szCs w:val="22"/>
      </w:rPr>
    </w:pPr>
    <w:r w:rsidRPr="00687BEE">
      <w:rPr>
        <w:rFonts w:ascii="Calibri" w:hAnsi="Calibri" w:cs="Calibri"/>
        <w:color w:val="auto"/>
        <w:spacing w:val="-4"/>
        <w:w w:val="105"/>
        <w:sz w:val="16"/>
        <w:szCs w:val="16"/>
      </w:rPr>
      <w:t xml:space="preserve">Expiration Date: </w:t>
    </w:r>
    <w:r w:rsidR="003B3BD2">
      <w:rPr>
        <w:rFonts w:ascii="Calibri" w:hAnsi="Calibri" w:cs="Calibri"/>
        <w:color w:val="auto"/>
        <w:spacing w:val="-4"/>
        <w:w w:val="105"/>
        <w:sz w:val="16"/>
        <w:szCs w:val="16"/>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767F6E"/>
    <w:multiLevelType w:val="hybridMultilevel"/>
    <w:tmpl w:val="CFBAA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C3C7BCA"/>
    <w:multiLevelType w:val="hybridMultilevel"/>
    <w:tmpl w:val="DAF6A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D745FD1"/>
    <w:multiLevelType w:val="hybridMultilevel"/>
    <w:tmpl w:val="F940B0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nsid w:val="15C02497"/>
    <w:multiLevelType w:val="hybridMultilevel"/>
    <w:tmpl w:val="118EFAF8"/>
    <w:lvl w:ilvl="0">
      <w:start w:val="0"/>
      <w:numFmt w:val="bullet"/>
      <w:lvlText w:val="-"/>
      <w:lvlJc w:val="left"/>
      <w:pPr>
        <w:ind w:left="720" w:hanging="360"/>
      </w:pPr>
      <w:rPr>
        <w:rFonts w:ascii="Calibri" w:eastAsia="Times New Roman" w:hAnsi="Calibri" w:cs="Calibri"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F61261"/>
    <w:multiLevelType w:val="hybridMultilevel"/>
    <w:tmpl w:val="80CEC4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17D759BD"/>
    <w:multiLevelType w:val="hybridMultilevel"/>
    <w:tmpl w:val="F08CAF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192BCC"/>
    <w:multiLevelType w:val="hybridMultilevel"/>
    <w:tmpl w:val="D9E4B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9767808"/>
    <w:multiLevelType w:val="hybridMultilevel"/>
    <w:tmpl w:val="0DC81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AA71D25"/>
    <w:multiLevelType w:val="hybridMultilevel"/>
    <w:tmpl w:val="A6745D68"/>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22">
    <w:nsid w:val="206A35DC"/>
    <w:multiLevelType w:val="hybridMultilevel"/>
    <w:tmpl w:val="BB44C4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10154B8"/>
    <w:multiLevelType w:val="hybridMultilevel"/>
    <w:tmpl w:val="B7629E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49D50A5"/>
    <w:multiLevelType w:val="hybridMultilevel"/>
    <w:tmpl w:val="DA767386"/>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24A62D1F"/>
    <w:multiLevelType w:val="hybridMultilevel"/>
    <w:tmpl w:val="176A95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80A3A42"/>
    <w:multiLevelType w:val="hybridMultilevel"/>
    <w:tmpl w:val="725EF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A8A1F4C"/>
    <w:multiLevelType w:val="hybridMultilevel"/>
    <w:tmpl w:val="CEBC7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0">
    <w:nsid w:val="2F0474CB"/>
    <w:multiLevelType w:val="hybridMultilevel"/>
    <w:tmpl w:val="B0A88CA4"/>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31">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4F9656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839193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F7C37F9"/>
    <w:multiLevelType w:val="hybridMultilevel"/>
    <w:tmpl w:val="F222B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69F7C24"/>
    <w:multiLevelType w:val="hybridMultilevel"/>
    <w:tmpl w:val="9446E7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508242BB"/>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4B32B73"/>
    <w:multiLevelType w:val="hybridMultilevel"/>
    <w:tmpl w:val="A1B6731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46">
    <w:nsid w:val="63C53C7C"/>
    <w:multiLevelType w:val="hybridMultilevel"/>
    <w:tmpl w:val="178007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68A560E9"/>
    <w:multiLevelType w:val="hybridMultilevel"/>
    <w:tmpl w:val="E8A80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8A97BDA"/>
    <w:multiLevelType w:val="hybridMultilevel"/>
    <w:tmpl w:val="AA54F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A9A6AC4"/>
    <w:multiLevelType w:val="hybridMultilevel"/>
    <w:tmpl w:val="F6AE2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DBB5D94"/>
    <w:multiLevelType w:val="hybridMultilevel"/>
    <w:tmpl w:val="7F9E41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1D5478F"/>
    <w:multiLevelType w:val="hybridMultilevel"/>
    <w:tmpl w:val="D48C87AC"/>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57">
    <w:nsid w:val="77827DF1"/>
    <w:multiLevelType w:val="hybridMultilevel"/>
    <w:tmpl w:val="A906BE0C"/>
    <w:lvl w:ilvl="0">
      <w:start w:val="0"/>
      <w:numFmt w:val="bullet"/>
      <w:lvlText w:val="-"/>
      <w:lvlJc w:val="left"/>
      <w:pPr>
        <w:ind w:left="776" w:hanging="360"/>
      </w:pPr>
      <w:rPr>
        <w:rFonts w:ascii="Calibri" w:eastAsia="Times New Roman" w:hAnsi="Calibri" w:cs="Calibri" w:hint="default"/>
        <w:b/>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58">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2001087">
    <w:abstractNumId w:val="48"/>
  </w:num>
  <w:num w:numId="2" w16cid:durableId="1107890628">
    <w:abstractNumId w:val="29"/>
  </w:num>
  <w:num w:numId="3" w16cid:durableId="1032001112">
    <w:abstractNumId w:val="31"/>
  </w:num>
  <w:num w:numId="4" w16cid:durableId="971862790">
    <w:abstractNumId w:val="32"/>
  </w:num>
  <w:num w:numId="5" w16cid:durableId="1648821868">
    <w:abstractNumId w:val="58"/>
  </w:num>
  <w:num w:numId="6" w16cid:durableId="394395966">
    <w:abstractNumId w:val="55"/>
  </w:num>
  <w:num w:numId="7" w16cid:durableId="1999651183">
    <w:abstractNumId w:val="16"/>
  </w:num>
  <w:num w:numId="8" w16cid:durableId="334191211">
    <w:abstractNumId w:val="6"/>
  </w:num>
  <w:num w:numId="9" w16cid:durableId="1454397495">
    <w:abstractNumId w:val="5"/>
  </w:num>
  <w:num w:numId="10" w16cid:durableId="636953028">
    <w:abstractNumId w:val="4"/>
  </w:num>
  <w:num w:numId="11" w16cid:durableId="393503798">
    <w:abstractNumId w:val="7"/>
  </w:num>
  <w:num w:numId="12" w16cid:durableId="1303316939">
    <w:abstractNumId w:val="3"/>
  </w:num>
  <w:num w:numId="13" w16cid:durableId="1107820565">
    <w:abstractNumId w:val="2"/>
  </w:num>
  <w:num w:numId="14" w16cid:durableId="813449213">
    <w:abstractNumId w:val="43"/>
  </w:num>
  <w:num w:numId="15" w16cid:durableId="1027364087">
    <w:abstractNumId w:val="13"/>
  </w:num>
  <w:num w:numId="16" w16cid:durableId="1397511872">
    <w:abstractNumId w:val="9"/>
  </w:num>
  <w:num w:numId="17" w16cid:durableId="1196231529">
    <w:abstractNumId w:val="38"/>
  </w:num>
  <w:num w:numId="18" w16cid:durableId="443112969">
    <w:abstractNumId w:val="36"/>
  </w:num>
  <w:num w:numId="19" w16cid:durableId="286013566">
    <w:abstractNumId w:val="53"/>
  </w:num>
  <w:num w:numId="20" w16cid:durableId="395055589">
    <w:abstractNumId w:val="26"/>
  </w:num>
  <w:num w:numId="21" w16cid:durableId="1808624790">
    <w:abstractNumId w:val="44"/>
  </w:num>
  <w:num w:numId="22" w16cid:durableId="1842427360">
    <w:abstractNumId w:val="45"/>
  </w:num>
  <w:num w:numId="23" w16cid:durableId="1995840002">
    <w:abstractNumId w:val="41"/>
  </w:num>
  <w:num w:numId="24" w16cid:durableId="1803234291">
    <w:abstractNumId w:val="52"/>
  </w:num>
  <w:num w:numId="25" w16cid:durableId="1371107442">
    <w:abstractNumId w:val="8"/>
  </w:num>
  <w:num w:numId="26" w16cid:durableId="261572194">
    <w:abstractNumId w:val="18"/>
  </w:num>
  <w:num w:numId="27" w16cid:durableId="1880629362">
    <w:abstractNumId w:val="22"/>
  </w:num>
  <w:num w:numId="28" w16cid:durableId="1969697086">
    <w:abstractNumId w:val="20"/>
  </w:num>
  <w:num w:numId="29" w16cid:durableId="2043050776">
    <w:abstractNumId w:val="35"/>
  </w:num>
  <w:num w:numId="30" w16cid:durableId="1672372302">
    <w:abstractNumId w:val="28"/>
  </w:num>
  <w:num w:numId="31" w16cid:durableId="835532688">
    <w:abstractNumId w:val="51"/>
  </w:num>
  <w:num w:numId="32" w16cid:durableId="1747875970">
    <w:abstractNumId w:val="11"/>
  </w:num>
  <w:num w:numId="33" w16cid:durableId="1116945263">
    <w:abstractNumId w:val="17"/>
  </w:num>
  <w:num w:numId="34" w16cid:durableId="735321421">
    <w:abstractNumId w:val="1"/>
  </w:num>
  <w:num w:numId="35" w16cid:durableId="431364844">
    <w:abstractNumId w:val="0"/>
  </w:num>
  <w:num w:numId="36" w16cid:durableId="1329865302">
    <w:abstractNumId w:val="37"/>
  </w:num>
  <w:num w:numId="37" w16cid:durableId="1079785950">
    <w:abstractNumId w:val="23"/>
  </w:num>
  <w:num w:numId="38" w16cid:durableId="411128827">
    <w:abstractNumId w:val="19"/>
  </w:num>
  <w:num w:numId="39" w16cid:durableId="1031609696">
    <w:abstractNumId w:val="47"/>
  </w:num>
  <w:num w:numId="40" w16cid:durableId="884216147">
    <w:abstractNumId w:val="24"/>
  </w:num>
  <w:num w:numId="41" w16cid:durableId="2073649624">
    <w:abstractNumId w:val="15"/>
  </w:num>
  <w:num w:numId="42" w16cid:durableId="1535382378">
    <w:abstractNumId w:val="39"/>
  </w:num>
  <w:num w:numId="43" w16cid:durableId="189993860">
    <w:abstractNumId w:val="10"/>
  </w:num>
  <w:num w:numId="44" w16cid:durableId="1486974692">
    <w:abstractNumId w:val="12"/>
  </w:num>
  <w:num w:numId="45" w16cid:durableId="765076977">
    <w:abstractNumId w:val="42"/>
  </w:num>
  <w:num w:numId="46" w16cid:durableId="515073975">
    <w:abstractNumId w:val="49"/>
  </w:num>
  <w:num w:numId="47" w16cid:durableId="1533416016">
    <w:abstractNumId w:val="46"/>
  </w:num>
  <w:num w:numId="48" w16cid:durableId="1797796466">
    <w:abstractNumId w:val="25"/>
  </w:num>
  <w:num w:numId="49" w16cid:durableId="1018003253">
    <w:abstractNumId w:val="14"/>
  </w:num>
  <w:num w:numId="50" w16cid:durableId="100104978">
    <w:abstractNumId w:val="57"/>
  </w:num>
  <w:num w:numId="51" w16cid:durableId="42099468">
    <w:abstractNumId w:val="21"/>
  </w:num>
  <w:num w:numId="52" w16cid:durableId="1028872031">
    <w:abstractNumId w:val="56"/>
  </w:num>
  <w:num w:numId="53" w16cid:durableId="1864587453">
    <w:abstractNumId w:val="30"/>
  </w:num>
  <w:num w:numId="54" w16cid:durableId="1984046641">
    <w:abstractNumId w:val="54"/>
  </w:num>
  <w:num w:numId="55" w16cid:durableId="1981574746">
    <w:abstractNumId w:val="27"/>
  </w:num>
  <w:num w:numId="56" w16cid:durableId="1135178905">
    <w:abstractNumId w:val="50"/>
  </w:num>
  <w:num w:numId="57" w16cid:durableId="1026564495">
    <w:abstractNumId w:val="33"/>
  </w:num>
  <w:num w:numId="58" w16cid:durableId="1002047233">
    <w:abstractNumId w:val="40"/>
  </w:num>
  <w:num w:numId="59" w16cid:durableId="2139105997">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475"/>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B08"/>
    <w:rsid w:val="00016D34"/>
    <w:rsid w:val="000173B3"/>
    <w:rsid w:val="00017549"/>
    <w:rsid w:val="0001757F"/>
    <w:rsid w:val="0002028E"/>
    <w:rsid w:val="00020DE6"/>
    <w:rsid w:val="000212FC"/>
    <w:rsid w:val="0002151F"/>
    <w:rsid w:val="000221F4"/>
    <w:rsid w:val="00022505"/>
    <w:rsid w:val="00022A0A"/>
    <w:rsid w:val="00023161"/>
    <w:rsid w:val="0002322B"/>
    <w:rsid w:val="000234AB"/>
    <w:rsid w:val="0002459F"/>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339"/>
    <w:rsid w:val="0005678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080B"/>
    <w:rsid w:val="00071CD3"/>
    <w:rsid w:val="00072851"/>
    <w:rsid w:val="0007471E"/>
    <w:rsid w:val="00074A20"/>
    <w:rsid w:val="00074FEB"/>
    <w:rsid w:val="000777DB"/>
    <w:rsid w:val="00077878"/>
    <w:rsid w:val="00081356"/>
    <w:rsid w:val="000834E0"/>
    <w:rsid w:val="00083A0A"/>
    <w:rsid w:val="00083FF8"/>
    <w:rsid w:val="000845AF"/>
    <w:rsid w:val="000855BD"/>
    <w:rsid w:val="00085F4E"/>
    <w:rsid w:val="00086066"/>
    <w:rsid w:val="000865F5"/>
    <w:rsid w:val="00090441"/>
    <w:rsid w:val="000908DF"/>
    <w:rsid w:val="00091160"/>
    <w:rsid w:val="0009143A"/>
    <w:rsid w:val="00092241"/>
    <w:rsid w:val="00093403"/>
    <w:rsid w:val="00094195"/>
    <w:rsid w:val="000943C5"/>
    <w:rsid w:val="00095543"/>
    <w:rsid w:val="00095821"/>
    <w:rsid w:val="00095E87"/>
    <w:rsid w:val="00096E64"/>
    <w:rsid w:val="000972E1"/>
    <w:rsid w:val="00097CD8"/>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0B29"/>
    <w:rsid w:val="000B1D6B"/>
    <w:rsid w:val="000B25E1"/>
    <w:rsid w:val="000B521D"/>
    <w:rsid w:val="000B555A"/>
    <w:rsid w:val="000B764C"/>
    <w:rsid w:val="000C178D"/>
    <w:rsid w:val="000C185F"/>
    <w:rsid w:val="000C262B"/>
    <w:rsid w:val="000C2E3B"/>
    <w:rsid w:val="000C413E"/>
    <w:rsid w:val="000C53A3"/>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34CF"/>
    <w:rsid w:val="00144A6C"/>
    <w:rsid w:val="0014646C"/>
    <w:rsid w:val="0014674C"/>
    <w:rsid w:val="00146CE3"/>
    <w:rsid w:val="00147515"/>
    <w:rsid w:val="00147A74"/>
    <w:rsid w:val="0015015E"/>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1D82"/>
    <w:rsid w:val="00182CF1"/>
    <w:rsid w:val="00183600"/>
    <w:rsid w:val="0018379A"/>
    <w:rsid w:val="00184421"/>
    <w:rsid w:val="00184526"/>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A71FD"/>
    <w:rsid w:val="001B107D"/>
    <w:rsid w:val="001B1B81"/>
    <w:rsid w:val="001B1E5B"/>
    <w:rsid w:val="001B28A2"/>
    <w:rsid w:val="001B322A"/>
    <w:rsid w:val="001B3B86"/>
    <w:rsid w:val="001B44E3"/>
    <w:rsid w:val="001B4842"/>
    <w:rsid w:val="001B52E4"/>
    <w:rsid w:val="001B5E5A"/>
    <w:rsid w:val="001B6BC5"/>
    <w:rsid w:val="001B72EA"/>
    <w:rsid w:val="001B762F"/>
    <w:rsid w:val="001B78EA"/>
    <w:rsid w:val="001C031B"/>
    <w:rsid w:val="001C19D6"/>
    <w:rsid w:val="001C2E02"/>
    <w:rsid w:val="001C44FA"/>
    <w:rsid w:val="001C5EB8"/>
    <w:rsid w:val="001C61CA"/>
    <w:rsid w:val="001C6506"/>
    <w:rsid w:val="001C7FBE"/>
    <w:rsid w:val="001D0A26"/>
    <w:rsid w:val="001D3544"/>
    <w:rsid w:val="001D39AA"/>
    <w:rsid w:val="001D39EC"/>
    <w:rsid w:val="001D418D"/>
    <w:rsid w:val="001D661F"/>
    <w:rsid w:val="001D67F1"/>
    <w:rsid w:val="001D71DF"/>
    <w:rsid w:val="001D7B65"/>
    <w:rsid w:val="001E0620"/>
    <w:rsid w:val="001E1B66"/>
    <w:rsid w:val="001E36F4"/>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3EFC"/>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6D01"/>
    <w:rsid w:val="0022714B"/>
    <w:rsid w:val="002272CB"/>
    <w:rsid w:val="002273EC"/>
    <w:rsid w:val="00227E6B"/>
    <w:rsid w:val="00231607"/>
    <w:rsid w:val="00231AA7"/>
    <w:rsid w:val="0023638D"/>
    <w:rsid w:val="00236484"/>
    <w:rsid w:val="002425EA"/>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4782"/>
    <w:rsid w:val="00265669"/>
    <w:rsid w:val="00265EFA"/>
    <w:rsid w:val="0026713B"/>
    <w:rsid w:val="00267826"/>
    <w:rsid w:val="00270D75"/>
    <w:rsid w:val="00271C83"/>
    <w:rsid w:val="0027245E"/>
    <w:rsid w:val="00272B66"/>
    <w:rsid w:val="002733A4"/>
    <w:rsid w:val="00276031"/>
    <w:rsid w:val="00276353"/>
    <w:rsid w:val="0027665D"/>
    <w:rsid w:val="00277197"/>
    <w:rsid w:val="0028039E"/>
    <w:rsid w:val="00280DC8"/>
    <w:rsid w:val="00281332"/>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7F"/>
    <w:rsid w:val="002934E6"/>
    <w:rsid w:val="00294B21"/>
    <w:rsid w:val="00297266"/>
    <w:rsid w:val="002A00E4"/>
    <w:rsid w:val="002A1180"/>
    <w:rsid w:val="002A11DC"/>
    <w:rsid w:val="002A15A4"/>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83E"/>
    <w:rsid w:val="002B4998"/>
    <w:rsid w:val="002B4FB4"/>
    <w:rsid w:val="002B508A"/>
    <w:rsid w:val="002B50B6"/>
    <w:rsid w:val="002B532F"/>
    <w:rsid w:val="002B71CD"/>
    <w:rsid w:val="002B72E0"/>
    <w:rsid w:val="002B76AB"/>
    <w:rsid w:val="002B7B78"/>
    <w:rsid w:val="002B7C37"/>
    <w:rsid w:val="002C0257"/>
    <w:rsid w:val="002C0508"/>
    <w:rsid w:val="002C0B37"/>
    <w:rsid w:val="002C0C0D"/>
    <w:rsid w:val="002C0FCA"/>
    <w:rsid w:val="002C1066"/>
    <w:rsid w:val="002C1507"/>
    <w:rsid w:val="002C2601"/>
    <w:rsid w:val="002C3CA5"/>
    <w:rsid w:val="002C40A9"/>
    <w:rsid w:val="002C462B"/>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5E67"/>
    <w:rsid w:val="002E612F"/>
    <w:rsid w:val="002E61DA"/>
    <w:rsid w:val="002E6A72"/>
    <w:rsid w:val="002E714D"/>
    <w:rsid w:val="002F0A27"/>
    <w:rsid w:val="002F1AEA"/>
    <w:rsid w:val="002F2005"/>
    <w:rsid w:val="002F297B"/>
    <w:rsid w:val="002F4173"/>
    <w:rsid w:val="002F4E03"/>
    <w:rsid w:val="002F5563"/>
    <w:rsid w:val="002F58FD"/>
    <w:rsid w:val="002F6E35"/>
    <w:rsid w:val="002F7E96"/>
    <w:rsid w:val="003006AB"/>
    <w:rsid w:val="00300B4E"/>
    <w:rsid w:val="0030242C"/>
    <w:rsid w:val="003025D2"/>
    <w:rsid w:val="00302890"/>
    <w:rsid w:val="0030386B"/>
    <w:rsid w:val="0030563D"/>
    <w:rsid w:val="00305EC8"/>
    <w:rsid w:val="0030651C"/>
    <w:rsid w:val="00306F1E"/>
    <w:rsid w:val="003079E9"/>
    <w:rsid w:val="00310CBE"/>
    <w:rsid w:val="00311A51"/>
    <w:rsid w:val="003122C7"/>
    <w:rsid w:val="00315DEC"/>
    <w:rsid w:val="00315F8F"/>
    <w:rsid w:val="003165C8"/>
    <w:rsid w:val="00317399"/>
    <w:rsid w:val="0031740A"/>
    <w:rsid w:val="00317887"/>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602"/>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501E"/>
    <w:rsid w:val="003A63C1"/>
    <w:rsid w:val="003A67C3"/>
    <w:rsid w:val="003B11F7"/>
    <w:rsid w:val="003B1491"/>
    <w:rsid w:val="003B32AF"/>
    <w:rsid w:val="003B3BD2"/>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66D"/>
    <w:rsid w:val="003D1AD9"/>
    <w:rsid w:val="003D1EB9"/>
    <w:rsid w:val="003D2BC0"/>
    <w:rsid w:val="003D3191"/>
    <w:rsid w:val="003D3D84"/>
    <w:rsid w:val="003D5ECD"/>
    <w:rsid w:val="003D5F58"/>
    <w:rsid w:val="003D6733"/>
    <w:rsid w:val="003D7172"/>
    <w:rsid w:val="003E1047"/>
    <w:rsid w:val="003E1520"/>
    <w:rsid w:val="003E199F"/>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610"/>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1670F"/>
    <w:rsid w:val="0042280C"/>
    <w:rsid w:val="00424ED2"/>
    <w:rsid w:val="0042556D"/>
    <w:rsid w:val="00425714"/>
    <w:rsid w:val="004275C6"/>
    <w:rsid w:val="00427F06"/>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5DE0"/>
    <w:rsid w:val="00446C1B"/>
    <w:rsid w:val="00451B33"/>
    <w:rsid w:val="00452293"/>
    <w:rsid w:val="004533DB"/>
    <w:rsid w:val="0045369E"/>
    <w:rsid w:val="004538AF"/>
    <w:rsid w:val="00455627"/>
    <w:rsid w:val="00455987"/>
    <w:rsid w:val="00455D47"/>
    <w:rsid w:val="004579FE"/>
    <w:rsid w:val="0046157B"/>
    <w:rsid w:val="0046209A"/>
    <w:rsid w:val="004620D9"/>
    <w:rsid w:val="004620FF"/>
    <w:rsid w:val="00462212"/>
    <w:rsid w:val="004644F0"/>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2C2"/>
    <w:rsid w:val="00477C89"/>
    <w:rsid w:val="00477D80"/>
    <w:rsid w:val="00480779"/>
    <w:rsid w:val="0048251D"/>
    <w:rsid w:val="00483AB1"/>
    <w:rsid w:val="00483AF4"/>
    <w:rsid w:val="004862AF"/>
    <w:rsid w:val="004867C2"/>
    <w:rsid w:val="0049195D"/>
    <w:rsid w:val="00491AB9"/>
    <w:rsid w:val="0049222C"/>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0041"/>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10"/>
    <w:rsid w:val="004D6B97"/>
    <w:rsid w:val="004D6EC1"/>
    <w:rsid w:val="004D762B"/>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500104"/>
    <w:rsid w:val="0050038C"/>
    <w:rsid w:val="00500F6A"/>
    <w:rsid w:val="00501A46"/>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06AA"/>
    <w:rsid w:val="00521EAD"/>
    <w:rsid w:val="0052467D"/>
    <w:rsid w:val="00524C1C"/>
    <w:rsid w:val="005257EC"/>
    <w:rsid w:val="00525FE6"/>
    <w:rsid w:val="00526576"/>
    <w:rsid w:val="00526631"/>
    <w:rsid w:val="00526D08"/>
    <w:rsid w:val="0053051B"/>
    <w:rsid w:val="00530DA4"/>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21A4"/>
    <w:rsid w:val="0057453B"/>
    <w:rsid w:val="00574C22"/>
    <w:rsid w:val="00574EF5"/>
    <w:rsid w:val="00580A6C"/>
    <w:rsid w:val="00580E1F"/>
    <w:rsid w:val="005837E2"/>
    <w:rsid w:val="0058515F"/>
    <w:rsid w:val="00585F60"/>
    <w:rsid w:val="005860D2"/>
    <w:rsid w:val="00586D96"/>
    <w:rsid w:val="005903AC"/>
    <w:rsid w:val="00591A61"/>
    <w:rsid w:val="00592360"/>
    <w:rsid w:val="00592471"/>
    <w:rsid w:val="00593483"/>
    <w:rsid w:val="005937EB"/>
    <w:rsid w:val="00594028"/>
    <w:rsid w:val="00595FE7"/>
    <w:rsid w:val="005969EC"/>
    <w:rsid w:val="00597042"/>
    <w:rsid w:val="005970FF"/>
    <w:rsid w:val="005975FE"/>
    <w:rsid w:val="005A1031"/>
    <w:rsid w:val="005A151B"/>
    <w:rsid w:val="005A1876"/>
    <w:rsid w:val="005A1B02"/>
    <w:rsid w:val="005A22F7"/>
    <w:rsid w:val="005A2504"/>
    <w:rsid w:val="005A2943"/>
    <w:rsid w:val="005A3664"/>
    <w:rsid w:val="005A42E8"/>
    <w:rsid w:val="005A4833"/>
    <w:rsid w:val="005A4B51"/>
    <w:rsid w:val="005A6EF2"/>
    <w:rsid w:val="005A7D7E"/>
    <w:rsid w:val="005A7F69"/>
    <w:rsid w:val="005B0538"/>
    <w:rsid w:val="005B0854"/>
    <w:rsid w:val="005B1959"/>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620"/>
    <w:rsid w:val="00605890"/>
    <w:rsid w:val="00605A3E"/>
    <w:rsid w:val="00606B26"/>
    <w:rsid w:val="00606BAB"/>
    <w:rsid w:val="006075CC"/>
    <w:rsid w:val="006102CB"/>
    <w:rsid w:val="00610914"/>
    <w:rsid w:val="00611B78"/>
    <w:rsid w:val="006128DF"/>
    <w:rsid w:val="0061294C"/>
    <w:rsid w:val="0061494A"/>
    <w:rsid w:val="00614AE3"/>
    <w:rsid w:val="00614BF3"/>
    <w:rsid w:val="00615050"/>
    <w:rsid w:val="0061557F"/>
    <w:rsid w:val="006155A3"/>
    <w:rsid w:val="00615C7C"/>
    <w:rsid w:val="00616421"/>
    <w:rsid w:val="00616DE6"/>
    <w:rsid w:val="00617071"/>
    <w:rsid w:val="00620A97"/>
    <w:rsid w:val="00622372"/>
    <w:rsid w:val="0062270C"/>
    <w:rsid w:val="00623E13"/>
    <w:rsid w:val="00624AE5"/>
    <w:rsid w:val="0062545D"/>
    <w:rsid w:val="00630138"/>
    <w:rsid w:val="00630443"/>
    <w:rsid w:val="006314E5"/>
    <w:rsid w:val="00632CEE"/>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1BB7"/>
    <w:rsid w:val="006527F4"/>
    <w:rsid w:val="00652FED"/>
    <w:rsid w:val="0065714B"/>
    <w:rsid w:val="006574D3"/>
    <w:rsid w:val="006578A2"/>
    <w:rsid w:val="0066062F"/>
    <w:rsid w:val="00660DA5"/>
    <w:rsid w:val="00661A89"/>
    <w:rsid w:val="00661FB8"/>
    <w:rsid w:val="00662183"/>
    <w:rsid w:val="0066273C"/>
    <w:rsid w:val="00663D7A"/>
    <w:rsid w:val="00664D33"/>
    <w:rsid w:val="00667CC9"/>
    <w:rsid w:val="00667D81"/>
    <w:rsid w:val="00667F82"/>
    <w:rsid w:val="00671099"/>
    <w:rsid w:val="0067112C"/>
    <w:rsid w:val="0067358F"/>
    <w:rsid w:val="0067395C"/>
    <w:rsid w:val="00674269"/>
    <w:rsid w:val="00674F1E"/>
    <w:rsid w:val="00676A56"/>
    <w:rsid w:val="0067759F"/>
    <w:rsid w:val="00680571"/>
    <w:rsid w:val="0068098F"/>
    <w:rsid w:val="00681596"/>
    <w:rsid w:val="00681BE0"/>
    <w:rsid w:val="00681C48"/>
    <w:rsid w:val="0068215C"/>
    <w:rsid w:val="0068230E"/>
    <w:rsid w:val="00683258"/>
    <w:rsid w:val="00684C27"/>
    <w:rsid w:val="00684C89"/>
    <w:rsid w:val="00685078"/>
    <w:rsid w:val="00686132"/>
    <w:rsid w:val="00687BEE"/>
    <w:rsid w:val="00687C16"/>
    <w:rsid w:val="0069111F"/>
    <w:rsid w:val="00691FE1"/>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83F"/>
    <w:rsid w:val="006E6BC4"/>
    <w:rsid w:val="006E7E08"/>
    <w:rsid w:val="006E7EFC"/>
    <w:rsid w:val="006F197E"/>
    <w:rsid w:val="006F1AAF"/>
    <w:rsid w:val="006F244C"/>
    <w:rsid w:val="006F25E9"/>
    <w:rsid w:val="006F265F"/>
    <w:rsid w:val="006F2E75"/>
    <w:rsid w:val="006F3FEB"/>
    <w:rsid w:val="006F4AFC"/>
    <w:rsid w:val="006F6FBD"/>
    <w:rsid w:val="006F730C"/>
    <w:rsid w:val="006F73F3"/>
    <w:rsid w:val="00700960"/>
    <w:rsid w:val="00700DDD"/>
    <w:rsid w:val="0070194F"/>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0A4"/>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4FF8"/>
    <w:rsid w:val="00727D40"/>
    <w:rsid w:val="0073113C"/>
    <w:rsid w:val="007332C1"/>
    <w:rsid w:val="00733369"/>
    <w:rsid w:val="007337CF"/>
    <w:rsid w:val="007339E2"/>
    <w:rsid w:val="00735339"/>
    <w:rsid w:val="007356A8"/>
    <w:rsid w:val="007356BE"/>
    <w:rsid w:val="00737AD5"/>
    <w:rsid w:val="00737D75"/>
    <w:rsid w:val="0074528A"/>
    <w:rsid w:val="00747036"/>
    <w:rsid w:val="0074753F"/>
    <w:rsid w:val="00747776"/>
    <w:rsid w:val="007518A9"/>
    <w:rsid w:val="0075329C"/>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890"/>
    <w:rsid w:val="00764A19"/>
    <w:rsid w:val="00765254"/>
    <w:rsid w:val="0076784C"/>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A12"/>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0C85"/>
    <w:rsid w:val="007E1607"/>
    <w:rsid w:val="007E229E"/>
    <w:rsid w:val="007E250B"/>
    <w:rsid w:val="007E2AEF"/>
    <w:rsid w:val="007E2C04"/>
    <w:rsid w:val="007E3339"/>
    <w:rsid w:val="007E574B"/>
    <w:rsid w:val="007E5750"/>
    <w:rsid w:val="007E6923"/>
    <w:rsid w:val="007E73C3"/>
    <w:rsid w:val="007F094C"/>
    <w:rsid w:val="007F1800"/>
    <w:rsid w:val="007F2667"/>
    <w:rsid w:val="007F320A"/>
    <w:rsid w:val="007F67DB"/>
    <w:rsid w:val="007F7423"/>
    <w:rsid w:val="00801FB0"/>
    <w:rsid w:val="0080264C"/>
    <w:rsid w:val="008038CC"/>
    <w:rsid w:val="00805791"/>
    <w:rsid w:val="008059AC"/>
    <w:rsid w:val="008065F4"/>
    <w:rsid w:val="00806B5E"/>
    <w:rsid w:val="00806E56"/>
    <w:rsid w:val="00807D1C"/>
    <w:rsid w:val="008100DC"/>
    <w:rsid w:val="00811638"/>
    <w:rsid w:val="00811AAC"/>
    <w:rsid w:val="00811DC7"/>
    <w:rsid w:val="008121A5"/>
    <w:rsid w:val="0081326B"/>
    <w:rsid w:val="00813494"/>
    <w:rsid w:val="00814AE7"/>
    <w:rsid w:val="00815382"/>
    <w:rsid w:val="0081552D"/>
    <w:rsid w:val="00815AE2"/>
    <w:rsid w:val="008173CC"/>
    <w:rsid w:val="00817D55"/>
    <w:rsid w:val="00820339"/>
    <w:rsid w:val="00821341"/>
    <w:rsid w:val="00821511"/>
    <w:rsid w:val="008220C7"/>
    <w:rsid w:val="00826389"/>
    <w:rsid w:val="00830296"/>
    <w:rsid w:val="00831A8E"/>
    <w:rsid w:val="008321D0"/>
    <w:rsid w:val="008323AA"/>
    <w:rsid w:val="00832756"/>
    <w:rsid w:val="00832B69"/>
    <w:rsid w:val="0083394B"/>
    <w:rsid w:val="00833B51"/>
    <w:rsid w:val="008400E5"/>
    <w:rsid w:val="008403EE"/>
    <w:rsid w:val="008405D8"/>
    <w:rsid w:val="00841251"/>
    <w:rsid w:val="00841793"/>
    <w:rsid w:val="00841F5E"/>
    <w:rsid w:val="00844769"/>
    <w:rsid w:val="00844C1A"/>
    <w:rsid w:val="00844E31"/>
    <w:rsid w:val="008450DB"/>
    <w:rsid w:val="008453D2"/>
    <w:rsid w:val="00846BC9"/>
    <w:rsid w:val="0085028F"/>
    <w:rsid w:val="008504B5"/>
    <w:rsid w:val="008506BB"/>
    <w:rsid w:val="00850C5B"/>
    <w:rsid w:val="00850F24"/>
    <w:rsid w:val="00851086"/>
    <w:rsid w:val="008525E3"/>
    <w:rsid w:val="00852D7A"/>
    <w:rsid w:val="008535C9"/>
    <w:rsid w:val="008540D9"/>
    <w:rsid w:val="00854129"/>
    <w:rsid w:val="00854CC7"/>
    <w:rsid w:val="00854FD1"/>
    <w:rsid w:val="00855605"/>
    <w:rsid w:val="00855C5D"/>
    <w:rsid w:val="00855C92"/>
    <w:rsid w:val="00855CA7"/>
    <w:rsid w:val="008561C4"/>
    <w:rsid w:val="0086065C"/>
    <w:rsid w:val="00861991"/>
    <w:rsid w:val="00861B5B"/>
    <w:rsid w:val="00861F2A"/>
    <w:rsid w:val="00862429"/>
    <w:rsid w:val="0086422A"/>
    <w:rsid w:val="00864CE1"/>
    <w:rsid w:val="008656E7"/>
    <w:rsid w:val="008658B0"/>
    <w:rsid w:val="00865A86"/>
    <w:rsid w:val="00865AD4"/>
    <w:rsid w:val="00865DD9"/>
    <w:rsid w:val="00865E7D"/>
    <w:rsid w:val="00865E87"/>
    <w:rsid w:val="00865F3F"/>
    <w:rsid w:val="00866084"/>
    <w:rsid w:val="0086608E"/>
    <w:rsid w:val="00867722"/>
    <w:rsid w:val="00867D4E"/>
    <w:rsid w:val="00871106"/>
    <w:rsid w:val="00872972"/>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4EB4"/>
    <w:rsid w:val="00886363"/>
    <w:rsid w:val="008867EB"/>
    <w:rsid w:val="00887FE4"/>
    <w:rsid w:val="00890969"/>
    <w:rsid w:val="00891A0F"/>
    <w:rsid w:val="00894F98"/>
    <w:rsid w:val="00895ABA"/>
    <w:rsid w:val="00895F6F"/>
    <w:rsid w:val="0089611E"/>
    <w:rsid w:val="0089636F"/>
    <w:rsid w:val="00896DDE"/>
    <w:rsid w:val="00897391"/>
    <w:rsid w:val="008974DA"/>
    <w:rsid w:val="00897B37"/>
    <w:rsid w:val="008A01A4"/>
    <w:rsid w:val="008A0724"/>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4B6"/>
    <w:rsid w:val="008F2984"/>
    <w:rsid w:val="008F2DAB"/>
    <w:rsid w:val="008F4205"/>
    <w:rsid w:val="008F4781"/>
    <w:rsid w:val="008F4BCD"/>
    <w:rsid w:val="008F5C24"/>
    <w:rsid w:val="008F7311"/>
    <w:rsid w:val="008F7DA8"/>
    <w:rsid w:val="00900ECE"/>
    <w:rsid w:val="00901875"/>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5B21"/>
    <w:rsid w:val="00916365"/>
    <w:rsid w:val="009164D1"/>
    <w:rsid w:val="0091670C"/>
    <w:rsid w:val="0091711A"/>
    <w:rsid w:val="009174DF"/>
    <w:rsid w:val="009175C5"/>
    <w:rsid w:val="00917F77"/>
    <w:rsid w:val="00921D7C"/>
    <w:rsid w:val="0092292E"/>
    <w:rsid w:val="00922BB1"/>
    <w:rsid w:val="00923294"/>
    <w:rsid w:val="00924646"/>
    <w:rsid w:val="009250ED"/>
    <w:rsid w:val="009259C2"/>
    <w:rsid w:val="009269F8"/>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C6E"/>
    <w:rsid w:val="00941D38"/>
    <w:rsid w:val="00941FAA"/>
    <w:rsid w:val="00942B85"/>
    <w:rsid w:val="00943019"/>
    <w:rsid w:val="009431DB"/>
    <w:rsid w:val="0094376A"/>
    <w:rsid w:val="00943A89"/>
    <w:rsid w:val="0094411D"/>
    <w:rsid w:val="00944938"/>
    <w:rsid w:val="00944C5E"/>
    <w:rsid w:val="009452A8"/>
    <w:rsid w:val="0094572A"/>
    <w:rsid w:val="0094785F"/>
    <w:rsid w:val="00947CE5"/>
    <w:rsid w:val="00950ADA"/>
    <w:rsid w:val="0095140B"/>
    <w:rsid w:val="009525C1"/>
    <w:rsid w:val="00953AC8"/>
    <w:rsid w:val="00954EA7"/>
    <w:rsid w:val="0095537B"/>
    <w:rsid w:val="009555B9"/>
    <w:rsid w:val="00955648"/>
    <w:rsid w:val="0095642D"/>
    <w:rsid w:val="00956D50"/>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ADF"/>
    <w:rsid w:val="00991F32"/>
    <w:rsid w:val="0099200E"/>
    <w:rsid w:val="0099253C"/>
    <w:rsid w:val="00993637"/>
    <w:rsid w:val="00994DBB"/>
    <w:rsid w:val="00995758"/>
    <w:rsid w:val="00995AE9"/>
    <w:rsid w:val="00995B57"/>
    <w:rsid w:val="00995D54"/>
    <w:rsid w:val="00995FBC"/>
    <w:rsid w:val="00997425"/>
    <w:rsid w:val="009978B9"/>
    <w:rsid w:val="009A05F6"/>
    <w:rsid w:val="009A2CE3"/>
    <w:rsid w:val="009A34A4"/>
    <w:rsid w:val="009A3547"/>
    <w:rsid w:val="009A38A7"/>
    <w:rsid w:val="009A38B1"/>
    <w:rsid w:val="009A40DC"/>
    <w:rsid w:val="009A47A5"/>
    <w:rsid w:val="009A485D"/>
    <w:rsid w:val="009A5344"/>
    <w:rsid w:val="009A5A51"/>
    <w:rsid w:val="009A5B76"/>
    <w:rsid w:val="009A69BB"/>
    <w:rsid w:val="009A7765"/>
    <w:rsid w:val="009B11C3"/>
    <w:rsid w:val="009B1937"/>
    <w:rsid w:val="009B62DE"/>
    <w:rsid w:val="009B69E2"/>
    <w:rsid w:val="009B6CDF"/>
    <w:rsid w:val="009B6D8C"/>
    <w:rsid w:val="009B7580"/>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E03A8"/>
    <w:rsid w:val="009E2852"/>
    <w:rsid w:val="009E40B2"/>
    <w:rsid w:val="009E4272"/>
    <w:rsid w:val="009E480D"/>
    <w:rsid w:val="009E4CB3"/>
    <w:rsid w:val="009E5649"/>
    <w:rsid w:val="009E62C6"/>
    <w:rsid w:val="009E6743"/>
    <w:rsid w:val="009E69BF"/>
    <w:rsid w:val="009E6C29"/>
    <w:rsid w:val="009E715C"/>
    <w:rsid w:val="009E756D"/>
    <w:rsid w:val="009E7C89"/>
    <w:rsid w:val="009F108B"/>
    <w:rsid w:val="009F11EC"/>
    <w:rsid w:val="009F223A"/>
    <w:rsid w:val="009F2901"/>
    <w:rsid w:val="009F29B1"/>
    <w:rsid w:val="009F33C2"/>
    <w:rsid w:val="009F3544"/>
    <w:rsid w:val="009F3C85"/>
    <w:rsid w:val="009F45A2"/>
    <w:rsid w:val="009F48D5"/>
    <w:rsid w:val="009F5370"/>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3B43"/>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4369"/>
    <w:rsid w:val="00A343A5"/>
    <w:rsid w:val="00A3685A"/>
    <w:rsid w:val="00A3715B"/>
    <w:rsid w:val="00A40FBE"/>
    <w:rsid w:val="00A4147C"/>
    <w:rsid w:val="00A41E1B"/>
    <w:rsid w:val="00A41FF9"/>
    <w:rsid w:val="00A4374B"/>
    <w:rsid w:val="00A469D3"/>
    <w:rsid w:val="00A46F87"/>
    <w:rsid w:val="00A4771A"/>
    <w:rsid w:val="00A50C3A"/>
    <w:rsid w:val="00A50F52"/>
    <w:rsid w:val="00A52262"/>
    <w:rsid w:val="00A5278D"/>
    <w:rsid w:val="00A529AB"/>
    <w:rsid w:val="00A56E8B"/>
    <w:rsid w:val="00A60166"/>
    <w:rsid w:val="00A60379"/>
    <w:rsid w:val="00A6059F"/>
    <w:rsid w:val="00A606CF"/>
    <w:rsid w:val="00A60E94"/>
    <w:rsid w:val="00A61779"/>
    <w:rsid w:val="00A62554"/>
    <w:rsid w:val="00A62FBF"/>
    <w:rsid w:val="00A636BE"/>
    <w:rsid w:val="00A66515"/>
    <w:rsid w:val="00A6666B"/>
    <w:rsid w:val="00A669D2"/>
    <w:rsid w:val="00A66A4E"/>
    <w:rsid w:val="00A66D86"/>
    <w:rsid w:val="00A70EF5"/>
    <w:rsid w:val="00A71109"/>
    <w:rsid w:val="00A7122B"/>
    <w:rsid w:val="00A71716"/>
    <w:rsid w:val="00A73E40"/>
    <w:rsid w:val="00A73E64"/>
    <w:rsid w:val="00A74AFC"/>
    <w:rsid w:val="00A7682A"/>
    <w:rsid w:val="00A80184"/>
    <w:rsid w:val="00A81CC8"/>
    <w:rsid w:val="00A81E86"/>
    <w:rsid w:val="00A8232C"/>
    <w:rsid w:val="00A844BB"/>
    <w:rsid w:val="00A863A0"/>
    <w:rsid w:val="00A86760"/>
    <w:rsid w:val="00A8684E"/>
    <w:rsid w:val="00A876FA"/>
    <w:rsid w:val="00A8774A"/>
    <w:rsid w:val="00A900BC"/>
    <w:rsid w:val="00A90496"/>
    <w:rsid w:val="00A90B5D"/>
    <w:rsid w:val="00A91332"/>
    <w:rsid w:val="00A91E60"/>
    <w:rsid w:val="00A92089"/>
    <w:rsid w:val="00A933FC"/>
    <w:rsid w:val="00A94023"/>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1A7A"/>
    <w:rsid w:val="00AB2E0C"/>
    <w:rsid w:val="00AB348C"/>
    <w:rsid w:val="00AB496C"/>
    <w:rsid w:val="00AB5464"/>
    <w:rsid w:val="00AB6CF4"/>
    <w:rsid w:val="00AB7AB9"/>
    <w:rsid w:val="00AB7DAD"/>
    <w:rsid w:val="00AC04C0"/>
    <w:rsid w:val="00AC1155"/>
    <w:rsid w:val="00AC25F1"/>
    <w:rsid w:val="00AC26F6"/>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D7D4E"/>
    <w:rsid w:val="00AE189E"/>
    <w:rsid w:val="00AE3DBB"/>
    <w:rsid w:val="00AE7959"/>
    <w:rsid w:val="00AF0321"/>
    <w:rsid w:val="00AF0545"/>
    <w:rsid w:val="00AF096C"/>
    <w:rsid w:val="00AF122A"/>
    <w:rsid w:val="00AF1BF2"/>
    <w:rsid w:val="00AF213E"/>
    <w:rsid w:val="00AF28C6"/>
    <w:rsid w:val="00AF78D0"/>
    <w:rsid w:val="00B000BE"/>
    <w:rsid w:val="00B00781"/>
    <w:rsid w:val="00B00BB4"/>
    <w:rsid w:val="00B01117"/>
    <w:rsid w:val="00B01CB5"/>
    <w:rsid w:val="00B022EC"/>
    <w:rsid w:val="00B023D9"/>
    <w:rsid w:val="00B02C9E"/>
    <w:rsid w:val="00B0306F"/>
    <w:rsid w:val="00B03A85"/>
    <w:rsid w:val="00B04655"/>
    <w:rsid w:val="00B04A06"/>
    <w:rsid w:val="00B04B83"/>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16B2"/>
    <w:rsid w:val="00B4193C"/>
    <w:rsid w:val="00B41FFF"/>
    <w:rsid w:val="00B42423"/>
    <w:rsid w:val="00B4276B"/>
    <w:rsid w:val="00B42AE7"/>
    <w:rsid w:val="00B4412B"/>
    <w:rsid w:val="00B45465"/>
    <w:rsid w:val="00B45B86"/>
    <w:rsid w:val="00B46492"/>
    <w:rsid w:val="00B4797D"/>
    <w:rsid w:val="00B508F9"/>
    <w:rsid w:val="00B5109B"/>
    <w:rsid w:val="00B518EB"/>
    <w:rsid w:val="00B52403"/>
    <w:rsid w:val="00B52D18"/>
    <w:rsid w:val="00B53BBC"/>
    <w:rsid w:val="00B54262"/>
    <w:rsid w:val="00B548E2"/>
    <w:rsid w:val="00B55442"/>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554E"/>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A24"/>
    <w:rsid w:val="00B97B3F"/>
    <w:rsid w:val="00BA0343"/>
    <w:rsid w:val="00BA36B1"/>
    <w:rsid w:val="00BA3DD6"/>
    <w:rsid w:val="00BA49D0"/>
    <w:rsid w:val="00BA6AE5"/>
    <w:rsid w:val="00BA79D9"/>
    <w:rsid w:val="00BB000E"/>
    <w:rsid w:val="00BB076D"/>
    <w:rsid w:val="00BB09AB"/>
    <w:rsid w:val="00BB1396"/>
    <w:rsid w:val="00BB342E"/>
    <w:rsid w:val="00BB3F9C"/>
    <w:rsid w:val="00BB4738"/>
    <w:rsid w:val="00BB4936"/>
    <w:rsid w:val="00BB4F8E"/>
    <w:rsid w:val="00BB515A"/>
    <w:rsid w:val="00BB5214"/>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21E4"/>
    <w:rsid w:val="00BD2CC8"/>
    <w:rsid w:val="00BD32AD"/>
    <w:rsid w:val="00BD5019"/>
    <w:rsid w:val="00BD6543"/>
    <w:rsid w:val="00BE044B"/>
    <w:rsid w:val="00BE10B9"/>
    <w:rsid w:val="00BE18A5"/>
    <w:rsid w:val="00BE1F5D"/>
    <w:rsid w:val="00BE2144"/>
    <w:rsid w:val="00BE239D"/>
    <w:rsid w:val="00BE266D"/>
    <w:rsid w:val="00BE33C8"/>
    <w:rsid w:val="00BE3B0D"/>
    <w:rsid w:val="00BE46E2"/>
    <w:rsid w:val="00BE492D"/>
    <w:rsid w:val="00BE590A"/>
    <w:rsid w:val="00BE61F0"/>
    <w:rsid w:val="00BE6894"/>
    <w:rsid w:val="00BE7BD0"/>
    <w:rsid w:val="00BE7E07"/>
    <w:rsid w:val="00BF0473"/>
    <w:rsid w:val="00BF08C3"/>
    <w:rsid w:val="00BF0920"/>
    <w:rsid w:val="00BF1CB1"/>
    <w:rsid w:val="00BF1CE7"/>
    <w:rsid w:val="00BF39D4"/>
    <w:rsid w:val="00BF3F82"/>
    <w:rsid w:val="00BF5B09"/>
    <w:rsid w:val="00BF6CFE"/>
    <w:rsid w:val="00BF7326"/>
    <w:rsid w:val="00BF7690"/>
    <w:rsid w:val="00BF7E12"/>
    <w:rsid w:val="00C0117E"/>
    <w:rsid w:val="00C01B00"/>
    <w:rsid w:val="00C03960"/>
    <w:rsid w:val="00C040E8"/>
    <w:rsid w:val="00C04347"/>
    <w:rsid w:val="00C0472F"/>
    <w:rsid w:val="00C04E3E"/>
    <w:rsid w:val="00C071D5"/>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75B7"/>
    <w:rsid w:val="00C2798C"/>
    <w:rsid w:val="00C3200A"/>
    <w:rsid w:val="00C34B4F"/>
    <w:rsid w:val="00C4007D"/>
    <w:rsid w:val="00C409BE"/>
    <w:rsid w:val="00C41170"/>
    <w:rsid w:val="00C4142C"/>
    <w:rsid w:val="00C44D41"/>
    <w:rsid w:val="00C45A45"/>
    <w:rsid w:val="00C45D90"/>
    <w:rsid w:val="00C46DC5"/>
    <w:rsid w:val="00C476B0"/>
    <w:rsid w:val="00C47A9D"/>
    <w:rsid w:val="00C50107"/>
    <w:rsid w:val="00C50508"/>
    <w:rsid w:val="00C50AC7"/>
    <w:rsid w:val="00C51094"/>
    <w:rsid w:val="00C52A39"/>
    <w:rsid w:val="00C536C6"/>
    <w:rsid w:val="00C5528B"/>
    <w:rsid w:val="00C5662D"/>
    <w:rsid w:val="00C5757F"/>
    <w:rsid w:val="00C57D24"/>
    <w:rsid w:val="00C61C9F"/>
    <w:rsid w:val="00C622A4"/>
    <w:rsid w:val="00C62485"/>
    <w:rsid w:val="00C62837"/>
    <w:rsid w:val="00C6450B"/>
    <w:rsid w:val="00C648C6"/>
    <w:rsid w:val="00C64DB0"/>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61D1"/>
    <w:rsid w:val="00C971DE"/>
    <w:rsid w:val="00C97723"/>
    <w:rsid w:val="00CA010B"/>
    <w:rsid w:val="00CA0371"/>
    <w:rsid w:val="00CA1D74"/>
    <w:rsid w:val="00CA1FFC"/>
    <w:rsid w:val="00CA2267"/>
    <w:rsid w:val="00CA24E3"/>
    <w:rsid w:val="00CA6471"/>
    <w:rsid w:val="00CA6B34"/>
    <w:rsid w:val="00CA73BC"/>
    <w:rsid w:val="00CA7F45"/>
    <w:rsid w:val="00CB0678"/>
    <w:rsid w:val="00CB176A"/>
    <w:rsid w:val="00CB1CB6"/>
    <w:rsid w:val="00CB2F97"/>
    <w:rsid w:val="00CB3552"/>
    <w:rsid w:val="00CB38F4"/>
    <w:rsid w:val="00CB4AFD"/>
    <w:rsid w:val="00CB5665"/>
    <w:rsid w:val="00CB59C4"/>
    <w:rsid w:val="00CB5AC8"/>
    <w:rsid w:val="00CB5E02"/>
    <w:rsid w:val="00CB6E83"/>
    <w:rsid w:val="00CB77C1"/>
    <w:rsid w:val="00CB7E48"/>
    <w:rsid w:val="00CC05FF"/>
    <w:rsid w:val="00CC0E68"/>
    <w:rsid w:val="00CC1B89"/>
    <w:rsid w:val="00CC2514"/>
    <w:rsid w:val="00CC2B56"/>
    <w:rsid w:val="00CC31A5"/>
    <w:rsid w:val="00CC3E1F"/>
    <w:rsid w:val="00CC44F1"/>
    <w:rsid w:val="00CC5CB4"/>
    <w:rsid w:val="00CC5DBD"/>
    <w:rsid w:val="00CC6326"/>
    <w:rsid w:val="00CC6CF7"/>
    <w:rsid w:val="00CC7ACF"/>
    <w:rsid w:val="00CD0091"/>
    <w:rsid w:val="00CD0D49"/>
    <w:rsid w:val="00CD148B"/>
    <w:rsid w:val="00CD30C4"/>
    <w:rsid w:val="00CD3139"/>
    <w:rsid w:val="00CD313C"/>
    <w:rsid w:val="00CD491E"/>
    <w:rsid w:val="00CD4936"/>
    <w:rsid w:val="00CE06F4"/>
    <w:rsid w:val="00CE0D92"/>
    <w:rsid w:val="00CE25C7"/>
    <w:rsid w:val="00CE265A"/>
    <w:rsid w:val="00CE3164"/>
    <w:rsid w:val="00CE347E"/>
    <w:rsid w:val="00CE3541"/>
    <w:rsid w:val="00CE3F75"/>
    <w:rsid w:val="00CE549E"/>
    <w:rsid w:val="00CE55BF"/>
    <w:rsid w:val="00CE5A12"/>
    <w:rsid w:val="00CE614C"/>
    <w:rsid w:val="00CE63C4"/>
    <w:rsid w:val="00CF182D"/>
    <w:rsid w:val="00CF2998"/>
    <w:rsid w:val="00CF429F"/>
    <w:rsid w:val="00CF5650"/>
    <w:rsid w:val="00CF6E72"/>
    <w:rsid w:val="00CF773F"/>
    <w:rsid w:val="00CF7C68"/>
    <w:rsid w:val="00D002D4"/>
    <w:rsid w:val="00D00365"/>
    <w:rsid w:val="00D0260F"/>
    <w:rsid w:val="00D0310F"/>
    <w:rsid w:val="00D035B1"/>
    <w:rsid w:val="00D04B5A"/>
    <w:rsid w:val="00D05881"/>
    <w:rsid w:val="00D0594F"/>
    <w:rsid w:val="00D05BD4"/>
    <w:rsid w:val="00D05E9E"/>
    <w:rsid w:val="00D0749C"/>
    <w:rsid w:val="00D10363"/>
    <w:rsid w:val="00D10755"/>
    <w:rsid w:val="00D12350"/>
    <w:rsid w:val="00D13A18"/>
    <w:rsid w:val="00D13B2C"/>
    <w:rsid w:val="00D13F95"/>
    <w:rsid w:val="00D1436A"/>
    <w:rsid w:val="00D1475F"/>
    <w:rsid w:val="00D14A93"/>
    <w:rsid w:val="00D14BA0"/>
    <w:rsid w:val="00D153C0"/>
    <w:rsid w:val="00D154AE"/>
    <w:rsid w:val="00D15E8A"/>
    <w:rsid w:val="00D170E4"/>
    <w:rsid w:val="00D1716D"/>
    <w:rsid w:val="00D17BAD"/>
    <w:rsid w:val="00D20136"/>
    <w:rsid w:val="00D206F1"/>
    <w:rsid w:val="00D20757"/>
    <w:rsid w:val="00D20FAF"/>
    <w:rsid w:val="00D210A4"/>
    <w:rsid w:val="00D21444"/>
    <w:rsid w:val="00D2244F"/>
    <w:rsid w:val="00D22F15"/>
    <w:rsid w:val="00D23A03"/>
    <w:rsid w:val="00D23F7B"/>
    <w:rsid w:val="00D2542D"/>
    <w:rsid w:val="00D25B62"/>
    <w:rsid w:val="00D264C3"/>
    <w:rsid w:val="00D3011C"/>
    <w:rsid w:val="00D30483"/>
    <w:rsid w:val="00D307C9"/>
    <w:rsid w:val="00D30B79"/>
    <w:rsid w:val="00D30DCF"/>
    <w:rsid w:val="00D31F31"/>
    <w:rsid w:val="00D3206B"/>
    <w:rsid w:val="00D32D01"/>
    <w:rsid w:val="00D32E30"/>
    <w:rsid w:val="00D3381D"/>
    <w:rsid w:val="00D33843"/>
    <w:rsid w:val="00D339BF"/>
    <w:rsid w:val="00D33FFE"/>
    <w:rsid w:val="00D3411D"/>
    <w:rsid w:val="00D343B9"/>
    <w:rsid w:val="00D3624D"/>
    <w:rsid w:val="00D36A2A"/>
    <w:rsid w:val="00D37AD2"/>
    <w:rsid w:val="00D37B98"/>
    <w:rsid w:val="00D421A2"/>
    <w:rsid w:val="00D426AD"/>
    <w:rsid w:val="00D42775"/>
    <w:rsid w:val="00D429AE"/>
    <w:rsid w:val="00D44594"/>
    <w:rsid w:val="00D44A26"/>
    <w:rsid w:val="00D44B52"/>
    <w:rsid w:val="00D46CC5"/>
    <w:rsid w:val="00D50222"/>
    <w:rsid w:val="00D50DC3"/>
    <w:rsid w:val="00D5361E"/>
    <w:rsid w:val="00D539DB"/>
    <w:rsid w:val="00D53E3B"/>
    <w:rsid w:val="00D54161"/>
    <w:rsid w:val="00D541E7"/>
    <w:rsid w:val="00D57999"/>
    <w:rsid w:val="00D600BE"/>
    <w:rsid w:val="00D6022B"/>
    <w:rsid w:val="00D62771"/>
    <w:rsid w:val="00D63059"/>
    <w:rsid w:val="00D64528"/>
    <w:rsid w:val="00D6588D"/>
    <w:rsid w:val="00D67B2E"/>
    <w:rsid w:val="00D67E65"/>
    <w:rsid w:val="00D702C0"/>
    <w:rsid w:val="00D71080"/>
    <w:rsid w:val="00D71154"/>
    <w:rsid w:val="00D71B98"/>
    <w:rsid w:val="00D7233D"/>
    <w:rsid w:val="00D72808"/>
    <w:rsid w:val="00D73FB4"/>
    <w:rsid w:val="00D747A6"/>
    <w:rsid w:val="00D752CB"/>
    <w:rsid w:val="00D75EE3"/>
    <w:rsid w:val="00D75F4E"/>
    <w:rsid w:val="00D76336"/>
    <w:rsid w:val="00D76FB0"/>
    <w:rsid w:val="00D77EF0"/>
    <w:rsid w:val="00D80C92"/>
    <w:rsid w:val="00D8188F"/>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97198"/>
    <w:rsid w:val="00DA1222"/>
    <w:rsid w:val="00DA1FCD"/>
    <w:rsid w:val="00DA37FA"/>
    <w:rsid w:val="00DA4B35"/>
    <w:rsid w:val="00DA4E74"/>
    <w:rsid w:val="00DA5BF6"/>
    <w:rsid w:val="00DA5E97"/>
    <w:rsid w:val="00DA647E"/>
    <w:rsid w:val="00DA7C8A"/>
    <w:rsid w:val="00DB0CFD"/>
    <w:rsid w:val="00DB2324"/>
    <w:rsid w:val="00DB376C"/>
    <w:rsid w:val="00DB3AAC"/>
    <w:rsid w:val="00DB71C7"/>
    <w:rsid w:val="00DB73CB"/>
    <w:rsid w:val="00DC02C5"/>
    <w:rsid w:val="00DC0518"/>
    <w:rsid w:val="00DC054F"/>
    <w:rsid w:val="00DC1EF2"/>
    <w:rsid w:val="00DC1F96"/>
    <w:rsid w:val="00DC2044"/>
    <w:rsid w:val="00DC2710"/>
    <w:rsid w:val="00DC432D"/>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871"/>
    <w:rsid w:val="00DE6C82"/>
    <w:rsid w:val="00DE6E3B"/>
    <w:rsid w:val="00DE770B"/>
    <w:rsid w:val="00DF2B65"/>
    <w:rsid w:val="00DF3111"/>
    <w:rsid w:val="00DF35D6"/>
    <w:rsid w:val="00DF3B4C"/>
    <w:rsid w:val="00DF4330"/>
    <w:rsid w:val="00DF44D7"/>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21C"/>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35D1"/>
    <w:rsid w:val="00E445EB"/>
    <w:rsid w:val="00E4482D"/>
    <w:rsid w:val="00E4570B"/>
    <w:rsid w:val="00E45AFB"/>
    <w:rsid w:val="00E463A9"/>
    <w:rsid w:val="00E47181"/>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47D"/>
    <w:rsid w:val="00E82AF6"/>
    <w:rsid w:val="00E83239"/>
    <w:rsid w:val="00E8362B"/>
    <w:rsid w:val="00E8480C"/>
    <w:rsid w:val="00E85F06"/>
    <w:rsid w:val="00E87474"/>
    <w:rsid w:val="00E87484"/>
    <w:rsid w:val="00E877DB"/>
    <w:rsid w:val="00E90144"/>
    <w:rsid w:val="00E907AB"/>
    <w:rsid w:val="00E90DDC"/>
    <w:rsid w:val="00E910A0"/>
    <w:rsid w:val="00E9274D"/>
    <w:rsid w:val="00E949E4"/>
    <w:rsid w:val="00E966A3"/>
    <w:rsid w:val="00E96D49"/>
    <w:rsid w:val="00E97688"/>
    <w:rsid w:val="00E97A54"/>
    <w:rsid w:val="00E97C26"/>
    <w:rsid w:val="00EA0D83"/>
    <w:rsid w:val="00EA103F"/>
    <w:rsid w:val="00EA1F2B"/>
    <w:rsid w:val="00EA21FD"/>
    <w:rsid w:val="00EA2F43"/>
    <w:rsid w:val="00EA3723"/>
    <w:rsid w:val="00EA40BB"/>
    <w:rsid w:val="00EA5841"/>
    <w:rsid w:val="00EA7592"/>
    <w:rsid w:val="00EA7ADD"/>
    <w:rsid w:val="00EA7DE4"/>
    <w:rsid w:val="00EB0240"/>
    <w:rsid w:val="00EB0B27"/>
    <w:rsid w:val="00EB0F2C"/>
    <w:rsid w:val="00EB10F6"/>
    <w:rsid w:val="00EB175C"/>
    <w:rsid w:val="00EB1F74"/>
    <w:rsid w:val="00EB212E"/>
    <w:rsid w:val="00EB2B10"/>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C5EB0"/>
    <w:rsid w:val="00ED01AD"/>
    <w:rsid w:val="00ED0A74"/>
    <w:rsid w:val="00ED0A7C"/>
    <w:rsid w:val="00ED31C1"/>
    <w:rsid w:val="00ED3863"/>
    <w:rsid w:val="00ED38BF"/>
    <w:rsid w:val="00ED634D"/>
    <w:rsid w:val="00ED6AF8"/>
    <w:rsid w:val="00EE11F8"/>
    <w:rsid w:val="00EE166D"/>
    <w:rsid w:val="00EE25F5"/>
    <w:rsid w:val="00EE2CBC"/>
    <w:rsid w:val="00EE3C1D"/>
    <w:rsid w:val="00EE41D7"/>
    <w:rsid w:val="00EE4ABD"/>
    <w:rsid w:val="00EE5540"/>
    <w:rsid w:val="00EE61F6"/>
    <w:rsid w:val="00EF0E73"/>
    <w:rsid w:val="00EF0F8B"/>
    <w:rsid w:val="00EF14AC"/>
    <w:rsid w:val="00EF1DD4"/>
    <w:rsid w:val="00EF2082"/>
    <w:rsid w:val="00EF24DA"/>
    <w:rsid w:val="00EF3912"/>
    <w:rsid w:val="00EF3978"/>
    <w:rsid w:val="00EF3C1D"/>
    <w:rsid w:val="00EF47AA"/>
    <w:rsid w:val="00EF48FE"/>
    <w:rsid w:val="00EF57F5"/>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41C"/>
    <w:rsid w:val="00F219E2"/>
    <w:rsid w:val="00F220AC"/>
    <w:rsid w:val="00F22995"/>
    <w:rsid w:val="00F22A01"/>
    <w:rsid w:val="00F2315C"/>
    <w:rsid w:val="00F23FE8"/>
    <w:rsid w:val="00F24BA8"/>
    <w:rsid w:val="00F3009D"/>
    <w:rsid w:val="00F30166"/>
    <w:rsid w:val="00F317CF"/>
    <w:rsid w:val="00F318F6"/>
    <w:rsid w:val="00F326A0"/>
    <w:rsid w:val="00F34043"/>
    <w:rsid w:val="00F35093"/>
    <w:rsid w:val="00F366FB"/>
    <w:rsid w:val="00F41FD3"/>
    <w:rsid w:val="00F4239F"/>
    <w:rsid w:val="00F423AA"/>
    <w:rsid w:val="00F43593"/>
    <w:rsid w:val="00F439F6"/>
    <w:rsid w:val="00F44272"/>
    <w:rsid w:val="00F44410"/>
    <w:rsid w:val="00F453A2"/>
    <w:rsid w:val="00F453F1"/>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12CB"/>
    <w:rsid w:val="00F724DC"/>
    <w:rsid w:val="00F7501C"/>
    <w:rsid w:val="00F756FE"/>
    <w:rsid w:val="00F75802"/>
    <w:rsid w:val="00F770B2"/>
    <w:rsid w:val="00F80050"/>
    <w:rsid w:val="00F80104"/>
    <w:rsid w:val="00F806AF"/>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647B"/>
    <w:rsid w:val="00FA728D"/>
    <w:rsid w:val="00FA73CD"/>
    <w:rsid w:val="00FB0194"/>
    <w:rsid w:val="00FB0524"/>
    <w:rsid w:val="00FB4FAB"/>
    <w:rsid w:val="00FB62C3"/>
    <w:rsid w:val="00FB70B4"/>
    <w:rsid w:val="00FB77E2"/>
    <w:rsid w:val="00FB7C38"/>
    <w:rsid w:val="00FC0CD5"/>
    <w:rsid w:val="00FC1A97"/>
    <w:rsid w:val="00FC1BDF"/>
    <w:rsid w:val="00FC2831"/>
    <w:rsid w:val="00FC3144"/>
    <w:rsid w:val="00FC4336"/>
    <w:rsid w:val="00FC43CE"/>
    <w:rsid w:val="00FC4623"/>
    <w:rsid w:val="00FC4962"/>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241"/>
    <w:rsid w:val="00FF2616"/>
    <w:rsid w:val="00FF374D"/>
    <w:rsid w:val="00FF3E29"/>
    <w:rsid w:val="00FF4446"/>
    <w:rsid w:val="00FF6E3F"/>
    <w:rsid w:val="00FF783A"/>
    <w:rsid w:val="00FF7D43"/>
    <w:rsid w:val="01AEA549"/>
    <w:rsid w:val="07ACA227"/>
    <w:rsid w:val="0DAEAE9E"/>
    <w:rsid w:val="12DCBC28"/>
    <w:rsid w:val="1431AA4D"/>
    <w:rsid w:val="14DE2FC7"/>
    <w:rsid w:val="1FA13FF6"/>
    <w:rsid w:val="2062C07B"/>
    <w:rsid w:val="2C45EA60"/>
    <w:rsid w:val="2CFA0294"/>
    <w:rsid w:val="2EA3235D"/>
    <w:rsid w:val="356C534A"/>
    <w:rsid w:val="413F54E8"/>
    <w:rsid w:val="498DCE9B"/>
    <w:rsid w:val="4AD219F1"/>
    <w:rsid w:val="525EF4B7"/>
    <w:rsid w:val="5371E42E"/>
    <w:rsid w:val="5CAEBA5B"/>
    <w:rsid w:val="5D2A1E5A"/>
    <w:rsid w:val="6F97A06B"/>
    <w:rsid w:val="6FABE9E7"/>
    <w:rsid w:val="71F7B53C"/>
    <w:rsid w:val="75731DF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9"/>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34"/>
      </w:numPr>
      <w:contextualSpacing/>
    </w:pPr>
  </w:style>
  <w:style w:type="paragraph" w:styleId="ListNumber5">
    <w:name w:val="List Number 5"/>
    <w:basedOn w:val="Normal"/>
    <w:semiHidden/>
    <w:unhideWhenUsed/>
    <w:rsid w:val="00723BC3"/>
    <w:pPr>
      <w:numPr>
        <w:numId w:val="35"/>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numbering" w:styleId="111111">
    <w:name w:val="Outline List 2"/>
    <w:basedOn w:val="NoList"/>
    <w:semiHidden/>
    <w:unhideWhenUsed/>
    <w:rsid w:val="005B1959"/>
    <w:pPr>
      <w:numPr>
        <w:numId w:val="57"/>
      </w:numPr>
    </w:pPr>
  </w:style>
  <w:style w:type="numbering" w:styleId="1ai">
    <w:name w:val="Outline List 1"/>
    <w:basedOn w:val="NoList"/>
    <w:semiHidden/>
    <w:unhideWhenUsed/>
    <w:rsid w:val="005B1959"/>
    <w:pPr>
      <w:numPr>
        <w:numId w:val="58"/>
      </w:numPr>
    </w:pPr>
  </w:style>
  <w:style w:type="numbering" w:styleId="ArticleSection">
    <w:name w:val="Outline List 3"/>
    <w:basedOn w:val="NoList"/>
    <w:semiHidden/>
    <w:unhideWhenUsed/>
    <w:rsid w:val="005B1959"/>
    <w:pPr>
      <w:numPr>
        <w:numId w:val="59"/>
      </w:numPr>
    </w:pPr>
  </w:style>
  <w:style w:type="table" w:styleId="ColorfulGrid">
    <w:name w:val="Colorful Grid"/>
    <w:basedOn w:val="TableNormal"/>
    <w:semiHidden/>
    <w:unhideWhenUsed/>
    <w:rsid w:val="005B1959"/>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5B1959"/>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5B1959"/>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5B1959"/>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5B1959"/>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5B1959"/>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5B1959"/>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5B1959"/>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5B1959"/>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5B1959"/>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5B1959"/>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5B1959"/>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5B1959"/>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5B1959"/>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5B1959"/>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5B1959"/>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5B1959"/>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5B1959"/>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5B1959"/>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5B1959"/>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5B1959"/>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5B1959"/>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5B1959"/>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5B1959"/>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5B1959"/>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5B1959"/>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5B1959"/>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5B1959"/>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5B195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5B1959"/>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5B1959"/>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5B1959"/>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5B1959"/>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5B1959"/>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5B1959"/>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5B1959"/>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5B1959"/>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5B1959"/>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5B1959"/>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5B1959"/>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5B1959"/>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5B1959"/>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5B195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5B1959"/>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5B1959"/>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5B1959"/>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5B1959"/>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5B1959"/>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5B1959"/>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5B195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5B1959"/>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5B1959"/>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5B1959"/>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5B1959"/>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5B1959"/>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5B1959"/>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5B195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5B195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5B195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5B195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5B195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5B195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5B195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5B195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5B1959"/>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5B1959"/>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5B1959"/>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5B1959"/>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5B1959"/>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5B1959"/>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5B195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5B1959"/>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5B1959"/>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5B1959"/>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5B1959"/>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5B1959"/>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5B1959"/>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5B195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5B1959"/>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5B1959"/>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5B1959"/>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5B1959"/>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5B1959"/>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5B1959"/>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5B1959"/>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5B1959"/>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5B1959"/>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5B1959"/>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5B1959"/>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5B1959"/>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5B1959"/>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5B1959"/>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5B1959"/>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5B1959"/>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5B1959"/>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5B1959"/>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5B1959"/>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5B1959"/>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5B1959"/>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5B1959"/>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5B1959"/>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5B1959"/>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5B1959"/>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5B1959"/>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5B1959"/>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5B1959"/>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5B1959"/>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5B1959"/>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5B1959"/>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5B1959"/>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5B1959"/>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5B195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5B1959"/>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5B1959"/>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5B1959"/>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5B1959"/>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5B1959"/>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5B1959"/>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5B195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5B1959"/>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5B1959"/>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5B1959"/>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5B1959"/>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5B1959"/>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5B1959"/>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5B1959"/>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5B1959"/>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5B1959"/>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5B1959"/>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5B1959"/>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5B1959"/>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5B1959"/>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5B1959"/>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5B1959"/>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5B1959"/>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5B1959"/>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5B1959"/>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5B1959"/>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5B1959"/>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5B1959"/>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5B1959"/>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5B1959"/>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5B1959"/>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5B1959"/>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5B1959"/>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5B1959"/>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5B195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5B1959"/>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5B1959"/>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5B1959"/>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5B1959"/>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5B1959"/>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5B1959"/>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5B195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5B195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5B195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5B195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5B195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5B195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5B195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5B195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5B195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5B195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5B195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5B195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5B195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5B195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5B1959"/>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5B1959"/>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5B1959"/>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5B1959"/>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5B1959"/>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5B1959"/>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5B1959"/>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5B195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5B195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5B195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5B195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5B195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5B195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5B195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5B195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5B1959"/>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5B1959"/>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5B1959"/>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5B1959"/>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5B1959"/>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5B1959"/>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5B195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5B195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5B195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5B195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5B195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5B195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5B195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5B195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5B195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5B195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5B195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5B195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5B1959"/>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5B1959"/>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5B1959"/>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5B1959"/>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5B1959"/>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5B1959"/>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5B1959"/>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5B1959"/>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5B1959"/>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5B1959"/>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5B1959"/>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5B1959"/>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5B1959"/>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5B1959"/>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5B1959"/>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5B1959"/>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5B1959"/>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5B195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5B1959"/>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5B1959"/>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5B1959"/>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5B195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5B1959"/>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5B1959"/>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5B1959"/>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5B1959"/>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5B1959"/>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5B1959"/>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5B195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5B195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5B1959"/>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5B1959"/>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5B1959"/>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5B195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5B1959"/>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5B1959"/>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5B1959"/>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5B1959"/>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5B1959"/>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5B195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5B1959"/>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5B1959"/>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5B1959"/>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87666-95B5-4164-A731-F0A6C4A64709}">
  <ds:schemaRefs>
    <ds:schemaRef ds:uri="http://purl.org/dc/elements/1.1/"/>
    <ds:schemaRef ds:uri="http://schemas.microsoft.com/office/2006/metadata/properties"/>
    <ds:schemaRef ds:uri="3f29377c-9173-458c-b67e-ff2b850d3996"/>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customXml/itemProps3.xml><?xml version="1.0" encoding="utf-8"?>
<ds:datastoreItem xmlns:ds="http://schemas.openxmlformats.org/officeDocument/2006/customXml" ds:itemID="{F0A99144-D009-423C-8CBD-C5738DF8290D}">
  <ds:schemaRefs/>
</ds:datastoreItem>
</file>

<file path=customXml/itemProps4.xml><?xml version="1.0" encoding="utf-8"?>
<ds:datastoreItem xmlns:ds="http://schemas.openxmlformats.org/officeDocument/2006/customXml" ds:itemID="{56B6C2F3-8467-4D85-B731-780971A50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2</Pages>
  <Words>349</Words>
  <Characters>1990</Characters>
  <Application>Microsoft Office Word</Application>
  <DocSecurity>0</DocSecurity>
  <Lines>16</Lines>
  <Paragraphs>4</Paragraphs>
  <ScaleCrop>false</ScaleCrop>
  <Manager>Addressee</Manager>
  <Company>Mathemaica, Inc</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Interview Recruitment Email from the Mathematica Team</dc:title>
  <dc:creator>Mathematica</dc:creator>
  <cp:lastModifiedBy>Bevin Mory</cp:lastModifiedBy>
  <cp:revision>3</cp:revision>
  <cp:lastPrinted>2019-04-11T17:18:00Z</cp:lastPrinted>
  <dcterms:created xsi:type="dcterms:W3CDTF">2025-05-20T18:05:00Z</dcterms:created>
  <dcterms:modified xsi:type="dcterms:W3CDTF">2025-05-20T18:06:00Z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