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912DB" w:rsidRDefault="00FC622B" w14:paraId="7125F9CF" w14:textId="33162E7B">
      <w:r>
        <w:t>To whom it may concern,</w:t>
      </w:r>
    </w:p>
    <w:p w:rsidR="00FC622B" w:rsidRDefault="00FC622B" w14:paraId="7501F9A6" w14:textId="67D354C1"/>
    <w:p w:rsidR="00FC622B" w:rsidRDefault="00FC622B" w14:paraId="31676F45" w14:textId="7DD8C634">
      <w:pPr>
        <w:rPr>
          <w:bCs/>
        </w:rPr>
      </w:pPr>
      <w:r>
        <w:br/>
        <w:t xml:space="preserve">The revision of the burden hours this cycle has occurred because of feedback from the field as well as better guidance from the Information Collections Officer.  The field was taking longer to fill out form </w:t>
      </w:r>
      <w:r w:rsidRPr="00FC622B">
        <w:t>FS-5100-31</w:t>
      </w:r>
      <w:r>
        <w:t>, Health Screening Questionnaire</w:t>
      </w:r>
      <w:r w:rsidR="000731CC">
        <w:t>, and so an average of times communicated from the field was used</w:t>
      </w:r>
      <w:r>
        <w:t xml:space="preserve">.  The form </w:t>
      </w:r>
      <w:r w:rsidRPr="00FC622B">
        <w:t>FS-5100-41</w:t>
      </w:r>
      <w:r>
        <w:t xml:space="preserve">, USFS </w:t>
      </w:r>
      <w:r w:rsidRPr="00FC622B">
        <w:rPr>
          <w:bCs/>
        </w:rPr>
        <w:t xml:space="preserve">Wildland Firefighter Medical Qualifications Program </w:t>
      </w:r>
      <w:r>
        <w:rPr>
          <w:bCs/>
        </w:rPr>
        <w:t>Physical</w:t>
      </w:r>
      <w:r w:rsidRPr="00FC622B">
        <w:rPr>
          <w:bCs/>
        </w:rPr>
        <w:t xml:space="preserve"> Exam</w:t>
      </w:r>
      <w:r>
        <w:rPr>
          <w:bCs/>
        </w:rPr>
        <w:t xml:space="preserve">, time for completion increased to include the time to complete the medical history as well as get the medical physical exam completed.  With the form </w:t>
      </w:r>
      <w:r w:rsidRPr="00FC622B">
        <w:rPr>
          <w:bCs/>
        </w:rPr>
        <w:t>FS-5100-42</w:t>
      </w:r>
      <w:r>
        <w:rPr>
          <w:bCs/>
        </w:rPr>
        <w:t xml:space="preserve">, </w:t>
      </w:r>
      <w:r w:rsidRPr="00FC622B">
        <w:rPr>
          <w:bCs/>
        </w:rPr>
        <w:t>Self-Certification Statement and Blood Pressure Check</w:t>
      </w:r>
      <w:r>
        <w:rPr>
          <w:bCs/>
        </w:rPr>
        <w:t xml:space="preserve">, being </w:t>
      </w:r>
      <w:proofErr w:type="gramStart"/>
      <w:r>
        <w:rPr>
          <w:bCs/>
        </w:rPr>
        <w:t>similar to</w:t>
      </w:r>
      <w:proofErr w:type="gramEnd"/>
      <w:r>
        <w:rPr>
          <w:bCs/>
        </w:rPr>
        <w:t xml:space="preserve"> the FS-5100-31, the time was increased to be similar.</w:t>
      </w:r>
      <w:r w:rsidR="000731CC">
        <w:rPr>
          <w:bCs/>
        </w:rPr>
        <w:t xml:space="preserve">  Forms </w:t>
      </w:r>
      <w:r w:rsidRPr="000731CC" w:rsidR="000731CC">
        <w:rPr>
          <w:bCs/>
        </w:rPr>
        <w:t>FS-5100-41</w:t>
      </w:r>
      <w:r w:rsidR="000731CC">
        <w:rPr>
          <w:bCs/>
        </w:rPr>
        <w:t xml:space="preserve"> and </w:t>
      </w:r>
      <w:r w:rsidRPr="000731CC" w:rsidR="000731CC">
        <w:rPr>
          <w:bCs/>
        </w:rPr>
        <w:t>FS-5100-42</w:t>
      </w:r>
      <w:r w:rsidR="000731CC">
        <w:rPr>
          <w:bCs/>
        </w:rPr>
        <w:t xml:space="preserve"> have not been implemented yet but are projected to start implementation this Fall of 2022.</w:t>
      </w:r>
    </w:p>
    <w:p w:rsidR="000731CC" w:rsidRDefault="000731CC" w14:paraId="0038BD4B" w14:textId="1BC2983A">
      <w:pPr>
        <w:rPr>
          <w:bCs/>
        </w:rPr>
      </w:pPr>
    </w:p>
    <w:p w:rsidR="000731CC" w:rsidRDefault="000731CC" w14:paraId="1356A278" w14:textId="7DA39CB2">
      <w:pPr>
        <w:rPr>
          <w:bCs/>
        </w:rPr>
      </w:pPr>
    </w:p>
    <w:p w:rsidR="000731CC" w:rsidP="000731CC" w:rsidRDefault="000731CC" w14:paraId="61E1738D" w14:textId="77777777">
      <w:pPr>
        <w:spacing w:after="0"/>
        <w:rPr>
          <w:rFonts w:ascii="Arial" w:hAnsi="Arial" w:eastAsia="Calibri" w:cs="Arial"/>
          <w:b/>
          <w:bCs/>
          <w:noProof/>
          <w:color w:val="000000"/>
          <w:sz w:val="18"/>
          <w:szCs w:val="18"/>
        </w:rPr>
      </w:pPr>
      <w:r>
        <w:rPr>
          <w:rFonts w:ascii="Arial" w:hAnsi="Arial" w:eastAsia="Calibri" w:cs="Arial"/>
          <w:b/>
          <w:bCs/>
          <w:noProof/>
          <w:color w:val="000000"/>
          <w:sz w:val="18"/>
          <w:szCs w:val="18"/>
        </w:rPr>
        <w:t>Jennifer Symonds, D.O.  (she/her)</w:t>
      </w:r>
      <w:r>
        <w:rPr>
          <w:rFonts w:ascii="Arial" w:hAnsi="Arial" w:eastAsia="Calibri" w:cs="Arial"/>
          <w:b/>
          <w:bCs/>
          <w:noProof/>
          <w:color w:val="000000"/>
          <w:sz w:val="18"/>
          <w:szCs w:val="18"/>
        </w:rPr>
        <w:br/>
        <w:t xml:space="preserve">Fire &amp; Aviation Management Medical Officer </w:t>
      </w:r>
    </w:p>
    <w:p w:rsidR="000731CC" w:rsidP="000731CC" w:rsidRDefault="000731CC" w14:paraId="08BF6755" w14:textId="678AD176">
      <w:pPr>
        <w:spacing w:after="0"/>
        <w:rPr>
          <w:rFonts w:ascii="Arial" w:hAnsi="Arial" w:eastAsia="Calibri" w:cs="Arial"/>
          <w:b/>
          <w:bCs/>
          <w:noProof/>
          <w:color w:val="000000"/>
          <w:sz w:val="18"/>
          <w:szCs w:val="18"/>
        </w:rPr>
      </w:pPr>
      <w:r>
        <w:rPr>
          <w:rFonts w:ascii="Arial" w:hAnsi="Arial" w:eastAsia="Calibri" w:cs="Arial"/>
          <w:b/>
          <w:bCs/>
          <w:noProof/>
          <w:color w:val="000000"/>
          <w:sz w:val="18"/>
          <w:szCs w:val="18"/>
        </w:rPr>
        <w:t>Fire Medical Qualifications Program Manager</w:t>
      </w:r>
    </w:p>
    <w:p w:rsidR="000731CC" w:rsidP="000731CC" w:rsidRDefault="000731CC" w14:paraId="5392989F" w14:textId="0DA5F033">
      <w:r>
        <w:rPr>
          <w:rFonts w:ascii="Arial" w:hAnsi="Arial" w:eastAsia="Calibri" w:cs="Arial"/>
          <w:b/>
          <w:bCs/>
          <w:noProof/>
          <w:color w:val="000000"/>
          <w:sz w:val="18"/>
          <w:szCs w:val="18"/>
        </w:rPr>
        <w:t>USDA Forest Service</w:t>
      </w:r>
    </w:p>
    <w:sectPr w:rsidR="000731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8D1EB4"/>
    <w:multiLevelType w:val="multilevel"/>
    <w:tmpl w:val="0409001D"/>
    <w:styleLink w:val="generi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22B"/>
    <w:rsid w:val="000731CC"/>
    <w:rsid w:val="005912DB"/>
    <w:rsid w:val="00FC622B"/>
    <w:rsid w:val="00FC6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E5603"/>
  <w15:chartTrackingRefBased/>
  <w15:docId w15:val="{C4DDCAB0-E268-4900-9FF0-1ED2A7488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generic">
    <w:name w:val="generic"/>
    <w:uiPriority w:val="99"/>
    <w:rsid w:val="00FC6B75"/>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05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147</Words>
  <Characters>844</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Symonds, Jennifer -FS</dc:creator>
  <cp:keywords/>
  <dc:description/>
  <cp:lastModifiedBy>Symonds, Jennifer -FS</cp:lastModifiedBy>
  <cp:revision>1</cp:revision>
  <dcterms:created xsi:type="dcterms:W3CDTF">2022-04-25T13:15:00Z</dcterms:created>
  <dcterms:modified xsi:type="dcterms:W3CDTF">2022-04-25T13:32:00Z</dcterms:modified>
</cp:coreProperties>
</file>