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19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4"/>
        <w:gridCol w:w="695"/>
        <w:gridCol w:w="4522"/>
        <w:gridCol w:w="709"/>
        <w:gridCol w:w="1477"/>
        <w:gridCol w:w="1260"/>
      </w:tblGrid>
      <w:tr w14:paraId="59A94165" w14:textId="77777777" w:rsidTr="00CE0E7E">
        <w:tblPrEx>
          <w:tblW w:w="1119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97"/>
        </w:trPr>
        <w:tc>
          <w:tcPr>
            <w:tcW w:w="2534" w:type="dxa"/>
            <w:vMerge w:val="restart"/>
            <w:vAlign w:val="center"/>
          </w:tcPr>
          <w:p w:rsidR="00FA0F9A" w:rsidP="00CE0E7E" w14:paraId="0B6FE5CC" w14:textId="1AD48D9B">
            <w:pPr>
              <w:pStyle w:val="HTMLPreformatted"/>
              <w:tabs>
                <w:tab w:val="left" w:pos="720"/>
              </w:tabs>
              <w:jc w:val="center"/>
              <w:rPr>
                <w:rFonts w:ascii="Arial" w:hAnsi="Arial" w:cs="Arial"/>
              </w:rPr>
            </w:pPr>
            <w:bookmarkStart w:id="0" w:name="_GoBack"/>
            <w:bookmarkEnd w:id="0"/>
            <w:r>
              <w:rPr>
                <w:rFonts w:ascii="Arial" w:hAnsi="Arial" w:cs="Arial"/>
                <w:noProof/>
              </w:rPr>
              <w:drawing>
                <wp:inline distT="0" distB="0" distL="0" distR="0">
                  <wp:extent cx="1435100" cy="1435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aa-emblem-rgb-2022.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inline>
              </w:drawing>
            </w:r>
          </w:p>
        </w:tc>
        <w:tc>
          <w:tcPr>
            <w:tcW w:w="5926" w:type="dxa"/>
            <w:gridSpan w:val="3"/>
            <w:vMerge w:val="restart"/>
            <w:vAlign w:val="center"/>
          </w:tcPr>
          <w:p w:rsidR="00FA0F9A" w:rsidRPr="003C1B78" w:rsidP="00CE0E7E" w14:paraId="5ECF7862" w14:textId="77777777">
            <w:pPr>
              <w:pStyle w:val="HTMLPreformatted"/>
              <w:tabs>
                <w:tab w:val="left" w:pos="720"/>
              </w:tabs>
              <w:jc w:val="center"/>
              <w:rPr>
                <w:rFonts w:ascii="Arial" w:hAnsi="Arial" w:cs="Arial"/>
                <w:b/>
                <w:sz w:val="22"/>
                <w:szCs w:val="22"/>
              </w:rPr>
            </w:pPr>
            <w:r>
              <w:rPr>
                <w:rFonts w:ascii="Arial" w:hAnsi="Arial" w:cs="Arial"/>
                <w:b/>
                <w:sz w:val="28"/>
                <w:szCs w:val="28"/>
              </w:rPr>
              <w:t>OFFICE OF MARINE AND AVIATION OPERATIONS</w:t>
            </w:r>
          </w:p>
        </w:tc>
        <w:tc>
          <w:tcPr>
            <w:tcW w:w="1477" w:type="dxa"/>
            <w:tcBorders>
              <w:bottom w:val="nil"/>
            </w:tcBorders>
            <w:vAlign w:val="center"/>
          </w:tcPr>
          <w:p w:rsidR="00FA0F9A" w:rsidRPr="00685640" w:rsidP="00CE0E7E" w14:paraId="584A270F" w14:textId="77777777">
            <w:pPr>
              <w:pStyle w:val="HTMLPreformatted"/>
              <w:tabs>
                <w:tab w:val="left" w:pos="418"/>
              </w:tabs>
              <w:spacing w:before="60"/>
              <w:jc w:val="center"/>
              <w:rPr>
                <w:rFonts w:ascii="Arial" w:hAnsi="Arial" w:cs="Arial"/>
                <w:sz w:val="14"/>
              </w:rPr>
            </w:pPr>
            <w:r>
              <w:rPr>
                <w:rFonts w:ascii="Arial" w:hAnsi="Arial" w:cs="Arial"/>
                <w:sz w:val="14"/>
              </w:rPr>
              <w:t>POLICY</w:t>
            </w:r>
          </w:p>
        </w:tc>
        <w:tc>
          <w:tcPr>
            <w:tcW w:w="1260" w:type="dxa"/>
            <w:tcBorders>
              <w:bottom w:val="nil"/>
            </w:tcBorders>
            <w:vAlign w:val="center"/>
          </w:tcPr>
          <w:p w:rsidR="00FA0F9A" w:rsidRPr="00685640" w:rsidP="00CE0E7E" w14:paraId="2FC95406" w14:textId="77777777">
            <w:pPr>
              <w:pStyle w:val="HTMLPreformatted"/>
              <w:tabs>
                <w:tab w:val="left" w:pos="418"/>
              </w:tabs>
              <w:spacing w:before="60"/>
              <w:jc w:val="center"/>
              <w:rPr>
                <w:rFonts w:ascii="Arial" w:hAnsi="Arial" w:cs="Arial"/>
                <w:sz w:val="14"/>
              </w:rPr>
            </w:pPr>
            <w:r w:rsidRPr="00685640">
              <w:rPr>
                <w:rFonts w:ascii="Arial" w:hAnsi="Arial" w:cs="Arial"/>
                <w:sz w:val="14"/>
              </w:rPr>
              <w:t>VERSION</w:t>
            </w:r>
          </w:p>
        </w:tc>
      </w:tr>
      <w:tr w14:paraId="477153C7" w14:textId="77777777" w:rsidTr="00CE0E7E">
        <w:tblPrEx>
          <w:tblW w:w="11197" w:type="dxa"/>
          <w:tblInd w:w="-792" w:type="dxa"/>
          <w:tblLook w:val="01E0"/>
        </w:tblPrEx>
        <w:trPr>
          <w:cantSplit/>
          <w:trHeight w:val="294"/>
        </w:trPr>
        <w:tc>
          <w:tcPr>
            <w:tcW w:w="2534" w:type="dxa"/>
            <w:vMerge/>
            <w:vAlign w:val="center"/>
          </w:tcPr>
          <w:p w:rsidR="00FA0F9A" w:rsidP="00CE0E7E" w14:paraId="4D3EAA04" w14:textId="77777777">
            <w:pPr>
              <w:pStyle w:val="HTMLPreformatted"/>
              <w:tabs>
                <w:tab w:val="left" w:pos="720"/>
              </w:tabs>
              <w:jc w:val="center"/>
            </w:pPr>
          </w:p>
        </w:tc>
        <w:tc>
          <w:tcPr>
            <w:tcW w:w="5926" w:type="dxa"/>
            <w:gridSpan w:val="3"/>
            <w:vMerge/>
            <w:vAlign w:val="center"/>
          </w:tcPr>
          <w:p w:rsidR="00FA0F9A" w:rsidRPr="003C1B78" w:rsidP="00CE0E7E" w14:paraId="780D2BA0" w14:textId="77777777">
            <w:pPr>
              <w:pStyle w:val="HTMLPreformatted"/>
              <w:tabs>
                <w:tab w:val="left" w:pos="720"/>
              </w:tabs>
              <w:jc w:val="center"/>
              <w:rPr>
                <w:rFonts w:ascii="Arial" w:hAnsi="Arial" w:cs="Arial"/>
                <w:b/>
                <w:sz w:val="22"/>
                <w:szCs w:val="22"/>
              </w:rPr>
            </w:pPr>
          </w:p>
        </w:tc>
        <w:tc>
          <w:tcPr>
            <w:tcW w:w="1477" w:type="dxa"/>
            <w:tcBorders>
              <w:top w:val="nil"/>
              <w:bottom w:val="single" w:sz="4" w:space="0" w:color="auto"/>
            </w:tcBorders>
            <w:vAlign w:val="center"/>
          </w:tcPr>
          <w:p w:rsidR="00FA0F9A" w:rsidRPr="00F81CEB" w:rsidP="00CE0E7E" w14:paraId="2C4F809A" w14:textId="435D3D37">
            <w:pPr>
              <w:pStyle w:val="HTMLPreformatted"/>
              <w:tabs>
                <w:tab w:val="left" w:pos="418"/>
              </w:tabs>
              <w:spacing w:before="60"/>
              <w:jc w:val="center"/>
              <w:rPr>
                <w:rFonts w:ascii="Arial" w:hAnsi="Arial" w:cs="Arial"/>
              </w:rPr>
            </w:pPr>
            <w:r>
              <w:rPr>
                <w:rFonts w:ascii="Arial" w:hAnsi="Arial" w:cs="Arial"/>
              </w:rPr>
              <w:t>1006</w:t>
            </w:r>
          </w:p>
        </w:tc>
        <w:tc>
          <w:tcPr>
            <w:tcW w:w="1260" w:type="dxa"/>
            <w:tcBorders>
              <w:top w:val="nil"/>
              <w:bottom w:val="single" w:sz="4" w:space="0" w:color="auto"/>
            </w:tcBorders>
            <w:vAlign w:val="center"/>
          </w:tcPr>
          <w:p w:rsidR="00FA0F9A" w:rsidRPr="00F81CEB" w:rsidP="00CE0E7E" w14:paraId="010567F2" w14:textId="0E79E642">
            <w:pPr>
              <w:pStyle w:val="HTMLPreformatted"/>
              <w:tabs>
                <w:tab w:val="left" w:pos="418"/>
              </w:tabs>
              <w:spacing w:before="60"/>
              <w:jc w:val="center"/>
              <w:rPr>
                <w:rFonts w:ascii="Arial" w:hAnsi="Arial" w:cs="Arial"/>
              </w:rPr>
            </w:pPr>
            <w:r>
              <w:rPr>
                <w:rFonts w:ascii="Arial" w:hAnsi="Arial" w:cs="Arial"/>
              </w:rPr>
              <w:t>3</w:t>
            </w:r>
            <w:r w:rsidR="00A0379A">
              <w:rPr>
                <w:rFonts w:ascii="Arial" w:hAnsi="Arial" w:cs="Arial"/>
              </w:rPr>
              <w:t>.0</w:t>
            </w:r>
          </w:p>
        </w:tc>
      </w:tr>
      <w:tr w14:paraId="5C447F5A" w14:textId="77777777" w:rsidTr="00CE0E7E">
        <w:tblPrEx>
          <w:tblW w:w="11197" w:type="dxa"/>
          <w:tblInd w:w="-792" w:type="dxa"/>
          <w:tblLook w:val="01E0"/>
        </w:tblPrEx>
        <w:trPr>
          <w:cantSplit/>
          <w:trHeight w:val="294"/>
        </w:trPr>
        <w:tc>
          <w:tcPr>
            <w:tcW w:w="2534" w:type="dxa"/>
            <w:vMerge/>
            <w:vAlign w:val="center"/>
          </w:tcPr>
          <w:p w:rsidR="002A2441" w:rsidP="00CE0E7E" w14:paraId="61A7E138" w14:textId="77777777">
            <w:pPr>
              <w:pStyle w:val="HTMLPreformatted"/>
              <w:tabs>
                <w:tab w:val="left" w:pos="720"/>
              </w:tabs>
              <w:jc w:val="center"/>
            </w:pPr>
          </w:p>
        </w:tc>
        <w:tc>
          <w:tcPr>
            <w:tcW w:w="5926" w:type="dxa"/>
            <w:gridSpan w:val="3"/>
            <w:vMerge/>
            <w:vAlign w:val="center"/>
          </w:tcPr>
          <w:p w:rsidR="002A2441" w:rsidRPr="003C1B78" w:rsidP="00CE0E7E" w14:paraId="0078042E" w14:textId="77777777">
            <w:pPr>
              <w:pStyle w:val="HTMLPreformatted"/>
              <w:tabs>
                <w:tab w:val="left" w:pos="720"/>
              </w:tabs>
              <w:jc w:val="center"/>
              <w:rPr>
                <w:rFonts w:ascii="Arial" w:hAnsi="Arial" w:cs="Arial"/>
                <w:b/>
                <w:sz w:val="22"/>
                <w:szCs w:val="22"/>
              </w:rPr>
            </w:pPr>
          </w:p>
        </w:tc>
        <w:tc>
          <w:tcPr>
            <w:tcW w:w="2737" w:type="dxa"/>
            <w:gridSpan w:val="2"/>
            <w:tcBorders>
              <w:bottom w:val="nil"/>
            </w:tcBorders>
            <w:vAlign w:val="center"/>
          </w:tcPr>
          <w:p w:rsidR="002A2441" w:rsidRPr="00685640" w:rsidP="002A2441" w14:paraId="4C8D1AA8" w14:textId="6FD4E920">
            <w:pPr>
              <w:pStyle w:val="HTMLPreformatted"/>
              <w:tabs>
                <w:tab w:val="left" w:pos="418"/>
              </w:tabs>
              <w:spacing w:before="60"/>
              <w:jc w:val="center"/>
              <w:rPr>
                <w:rFonts w:ascii="Arial" w:hAnsi="Arial" w:cs="Arial"/>
                <w:sz w:val="14"/>
              </w:rPr>
            </w:pPr>
            <w:r w:rsidRPr="00685640">
              <w:rPr>
                <w:rFonts w:ascii="Arial" w:hAnsi="Arial" w:cs="Arial"/>
                <w:sz w:val="14"/>
              </w:rPr>
              <w:t>EFFECTIVE DATE</w:t>
            </w:r>
          </w:p>
        </w:tc>
      </w:tr>
      <w:tr w14:paraId="4B52CF2D" w14:textId="77777777" w:rsidTr="00CE0E7E">
        <w:tblPrEx>
          <w:tblW w:w="11197" w:type="dxa"/>
          <w:tblInd w:w="-792" w:type="dxa"/>
          <w:tblLook w:val="01E0"/>
        </w:tblPrEx>
        <w:trPr>
          <w:cantSplit/>
          <w:trHeight w:val="294"/>
        </w:trPr>
        <w:tc>
          <w:tcPr>
            <w:tcW w:w="2534" w:type="dxa"/>
            <w:vMerge/>
            <w:vAlign w:val="center"/>
          </w:tcPr>
          <w:p w:rsidR="002A2441" w:rsidP="00CE0E7E" w14:paraId="4AD67976" w14:textId="77777777">
            <w:pPr>
              <w:pStyle w:val="HTMLPreformatted"/>
              <w:tabs>
                <w:tab w:val="left" w:pos="720"/>
              </w:tabs>
              <w:jc w:val="center"/>
            </w:pPr>
          </w:p>
        </w:tc>
        <w:tc>
          <w:tcPr>
            <w:tcW w:w="5926" w:type="dxa"/>
            <w:gridSpan w:val="3"/>
            <w:vMerge/>
            <w:tcBorders>
              <w:bottom w:val="single" w:sz="4" w:space="0" w:color="auto"/>
            </w:tcBorders>
            <w:vAlign w:val="center"/>
          </w:tcPr>
          <w:p w:rsidR="002A2441" w:rsidRPr="003C1B78" w:rsidP="00CE0E7E" w14:paraId="20FE6E93" w14:textId="77777777">
            <w:pPr>
              <w:pStyle w:val="HTMLPreformatted"/>
              <w:tabs>
                <w:tab w:val="left" w:pos="720"/>
              </w:tabs>
              <w:jc w:val="center"/>
              <w:rPr>
                <w:rFonts w:ascii="Arial" w:hAnsi="Arial" w:cs="Arial"/>
                <w:b/>
                <w:sz w:val="22"/>
                <w:szCs w:val="22"/>
              </w:rPr>
            </w:pPr>
          </w:p>
        </w:tc>
        <w:tc>
          <w:tcPr>
            <w:tcW w:w="2737" w:type="dxa"/>
            <w:gridSpan w:val="2"/>
            <w:tcBorders>
              <w:top w:val="nil"/>
              <w:bottom w:val="single" w:sz="4" w:space="0" w:color="auto"/>
            </w:tcBorders>
            <w:vAlign w:val="center"/>
          </w:tcPr>
          <w:p w:rsidR="002A2441" w:rsidRPr="00F81CEB" w:rsidP="00D64A57" w14:paraId="6FEF5312" w14:textId="14C5BB29">
            <w:pPr>
              <w:pStyle w:val="HTMLPreformatted"/>
              <w:tabs>
                <w:tab w:val="left" w:pos="418"/>
              </w:tabs>
              <w:spacing w:before="60"/>
              <w:jc w:val="center"/>
              <w:rPr>
                <w:rFonts w:ascii="Arial" w:hAnsi="Arial" w:cs="Arial"/>
              </w:rPr>
            </w:pPr>
            <w:r>
              <w:rPr>
                <w:rFonts w:ascii="Arial" w:hAnsi="Arial" w:cs="Arial"/>
              </w:rPr>
              <w:t xml:space="preserve">November </w:t>
            </w:r>
            <w:r w:rsidR="00D64A57">
              <w:rPr>
                <w:rFonts w:ascii="Arial" w:hAnsi="Arial" w:cs="Arial"/>
              </w:rPr>
              <w:t>13</w:t>
            </w:r>
            <w:r>
              <w:rPr>
                <w:rFonts w:ascii="Arial" w:hAnsi="Arial" w:cs="Arial"/>
              </w:rPr>
              <w:t>, 2023</w:t>
            </w:r>
          </w:p>
        </w:tc>
      </w:tr>
      <w:tr w14:paraId="3B558631" w14:textId="77777777" w:rsidTr="00CE0E7E">
        <w:tblPrEx>
          <w:tblW w:w="11197" w:type="dxa"/>
          <w:tblInd w:w="-792" w:type="dxa"/>
          <w:tblLook w:val="01E0"/>
        </w:tblPrEx>
        <w:trPr>
          <w:cantSplit/>
          <w:trHeight w:val="294"/>
        </w:trPr>
        <w:tc>
          <w:tcPr>
            <w:tcW w:w="2534" w:type="dxa"/>
            <w:vMerge/>
            <w:tcBorders>
              <w:right w:val="single" w:sz="4" w:space="0" w:color="auto"/>
            </w:tcBorders>
            <w:vAlign w:val="center"/>
          </w:tcPr>
          <w:p w:rsidR="00FA0F9A" w:rsidRPr="00F81CEB" w:rsidP="00CE0E7E" w14:paraId="42E2D215" w14:textId="77777777">
            <w:pPr>
              <w:pStyle w:val="HTMLPreformatted"/>
              <w:tabs>
                <w:tab w:val="left" w:pos="720"/>
              </w:tabs>
            </w:pPr>
          </w:p>
        </w:tc>
        <w:tc>
          <w:tcPr>
            <w:tcW w:w="5926" w:type="dxa"/>
            <w:gridSpan w:val="3"/>
            <w:tcBorders>
              <w:top w:val="single" w:sz="4" w:space="0" w:color="auto"/>
              <w:left w:val="single" w:sz="4" w:space="0" w:color="auto"/>
              <w:bottom w:val="nil"/>
              <w:right w:val="single" w:sz="4" w:space="0" w:color="auto"/>
            </w:tcBorders>
            <w:vAlign w:val="center"/>
          </w:tcPr>
          <w:p w:rsidR="00FA0F9A" w:rsidRPr="00F81CEB" w:rsidP="00CE0E7E" w14:paraId="12A23637" w14:textId="77777777">
            <w:pPr>
              <w:pStyle w:val="HTMLPreformatted"/>
              <w:tabs>
                <w:tab w:val="left" w:pos="720"/>
              </w:tabs>
              <w:rPr>
                <w:rFonts w:ascii="Arial" w:hAnsi="Arial" w:cs="Arial"/>
                <w:sz w:val="16"/>
                <w:szCs w:val="22"/>
              </w:rPr>
            </w:pPr>
            <w:r w:rsidRPr="00F81CEB">
              <w:rPr>
                <w:rFonts w:ascii="Arial" w:hAnsi="Arial" w:cs="Arial"/>
                <w:sz w:val="16"/>
                <w:szCs w:val="22"/>
              </w:rPr>
              <w:t>AUTHORIZED BY:</w:t>
            </w:r>
          </w:p>
        </w:tc>
        <w:tc>
          <w:tcPr>
            <w:tcW w:w="2737" w:type="dxa"/>
            <w:gridSpan w:val="2"/>
            <w:tcBorders>
              <w:left w:val="single" w:sz="4" w:space="0" w:color="auto"/>
              <w:bottom w:val="nil"/>
            </w:tcBorders>
            <w:vAlign w:val="center"/>
          </w:tcPr>
          <w:p w:rsidR="00FA0F9A" w:rsidRPr="00F81CEB" w:rsidP="002A2441" w14:paraId="74069380" w14:textId="6290817B">
            <w:pPr>
              <w:pStyle w:val="HTMLPreformatted"/>
              <w:tabs>
                <w:tab w:val="left" w:pos="418"/>
              </w:tabs>
              <w:spacing w:before="60"/>
              <w:jc w:val="center"/>
              <w:rPr>
                <w:rFonts w:ascii="Arial" w:hAnsi="Arial" w:cs="Arial"/>
                <w:sz w:val="16"/>
              </w:rPr>
            </w:pPr>
            <w:r>
              <w:rPr>
                <w:rFonts w:ascii="Arial" w:hAnsi="Arial" w:cs="Arial"/>
                <w:sz w:val="14"/>
              </w:rPr>
              <w:t>REVIEW DATE</w:t>
            </w:r>
          </w:p>
        </w:tc>
      </w:tr>
      <w:tr w14:paraId="318D86DA" w14:textId="77777777" w:rsidTr="00CE0E7E">
        <w:tblPrEx>
          <w:tblW w:w="11197" w:type="dxa"/>
          <w:tblInd w:w="-792" w:type="dxa"/>
          <w:tblLook w:val="01E0"/>
        </w:tblPrEx>
        <w:trPr>
          <w:cantSplit/>
          <w:trHeight w:val="294"/>
        </w:trPr>
        <w:tc>
          <w:tcPr>
            <w:tcW w:w="2534" w:type="dxa"/>
            <w:vMerge/>
            <w:tcBorders>
              <w:right w:val="single" w:sz="4" w:space="0" w:color="auto"/>
            </w:tcBorders>
            <w:vAlign w:val="center"/>
          </w:tcPr>
          <w:p w:rsidR="00FA0F9A" w:rsidP="00CE0E7E" w14:paraId="5B09E6D5" w14:textId="77777777">
            <w:pPr>
              <w:pStyle w:val="HTMLPreformatted"/>
              <w:tabs>
                <w:tab w:val="left" w:pos="720"/>
              </w:tabs>
              <w:jc w:val="center"/>
            </w:pPr>
          </w:p>
        </w:tc>
        <w:tc>
          <w:tcPr>
            <w:tcW w:w="695" w:type="dxa"/>
            <w:vMerge w:val="restart"/>
            <w:tcBorders>
              <w:top w:val="nil"/>
              <w:left w:val="single" w:sz="4" w:space="0" w:color="auto"/>
              <w:bottom w:val="nil"/>
              <w:right w:val="nil"/>
            </w:tcBorders>
            <w:vAlign w:val="center"/>
          </w:tcPr>
          <w:p w:rsidR="00FA0F9A" w:rsidRPr="003C1B78" w:rsidP="00CE0E7E" w14:paraId="25E95BD6" w14:textId="77777777">
            <w:pPr>
              <w:pStyle w:val="HTMLPreformatted"/>
              <w:tabs>
                <w:tab w:val="left" w:pos="720"/>
              </w:tabs>
              <w:jc w:val="center"/>
              <w:rPr>
                <w:rFonts w:ascii="Arial" w:hAnsi="Arial" w:cs="Arial"/>
                <w:b/>
                <w:sz w:val="22"/>
                <w:szCs w:val="22"/>
              </w:rPr>
            </w:pPr>
          </w:p>
        </w:tc>
        <w:tc>
          <w:tcPr>
            <w:tcW w:w="4522" w:type="dxa"/>
            <w:vMerge w:val="restart"/>
            <w:tcBorders>
              <w:top w:val="nil"/>
              <w:left w:val="nil"/>
              <w:bottom w:val="single" w:sz="6" w:space="0" w:color="auto"/>
              <w:right w:val="nil"/>
            </w:tcBorders>
            <w:vAlign w:val="bottom"/>
          </w:tcPr>
          <w:p w:rsidR="00FA0F9A" w:rsidRPr="003D46D5" w:rsidP="00CE0E7E" w14:paraId="0474EE26" w14:textId="4A0E0B54">
            <w:pPr>
              <w:pStyle w:val="HTMLPreformatted"/>
              <w:tabs>
                <w:tab w:val="left" w:pos="720"/>
              </w:tabs>
              <w:rPr>
                <w:rFonts w:ascii="Arial" w:hAnsi="Arial" w:cs="Arial"/>
                <w:b/>
                <w:sz w:val="24"/>
                <w:szCs w:val="22"/>
              </w:rPr>
            </w:pPr>
            <w:r>
              <w:rPr>
                <w:rFonts w:ascii="Arial" w:hAnsi="Arial" w:cs="Arial"/>
                <w:b/>
                <w:sz w:val="24"/>
                <w:szCs w:val="22"/>
              </w:rPr>
              <w:t>/s/ RADM Nancy Hann, NOAA</w:t>
            </w:r>
          </w:p>
        </w:tc>
        <w:tc>
          <w:tcPr>
            <w:tcW w:w="709" w:type="dxa"/>
            <w:vMerge w:val="restart"/>
            <w:tcBorders>
              <w:top w:val="nil"/>
              <w:left w:val="nil"/>
              <w:bottom w:val="nil"/>
              <w:right w:val="single" w:sz="4" w:space="0" w:color="auto"/>
            </w:tcBorders>
            <w:vAlign w:val="center"/>
          </w:tcPr>
          <w:p w:rsidR="00FA0F9A" w:rsidRPr="003C1B78" w:rsidP="00CE0E7E" w14:paraId="14E0CD46" w14:textId="77777777">
            <w:pPr>
              <w:pStyle w:val="HTMLPreformatted"/>
              <w:tabs>
                <w:tab w:val="left" w:pos="720"/>
              </w:tabs>
              <w:jc w:val="center"/>
              <w:rPr>
                <w:rFonts w:ascii="Arial" w:hAnsi="Arial" w:cs="Arial"/>
                <w:b/>
                <w:sz w:val="22"/>
                <w:szCs w:val="22"/>
              </w:rPr>
            </w:pPr>
          </w:p>
        </w:tc>
        <w:tc>
          <w:tcPr>
            <w:tcW w:w="2737" w:type="dxa"/>
            <w:gridSpan w:val="2"/>
            <w:tcBorders>
              <w:top w:val="nil"/>
              <w:left w:val="single" w:sz="4" w:space="0" w:color="auto"/>
              <w:bottom w:val="single" w:sz="4" w:space="0" w:color="auto"/>
            </w:tcBorders>
            <w:vAlign w:val="center"/>
          </w:tcPr>
          <w:p w:rsidR="00FA0F9A" w:rsidRPr="00F81CEB" w:rsidP="00D64A57" w14:paraId="0F2FA304" w14:textId="77E1D262">
            <w:pPr>
              <w:pStyle w:val="HTMLPreformatted"/>
              <w:tabs>
                <w:tab w:val="left" w:pos="418"/>
              </w:tabs>
              <w:spacing w:before="60"/>
              <w:jc w:val="center"/>
              <w:rPr>
                <w:rFonts w:ascii="Arial" w:hAnsi="Arial" w:cs="Arial"/>
              </w:rPr>
            </w:pPr>
            <w:r>
              <w:rPr>
                <w:rFonts w:ascii="Arial" w:hAnsi="Arial" w:cs="Arial"/>
              </w:rPr>
              <w:t xml:space="preserve">November </w:t>
            </w:r>
            <w:r w:rsidR="00D64A57">
              <w:rPr>
                <w:rFonts w:ascii="Arial" w:hAnsi="Arial" w:cs="Arial"/>
              </w:rPr>
              <w:t>13</w:t>
            </w:r>
            <w:r>
              <w:rPr>
                <w:rFonts w:ascii="Arial" w:hAnsi="Arial" w:cs="Arial"/>
              </w:rPr>
              <w:t>, 2028</w:t>
            </w:r>
          </w:p>
        </w:tc>
      </w:tr>
      <w:tr w14:paraId="70A59082" w14:textId="77777777" w:rsidTr="00CE0E7E">
        <w:tblPrEx>
          <w:tblW w:w="11197" w:type="dxa"/>
          <w:tblInd w:w="-792" w:type="dxa"/>
          <w:tblLook w:val="01E0"/>
        </w:tblPrEx>
        <w:trPr>
          <w:cantSplit/>
          <w:trHeight w:val="294"/>
        </w:trPr>
        <w:tc>
          <w:tcPr>
            <w:tcW w:w="2534" w:type="dxa"/>
            <w:vMerge/>
            <w:tcBorders>
              <w:right w:val="single" w:sz="4" w:space="0" w:color="auto"/>
            </w:tcBorders>
            <w:vAlign w:val="center"/>
          </w:tcPr>
          <w:p w:rsidR="00FA0F9A" w:rsidP="00CE0E7E" w14:paraId="1D7B2E17" w14:textId="77777777">
            <w:pPr>
              <w:pStyle w:val="HTMLPreformatted"/>
              <w:tabs>
                <w:tab w:val="left" w:pos="720"/>
              </w:tabs>
              <w:jc w:val="center"/>
            </w:pPr>
          </w:p>
        </w:tc>
        <w:tc>
          <w:tcPr>
            <w:tcW w:w="695" w:type="dxa"/>
            <w:vMerge/>
            <w:tcBorders>
              <w:top w:val="nil"/>
              <w:left w:val="single" w:sz="4" w:space="0" w:color="auto"/>
              <w:bottom w:val="nil"/>
              <w:right w:val="nil"/>
            </w:tcBorders>
            <w:vAlign w:val="center"/>
          </w:tcPr>
          <w:p w:rsidR="00FA0F9A" w:rsidRPr="003C1B78" w:rsidP="00CE0E7E" w14:paraId="19A3FA7B" w14:textId="77777777">
            <w:pPr>
              <w:pStyle w:val="HTMLPreformatted"/>
              <w:tabs>
                <w:tab w:val="left" w:pos="720"/>
              </w:tabs>
              <w:jc w:val="center"/>
              <w:rPr>
                <w:rFonts w:ascii="Arial" w:hAnsi="Arial" w:cs="Arial"/>
                <w:b/>
                <w:sz w:val="22"/>
                <w:szCs w:val="22"/>
              </w:rPr>
            </w:pPr>
          </w:p>
        </w:tc>
        <w:tc>
          <w:tcPr>
            <w:tcW w:w="4522" w:type="dxa"/>
            <w:vMerge/>
            <w:tcBorders>
              <w:top w:val="nil"/>
              <w:left w:val="nil"/>
              <w:bottom w:val="single" w:sz="6" w:space="0" w:color="auto"/>
              <w:right w:val="nil"/>
            </w:tcBorders>
            <w:vAlign w:val="center"/>
          </w:tcPr>
          <w:p w:rsidR="00FA0F9A" w:rsidRPr="003C1B78" w:rsidP="00CE0E7E" w14:paraId="42CCF728" w14:textId="77777777">
            <w:pPr>
              <w:pStyle w:val="HTMLPreformatted"/>
              <w:tabs>
                <w:tab w:val="left" w:pos="720"/>
              </w:tabs>
              <w:jc w:val="center"/>
              <w:rPr>
                <w:rFonts w:ascii="Arial" w:hAnsi="Arial" w:cs="Arial"/>
                <w:b/>
                <w:sz w:val="22"/>
                <w:szCs w:val="22"/>
              </w:rPr>
            </w:pPr>
          </w:p>
        </w:tc>
        <w:tc>
          <w:tcPr>
            <w:tcW w:w="709" w:type="dxa"/>
            <w:vMerge/>
            <w:tcBorders>
              <w:top w:val="nil"/>
              <w:left w:val="nil"/>
              <w:bottom w:val="nil"/>
              <w:right w:val="single" w:sz="4" w:space="0" w:color="auto"/>
            </w:tcBorders>
            <w:vAlign w:val="center"/>
          </w:tcPr>
          <w:p w:rsidR="00FA0F9A" w:rsidRPr="003C1B78" w:rsidP="00CE0E7E" w14:paraId="4C329565" w14:textId="77777777">
            <w:pPr>
              <w:pStyle w:val="HTMLPreformatted"/>
              <w:tabs>
                <w:tab w:val="left" w:pos="720"/>
              </w:tabs>
              <w:jc w:val="center"/>
              <w:rPr>
                <w:rFonts w:ascii="Arial" w:hAnsi="Arial" w:cs="Arial"/>
                <w:b/>
                <w:sz w:val="22"/>
                <w:szCs w:val="22"/>
              </w:rPr>
            </w:pPr>
          </w:p>
        </w:tc>
        <w:tc>
          <w:tcPr>
            <w:tcW w:w="2737" w:type="dxa"/>
            <w:gridSpan w:val="2"/>
            <w:tcBorders>
              <w:left w:val="single" w:sz="4" w:space="0" w:color="auto"/>
              <w:bottom w:val="nil"/>
            </w:tcBorders>
            <w:vAlign w:val="center"/>
          </w:tcPr>
          <w:p w:rsidR="00FA0F9A" w:rsidRPr="00F81CEB" w:rsidP="00CE0E7E" w14:paraId="4B9A11B1" w14:textId="77777777">
            <w:pPr>
              <w:pStyle w:val="HTMLPreformatted"/>
              <w:tabs>
                <w:tab w:val="left" w:pos="418"/>
              </w:tabs>
              <w:spacing w:before="60"/>
              <w:rPr>
                <w:rFonts w:ascii="Arial" w:hAnsi="Arial" w:cs="Arial"/>
                <w:sz w:val="16"/>
              </w:rPr>
            </w:pPr>
            <w:r w:rsidRPr="00685640">
              <w:rPr>
                <w:rFonts w:ascii="Arial" w:hAnsi="Arial" w:cs="Arial"/>
                <w:sz w:val="14"/>
              </w:rPr>
              <w:t>RESPONSIBLE POSITION</w:t>
            </w:r>
          </w:p>
        </w:tc>
      </w:tr>
      <w:tr w14:paraId="5BA88EF3" w14:textId="77777777" w:rsidTr="00CE0E7E">
        <w:tblPrEx>
          <w:tblW w:w="11197" w:type="dxa"/>
          <w:tblInd w:w="-792" w:type="dxa"/>
          <w:tblLook w:val="01E0"/>
        </w:tblPrEx>
        <w:trPr>
          <w:cantSplit/>
          <w:trHeight w:val="294"/>
        </w:trPr>
        <w:tc>
          <w:tcPr>
            <w:tcW w:w="2534" w:type="dxa"/>
            <w:vMerge/>
            <w:tcBorders>
              <w:right w:val="single" w:sz="4" w:space="0" w:color="auto"/>
            </w:tcBorders>
            <w:vAlign w:val="center"/>
          </w:tcPr>
          <w:p w:rsidR="00FA0F9A" w:rsidP="00CE0E7E" w14:paraId="1AA5C9EF" w14:textId="77777777">
            <w:pPr>
              <w:pStyle w:val="HTMLPreformatted"/>
              <w:tabs>
                <w:tab w:val="left" w:pos="720"/>
              </w:tabs>
              <w:jc w:val="center"/>
            </w:pPr>
          </w:p>
        </w:tc>
        <w:tc>
          <w:tcPr>
            <w:tcW w:w="695" w:type="dxa"/>
            <w:tcBorders>
              <w:top w:val="nil"/>
              <w:left w:val="single" w:sz="4" w:space="0" w:color="auto"/>
              <w:bottom w:val="single" w:sz="4" w:space="0" w:color="auto"/>
              <w:right w:val="nil"/>
            </w:tcBorders>
            <w:vAlign w:val="center"/>
          </w:tcPr>
          <w:p w:rsidR="00FA0F9A" w:rsidRPr="003C1B78" w:rsidP="00CE0E7E" w14:paraId="65408F4B" w14:textId="77777777">
            <w:pPr>
              <w:pStyle w:val="HTMLPreformatted"/>
              <w:tabs>
                <w:tab w:val="left" w:pos="720"/>
              </w:tabs>
              <w:jc w:val="center"/>
              <w:rPr>
                <w:rFonts w:ascii="Arial" w:hAnsi="Arial" w:cs="Arial"/>
                <w:b/>
                <w:sz w:val="22"/>
                <w:szCs w:val="22"/>
              </w:rPr>
            </w:pPr>
          </w:p>
        </w:tc>
        <w:tc>
          <w:tcPr>
            <w:tcW w:w="5231" w:type="dxa"/>
            <w:gridSpan w:val="2"/>
            <w:tcBorders>
              <w:top w:val="nil"/>
              <w:left w:val="nil"/>
              <w:bottom w:val="single" w:sz="4" w:space="0" w:color="auto"/>
              <w:right w:val="single" w:sz="4" w:space="0" w:color="auto"/>
            </w:tcBorders>
            <w:vAlign w:val="center"/>
          </w:tcPr>
          <w:p w:rsidR="00FA0F9A" w:rsidP="00CE0E7E" w14:paraId="78C6164C" w14:textId="77777777">
            <w:pPr>
              <w:pStyle w:val="HTMLPreformatted"/>
              <w:tabs>
                <w:tab w:val="left" w:pos="720"/>
              </w:tabs>
              <w:rPr>
                <w:rFonts w:ascii="Arial" w:hAnsi="Arial" w:cs="Arial"/>
              </w:rPr>
            </w:pPr>
            <w:r>
              <w:rPr>
                <w:rFonts w:ascii="Arial" w:hAnsi="Arial" w:cs="Arial"/>
              </w:rPr>
              <w:t>RADM Nancy Hann, NOAA</w:t>
            </w:r>
          </w:p>
          <w:p w:rsidR="00FA0F9A" w:rsidRPr="003C1B78" w:rsidP="00CE0E7E" w14:paraId="62524A95" w14:textId="77777777">
            <w:pPr>
              <w:pStyle w:val="HTMLPreformatted"/>
              <w:tabs>
                <w:tab w:val="left" w:pos="720"/>
              </w:tabs>
              <w:rPr>
                <w:rFonts w:ascii="Arial" w:hAnsi="Arial" w:cs="Arial"/>
                <w:b/>
                <w:sz w:val="22"/>
                <w:szCs w:val="22"/>
              </w:rPr>
            </w:pPr>
            <w:r>
              <w:rPr>
                <w:rFonts w:ascii="Arial" w:hAnsi="Arial" w:cs="Arial"/>
              </w:rPr>
              <w:t xml:space="preserve">Director, Office of Marine and Aviation Operations </w:t>
            </w:r>
          </w:p>
        </w:tc>
        <w:tc>
          <w:tcPr>
            <w:tcW w:w="2737" w:type="dxa"/>
            <w:gridSpan w:val="2"/>
            <w:tcBorders>
              <w:top w:val="nil"/>
              <w:left w:val="single" w:sz="4" w:space="0" w:color="auto"/>
            </w:tcBorders>
            <w:vAlign w:val="center"/>
          </w:tcPr>
          <w:p w:rsidR="00FA0F9A" w:rsidRPr="00F81CEB" w:rsidP="00CE0E7E" w14:paraId="0A042267" w14:textId="063163F3">
            <w:pPr>
              <w:pStyle w:val="HTMLPreformatted"/>
              <w:tabs>
                <w:tab w:val="left" w:pos="418"/>
              </w:tabs>
              <w:rPr>
                <w:rFonts w:ascii="Arial" w:hAnsi="Arial" w:cs="Arial"/>
              </w:rPr>
            </w:pPr>
            <w:r w:rsidRPr="00FA0F9A">
              <w:rPr>
                <w:rFonts w:ascii="Arial" w:hAnsi="Arial" w:cs="Arial"/>
              </w:rPr>
              <w:t>Director, Office of Health Services</w:t>
            </w:r>
          </w:p>
        </w:tc>
      </w:tr>
    </w:tbl>
    <w:p w:rsidR="00FA0F9A" w:rsidRPr="00806382" w:rsidP="00C44C80" w14:paraId="45C828F3" w14:textId="77777777">
      <w:pPr>
        <w:pBdr>
          <w:top w:val="nil"/>
          <w:left w:val="nil"/>
          <w:bottom w:val="nil"/>
          <w:right w:val="nil"/>
          <w:between w:val="nil"/>
        </w:pBd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ind w:left="720" w:hanging="720"/>
        <w:jc w:val="center"/>
        <w:rPr>
          <w:rFonts w:ascii="Arial" w:eastAsia="Arial" w:hAnsi="Arial" w:cs="Arial"/>
          <w:b/>
          <w:smallCaps/>
          <w:color w:val="000000"/>
          <w:szCs w:val="32"/>
        </w:rPr>
      </w:pPr>
    </w:p>
    <w:p w:rsidR="00450FF7" w:rsidP="00C44C80" w14:paraId="00000034" w14:textId="77777777">
      <w:pPr>
        <w:pBdr>
          <w:top w:val="nil"/>
          <w:left w:val="nil"/>
          <w:bottom w:val="nil"/>
          <w:right w:val="nil"/>
          <w:between w:val="nil"/>
        </w:pBd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ind w:left="720" w:hanging="720"/>
        <w:jc w:val="center"/>
        <w:rPr>
          <w:rFonts w:ascii="Arial" w:eastAsia="Arial" w:hAnsi="Arial" w:cs="Arial"/>
          <w:b/>
          <w:smallCaps/>
          <w:color w:val="000000"/>
          <w:sz w:val="32"/>
          <w:szCs w:val="32"/>
        </w:rPr>
      </w:pPr>
      <w:r>
        <w:rPr>
          <w:rFonts w:ascii="Arial" w:eastAsia="Arial" w:hAnsi="Arial" w:cs="Arial"/>
          <w:b/>
          <w:smallCaps/>
          <w:color w:val="000000"/>
          <w:sz w:val="32"/>
          <w:szCs w:val="32"/>
        </w:rPr>
        <w:t>IMMUNIZATIONS, COMMUNICABLE DISEASE PROTECTION, AND CHEMOPROPHYLAXIS</w:t>
      </w:r>
    </w:p>
    <w:p w:rsidR="00450FF7" w:rsidP="00C44C80" w14:paraId="00000035" w14:textId="77777777">
      <w:pPr>
        <w:pBdr>
          <w:top w:val="nil"/>
          <w:left w:val="nil"/>
          <w:bottom w:val="single" w:sz="4" w:space="1" w:color="000000"/>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20"/>
        <w:ind w:right="-720" w:hanging="720"/>
        <w:rPr>
          <w:rFonts w:ascii="Arial" w:eastAsia="Arial" w:hAnsi="Arial" w:cs="Arial"/>
          <w:b/>
          <w:color w:val="000000"/>
          <w:sz w:val="20"/>
          <w:szCs w:val="20"/>
        </w:rPr>
      </w:pPr>
    </w:p>
    <w:p w:rsidR="00450FF7" w:rsidP="00C44C80" w14:paraId="00000037" w14:textId="77777777">
      <w:pPr>
        <w:numPr>
          <w:ilvl w:val="0"/>
          <w:numId w:val="4"/>
        </w:numPr>
        <w:spacing w:before="60" w:after="120"/>
        <w:ind w:left="0" w:hanging="720"/>
        <w:rPr>
          <w:rFonts w:ascii="Arial" w:eastAsia="Arial" w:hAnsi="Arial" w:cs="Arial"/>
          <w:b/>
        </w:rPr>
      </w:pPr>
      <w:r>
        <w:rPr>
          <w:rFonts w:ascii="Arial" w:eastAsia="Arial" w:hAnsi="Arial" w:cs="Arial"/>
          <w:b/>
        </w:rPr>
        <w:t>PURPOSE</w:t>
      </w:r>
    </w:p>
    <w:p w:rsidR="00450FF7" w:rsidP="00EA3D0A" w14:paraId="00000039" w14:textId="6F24D932">
      <w:pPr>
        <w:pStyle w:val="ListParagraph"/>
        <w:numPr>
          <w:ilvl w:val="1"/>
          <w:numId w:val="4"/>
        </w:numPr>
        <w:spacing w:before="60" w:after="120"/>
        <w:ind w:left="0" w:hanging="720"/>
        <w:rPr>
          <w:rFonts w:ascii="Arial" w:eastAsia="Arial" w:hAnsi="Arial" w:cs="Arial"/>
          <w:sz w:val="20"/>
          <w:szCs w:val="20"/>
        </w:rPr>
      </w:pPr>
      <w:r w:rsidRPr="00EA3D0A">
        <w:rPr>
          <w:rFonts w:ascii="Arial" w:eastAsia="Arial" w:hAnsi="Arial" w:cs="Arial"/>
          <w:sz w:val="20"/>
          <w:szCs w:val="20"/>
        </w:rPr>
        <w:t>This policy standardizes and consolidate</w:t>
      </w:r>
      <w:sdt>
        <w:sdtPr>
          <w:tag w:val="goog_rdk_3"/>
          <w:id w:val="-29877851"/>
          <w:richText/>
        </w:sdtPr>
        <w:sdtContent>
          <w:r w:rsidRPr="00EA3D0A">
            <w:rPr>
              <w:rFonts w:ascii="Arial" w:eastAsia="Arial" w:hAnsi="Arial" w:cs="Arial"/>
              <w:sz w:val="20"/>
              <w:szCs w:val="20"/>
            </w:rPr>
            <w:t>s</w:t>
          </w:r>
        </w:sdtContent>
      </w:sdt>
      <w:r w:rsidRPr="00EA3D0A">
        <w:rPr>
          <w:rFonts w:ascii="Arial" w:eastAsia="Arial" w:hAnsi="Arial" w:cs="Arial"/>
          <w:sz w:val="20"/>
          <w:szCs w:val="20"/>
        </w:rPr>
        <w:t xml:space="preserve"> all </w:t>
      </w:r>
      <w:r w:rsidRPr="00EA3D0A" w:rsidR="006236F0">
        <w:rPr>
          <w:rFonts w:ascii="Arial" w:eastAsia="Arial" w:hAnsi="Arial" w:cs="Arial"/>
          <w:sz w:val="20"/>
          <w:szCs w:val="20"/>
        </w:rPr>
        <w:t>guidance</w:t>
      </w:r>
      <w:r w:rsidRPr="00EA3D0A">
        <w:rPr>
          <w:rFonts w:ascii="Arial" w:eastAsia="Arial" w:hAnsi="Arial" w:cs="Arial"/>
          <w:sz w:val="20"/>
          <w:szCs w:val="20"/>
        </w:rPr>
        <w:t xml:space="preserve"> governing immunizations and chemoprophylaxis for the National Oceanic and Atmospheric Administration (NOAA) fleet personnel to </w:t>
      </w:r>
      <w:r w:rsidRPr="00EA3D0A" w:rsidR="000C6692">
        <w:rPr>
          <w:rFonts w:ascii="Arial" w:hAnsi="Arial" w:cs="Arial"/>
          <w:sz w:val="20"/>
          <w:szCs w:val="20"/>
        </w:rPr>
        <w:t xml:space="preserve">help </w:t>
      </w:r>
      <w:r w:rsidRPr="00EA3D0A">
        <w:rPr>
          <w:rFonts w:ascii="Arial" w:eastAsia="Arial" w:hAnsi="Arial" w:cs="Arial"/>
          <w:sz w:val="20"/>
          <w:szCs w:val="20"/>
        </w:rPr>
        <w:t>protect them from communicable diseases.</w:t>
      </w:r>
    </w:p>
    <w:p w:rsidR="00EA3D0A" w:rsidP="00EA3D0A" w14:paraId="73AD39D0" w14:textId="77777777">
      <w:pPr>
        <w:pStyle w:val="ListParagraph"/>
        <w:spacing w:before="60" w:after="120"/>
        <w:ind w:left="0"/>
        <w:rPr>
          <w:rFonts w:ascii="Arial" w:eastAsia="Arial" w:hAnsi="Arial" w:cs="Arial"/>
          <w:sz w:val="20"/>
          <w:szCs w:val="20"/>
        </w:rPr>
      </w:pPr>
    </w:p>
    <w:p w:rsidR="00EA3D0A" w:rsidRPr="00EA3D0A" w:rsidP="00EA3D0A" w14:paraId="1D7F233B" w14:textId="4B575ACB">
      <w:pPr>
        <w:pStyle w:val="ListParagraph"/>
        <w:numPr>
          <w:ilvl w:val="1"/>
          <w:numId w:val="4"/>
        </w:numPr>
        <w:spacing w:before="60" w:after="120"/>
        <w:ind w:left="0" w:hanging="720"/>
        <w:rPr>
          <w:rFonts w:ascii="Arial" w:eastAsia="Arial" w:hAnsi="Arial" w:cs="Arial"/>
          <w:sz w:val="20"/>
          <w:szCs w:val="20"/>
        </w:rPr>
      </w:pPr>
      <w:r>
        <w:rPr>
          <w:rFonts w:ascii="Arial" w:eastAsia="Arial" w:hAnsi="Arial" w:cs="Arial"/>
          <w:sz w:val="20"/>
          <w:szCs w:val="20"/>
        </w:rPr>
        <w:t xml:space="preserve">This version </w:t>
      </w:r>
      <w:r w:rsidR="002B473A">
        <w:rPr>
          <w:rFonts w:ascii="Arial" w:eastAsia="Arial" w:hAnsi="Arial" w:cs="Arial"/>
          <w:sz w:val="20"/>
          <w:szCs w:val="20"/>
        </w:rPr>
        <w:t xml:space="preserve">removes </w:t>
      </w:r>
      <w:r>
        <w:rPr>
          <w:rFonts w:ascii="Arial" w:eastAsia="Arial" w:hAnsi="Arial" w:cs="Arial"/>
          <w:sz w:val="20"/>
          <w:szCs w:val="20"/>
        </w:rPr>
        <w:t>COVID-19 series requirements.</w:t>
      </w:r>
    </w:p>
    <w:p w:rsidR="00450FF7" w:rsidP="00C44C80" w14:paraId="0000003A" w14:textId="77777777">
      <w:pPr>
        <w:widowControl w:val="0"/>
        <w:pBdr>
          <w:top w:val="nil"/>
          <w:left w:val="nil"/>
          <w:bottom w:val="single" w:sz="4" w:space="1" w:color="000000"/>
          <w:right w:val="nil"/>
          <w:between w:val="nil"/>
        </w:pBdr>
        <w:spacing w:before="60" w:after="120"/>
        <w:ind w:left="-720" w:right="-720"/>
        <w:rPr>
          <w:rFonts w:ascii="Arial" w:eastAsia="Arial" w:hAnsi="Arial" w:cs="Arial"/>
          <w:color w:val="000000"/>
          <w:sz w:val="20"/>
          <w:szCs w:val="20"/>
        </w:rPr>
      </w:pPr>
    </w:p>
    <w:p w:rsidR="00450FF7" w:rsidP="00C44C80" w14:paraId="0000003C" w14:textId="77777777">
      <w:pPr>
        <w:numPr>
          <w:ilvl w:val="0"/>
          <w:numId w:val="4"/>
        </w:numPr>
        <w:spacing w:before="60" w:after="120"/>
        <w:ind w:left="0" w:hanging="720"/>
        <w:rPr>
          <w:rFonts w:ascii="Arial" w:eastAsia="Arial" w:hAnsi="Arial" w:cs="Arial"/>
          <w:b/>
        </w:rPr>
      </w:pPr>
      <w:r>
        <w:rPr>
          <w:rFonts w:ascii="Arial" w:eastAsia="Arial" w:hAnsi="Arial" w:cs="Arial"/>
          <w:b/>
        </w:rPr>
        <w:t>SCOPE</w:t>
      </w:r>
    </w:p>
    <w:p w:rsidR="00450FF7" w:rsidP="00C44C80" w14:paraId="0000003E" w14:textId="2F65BA84">
      <w:pPr>
        <w:widowControl w:val="0"/>
        <w:pBdr>
          <w:top w:val="nil"/>
          <w:left w:val="nil"/>
          <w:bottom w:val="nil"/>
          <w:right w:val="nil"/>
          <w:between w:val="nil"/>
        </w:pBdr>
        <w:spacing w:before="60" w:after="120"/>
        <w:rPr>
          <w:rFonts w:ascii="Arial" w:eastAsia="Arial" w:hAnsi="Arial" w:cs="Arial"/>
          <w:color w:val="000000"/>
          <w:sz w:val="20"/>
          <w:szCs w:val="20"/>
        </w:rPr>
      </w:pPr>
      <w:r>
        <w:rPr>
          <w:rFonts w:ascii="Arial" w:eastAsia="Arial" w:hAnsi="Arial" w:cs="Arial"/>
          <w:color w:val="000000"/>
          <w:sz w:val="20"/>
          <w:szCs w:val="20"/>
        </w:rPr>
        <w:t xml:space="preserve">This </w:t>
      </w:r>
      <w:r w:rsidR="000C6692">
        <w:rPr>
          <w:rFonts w:ascii="Arial" w:eastAsia="Arial" w:hAnsi="Arial" w:cs="Arial"/>
          <w:color w:val="000000"/>
          <w:sz w:val="20"/>
          <w:szCs w:val="20"/>
        </w:rPr>
        <w:t>policy</w:t>
      </w:r>
      <w:r>
        <w:rPr>
          <w:rFonts w:ascii="Arial" w:eastAsia="Arial" w:hAnsi="Arial" w:cs="Arial"/>
          <w:color w:val="000000"/>
          <w:sz w:val="20"/>
          <w:szCs w:val="20"/>
        </w:rPr>
        <w:t xml:space="preserve"> applies to all sailing NOAA Corps </w:t>
      </w:r>
      <w:r w:rsidR="00762A40">
        <w:rPr>
          <w:rFonts w:ascii="Arial" w:eastAsia="Arial" w:hAnsi="Arial" w:cs="Arial"/>
          <w:color w:val="000000"/>
          <w:sz w:val="20"/>
          <w:szCs w:val="20"/>
        </w:rPr>
        <w:t>officers</w:t>
      </w:r>
      <w:r>
        <w:rPr>
          <w:rFonts w:ascii="Arial" w:eastAsia="Arial" w:hAnsi="Arial" w:cs="Arial"/>
          <w:color w:val="000000"/>
          <w:sz w:val="20"/>
          <w:szCs w:val="20"/>
        </w:rPr>
        <w:t xml:space="preserve">, </w:t>
      </w:r>
      <w:r w:rsidR="006D376C">
        <w:rPr>
          <w:rFonts w:ascii="Arial" w:eastAsia="Arial" w:hAnsi="Arial" w:cs="Arial"/>
          <w:color w:val="000000"/>
          <w:sz w:val="20"/>
          <w:szCs w:val="20"/>
        </w:rPr>
        <w:t xml:space="preserve">professional </w:t>
      </w:r>
      <w:r>
        <w:rPr>
          <w:rFonts w:ascii="Arial" w:eastAsia="Arial" w:hAnsi="Arial" w:cs="Arial"/>
          <w:color w:val="000000"/>
          <w:sz w:val="20"/>
          <w:szCs w:val="20"/>
        </w:rPr>
        <w:t>mariners, and all other persons embarked on NOAA ships.</w:t>
      </w:r>
    </w:p>
    <w:p w:rsidR="00450FF7" w:rsidP="00C44C80" w14:paraId="0000003F" w14:textId="77777777">
      <w:pPr>
        <w:widowControl w:val="0"/>
        <w:pBdr>
          <w:top w:val="nil"/>
          <w:left w:val="nil"/>
          <w:bottom w:val="single" w:sz="4" w:space="1" w:color="000000"/>
          <w:right w:val="nil"/>
          <w:between w:val="nil"/>
        </w:pBdr>
        <w:spacing w:before="60" w:after="120"/>
        <w:ind w:left="-720" w:right="-720"/>
        <w:rPr>
          <w:rFonts w:ascii="Arial" w:eastAsia="Arial" w:hAnsi="Arial" w:cs="Arial"/>
          <w:color w:val="000000"/>
          <w:sz w:val="20"/>
          <w:szCs w:val="20"/>
        </w:rPr>
      </w:pPr>
    </w:p>
    <w:p w:rsidR="00450FF7" w:rsidP="00252FC2" w14:paraId="00000041" w14:textId="65EF49CB">
      <w:pPr>
        <w:numPr>
          <w:ilvl w:val="0"/>
          <w:numId w:val="4"/>
        </w:numPr>
        <w:ind w:left="0" w:hanging="720"/>
        <w:rPr>
          <w:rFonts w:ascii="Arial" w:eastAsia="Arial" w:hAnsi="Arial" w:cs="Arial"/>
          <w:b/>
        </w:rPr>
      </w:pPr>
      <w:r>
        <w:rPr>
          <w:rFonts w:ascii="Arial" w:eastAsia="Arial" w:hAnsi="Arial" w:cs="Arial"/>
          <w:b/>
        </w:rPr>
        <w:t>POLICY</w:t>
      </w:r>
    </w:p>
    <w:p w:rsidR="00252FC2" w:rsidP="00252FC2" w14:paraId="27EECEA2" w14:textId="77777777">
      <w:pPr>
        <w:rPr>
          <w:rFonts w:ascii="Arial" w:eastAsia="Arial" w:hAnsi="Arial" w:cs="Arial"/>
          <w:b/>
        </w:rPr>
      </w:pPr>
    </w:p>
    <w:p w:rsidR="00450FF7" w:rsidRPr="00786771" w:rsidP="00252FC2" w14:paraId="00000043" w14:textId="7B22E15B">
      <w:pPr>
        <w:widowControl w:val="0"/>
        <w:numPr>
          <w:ilvl w:val="1"/>
          <w:numId w:val="4"/>
        </w:numPr>
        <w:pBdr>
          <w:top w:val="nil"/>
          <w:left w:val="nil"/>
          <w:bottom w:val="nil"/>
          <w:right w:val="nil"/>
          <w:between w:val="nil"/>
        </w:pBdr>
        <w:ind w:left="0" w:hanging="720"/>
        <w:rPr>
          <w:rFonts w:ascii="Arial" w:eastAsia="Arial" w:hAnsi="Arial" w:cs="Arial"/>
          <w:color w:val="000000"/>
          <w:sz w:val="20"/>
          <w:szCs w:val="20"/>
        </w:rPr>
      </w:pPr>
      <w:r w:rsidRPr="00786771">
        <w:rPr>
          <w:rFonts w:ascii="Arial" w:eastAsia="Arial" w:hAnsi="Arial" w:cs="Arial"/>
          <w:color w:val="000000"/>
          <w:sz w:val="20"/>
          <w:szCs w:val="20"/>
        </w:rPr>
        <w:t xml:space="preserve">General Immunizations (Appendix </w:t>
      </w:r>
      <w:r w:rsidR="00EA3D0A">
        <w:rPr>
          <w:rFonts w:ascii="Arial" w:eastAsia="Arial" w:hAnsi="Arial" w:cs="Arial"/>
          <w:color w:val="000000"/>
          <w:sz w:val="20"/>
          <w:szCs w:val="20"/>
        </w:rPr>
        <w:t>A</w:t>
      </w:r>
      <w:r w:rsidRPr="00786771">
        <w:rPr>
          <w:rFonts w:ascii="Arial" w:eastAsia="Arial" w:hAnsi="Arial" w:cs="Arial"/>
          <w:color w:val="000000"/>
          <w:sz w:val="20"/>
          <w:szCs w:val="20"/>
        </w:rPr>
        <w:t>)</w:t>
      </w:r>
    </w:p>
    <w:p w:rsidR="00252FC2" w:rsidP="00252FC2" w14:paraId="59031B78" w14:textId="77777777">
      <w:pPr>
        <w:widowControl w:val="0"/>
        <w:pBdr>
          <w:top w:val="nil"/>
          <w:left w:val="nil"/>
          <w:bottom w:val="nil"/>
          <w:right w:val="nil"/>
          <w:between w:val="nil"/>
        </w:pBdr>
        <w:rPr>
          <w:rFonts w:ascii="Arial" w:eastAsia="Arial" w:hAnsi="Arial" w:cs="Arial"/>
          <w:b/>
          <w:color w:val="000000"/>
          <w:sz w:val="20"/>
          <w:szCs w:val="20"/>
        </w:rPr>
      </w:pPr>
    </w:p>
    <w:p w:rsidR="007C0901" w:rsidP="00055BF0" w14:paraId="39AD9134" w14:textId="7B9DAC9C">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sidRPr="002B473A">
        <w:rPr>
          <w:rFonts w:ascii="Arial" w:eastAsia="Arial" w:hAnsi="Arial" w:cs="Arial"/>
          <w:b/>
          <w:color w:val="000000"/>
          <w:sz w:val="20"/>
          <w:szCs w:val="20"/>
        </w:rPr>
        <w:t>Required</w:t>
      </w:r>
      <w:r>
        <w:rPr>
          <w:rFonts w:ascii="Arial" w:eastAsia="Arial" w:hAnsi="Arial" w:cs="Arial"/>
          <w:color w:val="000000"/>
          <w:sz w:val="20"/>
          <w:szCs w:val="20"/>
        </w:rPr>
        <w:t xml:space="preserve"> </w:t>
      </w:r>
      <w:r w:rsidR="00AC640E">
        <w:rPr>
          <w:rFonts w:ascii="Arial" w:eastAsia="Arial" w:hAnsi="Arial" w:cs="Arial"/>
          <w:color w:val="000000"/>
          <w:sz w:val="20"/>
          <w:szCs w:val="20"/>
        </w:rPr>
        <w:t>I</w:t>
      </w:r>
      <w:r>
        <w:rPr>
          <w:rFonts w:ascii="Arial" w:eastAsia="Arial" w:hAnsi="Arial" w:cs="Arial"/>
          <w:color w:val="000000"/>
          <w:sz w:val="20"/>
          <w:szCs w:val="20"/>
        </w:rPr>
        <w:t xml:space="preserve">mmunizations, </w:t>
      </w:r>
      <w:r w:rsidR="007B6C35">
        <w:rPr>
          <w:rFonts w:ascii="Arial" w:eastAsia="Arial" w:hAnsi="Arial" w:cs="Arial"/>
          <w:color w:val="000000"/>
          <w:sz w:val="20"/>
          <w:szCs w:val="20"/>
        </w:rPr>
        <w:t xml:space="preserve">including boosters </w:t>
      </w:r>
      <w:r w:rsidR="00B452A1">
        <w:rPr>
          <w:rFonts w:ascii="Arial" w:eastAsia="Arial" w:hAnsi="Arial" w:cs="Arial"/>
          <w:color w:val="000000"/>
          <w:sz w:val="20"/>
          <w:szCs w:val="20"/>
        </w:rPr>
        <w:t>(</w:t>
      </w:r>
      <w:r w:rsidR="00457652">
        <w:rPr>
          <w:rFonts w:ascii="Arial" w:eastAsia="Arial" w:hAnsi="Arial" w:cs="Arial"/>
          <w:color w:val="000000"/>
          <w:sz w:val="20"/>
          <w:szCs w:val="20"/>
        </w:rPr>
        <w:t xml:space="preserve">Appendix </w:t>
      </w:r>
      <w:r w:rsidR="00B452A1">
        <w:rPr>
          <w:rFonts w:ascii="Arial" w:eastAsia="Arial" w:hAnsi="Arial" w:cs="Arial"/>
          <w:color w:val="000000"/>
          <w:sz w:val="20"/>
          <w:szCs w:val="20"/>
        </w:rPr>
        <w:t>1)</w:t>
      </w:r>
    </w:p>
    <w:p w:rsidR="00252FC2" w:rsidP="00252FC2" w14:paraId="062AFD93" w14:textId="77777777">
      <w:pPr>
        <w:widowControl w:val="0"/>
        <w:pBdr>
          <w:top w:val="nil"/>
          <w:left w:val="nil"/>
          <w:bottom w:val="nil"/>
          <w:right w:val="nil"/>
          <w:between w:val="nil"/>
        </w:pBdr>
        <w:ind w:left="360"/>
        <w:rPr>
          <w:rFonts w:ascii="Arial" w:eastAsia="Arial" w:hAnsi="Arial" w:cs="Arial"/>
          <w:color w:val="000000"/>
          <w:sz w:val="20"/>
          <w:szCs w:val="20"/>
        </w:rPr>
      </w:pPr>
    </w:p>
    <w:p w:rsidR="00450FF7" w:rsidP="00055BF0" w14:paraId="00000045" w14:textId="6ED93C64">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All </w:t>
      </w:r>
      <w:r w:rsidR="00EB6B18">
        <w:rPr>
          <w:rFonts w:ascii="Arial" w:eastAsia="Arial" w:hAnsi="Arial" w:cs="Arial"/>
          <w:color w:val="000000"/>
          <w:sz w:val="20"/>
          <w:szCs w:val="20"/>
        </w:rPr>
        <w:t xml:space="preserve">sailing </w:t>
      </w:r>
      <w:r>
        <w:rPr>
          <w:rFonts w:ascii="Arial" w:eastAsia="Arial" w:hAnsi="Arial" w:cs="Arial"/>
          <w:color w:val="000000"/>
          <w:sz w:val="20"/>
          <w:szCs w:val="20"/>
        </w:rPr>
        <w:t>personnel</w:t>
      </w:r>
      <w:r w:rsidR="00437521">
        <w:rPr>
          <w:rFonts w:ascii="Arial" w:eastAsia="Arial" w:hAnsi="Arial" w:cs="Arial"/>
          <w:color w:val="000000"/>
          <w:sz w:val="20"/>
          <w:szCs w:val="20"/>
        </w:rPr>
        <w:t xml:space="preserve"> must receive the following</w:t>
      </w:r>
      <w:r w:rsidR="00B30828">
        <w:rPr>
          <w:rFonts w:ascii="Arial" w:eastAsia="Arial" w:hAnsi="Arial" w:cs="Arial"/>
          <w:color w:val="000000"/>
          <w:sz w:val="20"/>
          <w:szCs w:val="20"/>
        </w:rPr>
        <w:t xml:space="preserve"> </w:t>
      </w:r>
      <w:r w:rsidR="00352712">
        <w:rPr>
          <w:rFonts w:ascii="Arial" w:eastAsia="Arial" w:hAnsi="Arial" w:cs="Arial"/>
          <w:color w:val="000000"/>
          <w:sz w:val="20"/>
          <w:szCs w:val="20"/>
        </w:rPr>
        <w:t>immunizations</w:t>
      </w:r>
      <w:r w:rsidR="000B2B9C">
        <w:rPr>
          <w:rFonts w:ascii="Arial" w:eastAsia="Arial" w:hAnsi="Arial" w:cs="Arial"/>
          <w:color w:val="000000"/>
          <w:sz w:val="20"/>
          <w:szCs w:val="20"/>
        </w:rPr>
        <w:t>:</w:t>
      </w:r>
    </w:p>
    <w:p w:rsidR="00252FC2" w:rsidP="00252FC2" w14:paraId="14EC5433" w14:textId="77777777">
      <w:pPr>
        <w:widowControl w:val="0"/>
        <w:pBdr>
          <w:top w:val="nil"/>
          <w:left w:val="nil"/>
          <w:bottom w:val="nil"/>
          <w:right w:val="nil"/>
          <w:between w:val="nil"/>
        </w:pBdr>
        <w:ind w:left="1080"/>
        <w:rPr>
          <w:rFonts w:ascii="Arial" w:eastAsia="Arial" w:hAnsi="Arial" w:cs="Arial"/>
          <w:color w:val="000000"/>
          <w:sz w:val="20"/>
          <w:szCs w:val="20"/>
        </w:rPr>
      </w:pPr>
    </w:p>
    <w:p w:rsidR="00450FF7" w:rsidP="00055BF0" w14:paraId="00000047" w14:textId="39CF2735">
      <w:pPr>
        <w:widowControl w:val="0"/>
        <w:numPr>
          <w:ilvl w:val="4"/>
          <w:numId w:val="4"/>
        </w:numPr>
        <w:pBdr>
          <w:top w:val="nil"/>
          <w:left w:val="nil"/>
          <w:bottom w:val="nil"/>
          <w:right w:val="nil"/>
          <w:between w:val="nil"/>
        </w:pBdr>
        <w:ind w:left="1620" w:hanging="540"/>
        <w:rPr>
          <w:rFonts w:ascii="Arial" w:eastAsia="Arial" w:hAnsi="Arial" w:cs="Arial"/>
          <w:color w:val="000000"/>
          <w:sz w:val="20"/>
          <w:szCs w:val="20"/>
        </w:rPr>
      </w:pPr>
      <w:r>
        <w:rPr>
          <w:rFonts w:ascii="Arial" w:eastAsia="Arial" w:hAnsi="Arial" w:cs="Arial"/>
          <w:color w:val="000000"/>
          <w:sz w:val="20"/>
          <w:szCs w:val="20"/>
        </w:rPr>
        <w:t xml:space="preserve">Tetanus </w:t>
      </w:r>
      <w:r w:rsidR="00352F46">
        <w:rPr>
          <w:rFonts w:ascii="Arial" w:eastAsia="Arial" w:hAnsi="Arial" w:cs="Arial"/>
          <w:color w:val="000000"/>
          <w:sz w:val="20"/>
          <w:szCs w:val="20"/>
        </w:rPr>
        <w:t xml:space="preserve">diphtheria </w:t>
      </w:r>
      <w:r>
        <w:rPr>
          <w:rFonts w:ascii="Arial" w:eastAsia="Arial" w:hAnsi="Arial" w:cs="Arial"/>
          <w:color w:val="000000"/>
          <w:sz w:val="20"/>
          <w:szCs w:val="20"/>
        </w:rPr>
        <w:t xml:space="preserve">(or </w:t>
      </w:r>
      <w:r w:rsidR="00352F46">
        <w:rPr>
          <w:rFonts w:ascii="Arial" w:eastAsia="Arial" w:hAnsi="Arial" w:cs="Arial"/>
          <w:color w:val="000000"/>
          <w:sz w:val="20"/>
          <w:szCs w:val="20"/>
        </w:rPr>
        <w:t>tetanus</w:t>
      </w:r>
      <w:r w:rsidR="00323336">
        <w:rPr>
          <w:rFonts w:ascii="Arial" w:eastAsia="Arial" w:hAnsi="Arial" w:cs="Arial"/>
          <w:color w:val="000000"/>
          <w:sz w:val="20"/>
          <w:szCs w:val="20"/>
        </w:rPr>
        <w:t>,</w:t>
      </w:r>
      <w:r>
        <w:rPr>
          <w:rFonts w:ascii="Arial" w:eastAsia="Arial" w:hAnsi="Arial" w:cs="Arial"/>
          <w:color w:val="000000"/>
          <w:sz w:val="20"/>
          <w:szCs w:val="20"/>
        </w:rPr>
        <w:t xml:space="preserve"> </w:t>
      </w:r>
      <w:r w:rsidR="00352F46">
        <w:rPr>
          <w:rFonts w:ascii="Arial" w:eastAsia="Arial" w:hAnsi="Arial" w:cs="Arial"/>
          <w:color w:val="000000"/>
          <w:sz w:val="20"/>
          <w:szCs w:val="20"/>
        </w:rPr>
        <w:t>diphtheria</w:t>
      </w:r>
      <w:r w:rsidR="00323336">
        <w:rPr>
          <w:rFonts w:ascii="Arial" w:eastAsia="Arial" w:hAnsi="Arial" w:cs="Arial"/>
          <w:color w:val="000000"/>
          <w:sz w:val="20"/>
          <w:szCs w:val="20"/>
        </w:rPr>
        <w:t>,</w:t>
      </w:r>
      <w:r>
        <w:rPr>
          <w:rFonts w:ascii="Arial" w:eastAsia="Arial" w:hAnsi="Arial" w:cs="Arial"/>
          <w:color w:val="000000"/>
          <w:sz w:val="20"/>
          <w:szCs w:val="20"/>
        </w:rPr>
        <w:t xml:space="preserve"> acellular </w:t>
      </w:r>
      <w:r w:rsidR="00352F46">
        <w:rPr>
          <w:rFonts w:ascii="Arial" w:eastAsia="Arial" w:hAnsi="Arial" w:cs="Arial"/>
          <w:color w:val="000000"/>
          <w:sz w:val="20"/>
          <w:szCs w:val="20"/>
        </w:rPr>
        <w:t>pertussis</w:t>
      </w:r>
      <w:r>
        <w:rPr>
          <w:rFonts w:ascii="Arial" w:eastAsia="Arial" w:hAnsi="Arial" w:cs="Arial"/>
          <w:color w:val="000000"/>
          <w:sz w:val="20"/>
          <w:szCs w:val="20"/>
        </w:rPr>
        <w:t>)</w:t>
      </w:r>
    </w:p>
    <w:p w:rsidR="00EF1EA7" w:rsidP="00EF1EA7" w14:paraId="5B1FFE8F" w14:textId="77777777">
      <w:pPr>
        <w:widowControl w:val="0"/>
        <w:pBdr>
          <w:top w:val="nil"/>
          <w:left w:val="nil"/>
          <w:bottom w:val="nil"/>
          <w:right w:val="nil"/>
          <w:between w:val="nil"/>
        </w:pBdr>
        <w:ind w:left="1620"/>
        <w:rPr>
          <w:rFonts w:ascii="Arial" w:eastAsia="Arial" w:hAnsi="Arial" w:cs="Arial"/>
          <w:color w:val="000000"/>
          <w:sz w:val="20"/>
          <w:szCs w:val="20"/>
        </w:rPr>
      </w:pPr>
    </w:p>
    <w:p w:rsidR="00450FF7" w:rsidP="00055BF0" w14:paraId="00000049" w14:textId="3E621170">
      <w:pPr>
        <w:widowControl w:val="0"/>
        <w:numPr>
          <w:ilvl w:val="4"/>
          <w:numId w:val="4"/>
        </w:numPr>
        <w:pBdr>
          <w:top w:val="nil"/>
          <w:left w:val="nil"/>
          <w:bottom w:val="nil"/>
          <w:right w:val="nil"/>
          <w:between w:val="nil"/>
        </w:pBdr>
        <w:ind w:left="1620" w:hanging="540"/>
        <w:rPr>
          <w:rFonts w:ascii="Arial" w:eastAsia="Arial" w:hAnsi="Arial" w:cs="Arial"/>
          <w:color w:val="000000"/>
          <w:sz w:val="20"/>
          <w:szCs w:val="20"/>
        </w:rPr>
      </w:pPr>
      <w:r>
        <w:rPr>
          <w:rFonts w:ascii="Arial" w:eastAsia="Arial" w:hAnsi="Arial" w:cs="Arial"/>
          <w:color w:val="000000"/>
          <w:sz w:val="20"/>
          <w:szCs w:val="20"/>
        </w:rPr>
        <w:t xml:space="preserve">Measles, </w:t>
      </w:r>
      <w:r w:rsidR="00352F46">
        <w:rPr>
          <w:rFonts w:ascii="Arial" w:eastAsia="Arial" w:hAnsi="Arial" w:cs="Arial"/>
          <w:color w:val="000000"/>
          <w:sz w:val="20"/>
          <w:szCs w:val="20"/>
        </w:rPr>
        <w:t>mumps</w:t>
      </w:r>
      <w:r w:rsidR="00A70D5C">
        <w:rPr>
          <w:rFonts w:ascii="Arial" w:eastAsia="Arial" w:hAnsi="Arial" w:cs="Arial"/>
          <w:color w:val="000000"/>
          <w:sz w:val="20"/>
          <w:szCs w:val="20"/>
        </w:rPr>
        <w:t>,</w:t>
      </w:r>
      <w:r w:rsidR="00352F46">
        <w:rPr>
          <w:rFonts w:ascii="Arial" w:eastAsia="Arial" w:hAnsi="Arial" w:cs="Arial"/>
          <w:color w:val="000000"/>
          <w:sz w:val="20"/>
          <w:szCs w:val="20"/>
        </w:rPr>
        <w:t xml:space="preserve"> </w:t>
      </w:r>
      <w:r>
        <w:rPr>
          <w:rFonts w:ascii="Arial" w:eastAsia="Arial" w:hAnsi="Arial" w:cs="Arial"/>
          <w:color w:val="000000"/>
          <w:sz w:val="20"/>
          <w:szCs w:val="20"/>
        </w:rPr>
        <w:t xml:space="preserve">and </w:t>
      </w:r>
      <w:r w:rsidR="00352F46">
        <w:rPr>
          <w:rFonts w:ascii="Arial" w:eastAsia="Arial" w:hAnsi="Arial" w:cs="Arial"/>
          <w:color w:val="000000"/>
          <w:sz w:val="20"/>
          <w:szCs w:val="20"/>
        </w:rPr>
        <w:t xml:space="preserve">rubella </w:t>
      </w:r>
      <w:r>
        <w:rPr>
          <w:rFonts w:ascii="Arial" w:eastAsia="Arial" w:hAnsi="Arial" w:cs="Arial"/>
          <w:color w:val="000000"/>
          <w:sz w:val="20"/>
          <w:szCs w:val="20"/>
        </w:rPr>
        <w:t>(MMR)</w:t>
      </w:r>
      <w:r w:rsidR="00A003ED">
        <w:rPr>
          <w:rFonts w:ascii="Arial" w:eastAsia="Arial" w:hAnsi="Arial" w:cs="Arial"/>
          <w:color w:val="000000"/>
          <w:sz w:val="20"/>
          <w:szCs w:val="20"/>
        </w:rPr>
        <w:t>:</w:t>
      </w:r>
      <w:r>
        <w:rPr>
          <w:rFonts w:ascii="Arial" w:eastAsia="Arial" w:hAnsi="Arial" w:cs="Arial"/>
          <w:color w:val="000000"/>
          <w:sz w:val="20"/>
          <w:szCs w:val="20"/>
        </w:rPr>
        <w:t xml:space="preserve"> </w:t>
      </w:r>
      <w:r w:rsidR="00503A6E">
        <w:rPr>
          <w:rFonts w:ascii="Arial" w:eastAsia="Arial" w:hAnsi="Arial" w:cs="Arial"/>
          <w:color w:val="000000"/>
          <w:sz w:val="20"/>
          <w:szCs w:val="20"/>
        </w:rPr>
        <w:t xml:space="preserve">persons </w:t>
      </w:r>
      <w:r>
        <w:rPr>
          <w:rFonts w:ascii="Arial" w:eastAsia="Arial" w:hAnsi="Arial" w:cs="Arial"/>
          <w:color w:val="000000"/>
          <w:sz w:val="20"/>
          <w:szCs w:val="20"/>
        </w:rPr>
        <w:t>born before 1957 are exempt</w:t>
      </w:r>
    </w:p>
    <w:p w:rsidR="00EF1EA7" w:rsidP="00EF1EA7" w14:paraId="5343DA9D" w14:textId="77777777">
      <w:pPr>
        <w:widowControl w:val="0"/>
        <w:pBdr>
          <w:top w:val="nil"/>
          <w:left w:val="nil"/>
          <w:bottom w:val="nil"/>
          <w:right w:val="nil"/>
          <w:between w:val="nil"/>
        </w:pBdr>
        <w:ind w:left="1620"/>
        <w:rPr>
          <w:rFonts w:ascii="Arial" w:eastAsia="Arial" w:hAnsi="Arial" w:cs="Arial"/>
          <w:color w:val="000000"/>
          <w:sz w:val="20"/>
          <w:szCs w:val="20"/>
        </w:rPr>
      </w:pPr>
    </w:p>
    <w:p w:rsidR="00A33B25" w:rsidP="00055BF0" w14:paraId="5C61CFD9" w14:textId="08A768D1">
      <w:pPr>
        <w:widowControl w:val="0"/>
        <w:numPr>
          <w:ilvl w:val="4"/>
          <w:numId w:val="4"/>
        </w:numPr>
        <w:pBdr>
          <w:top w:val="nil"/>
          <w:left w:val="nil"/>
          <w:bottom w:val="nil"/>
          <w:right w:val="nil"/>
          <w:between w:val="nil"/>
        </w:pBdr>
        <w:ind w:left="1620" w:hanging="540"/>
        <w:rPr>
          <w:rFonts w:ascii="Arial" w:eastAsia="Arial" w:hAnsi="Arial" w:cs="Arial"/>
          <w:color w:val="000000"/>
          <w:sz w:val="20"/>
          <w:szCs w:val="20"/>
        </w:rPr>
      </w:pPr>
      <w:r>
        <w:rPr>
          <w:rFonts w:ascii="Arial" w:eastAsia="Arial" w:hAnsi="Arial" w:cs="Arial"/>
          <w:color w:val="000000"/>
          <w:sz w:val="20"/>
          <w:szCs w:val="20"/>
        </w:rPr>
        <w:t>Additional vaccinations</w:t>
      </w:r>
      <w:r w:rsidR="00E625BB">
        <w:rPr>
          <w:rFonts w:ascii="Arial" w:eastAsia="Arial" w:hAnsi="Arial" w:cs="Arial"/>
          <w:color w:val="000000"/>
          <w:sz w:val="20"/>
          <w:szCs w:val="20"/>
        </w:rPr>
        <w:t xml:space="preserve"> and boosters</w:t>
      </w:r>
      <w:r>
        <w:rPr>
          <w:rFonts w:ascii="Arial" w:eastAsia="Arial" w:hAnsi="Arial" w:cs="Arial"/>
          <w:color w:val="000000"/>
          <w:sz w:val="20"/>
          <w:szCs w:val="20"/>
        </w:rPr>
        <w:t xml:space="preserve"> may be required in the future</w:t>
      </w:r>
      <w:r w:rsidR="00E625BB">
        <w:rPr>
          <w:rFonts w:ascii="Arial" w:eastAsia="Arial" w:hAnsi="Arial" w:cs="Arial"/>
          <w:color w:val="000000"/>
          <w:sz w:val="20"/>
          <w:szCs w:val="20"/>
        </w:rPr>
        <w:t xml:space="preserve"> </w:t>
      </w:r>
      <w:r w:rsidR="00E9420C">
        <w:rPr>
          <w:rFonts w:ascii="Arial" w:eastAsia="Arial" w:hAnsi="Arial" w:cs="Arial"/>
          <w:color w:val="000000"/>
          <w:sz w:val="20"/>
          <w:szCs w:val="20"/>
        </w:rPr>
        <w:t>(</w:t>
      </w:r>
      <w:r w:rsidR="00E625BB">
        <w:rPr>
          <w:rFonts w:ascii="Arial" w:eastAsia="Arial" w:hAnsi="Arial" w:cs="Arial"/>
          <w:color w:val="000000"/>
          <w:sz w:val="20"/>
          <w:szCs w:val="20"/>
        </w:rPr>
        <w:t>Section 4.6. herein</w:t>
      </w:r>
      <w:r w:rsidR="00E9420C">
        <w:rPr>
          <w:rFonts w:ascii="Arial" w:eastAsia="Arial" w:hAnsi="Arial" w:cs="Arial"/>
          <w:color w:val="000000"/>
          <w:sz w:val="20"/>
          <w:szCs w:val="20"/>
        </w:rPr>
        <w:t>)</w:t>
      </w:r>
      <w:r>
        <w:rPr>
          <w:rFonts w:ascii="Arial" w:eastAsia="Arial" w:hAnsi="Arial" w:cs="Arial"/>
          <w:color w:val="000000"/>
          <w:sz w:val="20"/>
          <w:szCs w:val="20"/>
        </w:rPr>
        <w:t>.</w:t>
      </w:r>
    </w:p>
    <w:p w:rsidR="00252FC2" w:rsidP="00252FC2" w14:paraId="196CDFE9" w14:textId="77777777">
      <w:pPr>
        <w:widowControl w:val="0"/>
        <w:pBdr>
          <w:top w:val="nil"/>
          <w:left w:val="nil"/>
          <w:bottom w:val="nil"/>
          <w:right w:val="nil"/>
          <w:between w:val="nil"/>
        </w:pBdr>
        <w:ind w:left="1440"/>
        <w:rPr>
          <w:rFonts w:ascii="Arial" w:eastAsia="Arial" w:hAnsi="Arial" w:cs="Arial"/>
          <w:color w:val="000000"/>
          <w:sz w:val="20"/>
          <w:szCs w:val="20"/>
        </w:rPr>
      </w:pPr>
    </w:p>
    <w:p w:rsidR="00ED71C4" w:rsidRPr="00055BF0" w:rsidP="00CE0E7E" w14:paraId="0A8392A6" w14:textId="4D9EB854">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sidRPr="00055BF0">
        <w:rPr>
          <w:rFonts w:ascii="Arial" w:eastAsia="Arial" w:hAnsi="Arial" w:cs="Arial"/>
          <w:color w:val="000000"/>
          <w:sz w:val="20"/>
          <w:szCs w:val="20"/>
        </w:rPr>
        <w:t xml:space="preserve">Steward Department </w:t>
      </w:r>
      <w:r w:rsidRPr="00055BF0" w:rsidR="00B26ADE">
        <w:rPr>
          <w:rFonts w:ascii="Arial" w:eastAsia="Arial" w:hAnsi="Arial" w:cs="Arial"/>
          <w:color w:val="000000"/>
          <w:sz w:val="20"/>
          <w:szCs w:val="20"/>
        </w:rPr>
        <w:t xml:space="preserve">personnel </w:t>
      </w:r>
      <w:r w:rsidRPr="00055BF0" w:rsidR="0089031B">
        <w:rPr>
          <w:rFonts w:ascii="Arial" w:eastAsia="Arial" w:hAnsi="Arial" w:cs="Arial"/>
          <w:color w:val="000000"/>
          <w:sz w:val="20"/>
          <w:szCs w:val="20"/>
        </w:rPr>
        <w:t xml:space="preserve">and </w:t>
      </w:r>
      <w:r w:rsidRPr="00055BF0" w:rsidR="002B350C">
        <w:rPr>
          <w:rFonts w:ascii="Arial" w:eastAsia="Arial" w:hAnsi="Arial" w:cs="Arial"/>
          <w:color w:val="000000"/>
          <w:sz w:val="20"/>
          <w:szCs w:val="20"/>
        </w:rPr>
        <w:t xml:space="preserve">others who </w:t>
      </w:r>
      <w:r w:rsidRPr="00055BF0" w:rsidR="00352F46">
        <w:rPr>
          <w:rFonts w:ascii="Arial" w:eastAsia="Arial" w:hAnsi="Arial" w:cs="Arial"/>
          <w:color w:val="000000"/>
          <w:sz w:val="20"/>
          <w:szCs w:val="20"/>
        </w:rPr>
        <w:t>regular</w:t>
      </w:r>
      <w:r w:rsidRPr="00055BF0" w:rsidR="007545B2">
        <w:rPr>
          <w:rFonts w:ascii="Arial" w:eastAsia="Arial" w:hAnsi="Arial" w:cs="Arial"/>
          <w:color w:val="000000"/>
          <w:sz w:val="20"/>
          <w:szCs w:val="20"/>
        </w:rPr>
        <w:t xml:space="preserve">ly </w:t>
      </w:r>
      <w:r w:rsidRPr="00055BF0">
        <w:rPr>
          <w:rFonts w:ascii="Arial" w:eastAsia="Arial" w:hAnsi="Arial" w:cs="Arial"/>
          <w:color w:val="000000"/>
          <w:sz w:val="20"/>
          <w:szCs w:val="20"/>
        </w:rPr>
        <w:t xml:space="preserve">handle food onboard the ship must </w:t>
      </w:r>
      <w:r w:rsidRPr="00055BF0" w:rsidR="00EB6B18">
        <w:rPr>
          <w:rFonts w:ascii="Arial" w:eastAsia="Arial" w:hAnsi="Arial" w:cs="Arial"/>
          <w:color w:val="000000"/>
          <w:sz w:val="20"/>
          <w:szCs w:val="20"/>
        </w:rPr>
        <w:t xml:space="preserve">also </w:t>
      </w:r>
      <w:r w:rsidRPr="00055BF0">
        <w:rPr>
          <w:rFonts w:ascii="Arial" w:eastAsia="Arial" w:hAnsi="Arial" w:cs="Arial"/>
          <w:color w:val="000000"/>
          <w:sz w:val="20"/>
          <w:szCs w:val="20"/>
        </w:rPr>
        <w:t>receive</w:t>
      </w:r>
      <w:r w:rsidRPr="00055BF0" w:rsidR="00C12C89">
        <w:rPr>
          <w:rFonts w:ascii="Arial" w:eastAsia="Arial" w:hAnsi="Arial" w:cs="Arial"/>
          <w:color w:val="000000"/>
          <w:sz w:val="20"/>
          <w:szCs w:val="20"/>
        </w:rPr>
        <w:t xml:space="preserve"> the </w:t>
      </w:r>
      <w:r w:rsidRPr="00055BF0" w:rsidR="005979EC">
        <w:rPr>
          <w:rFonts w:ascii="Arial" w:eastAsia="Arial" w:hAnsi="Arial" w:cs="Arial"/>
          <w:color w:val="000000"/>
          <w:sz w:val="20"/>
          <w:szCs w:val="20"/>
        </w:rPr>
        <w:t>Hepatitis A immunization</w:t>
      </w:r>
      <w:r w:rsidRPr="00055BF0">
        <w:rPr>
          <w:rFonts w:ascii="Arial" w:eastAsia="Arial" w:hAnsi="Arial" w:cs="Arial"/>
          <w:color w:val="000000"/>
          <w:sz w:val="20"/>
          <w:szCs w:val="20"/>
        </w:rPr>
        <w:t>,</w:t>
      </w:r>
      <w:r w:rsidRPr="00055BF0" w:rsidR="005979EC">
        <w:rPr>
          <w:rFonts w:ascii="Arial" w:eastAsia="Arial" w:hAnsi="Arial" w:cs="Arial"/>
          <w:color w:val="000000"/>
          <w:sz w:val="20"/>
          <w:szCs w:val="20"/>
        </w:rPr>
        <w:t xml:space="preserve"> </w:t>
      </w:r>
      <w:r w:rsidRPr="00055BF0" w:rsidR="00503A6E">
        <w:rPr>
          <w:rFonts w:ascii="Arial" w:eastAsia="Arial" w:hAnsi="Arial" w:cs="Arial"/>
          <w:color w:val="000000"/>
          <w:sz w:val="20"/>
          <w:szCs w:val="20"/>
        </w:rPr>
        <w:t xml:space="preserve">2 </w:t>
      </w:r>
      <w:r w:rsidRPr="00055BF0" w:rsidR="005979EC">
        <w:rPr>
          <w:rFonts w:ascii="Arial" w:eastAsia="Arial" w:hAnsi="Arial" w:cs="Arial"/>
          <w:color w:val="000000"/>
          <w:sz w:val="20"/>
          <w:szCs w:val="20"/>
        </w:rPr>
        <w:t>doses</w:t>
      </w:r>
      <w:r w:rsidR="00055BF0">
        <w:rPr>
          <w:rFonts w:ascii="Arial" w:eastAsia="Arial" w:hAnsi="Arial" w:cs="Arial"/>
          <w:color w:val="000000"/>
          <w:sz w:val="20"/>
          <w:szCs w:val="20"/>
        </w:rPr>
        <w:t>.</w:t>
      </w:r>
    </w:p>
    <w:p w:rsidR="00055BF0" w:rsidP="00055BF0" w14:paraId="29D22740" w14:textId="77777777">
      <w:pPr>
        <w:widowControl w:val="0"/>
        <w:pBdr>
          <w:top w:val="nil"/>
          <w:left w:val="nil"/>
          <w:bottom w:val="nil"/>
          <w:right w:val="nil"/>
          <w:between w:val="nil"/>
        </w:pBdr>
        <w:rPr>
          <w:rFonts w:ascii="Arial" w:eastAsia="Arial" w:hAnsi="Arial" w:cs="Arial"/>
          <w:color w:val="000000"/>
          <w:sz w:val="20"/>
          <w:szCs w:val="20"/>
        </w:rPr>
      </w:pPr>
    </w:p>
    <w:p w:rsidR="00450FF7" w:rsidP="00055BF0" w14:paraId="0000004F" w14:textId="66214911">
      <w:pPr>
        <w:widowControl w:val="0"/>
        <w:numPr>
          <w:ilvl w:val="4"/>
          <w:numId w:val="4"/>
        </w:numPr>
        <w:pBdr>
          <w:top w:val="nil"/>
          <w:left w:val="nil"/>
          <w:bottom w:val="nil"/>
          <w:right w:val="nil"/>
          <w:between w:val="nil"/>
        </w:pBdr>
        <w:ind w:left="1620" w:hanging="540"/>
        <w:rPr>
          <w:rFonts w:ascii="Arial" w:eastAsia="Arial" w:hAnsi="Arial" w:cs="Arial"/>
          <w:color w:val="000000"/>
          <w:sz w:val="20"/>
          <w:szCs w:val="20"/>
        </w:rPr>
      </w:pPr>
      <w:r w:rsidRPr="00AA3D29">
        <w:rPr>
          <w:rFonts w:ascii="Arial" w:eastAsia="Arial" w:hAnsi="Arial" w:cs="Arial"/>
          <w:color w:val="000000"/>
          <w:sz w:val="20"/>
          <w:szCs w:val="20"/>
        </w:rPr>
        <w:t>New employees</w:t>
      </w:r>
      <w:r w:rsidRPr="00AA3D29" w:rsidR="00D869FA">
        <w:rPr>
          <w:rFonts w:ascii="Arial" w:eastAsia="Arial" w:hAnsi="Arial" w:cs="Arial"/>
          <w:color w:val="000000"/>
          <w:sz w:val="20"/>
          <w:szCs w:val="20"/>
        </w:rPr>
        <w:t xml:space="preserve"> must receive the first dose before starting </w:t>
      </w:r>
      <w:r w:rsidRPr="00AA3D29" w:rsidR="00020E6A">
        <w:rPr>
          <w:rFonts w:ascii="Arial" w:eastAsia="Arial" w:hAnsi="Arial" w:cs="Arial"/>
          <w:color w:val="000000"/>
          <w:sz w:val="20"/>
          <w:szCs w:val="20"/>
        </w:rPr>
        <w:t>employment</w:t>
      </w:r>
      <w:r w:rsidR="00D20815">
        <w:rPr>
          <w:rFonts w:ascii="Arial" w:eastAsia="Arial" w:hAnsi="Arial" w:cs="Arial"/>
          <w:color w:val="000000"/>
          <w:sz w:val="20"/>
          <w:szCs w:val="20"/>
        </w:rPr>
        <w:t>,</w:t>
      </w:r>
      <w:r w:rsidRPr="00AA3D29" w:rsidR="00020E6A">
        <w:rPr>
          <w:rFonts w:ascii="Arial" w:eastAsia="Arial" w:hAnsi="Arial" w:cs="Arial"/>
          <w:color w:val="000000"/>
          <w:sz w:val="20"/>
          <w:szCs w:val="20"/>
        </w:rPr>
        <w:t xml:space="preserve"> unless</w:t>
      </w:r>
      <w:r w:rsidRPr="00AA3D29" w:rsidR="00D869FA">
        <w:rPr>
          <w:rFonts w:ascii="Arial" w:eastAsia="Arial" w:hAnsi="Arial" w:cs="Arial"/>
          <w:color w:val="000000"/>
          <w:sz w:val="20"/>
          <w:szCs w:val="20"/>
        </w:rPr>
        <w:t xml:space="preserve"> they have a record of vaccination.</w:t>
      </w:r>
      <w:r w:rsidRPr="006D518A" w:rsidR="00D869FA">
        <w:rPr>
          <w:rFonts w:ascii="Arial" w:eastAsia="Arial" w:hAnsi="Arial" w:cs="Arial"/>
          <w:color w:val="000000"/>
          <w:sz w:val="20"/>
          <w:szCs w:val="20"/>
        </w:rPr>
        <w:t xml:space="preserve"> </w:t>
      </w:r>
      <w:r w:rsidRPr="006D518A" w:rsidR="0063325C">
        <w:rPr>
          <w:rFonts w:ascii="Arial" w:eastAsia="Arial" w:hAnsi="Arial" w:cs="Arial"/>
          <w:color w:val="000000"/>
          <w:sz w:val="20"/>
          <w:szCs w:val="20"/>
        </w:rPr>
        <w:t>The</w:t>
      </w:r>
      <w:r w:rsidRPr="006D518A" w:rsidR="00D869FA">
        <w:rPr>
          <w:rFonts w:ascii="Arial" w:eastAsia="Arial" w:hAnsi="Arial" w:cs="Arial"/>
          <w:color w:val="000000"/>
          <w:sz w:val="20"/>
          <w:szCs w:val="20"/>
        </w:rPr>
        <w:t xml:space="preserve"> second dose </w:t>
      </w:r>
      <w:r w:rsidRPr="006D518A" w:rsidR="0063325C">
        <w:rPr>
          <w:rFonts w:ascii="Arial" w:eastAsia="Arial" w:hAnsi="Arial" w:cs="Arial"/>
          <w:color w:val="000000"/>
          <w:sz w:val="20"/>
          <w:szCs w:val="20"/>
        </w:rPr>
        <w:t xml:space="preserve">must be received </w:t>
      </w:r>
      <w:r w:rsidRPr="006D518A" w:rsidR="00D869FA">
        <w:rPr>
          <w:rFonts w:ascii="Arial" w:eastAsia="Arial" w:hAnsi="Arial" w:cs="Arial"/>
          <w:color w:val="000000"/>
          <w:sz w:val="20"/>
          <w:szCs w:val="20"/>
        </w:rPr>
        <w:t xml:space="preserve">within </w:t>
      </w:r>
      <w:r w:rsidRPr="006D518A" w:rsidR="006E075C">
        <w:rPr>
          <w:rFonts w:ascii="Arial" w:eastAsia="Arial" w:hAnsi="Arial" w:cs="Arial"/>
          <w:color w:val="000000"/>
          <w:sz w:val="20"/>
          <w:szCs w:val="20"/>
        </w:rPr>
        <w:t xml:space="preserve">6 </w:t>
      </w:r>
      <w:r w:rsidRPr="006D518A" w:rsidR="00D869FA">
        <w:rPr>
          <w:rFonts w:ascii="Arial" w:eastAsia="Arial" w:hAnsi="Arial" w:cs="Arial"/>
          <w:color w:val="000000"/>
          <w:sz w:val="20"/>
          <w:szCs w:val="20"/>
        </w:rPr>
        <w:t>months of the first dose.</w:t>
      </w:r>
    </w:p>
    <w:p w:rsidR="00806382" w:rsidRPr="00AA3D29" w:rsidP="00806382" w14:paraId="25FCED0A" w14:textId="77777777">
      <w:pPr>
        <w:widowControl w:val="0"/>
        <w:pBdr>
          <w:top w:val="nil"/>
          <w:left w:val="nil"/>
          <w:bottom w:val="nil"/>
          <w:right w:val="nil"/>
          <w:between w:val="nil"/>
        </w:pBdr>
        <w:ind w:left="1620"/>
        <w:rPr>
          <w:rFonts w:ascii="Arial" w:eastAsia="Arial" w:hAnsi="Arial" w:cs="Arial"/>
          <w:color w:val="000000"/>
          <w:sz w:val="20"/>
          <w:szCs w:val="20"/>
        </w:rPr>
      </w:pPr>
    </w:p>
    <w:p w:rsidR="00450FF7" w:rsidP="00055BF0" w14:paraId="00000053" w14:textId="605DA3E5">
      <w:pPr>
        <w:widowControl w:val="0"/>
        <w:numPr>
          <w:ilvl w:val="4"/>
          <w:numId w:val="4"/>
        </w:numPr>
        <w:pBdr>
          <w:top w:val="nil"/>
          <w:left w:val="nil"/>
          <w:bottom w:val="nil"/>
          <w:right w:val="nil"/>
          <w:between w:val="nil"/>
        </w:pBdr>
        <w:ind w:left="1620" w:hanging="540"/>
        <w:rPr>
          <w:rFonts w:ascii="Arial" w:eastAsia="Arial" w:hAnsi="Arial" w:cs="Arial"/>
          <w:color w:val="000000"/>
          <w:sz w:val="20"/>
          <w:szCs w:val="20"/>
        </w:rPr>
      </w:pPr>
      <w:r w:rsidRPr="00AA3D29">
        <w:rPr>
          <w:rFonts w:ascii="Arial" w:eastAsia="Arial" w:hAnsi="Arial" w:cs="Arial"/>
          <w:color w:val="000000"/>
          <w:sz w:val="20"/>
          <w:szCs w:val="20"/>
        </w:rPr>
        <w:t>C</w:t>
      </w:r>
      <w:r w:rsidRPr="00AA3D29" w:rsidR="00CF6DD8">
        <w:rPr>
          <w:rFonts w:ascii="Arial" w:eastAsia="Arial" w:hAnsi="Arial" w:cs="Arial"/>
          <w:color w:val="000000"/>
          <w:sz w:val="20"/>
          <w:szCs w:val="20"/>
        </w:rPr>
        <w:t xml:space="preserve">urrent </w:t>
      </w:r>
      <w:r w:rsidRPr="00AA3D29" w:rsidR="003A74B4">
        <w:rPr>
          <w:rFonts w:ascii="Arial" w:eastAsia="Arial" w:hAnsi="Arial" w:cs="Arial"/>
          <w:color w:val="000000"/>
          <w:sz w:val="20"/>
          <w:szCs w:val="20"/>
        </w:rPr>
        <w:t xml:space="preserve">employees </w:t>
      </w:r>
      <w:r w:rsidRPr="00AA3D29" w:rsidR="009D711F">
        <w:rPr>
          <w:rFonts w:ascii="Arial" w:eastAsia="Arial" w:hAnsi="Arial" w:cs="Arial"/>
          <w:color w:val="000000"/>
          <w:sz w:val="20"/>
          <w:szCs w:val="20"/>
        </w:rPr>
        <w:t>must become fully vaccinated against</w:t>
      </w:r>
      <w:r w:rsidRPr="00AA3D29" w:rsidR="00CF6DD8">
        <w:rPr>
          <w:rFonts w:ascii="Arial" w:eastAsia="Arial" w:hAnsi="Arial" w:cs="Arial"/>
          <w:color w:val="000000"/>
          <w:sz w:val="20"/>
          <w:szCs w:val="20"/>
        </w:rPr>
        <w:t xml:space="preserve"> </w:t>
      </w:r>
      <w:r w:rsidRPr="00AA3D29" w:rsidR="003A74B4">
        <w:rPr>
          <w:rFonts w:ascii="Arial" w:eastAsia="Arial" w:hAnsi="Arial" w:cs="Arial"/>
          <w:color w:val="000000"/>
          <w:sz w:val="20"/>
          <w:szCs w:val="20"/>
        </w:rPr>
        <w:t xml:space="preserve">hepatitis </w:t>
      </w:r>
      <w:r w:rsidRPr="00AA3D29" w:rsidR="00CF6DD8">
        <w:rPr>
          <w:rFonts w:ascii="Arial" w:eastAsia="Arial" w:hAnsi="Arial" w:cs="Arial"/>
          <w:color w:val="000000"/>
          <w:sz w:val="20"/>
          <w:szCs w:val="20"/>
        </w:rPr>
        <w:t>A within 12 months of the issuance of this policy</w:t>
      </w:r>
      <w:r w:rsidRPr="00AA3D29" w:rsidR="00CD5EBC">
        <w:rPr>
          <w:rFonts w:ascii="Arial" w:eastAsia="Arial" w:hAnsi="Arial" w:cs="Arial"/>
          <w:color w:val="000000"/>
          <w:sz w:val="20"/>
          <w:szCs w:val="20"/>
        </w:rPr>
        <w:t>.</w:t>
      </w:r>
    </w:p>
    <w:p w:rsidR="00055BF0" w:rsidRPr="00AA3D29" w:rsidP="00055BF0" w14:paraId="03656149" w14:textId="77777777">
      <w:pPr>
        <w:widowControl w:val="0"/>
        <w:pBdr>
          <w:top w:val="nil"/>
          <w:left w:val="nil"/>
          <w:bottom w:val="nil"/>
          <w:right w:val="nil"/>
          <w:between w:val="nil"/>
        </w:pBdr>
        <w:ind w:left="1620"/>
        <w:rPr>
          <w:rFonts w:ascii="Arial" w:eastAsia="Arial" w:hAnsi="Arial" w:cs="Arial"/>
          <w:color w:val="000000"/>
          <w:sz w:val="20"/>
          <w:szCs w:val="20"/>
        </w:rPr>
      </w:pPr>
    </w:p>
    <w:p w:rsidR="00450FF7" w:rsidP="00055BF0" w14:paraId="00000057" w14:textId="77477125">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Medical </w:t>
      </w:r>
      <w:r w:rsidR="001F0030">
        <w:rPr>
          <w:rFonts w:ascii="Arial" w:eastAsia="Arial" w:hAnsi="Arial" w:cs="Arial"/>
          <w:color w:val="000000"/>
          <w:sz w:val="20"/>
          <w:szCs w:val="20"/>
        </w:rPr>
        <w:t>personnel (</w:t>
      </w:r>
      <w:r>
        <w:rPr>
          <w:rFonts w:ascii="Arial" w:eastAsia="Arial" w:hAnsi="Arial" w:cs="Arial"/>
          <w:color w:val="000000"/>
          <w:sz w:val="20"/>
          <w:szCs w:val="20"/>
        </w:rPr>
        <w:t>officer</w:t>
      </w:r>
      <w:r w:rsidR="00613CD3">
        <w:rPr>
          <w:rFonts w:ascii="Arial" w:eastAsia="Arial" w:hAnsi="Arial" w:cs="Arial"/>
          <w:color w:val="000000"/>
          <w:sz w:val="20"/>
          <w:szCs w:val="20"/>
        </w:rPr>
        <w:t>s</w:t>
      </w:r>
      <w:r w:rsidR="00C23F65">
        <w:rPr>
          <w:rFonts w:ascii="Arial" w:eastAsia="Arial" w:hAnsi="Arial" w:cs="Arial"/>
          <w:color w:val="000000"/>
          <w:sz w:val="20"/>
          <w:szCs w:val="20"/>
        </w:rPr>
        <w:t>,</w:t>
      </w:r>
      <w:r>
        <w:rPr>
          <w:rFonts w:ascii="Arial" w:eastAsia="Arial" w:hAnsi="Arial" w:cs="Arial"/>
          <w:color w:val="000000"/>
          <w:sz w:val="20"/>
          <w:szCs w:val="20"/>
        </w:rPr>
        <w:t xml:space="preserve"> </w:t>
      </w:r>
      <w:r w:rsidR="00B15E2A">
        <w:rPr>
          <w:rFonts w:ascii="Arial" w:eastAsia="Arial" w:hAnsi="Arial" w:cs="Arial"/>
          <w:color w:val="000000"/>
          <w:sz w:val="20"/>
          <w:szCs w:val="20"/>
        </w:rPr>
        <w:t xml:space="preserve">medical person in charge </w:t>
      </w:r>
      <w:r w:rsidR="00A52281">
        <w:rPr>
          <w:rFonts w:ascii="Arial" w:eastAsia="Arial" w:hAnsi="Arial" w:cs="Arial"/>
          <w:color w:val="000000"/>
          <w:sz w:val="20"/>
          <w:szCs w:val="20"/>
        </w:rPr>
        <w:t>[</w:t>
      </w:r>
      <w:r w:rsidR="00CD5EBC">
        <w:rPr>
          <w:rFonts w:ascii="Arial" w:eastAsia="Arial" w:hAnsi="Arial" w:cs="Arial"/>
          <w:color w:val="000000"/>
          <w:sz w:val="20"/>
          <w:szCs w:val="20"/>
        </w:rPr>
        <w:t>MPIC</w:t>
      </w:r>
      <w:r w:rsidR="00C23F65">
        <w:rPr>
          <w:rFonts w:ascii="Arial" w:eastAsia="Arial" w:hAnsi="Arial" w:cs="Arial"/>
          <w:color w:val="000000"/>
          <w:sz w:val="20"/>
          <w:szCs w:val="20"/>
        </w:rPr>
        <w:t xml:space="preserve">], </w:t>
      </w:r>
      <w:r w:rsidR="004B4413">
        <w:rPr>
          <w:rFonts w:ascii="Arial" w:eastAsia="Arial" w:hAnsi="Arial" w:cs="Arial"/>
          <w:color w:val="000000"/>
          <w:sz w:val="20"/>
          <w:szCs w:val="20"/>
        </w:rPr>
        <w:t xml:space="preserve">or </w:t>
      </w:r>
      <w:r w:rsidR="00612481">
        <w:rPr>
          <w:rFonts w:ascii="Arial" w:eastAsia="Arial" w:hAnsi="Arial" w:cs="Arial"/>
          <w:color w:val="000000"/>
          <w:sz w:val="20"/>
          <w:szCs w:val="20"/>
        </w:rPr>
        <w:t xml:space="preserve">personnel applying for </w:t>
      </w:r>
      <w:r w:rsidR="004B4413">
        <w:rPr>
          <w:rFonts w:ascii="Arial" w:eastAsia="Arial" w:hAnsi="Arial" w:cs="Arial"/>
          <w:color w:val="000000"/>
          <w:sz w:val="20"/>
          <w:szCs w:val="20"/>
        </w:rPr>
        <w:t xml:space="preserve">MPIC </w:t>
      </w:r>
      <w:r w:rsidR="00CD5EBC">
        <w:rPr>
          <w:rFonts w:ascii="Arial" w:eastAsia="Arial" w:hAnsi="Arial" w:cs="Arial"/>
          <w:color w:val="000000"/>
          <w:sz w:val="20"/>
          <w:szCs w:val="20"/>
        </w:rPr>
        <w:t>training</w:t>
      </w:r>
      <w:r w:rsidR="005037E2">
        <w:rPr>
          <w:rFonts w:ascii="Arial" w:eastAsia="Arial" w:hAnsi="Arial" w:cs="Arial"/>
          <w:color w:val="000000"/>
          <w:sz w:val="20"/>
          <w:szCs w:val="20"/>
        </w:rPr>
        <w:t>)</w:t>
      </w:r>
      <w:r w:rsidR="00CD5EBC">
        <w:rPr>
          <w:rFonts w:ascii="Arial" w:eastAsia="Arial" w:hAnsi="Arial" w:cs="Arial"/>
          <w:color w:val="000000"/>
          <w:sz w:val="20"/>
          <w:szCs w:val="20"/>
        </w:rPr>
        <w:t xml:space="preserve"> must </w:t>
      </w:r>
      <w:r w:rsidR="003A74B4">
        <w:rPr>
          <w:rFonts w:ascii="Arial" w:eastAsia="Arial" w:hAnsi="Arial" w:cs="Arial"/>
          <w:color w:val="000000"/>
          <w:sz w:val="20"/>
          <w:szCs w:val="20"/>
        </w:rPr>
        <w:t xml:space="preserve">also </w:t>
      </w:r>
      <w:r w:rsidR="00E14A99">
        <w:rPr>
          <w:rFonts w:ascii="Arial" w:eastAsia="Arial" w:hAnsi="Arial" w:cs="Arial"/>
          <w:color w:val="000000"/>
          <w:sz w:val="20"/>
          <w:szCs w:val="20"/>
        </w:rPr>
        <w:t>receive</w:t>
      </w:r>
      <w:r w:rsidR="00B314BE">
        <w:rPr>
          <w:rFonts w:ascii="Arial" w:eastAsia="Arial" w:hAnsi="Arial" w:cs="Arial"/>
          <w:color w:val="000000"/>
          <w:sz w:val="20"/>
          <w:szCs w:val="20"/>
        </w:rPr>
        <w:t xml:space="preserve"> </w:t>
      </w:r>
      <w:r w:rsidR="00CD5EBC">
        <w:rPr>
          <w:rFonts w:ascii="Arial" w:eastAsia="Arial" w:hAnsi="Arial" w:cs="Arial"/>
          <w:color w:val="000000"/>
          <w:sz w:val="20"/>
          <w:szCs w:val="20"/>
        </w:rPr>
        <w:t>the following</w:t>
      </w:r>
      <w:r w:rsidR="00613CD3">
        <w:rPr>
          <w:rFonts w:ascii="Arial" w:eastAsia="Arial" w:hAnsi="Arial" w:cs="Arial"/>
          <w:color w:val="000000"/>
          <w:sz w:val="20"/>
          <w:szCs w:val="20"/>
        </w:rPr>
        <w:t xml:space="preserve"> immunization</w:t>
      </w:r>
      <w:r w:rsidR="00055BF0">
        <w:rPr>
          <w:rFonts w:ascii="Arial" w:eastAsia="Arial" w:hAnsi="Arial" w:cs="Arial"/>
          <w:color w:val="000000"/>
          <w:sz w:val="20"/>
          <w:szCs w:val="20"/>
        </w:rPr>
        <w:t>s:</w:t>
      </w:r>
    </w:p>
    <w:p w:rsidR="00055BF0" w:rsidP="00055BF0" w14:paraId="67CDDEC7" w14:textId="77777777">
      <w:pPr>
        <w:widowControl w:val="0"/>
        <w:pBdr>
          <w:top w:val="nil"/>
          <w:left w:val="nil"/>
          <w:bottom w:val="nil"/>
          <w:right w:val="nil"/>
          <w:between w:val="nil"/>
        </w:pBdr>
        <w:ind w:left="1080"/>
        <w:rPr>
          <w:rFonts w:ascii="Arial" w:eastAsia="Arial" w:hAnsi="Arial" w:cs="Arial"/>
          <w:color w:val="000000"/>
          <w:sz w:val="20"/>
          <w:szCs w:val="20"/>
        </w:rPr>
      </w:pPr>
    </w:p>
    <w:p w:rsidR="00450FF7" w:rsidP="00252FC2" w14:paraId="00000059" w14:textId="23ECF0DE">
      <w:pPr>
        <w:widowControl w:val="0"/>
        <w:numPr>
          <w:ilvl w:val="4"/>
          <w:numId w:val="4"/>
        </w:numPr>
        <w:pBdr>
          <w:top w:val="nil"/>
          <w:left w:val="nil"/>
          <w:bottom w:val="nil"/>
          <w:right w:val="nil"/>
          <w:between w:val="nil"/>
        </w:pBdr>
        <w:ind w:left="1440" w:hanging="360"/>
        <w:rPr>
          <w:rFonts w:ascii="Arial" w:eastAsia="Arial" w:hAnsi="Arial" w:cs="Arial"/>
          <w:color w:val="000000"/>
          <w:sz w:val="20"/>
          <w:szCs w:val="20"/>
        </w:rPr>
      </w:pPr>
      <w:r>
        <w:rPr>
          <w:rFonts w:ascii="Arial" w:eastAsia="Arial" w:hAnsi="Arial" w:cs="Arial"/>
          <w:color w:val="000000"/>
          <w:sz w:val="20"/>
          <w:szCs w:val="20"/>
        </w:rPr>
        <w:t>Hepatitis B</w:t>
      </w:r>
      <w:r w:rsidR="00D87224">
        <w:rPr>
          <w:rFonts w:ascii="Arial" w:eastAsia="Arial" w:hAnsi="Arial" w:cs="Arial"/>
          <w:color w:val="000000"/>
          <w:sz w:val="20"/>
          <w:szCs w:val="20"/>
        </w:rPr>
        <w:t xml:space="preserve">, </w:t>
      </w:r>
      <w:r w:rsidR="000A67C8">
        <w:rPr>
          <w:rFonts w:ascii="Arial" w:eastAsia="Arial" w:hAnsi="Arial" w:cs="Arial"/>
          <w:color w:val="000000"/>
          <w:sz w:val="20"/>
          <w:szCs w:val="20"/>
        </w:rPr>
        <w:t xml:space="preserve">three </w:t>
      </w:r>
      <w:r w:rsidR="00D87224">
        <w:rPr>
          <w:rFonts w:ascii="Arial" w:eastAsia="Arial" w:hAnsi="Arial" w:cs="Arial"/>
          <w:color w:val="000000"/>
          <w:sz w:val="20"/>
          <w:szCs w:val="20"/>
        </w:rPr>
        <w:t>doses</w:t>
      </w:r>
    </w:p>
    <w:p w:rsidR="00EF1EA7" w:rsidP="00EF1EA7" w14:paraId="2E642D40" w14:textId="77777777">
      <w:pPr>
        <w:widowControl w:val="0"/>
        <w:pBdr>
          <w:top w:val="nil"/>
          <w:left w:val="nil"/>
          <w:bottom w:val="nil"/>
          <w:right w:val="nil"/>
          <w:between w:val="nil"/>
        </w:pBdr>
        <w:ind w:left="1440"/>
        <w:rPr>
          <w:rFonts w:ascii="Arial" w:eastAsia="Arial" w:hAnsi="Arial" w:cs="Arial"/>
          <w:color w:val="000000"/>
          <w:sz w:val="20"/>
          <w:szCs w:val="20"/>
        </w:rPr>
      </w:pPr>
    </w:p>
    <w:p w:rsidR="00450FF7" w:rsidP="00252FC2" w14:paraId="0000005B" w14:textId="5829BE29">
      <w:pPr>
        <w:widowControl w:val="0"/>
        <w:numPr>
          <w:ilvl w:val="4"/>
          <w:numId w:val="4"/>
        </w:numPr>
        <w:pBdr>
          <w:top w:val="nil"/>
          <w:left w:val="nil"/>
          <w:bottom w:val="nil"/>
          <w:right w:val="nil"/>
          <w:between w:val="nil"/>
        </w:pBdr>
        <w:ind w:left="1440" w:hanging="360"/>
        <w:rPr>
          <w:rFonts w:ascii="Arial" w:eastAsia="Arial" w:hAnsi="Arial" w:cs="Arial"/>
          <w:color w:val="000000"/>
          <w:sz w:val="20"/>
          <w:szCs w:val="20"/>
        </w:rPr>
      </w:pPr>
      <w:r>
        <w:rPr>
          <w:rFonts w:ascii="Arial" w:eastAsia="Arial" w:hAnsi="Arial" w:cs="Arial"/>
          <w:color w:val="000000"/>
          <w:sz w:val="20"/>
          <w:szCs w:val="20"/>
        </w:rPr>
        <w:t>Varicella (</w:t>
      </w:r>
      <w:r w:rsidR="003522E0">
        <w:rPr>
          <w:rFonts w:ascii="Arial" w:eastAsia="Arial" w:hAnsi="Arial" w:cs="Arial"/>
          <w:color w:val="000000"/>
          <w:sz w:val="20"/>
          <w:szCs w:val="20"/>
        </w:rPr>
        <w:t>chicken p</w:t>
      </w:r>
      <w:r>
        <w:rPr>
          <w:rFonts w:ascii="Arial" w:eastAsia="Arial" w:hAnsi="Arial" w:cs="Arial"/>
          <w:color w:val="000000"/>
          <w:sz w:val="20"/>
          <w:szCs w:val="20"/>
        </w:rPr>
        <w:t>ox)</w:t>
      </w:r>
      <w:r w:rsidR="004B4DB3">
        <w:rPr>
          <w:rFonts w:ascii="Arial" w:eastAsia="Arial" w:hAnsi="Arial" w:cs="Arial"/>
          <w:color w:val="000000"/>
          <w:sz w:val="20"/>
          <w:szCs w:val="20"/>
        </w:rPr>
        <w:t>:</w:t>
      </w:r>
      <w:r>
        <w:rPr>
          <w:rFonts w:ascii="Arial" w:eastAsia="Arial" w:hAnsi="Arial" w:cs="Arial"/>
          <w:color w:val="000000"/>
          <w:sz w:val="20"/>
          <w:szCs w:val="20"/>
        </w:rPr>
        <w:t xml:space="preserve"> </w:t>
      </w:r>
      <w:r w:rsidR="000A67C8">
        <w:rPr>
          <w:rFonts w:ascii="Arial" w:eastAsia="Arial" w:hAnsi="Arial" w:cs="Arial"/>
          <w:color w:val="000000"/>
          <w:sz w:val="20"/>
          <w:szCs w:val="20"/>
        </w:rPr>
        <w:t xml:space="preserve">two </w:t>
      </w:r>
      <w:r w:rsidR="002967DE">
        <w:rPr>
          <w:rFonts w:ascii="Arial" w:eastAsia="Arial" w:hAnsi="Arial" w:cs="Arial"/>
          <w:color w:val="000000"/>
          <w:sz w:val="20"/>
          <w:szCs w:val="20"/>
        </w:rPr>
        <w:t>do</w:t>
      </w:r>
      <w:r w:rsidR="00155131">
        <w:rPr>
          <w:rFonts w:ascii="Arial" w:eastAsia="Arial" w:hAnsi="Arial" w:cs="Arial"/>
          <w:color w:val="000000"/>
          <w:sz w:val="20"/>
          <w:szCs w:val="20"/>
        </w:rPr>
        <w:t>s</w:t>
      </w:r>
      <w:r w:rsidR="002967DE">
        <w:rPr>
          <w:rFonts w:ascii="Arial" w:eastAsia="Arial" w:hAnsi="Arial" w:cs="Arial"/>
          <w:color w:val="000000"/>
          <w:sz w:val="20"/>
          <w:szCs w:val="20"/>
        </w:rPr>
        <w:t xml:space="preserve">es; </w:t>
      </w:r>
      <w:r>
        <w:rPr>
          <w:rFonts w:ascii="Arial" w:eastAsia="Arial" w:hAnsi="Arial" w:cs="Arial"/>
          <w:color w:val="000000"/>
          <w:sz w:val="20"/>
          <w:szCs w:val="20"/>
        </w:rPr>
        <w:t>person</w:t>
      </w:r>
      <w:r w:rsidR="004B4DB3">
        <w:rPr>
          <w:rFonts w:ascii="Arial" w:eastAsia="Arial" w:hAnsi="Arial" w:cs="Arial"/>
          <w:color w:val="000000"/>
          <w:sz w:val="20"/>
          <w:szCs w:val="20"/>
        </w:rPr>
        <w:t>nel</w:t>
      </w:r>
      <w:r>
        <w:rPr>
          <w:rFonts w:ascii="Arial" w:eastAsia="Arial" w:hAnsi="Arial" w:cs="Arial"/>
          <w:color w:val="000000"/>
          <w:sz w:val="20"/>
          <w:szCs w:val="20"/>
        </w:rPr>
        <w:t xml:space="preserve"> </w:t>
      </w:r>
      <w:r w:rsidR="000207EC">
        <w:rPr>
          <w:rFonts w:ascii="Arial" w:hAnsi="Arial" w:cs="Arial"/>
          <w:sz w:val="20"/>
          <w:szCs w:val="20"/>
        </w:rPr>
        <w:t>with doc</w:t>
      </w:r>
      <w:r w:rsidR="004667D5">
        <w:rPr>
          <w:rFonts w:ascii="Arial" w:hAnsi="Arial" w:cs="Arial"/>
          <w:sz w:val="20"/>
          <w:szCs w:val="20"/>
        </w:rPr>
        <w:t>u</w:t>
      </w:r>
      <w:r w:rsidR="000207EC">
        <w:rPr>
          <w:rFonts w:ascii="Arial" w:hAnsi="Arial" w:cs="Arial"/>
          <w:sz w:val="20"/>
          <w:szCs w:val="20"/>
        </w:rPr>
        <w:t>ment</w:t>
      </w:r>
      <w:r w:rsidR="00D67EDE">
        <w:rPr>
          <w:rFonts w:ascii="Arial" w:hAnsi="Arial" w:cs="Arial"/>
          <w:sz w:val="20"/>
          <w:szCs w:val="20"/>
        </w:rPr>
        <w:t>ed</w:t>
      </w:r>
      <w:r>
        <w:rPr>
          <w:rFonts w:ascii="Arial" w:eastAsia="Arial" w:hAnsi="Arial" w:cs="Arial"/>
          <w:color w:val="000000"/>
          <w:sz w:val="20"/>
          <w:szCs w:val="20"/>
        </w:rPr>
        <w:t xml:space="preserve"> </w:t>
      </w:r>
      <w:r w:rsidR="00370F32">
        <w:rPr>
          <w:rFonts w:ascii="Arial" w:eastAsia="Arial" w:hAnsi="Arial" w:cs="Arial"/>
          <w:color w:val="000000"/>
          <w:sz w:val="20"/>
          <w:szCs w:val="20"/>
        </w:rPr>
        <w:t>imm</w:t>
      </w:r>
      <w:r w:rsidR="000207EC">
        <w:rPr>
          <w:rFonts w:ascii="Arial" w:eastAsia="Arial" w:hAnsi="Arial" w:cs="Arial"/>
          <w:color w:val="000000"/>
          <w:sz w:val="20"/>
          <w:szCs w:val="20"/>
        </w:rPr>
        <w:t xml:space="preserve">unity are </w:t>
      </w:r>
      <w:r w:rsidR="00A14886">
        <w:rPr>
          <w:rFonts w:ascii="Arial" w:eastAsia="Arial" w:hAnsi="Arial" w:cs="Arial"/>
          <w:color w:val="000000"/>
          <w:sz w:val="20"/>
          <w:szCs w:val="20"/>
        </w:rPr>
        <w:t>exempt,</w:t>
      </w:r>
      <w:r>
        <w:rPr>
          <w:rFonts w:ascii="Arial" w:eastAsia="Arial" w:hAnsi="Arial" w:cs="Arial"/>
          <w:color w:val="000000"/>
          <w:sz w:val="20"/>
          <w:szCs w:val="20"/>
        </w:rPr>
        <w:t xml:space="preserve"> </w:t>
      </w:r>
      <w:r w:rsidR="00BD53C2">
        <w:rPr>
          <w:rFonts w:ascii="Arial" w:eastAsia="Arial" w:hAnsi="Arial" w:cs="Arial"/>
          <w:color w:val="000000"/>
          <w:sz w:val="20"/>
          <w:szCs w:val="20"/>
        </w:rPr>
        <w:t>i.e.</w:t>
      </w:r>
      <w:r w:rsidR="00A23C4A">
        <w:rPr>
          <w:rFonts w:ascii="Arial" w:eastAsia="Arial" w:hAnsi="Arial" w:cs="Arial"/>
          <w:color w:val="000000"/>
          <w:sz w:val="20"/>
          <w:szCs w:val="20"/>
        </w:rPr>
        <w:t>,</w:t>
      </w:r>
      <w:r w:rsidR="00BD53C2">
        <w:rPr>
          <w:rFonts w:ascii="Arial" w:eastAsia="Arial" w:hAnsi="Arial" w:cs="Arial"/>
          <w:color w:val="000000"/>
          <w:sz w:val="20"/>
          <w:szCs w:val="20"/>
        </w:rPr>
        <w:t xml:space="preserve"> </w:t>
      </w:r>
      <w:r w:rsidR="00805E85">
        <w:rPr>
          <w:rFonts w:ascii="Arial" w:eastAsia="Arial" w:hAnsi="Arial" w:cs="Arial"/>
          <w:color w:val="000000"/>
          <w:sz w:val="20"/>
          <w:szCs w:val="20"/>
        </w:rPr>
        <w:t xml:space="preserve">vaccination </w:t>
      </w:r>
      <w:r w:rsidR="00BD53C2">
        <w:rPr>
          <w:rFonts w:ascii="Arial" w:eastAsia="Arial" w:hAnsi="Arial" w:cs="Arial"/>
          <w:color w:val="000000"/>
          <w:sz w:val="20"/>
          <w:szCs w:val="20"/>
        </w:rPr>
        <w:t xml:space="preserve">record </w:t>
      </w:r>
      <w:r w:rsidR="00805E85">
        <w:rPr>
          <w:rFonts w:ascii="Arial" w:eastAsia="Arial" w:hAnsi="Arial" w:cs="Arial"/>
          <w:color w:val="000000"/>
          <w:sz w:val="20"/>
          <w:szCs w:val="20"/>
        </w:rPr>
        <w:t xml:space="preserve">or </w:t>
      </w:r>
      <w:r w:rsidR="00122517">
        <w:rPr>
          <w:rFonts w:ascii="Arial" w:eastAsia="Arial" w:hAnsi="Arial" w:cs="Arial"/>
          <w:color w:val="000000"/>
          <w:sz w:val="20"/>
          <w:szCs w:val="20"/>
        </w:rPr>
        <w:t>serologic evidence of immunity (</w:t>
      </w:r>
      <w:r w:rsidR="00BD53C2">
        <w:rPr>
          <w:rFonts w:ascii="Arial" w:eastAsia="Arial" w:hAnsi="Arial" w:cs="Arial"/>
          <w:color w:val="000000"/>
          <w:sz w:val="20"/>
          <w:szCs w:val="20"/>
        </w:rPr>
        <w:t>a</w:t>
      </w:r>
      <w:r w:rsidR="004667D5">
        <w:rPr>
          <w:rFonts w:ascii="Arial" w:eastAsia="Arial" w:hAnsi="Arial" w:cs="Arial"/>
          <w:color w:val="000000"/>
          <w:sz w:val="20"/>
          <w:szCs w:val="20"/>
        </w:rPr>
        <w:t xml:space="preserve"> </w:t>
      </w:r>
      <w:r>
        <w:rPr>
          <w:rFonts w:ascii="Arial" w:eastAsia="Arial" w:hAnsi="Arial" w:cs="Arial"/>
          <w:color w:val="000000"/>
          <w:sz w:val="20"/>
          <w:szCs w:val="20"/>
        </w:rPr>
        <w:t>blood test</w:t>
      </w:r>
      <w:r w:rsidR="00A14886">
        <w:rPr>
          <w:rFonts w:ascii="Arial" w:eastAsia="Arial" w:hAnsi="Arial" w:cs="Arial"/>
          <w:color w:val="000000"/>
          <w:sz w:val="20"/>
          <w:szCs w:val="20"/>
        </w:rPr>
        <w:t xml:space="preserve"> for antibodies</w:t>
      </w:r>
      <w:r w:rsidR="00C525C6">
        <w:rPr>
          <w:rFonts w:ascii="Arial" w:eastAsia="Arial" w:hAnsi="Arial" w:cs="Arial"/>
          <w:color w:val="000000"/>
          <w:sz w:val="20"/>
          <w:szCs w:val="20"/>
        </w:rPr>
        <w:t>)</w:t>
      </w:r>
      <w:r>
        <w:rPr>
          <w:rFonts w:ascii="Arial" w:eastAsia="Arial" w:hAnsi="Arial" w:cs="Arial"/>
          <w:color w:val="000000"/>
          <w:sz w:val="20"/>
          <w:szCs w:val="20"/>
        </w:rPr>
        <w:t>.</w:t>
      </w:r>
    </w:p>
    <w:p w:rsidR="00055BF0" w:rsidP="00055BF0" w14:paraId="15043CB1" w14:textId="77777777">
      <w:pPr>
        <w:widowControl w:val="0"/>
        <w:pBdr>
          <w:top w:val="nil"/>
          <w:left w:val="nil"/>
          <w:bottom w:val="nil"/>
          <w:right w:val="nil"/>
          <w:between w:val="nil"/>
        </w:pBdr>
        <w:ind w:left="1440"/>
        <w:rPr>
          <w:rFonts w:ascii="Arial" w:eastAsia="Arial" w:hAnsi="Arial" w:cs="Arial"/>
          <w:color w:val="000000"/>
          <w:sz w:val="20"/>
          <w:szCs w:val="20"/>
        </w:rPr>
      </w:pPr>
    </w:p>
    <w:p w:rsidR="00450FF7" w:rsidP="00055BF0" w14:paraId="0000005D" w14:textId="2DE3A6D7">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sidRPr="002B473A">
        <w:rPr>
          <w:rFonts w:ascii="Arial" w:eastAsia="Arial" w:hAnsi="Arial" w:cs="Arial"/>
          <w:b/>
          <w:color w:val="000000"/>
          <w:sz w:val="20"/>
          <w:szCs w:val="20"/>
        </w:rPr>
        <w:t>R</w:t>
      </w:r>
      <w:r w:rsidRPr="002B473A" w:rsidR="00CD5EBC">
        <w:rPr>
          <w:rFonts w:ascii="Arial" w:eastAsia="Arial" w:hAnsi="Arial" w:cs="Arial"/>
          <w:b/>
          <w:color w:val="000000"/>
          <w:sz w:val="20"/>
          <w:szCs w:val="20"/>
        </w:rPr>
        <w:t>ecommended</w:t>
      </w:r>
      <w:r w:rsidR="00CD5EBC">
        <w:rPr>
          <w:rFonts w:ascii="Arial" w:eastAsia="Arial" w:hAnsi="Arial" w:cs="Arial"/>
          <w:color w:val="000000"/>
          <w:sz w:val="20"/>
          <w:szCs w:val="20"/>
        </w:rPr>
        <w:t xml:space="preserve"> </w:t>
      </w:r>
      <w:r w:rsidR="00AC640E">
        <w:rPr>
          <w:rFonts w:ascii="Arial" w:eastAsia="Arial" w:hAnsi="Arial" w:cs="Arial"/>
          <w:color w:val="000000"/>
          <w:sz w:val="20"/>
          <w:szCs w:val="20"/>
        </w:rPr>
        <w:t>V</w:t>
      </w:r>
      <w:r w:rsidR="00CD5EBC">
        <w:rPr>
          <w:rFonts w:ascii="Arial" w:eastAsia="Arial" w:hAnsi="Arial" w:cs="Arial"/>
          <w:color w:val="000000"/>
          <w:sz w:val="20"/>
          <w:szCs w:val="20"/>
        </w:rPr>
        <w:t>accinations</w:t>
      </w:r>
      <w:r w:rsidR="00B35795">
        <w:rPr>
          <w:rFonts w:ascii="Arial" w:eastAsia="Arial" w:hAnsi="Arial" w:cs="Arial"/>
          <w:color w:val="000000"/>
          <w:sz w:val="20"/>
          <w:szCs w:val="20"/>
        </w:rPr>
        <w:t xml:space="preserve"> (</w:t>
      </w:r>
      <w:r w:rsidR="008653A1">
        <w:rPr>
          <w:rFonts w:ascii="Arial" w:eastAsia="Arial" w:hAnsi="Arial" w:cs="Arial"/>
          <w:color w:val="000000"/>
          <w:sz w:val="20"/>
          <w:szCs w:val="20"/>
        </w:rPr>
        <w:t xml:space="preserve">Appendix </w:t>
      </w:r>
      <w:r w:rsidR="00B35795">
        <w:rPr>
          <w:rFonts w:ascii="Arial" w:eastAsia="Arial" w:hAnsi="Arial" w:cs="Arial"/>
          <w:color w:val="000000"/>
          <w:sz w:val="20"/>
          <w:szCs w:val="20"/>
        </w:rPr>
        <w:t>1)</w:t>
      </w:r>
    </w:p>
    <w:p w:rsidR="00055BF0" w:rsidP="00055BF0" w14:paraId="708C1E5D" w14:textId="77777777">
      <w:pPr>
        <w:widowControl w:val="0"/>
        <w:pBdr>
          <w:top w:val="nil"/>
          <w:left w:val="nil"/>
          <w:bottom w:val="nil"/>
          <w:right w:val="nil"/>
          <w:between w:val="nil"/>
        </w:pBdr>
        <w:ind w:left="540"/>
        <w:rPr>
          <w:rFonts w:ascii="Arial" w:eastAsia="Arial" w:hAnsi="Arial" w:cs="Arial"/>
          <w:color w:val="000000"/>
          <w:sz w:val="20"/>
          <w:szCs w:val="20"/>
        </w:rPr>
      </w:pPr>
    </w:p>
    <w:p w:rsidR="00450FF7" w:rsidP="00252FC2" w14:paraId="00000060" w14:textId="7532A4C1">
      <w:pPr>
        <w:widowControl w:val="0"/>
        <w:numPr>
          <w:ilvl w:val="3"/>
          <w:numId w:val="4"/>
        </w:numPr>
        <w:pBdr>
          <w:top w:val="nil"/>
          <w:left w:val="nil"/>
          <w:bottom w:val="nil"/>
          <w:right w:val="nil"/>
          <w:between w:val="nil"/>
        </w:pBdr>
        <w:ind w:left="1080" w:hanging="360"/>
        <w:rPr>
          <w:rFonts w:ascii="Arial" w:eastAsia="Arial" w:hAnsi="Arial" w:cs="Arial"/>
          <w:color w:val="000000"/>
          <w:sz w:val="20"/>
          <w:szCs w:val="20"/>
        </w:rPr>
      </w:pPr>
      <w:r>
        <w:rPr>
          <w:rFonts w:ascii="Arial" w:eastAsia="Arial" w:hAnsi="Arial" w:cs="Arial"/>
          <w:color w:val="000000"/>
          <w:sz w:val="20"/>
          <w:szCs w:val="20"/>
        </w:rPr>
        <w:t>Influenza</w:t>
      </w:r>
      <w:r w:rsidR="002D6C2E">
        <w:rPr>
          <w:rFonts w:ascii="Arial" w:eastAsia="Arial" w:hAnsi="Arial" w:cs="Arial"/>
          <w:color w:val="000000"/>
          <w:sz w:val="20"/>
          <w:szCs w:val="20"/>
        </w:rPr>
        <w:t>, annually</w:t>
      </w:r>
    </w:p>
    <w:p w:rsidR="00EF1EA7" w:rsidP="00EF1EA7" w14:paraId="32E77F0B" w14:textId="77777777">
      <w:pPr>
        <w:widowControl w:val="0"/>
        <w:pBdr>
          <w:top w:val="nil"/>
          <w:left w:val="nil"/>
          <w:bottom w:val="nil"/>
          <w:right w:val="nil"/>
          <w:between w:val="nil"/>
        </w:pBdr>
        <w:ind w:left="1080"/>
        <w:rPr>
          <w:rFonts w:ascii="Arial" w:eastAsia="Arial" w:hAnsi="Arial" w:cs="Arial"/>
          <w:color w:val="000000"/>
          <w:sz w:val="20"/>
          <w:szCs w:val="20"/>
        </w:rPr>
      </w:pPr>
    </w:p>
    <w:p w:rsidR="00E073BD" w:rsidP="00252FC2" w14:paraId="289CACB8" w14:textId="68BF250E">
      <w:pPr>
        <w:widowControl w:val="0"/>
        <w:numPr>
          <w:ilvl w:val="3"/>
          <w:numId w:val="4"/>
        </w:numPr>
        <w:pBdr>
          <w:top w:val="nil"/>
          <w:left w:val="nil"/>
          <w:bottom w:val="nil"/>
          <w:right w:val="nil"/>
          <w:between w:val="nil"/>
        </w:pBdr>
        <w:ind w:left="1080" w:hanging="360"/>
        <w:rPr>
          <w:rFonts w:ascii="Arial" w:eastAsia="Arial" w:hAnsi="Arial" w:cs="Arial"/>
          <w:color w:val="000000"/>
          <w:sz w:val="20"/>
          <w:szCs w:val="20"/>
        </w:rPr>
      </w:pPr>
      <w:r>
        <w:rPr>
          <w:rFonts w:ascii="Arial" w:eastAsia="Arial" w:hAnsi="Arial" w:cs="Arial"/>
          <w:color w:val="000000"/>
          <w:sz w:val="20"/>
          <w:szCs w:val="20"/>
        </w:rPr>
        <w:t>COVID-19</w:t>
      </w:r>
      <w:r w:rsidR="001E7841">
        <w:rPr>
          <w:rFonts w:ascii="Arial" w:eastAsia="Arial" w:hAnsi="Arial" w:cs="Arial"/>
          <w:color w:val="000000"/>
          <w:sz w:val="20"/>
          <w:szCs w:val="20"/>
        </w:rPr>
        <w:t>, including primary series and boosters, as recommended by the CDC</w:t>
      </w:r>
    </w:p>
    <w:p w:rsidR="00EF1EA7" w:rsidRPr="001E3A64" w:rsidP="00EF1EA7" w14:paraId="0EE7E801" w14:textId="77777777">
      <w:pPr>
        <w:widowControl w:val="0"/>
        <w:pBdr>
          <w:top w:val="nil"/>
          <w:left w:val="nil"/>
          <w:bottom w:val="nil"/>
          <w:right w:val="nil"/>
          <w:between w:val="nil"/>
        </w:pBdr>
        <w:ind w:left="1080"/>
        <w:rPr>
          <w:rFonts w:ascii="Arial" w:eastAsia="Arial" w:hAnsi="Arial" w:cs="Arial"/>
          <w:color w:val="000000"/>
          <w:sz w:val="20"/>
          <w:szCs w:val="20"/>
        </w:rPr>
      </w:pPr>
    </w:p>
    <w:p w:rsidR="00450FF7" w:rsidRPr="00EF1EA7" w:rsidP="00252FC2" w14:paraId="00000061" w14:textId="1B70BA94">
      <w:pPr>
        <w:widowControl w:val="0"/>
        <w:numPr>
          <w:ilvl w:val="3"/>
          <w:numId w:val="4"/>
        </w:numPr>
        <w:pBdr>
          <w:top w:val="nil"/>
          <w:left w:val="nil"/>
          <w:bottom w:val="nil"/>
          <w:right w:val="nil"/>
          <w:between w:val="nil"/>
        </w:pBdr>
        <w:ind w:left="1080" w:hanging="360"/>
        <w:rPr>
          <w:rStyle w:val="Hyperlink"/>
          <w:rFonts w:ascii="Arial" w:eastAsia="Arial" w:hAnsi="Arial" w:cs="Arial"/>
          <w:color w:val="000000"/>
          <w:sz w:val="20"/>
          <w:szCs w:val="20"/>
          <w:u w:val="none"/>
        </w:rPr>
      </w:pPr>
      <w:r>
        <w:rPr>
          <w:rFonts w:ascii="Arial" w:eastAsia="Arial" w:hAnsi="Arial" w:cs="Arial"/>
          <w:color w:val="000000"/>
          <w:sz w:val="20"/>
          <w:szCs w:val="20"/>
        </w:rPr>
        <w:t>Pneumococcal</w:t>
      </w:r>
      <w:r w:rsidR="00402E90">
        <w:rPr>
          <w:rFonts w:ascii="Arial" w:eastAsia="Arial" w:hAnsi="Arial" w:cs="Arial"/>
          <w:color w:val="000000"/>
          <w:sz w:val="20"/>
          <w:szCs w:val="20"/>
        </w:rPr>
        <w:t>,</w:t>
      </w:r>
      <w:r>
        <w:rPr>
          <w:rFonts w:ascii="Arial" w:eastAsia="Arial" w:hAnsi="Arial" w:cs="Arial"/>
          <w:color w:val="000000"/>
          <w:sz w:val="20"/>
          <w:szCs w:val="20"/>
        </w:rPr>
        <w:t xml:space="preserve"> </w:t>
      </w:r>
      <w:hyperlink r:id="rId10" w:history="1">
        <w:r w:rsidRPr="00375EBA" w:rsidR="00375EBA">
          <w:rPr>
            <w:rStyle w:val="Hyperlink"/>
            <w:rFonts w:ascii="Arial" w:eastAsia="Arial" w:hAnsi="Arial" w:cs="Arial"/>
            <w:sz w:val="20"/>
            <w:szCs w:val="20"/>
          </w:rPr>
          <w:t>if eligible</w:t>
        </w:r>
      </w:hyperlink>
    </w:p>
    <w:p w:rsidR="00EF1EA7" w:rsidP="00EF1EA7" w14:paraId="4EB288D2" w14:textId="77777777">
      <w:pPr>
        <w:widowControl w:val="0"/>
        <w:pBdr>
          <w:top w:val="nil"/>
          <w:left w:val="nil"/>
          <w:bottom w:val="nil"/>
          <w:right w:val="nil"/>
          <w:between w:val="nil"/>
        </w:pBdr>
        <w:ind w:left="1080"/>
        <w:rPr>
          <w:rFonts w:ascii="Arial" w:eastAsia="Arial" w:hAnsi="Arial" w:cs="Arial"/>
          <w:color w:val="000000"/>
          <w:sz w:val="20"/>
          <w:szCs w:val="20"/>
        </w:rPr>
      </w:pPr>
    </w:p>
    <w:p w:rsidR="00450FF7" w:rsidP="00252FC2" w14:paraId="00000063" w14:textId="39E6EC4A">
      <w:pPr>
        <w:widowControl w:val="0"/>
        <w:numPr>
          <w:ilvl w:val="3"/>
          <w:numId w:val="4"/>
        </w:numPr>
        <w:pBdr>
          <w:top w:val="nil"/>
          <w:left w:val="nil"/>
          <w:bottom w:val="nil"/>
          <w:right w:val="nil"/>
          <w:between w:val="nil"/>
        </w:pBdr>
        <w:ind w:left="1080" w:hanging="360"/>
        <w:rPr>
          <w:rFonts w:ascii="Arial" w:eastAsia="Arial" w:hAnsi="Arial" w:cs="Arial"/>
          <w:color w:val="000000"/>
          <w:sz w:val="20"/>
          <w:szCs w:val="20"/>
        </w:rPr>
      </w:pPr>
      <w:r>
        <w:rPr>
          <w:rFonts w:ascii="Arial" w:eastAsia="Arial" w:hAnsi="Arial" w:cs="Arial"/>
          <w:color w:val="000000"/>
          <w:sz w:val="20"/>
          <w:szCs w:val="20"/>
        </w:rPr>
        <w:t>Varicella</w:t>
      </w:r>
      <w:r w:rsidR="00EF530E">
        <w:rPr>
          <w:rFonts w:ascii="Arial" w:eastAsia="Arial" w:hAnsi="Arial" w:cs="Arial"/>
          <w:color w:val="000000"/>
          <w:sz w:val="20"/>
          <w:szCs w:val="20"/>
        </w:rPr>
        <w:t xml:space="preserve">: for personnel </w:t>
      </w:r>
      <w:r w:rsidR="007B74BB">
        <w:rPr>
          <w:rFonts w:ascii="Arial" w:eastAsia="Arial" w:hAnsi="Arial" w:cs="Arial"/>
          <w:color w:val="000000"/>
          <w:sz w:val="20"/>
          <w:szCs w:val="20"/>
        </w:rPr>
        <w:t xml:space="preserve">who </w:t>
      </w:r>
      <w:r w:rsidR="00C57F3D">
        <w:rPr>
          <w:rFonts w:ascii="Arial" w:eastAsia="Arial" w:hAnsi="Arial" w:cs="Arial"/>
          <w:color w:val="000000"/>
          <w:sz w:val="20"/>
          <w:szCs w:val="20"/>
        </w:rPr>
        <w:t>have</w:t>
      </w:r>
      <w:r w:rsidR="007B74BB">
        <w:rPr>
          <w:rFonts w:ascii="Arial" w:eastAsia="Arial" w:hAnsi="Arial" w:cs="Arial"/>
          <w:color w:val="000000"/>
          <w:sz w:val="20"/>
          <w:szCs w:val="20"/>
        </w:rPr>
        <w:t xml:space="preserve"> not ha</w:t>
      </w:r>
      <w:r w:rsidR="00C57F3D">
        <w:rPr>
          <w:rFonts w:ascii="Arial" w:eastAsia="Arial" w:hAnsi="Arial" w:cs="Arial"/>
          <w:color w:val="000000"/>
          <w:sz w:val="20"/>
          <w:szCs w:val="20"/>
        </w:rPr>
        <w:t>d</w:t>
      </w:r>
      <w:r w:rsidR="007B74BB">
        <w:rPr>
          <w:rFonts w:ascii="Arial" w:eastAsia="Arial" w:hAnsi="Arial" w:cs="Arial"/>
          <w:color w:val="000000"/>
          <w:sz w:val="20"/>
          <w:szCs w:val="20"/>
        </w:rPr>
        <w:t xml:space="preserve"> chicken pox</w:t>
      </w:r>
      <w:r w:rsidR="000A5B93">
        <w:rPr>
          <w:rFonts w:ascii="Arial" w:eastAsia="Arial" w:hAnsi="Arial" w:cs="Arial"/>
          <w:color w:val="000000"/>
          <w:sz w:val="20"/>
          <w:szCs w:val="20"/>
        </w:rPr>
        <w:t xml:space="preserve"> or been previously vaccinated</w:t>
      </w:r>
    </w:p>
    <w:p w:rsidR="00EF1EA7" w:rsidP="00EF1EA7" w14:paraId="6B03962B" w14:textId="77777777">
      <w:pPr>
        <w:widowControl w:val="0"/>
        <w:pBdr>
          <w:top w:val="nil"/>
          <w:left w:val="nil"/>
          <w:bottom w:val="nil"/>
          <w:right w:val="nil"/>
          <w:between w:val="nil"/>
        </w:pBdr>
        <w:ind w:left="1080"/>
        <w:rPr>
          <w:rFonts w:ascii="Arial" w:eastAsia="Arial" w:hAnsi="Arial" w:cs="Arial"/>
          <w:color w:val="000000"/>
          <w:sz w:val="20"/>
          <w:szCs w:val="20"/>
        </w:rPr>
      </w:pPr>
    </w:p>
    <w:p w:rsidR="00450FF7" w:rsidP="00252FC2" w14:paraId="00000065" w14:textId="49B84E58">
      <w:pPr>
        <w:widowControl w:val="0"/>
        <w:numPr>
          <w:ilvl w:val="3"/>
          <w:numId w:val="4"/>
        </w:numPr>
        <w:pBdr>
          <w:top w:val="nil"/>
          <w:left w:val="nil"/>
          <w:bottom w:val="nil"/>
          <w:right w:val="nil"/>
          <w:between w:val="nil"/>
        </w:pBdr>
        <w:ind w:left="1080" w:hanging="360"/>
        <w:rPr>
          <w:rFonts w:ascii="Arial" w:eastAsia="Arial" w:hAnsi="Arial" w:cs="Arial"/>
          <w:color w:val="000000"/>
          <w:sz w:val="20"/>
          <w:szCs w:val="20"/>
        </w:rPr>
      </w:pPr>
      <w:r>
        <w:rPr>
          <w:rFonts w:ascii="Arial" w:eastAsia="Arial" w:hAnsi="Arial" w:cs="Arial"/>
          <w:color w:val="000000"/>
          <w:sz w:val="20"/>
          <w:szCs w:val="20"/>
        </w:rPr>
        <w:t xml:space="preserve">Hepatitis </w:t>
      </w:r>
      <w:r w:rsidR="009F0CED">
        <w:rPr>
          <w:rFonts w:ascii="Arial" w:eastAsia="Arial" w:hAnsi="Arial" w:cs="Arial"/>
          <w:color w:val="000000"/>
          <w:sz w:val="20"/>
          <w:szCs w:val="20"/>
        </w:rPr>
        <w:t xml:space="preserve">A and </w:t>
      </w:r>
      <w:r>
        <w:rPr>
          <w:rFonts w:ascii="Arial" w:eastAsia="Arial" w:hAnsi="Arial" w:cs="Arial"/>
          <w:color w:val="000000"/>
          <w:sz w:val="20"/>
          <w:szCs w:val="20"/>
        </w:rPr>
        <w:t>B</w:t>
      </w:r>
      <w:r w:rsidR="008047AF">
        <w:rPr>
          <w:rFonts w:ascii="Arial" w:eastAsia="Arial" w:hAnsi="Arial" w:cs="Arial"/>
          <w:color w:val="000000"/>
          <w:sz w:val="20"/>
          <w:szCs w:val="20"/>
        </w:rPr>
        <w:t xml:space="preserve">: </w:t>
      </w:r>
      <w:r w:rsidR="00253C95">
        <w:rPr>
          <w:rFonts w:ascii="Arial" w:eastAsia="Arial" w:hAnsi="Arial" w:cs="Arial"/>
          <w:color w:val="000000"/>
          <w:sz w:val="20"/>
          <w:szCs w:val="20"/>
        </w:rPr>
        <w:t>f</w:t>
      </w:r>
      <w:r>
        <w:rPr>
          <w:rFonts w:ascii="Arial" w:eastAsia="Arial" w:hAnsi="Arial" w:cs="Arial"/>
          <w:color w:val="000000"/>
          <w:sz w:val="20"/>
          <w:szCs w:val="20"/>
        </w:rPr>
        <w:t xml:space="preserve">or </w:t>
      </w:r>
      <w:r w:rsidR="00253C95">
        <w:rPr>
          <w:rFonts w:ascii="Arial" w:eastAsia="Arial" w:hAnsi="Arial" w:cs="Arial"/>
          <w:color w:val="000000"/>
          <w:sz w:val="20"/>
          <w:szCs w:val="20"/>
        </w:rPr>
        <w:t>personnel who</w:t>
      </w:r>
      <w:r>
        <w:rPr>
          <w:rFonts w:ascii="Arial" w:eastAsia="Arial" w:hAnsi="Arial" w:cs="Arial"/>
          <w:color w:val="000000"/>
          <w:sz w:val="20"/>
          <w:szCs w:val="20"/>
        </w:rPr>
        <w:t xml:space="preserve"> routinely </w:t>
      </w:r>
      <w:r w:rsidR="00201A87">
        <w:rPr>
          <w:rFonts w:ascii="Arial" w:eastAsia="Arial" w:hAnsi="Arial" w:cs="Arial"/>
          <w:color w:val="000000"/>
          <w:sz w:val="20"/>
          <w:szCs w:val="20"/>
        </w:rPr>
        <w:t>have</w:t>
      </w:r>
      <w:r>
        <w:rPr>
          <w:rFonts w:ascii="Arial" w:eastAsia="Arial" w:hAnsi="Arial" w:cs="Arial"/>
          <w:color w:val="000000"/>
          <w:sz w:val="20"/>
          <w:szCs w:val="20"/>
        </w:rPr>
        <w:t xml:space="preserve"> contact with human waste</w:t>
      </w:r>
      <w:r w:rsidR="00220CFC">
        <w:rPr>
          <w:rFonts w:ascii="Arial" w:eastAsia="Arial" w:hAnsi="Arial" w:cs="Arial"/>
          <w:color w:val="000000"/>
          <w:sz w:val="20"/>
          <w:szCs w:val="20"/>
        </w:rPr>
        <w:t xml:space="preserve"> or anyone traveling to countries with poor san</w:t>
      </w:r>
      <w:r w:rsidR="00B022A1">
        <w:rPr>
          <w:rFonts w:ascii="Arial" w:eastAsia="Arial" w:hAnsi="Arial" w:cs="Arial"/>
          <w:color w:val="000000"/>
          <w:sz w:val="20"/>
          <w:szCs w:val="20"/>
        </w:rPr>
        <w:t>i</w:t>
      </w:r>
      <w:r w:rsidR="00EF1EA7">
        <w:rPr>
          <w:rFonts w:ascii="Arial" w:eastAsia="Arial" w:hAnsi="Arial" w:cs="Arial"/>
          <w:color w:val="000000"/>
          <w:sz w:val="20"/>
          <w:szCs w:val="20"/>
        </w:rPr>
        <w:t>tation</w:t>
      </w:r>
    </w:p>
    <w:p w:rsidR="00EF1EA7" w:rsidP="00EF1EA7" w14:paraId="6EF0A4D6" w14:textId="77777777">
      <w:pPr>
        <w:widowControl w:val="0"/>
        <w:pBdr>
          <w:top w:val="nil"/>
          <w:left w:val="nil"/>
          <w:bottom w:val="nil"/>
          <w:right w:val="nil"/>
          <w:between w:val="nil"/>
        </w:pBdr>
        <w:ind w:left="1080"/>
        <w:rPr>
          <w:rFonts w:ascii="Arial" w:eastAsia="Arial" w:hAnsi="Arial" w:cs="Arial"/>
          <w:color w:val="000000"/>
          <w:sz w:val="20"/>
          <w:szCs w:val="20"/>
        </w:rPr>
      </w:pPr>
    </w:p>
    <w:p w:rsidR="008232C6" w:rsidRPr="00055BF0" w:rsidP="00252FC2" w14:paraId="541AFAE1" w14:textId="28D519EA">
      <w:pPr>
        <w:widowControl w:val="0"/>
        <w:numPr>
          <w:ilvl w:val="3"/>
          <w:numId w:val="4"/>
        </w:numPr>
        <w:pBdr>
          <w:top w:val="nil"/>
          <w:left w:val="nil"/>
          <w:bottom w:val="nil"/>
          <w:right w:val="nil"/>
          <w:between w:val="nil"/>
        </w:pBdr>
        <w:ind w:left="1080" w:hanging="360"/>
        <w:rPr>
          <w:rStyle w:val="Hyperlink"/>
          <w:rFonts w:ascii="Arial" w:eastAsia="Arial" w:hAnsi="Arial" w:cs="Arial"/>
          <w:color w:val="000000"/>
          <w:sz w:val="20"/>
          <w:szCs w:val="20"/>
          <w:u w:val="none"/>
        </w:rPr>
      </w:pPr>
      <w:r>
        <w:rPr>
          <w:rFonts w:ascii="Arial" w:eastAsia="Arial" w:hAnsi="Arial" w:cs="Arial"/>
          <w:color w:val="000000"/>
          <w:sz w:val="20"/>
          <w:szCs w:val="20"/>
        </w:rPr>
        <w:t>S</w:t>
      </w:r>
      <w:r w:rsidR="009C7D42">
        <w:rPr>
          <w:rFonts w:ascii="Arial" w:eastAsia="Arial" w:hAnsi="Arial" w:cs="Arial"/>
          <w:color w:val="000000"/>
          <w:sz w:val="20"/>
          <w:szCs w:val="20"/>
        </w:rPr>
        <w:t xml:space="preserve">hingles, </w:t>
      </w:r>
      <w:hyperlink r:id="rId11" w:history="1">
        <w:r w:rsidRPr="002853EC" w:rsidR="009C7D42">
          <w:rPr>
            <w:rStyle w:val="Hyperlink"/>
            <w:rFonts w:ascii="Arial" w:eastAsia="Arial" w:hAnsi="Arial" w:cs="Arial"/>
            <w:sz w:val="20"/>
            <w:szCs w:val="20"/>
          </w:rPr>
          <w:t>for persons 50 years or older</w:t>
        </w:r>
      </w:hyperlink>
    </w:p>
    <w:p w:rsidR="00055BF0" w:rsidP="00055BF0" w14:paraId="124FEC85" w14:textId="77777777">
      <w:pPr>
        <w:widowControl w:val="0"/>
        <w:pBdr>
          <w:top w:val="nil"/>
          <w:left w:val="nil"/>
          <w:bottom w:val="nil"/>
          <w:right w:val="nil"/>
          <w:between w:val="nil"/>
        </w:pBdr>
        <w:ind w:left="1080"/>
        <w:rPr>
          <w:rFonts w:ascii="Arial" w:eastAsia="Arial" w:hAnsi="Arial" w:cs="Arial"/>
          <w:color w:val="000000"/>
          <w:sz w:val="20"/>
          <w:szCs w:val="20"/>
        </w:rPr>
      </w:pPr>
    </w:p>
    <w:p w:rsidR="00AC640E" w:rsidP="00055BF0" w14:paraId="4CACE4C2" w14:textId="67D60BE8">
      <w:pPr>
        <w:widowControl w:val="0"/>
        <w:numPr>
          <w:ilvl w:val="2"/>
          <w:numId w:val="4"/>
        </w:numPr>
        <w:pBdr>
          <w:top w:val="nil"/>
          <w:left w:val="nil"/>
          <w:bottom w:val="nil"/>
          <w:right w:val="nil"/>
          <w:between w:val="nil"/>
        </w:pBdr>
        <w:tabs>
          <w:tab w:val="left" w:pos="540"/>
        </w:tabs>
        <w:ind w:left="540" w:hanging="540"/>
        <w:rPr>
          <w:rFonts w:ascii="Arial" w:eastAsia="Arial" w:hAnsi="Arial" w:cs="Arial"/>
          <w:color w:val="000000"/>
          <w:sz w:val="20"/>
          <w:szCs w:val="20"/>
        </w:rPr>
      </w:pPr>
      <w:r>
        <w:rPr>
          <w:rFonts w:ascii="Arial" w:eastAsia="Arial" w:hAnsi="Arial" w:cs="Arial"/>
          <w:color w:val="000000"/>
          <w:sz w:val="20"/>
          <w:szCs w:val="20"/>
        </w:rPr>
        <w:t>R</w:t>
      </w:r>
      <w:r>
        <w:rPr>
          <w:rFonts w:ascii="Arial" w:eastAsia="Arial" w:hAnsi="Arial" w:cs="Arial"/>
          <w:color w:val="000000"/>
          <w:sz w:val="20"/>
          <w:szCs w:val="20"/>
        </w:rPr>
        <w:t>easonable Accommodations</w:t>
      </w:r>
      <w:r w:rsidR="00A80E3C">
        <w:rPr>
          <w:rFonts w:ascii="Arial" w:eastAsia="Arial" w:hAnsi="Arial" w:cs="Arial"/>
          <w:color w:val="000000"/>
          <w:sz w:val="20"/>
          <w:szCs w:val="20"/>
        </w:rPr>
        <w:t xml:space="preserve"> </w:t>
      </w:r>
    </w:p>
    <w:p w:rsidR="00AC640E" w:rsidP="00AC640E" w14:paraId="1DFDAEF8" w14:textId="77777777">
      <w:pPr>
        <w:widowControl w:val="0"/>
        <w:pBdr>
          <w:top w:val="nil"/>
          <w:left w:val="nil"/>
          <w:bottom w:val="nil"/>
          <w:right w:val="nil"/>
          <w:between w:val="nil"/>
        </w:pBdr>
        <w:tabs>
          <w:tab w:val="left" w:pos="540"/>
        </w:tabs>
        <w:ind w:left="540"/>
        <w:rPr>
          <w:rFonts w:ascii="Arial" w:eastAsia="Arial" w:hAnsi="Arial" w:cs="Arial"/>
          <w:color w:val="000000"/>
          <w:sz w:val="20"/>
          <w:szCs w:val="20"/>
        </w:rPr>
      </w:pPr>
    </w:p>
    <w:p w:rsidR="00450FF7" w:rsidP="00AC640E" w14:paraId="00000067" w14:textId="3B98E7EB">
      <w:pPr>
        <w:widowControl w:val="0"/>
        <w:pBdr>
          <w:top w:val="nil"/>
          <w:left w:val="nil"/>
          <w:bottom w:val="nil"/>
          <w:right w:val="nil"/>
          <w:between w:val="nil"/>
        </w:pBdr>
        <w:tabs>
          <w:tab w:val="left" w:pos="540"/>
        </w:tabs>
        <w:ind w:left="540"/>
        <w:rPr>
          <w:rFonts w:ascii="Arial" w:eastAsia="Arial" w:hAnsi="Arial" w:cs="Arial"/>
          <w:color w:val="000000"/>
          <w:sz w:val="20"/>
          <w:szCs w:val="20"/>
        </w:rPr>
      </w:pPr>
      <w:r>
        <w:rPr>
          <w:rFonts w:ascii="Arial" w:eastAsia="Arial" w:hAnsi="Arial" w:cs="Arial"/>
          <w:color w:val="000000"/>
          <w:sz w:val="20"/>
          <w:szCs w:val="20"/>
        </w:rPr>
        <w:t>P</w:t>
      </w:r>
      <w:r w:rsidR="00627EC1">
        <w:rPr>
          <w:rFonts w:ascii="Arial" w:eastAsia="Arial" w:hAnsi="Arial" w:cs="Arial"/>
          <w:color w:val="000000"/>
          <w:sz w:val="20"/>
          <w:szCs w:val="20"/>
        </w:rPr>
        <w:t xml:space="preserve">ersonnel may request a </w:t>
      </w:r>
      <w:r w:rsidR="00F15B2C">
        <w:rPr>
          <w:rFonts w:ascii="Arial" w:eastAsia="Arial" w:hAnsi="Arial" w:cs="Arial"/>
          <w:color w:val="000000"/>
          <w:sz w:val="20"/>
          <w:szCs w:val="20"/>
        </w:rPr>
        <w:t xml:space="preserve">reasonable accommodation via </w:t>
      </w:r>
      <w:r w:rsidR="00627EC1">
        <w:rPr>
          <w:rFonts w:ascii="Arial" w:eastAsia="Arial" w:hAnsi="Arial" w:cs="Arial"/>
          <w:color w:val="000000"/>
          <w:sz w:val="20"/>
          <w:szCs w:val="20"/>
        </w:rPr>
        <w:t xml:space="preserve">waiver </w:t>
      </w:r>
      <w:r w:rsidR="00012208">
        <w:rPr>
          <w:rFonts w:ascii="Arial" w:eastAsia="Arial" w:hAnsi="Arial" w:cs="Arial"/>
          <w:color w:val="000000"/>
          <w:sz w:val="20"/>
          <w:szCs w:val="20"/>
        </w:rPr>
        <w:t xml:space="preserve">through their chain of command. If </w:t>
      </w:r>
      <w:r w:rsidR="007C48FC">
        <w:rPr>
          <w:rFonts w:ascii="Arial" w:eastAsia="Arial" w:hAnsi="Arial" w:cs="Arial"/>
          <w:color w:val="000000"/>
          <w:sz w:val="20"/>
          <w:szCs w:val="20"/>
        </w:rPr>
        <w:t xml:space="preserve">the waiver is </w:t>
      </w:r>
      <w:r w:rsidR="00012208">
        <w:rPr>
          <w:rFonts w:ascii="Arial" w:eastAsia="Arial" w:hAnsi="Arial" w:cs="Arial"/>
          <w:color w:val="000000"/>
          <w:sz w:val="20"/>
          <w:szCs w:val="20"/>
        </w:rPr>
        <w:t xml:space="preserve">granted, a </w:t>
      </w:r>
      <w:r w:rsidR="00A80E3C">
        <w:rPr>
          <w:rFonts w:ascii="Arial" w:eastAsia="Arial" w:hAnsi="Arial" w:cs="Arial"/>
          <w:color w:val="000000"/>
          <w:sz w:val="20"/>
          <w:szCs w:val="20"/>
        </w:rPr>
        <w:t xml:space="preserve">medical officer will counsel the individual </w:t>
      </w:r>
      <w:r w:rsidR="00CA36CB">
        <w:rPr>
          <w:rFonts w:ascii="Arial" w:eastAsia="Arial" w:hAnsi="Arial" w:cs="Arial"/>
          <w:color w:val="000000"/>
          <w:sz w:val="20"/>
          <w:szCs w:val="20"/>
        </w:rPr>
        <w:t xml:space="preserve">about the risk of not receiving the vaccination </w:t>
      </w:r>
      <w:r w:rsidR="00A80E3C">
        <w:rPr>
          <w:rFonts w:ascii="Arial" w:eastAsia="Arial" w:hAnsi="Arial" w:cs="Arial"/>
          <w:color w:val="000000"/>
          <w:sz w:val="20"/>
          <w:szCs w:val="20"/>
        </w:rPr>
        <w:t>and document it in the individual’s health record</w:t>
      </w:r>
      <w:r w:rsidR="00CD5EBC">
        <w:rPr>
          <w:rFonts w:ascii="Arial" w:eastAsia="Arial" w:hAnsi="Arial" w:cs="Arial"/>
          <w:color w:val="000000"/>
          <w:sz w:val="20"/>
          <w:szCs w:val="20"/>
        </w:rPr>
        <w:t>.</w:t>
      </w:r>
    </w:p>
    <w:p w:rsidR="00055BF0" w:rsidP="00055BF0" w14:paraId="36E065D4" w14:textId="77777777">
      <w:pPr>
        <w:widowControl w:val="0"/>
        <w:pBdr>
          <w:top w:val="nil"/>
          <w:left w:val="nil"/>
          <w:bottom w:val="nil"/>
          <w:right w:val="nil"/>
          <w:between w:val="nil"/>
        </w:pBdr>
        <w:ind w:left="720"/>
        <w:rPr>
          <w:rFonts w:ascii="Arial" w:eastAsia="Arial" w:hAnsi="Arial" w:cs="Arial"/>
          <w:color w:val="000000"/>
          <w:sz w:val="20"/>
          <w:szCs w:val="20"/>
        </w:rPr>
      </w:pPr>
    </w:p>
    <w:p w:rsidR="00450FF7" w:rsidP="00983D64" w14:paraId="0000006B" w14:textId="39DA4FB4">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Any employee</w:t>
      </w:r>
      <w:r w:rsidR="00CD5EBC">
        <w:rPr>
          <w:rFonts w:ascii="Arial" w:eastAsia="Arial" w:hAnsi="Arial" w:cs="Arial"/>
          <w:color w:val="000000"/>
          <w:sz w:val="20"/>
          <w:szCs w:val="20"/>
        </w:rPr>
        <w:t xml:space="preserve"> who intentionally alter</w:t>
      </w:r>
      <w:r>
        <w:rPr>
          <w:rFonts w:ascii="Arial" w:eastAsia="Arial" w:hAnsi="Arial" w:cs="Arial"/>
          <w:color w:val="000000"/>
          <w:sz w:val="20"/>
          <w:szCs w:val="20"/>
        </w:rPr>
        <w:t>s</w:t>
      </w:r>
      <w:r w:rsidR="00CD5EBC">
        <w:rPr>
          <w:rFonts w:ascii="Arial" w:eastAsia="Arial" w:hAnsi="Arial" w:cs="Arial"/>
          <w:color w:val="000000"/>
          <w:sz w:val="20"/>
          <w:szCs w:val="20"/>
        </w:rPr>
        <w:t>, falsif</w:t>
      </w:r>
      <w:r>
        <w:rPr>
          <w:rFonts w:ascii="Arial" w:eastAsia="Arial" w:hAnsi="Arial" w:cs="Arial"/>
          <w:color w:val="000000"/>
          <w:sz w:val="20"/>
          <w:szCs w:val="20"/>
        </w:rPr>
        <w:t>ies</w:t>
      </w:r>
      <w:r w:rsidR="00CD5EBC">
        <w:rPr>
          <w:rFonts w:ascii="Arial" w:eastAsia="Arial" w:hAnsi="Arial" w:cs="Arial"/>
          <w:color w:val="000000"/>
          <w:sz w:val="20"/>
          <w:szCs w:val="20"/>
        </w:rPr>
        <w:t>, or omit</w:t>
      </w:r>
      <w:r>
        <w:rPr>
          <w:rFonts w:ascii="Arial" w:eastAsia="Arial" w:hAnsi="Arial" w:cs="Arial"/>
          <w:color w:val="000000"/>
          <w:sz w:val="20"/>
          <w:szCs w:val="20"/>
        </w:rPr>
        <w:t>s</w:t>
      </w:r>
      <w:r w:rsidR="00CD5EBC">
        <w:rPr>
          <w:rFonts w:ascii="Arial" w:eastAsia="Arial" w:hAnsi="Arial" w:cs="Arial"/>
          <w:color w:val="000000"/>
          <w:sz w:val="20"/>
          <w:szCs w:val="20"/>
        </w:rPr>
        <w:t xml:space="preserve"> </w:t>
      </w:r>
      <w:r w:rsidR="00A80E3C">
        <w:rPr>
          <w:rFonts w:ascii="Arial" w:eastAsia="Arial" w:hAnsi="Arial" w:cs="Arial"/>
          <w:color w:val="000000"/>
          <w:sz w:val="20"/>
          <w:szCs w:val="20"/>
        </w:rPr>
        <w:t xml:space="preserve">required </w:t>
      </w:r>
      <w:r w:rsidR="00CD5EBC">
        <w:rPr>
          <w:rFonts w:ascii="Arial" w:eastAsia="Arial" w:hAnsi="Arial" w:cs="Arial"/>
          <w:color w:val="000000"/>
          <w:sz w:val="20"/>
          <w:szCs w:val="20"/>
        </w:rPr>
        <w:t xml:space="preserve">immunizations </w:t>
      </w:r>
      <w:r w:rsidR="00C303BA">
        <w:rPr>
          <w:rFonts w:ascii="Arial" w:eastAsia="Arial" w:hAnsi="Arial" w:cs="Arial"/>
          <w:color w:val="000000"/>
          <w:sz w:val="20"/>
          <w:szCs w:val="20"/>
        </w:rPr>
        <w:t xml:space="preserve">can </w:t>
      </w:r>
      <w:r w:rsidR="00AB7AB5">
        <w:rPr>
          <w:rFonts w:ascii="Arial" w:eastAsia="Arial" w:hAnsi="Arial" w:cs="Arial"/>
          <w:color w:val="000000"/>
          <w:sz w:val="20"/>
          <w:szCs w:val="20"/>
        </w:rPr>
        <w:t>face disciplinary action</w:t>
      </w:r>
      <w:r w:rsidR="00CD042E">
        <w:rPr>
          <w:rFonts w:ascii="Arial" w:eastAsia="Arial" w:hAnsi="Arial" w:cs="Arial"/>
          <w:color w:val="000000"/>
          <w:sz w:val="20"/>
          <w:szCs w:val="20"/>
        </w:rPr>
        <w:t>, up to and including removal or</w:t>
      </w:r>
      <w:r w:rsidR="00AB7AB5">
        <w:rPr>
          <w:rFonts w:ascii="Arial" w:eastAsia="Arial" w:hAnsi="Arial" w:cs="Arial"/>
          <w:color w:val="000000"/>
          <w:sz w:val="20"/>
          <w:szCs w:val="20"/>
        </w:rPr>
        <w:t xml:space="preserve"> termination</w:t>
      </w:r>
      <w:r w:rsidR="00CD5EBC">
        <w:rPr>
          <w:rFonts w:ascii="Arial" w:eastAsia="Arial" w:hAnsi="Arial" w:cs="Arial"/>
          <w:color w:val="000000"/>
          <w:sz w:val="20"/>
          <w:szCs w:val="20"/>
        </w:rPr>
        <w:t>.</w:t>
      </w:r>
    </w:p>
    <w:p w:rsidR="00055BF0" w:rsidP="00055BF0" w14:paraId="53EF21BD" w14:textId="442E251A">
      <w:pPr>
        <w:widowControl w:val="0"/>
        <w:pBdr>
          <w:top w:val="nil"/>
          <w:left w:val="nil"/>
          <w:bottom w:val="nil"/>
          <w:right w:val="nil"/>
          <w:between w:val="nil"/>
        </w:pBdr>
        <w:rPr>
          <w:rFonts w:ascii="Arial" w:eastAsia="Arial" w:hAnsi="Arial" w:cs="Arial"/>
          <w:color w:val="000000"/>
          <w:sz w:val="20"/>
          <w:szCs w:val="20"/>
        </w:rPr>
      </w:pPr>
    </w:p>
    <w:p w:rsidR="00450FF7" w:rsidRPr="00786771" w:rsidP="00983D64" w14:paraId="0000006C" w14:textId="46599515">
      <w:pPr>
        <w:widowControl w:val="0"/>
        <w:numPr>
          <w:ilvl w:val="1"/>
          <w:numId w:val="4"/>
        </w:numPr>
        <w:pBdr>
          <w:top w:val="nil"/>
          <w:left w:val="nil"/>
          <w:bottom w:val="nil"/>
          <w:right w:val="nil"/>
          <w:between w:val="nil"/>
        </w:pBdr>
        <w:ind w:left="0" w:hanging="720"/>
        <w:rPr>
          <w:rFonts w:ascii="Arial" w:eastAsia="Arial" w:hAnsi="Arial" w:cs="Arial"/>
          <w:color w:val="000000"/>
          <w:sz w:val="20"/>
          <w:szCs w:val="20"/>
        </w:rPr>
      </w:pPr>
      <w:r w:rsidRPr="00786771">
        <w:rPr>
          <w:rFonts w:ascii="Arial" w:eastAsia="Arial" w:hAnsi="Arial" w:cs="Arial"/>
          <w:color w:val="000000"/>
          <w:sz w:val="20"/>
          <w:szCs w:val="20"/>
        </w:rPr>
        <w:t>F</w:t>
      </w:r>
      <w:r w:rsidRPr="00786771" w:rsidR="005F659A">
        <w:rPr>
          <w:rFonts w:ascii="Arial" w:eastAsia="Arial" w:hAnsi="Arial" w:cs="Arial"/>
          <w:color w:val="000000"/>
          <w:sz w:val="20"/>
          <w:szCs w:val="20"/>
        </w:rPr>
        <w:t xml:space="preserve">oreign </w:t>
      </w:r>
      <w:r w:rsidRPr="00786771" w:rsidR="00CD5EBC">
        <w:rPr>
          <w:rFonts w:ascii="Arial" w:eastAsia="Arial" w:hAnsi="Arial" w:cs="Arial"/>
          <w:color w:val="000000"/>
          <w:sz w:val="20"/>
          <w:szCs w:val="20"/>
        </w:rPr>
        <w:t>Travel Immunizations &amp; Chemoprophylaxis</w:t>
      </w:r>
    </w:p>
    <w:p w:rsidR="00983D64" w:rsidRPr="00C44C80" w:rsidP="00983D64" w14:paraId="75B92C3B" w14:textId="77777777">
      <w:pPr>
        <w:widowControl w:val="0"/>
        <w:pBdr>
          <w:top w:val="nil"/>
          <w:left w:val="nil"/>
          <w:bottom w:val="nil"/>
          <w:right w:val="nil"/>
          <w:between w:val="nil"/>
        </w:pBdr>
        <w:rPr>
          <w:rFonts w:ascii="Arial" w:eastAsia="Arial" w:hAnsi="Arial" w:cs="Arial"/>
          <w:b/>
          <w:color w:val="000000"/>
          <w:sz w:val="20"/>
          <w:szCs w:val="20"/>
        </w:rPr>
      </w:pPr>
    </w:p>
    <w:p w:rsidR="00450FF7" w:rsidP="00983D64" w14:paraId="00000070" w14:textId="04DEFDAC">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All sailing personnel</w:t>
      </w:r>
      <w:r w:rsidR="000A67C8">
        <w:rPr>
          <w:rFonts w:ascii="Arial" w:eastAsia="Arial" w:hAnsi="Arial" w:cs="Arial"/>
          <w:color w:val="000000"/>
          <w:sz w:val="20"/>
          <w:szCs w:val="20"/>
        </w:rPr>
        <w:t xml:space="preserve"> (</w:t>
      </w:r>
      <w:r w:rsidR="00290838">
        <w:rPr>
          <w:rFonts w:ascii="Arial" w:eastAsia="Arial" w:hAnsi="Arial" w:cs="Arial"/>
          <w:color w:val="000000"/>
          <w:sz w:val="20"/>
          <w:szCs w:val="20"/>
        </w:rPr>
        <w:t xml:space="preserve">including </w:t>
      </w:r>
      <w:r w:rsidR="007F005A">
        <w:rPr>
          <w:rFonts w:ascii="Arial" w:eastAsia="Arial" w:hAnsi="Arial" w:cs="Arial"/>
          <w:color w:val="000000"/>
          <w:sz w:val="20"/>
          <w:szCs w:val="20"/>
        </w:rPr>
        <w:t>scientists and volunteers</w:t>
      </w:r>
      <w:r w:rsidR="000A67C8">
        <w:rPr>
          <w:rFonts w:ascii="Arial" w:eastAsia="Arial" w:hAnsi="Arial" w:cs="Arial"/>
          <w:color w:val="000000"/>
          <w:sz w:val="20"/>
          <w:szCs w:val="20"/>
        </w:rPr>
        <w:t>)</w:t>
      </w:r>
      <w:r>
        <w:rPr>
          <w:rFonts w:ascii="Arial" w:eastAsia="Arial" w:hAnsi="Arial" w:cs="Arial"/>
          <w:color w:val="000000"/>
          <w:sz w:val="20"/>
          <w:szCs w:val="20"/>
        </w:rPr>
        <w:t xml:space="preserve"> must be current in </w:t>
      </w:r>
      <w:r w:rsidR="005417C8">
        <w:rPr>
          <w:rFonts w:ascii="Arial" w:eastAsia="Arial" w:hAnsi="Arial" w:cs="Arial"/>
          <w:color w:val="000000"/>
          <w:sz w:val="20"/>
          <w:szCs w:val="20"/>
        </w:rPr>
        <w:t xml:space="preserve">the </w:t>
      </w:r>
      <w:r>
        <w:rPr>
          <w:rFonts w:ascii="Arial" w:eastAsia="Arial" w:hAnsi="Arial" w:cs="Arial"/>
          <w:color w:val="000000"/>
          <w:sz w:val="20"/>
          <w:szCs w:val="20"/>
        </w:rPr>
        <w:t>immunizations</w:t>
      </w:r>
      <w:r w:rsidR="001F0538">
        <w:rPr>
          <w:rFonts w:ascii="Arial" w:eastAsia="Arial" w:hAnsi="Arial" w:cs="Arial"/>
          <w:color w:val="000000"/>
          <w:sz w:val="20"/>
          <w:szCs w:val="20"/>
        </w:rPr>
        <w:t xml:space="preserve"> </w:t>
      </w:r>
      <w:r w:rsidR="005F4137">
        <w:rPr>
          <w:rFonts w:ascii="Arial" w:eastAsia="Arial" w:hAnsi="Arial" w:cs="Arial"/>
          <w:color w:val="000000"/>
          <w:sz w:val="20"/>
          <w:szCs w:val="20"/>
        </w:rPr>
        <w:t xml:space="preserve">required </w:t>
      </w:r>
      <w:r w:rsidR="007954E2">
        <w:rPr>
          <w:rFonts w:ascii="Arial" w:eastAsia="Arial" w:hAnsi="Arial" w:cs="Arial"/>
          <w:color w:val="000000"/>
          <w:sz w:val="20"/>
          <w:szCs w:val="20"/>
        </w:rPr>
        <w:t>for entry to</w:t>
      </w:r>
      <w:r w:rsidR="005F4137">
        <w:rPr>
          <w:rFonts w:ascii="Arial" w:eastAsia="Arial" w:hAnsi="Arial" w:cs="Arial"/>
          <w:color w:val="000000"/>
          <w:sz w:val="20"/>
          <w:szCs w:val="20"/>
        </w:rPr>
        <w:t xml:space="preserve"> </w:t>
      </w:r>
      <w:r w:rsidR="00E678DC">
        <w:rPr>
          <w:rFonts w:ascii="Arial" w:eastAsia="Arial" w:hAnsi="Arial" w:cs="Arial"/>
          <w:color w:val="000000"/>
          <w:sz w:val="20"/>
          <w:szCs w:val="20"/>
        </w:rPr>
        <w:t xml:space="preserve">a foreign </w:t>
      </w:r>
      <w:r w:rsidR="009228DD">
        <w:rPr>
          <w:rFonts w:ascii="Arial" w:eastAsia="Arial" w:hAnsi="Arial" w:cs="Arial"/>
          <w:color w:val="000000"/>
          <w:sz w:val="20"/>
          <w:szCs w:val="20"/>
        </w:rPr>
        <w:t>port</w:t>
      </w:r>
      <w:r w:rsidR="00E678DC">
        <w:rPr>
          <w:rFonts w:ascii="Arial" w:eastAsia="Arial" w:hAnsi="Arial" w:cs="Arial"/>
          <w:color w:val="000000"/>
          <w:sz w:val="20"/>
          <w:szCs w:val="20"/>
        </w:rPr>
        <w:t xml:space="preserve"> </w:t>
      </w:r>
      <w:r>
        <w:rPr>
          <w:rFonts w:ascii="Arial" w:eastAsia="Arial" w:hAnsi="Arial" w:cs="Arial"/>
          <w:color w:val="000000"/>
          <w:sz w:val="20"/>
          <w:szCs w:val="20"/>
        </w:rPr>
        <w:t xml:space="preserve">or </w:t>
      </w:r>
      <w:r w:rsidR="006A658F">
        <w:rPr>
          <w:rFonts w:ascii="Arial" w:eastAsia="Arial" w:hAnsi="Arial" w:cs="Arial"/>
          <w:color w:val="000000"/>
          <w:sz w:val="20"/>
          <w:szCs w:val="20"/>
        </w:rPr>
        <w:t xml:space="preserve">as </w:t>
      </w:r>
      <w:hyperlink r:id="rId12" w:history="1">
        <w:r w:rsidRPr="00E4560D">
          <w:rPr>
            <w:rStyle w:val="Hyperlink"/>
            <w:rFonts w:ascii="Arial" w:eastAsia="Arial" w:hAnsi="Arial" w:cs="Arial"/>
            <w:sz w:val="20"/>
            <w:szCs w:val="20"/>
          </w:rPr>
          <w:t>recommended by the CDC</w:t>
        </w:r>
      </w:hyperlink>
      <w:r>
        <w:rPr>
          <w:rFonts w:ascii="Arial" w:eastAsia="Arial" w:hAnsi="Arial" w:cs="Arial"/>
          <w:color w:val="000000"/>
          <w:sz w:val="20"/>
          <w:szCs w:val="20"/>
        </w:rPr>
        <w:t>.</w:t>
      </w:r>
      <w:r w:rsidR="007E20FE">
        <w:rPr>
          <w:rFonts w:ascii="Arial" w:eastAsia="Arial" w:hAnsi="Arial" w:cs="Arial"/>
          <w:color w:val="000000"/>
          <w:sz w:val="20"/>
          <w:szCs w:val="20"/>
        </w:rPr>
        <w:t xml:space="preserve"> </w:t>
      </w:r>
    </w:p>
    <w:p w:rsidR="00983D64" w:rsidRPr="007032D2" w:rsidP="00983D64" w14:paraId="79B65612" w14:textId="77777777">
      <w:pPr>
        <w:widowControl w:val="0"/>
        <w:pBdr>
          <w:top w:val="nil"/>
          <w:left w:val="nil"/>
          <w:bottom w:val="nil"/>
          <w:right w:val="nil"/>
          <w:between w:val="nil"/>
        </w:pBdr>
        <w:ind w:left="540" w:hanging="540"/>
        <w:rPr>
          <w:rFonts w:ascii="Arial" w:eastAsia="Arial" w:hAnsi="Arial" w:cs="Arial"/>
          <w:color w:val="000000"/>
          <w:sz w:val="20"/>
          <w:szCs w:val="20"/>
        </w:rPr>
      </w:pPr>
    </w:p>
    <w:p w:rsidR="0053349D" w:rsidP="00983D64" w14:paraId="169F55A3" w14:textId="0AA5C402">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A </w:t>
      </w:r>
      <w:r w:rsidR="001B33B1">
        <w:rPr>
          <w:rFonts w:ascii="Arial" w:eastAsia="Arial" w:hAnsi="Arial" w:cs="Arial"/>
          <w:color w:val="000000"/>
          <w:sz w:val="20"/>
          <w:szCs w:val="20"/>
        </w:rPr>
        <w:t>ship’s</w:t>
      </w:r>
      <w:r w:rsidR="003D47F8">
        <w:rPr>
          <w:rFonts w:ascii="Arial" w:eastAsia="Arial" w:hAnsi="Arial" w:cs="Arial"/>
          <w:color w:val="000000"/>
          <w:sz w:val="20"/>
          <w:szCs w:val="20"/>
        </w:rPr>
        <w:t xml:space="preserve"> </w:t>
      </w:r>
      <w:r w:rsidR="00E04B0A">
        <w:rPr>
          <w:rFonts w:ascii="Arial" w:eastAsia="Arial" w:hAnsi="Arial" w:cs="Arial"/>
          <w:color w:val="000000"/>
          <w:sz w:val="20"/>
          <w:szCs w:val="20"/>
        </w:rPr>
        <w:t xml:space="preserve">Commanding Officer </w:t>
      </w:r>
      <w:r w:rsidR="0076189E">
        <w:rPr>
          <w:rFonts w:ascii="Arial" w:eastAsia="Arial" w:hAnsi="Arial" w:cs="Arial"/>
          <w:color w:val="000000"/>
          <w:sz w:val="20"/>
          <w:szCs w:val="20"/>
        </w:rPr>
        <w:t xml:space="preserve">with a </w:t>
      </w:r>
      <w:r>
        <w:rPr>
          <w:rFonts w:ascii="Arial" w:eastAsia="Arial" w:hAnsi="Arial" w:cs="Arial"/>
          <w:color w:val="000000"/>
          <w:sz w:val="20"/>
          <w:szCs w:val="20"/>
        </w:rPr>
        <w:t>schedule</w:t>
      </w:r>
      <w:r w:rsidR="0076189E">
        <w:rPr>
          <w:rFonts w:ascii="Arial" w:eastAsia="Arial" w:hAnsi="Arial" w:cs="Arial"/>
          <w:color w:val="000000"/>
          <w:sz w:val="20"/>
          <w:szCs w:val="20"/>
        </w:rPr>
        <w:t>d</w:t>
      </w:r>
      <w:r>
        <w:rPr>
          <w:rFonts w:ascii="Arial" w:eastAsia="Arial" w:hAnsi="Arial" w:cs="Arial"/>
          <w:color w:val="000000"/>
          <w:sz w:val="20"/>
          <w:szCs w:val="20"/>
        </w:rPr>
        <w:t xml:space="preserve"> </w:t>
      </w:r>
      <w:r w:rsidR="0076189E">
        <w:rPr>
          <w:rFonts w:ascii="Arial" w:eastAsia="Arial" w:hAnsi="Arial" w:cs="Arial"/>
          <w:color w:val="000000"/>
          <w:sz w:val="20"/>
          <w:szCs w:val="20"/>
        </w:rPr>
        <w:t>stop in a foreign port</w:t>
      </w:r>
      <w:r w:rsidR="00CD5EBC">
        <w:rPr>
          <w:rFonts w:ascii="Arial" w:eastAsia="Arial" w:hAnsi="Arial" w:cs="Arial"/>
          <w:color w:val="000000"/>
          <w:sz w:val="20"/>
          <w:szCs w:val="20"/>
        </w:rPr>
        <w:t xml:space="preserve"> must contact the </w:t>
      </w:r>
      <w:r w:rsidR="008C23FF">
        <w:rPr>
          <w:rFonts w:ascii="Arial" w:eastAsia="Arial" w:hAnsi="Arial" w:cs="Arial"/>
          <w:color w:val="000000"/>
          <w:sz w:val="20"/>
          <w:szCs w:val="20"/>
        </w:rPr>
        <w:t>Director</w:t>
      </w:r>
      <w:r w:rsidR="00EA3D0A">
        <w:rPr>
          <w:rFonts w:ascii="Arial" w:eastAsia="Arial" w:hAnsi="Arial" w:cs="Arial"/>
          <w:color w:val="000000"/>
          <w:sz w:val="20"/>
          <w:szCs w:val="20"/>
        </w:rPr>
        <w:t xml:space="preserve">, </w:t>
      </w:r>
      <w:r w:rsidR="0001098F">
        <w:rPr>
          <w:rFonts w:ascii="Arial" w:eastAsia="Arial" w:hAnsi="Arial" w:cs="Arial"/>
          <w:color w:val="000000"/>
          <w:sz w:val="20"/>
          <w:szCs w:val="20"/>
        </w:rPr>
        <w:t>Marine Medicine</w:t>
      </w:r>
      <w:r w:rsidR="00CD5EBC">
        <w:rPr>
          <w:rFonts w:ascii="Arial" w:eastAsia="Arial" w:hAnsi="Arial" w:cs="Arial"/>
          <w:color w:val="000000"/>
          <w:sz w:val="20"/>
          <w:szCs w:val="20"/>
        </w:rPr>
        <w:t xml:space="preserve"> at least </w:t>
      </w:r>
      <w:r w:rsidR="00AF2FD7">
        <w:rPr>
          <w:rFonts w:ascii="Arial" w:eastAsia="Arial" w:hAnsi="Arial" w:cs="Arial"/>
          <w:color w:val="000000"/>
          <w:sz w:val="20"/>
          <w:szCs w:val="20"/>
        </w:rPr>
        <w:t xml:space="preserve">60 </w:t>
      </w:r>
      <w:r w:rsidR="00CD5EBC">
        <w:rPr>
          <w:rFonts w:ascii="Arial" w:eastAsia="Arial" w:hAnsi="Arial" w:cs="Arial"/>
          <w:color w:val="000000"/>
          <w:sz w:val="20"/>
          <w:szCs w:val="20"/>
        </w:rPr>
        <w:t xml:space="preserve">days before departure to determine whether additional vaccines </w:t>
      </w:r>
      <w:r w:rsidR="00EF5B15">
        <w:rPr>
          <w:rFonts w:ascii="Arial" w:eastAsia="Arial" w:hAnsi="Arial" w:cs="Arial"/>
          <w:color w:val="000000"/>
          <w:sz w:val="20"/>
          <w:szCs w:val="20"/>
        </w:rPr>
        <w:t xml:space="preserve">or chemoprophylaxis </w:t>
      </w:r>
      <w:r w:rsidR="00CD5EBC">
        <w:rPr>
          <w:rFonts w:ascii="Arial" w:eastAsia="Arial" w:hAnsi="Arial" w:cs="Arial"/>
          <w:color w:val="000000"/>
          <w:sz w:val="20"/>
          <w:szCs w:val="20"/>
        </w:rPr>
        <w:t>are necessary</w:t>
      </w:r>
      <w:r w:rsidR="00282755">
        <w:rPr>
          <w:rFonts w:ascii="Arial" w:eastAsia="Arial" w:hAnsi="Arial" w:cs="Arial"/>
          <w:color w:val="000000"/>
          <w:sz w:val="20"/>
          <w:szCs w:val="20"/>
        </w:rPr>
        <w:t xml:space="preserve"> for the crew</w:t>
      </w:r>
      <w:r w:rsidR="00CD5EBC">
        <w:rPr>
          <w:rFonts w:ascii="Arial" w:eastAsia="Arial" w:hAnsi="Arial" w:cs="Arial"/>
          <w:color w:val="000000"/>
          <w:sz w:val="20"/>
          <w:szCs w:val="20"/>
        </w:rPr>
        <w:t xml:space="preserve">. </w:t>
      </w:r>
      <w:r w:rsidR="00801111">
        <w:rPr>
          <w:rFonts w:ascii="Arial" w:eastAsia="Arial" w:hAnsi="Arial" w:cs="Arial"/>
          <w:color w:val="000000"/>
          <w:sz w:val="20"/>
          <w:szCs w:val="20"/>
        </w:rPr>
        <w:t xml:space="preserve">The </w:t>
      </w:r>
      <w:r w:rsidR="00EE59BB">
        <w:rPr>
          <w:rFonts w:ascii="Arial" w:eastAsia="Arial" w:hAnsi="Arial" w:cs="Arial"/>
          <w:color w:val="000000"/>
          <w:sz w:val="20"/>
          <w:szCs w:val="20"/>
        </w:rPr>
        <w:t xml:space="preserve">Director </w:t>
      </w:r>
      <w:r w:rsidR="00A33B25">
        <w:rPr>
          <w:rFonts w:ascii="Arial" w:eastAsia="Arial" w:hAnsi="Arial" w:cs="Arial"/>
          <w:color w:val="000000"/>
          <w:sz w:val="20"/>
          <w:szCs w:val="20"/>
        </w:rPr>
        <w:t xml:space="preserve">of Marine Medicine </w:t>
      </w:r>
      <w:r w:rsidR="00B37761">
        <w:rPr>
          <w:rFonts w:ascii="Arial" w:eastAsia="Arial" w:hAnsi="Arial" w:cs="Arial"/>
          <w:color w:val="000000"/>
          <w:sz w:val="20"/>
          <w:szCs w:val="20"/>
        </w:rPr>
        <w:t>must</w:t>
      </w:r>
      <w:r w:rsidR="00CD5EBC">
        <w:rPr>
          <w:rFonts w:ascii="Arial" w:eastAsia="Arial" w:hAnsi="Arial" w:cs="Arial"/>
          <w:color w:val="000000"/>
          <w:sz w:val="20"/>
          <w:szCs w:val="20"/>
        </w:rPr>
        <w:t xml:space="preserve"> </w:t>
      </w:r>
      <w:r w:rsidR="007C4F9D">
        <w:rPr>
          <w:rFonts w:ascii="Arial" w:eastAsia="Arial" w:hAnsi="Arial" w:cs="Arial"/>
          <w:color w:val="000000"/>
          <w:sz w:val="20"/>
          <w:szCs w:val="20"/>
        </w:rPr>
        <w:t>provide a</w:t>
      </w:r>
      <w:r w:rsidR="00CD5EBC">
        <w:rPr>
          <w:rFonts w:ascii="Arial" w:eastAsia="Arial" w:hAnsi="Arial" w:cs="Arial"/>
          <w:color w:val="000000"/>
          <w:sz w:val="20"/>
          <w:szCs w:val="20"/>
        </w:rPr>
        <w:t xml:space="preserve"> </w:t>
      </w:r>
      <w:r w:rsidR="007C4F9D">
        <w:rPr>
          <w:rFonts w:ascii="Arial" w:eastAsia="Arial" w:hAnsi="Arial" w:cs="Arial"/>
          <w:color w:val="000000"/>
          <w:sz w:val="20"/>
          <w:szCs w:val="20"/>
        </w:rPr>
        <w:t>complete list of vaccine and chemoprophylaxis requirements</w:t>
      </w:r>
      <w:r w:rsidR="007C4F9D">
        <w:rPr>
          <w:rFonts w:ascii="Arial" w:eastAsia="Arial" w:hAnsi="Arial" w:cs="Arial"/>
          <w:color w:val="000000"/>
          <w:sz w:val="20"/>
          <w:szCs w:val="20"/>
        </w:rPr>
        <w:t xml:space="preserve"> </w:t>
      </w:r>
      <w:r w:rsidR="00CD5EBC">
        <w:rPr>
          <w:rFonts w:ascii="Arial" w:eastAsia="Arial" w:hAnsi="Arial" w:cs="Arial"/>
          <w:color w:val="000000"/>
          <w:sz w:val="20"/>
          <w:szCs w:val="20"/>
        </w:rPr>
        <w:t xml:space="preserve">within 15 days of </w:t>
      </w:r>
      <w:r w:rsidR="00801111">
        <w:rPr>
          <w:rFonts w:ascii="Arial" w:eastAsia="Arial" w:hAnsi="Arial" w:cs="Arial"/>
          <w:color w:val="000000"/>
          <w:sz w:val="20"/>
          <w:szCs w:val="20"/>
        </w:rPr>
        <w:t xml:space="preserve">the ship’s scheduled </w:t>
      </w:r>
      <w:r w:rsidR="00CD5EBC">
        <w:rPr>
          <w:rFonts w:ascii="Arial" w:eastAsia="Arial" w:hAnsi="Arial" w:cs="Arial"/>
          <w:color w:val="000000"/>
          <w:sz w:val="20"/>
          <w:szCs w:val="20"/>
        </w:rPr>
        <w:t>departure.</w:t>
      </w:r>
      <w:r w:rsidRPr="006967EE" w:rsidR="006967EE">
        <w:rPr>
          <w:rFonts w:ascii="Arial" w:eastAsia="Arial" w:hAnsi="Arial" w:cs="Arial"/>
          <w:color w:val="000000"/>
          <w:sz w:val="20"/>
          <w:szCs w:val="20"/>
        </w:rPr>
        <w:t xml:space="preserve"> </w:t>
      </w:r>
    </w:p>
    <w:p w:rsidR="00983D64" w:rsidP="00983D64" w14:paraId="5FA20CFB" w14:textId="79C7CB00">
      <w:pPr>
        <w:widowControl w:val="0"/>
        <w:pBdr>
          <w:top w:val="nil"/>
          <w:left w:val="nil"/>
          <w:bottom w:val="nil"/>
          <w:right w:val="nil"/>
          <w:between w:val="nil"/>
        </w:pBdr>
        <w:ind w:left="540" w:hanging="540"/>
        <w:rPr>
          <w:rFonts w:ascii="Arial" w:eastAsia="Arial" w:hAnsi="Arial" w:cs="Arial"/>
          <w:color w:val="000000"/>
          <w:sz w:val="20"/>
          <w:szCs w:val="20"/>
        </w:rPr>
      </w:pPr>
    </w:p>
    <w:p w:rsidR="00450FF7" w:rsidP="00983D64" w14:paraId="00000071" w14:textId="5515B40C">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Commanding </w:t>
      </w:r>
      <w:r w:rsidR="00EE59BB">
        <w:rPr>
          <w:rFonts w:ascii="Arial" w:eastAsia="Arial" w:hAnsi="Arial" w:cs="Arial"/>
          <w:color w:val="000000"/>
          <w:sz w:val="20"/>
          <w:szCs w:val="20"/>
        </w:rPr>
        <w:t xml:space="preserve">Officers </w:t>
      </w:r>
      <w:r>
        <w:rPr>
          <w:rFonts w:ascii="Arial" w:eastAsia="Arial" w:hAnsi="Arial" w:cs="Arial"/>
          <w:color w:val="000000"/>
          <w:sz w:val="20"/>
          <w:szCs w:val="20"/>
        </w:rPr>
        <w:t>will notify personnel about vaccination requirements for foreign ports</w:t>
      </w:r>
      <w:r w:rsidR="00C303BA">
        <w:rPr>
          <w:rFonts w:ascii="Arial" w:eastAsia="Arial" w:hAnsi="Arial" w:cs="Arial"/>
          <w:color w:val="000000"/>
          <w:sz w:val="20"/>
          <w:szCs w:val="20"/>
        </w:rPr>
        <w:t xml:space="preserve"> </w:t>
      </w:r>
      <w:r w:rsidR="000D0AF8">
        <w:rPr>
          <w:rFonts w:ascii="Arial" w:eastAsia="Arial" w:hAnsi="Arial" w:cs="Arial"/>
          <w:color w:val="000000"/>
          <w:sz w:val="20"/>
          <w:szCs w:val="20"/>
        </w:rPr>
        <w:t>before</w:t>
      </w:r>
      <w:r w:rsidR="00C303BA">
        <w:rPr>
          <w:rFonts w:ascii="Arial" w:eastAsia="Arial" w:hAnsi="Arial" w:cs="Arial"/>
          <w:color w:val="000000"/>
          <w:sz w:val="20"/>
          <w:szCs w:val="20"/>
        </w:rPr>
        <w:t xml:space="preserve"> departure</w:t>
      </w:r>
      <w:r>
        <w:rPr>
          <w:rFonts w:ascii="Arial" w:eastAsia="Arial" w:hAnsi="Arial" w:cs="Arial"/>
          <w:color w:val="000000"/>
          <w:sz w:val="20"/>
          <w:szCs w:val="20"/>
        </w:rPr>
        <w:t>.</w:t>
      </w:r>
    </w:p>
    <w:p w:rsidR="00983D64" w:rsidP="00983D64" w14:paraId="3CA91B95" w14:textId="00173466">
      <w:pPr>
        <w:widowControl w:val="0"/>
        <w:pBdr>
          <w:top w:val="nil"/>
          <w:left w:val="nil"/>
          <w:bottom w:val="nil"/>
          <w:right w:val="nil"/>
          <w:between w:val="nil"/>
        </w:pBdr>
        <w:ind w:left="540" w:hanging="540"/>
        <w:rPr>
          <w:rFonts w:ascii="Arial" w:eastAsia="Arial" w:hAnsi="Arial" w:cs="Arial"/>
          <w:color w:val="000000"/>
          <w:sz w:val="20"/>
          <w:szCs w:val="20"/>
        </w:rPr>
      </w:pPr>
    </w:p>
    <w:p w:rsidR="00450FF7" w:rsidP="00983D64" w14:paraId="00000073" w14:textId="61274BBC">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Emergency or </w:t>
      </w:r>
      <w:r w:rsidR="00801111">
        <w:rPr>
          <w:rFonts w:ascii="Arial" w:eastAsia="Arial" w:hAnsi="Arial" w:cs="Arial"/>
          <w:color w:val="000000"/>
          <w:sz w:val="20"/>
          <w:szCs w:val="20"/>
        </w:rPr>
        <w:t>last-minute</w:t>
      </w:r>
      <w:r>
        <w:rPr>
          <w:rFonts w:ascii="Arial" w:eastAsia="Arial" w:hAnsi="Arial" w:cs="Arial"/>
          <w:color w:val="000000"/>
          <w:sz w:val="20"/>
          <w:szCs w:val="20"/>
        </w:rPr>
        <w:t xml:space="preserve"> change</w:t>
      </w:r>
      <w:r w:rsidR="00917B44">
        <w:rPr>
          <w:rFonts w:ascii="Arial" w:eastAsia="Arial" w:hAnsi="Arial" w:cs="Arial"/>
          <w:color w:val="000000"/>
          <w:sz w:val="20"/>
          <w:szCs w:val="20"/>
        </w:rPr>
        <w:t>s</w:t>
      </w:r>
      <w:r>
        <w:rPr>
          <w:rFonts w:ascii="Arial" w:eastAsia="Arial" w:hAnsi="Arial" w:cs="Arial"/>
          <w:color w:val="000000"/>
          <w:sz w:val="20"/>
          <w:szCs w:val="20"/>
        </w:rPr>
        <w:t xml:space="preserve"> in port calls will be handled on a case</w:t>
      </w:r>
      <w:sdt>
        <w:sdtPr>
          <w:rPr>
            <w:rFonts w:ascii="Arial" w:eastAsia="Arial" w:hAnsi="Arial" w:cs="Arial"/>
            <w:color w:val="000000"/>
            <w:sz w:val="20"/>
            <w:szCs w:val="20"/>
          </w:rPr>
          <w:tag w:val="goog_rdk_139"/>
          <w:id w:val="341905823"/>
          <w:richText/>
        </w:sdtPr>
        <w:sdtContent>
          <w:r w:rsidRPr="00C44C80">
            <w:rPr>
              <w:rFonts w:ascii="Arial" w:eastAsia="Arial" w:hAnsi="Arial" w:cs="Arial"/>
              <w:color w:val="000000"/>
              <w:sz w:val="20"/>
              <w:szCs w:val="20"/>
            </w:rPr>
            <w:t>-</w:t>
          </w:r>
        </w:sdtContent>
      </w:sdt>
      <w:r>
        <w:rPr>
          <w:rFonts w:ascii="Arial" w:eastAsia="Arial" w:hAnsi="Arial" w:cs="Arial"/>
          <w:color w:val="000000"/>
          <w:sz w:val="20"/>
          <w:szCs w:val="20"/>
        </w:rPr>
        <w:t>by</w:t>
      </w:r>
      <w:sdt>
        <w:sdtPr>
          <w:rPr>
            <w:rFonts w:ascii="Arial" w:eastAsia="Arial" w:hAnsi="Arial" w:cs="Arial"/>
            <w:color w:val="000000"/>
            <w:sz w:val="20"/>
            <w:szCs w:val="20"/>
          </w:rPr>
          <w:tag w:val="goog_rdk_141"/>
          <w:id w:val="-1014380786"/>
          <w:richText/>
        </w:sdtPr>
        <w:sdtContent>
          <w:r w:rsidRPr="00C44C80">
            <w:rPr>
              <w:rFonts w:ascii="Arial" w:eastAsia="Arial" w:hAnsi="Arial" w:cs="Arial"/>
              <w:color w:val="000000"/>
              <w:sz w:val="20"/>
              <w:szCs w:val="20"/>
            </w:rPr>
            <w:t>-</w:t>
          </w:r>
        </w:sdtContent>
      </w:sdt>
      <w:r>
        <w:rPr>
          <w:rFonts w:ascii="Arial" w:eastAsia="Arial" w:hAnsi="Arial" w:cs="Arial"/>
          <w:color w:val="000000"/>
          <w:sz w:val="20"/>
          <w:szCs w:val="20"/>
        </w:rPr>
        <w:t xml:space="preserve">case basis </w:t>
      </w:r>
      <w:r w:rsidR="00917B44">
        <w:rPr>
          <w:rFonts w:ascii="Arial" w:eastAsia="Arial" w:hAnsi="Arial" w:cs="Arial"/>
          <w:color w:val="000000"/>
          <w:sz w:val="20"/>
          <w:szCs w:val="20"/>
        </w:rPr>
        <w:t xml:space="preserve">by </w:t>
      </w:r>
      <w:r>
        <w:rPr>
          <w:rFonts w:ascii="Arial" w:eastAsia="Arial" w:hAnsi="Arial" w:cs="Arial"/>
          <w:color w:val="000000"/>
          <w:sz w:val="20"/>
          <w:szCs w:val="20"/>
        </w:rPr>
        <w:t xml:space="preserve">the port delegates, </w:t>
      </w:r>
      <w:r w:rsidR="00986DFE">
        <w:rPr>
          <w:rFonts w:ascii="Arial" w:eastAsia="Arial" w:hAnsi="Arial" w:cs="Arial"/>
          <w:color w:val="000000"/>
          <w:sz w:val="20"/>
          <w:szCs w:val="20"/>
        </w:rPr>
        <w:t xml:space="preserve">U.S. State Department, and the </w:t>
      </w:r>
      <w:r>
        <w:rPr>
          <w:rFonts w:ascii="Arial" w:eastAsia="Arial" w:hAnsi="Arial" w:cs="Arial"/>
          <w:color w:val="000000"/>
          <w:sz w:val="20"/>
          <w:szCs w:val="20"/>
        </w:rPr>
        <w:t>ship</w:t>
      </w:r>
      <w:r w:rsidR="00403D0D">
        <w:rPr>
          <w:rFonts w:ascii="Arial" w:eastAsia="Arial" w:hAnsi="Arial" w:cs="Arial"/>
          <w:color w:val="000000"/>
          <w:sz w:val="20"/>
          <w:szCs w:val="20"/>
        </w:rPr>
        <w:t>’</w:t>
      </w:r>
      <w:r>
        <w:rPr>
          <w:rFonts w:ascii="Arial" w:eastAsia="Arial" w:hAnsi="Arial" w:cs="Arial"/>
          <w:color w:val="000000"/>
          <w:sz w:val="20"/>
          <w:szCs w:val="20"/>
        </w:rPr>
        <w:t>s command</w:t>
      </w:r>
      <w:r w:rsidR="007C4F9D">
        <w:rPr>
          <w:rFonts w:ascii="Arial" w:eastAsia="Arial" w:hAnsi="Arial" w:cs="Arial"/>
          <w:color w:val="000000"/>
          <w:sz w:val="20"/>
          <w:szCs w:val="20"/>
        </w:rPr>
        <w:t xml:space="preserve">ing </w:t>
      </w:r>
      <w:r>
        <w:rPr>
          <w:rFonts w:ascii="Arial" w:eastAsia="Arial" w:hAnsi="Arial" w:cs="Arial"/>
          <w:color w:val="000000"/>
          <w:sz w:val="20"/>
          <w:szCs w:val="20"/>
        </w:rPr>
        <w:t>and medical officer</w:t>
      </w:r>
      <w:r w:rsidR="00986DFE">
        <w:rPr>
          <w:rFonts w:ascii="Arial" w:eastAsia="Arial" w:hAnsi="Arial" w:cs="Arial"/>
          <w:color w:val="000000"/>
          <w:sz w:val="20"/>
          <w:szCs w:val="20"/>
        </w:rPr>
        <w:t>s</w:t>
      </w:r>
      <w:r>
        <w:rPr>
          <w:rFonts w:ascii="Arial" w:eastAsia="Arial" w:hAnsi="Arial" w:cs="Arial"/>
          <w:color w:val="000000"/>
          <w:sz w:val="20"/>
          <w:szCs w:val="20"/>
        </w:rPr>
        <w:t>.</w:t>
      </w:r>
    </w:p>
    <w:p w:rsidR="00983D64" w:rsidP="00983D64" w14:paraId="3B9151E0" w14:textId="3D26E12A">
      <w:pPr>
        <w:widowControl w:val="0"/>
        <w:pBdr>
          <w:top w:val="nil"/>
          <w:left w:val="nil"/>
          <w:bottom w:val="nil"/>
          <w:right w:val="nil"/>
          <w:between w:val="nil"/>
        </w:pBdr>
        <w:ind w:left="540" w:hanging="540"/>
        <w:rPr>
          <w:rFonts w:ascii="Arial" w:eastAsia="Arial" w:hAnsi="Arial" w:cs="Arial"/>
          <w:color w:val="000000"/>
          <w:sz w:val="20"/>
          <w:szCs w:val="20"/>
        </w:rPr>
      </w:pPr>
    </w:p>
    <w:p w:rsidR="00263759" w:rsidP="00983D64" w14:paraId="05B1A20D" w14:textId="4AB9276F">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Personnel</w:t>
      </w:r>
      <w:r w:rsidR="00CD5EBC">
        <w:rPr>
          <w:rFonts w:ascii="Arial" w:eastAsia="Arial" w:hAnsi="Arial" w:cs="Arial"/>
          <w:color w:val="000000"/>
          <w:sz w:val="20"/>
          <w:szCs w:val="20"/>
        </w:rPr>
        <w:t xml:space="preserve"> </w:t>
      </w:r>
      <w:r w:rsidRPr="00C44C80" w:rsidR="00CD5EBC">
        <w:rPr>
          <w:rFonts w:ascii="Arial" w:eastAsia="Arial" w:hAnsi="Arial" w:cs="Arial"/>
          <w:color w:val="000000"/>
          <w:sz w:val="20"/>
          <w:szCs w:val="20"/>
        </w:rPr>
        <w:t>lack</w:t>
      </w:r>
      <w:r w:rsidR="009228DD">
        <w:rPr>
          <w:rFonts w:ascii="Arial" w:eastAsia="Arial" w:hAnsi="Arial" w:cs="Arial"/>
          <w:color w:val="000000"/>
          <w:sz w:val="20"/>
          <w:szCs w:val="20"/>
        </w:rPr>
        <w:t>ing</w:t>
      </w:r>
      <w:r w:rsidR="00CD5EBC">
        <w:rPr>
          <w:rFonts w:ascii="Arial" w:eastAsia="Arial" w:hAnsi="Arial" w:cs="Arial"/>
          <w:color w:val="000000"/>
          <w:sz w:val="20"/>
          <w:szCs w:val="20"/>
        </w:rPr>
        <w:t xml:space="preserve"> required vaccin</w:t>
      </w:r>
      <w:r w:rsidR="00641AAE">
        <w:rPr>
          <w:rFonts w:ascii="Arial" w:eastAsia="Arial" w:hAnsi="Arial" w:cs="Arial"/>
          <w:color w:val="000000"/>
          <w:sz w:val="20"/>
          <w:szCs w:val="20"/>
        </w:rPr>
        <w:t>ation</w:t>
      </w:r>
      <w:r w:rsidR="00CD5EBC">
        <w:rPr>
          <w:rFonts w:ascii="Arial" w:eastAsia="Arial" w:hAnsi="Arial" w:cs="Arial"/>
          <w:color w:val="000000"/>
          <w:sz w:val="20"/>
          <w:szCs w:val="20"/>
        </w:rPr>
        <w:t xml:space="preserve">s </w:t>
      </w:r>
      <w:r w:rsidR="007C04DE">
        <w:rPr>
          <w:rFonts w:ascii="Arial" w:eastAsia="Arial" w:hAnsi="Arial" w:cs="Arial"/>
          <w:color w:val="000000"/>
          <w:sz w:val="20"/>
          <w:szCs w:val="20"/>
        </w:rPr>
        <w:t>to enter</w:t>
      </w:r>
      <w:r w:rsidR="005F4137">
        <w:rPr>
          <w:rFonts w:ascii="Arial" w:eastAsia="Arial" w:hAnsi="Arial" w:cs="Arial"/>
          <w:color w:val="000000"/>
          <w:sz w:val="20"/>
          <w:szCs w:val="20"/>
        </w:rPr>
        <w:t xml:space="preserve"> </w:t>
      </w:r>
      <w:r w:rsidR="00CD5EBC">
        <w:rPr>
          <w:rFonts w:ascii="Arial" w:eastAsia="Arial" w:hAnsi="Arial" w:cs="Arial"/>
          <w:color w:val="000000"/>
          <w:sz w:val="20"/>
          <w:szCs w:val="20"/>
        </w:rPr>
        <w:t xml:space="preserve">a foreign port </w:t>
      </w:r>
      <w:r w:rsidR="00B07D7C">
        <w:rPr>
          <w:rFonts w:ascii="Arial" w:eastAsia="Arial" w:hAnsi="Arial" w:cs="Arial"/>
          <w:color w:val="000000"/>
          <w:sz w:val="20"/>
          <w:szCs w:val="20"/>
        </w:rPr>
        <w:t>may</w:t>
      </w:r>
      <w:r w:rsidR="00146A40">
        <w:rPr>
          <w:rFonts w:ascii="Arial" w:eastAsia="Arial" w:hAnsi="Arial" w:cs="Arial"/>
          <w:color w:val="000000"/>
          <w:sz w:val="20"/>
          <w:szCs w:val="20"/>
        </w:rPr>
        <w:t xml:space="preserve"> </w:t>
      </w:r>
      <w:r w:rsidR="00107E6A">
        <w:rPr>
          <w:rFonts w:ascii="Arial" w:eastAsia="Arial" w:hAnsi="Arial" w:cs="Arial"/>
          <w:color w:val="000000"/>
          <w:sz w:val="20"/>
          <w:szCs w:val="20"/>
        </w:rPr>
        <w:t xml:space="preserve">not </w:t>
      </w:r>
      <w:r w:rsidRPr="00C44C80" w:rsidR="00CD5EBC">
        <w:rPr>
          <w:rFonts w:ascii="Arial" w:eastAsia="Arial" w:hAnsi="Arial" w:cs="Arial"/>
          <w:color w:val="000000"/>
          <w:sz w:val="20"/>
          <w:szCs w:val="20"/>
        </w:rPr>
        <w:t>be permitted to disembark</w:t>
      </w:r>
      <w:r w:rsidR="00CD5EBC">
        <w:rPr>
          <w:rFonts w:ascii="Arial" w:eastAsia="Arial" w:hAnsi="Arial" w:cs="Arial"/>
          <w:color w:val="000000"/>
          <w:sz w:val="20"/>
          <w:szCs w:val="20"/>
        </w:rPr>
        <w:t xml:space="preserve"> by the foreign port authority.</w:t>
      </w:r>
    </w:p>
    <w:p w:rsidR="00983D64" w:rsidP="00983D64" w14:paraId="3C2AA9A3" w14:textId="256DBF41">
      <w:pPr>
        <w:widowControl w:val="0"/>
        <w:pBdr>
          <w:top w:val="nil"/>
          <w:left w:val="nil"/>
          <w:bottom w:val="nil"/>
          <w:right w:val="nil"/>
          <w:between w:val="nil"/>
        </w:pBdr>
        <w:rPr>
          <w:rFonts w:ascii="Arial" w:eastAsia="Arial" w:hAnsi="Arial" w:cs="Arial"/>
          <w:color w:val="000000"/>
          <w:sz w:val="20"/>
          <w:szCs w:val="20"/>
        </w:rPr>
      </w:pPr>
    </w:p>
    <w:p w:rsidR="00955CC8" w:rsidP="00983D64" w14:paraId="2FED89D9" w14:textId="2C236AF9">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Malaria</w:t>
      </w:r>
    </w:p>
    <w:p w:rsidR="00983D64" w:rsidP="00983D64" w14:paraId="65CBA95F" w14:textId="03E9212C">
      <w:pPr>
        <w:widowControl w:val="0"/>
        <w:pBdr>
          <w:top w:val="nil"/>
          <w:left w:val="nil"/>
          <w:bottom w:val="nil"/>
          <w:right w:val="nil"/>
          <w:between w:val="nil"/>
        </w:pBdr>
        <w:rPr>
          <w:rFonts w:ascii="Arial" w:eastAsia="Arial" w:hAnsi="Arial" w:cs="Arial"/>
          <w:color w:val="000000"/>
          <w:sz w:val="20"/>
          <w:szCs w:val="20"/>
        </w:rPr>
      </w:pPr>
    </w:p>
    <w:p w:rsidR="00955CC8" w:rsidP="00983D64" w14:paraId="4490A0CA" w14:textId="49571C21">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sidRPr="00BC5972">
        <w:rPr>
          <w:rFonts w:ascii="Arial" w:eastAsia="Arial" w:hAnsi="Arial" w:cs="Arial"/>
          <w:color w:val="000000"/>
          <w:sz w:val="20"/>
          <w:szCs w:val="20"/>
          <w:u w:val="single"/>
        </w:rPr>
        <w:t>Indication for Use</w:t>
      </w:r>
      <w:r>
        <w:rPr>
          <w:rFonts w:ascii="Arial" w:eastAsia="Arial" w:hAnsi="Arial" w:cs="Arial"/>
          <w:color w:val="000000"/>
          <w:sz w:val="20"/>
          <w:szCs w:val="20"/>
        </w:rPr>
        <w:t>: to prevent in</w:t>
      </w:r>
      <w:r w:rsidR="003A532B">
        <w:rPr>
          <w:rFonts w:ascii="Arial" w:eastAsia="Arial" w:hAnsi="Arial" w:cs="Arial"/>
          <w:color w:val="000000"/>
          <w:sz w:val="20"/>
          <w:szCs w:val="20"/>
        </w:rPr>
        <w:t xml:space="preserve">fection with </w:t>
      </w:r>
      <w:r w:rsidRPr="003712E0" w:rsidR="003A532B">
        <w:rPr>
          <w:rFonts w:ascii="Arial" w:eastAsia="Arial" w:hAnsi="Arial" w:cs="Arial"/>
          <w:i/>
          <w:iCs/>
          <w:color w:val="000000"/>
          <w:sz w:val="20"/>
          <w:szCs w:val="20"/>
        </w:rPr>
        <w:t>Plasmodi</w:t>
      </w:r>
      <w:r w:rsidR="003A532B">
        <w:rPr>
          <w:rFonts w:ascii="Arial" w:eastAsia="Arial" w:hAnsi="Arial" w:cs="Arial"/>
          <w:i/>
          <w:iCs/>
          <w:color w:val="000000"/>
          <w:sz w:val="20"/>
          <w:szCs w:val="20"/>
        </w:rPr>
        <w:t>um,</w:t>
      </w:r>
      <w:r w:rsidRPr="00955CC8" w:rsidR="003A532B">
        <w:rPr>
          <w:rFonts w:ascii="Arial" w:eastAsia="Arial" w:hAnsi="Arial" w:cs="Arial"/>
          <w:color w:val="000000"/>
          <w:sz w:val="20"/>
          <w:szCs w:val="20"/>
        </w:rPr>
        <w:t xml:space="preserve"> </w:t>
      </w:r>
      <w:r w:rsidR="003A532B">
        <w:rPr>
          <w:rFonts w:ascii="Arial" w:eastAsia="Arial" w:hAnsi="Arial" w:cs="Arial"/>
          <w:color w:val="000000"/>
          <w:sz w:val="20"/>
          <w:szCs w:val="20"/>
        </w:rPr>
        <w:t>the parasite that causes malaria</w:t>
      </w:r>
      <w:r w:rsidR="00937EC5">
        <w:rPr>
          <w:rFonts w:ascii="Arial" w:eastAsia="Arial" w:hAnsi="Arial" w:cs="Arial"/>
          <w:color w:val="000000"/>
          <w:sz w:val="20"/>
          <w:szCs w:val="20"/>
        </w:rPr>
        <w:t>.</w:t>
      </w:r>
      <w:r w:rsidRPr="00937EC5" w:rsidR="00937EC5">
        <w:rPr>
          <w:rFonts w:ascii="Arial" w:eastAsia="Arial" w:hAnsi="Arial" w:cs="Arial"/>
          <w:color w:val="000000"/>
          <w:sz w:val="20"/>
          <w:szCs w:val="20"/>
        </w:rPr>
        <w:t xml:space="preserve"> </w:t>
      </w:r>
      <w:r w:rsidR="00937EC5">
        <w:rPr>
          <w:rFonts w:ascii="Arial" w:eastAsia="Arial" w:hAnsi="Arial" w:cs="Arial"/>
          <w:color w:val="000000"/>
          <w:sz w:val="20"/>
          <w:szCs w:val="20"/>
        </w:rPr>
        <w:t xml:space="preserve">The </w:t>
      </w:r>
      <w:r w:rsidR="004E3A7E">
        <w:rPr>
          <w:rFonts w:ascii="Arial" w:eastAsia="Arial" w:hAnsi="Arial" w:cs="Arial"/>
          <w:color w:val="000000"/>
          <w:sz w:val="20"/>
          <w:szCs w:val="20"/>
        </w:rPr>
        <w:t xml:space="preserve">Director </w:t>
      </w:r>
      <w:r w:rsidR="00937EC5">
        <w:rPr>
          <w:rFonts w:ascii="Arial" w:eastAsia="Arial" w:hAnsi="Arial" w:cs="Arial"/>
          <w:color w:val="000000"/>
          <w:sz w:val="20"/>
          <w:szCs w:val="20"/>
        </w:rPr>
        <w:t>of</w:t>
      </w:r>
      <w:r w:rsidRPr="00955CC8" w:rsidR="00937EC5">
        <w:rPr>
          <w:rFonts w:ascii="Arial" w:eastAsia="Arial" w:hAnsi="Arial" w:cs="Arial"/>
          <w:color w:val="000000"/>
          <w:sz w:val="20"/>
          <w:szCs w:val="20"/>
        </w:rPr>
        <w:t xml:space="preserve"> </w:t>
      </w:r>
      <w:r w:rsidR="00937EC5">
        <w:rPr>
          <w:rFonts w:ascii="Arial" w:eastAsia="Arial" w:hAnsi="Arial" w:cs="Arial"/>
          <w:color w:val="000000"/>
          <w:sz w:val="20"/>
          <w:szCs w:val="20"/>
        </w:rPr>
        <w:t>Marine Medicine</w:t>
      </w:r>
      <w:r w:rsidRPr="00955CC8" w:rsidR="00937EC5">
        <w:rPr>
          <w:rFonts w:ascii="Arial" w:eastAsia="Arial" w:hAnsi="Arial" w:cs="Arial"/>
          <w:color w:val="000000"/>
          <w:sz w:val="20"/>
          <w:szCs w:val="20"/>
        </w:rPr>
        <w:t xml:space="preserve"> will determine </w:t>
      </w:r>
      <w:r w:rsidR="00937EC5">
        <w:rPr>
          <w:rFonts w:ascii="Arial" w:eastAsia="Arial" w:hAnsi="Arial" w:cs="Arial"/>
          <w:color w:val="000000"/>
          <w:sz w:val="20"/>
          <w:szCs w:val="20"/>
        </w:rPr>
        <w:t xml:space="preserve">the </w:t>
      </w:r>
      <w:r w:rsidRPr="00955CC8" w:rsidR="00937EC5">
        <w:rPr>
          <w:rFonts w:ascii="Arial" w:eastAsia="Arial" w:hAnsi="Arial" w:cs="Arial"/>
          <w:color w:val="000000"/>
          <w:sz w:val="20"/>
          <w:szCs w:val="20"/>
        </w:rPr>
        <w:t xml:space="preserve">specific chemoprophylactic regimens </w:t>
      </w:r>
      <w:r w:rsidRPr="00955CC8" w:rsidR="00422A26">
        <w:rPr>
          <w:rFonts w:ascii="Arial" w:eastAsia="Arial" w:hAnsi="Arial" w:cs="Arial"/>
          <w:color w:val="000000"/>
          <w:sz w:val="20"/>
          <w:szCs w:val="20"/>
        </w:rPr>
        <w:t xml:space="preserve">for the area of travel based on degree and length of exposure and the prevalence of drug-resistant strains of </w:t>
      </w:r>
      <w:r w:rsidRPr="0053349D" w:rsidR="00035E31">
        <w:rPr>
          <w:rFonts w:ascii="Arial" w:eastAsia="Arial" w:hAnsi="Arial" w:cs="Arial"/>
          <w:i/>
          <w:iCs/>
          <w:color w:val="000000"/>
          <w:sz w:val="20"/>
          <w:szCs w:val="20"/>
        </w:rPr>
        <w:t>Plasmodi</w:t>
      </w:r>
      <w:r w:rsidR="003C30E7">
        <w:rPr>
          <w:rFonts w:ascii="Arial" w:eastAsia="Arial" w:hAnsi="Arial" w:cs="Arial"/>
          <w:i/>
          <w:iCs/>
          <w:color w:val="000000"/>
          <w:sz w:val="20"/>
          <w:szCs w:val="20"/>
        </w:rPr>
        <w:t>um</w:t>
      </w:r>
      <w:r w:rsidRPr="00955CC8" w:rsidR="00035E31">
        <w:rPr>
          <w:rFonts w:ascii="Arial" w:eastAsia="Arial" w:hAnsi="Arial" w:cs="Arial"/>
          <w:color w:val="000000"/>
          <w:sz w:val="20"/>
          <w:szCs w:val="20"/>
        </w:rPr>
        <w:t xml:space="preserve"> </w:t>
      </w:r>
      <w:r w:rsidRPr="00955CC8" w:rsidR="00422A26">
        <w:rPr>
          <w:rFonts w:ascii="Arial" w:eastAsia="Arial" w:hAnsi="Arial" w:cs="Arial"/>
          <w:color w:val="000000"/>
          <w:sz w:val="20"/>
          <w:szCs w:val="20"/>
        </w:rPr>
        <w:t>in the area(s) of travel.</w:t>
      </w:r>
    </w:p>
    <w:p w:rsidR="00983D64" w:rsidP="00983D64" w14:paraId="2DDEF787" w14:textId="77777777">
      <w:pPr>
        <w:widowControl w:val="0"/>
        <w:pBdr>
          <w:top w:val="nil"/>
          <w:left w:val="nil"/>
          <w:bottom w:val="nil"/>
          <w:right w:val="nil"/>
          <w:between w:val="nil"/>
        </w:pBdr>
        <w:ind w:left="540"/>
        <w:rPr>
          <w:rFonts w:ascii="Arial" w:eastAsia="Arial" w:hAnsi="Arial" w:cs="Arial"/>
          <w:color w:val="000000"/>
          <w:sz w:val="20"/>
          <w:szCs w:val="20"/>
        </w:rPr>
      </w:pPr>
    </w:p>
    <w:p w:rsidR="000D061E" w:rsidP="00983D64" w14:paraId="53EFCBA8" w14:textId="78A4741C">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All sailing personnel will </w:t>
      </w:r>
      <w:r w:rsidR="005B6E01">
        <w:rPr>
          <w:rFonts w:ascii="Arial" w:eastAsia="Arial" w:hAnsi="Arial" w:cs="Arial"/>
          <w:color w:val="000000"/>
          <w:sz w:val="20"/>
          <w:szCs w:val="20"/>
        </w:rPr>
        <w:t>receive</w:t>
      </w:r>
      <w:r w:rsidR="00411CB0">
        <w:rPr>
          <w:rFonts w:ascii="Arial" w:eastAsia="Arial" w:hAnsi="Arial" w:cs="Arial"/>
          <w:color w:val="000000"/>
          <w:sz w:val="20"/>
          <w:szCs w:val="20"/>
        </w:rPr>
        <w:t xml:space="preserve"> the chemoprophylactic regimen</w:t>
      </w:r>
      <w:r w:rsidR="004F3AAB">
        <w:rPr>
          <w:rFonts w:ascii="Arial" w:eastAsia="Arial" w:hAnsi="Arial" w:cs="Arial"/>
          <w:color w:val="000000"/>
          <w:sz w:val="20"/>
          <w:szCs w:val="20"/>
        </w:rPr>
        <w:t>.</w:t>
      </w:r>
    </w:p>
    <w:p w:rsidR="00983D64" w:rsidP="00983D64" w14:paraId="580744FD" w14:textId="00A5A6D7">
      <w:pPr>
        <w:widowControl w:val="0"/>
        <w:pBdr>
          <w:top w:val="nil"/>
          <w:left w:val="nil"/>
          <w:bottom w:val="nil"/>
          <w:right w:val="nil"/>
          <w:between w:val="nil"/>
        </w:pBdr>
        <w:rPr>
          <w:rFonts w:ascii="Arial" w:eastAsia="Arial" w:hAnsi="Arial" w:cs="Arial"/>
          <w:color w:val="000000"/>
          <w:sz w:val="20"/>
          <w:szCs w:val="20"/>
        </w:rPr>
      </w:pPr>
    </w:p>
    <w:p w:rsidR="00450FF7" w:rsidP="00983D64" w14:paraId="00000075" w14:textId="60B2F6BC">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The </w:t>
      </w:r>
      <w:r w:rsidR="00B458FA">
        <w:rPr>
          <w:rFonts w:ascii="Arial" w:eastAsia="Arial" w:hAnsi="Arial" w:cs="Arial"/>
          <w:color w:val="000000"/>
          <w:sz w:val="20"/>
          <w:szCs w:val="20"/>
        </w:rPr>
        <w:t xml:space="preserve">medical officer responsible for the </w:t>
      </w:r>
      <w:r w:rsidR="00B91BDD">
        <w:rPr>
          <w:rFonts w:ascii="Arial" w:eastAsia="Arial" w:hAnsi="Arial" w:cs="Arial"/>
          <w:color w:val="000000"/>
          <w:sz w:val="20"/>
          <w:szCs w:val="20"/>
        </w:rPr>
        <w:t>ship</w:t>
      </w:r>
      <w:r>
        <w:rPr>
          <w:rFonts w:ascii="Arial" w:eastAsia="Arial" w:hAnsi="Arial" w:cs="Arial"/>
          <w:color w:val="000000"/>
          <w:sz w:val="20"/>
          <w:szCs w:val="20"/>
        </w:rPr>
        <w:t xml:space="preserve"> formulary will </w:t>
      </w:r>
      <w:r w:rsidR="00B458FA">
        <w:rPr>
          <w:rFonts w:ascii="Arial" w:eastAsia="Arial" w:hAnsi="Arial" w:cs="Arial"/>
          <w:color w:val="000000"/>
          <w:sz w:val="20"/>
          <w:szCs w:val="20"/>
        </w:rPr>
        <w:t>ensure that the</w:t>
      </w:r>
      <w:r w:rsidR="00966F94">
        <w:rPr>
          <w:rFonts w:ascii="Arial" w:eastAsia="Arial" w:hAnsi="Arial" w:cs="Arial"/>
          <w:color w:val="000000"/>
          <w:sz w:val="20"/>
          <w:szCs w:val="20"/>
        </w:rPr>
        <w:t xml:space="preserve"> </w:t>
      </w:r>
      <w:r w:rsidR="00B91BDD">
        <w:rPr>
          <w:rFonts w:ascii="Arial" w:eastAsia="Arial" w:hAnsi="Arial" w:cs="Arial"/>
          <w:color w:val="000000"/>
          <w:sz w:val="20"/>
          <w:szCs w:val="20"/>
        </w:rPr>
        <w:t xml:space="preserve">appropriate </w:t>
      </w:r>
      <w:r w:rsidR="000D2FB2">
        <w:rPr>
          <w:rFonts w:ascii="Arial" w:eastAsia="Arial" w:hAnsi="Arial" w:cs="Arial"/>
          <w:color w:val="000000"/>
          <w:sz w:val="20"/>
          <w:szCs w:val="20"/>
        </w:rPr>
        <w:t>prophylactic</w:t>
      </w:r>
      <w:r w:rsidR="00966F94">
        <w:rPr>
          <w:rFonts w:ascii="Arial" w:eastAsia="Arial" w:hAnsi="Arial" w:cs="Arial"/>
          <w:color w:val="000000"/>
          <w:sz w:val="20"/>
          <w:szCs w:val="20"/>
        </w:rPr>
        <w:t xml:space="preserve"> agents </w:t>
      </w:r>
      <w:r w:rsidR="00B458FA">
        <w:rPr>
          <w:rFonts w:ascii="Arial" w:eastAsia="Arial" w:hAnsi="Arial" w:cs="Arial"/>
          <w:color w:val="000000"/>
          <w:sz w:val="20"/>
          <w:szCs w:val="20"/>
        </w:rPr>
        <w:t xml:space="preserve">are </w:t>
      </w:r>
      <w:r w:rsidR="00966F94">
        <w:rPr>
          <w:rFonts w:ascii="Arial" w:eastAsia="Arial" w:hAnsi="Arial" w:cs="Arial"/>
          <w:color w:val="000000"/>
          <w:sz w:val="20"/>
          <w:szCs w:val="20"/>
        </w:rPr>
        <w:t>onboard</w:t>
      </w:r>
      <w:r w:rsidR="00685522">
        <w:rPr>
          <w:rFonts w:ascii="Arial" w:eastAsia="Arial" w:hAnsi="Arial" w:cs="Arial"/>
          <w:color w:val="000000"/>
          <w:sz w:val="20"/>
          <w:szCs w:val="20"/>
        </w:rPr>
        <w:t xml:space="preserve"> ship</w:t>
      </w:r>
      <w:r w:rsidR="004E3A7E">
        <w:rPr>
          <w:rFonts w:ascii="Arial" w:eastAsia="Arial" w:hAnsi="Arial" w:cs="Arial"/>
          <w:color w:val="000000"/>
          <w:sz w:val="20"/>
          <w:szCs w:val="20"/>
        </w:rPr>
        <w:t>s</w:t>
      </w:r>
      <w:r w:rsidR="00685522">
        <w:rPr>
          <w:rFonts w:ascii="Arial" w:eastAsia="Arial" w:hAnsi="Arial" w:cs="Arial"/>
          <w:color w:val="000000"/>
          <w:sz w:val="20"/>
          <w:szCs w:val="20"/>
        </w:rPr>
        <w:t xml:space="preserve"> </w:t>
      </w:r>
      <w:r w:rsidR="00B458FA">
        <w:rPr>
          <w:rFonts w:ascii="Arial" w:eastAsia="Arial" w:hAnsi="Arial" w:cs="Arial"/>
          <w:color w:val="000000"/>
          <w:sz w:val="20"/>
          <w:szCs w:val="20"/>
        </w:rPr>
        <w:t>with</w:t>
      </w:r>
      <w:r w:rsidR="00685522">
        <w:rPr>
          <w:rFonts w:ascii="Arial" w:eastAsia="Arial" w:hAnsi="Arial" w:cs="Arial"/>
          <w:color w:val="000000"/>
          <w:sz w:val="20"/>
          <w:szCs w:val="20"/>
        </w:rPr>
        <w:t xml:space="preserve"> travel </w:t>
      </w:r>
      <w:r w:rsidR="006B76A9">
        <w:rPr>
          <w:rFonts w:ascii="Arial" w:eastAsia="Arial" w:hAnsi="Arial" w:cs="Arial"/>
          <w:color w:val="000000"/>
          <w:sz w:val="20"/>
          <w:szCs w:val="20"/>
        </w:rPr>
        <w:t xml:space="preserve">plans </w:t>
      </w:r>
      <w:r w:rsidR="00685522">
        <w:rPr>
          <w:rFonts w:ascii="Arial" w:eastAsia="Arial" w:hAnsi="Arial" w:cs="Arial"/>
          <w:color w:val="000000"/>
          <w:sz w:val="20"/>
          <w:szCs w:val="20"/>
        </w:rPr>
        <w:t xml:space="preserve">to </w:t>
      </w:r>
      <w:r w:rsidR="00255FDC">
        <w:rPr>
          <w:rFonts w:ascii="Arial" w:eastAsia="Arial" w:hAnsi="Arial" w:cs="Arial"/>
          <w:color w:val="000000"/>
          <w:sz w:val="20"/>
          <w:szCs w:val="20"/>
        </w:rPr>
        <w:t xml:space="preserve">areas with malaria. </w:t>
      </w:r>
      <w:r w:rsidR="00E131C7">
        <w:rPr>
          <w:rFonts w:ascii="Arial" w:eastAsia="Arial" w:hAnsi="Arial" w:cs="Arial"/>
          <w:color w:val="000000"/>
          <w:sz w:val="20"/>
          <w:szCs w:val="20"/>
        </w:rPr>
        <w:t>Personnel</w:t>
      </w:r>
      <w:r w:rsidR="00255FDC">
        <w:rPr>
          <w:rFonts w:ascii="Arial" w:eastAsia="Arial" w:hAnsi="Arial" w:cs="Arial"/>
          <w:color w:val="000000"/>
          <w:sz w:val="20"/>
          <w:szCs w:val="20"/>
        </w:rPr>
        <w:t xml:space="preserve"> will be notified by </w:t>
      </w:r>
      <w:r w:rsidR="0053349D">
        <w:rPr>
          <w:rFonts w:ascii="Arial" w:eastAsia="Arial" w:hAnsi="Arial" w:cs="Arial"/>
          <w:color w:val="000000"/>
          <w:sz w:val="20"/>
          <w:szCs w:val="20"/>
        </w:rPr>
        <w:t xml:space="preserve">Marine </w:t>
      </w:r>
      <w:r w:rsidR="004E3A7E">
        <w:rPr>
          <w:rFonts w:ascii="Arial" w:eastAsia="Arial" w:hAnsi="Arial" w:cs="Arial"/>
          <w:color w:val="000000"/>
          <w:sz w:val="20"/>
          <w:szCs w:val="20"/>
        </w:rPr>
        <w:t xml:space="preserve">Medicine </w:t>
      </w:r>
      <w:r w:rsidR="00255FDC">
        <w:rPr>
          <w:rFonts w:ascii="Arial" w:eastAsia="Arial" w:hAnsi="Arial" w:cs="Arial"/>
          <w:color w:val="000000"/>
          <w:sz w:val="20"/>
          <w:szCs w:val="20"/>
        </w:rPr>
        <w:t>about these agents</w:t>
      </w:r>
      <w:r w:rsidR="00013482">
        <w:rPr>
          <w:rFonts w:ascii="Arial" w:eastAsia="Arial" w:hAnsi="Arial" w:cs="Arial"/>
          <w:color w:val="000000"/>
          <w:sz w:val="20"/>
          <w:szCs w:val="20"/>
        </w:rPr>
        <w:t>, one of which is the antibiotic doxycycline</w:t>
      </w:r>
      <w:r w:rsidR="00255FDC">
        <w:rPr>
          <w:rFonts w:ascii="Arial" w:eastAsia="Arial" w:hAnsi="Arial" w:cs="Arial"/>
          <w:color w:val="000000"/>
          <w:sz w:val="20"/>
          <w:szCs w:val="20"/>
        </w:rPr>
        <w:t>.</w:t>
      </w:r>
      <w:r w:rsidR="00E131C7">
        <w:rPr>
          <w:rFonts w:ascii="Arial" w:eastAsia="Arial" w:hAnsi="Arial" w:cs="Arial"/>
          <w:color w:val="000000"/>
          <w:sz w:val="20"/>
          <w:szCs w:val="20"/>
        </w:rPr>
        <w:t xml:space="preserve"> </w:t>
      </w:r>
      <w:r w:rsidR="00BD0FCE">
        <w:rPr>
          <w:rFonts w:ascii="Arial" w:eastAsia="Arial" w:hAnsi="Arial" w:cs="Arial"/>
          <w:color w:val="000000"/>
          <w:sz w:val="20"/>
          <w:szCs w:val="20"/>
        </w:rPr>
        <w:t>P</w:t>
      </w:r>
      <w:r w:rsidR="00E131C7">
        <w:rPr>
          <w:rFonts w:ascii="Arial" w:eastAsia="Arial" w:hAnsi="Arial" w:cs="Arial"/>
          <w:color w:val="000000"/>
          <w:sz w:val="20"/>
          <w:szCs w:val="20"/>
        </w:rPr>
        <w:t>ersonnel allerg</w:t>
      </w:r>
      <w:r w:rsidR="00F837FB">
        <w:rPr>
          <w:rFonts w:ascii="Arial" w:eastAsia="Arial" w:hAnsi="Arial" w:cs="Arial"/>
          <w:color w:val="000000"/>
          <w:sz w:val="20"/>
          <w:szCs w:val="20"/>
        </w:rPr>
        <w:t>ic</w:t>
      </w:r>
      <w:r w:rsidR="00E131C7">
        <w:rPr>
          <w:rFonts w:ascii="Arial" w:eastAsia="Arial" w:hAnsi="Arial" w:cs="Arial"/>
          <w:color w:val="000000"/>
          <w:sz w:val="20"/>
          <w:szCs w:val="20"/>
        </w:rPr>
        <w:t xml:space="preserve"> to </w:t>
      </w:r>
      <w:r w:rsidR="00013482">
        <w:rPr>
          <w:rFonts w:ascii="Arial" w:eastAsia="Arial" w:hAnsi="Arial" w:cs="Arial"/>
          <w:color w:val="000000"/>
          <w:sz w:val="20"/>
          <w:szCs w:val="20"/>
        </w:rPr>
        <w:t xml:space="preserve">doxycycline </w:t>
      </w:r>
      <w:r w:rsidR="0015254C">
        <w:rPr>
          <w:rFonts w:ascii="Arial" w:eastAsia="Arial" w:hAnsi="Arial" w:cs="Arial"/>
          <w:color w:val="000000"/>
          <w:sz w:val="20"/>
          <w:szCs w:val="20"/>
        </w:rPr>
        <w:t>are</w:t>
      </w:r>
      <w:r w:rsidR="00013482">
        <w:rPr>
          <w:rFonts w:ascii="Arial" w:eastAsia="Arial" w:hAnsi="Arial" w:cs="Arial"/>
          <w:color w:val="000000"/>
          <w:sz w:val="20"/>
          <w:szCs w:val="20"/>
        </w:rPr>
        <w:t xml:space="preserve"> advised to </w:t>
      </w:r>
      <w:r w:rsidR="00D91CBB">
        <w:rPr>
          <w:rFonts w:ascii="Arial" w:eastAsia="Arial" w:hAnsi="Arial" w:cs="Arial"/>
          <w:color w:val="000000"/>
          <w:sz w:val="20"/>
          <w:szCs w:val="20"/>
        </w:rPr>
        <w:t xml:space="preserve">consult their primary care provider before sailing and </w:t>
      </w:r>
      <w:r w:rsidR="00F837FB">
        <w:rPr>
          <w:rFonts w:ascii="Arial" w:eastAsia="Arial" w:hAnsi="Arial" w:cs="Arial"/>
          <w:color w:val="000000"/>
          <w:sz w:val="20"/>
          <w:szCs w:val="20"/>
        </w:rPr>
        <w:t xml:space="preserve">bring </w:t>
      </w:r>
      <w:r w:rsidR="00CE5267">
        <w:rPr>
          <w:rFonts w:ascii="Arial" w:eastAsia="Arial" w:hAnsi="Arial" w:cs="Arial"/>
          <w:color w:val="000000"/>
          <w:sz w:val="20"/>
          <w:szCs w:val="20"/>
        </w:rPr>
        <w:t xml:space="preserve">an </w:t>
      </w:r>
      <w:r w:rsidR="008F074D">
        <w:rPr>
          <w:rFonts w:ascii="Arial" w:eastAsia="Arial" w:hAnsi="Arial" w:cs="Arial"/>
          <w:color w:val="000000"/>
          <w:sz w:val="20"/>
          <w:szCs w:val="20"/>
        </w:rPr>
        <w:t xml:space="preserve">alternate </w:t>
      </w:r>
      <w:r w:rsidR="00CE5267">
        <w:rPr>
          <w:rFonts w:ascii="Arial" w:eastAsia="Arial" w:hAnsi="Arial" w:cs="Arial"/>
          <w:color w:val="000000"/>
          <w:sz w:val="20"/>
          <w:szCs w:val="20"/>
        </w:rPr>
        <w:t xml:space="preserve">antibiotic </w:t>
      </w:r>
      <w:r w:rsidR="00D91CBB">
        <w:rPr>
          <w:rFonts w:ascii="Arial" w:eastAsia="Arial" w:hAnsi="Arial" w:cs="Arial"/>
          <w:color w:val="000000"/>
          <w:sz w:val="20"/>
          <w:szCs w:val="20"/>
        </w:rPr>
        <w:t>onboard ship</w:t>
      </w:r>
      <w:r w:rsidR="00CE5267">
        <w:rPr>
          <w:rFonts w:ascii="Arial" w:eastAsia="Arial" w:hAnsi="Arial" w:cs="Arial"/>
          <w:color w:val="000000"/>
          <w:sz w:val="20"/>
          <w:szCs w:val="20"/>
        </w:rPr>
        <w:t>.</w:t>
      </w:r>
      <w:r w:rsidR="00255FDC">
        <w:rPr>
          <w:rFonts w:ascii="Arial" w:eastAsia="Arial" w:hAnsi="Arial" w:cs="Arial"/>
          <w:color w:val="000000"/>
          <w:sz w:val="20"/>
          <w:szCs w:val="20"/>
        </w:rPr>
        <w:t xml:space="preserve"> </w:t>
      </w:r>
    </w:p>
    <w:p w:rsidR="00806382" w:rsidRPr="00C44C80" w:rsidP="00983D64" w14:paraId="57E5002D" w14:textId="77777777">
      <w:pPr>
        <w:widowControl w:val="0"/>
        <w:pBdr>
          <w:top w:val="nil"/>
          <w:left w:val="nil"/>
          <w:bottom w:val="nil"/>
          <w:right w:val="nil"/>
          <w:between w:val="nil"/>
        </w:pBdr>
        <w:ind w:left="1080"/>
        <w:rPr>
          <w:rFonts w:ascii="Arial" w:eastAsia="Arial" w:hAnsi="Arial" w:cs="Arial"/>
          <w:color w:val="000000"/>
          <w:sz w:val="20"/>
          <w:szCs w:val="20"/>
        </w:rPr>
      </w:pPr>
    </w:p>
    <w:p w:rsidR="00450FF7" w:rsidP="00983D64" w14:paraId="00000079" w14:textId="7557F7F2">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Yellow Fever</w:t>
      </w:r>
    </w:p>
    <w:p w:rsidR="00983D64" w:rsidP="00983D64" w14:paraId="4ACFF5FA" w14:textId="77777777">
      <w:pPr>
        <w:widowControl w:val="0"/>
        <w:pBdr>
          <w:top w:val="nil"/>
          <w:left w:val="nil"/>
          <w:bottom w:val="nil"/>
          <w:right w:val="nil"/>
          <w:between w:val="nil"/>
        </w:pBdr>
        <w:ind w:left="540"/>
        <w:rPr>
          <w:rFonts w:ascii="Arial" w:eastAsia="Arial" w:hAnsi="Arial" w:cs="Arial"/>
          <w:color w:val="000000"/>
          <w:sz w:val="20"/>
          <w:szCs w:val="20"/>
        </w:rPr>
      </w:pPr>
    </w:p>
    <w:p w:rsidR="00450FF7" w:rsidP="00983D64" w14:paraId="0000007B" w14:textId="5965155A">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u w:val="single"/>
        </w:rPr>
        <w:t>Indication for Use:</w:t>
      </w:r>
      <w:r>
        <w:rPr>
          <w:rFonts w:ascii="Arial" w:eastAsia="Arial" w:hAnsi="Arial" w:cs="Arial"/>
          <w:color w:val="000000"/>
          <w:sz w:val="20"/>
          <w:szCs w:val="20"/>
        </w:rPr>
        <w:t xml:space="preserve"> To prevent yellow fever disease, a viral infection that may </w:t>
      </w:r>
      <w:r w:rsidR="0038248C">
        <w:rPr>
          <w:rFonts w:ascii="Arial" w:eastAsia="Arial" w:hAnsi="Arial" w:cs="Arial"/>
          <w:color w:val="000000"/>
          <w:sz w:val="20"/>
          <w:szCs w:val="20"/>
        </w:rPr>
        <w:t>cause</w:t>
      </w:r>
      <w:r>
        <w:rPr>
          <w:rFonts w:ascii="Arial" w:eastAsia="Arial" w:hAnsi="Arial" w:cs="Arial"/>
          <w:color w:val="000000"/>
          <w:sz w:val="20"/>
          <w:szCs w:val="20"/>
        </w:rPr>
        <w:t xml:space="preserve"> severe systemic disease and organ failure. </w:t>
      </w:r>
      <w:r w:rsidR="00573BA6">
        <w:rPr>
          <w:rFonts w:ascii="Arial" w:eastAsia="Arial" w:hAnsi="Arial" w:cs="Arial"/>
          <w:color w:val="000000"/>
          <w:sz w:val="20"/>
          <w:szCs w:val="20"/>
        </w:rPr>
        <w:t xml:space="preserve">The </w:t>
      </w:r>
      <w:r w:rsidR="007C7A4F">
        <w:rPr>
          <w:rFonts w:ascii="Arial" w:eastAsia="Arial" w:hAnsi="Arial" w:cs="Arial"/>
          <w:color w:val="000000"/>
          <w:sz w:val="20"/>
          <w:szCs w:val="20"/>
        </w:rPr>
        <w:t>virus that causes y</w:t>
      </w:r>
      <w:r w:rsidR="00573BA6">
        <w:rPr>
          <w:rFonts w:ascii="Arial" w:eastAsia="Arial" w:hAnsi="Arial" w:cs="Arial"/>
          <w:color w:val="000000"/>
          <w:sz w:val="20"/>
          <w:szCs w:val="20"/>
        </w:rPr>
        <w:t xml:space="preserve">ellow </w:t>
      </w:r>
      <w:r>
        <w:rPr>
          <w:rFonts w:ascii="Arial" w:eastAsia="Arial" w:hAnsi="Arial" w:cs="Arial"/>
          <w:color w:val="000000"/>
          <w:sz w:val="20"/>
          <w:szCs w:val="20"/>
        </w:rPr>
        <w:t xml:space="preserve">fever infection is transmitted via the bite of an infected mosquito. </w:t>
      </w:r>
      <w:r w:rsidR="00EA7033">
        <w:rPr>
          <w:rFonts w:ascii="Arial" w:eastAsia="Arial" w:hAnsi="Arial" w:cs="Arial"/>
          <w:color w:val="000000"/>
          <w:sz w:val="20"/>
          <w:szCs w:val="20"/>
        </w:rPr>
        <w:t>V</w:t>
      </w:r>
      <w:r>
        <w:rPr>
          <w:rFonts w:ascii="Arial" w:eastAsia="Arial" w:hAnsi="Arial" w:cs="Arial"/>
          <w:color w:val="000000"/>
          <w:sz w:val="20"/>
          <w:szCs w:val="20"/>
        </w:rPr>
        <w:t xml:space="preserve">accination status must be verified to meet international health requirements to </w:t>
      </w:r>
      <w:r w:rsidR="007C7A4F">
        <w:rPr>
          <w:rFonts w:ascii="Arial" w:eastAsia="Arial" w:hAnsi="Arial" w:cs="Arial"/>
          <w:color w:val="000000"/>
          <w:sz w:val="20"/>
          <w:szCs w:val="20"/>
        </w:rPr>
        <w:t xml:space="preserve">areas with endemic </w:t>
      </w:r>
      <w:r>
        <w:rPr>
          <w:rFonts w:ascii="Arial" w:eastAsia="Arial" w:hAnsi="Arial" w:cs="Arial"/>
          <w:color w:val="000000"/>
          <w:sz w:val="20"/>
          <w:szCs w:val="20"/>
        </w:rPr>
        <w:t>yellow</w:t>
      </w:r>
      <w:r w:rsidR="003D220A">
        <w:rPr>
          <w:rFonts w:ascii="Arial" w:eastAsia="Arial" w:hAnsi="Arial" w:cs="Arial"/>
          <w:color w:val="000000"/>
          <w:sz w:val="20"/>
          <w:szCs w:val="20"/>
        </w:rPr>
        <w:t xml:space="preserve"> </w:t>
      </w:r>
      <w:r>
        <w:rPr>
          <w:rFonts w:ascii="Arial" w:eastAsia="Arial" w:hAnsi="Arial" w:cs="Arial"/>
          <w:color w:val="000000"/>
          <w:sz w:val="20"/>
          <w:szCs w:val="20"/>
        </w:rPr>
        <w:t>fever. Areas of greatest risk are sub-Saharan Africa</w:t>
      </w:r>
      <w:r w:rsidR="003D220A">
        <w:rPr>
          <w:rFonts w:ascii="Arial" w:eastAsia="Arial" w:hAnsi="Arial" w:cs="Arial"/>
          <w:color w:val="000000"/>
          <w:sz w:val="20"/>
          <w:szCs w:val="20"/>
        </w:rPr>
        <w:t>,</w:t>
      </w:r>
      <w:r>
        <w:rPr>
          <w:rFonts w:ascii="Arial" w:eastAsia="Arial" w:hAnsi="Arial" w:cs="Arial"/>
          <w:color w:val="000000"/>
          <w:sz w:val="20"/>
          <w:szCs w:val="20"/>
        </w:rPr>
        <w:t xml:space="preserve"> tropical South America</w:t>
      </w:r>
      <w:r w:rsidR="003D220A">
        <w:rPr>
          <w:rFonts w:ascii="Arial" w:eastAsia="Arial" w:hAnsi="Arial" w:cs="Arial"/>
          <w:color w:val="000000"/>
          <w:sz w:val="20"/>
          <w:szCs w:val="20"/>
        </w:rPr>
        <w:t>,</w:t>
      </w:r>
      <w:r>
        <w:rPr>
          <w:rFonts w:ascii="Arial" w:eastAsia="Arial" w:hAnsi="Arial" w:cs="Arial"/>
          <w:color w:val="000000"/>
          <w:sz w:val="20"/>
          <w:szCs w:val="20"/>
        </w:rPr>
        <w:t xml:space="preserve"> and certain areas of the Caribbean.</w:t>
      </w:r>
    </w:p>
    <w:p w:rsidR="00983D64" w:rsidP="00983D64" w14:paraId="15F10C4B" w14:textId="77777777">
      <w:pPr>
        <w:widowControl w:val="0"/>
        <w:pBdr>
          <w:top w:val="nil"/>
          <w:left w:val="nil"/>
          <w:bottom w:val="nil"/>
          <w:right w:val="nil"/>
          <w:between w:val="nil"/>
        </w:pBdr>
        <w:ind w:left="1080"/>
        <w:rPr>
          <w:rFonts w:ascii="Arial" w:eastAsia="Arial" w:hAnsi="Arial" w:cs="Arial"/>
          <w:color w:val="000000"/>
          <w:sz w:val="20"/>
          <w:szCs w:val="20"/>
        </w:rPr>
      </w:pPr>
    </w:p>
    <w:p w:rsidR="00450FF7" w:rsidP="00983D64" w14:paraId="0000007D" w14:textId="1A35B56C">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All sailing personnel</w:t>
      </w:r>
      <w:r w:rsidR="00BB6A5F">
        <w:rPr>
          <w:rFonts w:ascii="Arial" w:eastAsia="Arial" w:hAnsi="Arial" w:cs="Arial"/>
          <w:color w:val="000000"/>
          <w:sz w:val="20"/>
          <w:szCs w:val="20"/>
        </w:rPr>
        <w:t>:</w:t>
      </w:r>
      <w:r>
        <w:rPr>
          <w:rFonts w:ascii="Arial" w:eastAsia="Arial" w:hAnsi="Arial" w:cs="Arial"/>
          <w:color w:val="000000"/>
          <w:sz w:val="20"/>
          <w:szCs w:val="20"/>
        </w:rPr>
        <w:t xml:space="preserve"> </w:t>
      </w:r>
      <w:r w:rsidR="008B08A1">
        <w:rPr>
          <w:rFonts w:ascii="Arial" w:eastAsia="Arial" w:hAnsi="Arial" w:cs="Arial"/>
          <w:color w:val="000000"/>
          <w:sz w:val="20"/>
          <w:szCs w:val="20"/>
        </w:rPr>
        <w:t xml:space="preserve">One </w:t>
      </w:r>
      <w:r>
        <w:rPr>
          <w:rFonts w:ascii="Arial" w:eastAsia="Arial" w:hAnsi="Arial" w:cs="Arial"/>
          <w:color w:val="000000"/>
          <w:sz w:val="20"/>
          <w:szCs w:val="20"/>
        </w:rPr>
        <w:t xml:space="preserve">dose of the </w:t>
      </w:r>
      <w:r w:rsidR="003D220A">
        <w:rPr>
          <w:rFonts w:ascii="Arial" w:eastAsia="Arial" w:hAnsi="Arial" w:cs="Arial"/>
          <w:color w:val="000000"/>
          <w:sz w:val="20"/>
          <w:szCs w:val="20"/>
        </w:rPr>
        <w:t xml:space="preserve">yellow fever </w:t>
      </w:r>
      <w:r>
        <w:rPr>
          <w:rFonts w:ascii="Arial" w:eastAsia="Arial" w:hAnsi="Arial" w:cs="Arial"/>
          <w:color w:val="000000"/>
          <w:sz w:val="20"/>
          <w:szCs w:val="20"/>
        </w:rPr>
        <w:t xml:space="preserve">immunization </w:t>
      </w:r>
      <w:r w:rsidR="00BB6A5F">
        <w:rPr>
          <w:rFonts w:ascii="Arial" w:eastAsia="Arial" w:hAnsi="Arial" w:cs="Arial"/>
          <w:color w:val="000000"/>
          <w:sz w:val="20"/>
          <w:szCs w:val="20"/>
        </w:rPr>
        <w:t>is required</w:t>
      </w:r>
      <w:r w:rsidR="000A4424">
        <w:rPr>
          <w:rFonts w:ascii="Arial" w:eastAsia="Arial" w:hAnsi="Arial" w:cs="Arial"/>
          <w:color w:val="000000"/>
          <w:sz w:val="20"/>
          <w:szCs w:val="20"/>
        </w:rPr>
        <w:t xml:space="preserve"> </w:t>
      </w:r>
      <w:r>
        <w:rPr>
          <w:rFonts w:ascii="Arial" w:eastAsia="Arial" w:hAnsi="Arial" w:cs="Arial"/>
          <w:color w:val="000000"/>
          <w:sz w:val="20"/>
          <w:szCs w:val="20"/>
        </w:rPr>
        <w:t xml:space="preserve">at least 10 days </w:t>
      </w:r>
      <w:r w:rsidR="003D220A">
        <w:rPr>
          <w:rFonts w:ascii="Arial" w:eastAsia="Arial" w:hAnsi="Arial" w:cs="Arial"/>
          <w:color w:val="000000"/>
          <w:sz w:val="20"/>
          <w:szCs w:val="20"/>
        </w:rPr>
        <w:t>before</w:t>
      </w:r>
      <w:r>
        <w:rPr>
          <w:rFonts w:ascii="Arial" w:eastAsia="Arial" w:hAnsi="Arial" w:cs="Arial"/>
          <w:color w:val="000000"/>
          <w:sz w:val="20"/>
          <w:szCs w:val="20"/>
        </w:rPr>
        <w:t xml:space="preserve"> arriving in a</w:t>
      </w:r>
      <w:r w:rsidR="003D220A">
        <w:rPr>
          <w:rFonts w:ascii="Arial" w:eastAsia="Arial" w:hAnsi="Arial" w:cs="Arial"/>
          <w:color w:val="000000"/>
          <w:sz w:val="20"/>
          <w:szCs w:val="20"/>
        </w:rPr>
        <w:t>n</w:t>
      </w:r>
      <w:r>
        <w:rPr>
          <w:rFonts w:ascii="Arial" w:eastAsia="Arial" w:hAnsi="Arial" w:cs="Arial"/>
          <w:color w:val="000000"/>
          <w:sz w:val="20"/>
          <w:szCs w:val="20"/>
        </w:rPr>
        <w:t xml:space="preserve"> </w:t>
      </w:r>
      <w:r w:rsidR="003D220A">
        <w:rPr>
          <w:rFonts w:ascii="Arial" w:eastAsia="Arial" w:hAnsi="Arial" w:cs="Arial"/>
          <w:color w:val="000000"/>
          <w:sz w:val="20"/>
          <w:szCs w:val="20"/>
        </w:rPr>
        <w:t>area with endemic yellow fever</w:t>
      </w:r>
      <w:r>
        <w:rPr>
          <w:rFonts w:ascii="Arial" w:eastAsia="Arial" w:hAnsi="Arial" w:cs="Arial"/>
          <w:color w:val="000000"/>
          <w:sz w:val="20"/>
          <w:szCs w:val="20"/>
        </w:rPr>
        <w:t xml:space="preserve">. </w:t>
      </w:r>
      <w:r w:rsidR="00706631">
        <w:rPr>
          <w:rFonts w:ascii="Arial" w:eastAsia="Arial" w:hAnsi="Arial" w:cs="Arial"/>
          <w:color w:val="000000"/>
          <w:sz w:val="20"/>
          <w:szCs w:val="20"/>
        </w:rPr>
        <w:t xml:space="preserve">Travelers should consult their primary care provider if it has been </w:t>
      </w:r>
      <w:r w:rsidR="005D4608">
        <w:rPr>
          <w:rFonts w:ascii="Arial" w:eastAsia="Arial" w:hAnsi="Arial" w:cs="Arial"/>
          <w:color w:val="000000"/>
          <w:sz w:val="20"/>
          <w:szCs w:val="20"/>
        </w:rPr>
        <w:t xml:space="preserve">10 years or more since they were vaccinated. </w:t>
      </w:r>
      <w:r w:rsidR="00C303BA">
        <w:rPr>
          <w:rFonts w:ascii="Arial" w:eastAsia="Arial" w:hAnsi="Arial" w:cs="Arial"/>
          <w:color w:val="000000"/>
          <w:sz w:val="20"/>
          <w:szCs w:val="20"/>
        </w:rPr>
        <w:t xml:space="preserve">A </w:t>
      </w:r>
      <w:r>
        <w:rPr>
          <w:rFonts w:ascii="Arial" w:eastAsia="Arial" w:hAnsi="Arial" w:cs="Arial"/>
          <w:color w:val="000000"/>
          <w:sz w:val="20"/>
          <w:szCs w:val="20"/>
        </w:rPr>
        <w:t>booster dose of the vaccine</w:t>
      </w:r>
      <w:r w:rsidR="00C303BA">
        <w:rPr>
          <w:rFonts w:ascii="Arial" w:eastAsia="Arial" w:hAnsi="Arial" w:cs="Arial"/>
          <w:color w:val="000000"/>
          <w:sz w:val="20"/>
          <w:szCs w:val="20"/>
        </w:rPr>
        <w:t xml:space="preserve"> may be required for certain locations</w:t>
      </w:r>
      <w:r w:rsidR="006D202C">
        <w:rPr>
          <w:rFonts w:ascii="Arial" w:eastAsia="Arial" w:hAnsi="Arial" w:cs="Arial"/>
          <w:color w:val="000000"/>
          <w:sz w:val="20"/>
          <w:szCs w:val="20"/>
        </w:rPr>
        <w:t xml:space="preserve">. </w:t>
      </w:r>
      <w:r w:rsidR="00B85F6C">
        <w:rPr>
          <w:rFonts w:ascii="Arial" w:eastAsia="Arial" w:hAnsi="Arial" w:cs="Arial"/>
          <w:color w:val="000000"/>
          <w:sz w:val="20"/>
          <w:szCs w:val="20"/>
        </w:rPr>
        <w:t>The CDC</w:t>
      </w:r>
      <w:r w:rsidR="003A34BD">
        <w:rPr>
          <w:rFonts w:ascii="Arial" w:eastAsia="Arial" w:hAnsi="Arial" w:cs="Arial"/>
          <w:color w:val="000000"/>
          <w:sz w:val="20"/>
          <w:szCs w:val="20"/>
        </w:rPr>
        <w:t xml:space="preserve"> has </w:t>
      </w:r>
      <w:r>
        <w:rPr>
          <w:rFonts w:ascii="Arial" w:eastAsia="Arial" w:hAnsi="Arial" w:cs="Arial"/>
          <w:color w:val="000000"/>
          <w:sz w:val="20"/>
          <w:szCs w:val="20"/>
        </w:rPr>
        <w:t xml:space="preserve">information on </w:t>
      </w:r>
      <w:hyperlink r:id="rId12" w:history="1">
        <w:r w:rsidRPr="009B7D97" w:rsidR="000B1FB3">
          <w:rPr>
            <w:rStyle w:val="Hyperlink"/>
            <w:rFonts w:ascii="Arial" w:eastAsia="Arial" w:hAnsi="Arial" w:cs="Arial"/>
            <w:sz w:val="20"/>
            <w:szCs w:val="20"/>
          </w:rPr>
          <w:t>requirements</w:t>
        </w:r>
        <w:r w:rsidRPr="009B7D97" w:rsidR="000B1FB3">
          <w:rPr>
            <w:rStyle w:val="Hyperlink"/>
            <w:rFonts w:ascii="Arial" w:hAnsi="Arial" w:cs="Arial"/>
            <w:sz w:val="20"/>
            <w:szCs w:val="20"/>
          </w:rPr>
          <w:t xml:space="preserve"> for</w:t>
        </w:r>
        <w:r w:rsidRPr="009B7D97" w:rsidR="00CB150E">
          <w:rPr>
            <w:rStyle w:val="Hyperlink"/>
            <w:rFonts w:ascii="Arial" w:hAnsi="Arial" w:cs="Arial"/>
            <w:sz w:val="20"/>
            <w:szCs w:val="20"/>
          </w:rPr>
          <w:t xml:space="preserve"> specific countries</w:t>
        </w:r>
      </w:hyperlink>
      <w:r>
        <w:rPr>
          <w:rFonts w:ascii="Arial" w:eastAsia="Arial" w:hAnsi="Arial" w:cs="Arial"/>
          <w:color w:val="000000"/>
          <w:sz w:val="20"/>
          <w:szCs w:val="20"/>
        </w:rPr>
        <w:t>.</w:t>
      </w:r>
    </w:p>
    <w:p w:rsidR="00983D64" w:rsidP="00983D64" w14:paraId="3B6D0143" w14:textId="29245039">
      <w:pPr>
        <w:widowControl w:val="0"/>
        <w:pBdr>
          <w:top w:val="nil"/>
          <w:left w:val="nil"/>
          <w:bottom w:val="nil"/>
          <w:right w:val="nil"/>
          <w:between w:val="nil"/>
        </w:pBdr>
        <w:rPr>
          <w:rFonts w:ascii="Arial" w:eastAsia="Arial" w:hAnsi="Arial" w:cs="Arial"/>
          <w:color w:val="000000"/>
          <w:sz w:val="20"/>
          <w:szCs w:val="20"/>
        </w:rPr>
      </w:pPr>
    </w:p>
    <w:p w:rsidR="00450FF7" w:rsidP="00983D64" w14:paraId="0000007F" w14:textId="428BA1D3">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Even if not required for foreign travel, s</w:t>
      </w:r>
      <w:r w:rsidR="00CD5EBC">
        <w:rPr>
          <w:rFonts w:ascii="Arial" w:eastAsia="Arial" w:hAnsi="Arial" w:cs="Arial"/>
          <w:color w:val="000000"/>
          <w:sz w:val="20"/>
          <w:szCs w:val="20"/>
        </w:rPr>
        <w:t xml:space="preserve">ailing personnel </w:t>
      </w:r>
      <w:r w:rsidR="00EC45B5">
        <w:rPr>
          <w:rFonts w:ascii="Arial" w:eastAsia="Arial" w:hAnsi="Arial" w:cs="Arial"/>
          <w:color w:val="000000"/>
          <w:sz w:val="20"/>
          <w:szCs w:val="20"/>
        </w:rPr>
        <w:t>older than</w:t>
      </w:r>
      <w:r w:rsidR="00CD5EBC">
        <w:rPr>
          <w:rFonts w:ascii="Arial" w:eastAsia="Arial" w:hAnsi="Arial" w:cs="Arial"/>
          <w:color w:val="000000"/>
          <w:sz w:val="20"/>
          <w:szCs w:val="20"/>
        </w:rPr>
        <w:t xml:space="preserve"> 60</w:t>
      </w:r>
      <w:r w:rsidR="001769D9">
        <w:rPr>
          <w:rFonts w:ascii="Arial" w:eastAsia="Arial" w:hAnsi="Arial" w:cs="Arial"/>
          <w:color w:val="000000"/>
          <w:sz w:val="20"/>
          <w:szCs w:val="20"/>
        </w:rPr>
        <w:t xml:space="preserve"> years</w:t>
      </w:r>
      <w:r w:rsidR="00E24154">
        <w:rPr>
          <w:rFonts w:ascii="Arial" w:eastAsia="Arial" w:hAnsi="Arial" w:cs="Arial"/>
          <w:color w:val="000000"/>
          <w:sz w:val="20"/>
          <w:szCs w:val="20"/>
        </w:rPr>
        <w:t xml:space="preserve"> should consult their </w:t>
      </w:r>
      <w:r w:rsidR="00B839EC">
        <w:rPr>
          <w:rFonts w:ascii="Arial" w:eastAsia="Arial" w:hAnsi="Arial" w:cs="Arial"/>
          <w:color w:val="000000"/>
          <w:sz w:val="20"/>
          <w:szCs w:val="20"/>
        </w:rPr>
        <w:t xml:space="preserve">healthcare </w:t>
      </w:r>
      <w:r w:rsidR="00CD5EBC">
        <w:rPr>
          <w:rFonts w:ascii="Arial" w:eastAsia="Arial" w:hAnsi="Arial" w:cs="Arial"/>
          <w:color w:val="000000"/>
          <w:sz w:val="20"/>
          <w:szCs w:val="20"/>
        </w:rPr>
        <w:t xml:space="preserve">provider </w:t>
      </w:r>
      <w:r w:rsidR="00E24154">
        <w:rPr>
          <w:rFonts w:ascii="Arial" w:eastAsia="Arial" w:hAnsi="Arial" w:cs="Arial"/>
          <w:color w:val="000000"/>
          <w:sz w:val="20"/>
          <w:szCs w:val="20"/>
        </w:rPr>
        <w:t xml:space="preserve">to </w:t>
      </w:r>
      <w:r w:rsidR="00CD5EBC">
        <w:rPr>
          <w:rFonts w:ascii="Arial" w:eastAsia="Arial" w:hAnsi="Arial" w:cs="Arial"/>
          <w:color w:val="000000"/>
          <w:sz w:val="20"/>
          <w:szCs w:val="20"/>
        </w:rPr>
        <w:t>determine the</w:t>
      </w:r>
      <w:r w:rsidR="00E24154">
        <w:rPr>
          <w:rFonts w:ascii="Arial" w:eastAsia="Arial" w:hAnsi="Arial" w:cs="Arial"/>
          <w:color w:val="000000"/>
          <w:sz w:val="20"/>
          <w:szCs w:val="20"/>
        </w:rPr>
        <w:t>ir</w:t>
      </w:r>
      <w:r w:rsidR="00CD5EBC">
        <w:rPr>
          <w:rFonts w:ascii="Arial" w:eastAsia="Arial" w:hAnsi="Arial" w:cs="Arial"/>
          <w:color w:val="000000"/>
          <w:sz w:val="20"/>
          <w:szCs w:val="20"/>
        </w:rPr>
        <w:t xml:space="preserve"> risk</w:t>
      </w:r>
      <w:r w:rsidR="004B41CC">
        <w:rPr>
          <w:rFonts w:ascii="Arial" w:eastAsia="Arial" w:hAnsi="Arial" w:cs="Arial"/>
          <w:color w:val="000000"/>
          <w:sz w:val="20"/>
          <w:szCs w:val="20"/>
        </w:rPr>
        <w:t>-</w:t>
      </w:r>
      <w:r w:rsidR="00CD5EBC">
        <w:rPr>
          <w:rFonts w:ascii="Arial" w:eastAsia="Arial" w:hAnsi="Arial" w:cs="Arial"/>
          <w:color w:val="000000"/>
          <w:sz w:val="20"/>
          <w:szCs w:val="20"/>
        </w:rPr>
        <w:t xml:space="preserve">benefit profile </w:t>
      </w:r>
      <w:r w:rsidR="00A52C12">
        <w:rPr>
          <w:rFonts w:ascii="Arial" w:eastAsia="Arial" w:hAnsi="Arial" w:cs="Arial"/>
          <w:color w:val="000000"/>
          <w:sz w:val="20"/>
          <w:szCs w:val="20"/>
        </w:rPr>
        <w:t xml:space="preserve">for </w:t>
      </w:r>
      <w:r w:rsidR="00CD5EBC">
        <w:rPr>
          <w:rFonts w:ascii="Arial" w:eastAsia="Arial" w:hAnsi="Arial" w:cs="Arial"/>
          <w:color w:val="000000"/>
          <w:sz w:val="20"/>
          <w:szCs w:val="20"/>
        </w:rPr>
        <w:t xml:space="preserve">vaccination. </w:t>
      </w:r>
    </w:p>
    <w:p w:rsidR="00983D64" w:rsidP="00983D64" w14:paraId="01CBEA55" w14:textId="4C82174B">
      <w:pPr>
        <w:widowControl w:val="0"/>
        <w:pBdr>
          <w:top w:val="nil"/>
          <w:left w:val="nil"/>
          <w:bottom w:val="nil"/>
          <w:right w:val="nil"/>
          <w:between w:val="nil"/>
        </w:pBdr>
        <w:rPr>
          <w:rFonts w:ascii="Arial" w:eastAsia="Arial" w:hAnsi="Arial" w:cs="Arial"/>
          <w:color w:val="000000"/>
          <w:sz w:val="20"/>
          <w:szCs w:val="20"/>
        </w:rPr>
      </w:pPr>
    </w:p>
    <w:p w:rsidR="00460A88" w:rsidP="00983D64" w14:paraId="4AFD9AD4" w14:textId="1FFEAA65">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Polio (IPV)</w:t>
      </w:r>
    </w:p>
    <w:p w:rsidR="00983D64" w:rsidP="00983D64" w14:paraId="07DBAF40" w14:textId="77777777">
      <w:pPr>
        <w:widowControl w:val="0"/>
        <w:pBdr>
          <w:top w:val="nil"/>
          <w:left w:val="nil"/>
          <w:bottom w:val="nil"/>
          <w:right w:val="nil"/>
          <w:between w:val="nil"/>
        </w:pBdr>
        <w:ind w:left="720"/>
        <w:rPr>
          <w:rFonts w:ascii="Arial" w:eastAsia="Arial" w:hAnsi="Arial" w:cs="Arial"/>
          <w:color w:val="000000"/>
          <w:sz w:val="20"/>
          <w:szCs w:val="20"/>
        </w:rPr>
      </w:pPr>
    </w:p>
    <w:p w:rsidR="00460A88" w:rsidP="00CC2F47" w14:paraId="510676FE" w14:textId="6CFCF3DA">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u w:val="single"/>
        </w:rPr>
        <w:t>Indication for Use</w:t>
      </w:r>
      <w:r w:rsidRPr="00255BEA">
        <w:rPr>
          <w:rFonts w:ascii="Arial" w:eastAsia="Arial" w:hAnsi="Arial" w:cs="Arial"/>
          <w:color w:val="000000"/>
          <w:sz w:val="20"/>
          <w:szCs w:val="20"/>
        </w:rPr>
        <w:t>:</w:t>
      </w:r>
      <w:r>
        <w:rPr>
          <w:rFonts w:ascii="Arial" w:eastAsia="Arial" w:hAnsi="Arial" w:cs="Arial"/>
          <w:color w:val="000000"/>
          <w:sz w:val="20"/>
          <w:szCs w:val="20"/>
        </w:rPr>
        <w:t xml:space="preserve"> To prevent poliomyelitis, a viral infection that affects the central nervous system resulting in paralytic symptoms. Poliomyelitis is acquired by person-to-person transmission through the fecal-oral route. Sailing personnel deploying or traveling to areas with poor sanitation are at increased risk.</w:t>
      </w:r>
    </w:p>
    <w:p w:rsidR="00CC2F47" w:rsidP="00CC2F47" w14:paraId="3F23E0DD" w14:textId="77777777">
      <w:pPr>
        <w:widowControl w:val="0"/>
        <w:pBdr>
          <w:top w:val="nil"/>
          <w:left w:val="nil"/>
          <w:bottom w:val="nil"/>
          <w:right w:val="nil"/>
          <w:between w:val="nil"/>
        </w:pBdr>
        <w:ind w:left="1080" w:hanging="540"/>
        <w:rPr>
          <w:rFonts w:ascii="Arial" w:eastAsia="Arial" w:hAnsi="Arial" w:cs="Arial"/>
          <w:color w:val="000000"/>
          <w:sz w:val="20"/>
          <w:szCs w:val="20"/>
        </w:rPr>
      </w:pPr>
    </w:p>
    <w:p w:rsidR="007E5474" w:rsidP="00CC2F47" w14:paraId="6C90109C" w14:textId="4F87E622">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sidRPr="00382BEF">
        <w:rPr>
          <w:rFonts w:ascii="Arial" w:eastAsia="Arial" w:hAnsi="Arial" w:cs="Arial"/>
          <w:color w:val="000000"/>
          <w:sz w:val="20"/>
          <w:szCs w:val="20"/>
        </w:rPr>
        <w:t xml:space="preserve">If sailing personnel spend more than 4 weeks in a country with a high prevalence of polio infection, the polio immunization or </w:t>
      </w:r>
      <w:r w:rsidR="00637556">
        <w:rPr>
          <w:rFonts w:ascii="Arial" w:eastAsia="Arial" w:hAnsi="Arial" w:cs="Arial"/>
          <w:color w:val="000000"/>
          <w:sz w:val="20"/>
          <w:szCs w:val="20"/>
        </w:rPr>
        <w:t>1</w:t>
      </w:r>
      <w:r w:rsidRPr="00382BEF" w:rsidR="00637556">
        <w:rPr>
          <w:rFonts w:ascii="Arial" w:eastAsia="Arial" w:hAnsi="Arial" w:cs="Arial"/>
          <w:color w:val="000000"/>
          <w:sz w:val="20"/>
          <w:szCs w:val="20"/>
        </w:rPr>
        <w:t xml:space="preserve"> </w:t>
      </w:r>
      <w:r w:rsidRPr="00382BEF">
        <w:rPr>
          <w:rFonts w:ascii="Arial" w:eastAsia="Arial" w:hAnsi="Arial" w:cs="Arial"/>
          <w:color w:val="000000"/>
          <w:sz w:val="20"/>
          <w:szCs w:val="20"/>
        </w:rPr>
        <w:t xml:space="preserve">booster dose may be required to exit the country. </w:t>
      </w:r>
      <w:r w:rsidR="00251CF0">
        <w:rPr>
          <w:rFonts w:ascii="Arial" w:eastAsia="Arial" w:hAnsi="Arial" w:cs="Arial"/>
          <w:color w:val="000000"/>
          <w:sz w:val="20"/>
          <w:szCs w:val="20"/>
        </w:rPr>
        <w:t xml:space="preserve"> </w:t>
      </w:r>
    </w:p>
    <w:p w:rsidR="00983D64" w:rsidP="00983D64" w14:paraId="1346CDE0" w14:textId="77777777">
      <w:pPr>
        <w:widowControl w:val="0"/>
        <w:pBdr>
          <w:top w:val="nil"/>
          <w:left w:val="nil"/>
          <w:bottom w:val="nil"/>
          <w:right w:val="nil"/>
          <w:between w:val="nil"/>
        </w:pBdr>
        <w:ind w:left="1080"/>
        <w:rPr>
          <w:rFonts w:ascii="Arial" w:eastAsia="Arial" w:hAnsi="Arial" w:cs="Arial"/>
          <w:color w:val="000000"/>
          <w:sz w:val="20"/>
          <w:szCs w:val="20"/>
        </w:rPr>
      </w:pPr>
    </w:p>
    <w:p w:rsidR="00B505F0" w:rsidP="00CC2F47" w14:paraId="3800B7ED" w14:textId="0474D543">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Meningococcal Meningitis</w:t>
      </w:r>
      <w:r w:rsidRPr="00464E1D">
        <w:rPr>
          <w:rFonts w:ascii="Arial" w:eastAsia="Arial" w:hAnsi="Arial" w:cs="Arial"/>
          <w:color w:val="000000"/>
          <w:sz w:val="20"/>
          <w:szCs w:val="20"/>
        </w:rPr>
        <w:t xml:space="preserve"> </w:t>
      </w:r>
    </w:p>
    <w:p w:rsidR="00CC2F47" w:rsidP="00CC2F47" w14:paraId="11261A2C" w14:textId="77777777">
      <w:pPr>
        <w:widowControl w:val="0"/>
        <w:pBdr>
          <w:top w:val="nil"/>
          <w:left w:val="nil"/>
          <w:bottom w:val="nil"/>
          <w:right w:val="nil"/>
          <w:between w:val="nil"/>
        </w:pBdr>
        <w:ind w:left="720"/>
        <w:rPr>
          <w:rFonts w:ascii="Arial" w:eastAsia="Arial" w:hAnsi="Arial" w:cs="Arial"/>
          <w:color w:val="000000"/>
          <w:sz w:val="20"/>
          <w:szCs w:val="20"/>
        </w:rPr>
      </w:pPr>
    </w:p>
    <w:p w:rsidR="00B505F0" w:rsidP="00CC2F47" w14:paraId="6232E21E" w14:textId="2E39D803">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sidRPr="00C44C80">
        <w:rPr>
          <w:rFonts w:ascii="Arial" w:eastAsia="Arial" w:hAnsi="Arial" w:cs="Arial"/>
          <w:color w:val="000000"/>
          <w:sz w:val="20"/>
          <w:szCs w:val="20"/>
          <w:u w:val="single"/>
        </w:rPr>
        <w:t>Indication for Use</w:t>
      </w:r>
      <w:r w:rsidRPr="00464E1D">
        <w:rPr>
          <w:rFonts w:ascii="Arial" w:eastAsia="Arial" w:hAnsi="Arial" w:cs="Arial"/>
          <w:color w:val="000000"/>
          <w:sz w:val="20"/>
          <w:szCs w:val="20"/>
        </w:rPr>
        <w:t>:</w:t>
      </w:r>
      <w:r>
        <w:rPr>
          <w:rFonts w:ascii="Arial" w:eastAsia="Arial" w:hAnsi="Arial" w:cs="Arial"/>
          <w:color w:val="000000"/>
          <w:sz w:val="20"/>
          <w:szCs w:val="20"/>
        </w:rPr>
        <w:t xml:space="preserve"> To prevent meningococcal disease or meningitis and other systemic infections caused by the bacteria </w:t>
      </w:r>
      <w:r w:rsidRPr="00C44C80">
        <w:rPr>
          <w:rFonts w:ascii="Arial" w:eastAsia="Arial" w:hAnsi="Arial" w:cs="Arial"/>
          <w:i/>
          <w:iCs/>
          <w:color w:val="000000"/>
          <w:sz w:val="20"/>
          <w:szCs w:val="20"/>
        </w:rPr>
        <w:t>Neisseria meningitidis</w:t>
      </w:r>
      <w:r>
        <w:rPr>
          <w:rFonts w:ascii="Arial" w:eastAsia="Arial" w:hAnsi="Arial" w:cs="Arial"/>
          <w:color w:val="000000"/>
          <w:sz w:val="20"/>
          <w:szCs w:val="20"/>
        </w:rPr>
        <w:t xml:space="preserve"> serogroups A, C, W–135, B, and Y.</w:t>
      </w:r>
    </w:p>
    <w:p w:rsidR="00CC2F47" w:rsidP="00CC2F47" w14:paraId="7C20B6FD" w14:textId="77777777">
      <w:pPr>
        <w:widowControl w:val="0"/>
        <w:pBdr>
          <w:top w:val="nil"/>
          <w:left w:val="nil"/>
          <w:bottom w:val="nil"/>
          <w:right w:val="nil"/>
          <w:between w:val="nil"/>
        </w:pBdr>
        <w:ind w:left="1080"/>
        <w:rPr>
          <w:rFonts w:ascii="Arial" w:eastAsia="Arial" w:hAnsi="Arial" w:cs="Arial"/>
          <w:color w:val="000000"/>
          <w:sz w:val="20"/>
          <w:szCs w:val="20"/>
        </w:rPr>
      </w:pPr>
    </w:p>
    <w:p w:rsidR="00B505F0" w:rsidP="00CC2F47" w14:paraId="4E5F934E" w14:textId="55A78E6B">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The </w:t>
      </w:r>
      <w:r w:rsidR="00842232">
        <w:rPr>
          <w:rFonts w:ascii="Arial" w:eastAsia="Arial" w:hAnsi="Arial" w:cs="Arial"/>
          <w:color w:val="000000"/>
          <w:sz w:val="20"/>
          <w:szCs w:val="20"/>
        </w:rPr>
        <w:t>m</w:t>
      </w:r>
      <w:r>
        <w:rPr>
          <w:rFonts w:ascii="Arial" w:eastAsia="Arial" w:hAnsi="Arial" w:cs="Arial"/>
          <w:color w:val="000000"/>
          <w:sz w:val="20"/>
          <w:szCs w:val="20"/>
        </w:rPr>
        <w:t xml:space="preserve">eningococcal </w:t>
      </w:r>
      <w:r>
        <w:rPr>
          <w:rFonts w:ascii="Arial" w:eastAsia="Arial" w:hAnsi="Arial" w:cs="Arial"/>
          <w:color w:val="000000"/>
          <w:sz w:val="20"/>
          <w:szCs w:val="20"/>
        </w:rPr>
        <w:t xml:space="preserve">vaccine is recommended for sailing personnel traveling to countries </w:t>
      </w:r>
      <w:r>
        <w:rPr>
          <w:rFonts w:ascii="Arial" w:eastAsia="Arial" w:hAnsi="Arial" w:cs="Arial"/>
          <w:color w:val="000000"/>
          <w:sz w:val="20"/>
          <w:szCs w:val="20"/>
        </w:rPr>
        <w:t>where</w:t>
      </w:r>
      <w:r>
        <w:rPr>
          <w:rFonts w:ascii="Arial" w:eastAsia="Arial" w:hAnsi="Arial" w:cs="Arial"/>
          <w:color w:val="000000"/>
          <w:sz w:val="20"/>
          <w:szCs w:val="20"/>
        </w:rPr>
        <w:t xml:space="preserve"> </w:t>
      </w:r>
      <w:r w:rsidRPr="00C44C80">
        <w:rPr>
          <w:rFonts w:ascii="Arial" w:eastAsia="Arial" w:hAnsi="Arial" w:cs="Arial"/>
          <w:i/>
          <w:iCs/>
          <w:color w:val="000000"/>
          <w:sz w:val="20"/>
          <w:szCs w:val="20"/>
        </w:rPr>
        <w:t>N. meningitidis</w:t>
      </w:r>
      <w:r>
        <w:rPr>
          <w:rFonts w:ascii="Arial" w:eastAsia="Arial" w:hAnsi="Arial" w:cs="Arial"/>
          <w:color w:val="000000"/>
          <w:sz w:val="20"/>
          <w:szCs w:val="20"/>
        </w:rPr>
        <w:t xml:space="preserve"> is hyperendemic or epidemic and other countries, as recommended by the CDC.</w:t>
      </w:r>
    </w:p>
    <w:p w:rsidR="00CC2F47" w:rsidP="00CC2F47" w14:paraId="180F8347" w14:textId="77777777">
      <w:pPr>
        <w:widowControl w:val="0"/>
        <w:pBdr>
          <w:top w:val="nil"/>
          <w:left w:val="nil"/>
          <w:bottom w:val="nil"/>
          <w:right w:val="nil"/>
          <w:between w:val="nil"/>
        </w:pBdr>
        <w:ind w:left="1080"/>
        <w:rPr>
          <w:rFonts w:ascii="Arial" w:eastAsia="Arial" w:hAnsi="Arial" w:cs="Arial"/>
          <w:color w:val="000000"/>
          <w:sz w:val="20"/>
          <w:szCs w:val="20"/>
        </w:rPr>
      </w:pPr>
    </w:p>
    <w:p w:rsidR="00450FF7" w:rsidP="00EF1EA7" w14:paraId="0000008D" w14:textId="2F3571AA">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Typhoid Fever</w:t>
      </w:r>
    </w:p>
    <w:p w:rsidR="00CC2F47" w:rsidP="00CC2F47" w14:paraId="30565655" w14:textId="77777777">
      <w:pPr>
        <w:widowControl w:val="0"/>
        <w:pBdr>
          <w:top w:val="nil"/>
          <w:left w:val="nil"/>
          <w:bottom w:val="nil"/>
          <w:right w:val="nil"/>
          <w:between w:val="nil"/>
        </w:pBdr>
        <w:ind w:left="720"/>
        <w:rPr>
          <w:rFonts w:ascii="Arial" w:eastAsia="Arial" w:hAnsi="Arial" w:cs="Arial"/>
          <w:color w:val="000000"/>
          <w:sz w:val="20"/>
          <w:szCs w:val="20"/>
        </w:rPr>
      </w:pPr>
    </w:p>
    <w:p w:rsidR="007E5474" w:rsidP="00EF1EA7" w14:paraId="6B844366" w14:textId="549BEB5D">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sidRPr="00C44C80">
        <w:rPr>
          <w:rFonts w:ascii="Arial" w:eastAsia="Arial" w:hAnsi="Arial" w:cs="Arial"/>
          <w:color w:val="000000"/>
          <w:sz w:val="20"/>
          <w:szCs w:val="20"/>
          <w:u w:val="single"/>
        </w:rPr>
        <w:t>Indication for Use</w:t>
      </w:r>
      <w:r w:rsidRPr="00A53E97">
        <w:rPr>
          <w:rFonts w:ascii="Arial" w:eastAsia="Arial" w:hAnsi="Arial" w:cs="Arial"/>
          <w:color w:val="000000"/>
          <w:sz w:val="20"/>
          <w:szCs w:val="20"/>
        </w:rPr>
        <w:t>:</w:t>
      </w:r>
      <w:r>
        <w:rPr>
          <w:rFonts w:ascii="Arial" w:eastAsia="Arial" w:hAnsi="Arial" w:cs="Arial"/>
          <w:color w:val="000000"/>
          <w:sz w:val="20"/>
          <w:szCs w:val="20"/>
        </w:rPr>
        <w:t xml:space="preserve"> To prevent typhoid fever, a systemic bacterial disease acquired by consuming food or water contaminated with </w:t>
      </w:r>
      <w:r w:rsidRPr="00C44C80">
        <w:rPr>
          <w:rFonts w:ascii="Arial" w:eastAsia="Arial" w:hAnsi="Arial" w:cs="Arial"/>
          <w:i/>
          <w:iCs/>
          <w:color w:val="000000"/>
          <w:sz w:val="20"/>
          <w:szCs w:val="20"/>
        </w:rPr>
        <w:t>Salmonella typhi</w:t>
      </w:r>
      <w:r>
        <w:rPr>
          <w:rFonts w:ascii="Arial" w:eastAsia="Arial" w:hAnsi="Arial" w:cs="Arial"/>
          <w:color w:val="000000"/>
          <w:sz w:val="20"/>
          <w:szCs w:val="20"/>
        </w:rPr>
        <w:t>, particularly during travel to areas with endemic typhoid or areas with poor sanitation.</w:t>
      </w:r>
    </w:p>
    <w:p w:rsidR="00CC2F47" w:rsidP="00EF1EA7" w14:paraId="7CA12E77" w14:textId="77777777">
      <w:pPr>
        <w:widowControl w:val="0"/>
        <w:pBdr>
          <w:top w:val="nil"/>
          <w:left w:val="nil"/>
          <w:bottom w:val="nil"/>
          <w:right w:val="nil"/>
          <w:between w:val="nil"/>
        </w:pBdr>
        <w:ind w:left="1080" w:hanging="540"/>
        <w:rPr>
          <w:rFonts w:ascii="Arial" w:eastAsia="Arial" w:hAnsi="Arial" w:cs="Arial"/>
          <w:color w:val="000000"/>
          <w:sz w:val="20"/>
          <w:szCs w:val="20"/>
        </w:rPr>
      </w:pPr>
    </w:p>
    <w:p w:rsidR="00BB128E" w:rsidP="00EF1EA7" w14:paraId="69464438" w14:textId="71E74053">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Recommended for sailing personnel traveling to areas with endemic typhoid or who may become exposed to local food and drink</w:t>
      </w:r>
      <w:r w:rsidRPr="00FF3FE8">
        <w:rPr>
          <w:rFonts w:ascii="Arial" w:eastAsia="Arial" w:hAnsi="Arial" w:cs="Arial"/>
          <w:color w:val="000000"/>
          <w:sz w:val="20"/>
          <w:szCs w:val="20"/>
        </w:rPr>
        <w:t xml:space="preserve"> </w:t>
      </w:r>
      <w:r>
        <w:rPr>
          <w:rFonts w:ascii="Arial" w:eastAsia="Arial" w:hAnsi="Arial" w:cs="Arial"/>
          <w:color w:val="000000"/>
          <w:sz w:val="20"/>
          <w:szCs w:val="20"/>
        </w:rPr>
        <w:t xml:space="preserve">contaminated with </w:t>
      </w:r>
      <w:r w:rsidRPr="00C44C80">
        <w:rPr>
          <w:rFonts w:ascii="Arial" w:eastAsia="Arial" w:hAnsi="Arial" w:cs="Arial"/>
          <w:i/>
          <w:iCs/>
          <w:color w:val="000000"/>
          <w:sz w:val="20"/>
          <w:szCs w:val="20"/>
        </w:rPr>
        <w:t>S. typhi</w:t>
      </w:r>
      <w:r>
        <w:rPr>
          <w:rFonts w:ascii="Arial" w:eastAsia="Arial" w:hAnsi="Arial" w:cs="Arial"/>
          <w:color w:val="000000"/>
          <w:sz w:val="20"/>
          <w:szCs w:val="20"/>
        </w:rPr>
        <w:t>.</w:t>
      </w:r>
    </w:p>
    <w:p w:rsidR="00CC2F47" w:rsidP="00CC2F47" w14:paraId="4F9B9395" w14:textId="5D456F79">
      <w:pPr>
        <w:widowControl w:val="0"/>
        <w:pBdr>
          <w:top w:val="nil"/>
          <w:left w:val="nil"/>
          <w:bottom w:val="nil"/>
          <w:right w:val="nil"/>
          <w:between w:val="nil"/>
        </w:pBdr>
        <w:rPr>
          <w:rFonts w:ascii="Arial" w:eastAsia="Arial" w:hAnsi="Arial" w:cs="Arial"/>
          <w:color w:val="000000"/>
          <w:sz w:val="20"/>
          <w:szCs w:val="20"/>
        </w:rPr>
      </w:pPr>
    </w:p>
    <w:p w:rsidR="00637556" w:rsidP="00CC2F47" w14:paraId="1D83B446" w14:textId="4A29443A">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sidRPr="00C44C80">
        <w:rPr>
          <w:rFonts w:ascii="Arial" w:eastAsia="Arial" w:hAnsi="Arial" w:cs="Arial"/>
          <w:color w:val="000000"/>
          <w:sz w:val="20"/>
          <w:szCs w:val="20"/>
        </w:rPr>
        <w:t>Cholera</w:t>
      </w:r>
    </w:p>
    <w:p w:rsidR="00637556" w:rsidP="00637556" w14:paraId="2C2B34CC" w14:textId="77777777">
      <w:pPr>
        <w:widowControl w:val="0"/>
        <w:pBdr>
          <w:top w:val="nil"/>
          <w:left w:val="nil"/>
          <w:bottom w:val="nil"/>
          <w:right w:val="nil"/>
          <w:between w:val="nil"/>
        </w:pBdr>
        <w:ind w:left="540"/>
        <w:rPr>
          <w:rFonts w:ascii="Arial" w:eastAsia="Arial" w:hAnsi="Arial" w:cs="Arial"/>
          <w:color w:val="000000"/>
          <w:sz w:val="20"/>
          <w:szCs w:val="20"/>
        </w:rPr>
      </w:pPr>
    </w:p>
    <w:p w:rsidR="00450FF7" w:rsidP="00EA3D0A" w14:paraId="00000093" w14:textId="7C12A800">
      <w:pPr>
        <w:widowControl w:val="0"/>
        <w:pBdr>
          <w:top w:val="nil"/>
          <w:left w:val="nil"/>
          <w:bottom w:val="nil"/>
          <w:right w:val="nil"/>
          <w:between w:val="nil"/>
        </w:pBdr>
        <w:ind w:left="540"/>
        <w:rPr>
          <w:rFonts w:ascii="Arial" w:eastAsia="Arial" w:hAnsi="Arial" w:cs="Arial"/>
          <w:color w:val="000000"/>
          <w:sz w:val="20"/>
          <w:szCs w:val="20"/>
        </w:rPr>
      </w:pPr>
      <w:r>
        <w:rPr>
          <w:rFonts w:ascii="Arial" w:eastAsia="Arial" w:hAnsi="Arial" w:cs="Arial"/>
          <w:color w:val="000000"/>
          <w:sz w:val="20"/>
          <w:szCs w:val="20"/>
        </w:rPr>
        <w:t>T</w:t>
      </w:r>
      <w:r w:rsidR="002A3EFF">
        <w:rPr>
          <w:rFonts w:ascii="Arial" w:eastAsia="Arial" w:hAnsi="Arial" w:cs="Arial"/>
          <w:color w:val="000000"/>
          <w:sz w:val="20"/>
          <w:szCs w:val="20"/>
        </w:rPr>
        <w:t>he cholera vaccine is not recommended for sailing personnel and not required for entry or exit from any country.</w:t>
      </w:r>
    </w:p>
    <w:p w:rsidR="00CC2F47" w:rsidRPr="00C44C80" w:rsidP="00CC2F47" w14:paraId="7EDC495F" w14:textId="77777777">
      <w:pPr>
        <w:widowControl w:val="0"/>
        <w:pBdr>
          <w:top w:val="nil"/>
          <w:left w:val="nil"/>
          <w:bottom w:val="nil"/>
          <w:right w:val="nil"/>
          <w:between w:val="nil"/>
        </w:pBdr>
        <w:ind w:left="540" w:hanging="540"/>
        <w:rPr>
          <w:rFonts w:ascii="Arial" w:eastAsia="Arial" w:hAnsi="Arial" w:cs="Arial"/>
          <w:color w:val="000000"/>
          <w:sz w:val="20"/>
          <w:szCs w:val="20"/>
        </w:rPr>
      </w:pPr>
    </w:p>
    <w:p w:rsidR="00637556" w:rsidP="00CC2F47" w14:paraId="0B36F313" w14:textId="6C86CC23">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sidRPr="00C44C80">
        <w:rPr>
          <w:rFonts w:ascii="Arial" w:eastAsia="Arial" w:hAnsi="Arial" w:cs="Arial"/>
          <w:color w:val="000000"/>
          <w:sz w:val="20"/>
          <w:szCs w:val="20"/>
        </w:rPr>
        <w:t>Japanese Encephalitis</w:t>
      </w:r>
    </w:p>
    <w:p w:rsidR="00637556" w:rsidP="00EA3D0A" w14:paraId="0A52395A" w14:textId="77777777">
      <w:pPr>
        <w:widowControl w:val="0"/>
        <w:pBdr>
          <w:top w:val="nil"/>
          <w:left w:val="nil"/>
          <w:bottom w:val="nil"/>
          <w:right w:val="nil"/>
          <w:between w:val="nil"/>
        </w:pBdr>
        <w:ind w:left="540"/>
        <w:rPr>
          <w:rFonts w:ascii="Arial" w:eastAsia="Arial" w:hAnsi="Arial" w:cs="Arial"/>
          <w:color w:val="000000"/>
          <w:sz w:val="20"/>
          <w:szCs w:val="20"/>
        </w:rPr>
      </w:pPr>
    </w:p>
    <w:p w:rsidR="007B2D0A" w:rsidP="00EA3D0A" w14:paraId="49C1BEB0" w14:textId="537D059F">
      <w:pPr>
        <w:widowControl w:val="0"/>
        <w:pBdr>
          <w:top w:val="nil"/>
          <w:left w:val="nil"/>
          <w:bottom w:val="nil"/>
          <w:right w:val="nil"/>
          <w:between w:val="nil"/>
        </w:pBdr>
        <w:ind w:left="540"/>
        <w:rPr>
          <w:rFonts w:ascii="Arial" w:eastAsia="Arial" w:hAnsi="Arial" w:cs="Arial"/>
          <w:color w:val="000000"/>
          <w:sz w:val="20"/>
          <w:szCs w:val="20"/>
        </w:rPr>
      </w:pPr>
      <w:r>
        <w:rPr>
          <w:rFonts w:ascii="Arial" w:eastAsia="Arial" w:hAnsi="Arial" w:cs="Arial"/>
          <w:color w:val="000000"/>
          <w:sz w:val="20"/>
          <w:szCs w:val="20"/>
        </w:rPr>
        <w:t>Mosquito avoidance is recommended</w:t>
      </w:r>
      <w:r w:rsidR="00C51DC0">
        <w:rPr>
          <w:rFonts w:ascii="Arial" w:eastAsia="Arial" w:hAnsi="Arial" w:cs="Arial"/>
          <w:color w:val="000000"/>
          <w:sz w:val="20"/>
          <w:szCs w:val="20"/>
        </w:rPr>
        <w:t xml:space="preserve"> in areas </w:t>
      </w:r>
      <w:r w:rsidR="00B62F39">
        <w:rPr>
          <w:rFonts w:ascii="Arial" w:eastAsia="Arial" w:hAnsi="Arial" w:cs="Arial"/>
          <w:color w:val="000000"/>
          <w:sz w:val="20"/>
          <w:szCs w:val="20"/>
        </w:rPr>
        <w:t xml:space="preserve">with endemic </w:t>
      </w:r>
      <w:r w:rsidR="00C51DC0">
        <w:rPr>
          <w:rFonts w:ascii="Arial" w:eastAsia="Arial" w:hAnsi="Arial" w:cs="Arial"/>
          <w:color w:val="000000"/>
          <w:sz w:val="20"/>
          <w:szCs w:val="20"/>
        </w:rPr>
        <w:t>Japanese Encephalitis</w:t>
      </w:r>
      <w:r>
        <w:rPr>
          <w:rFonts w:ascii="Arial" w:eastAsia="Arial" w:hAnsi="Arial" w:cs="Arial"/>
          <w:color w:val="000000"/>
          <w:sz w:val="20"/>
          <w:szCs w:val="20"/>
        </w:rPr>
        <w:t>.</w:t>
      </w:r>
    </w:p>
    <w:p w:rsidR="00CC2F47" w:rsidP="00CC2F47" w14:paraId="6416028C" w14:textId="1E6F2B13">
      <w:pPr>
        <w:widowControl w:val="0"/>
        <w:pBdr>
          <w:top w:val="nil"/>
          <w:left w:val="nil"/>
          <w:bottom w:val="nil"/>
          <w:right w:val="nil"/>
          <w:between w:val="nil"/>
        </w:pBdr>
        <w:ind w:left="540" w:hanging="540"/>
        <w:rPr>
          <w:rFonts w:ascii="Arial" w:eastAsia="Arial" w:hAnsi="Arial" w:cs="Arial"/>
          <w:color w:val="000000"/>
          <w:sz w:val="20"/>
          <w:szCs w:val="20"/>
        </w:rPr>
      </w:pPr>
    </w:p>
    <w:p w:rsidR="002A3EFF" w:rsidP="00CC2F47" w14:paraId="497E7CFF" w14:textId="1629A918">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sidRPr="00C44C80">
        <w:rPr>
          <w:rFonts w:ascii="Arial" w:eastAsia="Arial" w:hAnsi="Arial" w:cs="Arial"/>
          <w:color w:val="000000"/>
          <w:sz w:val="20"/>
          <w:szCs w:val="20"/>
        </w:rPr>
        <w:t>Rabies</w:t>
      </w:r>
      <w:r>
        <w:rPr>
          <w:rFonts w:ascii="Arial" w:eastAsia="Arial" w:hAnsi="Arial" w:cs="Arial"/>
          <w:color w:val="000000"/>
          <w:sz w:val="20"/>
          <w:szCs w:val="20"/>
        </w:rPr>
        <w:t xml:space="preserve"> prevention education will be provided </w:t>
      </w:r>
      <w:r w:rsidR="00E40FDC">
        <w:rPr>
          <w:rFonts w:ascii="Arial" w:eastAsia="Arial" w:hAnsi="Arial" w:cs="Arial"/>
          <w:color w:val="000000"/>
          <w:sz w:val="20"/>
          <w:szCs w:val="20"/>
        </w:rPr>
        <w:t xml:space="preserve">by medical personnel </w:t>
      </w:r>
      <w:r>
        <w:rPr>
          <w:rFonts w:ascii="Arial" w:eastAsia="Arial" w:hAnsi="Arial" w:cs="Arial"/>
          <w:color w:val="000000"/>
          <w:sz w:val="20"/>
          <w:szCs w:val="20"/>
        </w:rPr>
        <w:t>to sailing personnel traveling to countries endemic with rabies.</w:t>
      </w:r>
    </w:p>
    <w:p w:rsidR="00CC2F47" w:rsidP="00CC2F47" w14:paraId="5748C905" w14:textId="3475D28A">
      <w:pPr>
        <w:widowControl w:val="0"/>
        <w:pBdr>
          <w:top w:val="nil"/>
          <w:left w:val="nil"/>
          <w:bottom w:val="nil"/>
          <w:right w:val="nil"/>
          <w:between w:val="nil"/>
        </w:pBdr>
        <w:ind w:left="540" w:hanging="540"/>
        <w:rPr>
          <w:rFonts w:ascii="Arial" w:eastAsia="Arial" w:hAnsi="Arial" w:cs="Arial"/>
          <w:color w:val="000000"/>
          <w:sz w:val="20"/>
          <w:szCs w:val="20"/>
        </w:rPr>
      </w:pPr>
    </w:p>
    <w:p w:rsidR="00450FF7" w:rsidP="00CC2F47" w14:paraId="0000009B" w14:textId="508543AD">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Plague</w:t>
      </w:r>
    </w:p>
    <w:p w:rsidR="00CC2F47" w:rsidP="00CC2F47" w14:paraId="23822CF9" w14:textId="128AF17D">
      <w:pPr>
        <w:widowControl w:val="0"/>
        <w:pBdr>
          <w:top w:val="nil"/>
          <w:left w:val="nil"/>
          <w:bottom w:val="nil"/>
          <w:right w:val="nil"/>
          <w:between w:val="nil"/>
        </w:pBdr>
        <w:rPr>
          <w:rFonts w:ascii="Arial" w:eastAsia="Arial" w:hAnsi="Arial" w:cs="Arial"/>
          <w:color w:val="000000"/>
          <w:sz w:val="20"/>
          <w:szCs w:val="20"/>
        </w:rPr>
      </w:pPr>
    </w:p>
    <w:p w:rsidR="00254C91" w:rsidP="00AC640E" w14:paraId="0ED3FBB2" w14:textId="026DA08C">
      <w:pPr>
        <w:widowControl w:val="0"/>
        <w:pBdr>
          <w:top w:val="nil"/>
          <w:left w:val="nil"/>
          <w:bottom w:val="nil"/>
          <w:right w:val="nil"/>
          <w:between w:val="nil"/>
        </w:pBdr>
        <w:ind w:left="540"/>
        <w:rPr>
          <w:rFonts w:ascii="Arial" w:eastAsia="Arial" w:hAnsi="Arial" w:cs="Arial"/>
          <w:color w:val="000000"/>
          <w:sz w:val="20"/>
          <w:szCs w:val="20"/>
        </w:rPr>
      </w:pPr>
      <w:r w:rsidRPr="00C44C80">
        <w:rPr>
          <w:rFonts w:ascii="Arial" w:eastAsia="Arial" w:hAnsi="Arial" w:cs="Arial"/>
          <w:color w:val="000000"/>
          <w:sz w:val="20"/>
          <w:szCs w:val="20"/>
          <w:u w:val="single"/>
        </w:rPr>
        <w:t>Indication for Use</w:t>
      </w:r>
      <w:r w:rsidRPr="00CA4166">
        <w:rPr>
          <w:rFonts w:ascii="Arial" w:eastAsia="Arial" w:hAnsi="Arial" w:cs="Arial"/>
          <w:color w:val="000000"/>
          <w:sz w:val="20"/>
          <w:szCs w:val="20"/>
        </w:rPr>
        <w:t>: There is currently no plague vaccination available for commercial use in the United States. Antibiotic treatment is available if sailing personnel are exposed to the plague, which is highly unlikely to occur at ports where NOAA sails.</w:t>
      </w:r>
    </w:p>
    <w:p w:rsidR="00254C91" w:rsidRPr="00CA4166" w:rsidP="00CC2F47" w14:paraId="15138E3A" w14:textId="77777777">
      <w:pPr>
        <w:widowControl w:val="0"/>
        <w:pBdr>
          <w:top w:val="nil"/>
          <w:left w:val="nil"/>
          <w:bottom w:val="nil"/>
          <w:right w:val="nil"/>
          <w:between w:val="nil"/>
        </w:pBdr>
        <w:rPr>
          <w:rFonts w:ascii="Arial" w:eastAsia="Arial" w:hAnsi="Arial" w:cs="Arial"/>
          <w:color w:val="000000"/>
          <w:sz w:val="20"/>
          <w:szCs w:val="20"/>
        </w:rPr>
      </w:pPr>
    </w:p>
    <w:p w:rsidR="00450FF7" w:rsidP="00CC2F47" w14:paraId="0000009F" w14:textId="489382A8">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Anthrax</w:t>
      </w:r>
    </w:p>
    <w:p w:rsidR="00806382" w:rsidP="00806382" w14:paraId="5E083554" w14:textId="77777777">
      <w:pPr>
        <w:widowControl w:val="0"/>
        <w:pBdr>
          <w:top w:val="nil"/>
          <w:left w:val="nil"/>
          <w:bottom w:val="nil"/>
          <w:right w:val="nil"/>
          <w:between w:val="nil"/>
        </w:pBdr>
        <w:ind w:left="540"/>
        <w:rPr>
          <w:rFonts w:ascii="Arial" w:eastAsia="Arial" w:hAnsi="Arial" w:cs="Arial"/>
          <w:color w:val="000000"/>
          <w:sz w:val="20"/>
          <w:szCs w:val="20"/>
        </w:rPr>
      </w:pPr>
    </w:p>
    <w:p w:rsidR="00450FF7" w:rsidP="00CC2F47" w14:paraId="000000A3" w14:textId="7C621686">
      <w:pPr>
        <w:widowControl w:val="0"/>
        <w:pBdr>
          <w:top w:val="nil"/>
          <w:left w:val="nil"/>
          <w:bottom w:val="nil"/>
          <w:right w:val="nil"/>
          <w:between w:val="nil"/>
        </w:pBdr>
        <w:ind w:left="540"/>
        <w:rPr>
          <w:rFonts w:ascii="Arial" w:eastAsia="Arial" w:hAnsi="Arial" w:cs="Arial"/>
          <w:color w:val="000000"/>
          <w:sz w:val="20"/>
          <w:szCs w:val="20"/>
          <w:u w:val="single"/>
        </w:rPr>
      </w:pPr>
      <w:r w:rsidRPr="005E5298">
        <w:rPr>
          <w:rFonts w:ascii="Arial" w:eastAsia="Arial" w:hAnsi="Arial" w:cs="Arial"/>
          <w:color w:val="000000"/>
          <w:sz w:val="20"/>
          <w:szCs w:val="20"/>
          <w:u w:val="single"/>
        </w:rPr>
        <w:t>Indication for Use</w:t>
      </w:r>
      <w:r w:rsidRPr="00A01D4C">
        <w:rPr>
          <w:rFonts w:ascii="Arial" w:eastAsia="Arial" w:hAnsi="Arial" w:cs="Arial"/>
          <w:color w:val="000000"/>
          <w:sz w:val="20"/>
          <w:szCs w:val="20"/>
          <w:u w:val="single"/>
        </w:rPr>
        <w:t xml:space="preserve">: </w:t>
      </w:r>
      <w:r w:rsidRPr="00CA4166" w:rsidR="00E85B3E">
        <w:rPr>
          <w:rFonts w:ascii="Arial" w:eastAsia="Arial" w:hAnsi="Arial" w:cs="Arial"/>
          <w:color w:val="000000"/>
          <w:sz w:val="20"/>
          <w:szCs w:val="20"/>
        </w:rPr>
        <w:t>A</w:t>
      </w:r>
      <w:r w:rsidRPr="00CA4166">
        <w:rPr>
          <w:rFonts w:ascii="Arial" w:eastAsia="Arial" w:hAnsi="Arial" w:cs="Arial"/>
          <w:color w:val="000000"/>
          <w:sz w:val="20"/>
          <w:szCs w:val="20"/>
        </w:rPr>
        <w:t>nthrax</w:t>
      </w:r>
      <w:r w:rsidRPr="00CA4166" w:rsidR="00E618FB">
        <w:rPr>
          <w:rFonts w:ascii="Arial" w:eastAsia="Arial" w:hAnsi="Arial" w:cs="Arial"/>
          <w:color w:val="000000"/>
          <w:sz w:val="20"/>
          <w:szCs w:val="20"/>
        </w:rPr>
        <w:t xml:space="preserve"> is </w:t>
      </w:r>
      <w:r w:rsidRPr="00CA4166">
        <w:rPr>
          <w:rFonts w:ascii="Arial" w:eastAsia="Arial" w:hAnsi="Arial" w:cs="Arial"/>
          <w:color w:val="000000"/>
          <w:sz w:val="20"/>
          <w:szCs w:val="20"/>
        </w:rPr>
        <w:t xml:space="preserve">a serious infection caused by the bacterium </w:t>
      </w:r>
      <w:r w:rsidRPr="00A01D4C">
        <w:rPr>
          <w:rFonts w:ascii="Arial" w:eastAsia="Arial" w:hAnsi="Arial" w:cs="Arial"/>
          <w:i/>
          <w:iCs/>
          <w:color w:val="000000"/>
          <w:sz w:val="20"/>
          <w:szCs w:val="20"/>
        </w:rPr>
        <w:t>Bacillus anthracis</w:t>
      </w:r>
      <w:r w:rsidRPr="00CA4166">
        <w:rPr>
          <w:rFonts w:ascii="Arial" w:eastAsia="Arial" w:hAnsi="Arial" w:cs="Arial"/>
          <w:color w:val="000000"/>
          <w:sz w:val="20"/>
          <w:szCs w:val="20"/>
        </w:rPr>
        <w:t xml:space="preserve">. </w:t>
      </w:r>
      <w:r w:rsidRPr="00CA4166" w:rsidR="00E85B3E">
        <w:rPr>
          <w:rFonts w:ascii="Arial" w:eastAsia="Arial" w:hAnsi="Arial" w:cs="Arial"/>
          <w:color w:val="000000"/>
          <w:sz w:val="20"/>
          <w:szCs w:val="20"/>
        </w:rPr>
        <w:t>There is a vaccine that can help prevent it.</w:t>
      </w:r>
      <w:r w:rsidRPr="00AF2E36" w:rsidR="00A43F9B">
        <w:rPr>
          <w:rFonts w:ascii="Arial" w:eastAsia="Arial" w:hAnsi="Arial" w:cs="Arial"/>
          <w:color w:val="000000"/>
          <w:sz w:val="20"/>
          <w:szCs w:val="20"/>
        </w:rPr>
        <w:t xml:space="preserve"> </w:t>
      </w:r>
      <w:r w:rsidRPr="00AF2E36" w:rsidR="009E5F24">
        <w:rPr>
          <w:rFonts w:ascii="Arial" w:eastAsia="Arial" w:hAnsi="Arial" w:cs="Arial"/>
          <w:color w:val="000000"/>
          <w:sz w:val="20"/>
          <w:szCs w:val="20"/>
        </w:rPr>
        <w:t xml:space="preserve">It is </w:t>
      </w:r>
      <w:r w:rsidRPr="00AF2E36" w:rsidR="00107C40">
        <w:rPr>
          <w:rFonts w:ascii="Arial" w:eastAsia="Arial" w:hAnsi="Arial" w:cs="Arial"/>
          <w:color w:val="000000"/>
          <w:sz w:val="20"/>
          <w:szCs w:val="20"/>
        </w:rPr>
        <w:t xml:space="preserve">available </w:t>
      </w:r>
      <w:r w:rsidRPr="00030C5B" w:rsidR="00141A54">
        <w:rPr>
          <w:rFonts w:ascii="Arial" w:eastAsia="Arial" w:hAnsi="Arial" w:cs="Arial"/>
          <w:color w:val="000000"/>
          <w:sz w:val="20"/>
          <w:szCs w:val="20"/>
        </w:rPr>
        <w:t xml:space="preserve">only </w:t>
      </w:r>
      <w:r w:rsidRPr="00030C5B" w:rsidR="009E5F24">
        <w:rPr>
          <w:rFonts w:ascii="Arial" w:eastAsia="Arial" w:hAnsi="Arial" w:cs="Arial"/>
          <w:color w:val="000000"/>
          <w:sz w:val="20"/>
          <w:szCs w:val="20"/>
        </w:rPr>
        <w:t xml:space="preserve">for people </w:t>
      </w:r>
      <w:r w:rsidRPr="00364DF5" w:rsidR="007925BB">
        <w:rPr>
          <w:rFonts w:ascii="Arial" w:eastAsia="Arial" w:hAnsi="Arial" w:cs="Arial"/>
          <w:color w:val="000000"/>
          <w:sz w:val="20"/>
          <w:szCs w:val="20"/>
        </w:rPr>
        <w:t xml:space="preserve">at a high risk of exposure to </w:t>
      </w:r>
      <w:r w:rsidRPr="00A01D4C" w:rsidR="007925BB">
        <w:rPr>
          <w:rFonts w:ascii="Arial" w:eastAsia="Arial" w:hAnsi="Arial" w:cs="Arial"/>
          <w:i/>
          <w:iCs/>
          <w:color w:val="000000"/>
          <w:sz w:val="20"/>
          <w:szCs w:val="20"/>
        </w:rPr>
        <w:t>B. anthracis</w:t>
      </w:r>
      <w:r w:rsidRPr="00CA4166" w:rsidR="007925BB">
        <w:rPr>
          <w:rFonts w:ascii="Arial" w:eastAsia="Arial" w:hAnsi="Arial" w:cs="Arial"/>
          <w:color w:val="000000"/>
          <w:sz w:val="20"/>
          <w:szCs w:val="20"/>
        </w:rPr>
        <w:t xml:space="preserve"> or </w:t>
      </w:r>
      <w:r w:rsidRPr="00CA4166" w:rsidR="00E126AD">
        <w:rPr>
          <w:rFonts w:ascii="Arial" w:eastAsia="Arial" w:hAnsi="Arial" w:cs="Arial"/>
          <w:color w:val="000000"/>
          <w:sz w:val="20"/>
          <w:szCs w:val="20"/>
        </w:rPr>
        <w:t xml:space="preserve">who have been exposed </w:t>
      </w:r>
      <w:r w:rsidRPr="00CA4166" w:rsidR="007925BB">
        <w:rPr>
          <w:rFonts w:ascii="Arial" w:eastAsia="Arial" w:hAnsi="Arial" w:cs="Arial"/>
          <w:color w:val="000000"/>
          <w:sz w:val="20"/>
          <w:szCs w:val="20"/>
        </w:rPr>
        <w:t>to it</w:t>
      </w:r>
      <w:r w:rsidRPr="00CA4166" w:rsidR="009E5F24">
        <w:rPr>
          <w:rFonts w:ascii="Arial" w:eastAsia="Arial" w:hAnsi="Arial" w:cs="Arial"/>
          <w:color w:val="000000"/>
          <w:sz w:val="20"/>
          <w:szCs w:val="20"/>
        </w:rPr>
        <w:t xml:space="preserve">. </w:t>
      </w:r>
      <w:r w:rsidRPr="00AF2E36">
        <w:rPr>
          <w:rFonts w:ascii="Arial" w:eastAsia="Arial" w:hAnsi="Arial" w:cs="Arial"/>
          <w:color w:val="000000"/>
          <w:sz w:val="20"/>
          <w:szCs w:val="20"/>
        </w:rPr>
        <w:t xml:space="preserve">Antibiotic treatment is available </w:t>
      </w:r>
      <w:r w:rsidRPr="00AF2E36" w:rsidR="0031032B">
        <w:rPr>
          <w:rFonts w:ascii="Arial" w:eastAsia="Arial" w:hAnsi="Arial" w:cs="Arial"/>
          <w:color w:val="000000"/>
          <w:sz w:val="20"/>
          <w:szCs w:val="20"/>
        </w:rPr>
        <w:t xml:space="preserve">to treat </w:t>
      </w:r>
      <w:r w:rsidRPr="00AF2E36">
        <w:rPr>
          <w:rFonts w:ascii="Arial" w:eastAsia="Arial" w:hAnsi="Arial" w:cs="Arial"/>
          <w:color w:val="000000"/>
          <w:sz w:val="20"/>
          <w:szCs w:val="20"/>
        </w:rPr>
        <w:t>sailing personnel exposed to anthrax</w:t>
      </w:r>
      <w:r w:rsidRPr="00030C5B" w:rsidR="007862F6">
        <w:rPr>
          <w:rFonts w:ascii="Arial" w:eastAsia="Arial" w:hAnsi="Arial" w:cs="Arial"/>
          <w:color w:val="000000"/>
          <w:sz w:val="20"/>
          <w:szCs w:val="20"/>
        </w:rPr>
        <w:t xml:space="preserve">; however, NOAA </w:t>
      </w:r>
      <w:r w:rsidRPr="00030C5B" w:rsidR="00577906">
        <w:rPr>
          <w:rFonts w:ascii="Arial" w:eastAsia="Arial" w:hAnsi="Arial" w:cs="Arial"/>
          <w:color w:val="000000"/>
          <w:sz w:val="20"/>
          <w:szCs w:val="20"/>
        </w:rPr>
        <w:t>rarely sails to</w:t>
      </w:r>
      <w:r w:rsidRPr="00364DF5">
        <w:rPr>
          <w:rFonts w:ascii="Arial" w:eastAsia="Arial" w:hAnsi="Arial" w:cs="Arial"/>
          <w:color w:val="000000"/>
          <w:sz w:val="20"/>
          <w:szCs w:val="20"/>
        </w:rPr>
        <w:t xml:space="preserve"> ports where </w:t>
      </w:r>
      <w:r w:rsidRPr="00184E3A" w:rsidR="00577906">
        <w:rPr>
          <w:rFonts w:ascii="Arial" w:eastAsia="Arial" w:hAnsi="Arial" w:cs="Arial"/>
          <w:color w:val="000000"/>
          <w:sz w:val="20"/>
          <w:szCs w:val="20"/>
        </w:rPr>
        <w:t>anthrax is a concern</w:t>
      </w:r>
      <w:r w:rsidRPr="00CA4166">
        <w:rPr>
          <w:rFonts w:ascii="Arial" w:eastAsia="Arial" w:hAnsi="Arial" w:cs="Arial"/>
          <w:color w:val="000000"/>
          <w:sz w:val="20"/>
          <w:szCs w:val="20"/>
        </w:rPr>
        <w:t>.</w:t>
      </w:r>
      <w:r w:rsidRPr="00A01D4C">
        <w:rPr>
          <w:rFonts w:ascii="Arial" w:eastAsia="Arial" w:hAnsi="Arial" w:cs="Arial"/>
          <w:color w:val="000000"/>
          <w:sz w:val="20"/>
          <w:szCs w:val="20"/>
          <w:u w:val="single"/>
        </w:rPr>
        <w:t xml:space="preserve"> </w:t>
      </w:r>
    </w:p>
    <w:p w:rsidR="009364F8" w:rsidP="009364F8" w14:paraId="750E8D9B" w14:textId="77777777">
      <w:pPr>
        <w:widowControl w:val="0"/>
        <w:pBdr>
          <w:top w:val="nil"/>
          <w:left w:val="nil"/>
          <w:bottom w:val="single" w:sz="4" w:space="1" w:color="000000"/>
          <w:right w:val="nil"/>
          <w:between w:val="nil"/>
        </w:pBdr>
        <w:spacing w:before="60" w:after="120"/>
        <w:ind w:left="-720" w:right="-720"/>
        <w:rPr>
          <w:rFonts w:ascii="Arial" w:eastAsia="Arial" w:hAnsi="Arial" w:cs="Arial"/>
          <w:color w:val="000000"/>
          <w:sz w:val="20"/>
          <w:szCs w:val="20"/>
        </w:rPr>
      </w:pPr>
    </w:p>
    <w:p w:rsidR="00450FF7" w:rsidP="00085B13" w14:paraId="000000A6" w14:textId="4E5690C0">
      <w:pPr>
        <w:keepNext/>
        <w:numPr>
          <w:ilvl w:val="0"/>
          <w:numId w:val="4"/>
        </w:numPr>
        <w:ind w:left="0" w:hanging="720"/>
        <w:rPr>
          <w:rFonts w:ascii="Arial" w:eastAsia="Arial" w:hAnsi="Arial" w:cs="Arial"/>
          <w:b/>
        </w:rPr>
      </w:pPr>
      <w:r>
        <w:rPr>
          <w:rFonts w:ascii="Arial" w:eastAsia="Arial" w:hAnsi="Arial" w:cs="Arial"/>
          <w:b/>
        </w:rPr>
        <w:t>GUIDANCE</w:t>
      </w:r>
    </w:p>
    <w:p w:rsidR="00085B13" w:rsidP="00085B13" w14:paraId="69FBFF8C" w14:textId="77777777">
      <w:pPr>
        <w:keepNext/>
        <w:rPr>
          <w:rFonts w:ascii="Arial" w:eastAsia="Arial" w:hAnsi="Arial" w:cs="Arial"/>
          <w:b/>
        </w:rPr>
      </w:pPr>
    </w:p>
    <w:p w:rsidR="00450FF7" w:rsidRPr="00786771" w:rsidP="00085B13" w14:paraId="000000A8" w14:textId="18D3E729">
      <w:pPr>
        <w:widowControl w:val="0"/>
        <w:numPr>
          <w:ilvl w:val="1"/>
          <w:numId w:val="4"/>
        </w:numPr>
        <w:pBdr>
          <w:top w:val="nil"/>
          <w:left w:val="nil"/>
          <w:bottom w:val="nil"/>
          <w:right w:val="nil"/>
          <w:between w:val="nil"/>
        </w:pBdr>
        <w:ind w:left="0" w:hanging="720"/>
        <w:rPr>
          <w:rFonts w:ascii="Arial" w:eastAsia="Arial" w:hAnsi="Arial" w:cs="Arial"/>
          <w:color w:val="000000"/>
          <w:sz w:val="20"/>
          <w:szCs w:val="20"/>
        </w:rPr>
      </w:pPr>
      <w:r w:rsidRPr="00786771">
        <w:rPr>
          <w:rFonts w:ascii="Arial" w:eastAsia="Arial" w:hAnsi="Arial" w:cs="Arial"/>
          <w:color w:val="000000"/>
          <w:sz w:val="20"/>
          <w:szCs w:val="20"/>
        </w:rPr>
        <w:t xml:space="preserve">Verifying Vaccinations in </w:t>
      </w:r>
      <w:r w:rsidRPr="00786771" w:rsidR="00CD5EBC">
        <w:rPr>
          <w:rFonts w:ascii="Arial" w:eastAsia="Arial" w:hAnsi="Arial" w:cs="Arial"/>
          <w:color w:val="000000"/>
          <w:sz w:val="20"/>
          <w:szCs w:val="20"/>
        </w:rPr>
        <w:t>New Hire</w:t>
      </w:r>
      <w:r w:rsidRPr="00786771">
        <w:rPr>
          <w:rFonts w:ascii="Arial" w:eastAsia="Arial" w:hAnsi="Arial" w:cs="Arial"/>
          <w:color w:val="000000"/>
          <w:sz w:val="20"/>
          <w:szCs w:val="20"/>
        </w:rPr>
        <w:t>s</w:t>
      </w:r>
    </w:p>
    <w:p w:rsidR="00085B13" w:rsidP="00085B13" w14:paraId="1457C0E7" w14:textId="77777777">
      <w:pPr>
        <w:widowControl w:val="0"/>
        <w:pBdr>
          <w:top w:val="nil"/>
          <w:left w:val="nil"/>
          <w:bottom w:val="nil"/>
          <w:right w:val="nil"/>
          <w:between w:val="nil"/>
        </w:pBdr>
        <w:rPr>
          <w:rFonts w:ascii="Arial" w:eastAsia="Arial" w:hAnsi="Arial" w:cs="Arial"/>
          <w:b/>
          <w:color w:val="000000"/>
          <w:sz w:val="20"/>
          <w:szCs w:val="20"/>
        </w:rPr>
      </w:pPr>
    </w:p>
    <w:p w:rsidR="00450FF7" w:rsidP="00085B13" w14:paraId="000000AA" w14:textId="73EE2A48">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Civilian New Hires</w:t>
      </w:r>
    </w:p>
    <w:p w:rsidR="00085B13" w:rsidP="00085B13" w14:paraId="12D8EF5D" w14:textId="77777777">
      <w:pPr>
        <w:widowControl w:val="0"/>
        <w:pBdr>
          <w:top w:val="nil"/>
          <w:left w:val="nil"/>
          <w:bottom w:val="nil"/>
          <w:right w:val="nil"/>
          <w:between w:val="nil"/>
        </w:pBdr>
        <w:ind w:left="720"/>
        <w:rPr>
          <w:rFonts w:ascii="Arial" w:eastAsia="Arial" w:hAnsi="Arial" w:cs="Arial"/>
          <w:color w:val="000000"/>
          <w:sz w:val="20"/>
          <w:szCs w:val="20"/>
        </w:rPr>
      </w:pPr>
    </w:p>
    <w:p w:rsidR="00450FF7" w:rsidP="00085B13" w14:paraId="000000AC" w14:textId="260714C5">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Civilian Personnel Management Division (CPMD) </w:t>
      </w:r>
      <w:r w:rsidR="00FA5BDE">
        <w:rPr>
          <w:rFonts w:ascii="Arial" w:eastAsia="Arial" w:hAnsi="Arial" w:cs="Arial"/>
          <w:color w:val="000000"/>
          <w:sz w:val="20"/>
          <w:szCs w:val="20"/>
        </w:rPr>
        <w:t>will</w:t>
      </w:r>
      <w:r w:rsidR="000F7A28">
        <w:rPr>
          <w:rFonts w:ascii="Arial" w:eastAsia="Arial" w:hAnsi="Arial" w:cs="Arial"/>
          <w:color w:val="000000"/>
          <w:sz w:val="20"/>
          <w:szCs w:val="20"/>
        </w:rPr>
        <w:t xml:space="preserve"> </w:t>
      </w:r>
      <w:r w:rsidR="0055032D">
        <w:rPr>
          <w:rFonts w:ascii="Arial" w:eastAsia="Arial" w:hAnsi="Arial" w:cs="Arial"/>
          <w:color w:val="000000"/>
          <w:sz w:val="20"/>
          <w:szCs w:val="20"/>
        </w:rPr>
        <w:t>coordinat</w:t>
      </w:r>
      <w:r w:rsidR="00FA5BDE">
        <w:rPr>
          <w:rFonts w:ascii="Arial" w:eastAsia="Arial" w:hAnsi="Arial" w:cs="Arial"/>
          <w:color w:val="000000"/>
          <w:sz w:val="20"/>
          <w:szCs w:val="20"/>
        </w:rPr>
        <w:t>e</w:t>
      </w:r>
      <w:r w:rsidR="0055032D">
        <w:rPr>
          <w:rFonts w:ascii="Arial" w:eastAsia="Arial" w:hAnsi="Arial" w:cs="Arial"/>
          <w:color w:val="000000"/>
          <w:sz w:val="20"/>
          <w:szCs w:val="20"/>
        </w:rPr>
        <w:t xml:space="preserve"> with </w:t>
      </w:r>
      <w:r w:rsidR="0001098F">
        <w:rPr>
          <w:rFonts w:ascii="Arial" w:eastAsia="Arial" w:hAnsi="Arial" w:cs="Arial"/>
          <w:color w:val="000000"/>
          <w:sz w:val="20"/>
          <w:szCs w:val="20"/>
        </w:rPr>
        <w:t>Marine Medicine</w:t>
      </w:r>
      <w:r w:rsidR="0055032D">
        <w:rPr>
          <w:rFonts w:ascii="Arial" w:eastAsia="Arial" w:hAnsi="Arial" w:cs="Arial"/>
          <w:color w:val="000000"/>
          <w:sz w:val="20"/>
          <w:szCs w:val="20"/>
        </w:rPr>
        <w:t xml:space="preserve"> </w:t>
      </w:r>
      <w:r w:rsidR="004C04F0">
        <w:rPr>
          <w:rFonts w:ascii="Arial" w:eastAsia="Arial" w:hAnsi="Arial" w:cs="Arial"/>
          <w:color w:val="000000"/>
          <w:sz w:val="20"/>
          <w:szCs w:val="20"/>
        </w:rPr>
        <w:t xml:space="preserve">medical </w:t>
      </w:r>
      <w:r w:rsidR="00C72B35">
        <w:rPr>
          <w:rFonts w:ascii="Arial" w:eastAsia="Arial" w:hAnsi="Arial" w:cs="Arial"/>
          <w:color w:val="000000"/>
          <w:sz w:val="20"/>
          <w:szCs w:val="20"/>
        </w:rPr>
        <w:t>s</w:t>
      </w:r>
      <w:r w:rsidR="007636B1">
        <w:rPr>
          <w:rFonts w:ascii="Arial" w:eastAsia="Arial" w:hAnsi="Arial" w:cs="Arial"/>
          <w:color w:val="000000"/>
          <w:sz w:val="20"/>
          <w:szCs w:val="20"/>
        </w:rPr>
        <w:t xml:space="preserve">taff </w:t>
      </w:r>
      <w:r w:rsidR="0055032D">
        <w:rPr>
          <w:rFonts w:ascii="Arial" w:eastAsia="Arial" w:hAnsi="Arial" w:cs="Arial"/>
          <w:color w:val="000000"/>
          <w:sz w:val="20"/>
          <w:szCs w:val="20"/>
        </w:rPr>
        <w:t xml:space="preserve">to schedule a physical examination </w:t>
      </w:r>
      <w:r w:rsidR="00D731BD">
        <w:rPr>
          <w:rFonts w:ascii="Arial" w:eastAsia="Arial" w:hAnsi="Arial" w:cs="Arial"/>
          <w:color w:val="000000"/>
          <w:sz w:val="20"/>
          <w:szCs w:val="20"/>
        </w:rPr>
        <w:t xml:space="preserve">for each </w:t>
      </w:r>
      <w:r>
        <w:rPr>
          <w:rFonts w:ascii="Arial" w:eastAsia="Arial" w:hAnsi="Arial" w:cs="Arial"/>
          <w:color w:val="000000"/>
          <w:sz w:val="20"/>
          <w:szCs w:val="20"/>
        </w:rPr>
        <w:t xml:space="preserve">potential new hire. </w:t>
      </w:r>
    </w:p>
    <w:p w:rsidR="00085B13" w:rsidP="00085B13" w14:paraId="78B480EF" w14:textId="77777777">
      <w:pPr>
        <w:widowControl w:val="0"/>
        <w:pBdr>
          <w:top w:val="nil"/>
          <w:left w:val="nil"/>
          <w:bottom w:val="nil"/>
          <w:right w:val="nil"/>
          <w:between w:val="nil"/>
        </w:pBdr>
        <w:ind w:left="1080"/>
        <w:rPr>
          <w:rFonts w:ascii="Arial" w:eastAsia="Arial" w:hAnsi="Arial" w:cs="Arial"/>
          <w:color w:val="000000"/>
          <w:sz w:val="20"/>
          <w:szCs w:val="20"/>
        </w:rPr>
      </w:pPr>
    </w:p>
    <w:p w:rsidR="00450FF7" w:rsidP="00085B13" w14:paraId="000000AE" w14:textId="2E96266C">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During the </w:t>
      </w:r>
      <w:r w:rsidR="00BE40B1">
        <w:rPr>
          <w:rFonts w:ascii="Arial" w:eastAsia="Arial" w:hAnsi="Arial" w:cs="Arial"/>
          <w:color w:val="000000"/>
          <w:sz w:val="20"/>
          <w:szCs w:val="20"/>
        </w:rPr>
        <w:t xml:space="preserve">new hire </w:t>
      </w:r>
      <w:r>
        <w:rPr>
          <w:rFonts w:ascii="Arial" w:eastAsia="Arial" w:hAnsi="Arial" w:cs="Arial"/>
          <w:color w:val="000000"/>
          <w:sz w:val="20"/>
          <w:szCs w:val="20"/>
        </w:rPr>
        <w:t xml:space="preserve">physical, a staff medical officer </w:t>
      </w:r>
      <w:r w:rsidR="00EA6653">
        <w:rPr>
          <w:rFonts w:ascii="Arial" w:eastAsia="Arial" w:hAnsi="Arial" w:cs="Arial"/>
          <w:color w:val="000000"/>
          <w:sz w:val="20"/>
          <w:szCs w:val="20"/>
        </w:rPr>
        <w:t xml:space="preserve">will </w:t>
      </w:r>
      <w:r>
        <w:rPr>
          <w:rFonts w:ascii="Arial" w:eastAsia="Arial" w:hAnsi="Arial" w:cs="Arial"/>
          <w:color w:val="000000"/>
          <w:sz w:val="20"/>
          <w:szCs w:val="20"/>
        </w:rPr>
        <w:t>review</w:t>
      </w:r>
      <w:r w:rsidR="001F2B3E">
        <w:rPr>
          <w:rFonts w:ascii="Arial" w:eastAsia="Arial" w:hAnsi="Arial" w:cs="Arial"/>
          <w:color w:val="000000"/>
          <w:sz w:val="20"/>
          <w:szCs w:val="20"/>
        </w:rPr>
        <w:t xml:space="preserve"> the </w:t>
      </w:r>
      <w:r w:rsidR="00FA5BDE">
        <w:rPr>
          <w:rFonts w:ascii="Arial" w:eastAsia="Arial" w:hAnsi="Arial" w:cs="Arial"/>
          <w:color w:val="000000"/>
          <w:sz w:val="20"/>
          <w:szCs w:val="20"/>
        </w:rPr>
        <w:t>candidate</w:t>
      </w:r>
      <w:r w:rsidR="001F2B3E">
        <w:rPr>
          <w:rFonts w:ascii="Arial" w:eastAsia="Arial" w:hAnsi="Arial" w:cs="Arial"/>
          <w:color w:val="000000"/>
          <w:sz w:val="20"/>
          <w:szCs w:val="20"/>
        </w:rPr>
        <w:t>’s</w:t>
      </w:r>
      <w:r>
        <w:rPr>
          <w:rFonts w:ascii="Arial" w:eastAsia="Arial" w:hAnsi="Arial" w:cs="Arial"/>
          <w:color w:val="000000"/>
          <w:sz w:val="20"/>
          <w:szCs w:val="20"/>
        </w:rPr>
        <w:t xml:space="preserve"> vaccination status for the required vaccines listed above.</w:t>
      </w:r>
    </w:p>
    <w:p w:rsidR="00085B13" w:rsidP="00085B13" w14:paraId="514CD31A" w14:textId="319DC029">
      <w:pPr>
        <w:widowControl w:val="0"/>
        <w:pBdr>
          <w:top w:val="nil"/>
          <w:left w:val="nil"/>
          <w:bottom w:val="nil"/>
          <w:right w:val="nil"/>
          <w:between w:val="nil"/>
        </w:pBdr>
        <w:rPr>
          <w:rFonts w:ascii="Arial" w:eastAsia="Arial" w:hAnsi="Arial" w:cs="Arial"/>
          <w:color w:val="000000"/>
          <w:sz w:val="20"/>
          <w:szCs w:val="20"/>
        </w:rPr>
      </w:pPr>
    </w:p>
    <w:p w:rsidR="00450FF7" w:rsidP="00085B13" w14:paraId="000000B0" w14:textId="15EB01D2">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The staff medical officer will </w:t>
      </w:r>
      <w:r w:rsidR="005B1BE7">
        <w:rPr>
          <w:rFonts w:ascii="Arial" w:eastAsia="Arial" w:hAnsi="Arial" w:cs="Arial"/>
          <w:color w:val="000000"/>
          <w:sz w:val="20"/>
          <w:szCs w:val="20"/>
        </w:rPr>
        <w:t>refer</w:t>
      </w:r>
      <w:r>
        <w:rPr>
          <w:rFonts w:ascii="Arial" w:eastAsia="Arial" w:hAnsi="Arial" w:cs="Arial"/>
          <w:color w:val="000000"/>
          <w:sz w:val="20"/>
          <w:szCs w:val="20"/>
        </w:rPr>
        <w:t xml:space="preserve"> the </w:t>
      </w:r>
      <w:r w:rsidR="00FA5BDE">
        <w:rPr>
          <w:rFonts w:ascii="Arial" w:eastAsia="Arial" w:hAnsi="Arial" w:cs="Arial"/>
          <w:color w:val="000000"/>
          <w:sz w:val="20"/>
          <w:szCs w:val="20"/>
        </w:rPr>
        <w:t>candidate</w:t>
      </w:r>
      <w:r>
        <w:rPr>
          <w:rFonts w:ascii="Arial" w:eastAsia="Arial" w:hAnsi="Arial" w:cs="Arial"/>
          <w:color w:val="000000"/>
          <w:sz w:val="20"/>
          <w:szCs w:val="20"/>
        </w:rPr>
        <w:t xml:space="preserve"> </w:t>
      </w:r>
      <w:r w:rsidR="005B1BE7">
        <w:rPr>
          <w:rFonts w:ascii="Arial" w:eastAsia="Arial" w:hAnsi="Arial" w:cs="Arial"/>
          <w:color w:val="000000"/>
          <w:sz w:val="20"/>
          <w:szCs w:val="20"/>
        </w:rPr>
        <w:t xml:space="preserve">to this policy </w:t>
      </w:r>
      <w:r w:rsidR="0045277D">
        <w:rPr>
          <w:rFonts w:ascii="Arial" w:eastAsia="Arial" w:hAnsi="Arial" w:cs="Arial"/>
          <w:color w:val="000000"/>
          <w:sz w:val="20"/>
          <w:szCs w:val="20"/>
        </w:rPr>
        <w:t xml:space="preserve">and </w:t>
      </w:r>
      <w:r w:rsidR="004F2BC8">
        <w:rPr>
          <w:rFonts w:ascii="Arial" w:eastAsia="Arial" w:hAnsi="Arial" w:cs="Arial"/>
          <w:color w:val="000000"/>
          <w:sz w:val="20"/>
          <w:szCs w:val="20"/>
        </w:rPr>
        <w:t>advise them</w:t>
      </w:r>
      <w:r>
        <w:rPr>
          <w:rFonts w:ascii="Arial" w:eastAsia="Arial" w:hAnsi="Arial" w:cs="Arial"/>
          <w:color w:val="000000"/>
          <w:sz w:val="20"/>
          <w:szCs w:val="20"/>
        </w:rPr>
        <w:t xml:space="preserve"> that additional vaccines </w:t>
      </w:r>
      <w:r w:rsidR="00CA14DD">
        <w:rPr>
          <w:rFonts w:ascii="Arial" w:eastAsia="Arial" w:hAnsi="Arial" w:cs="Arial"/>
          <w:color w:val="000000"/>
          <w:sz w:val="20"/>
          <w:szCs w:val="20"/>
        </w:rPr>
        <w:t xml:space="preserve">may be </w:t>
      </w:r>
      <w:r>
        <w:rPr>
          <w:rFonts w:ascii="Arial" w:eastAsia="Arial" w:hAnsi="Arial" w:cs="Arial"/>
          <w:color w:val="000000"/>
          <w:sz w:val="20"/>
          <w:szCs w:val="20"/>
        </w:rPr>
        <w:t>required</w:t>
      </w:r>
      <w:r w:rsidR="00C303BA">
        <w:rPr>
          <w:rFonts w:ascii="Arial" w:eastAsia="Arial" w:hAnsi="Arial" w:cs="Arial"/>
          <w:color w:val="000000"/>
          <w:sz w:val="20"/>
          <w:szCs w:val="20"/>
        </w:rPr>
        <w:t xml:space="preserve"> </w:t>
      </w:r>
      <w:r w:rsidR="00ED155B">
        <w:rPr>
          <w:rFonts w:ascii="Arial" w:eastAsia="Arial" w:hAnsi="Arial" w:cs="Arial"/>
          <w:color w:val="000000"/>
          <w:sz w:val="20"/>
          <w:szCs w:val="20"/>
        </w:rPr>
        <w:t>before</w:t>
      </w:r>
      <w:r w:rsidR="00C303BA">
        <w:rPr>
          <w:rFonts w:ascii="Arial" w:eastAsia="Arial" w:hAnsi="Arial" w:cs="Arial"/>
          <w:color w:val="000000"/>
          <w:sz w:val="20"/>
          <w:szCs w:val="20"/>
        </w:rPr>
        <w:t xml:space="preserve"> employment </w:t>
      </w:r>
      <w:r w:rsidR="00ED155B">
        <w:rPr>
          <w:rFonts w:ascii="Arial" w:eastAsia="Arial" w:hAnsi="Arial" w:cs="Arial"/>
          <w:color w:val="000000"/>
          <w:sz w:val="20"/>
          <w:szCs w:val="20"/>
        </w:rPr>
        <w:t xml:space="preserve">begins </w:t>
      </w:r>
      <w:r w:rsidR="00C303BA">
        <w:rPr>
          <w:rFonts w:ascii="Arial" w:eastAsia="Arial" w:hAnsi="Arial" w:cs="Arial"/>
          <w:color w:val="000000"/>
          <w:sz w:val="20"/>
          <w:szCs w:val="20"/>
        </w:rPr>
        <w:t>or</w:t>
      </w:r>
      <w:r>
        <w:rPr>
          <w:rFonts w:ascii="Arial" w:eastAsia="Arial" w:hAnsi="Arial" w:cs="Arial"/>
          <w:color w:val="000000"/>
          <w:sz w:val="20"/>
          <w:szCs w:val="20"/>
        </w:rPr>
        <w:t xml:space="preserve"> in the future.</w:t>
      </w:r>
    </w:p>
    <w:p w:rsidR="00085B13" w:rsidP="00085B13" w14:paraId="73B1A2FD" w14:textId="47D706C1">
      <w:pPr>
        <w:widowControl w:val="0"/>
        <w:pBdr>
          <w:top w:val="nil"/>
          <w:left w:val="nil"/>
          <w:bottom w:val="nil"/>
          <w:right w:val="nil"/>
          <w:between w:val="nil"/>
        </w:pBdr>
        <w:rPr>
          <w:rFonts w:ascii="Arial" w:eastAsia="Arial" w:hAnsi="Arial" w:cs="Arial"/>
          <w:color w:val="000000"/>
          <w:sz w:val="20"/>
          <w:szCs w:val="20"/>
        </w:rPr>
      </w:pPr>
    </w:p>
    <w:p w:rsidR="00450FF7" w:rsidP="00085B13" w14:paraId="000000B2" w14:textId="39BFF281">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The </w:t>
      </w:r>
      <w:r w:rsidR="00CD5EBC">
        <w:rPr>
          <w:rFonts w:ascii="Arial" w:eastAsia="Arial" w:hAnsi="Arial" w:cs="Arial"/>
          <w:color w:val="000000"/>
          <w:sz w:val="20"/>
          <w:szCs w:val="20"/>
        </w:rPr>
        <w:t xml:space="preserve">CPMD notifies </w:t>
      </w:r>
      <w:r w:rsidR="0001098F">
        <w:rPr>
          <w:rFonts w:ascii="Arial" w:eastAsia="Arial" w:hAnsi="Arial" w:cs="Arial"/>
          <w:color w:val="000000"/>
          <w:sz w:val="20"/>
          <w:szCs w:val="20"/>
        </w:rPr>
        <w:t>Marine Medicine</w:t>
      </w:r>
      <w:r w:rsidR="00CD5EBC">
        <w:rPr>
          <w:rFonts w:ascii="Arial" w:eastAsia="Arial" w:hAnsi="Arial" w:cs="Arial"/>
          <w:color w:val="000000"/>
          <w:sz w:val="20"/>
          <w:szCs w:val="20"/>
        </w:rPr>
        <w:t xml:space="preserve"> </w:t>
      </w:r>
      <w:r w:rsidR="00C3093B">
        <w:rPr>
          <w:rFonts w:ascii="Arial" w:eastAsia="Arial" w:hAnsi="Arial" w:cs="Arial"/>
          <w:color w:val="000000"/>
          <w:sz w:val="20"/>
          <w:szCs w:val="20"/>
        </w:rPr>
        <w:t xml:space="preserve">medical </w:t>
      </w:r>
      <w:r w:rsidR="007636B1">
        <w:rPr>
          <w:rFonts w:ascii="Arial" w:eastAsia="Arial" w:hAnsi="Arial" w:cs="Arial"/>
          <w:color w:val="000000"/>
          <w:sz w:val="20"/>
          <w:szCs w:val="20"/>
        </w:rPr>
        <w:t xml:space="preserve">staff </w:t>
      </w:r>
      <w:r w:rsidR="00CD5EBC">
        <w:rPr>
          <w:rFonts w:ascii="Arial" w:eastAsia="Arial" w:hAnsi="Arial" w:cs="Arial"/>
          <w:color w:val="000000"/>
          <w:sz w:val="20"/>
          <w:szCs w:val="20"/>
        </w:rPr>
        <w:t xml:space="preserve">that a </w:t>
      </w:r>
      <w:r w:rsidR="007304DC">
        <w:rPr>
          <w:rFonts w:ascii="Arial" w:eastAsia="Arial" w:hAnsi="Arial" w:cs="Arial"/>
          <w:color w:val="000000"/>
          <w:sz w:val="20"/>
          <w:szCs w:val="20"/>
        </w:rPr>
        <w:t xml:space="preserve">candidate </w:t>
      </w:r>
      <w:r w:rsidR="00CD5EBC">
        <w:rPr>
          <w:rFonts w:ascii="Arial" w:eastAsia="Arial" w:hAnsi="Arial" w:cs="Arial"/>
          <w:color w:val="000000"/>
          <w:sz w:val="20"/>
          <w:szCs w:val="20"/>
        </w:rPr>
        <w:t>has been hired and assigned to a ship</w:t>
      </w:r>
      <w:r w:rsidR="00A4007A">
        <w:rPr>
          <w:rFonts w:ascii="Arial" w:eastAsia="Arial" w:hAnsi="Arial" w:cs="Arial"/>
          <w:color w:val="000000"/>
          <w:sz w:val="20"/>
          <w:szCs w:val="20"/>
        </w:rPr>
        <w:t xml:space="preserve">. </w:t>
      </w:r>
      <w:r w:rsidR="0001098F">
        <w:rPr>
          <w:rFonts w:ascii="Arial" w:eastAsia="Arial" w:hAnsi="Arial" w:cs="Arial"/>
          <w:color w:val="000000"/>
          <w:sz w:val="20"/>
          <w:szCs w:val="20"/>
        </w:rPr>
        <w:t>Marine Medicine</w:t>
      </w:r>
      <w:r w:rsidR="0046245F">
        <w:rPr>
          <w:rFonts w:ascii="Arial" w:eastAsia="Arial" w:hAnsi="Arial" w:cs="Arial"/>
          <w:color w:val="000000"/>
          <w:sz w:val="20"/>
          <w:szCs w:val="20"/>
        </w:rPr>
        <w:t xml:space="preserve"> </w:t>
      </w:r>
      <w:r w:rsidR="00C3093B">
        <w:rPr>
          <w:rFonts w:ascii="Arial" w:eastAsia="Arial" w:hAnsi="Arial" w:cs="Arial"/>
          <w:color w:val="000000"/>
          <w:sz w:val="20"/>
          <w:szCs w:val="20"/>
        </w:rPr>
        <w:t xml:space="preserve">medical </w:t>
      </w:r>
      <w:r w:rsidR="0046245F">
        <w:rPr>
          <w:rFonts w:ascii="Arial" w:eastAsia="Arial" w:hAnsi="Arial" w:cs="Arial"/>
          <w:color w:val="000000"/>
          <w:sz w:val="20"/>
          <w:szCs w:val="20"/>
        </w:rPr>
        <w:t>staff</w:t>
      </w:r>
      <w:r w:rsidRPr="00A4007A" w:rsidR="008C6075">
        <w:rPr>
          <w:rFonts w:ascii="Arial" w:eastAsia="Arial" w:hAnsi="Arial" w:cs="Arial"/>
          <w:color w:val="000000"/>
          <w:sz w:val="20"/>
          <w:szCs w:val="20"/>
        </w:rPr>
        <w:t xml:space="preserve"> t</w:t>
      </w:r>
      <w:r w:rsidRPr="00C44C80" w:rsidR="00A416B2">
        <w:rPr>
          <w:rFonts w:ascii="Arial" w:eastAsia="Arial" w:hAnsi="Arial" w:cs="Arial"/>
          <w:color w:val="000000"/>
          <w:sz w:val="20"/>
          <w:szCs w:val="20"/>
        </w:rPr>
        <w:t>r</w:t>
      </w:r>
      <w:r w:rsidRPr="00A4007A" w:rsidR="008C6075">
        <w:rPr>
          <w:rFonts w:ascii="Arial" w:eastAsia="Arial" w:hAnsi="Arial" w:cs="Arial"/>
          <w:color w:val="000000"/>
          <w:sz w:val="20"/>
          <w:szCs w:val="20"/>
        </w:rPr>
        <w:t>acks</w:t>
      </w:r>
      <w:r w:rsidR="008C6075">
        <w:rPr>
          <w:rFonts w:ascii="Arial" w:eastAsia="Arial" w:hAnsi="Arial" w:cs="Arial"/>
          <w:color w:val="000000"/>
          <w:sz w:val="20"/>
          <w:szCs w:val="20"/>
        </w:rPr>
        <w:t xml:space="preserve"> </w:t>
      </w:r>
      <w:r w:rsidR="00CA14DD">
        <w:rPr>
          <w:rFonts w:ascii="Arial" w:eastAsia="Arial" w:hAnsi="Arial" w:cs="Arial"/>
          <w:color w:val="000000"/>
          <w:sz w:val="20"/>
          <w:szCs w:val="20"/>
        </w:rPr>
        <w:t xml:space="preserve">the </w:t>
      </w:r>
      <w:r w:rsidR="007304DC">
        <w:rPr>
          <w:rFonts w:ascii="Arial" w:eastAsia="Arial" w:hAnsi="Arial" w:cs="Arial"/>
          <w:color w:val="000000"/>
          <w:sz w:val="20"/>
          <w:szCs w:val="20"/>
        </w:rPr>
        <w:t xml:space="preserve">new </w:t>
      </w:r>
      <w:r w:rsidR="00CA14DD">
        <w:rPr>
          <w:rFonts w:ascii="Arial" w:eastAsia="Arial" w:hAnsi="Arial" w:cs="Arial"/>
          <w:color w:val="000000"/>
          <w:sz w:val="20"/>
          <w:szCs w:val="20"/>
        </w:rPr>
        <w:t xml:space="preserve">employee’s </w:t>
      </w:r>
      <w:r w:rsidR="00CD5EBC">
        <w:rPr>
          <w:rFonts w:ascii="Arial" w:eastAsia="Arial" w:hAnsi="Arial" w:cs="Arial"/>
          <w:color w:val="000000"/>
          <w:sz w:val="20"/>
          <w:szCs w:val="20"/>
        </w:rPr>
        <w:t>vaccination status</w:t>
      </w:r>
      <w:r w:rsidR="00072676">
        <w:rPr>
          <w:rFonts w:ascii="Arial" w:eastAsia="Arial" w:hAnsi="Arial" w:cs="Arial"/>
          <w:color w:val="000000"/>
          <w:sz w:val="20"/>
          <w:szCs w:val="20"/>
        </w:rPr>
        <w:t xml:space="preserve"> and </w:t>
      </w:r>
      <w:r w:rsidR="00CD5EBC">
        <w:rPr>
          <w:rFonts w:ascii="Arial" w:eastAsia="Arial" w:hAnsi="Arial" w:cs="Arial"/>
          <w:color w:val="000000"/>
          <w:sz w:val="20"/>
          <w:szCs w:val="20"/>
        </w:rPr>
        <w:t xml:space="preserve">corresponding </w:t>
      </w:r>
      <w:r w:rsidR="00A416B2">
        <w:rPr>
          <w:rFonts w:ascii="Arial" w:eastAsia="Arial" w:hAnsi="Arial" w:cs="Arial"/>
          <w:color w:val="000000"/>
          <w:sz w:val="20"/>
          <w:szCs w:val="20"/>
        </w:rPr>
        <w:t xml:space="preserve">vaccination </w:t>
      </w:r>
      <w:r w:rsidR="00CD5EBC">
        <w:rPr>
          <w:rFonts w:ascii="Arial" w:eastAsia="Arial" w:hAnsi="Arial" w:cs="Arial"/>
          <w:color w:val="000000"/>
          <w:sz w:val="20"/>
          <w:szCs w:val="20"/>
        </w:rPr>
        <w:t xml:space="preserve">dates </w:t>
      </w:r>
      <w:r w:rsidR="00F34DF8">
        <w:rPr>
          <w:rFonts w:ascii="Arial" w:eastAsia="Arial" w:hAnsi="Arial" w:cs="Arial"/>
          <w:color w:val="000000"/>
          <w:sz w:val="20"/>
          <w:szCs w:val="20"/>
        </w:rPr>
        <w:t>in</w:t>
      </w:r>
      <w:r w:rsidR="0046245F">
        <w:rPr>
          <w:rFonts w:ascii="Arial" w:eastAsia="Arial" w:hAnsi="Arial" w:cs="Arial"/>
          <w:color w:val="000000"/>
          <w:sz w:val="20"/>
          <w:szCs w:val="20"/>
        </w:rPr>
        <w:t xml:space="preserve"> the</w:t>
      </w:r>
      <w:r w:rsidR="00F34DF8">
        <w:rPr>
          <w:rFonts w:ascii="Arial" w:eastAsia="Arial" w:hAnsi="Arial" w:cs="Arial"/>
          <w:color w:val="000000"/>
          <w:sz w:val="20"/>
          <w:szCs w:val="20"/>
        </w:rPr>
        <w:t>ir</w:t>
      </w:r>
      <w:r w:rsidR="0046245F">
        <w:rPr>
          <w:rFonts w:ascii="Arial" w:eastAsia="Arial" w:hAnsi="Arial" w:cs="Arial"/>
          <w:color w:val="000000"/>
          <w:sz w:val="20"/>
          <w:szCs w:val="20"/>
        </w:rPr>
        <w:t xml:space="preserve"> </w:t>
      </w:r>
      <w:r w:rsidR="00F34DF8">
        <w:rPr>
          <w:rFonts w:ascii="Arial" w:eastAsia="Arial" w:hAnsi="Arial" w:cs="Arial"/>
          <w:color w:val="000000"/>
          <w:sz w:val="20"/>
          <w:szCs w:val="20"/>
        </w:rPr>
        <w:t xml:space="preserve">medical readiness </w:t>
      </w:r>
      <w:r w:rsidR="0046245F">
        <w:rPr>
          <w:rFonts w:ascii="Arial" w:eastAsia="Arial" w:hAnsi="Arial" w:cs="Arial"/>
          <w:color w:val="000000"/>
          <w:sz w:val="20"/>
          <w:szCs w:val="20"/>
        </w:rPr>
        <w:t xml:space="preserve">tracking tool </w:t>
      </w:r>
      <w:r w:rsidR="00CD5EBC">
        <w:rPr>
          <w:rFonts w:ascii="Arial" w:eastAsia="Arial" w:hAnsi="Arial" w:cs="Arial"/>
          <w:color w:val="000000"/>
          <w:sz w:val="20"/>
          <w:szCs w:val="20"/>
        </w:rPr>
        <w:t>(Appendix 2).</w:t>
      </w:r>
    </w:p>
    <w:p w:rsidR="00085B13" w:rsidP="00085B13" w14:paraId="13C709F2" w14:textId="2CE6B0EC">
      <w:pPr>
        <w:widowControl w:val="0"/>
        <w:pBdr>
          <w:top w:val="nil"/>
          <w:left w:val="nil"/>
          <w:bottom w:val="nil"/>
          <w:right w:val="nil"/>
          <w:between w:val="nil"/>
        </w:pBdr>
        <w:rPr>
          <w:rFonts w:ascii="Arial" w:eastAsia="Arial" w:hAnsi="Arial" w:cs="Arial"/>
          <w:color w:val="000000"/>
          <w:sz w:val="20"/>
          <w:szCs w:val="20"/>
        </w:rPr>
      </w:pPr>
    </w:p>
    <w:p w:rsidR="00450FF7" w:rsidP="00085B13" w14:paraId="000000B4" w14:textId="25C43C40">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The staff medical officer who performed the new </w:t>
      </w:r>
      <w:r w:rsidR="007304DC">
        <w:rPr>
          <w:rFonts w:ascii="Arial" w:eastAsia="Arial" w:hAnsi="Arial" w:cs="Arial"/>
          <w:color w:val="000000"/>
          <w:sz w:val="20"/>
          <w:szCs w:val="20"/>
        </w:rPr>
        <w:t>employee</w:t>
      </w:r>
      <w:r w:rsidR="006528DE">
        <w:rPr>
          <w:rFonts w:ascii="Arial" w:eastAsia="Arial" w:hAnsi="Arial" w:cs="Arial"/>
          <w:color w:val="000000"/>
          <w:sz w:val="20"/>
          <w:szCs w:val="20"/>
        </w:rPr>
        <w:t>’s</w:t>
      </w:r>
      <w:r>
        <w:rPr>
          <w:rFonts w:ascii="Arial" w:eastAsia="Arial" w:hAnsi="Arial" w:cs="Arial"/>
          <w:color w:val="000000"/>
          <w:sz w:val="20"/>
          <w:szCs w:val="20"/>
        </w:rPr>
        <w:t xml:space="preserve"> </w:t>
      </w:r>
      <w:r w:rsidR="003B72FB">
        <w:rPr>
          <w:rFonts w:ascii="Arial" w:eastAsia="Arial" w:hAnsi="Arial" w:cs="Arial"/>
          <w:color w:val="000000"/>
          <w:sz w:val="20"/>
          <w:szCs w:val="20"/>
        </w:rPr>
        <w:t>physical</w:t>
      </w:r>
      <w:r>
        <w:rPr>
          <w:rFonts w:ascii="Arial" w:eastAsia="Arial" w:hAnsi="Arial" w:cs="Arial"/>
          <w:color w:val="000000"/>
          <w:sz w:val="20"/>
          <w:szCs w:val="20"/>
        </w:rPr>
        <w:t xml:space="preserve"> </w:t>
      </w:r>
      <w:r w:rsidR="00072676">
        <w:rPr>
          <w:rFonts w:ascii="Arial" w:eastAsia="Arial" w:hAnsi="Arial" w:cs="Arial"/>
          <w:color w:val="000000"/>
          <w:sz w:val="20"/>
          <w:szCs w:val="20"/>
        </w:rPr>
        <w:t xml:space="preserve">will </w:t>
      </w:r>
      <w:r>
        <w:rPr>
          <w:rFonts w:ascii="Arial" w:eastAsia="Arial" w:hAnsi="Arial" w:cs="Arial"/>
          <w:color w:val="000000"/>
          <w:sz w:val="20"/>
          <w:szCs w:val="20"/>
        </w:rPr>
        <w:t xml:space="preserve">forward </w:t>
      </w:r>
      <w:r w:rsidR="00434E4D">
        <w:rPr>
          <w:rFonts w:ascii="Arial" w:eastAsia="Arial" w:hAnsi="Arial" w:cs="Arial"/>
          <w:color w:val="000000"/>
          <w:sz w:val="20"/>
          <w:szCs w:val="20"/>
        </w:rPr>
        <w:t>the required</w:t>
      </w:r>
      <w:r>
        <w:rPr>
          <w:rFonts w:ascii="Arial" w:eastAsia="Arial" w:hAnsi="Arial" w:cs="Arial"/>
          <w:color w:val="000000"/>
          <w:sz w:val="20"/>
          <w:szCs w:val="20"/>
        </w:rPr>
        <w:t xml:space="preserve"> vaccination records to </w:t>
      </w:r>
      <w:r w:rsidR="00304E5B">
        <w:rPr>
          <w:rFonts w:ascii="Arial" w:eastAsia="Arial" w:hAnsi="Arial" w:cs="Arial"/>
          <w:color w:val="000000"/>
          <w:sz w:val="20"/>
          <w:szCs w:val="20"/>
        </w:rPr>
        <w:t xml:space="preserve">the </w:t>
      </w:r>
      <w:r w:rsidR="003E39AD">
        <w:rPr>
          <w:rFonts w:ascii="Arial" w:eastAsia="Arial" w:hAnsi="Arial" w:cs="Arial"/>
          <w:color w:val="000000"/>
          <w:sz w:val="20"/>
          <w:szCs w:val="20"/>
        </w:rPr>
        <w:t xml:space="preserve">shipboard </w:t>
      </w:r>
      <w:r>
        <w:rPr>
          <w:rFonts w:ascii="Arial" w:eastAsia="Arial" w:hAnsi="Arial" w:cs="Arial"/>
          <w:color w:val="000000"/>
          <w:sz w:val="20"/>
          <w:szCs w:val="20"/>
        </w:rPr>
        <w:t xml:space="preserve">medical officer </w:t>
      </w:r>
      <w:r w:rsidR="00304E5B">
        <w:rPr>
          <w:rFonts w:ascii="Arial" w:eastAsia="Arial" w:hAnsi="Arial" w:cs="Arial"/>
          <w:color w:val="000000"/>
          <w:sz w:val="20"/>
          <w:szCs w:val="20"/>
        </w:rPr>
        <w:t>on</w:t>
      </w:r>
      <w:r w:rsidR="00072676">
        <w:rPr>
          <w:rFonts w:ascii="Arial" w:eastAsia="Arial" w:hAnsi="Arial" w:cs="Arial"/>
          <w:color w:val="000000"/>
          <w:sz w:val="20"/>
          <w:szCs w:val="20"/>
        </w:rPr>
        <w:t>board</w:t>
      </w:r>
      <w:r w:rsidR="00304E5B">
        <w:rPr>
          <w:rFonts w:ascii="Arial" w:eastAsia="Arial" w:hAnsi="Arial" w:cs="Arial"/>
          <w:color w:val="000000"/>
          <w:sz w:val="20"/>
          <w:szCs w:val="20"/>
        </w:rPr>
        <w:t xml:space="preserve"> the employee’s </w:t>
      </w:r>
      <w:r w:rsidR="006528DE">
        <w:rPr>
          <w:rFonts w:ascii="Arial" w:eastAsia="Arial" w:hAnsi="Arial" w:cs="Arial"/>
          <w:color w:val="000000"/>
          <w:sz w:val="20"/>
          <w:szCs w:val="20"/>
        </w:rPr>
        <w:t xml:space="preserve">assigned </w:t>
      </w:r>
      <w:r w:rsidR="00304E5B">
        <w:rPr>
          <w:rFonts w:ascii="Arial" w:eastAsia="Arial" w:hAnsi="Arial" w:cs="Arial"/>
          <w:color w:val="000000"/>
          <w:sz w:val="20"/>
          <w:szCs w:val="20"/>
        </w:rPr>
        <w:t xml:space="preserve">ship </w:t>
      </w:r>
      <w:r>
        <w:rPr>
          <w:rFonts w:ascii="Arial" w:eastAsia="Arial" w:hAnsi="Arial" w:cs="Arial"/>
          <w:color w:val="000000"/>
          <w:sz w:val="20"/>
          <w:szCs w:val="20"/>
        </w:rPr>
        <w:t>using the ship's medical</w:t>
      </w:r>
      <w:r w:rsidR="00304E5B">
        <w:rPr>
          <w:rFonts w:ascii="Arial" w:eastAsia="Arial" w:hAnsi="Arial" w:cs="Arial"/>
          <w:color w:val="000000"/>
          <w:sz w:val="20"/>
          <w:szCs w:val="20"/>
        </w:rPr>
        <w:t xml:space="preserve"> </w:t>
      </w:r>
      <w:r>
        <w:rPr>
          <w:rFonts w:ascii="Arial" w:eastAsia="Arial" w:hAnsi="Arial" w:cs="Arial"/>
          <w:color w:val="000000"/>
          <w:sz w:val="20"/>
          <w:szCs w:val="20"/>
        </w:rPr>
        <w:t>email account</w:t>
      </w:r>
      <w:r w:rsidR="00345977">
        <w:rPr>
          <w:rFonts w:ascii="Arial" w:eastAsia="Arial" w:hAnsi="Arial" w:cs="Arial"/>
          <w:color w:val="000000"/>
          <w:sz w:val="20"/>
          <w:szCs w:val="20"/>
        </w:rPr>
        <w:t xml:space="preserve"> ([ship]@noaa.gov)</w:t>
      </w:r>
      <w:r>
        <w:rPr>
          <w:rFonts w:ascii="Arial" w:eastAsia="Arial" w:hAnsi="Arial" w:cs="Arial"/>
          <w:color w:val="000000"/>
          <w:sz w:val="20"/>
          <w:szCs w:val="20"/>
        </w:rPr>
        <w:t xml:space="preserve">. </w:t>
      </w:r>
    </w:p>
    <w:p w:rsidR="00085B13" w:rsidP="00085B13" w14:paraId="744826D5" w14:textId="77777777">
      <w:pPr>
        <w:widowControl w:val="0"/>
        <w:pBdr>
          <w:top w:val="nil"/>
          <w:left w:val="nil"/>
          <w:bottom w:val="nil"/>
          <w:right w:val="nil"/>
          <w:between w:val="nil"/>
        </w:pBdr>
        <w:ind w:left="1080"/>
        <w:rPr>
          <w:rFonts w:ascii="Arial" w:eastAsia="Arial" w:hAnsi="Arial" w:cs="Arial"/>
          <w:color w:val="000000"/>
          <w:sz w:val="20"/>
          <w:szCs w:val="20"/>
        </w:rPr>
      </w:pPr>
    </w:p>
    <w:p w:rsidR="00450FF7" w:rsidP="00085B13" w14:paraId="000000B8" w14:textId="672D2552">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NOAA Corps Officer Candidates</w:t>
      </w:r>
    </w:p>
    <w:p w:rsidR="00085B13" w:rsidP="00085B13" w14:paraId="49FD9D05" w14:textId="77777777">
      <w:pPr>
        <w:widowControl w:val="0"/>
        <w:pBdr>
          <w:top w:val="nil"/>
          <w:left w:val="nil"/>
          <w:bottom w:val="nil"/>
          <w:right w:val="nil"/>
          <w:between w:val="nil"/>
        </w:pBdr>
        <w:ind w:left="540"/>
        <w:rPr>
          <w:rFonts w:ascii="Arial" w:eastAsia="Arial" w:hAnsi="Arial" w:cs="Arial"/>
          <w:color w:val="000000"/>
          <w:sz w:val="20"/>
          <w:szCs w:val="20"/>
        </w:rPr>
      </w:pPr>
    </w:p>
    <w:p w:rsidR="00450FF7" w:rsidP="002A672F" w14:paraId="000000BA" w14:textId="3B7B12BF">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Office of Health Services (</w:t>
      </w:r>
      <w:r w:rsidR="00837035">
        <w:rPr>
          <w:rFonts w:ascii="Arial" w:eastAsia="Arial" w:hAnsi="Arial" w:cs="Arial"/>
          <w:color w:val="000000"/>
          <w:sz w:val="20"/>
          <w:szCs w:val="20"/>
        </w:rPr>
        <w:t>OHS</w:t>
      </w:r>
      <w:r>
        <w:rPr>
          <w:rFonts w:ascii="Arial" w:eastAsia="Arial" w:hAnsi="Arial" w:cs="Arial"/>
          <w:color w:val="000000"/>
          <w:sz w:val="20"/>
          <w:szCs w:val="20"/>
        </w:rPr>
        <w:t>)</w:t>
      </w:r>
      <w:r w:rsidR="00DC3A5B">
        <w:rPr>
          <w:rFonts w:ascii="Arial" w:eastAsia="Arial" w:hAnsi="Arial" w:cs="Arial"/>
          <w:color w:val="000000"/>
          <w:sz w:val="20"/>
          <w:szCs w:val="20"/>
        </w:rPr>
        <w:t>,</w:t>
      </w:r>
      <w:r w:rsidR="00837035">
        <w:rPr>
          <w:rFonts w:ascii="Arial" w:eastAsia="Arial" w:hAnsi="Arial" w:cs="Arial"/>
          <w:color w:val="000000"/>
          <w:sz w:val="20"/>
          <w:szCs w:val="20"/>
        </w:rPr>
        <w:t xml:space="preserve"> </w:t>
      </w:r>
      <w:r w:rsidR="0000208E">
        <w:rPr>
          <w:rFonts w:ascii="Arial" w:eastAsia="Arial" w:hAnsi="Arial" w:cs="Arial"/>
          <w:color w:val="000000"/>
          <w:sz w:val="20"/>
          <w:szCs w:val="20"/>
        </w:rPr>
        <w:t xml:space="preserve">Chief </w:t>
      </w:r>
      <w:r w:rsidR="00526535">
        <w:rPr>
          <w:rFonts w:ascii="Arial" w:eastAsia="Arial" w:hAnsi="Arial" w:cs="Arial"/>
          <w:color w:val="000000"/>
          <w:sz w:val="20"/>
          <w:szCs w:val="20"/>
        </w:rPr>
        <w:t>of Medical Affairs</w:t>
      </w:r>
      <w:r w:rsidR="00DC3A5B">
        <w:rPr>
          <w:rFonts w:ascii="Arial" w:eastAsia="Arial" w:hAnsi="Arial" w:cs="Arial"/>
          <w:color w:val="000000"/>
          <w:sz w:val="20"/>
          <w:szCs w:val="20"/>
        </w:rPr>
        <w:t>,</w:t>
      </w:r>
      <w:r w:rsidR="00526535">
        <w:rPr>
          <w:rFonts w:ascii="Arial" w:eastAsia="Arial" w:hAnsi="Arial" w:cs="Arial"/>
          <w:color w:val="000000"/>
          <w:sz w:val="20"/>
          <w:szCs w:val="20"/>
        </w:rPr>
        <w:t xml:space="preserve"> and </w:t>
      </w:r>
      <w:r w:rsidR="00711333">
        <w:rPr>
          <w:rFonts w:ascii="Arial" w:eastAsia="Arial" w:hAnsi="Arial" w:cs="Arial"/>
          <w:color w:val="000000"/>
          <w:sz w:val="20"/>
          <w:szCs w:val="20"/>
        </w:rPr>
        <w:t>m</w:t>
      </w:r>
      <w:r w:rsidR="003356DB">
        <w:rPr>
          <w:rFonts w:ascii="Arial" w:eastAsia="Arial" w:hAnsi="Arial" w:cs="Arial"/>
          <w:color w:val="000000"/>
          <w:sz w:val="20"/>
          <w:szCs w:val="20"/>
        </w:rPr>
        <w:t>edical officers</w:t>
      </w:r>
      <w:r w:rsidRPr="002E4F50" w:rsidR="002E4F50">
        <w:rPr>
          <w:rFonts w:ascii="Arial" w:eastAsia="Arial" w:hAnsi="Arial" w:cs="Arial"/>
          <w:color w:val="000000"/>
          <w:sz w:val="20"/>
          <w:szCs w:val="20"/>
        </w:rPr>
        <w:t xml:space="preserve"> </w:t>
      </w:r>
      <w:r w:rsidR="00837035">
        <w:rPr>
          <w:rFonts w:ascii="Arial" w:eastAsia="Arial" w:hAnsi="Arial" w:cs="Arial"/>
          <w:color w:val="000000"/>
          <w:sz w:val="20"/>
          <w:szCs w:val="20"/>
        </w:rPr>
        <w:t>assigned to</w:t>
      </w:r>
      <w:r w:rsidR="00364465">
        <w:rPr>
          <w:rFonts w:ascii="Arial" w:eastAsia="Arial" w:hAnsi="Arial" w:cs="Arial"/>
          <w:color w:val="000000"/>
          <w:sz w:val="20"/>
          <w:szCs w:val="20"/>
        </w:rPr>
        <w:t xml:space="preserve"> Commissioned Personnel Center</w:t>
      </w:r>
      <w:r w:rsidR="002E4F50">
        <w:rPr>
          <w:rFonts w:ascii="Arial" w:eastAsia="Arial" w:hAnsi="Arial" w:cs="Arial"/>
          <w:color w:val="000000"/>
          <w:sz w:val="20"/>
          <w:szCs w:val="20"/>
        </w:rPr>
        <w:t xml:space="preserve"> </w:t>
      </w:r>
      <w:r w:rsidR="00880C49">
        <w:rPr>
          <w:rFonts w:ascii="Arial" w:eastAsia="Arial" w:hAnsi="Arial" w:cs="Arial"/>
          <w:color w:val="000000"/>
          <w:sz w:val="20"/>
          <w:szCs w:val="20"/>
        </w:rPr>
        <w:t xml:space="preserve">(CPC) </w:t>
      </w:r>
      <w:r w:rsidR="00053FDC">
        <w:rPr>
          <w:rFonts w:ascii="Arial" w:eastAsia="Arial" w:hAnsi="Arial" w:cs="Arial"/>
          <w:color w:val="000000"/>
          <w:sz w:val="20"/>
          <w:szCs w:val="20"/>
        </w:rPr>
        <w:t xml:space="preserve">will </w:t>
      </w:r>
      <w:r w:rsidR="00CD5EBC">
        <w:rPr>
          <w:rFonts w:ascii="Arial" w:eastAsia="Arial" w:hAnsi="Arial" w:cs="Arial"/>
          <w:color w:val="000000"/>
          <w:sz w:val="20"/>
          <w:szCs w:val="20"/>
        </w:rPr>
        <w:t>review NOAA Corps Military Entrance Processing Station physicals.</w:t>
      </w:r>
    </w:p>
    <w:p w:rsidR="002A672F" w:rsidP="002A672F" w14:paraId="7B8B1009" w14:textId="77777777">
      <w:pPr>
        <w:widowControl w:val="0"/>
        <w:pBdr>
          <w:top w:val="nil"/>
          <w:left w:val="nil"/>
          <w:bottom w:val="nil"/>
          <w:right w:val="nil"/>
          <w:between w:val="nil"/>
        </w:pBdr>
        <w:ind w:left="1080" w:hanging="540"/>
        <w:rPr>
          <w:rFonts w:ascii="Arial" w:eastAsia="Arial" w:hAnsi="Arial" w:cs="Arial"/>
          <w:color w:val="000000"/>
          <w:sz w:val="20"/>
          <w:szCs w:val="20"/>
        </w:rPr>
      </w:pPr>
    </w:p>
    <w:p w:rsidR="00450FF7" w:rsidP="002A672F" w14:paraId="000000BC" w14:textId="08BDB0AF">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After </w:t>
      </w:r>
      <w:r w:rsidR="00A01D4C">
        <w:rPr>
          <w:rFonts w:ascii="Arial" w:eastAsia="Arial" w:hAnsi="Arial" w:cs="Arial"/>
          <w:color w:val="000000"/>
          <w:sz w:val="20"/>
          <w:szCs w:val="20"/>
        </w:rPr>
        <w:t xml:space="preserve">approving the </w:t>
      </w:r>
      <w:r>
        <w:rPr>
          <w:rFonts w:ascii="Arial" w:eastAsia="Arial" w:hAnsi="Arial" w:cs="Arial"/>
          <w:color w:val="000000"/>
          <w:sz w:val="20"/>
          <w:szCs w:val="20"/>
        </w:rPr>
        <w:t xml:space="preserve">candidate, </w:t>
      </w:r>
      <w:r w:rsidR="005459E1">
        <w:rPr>
          <w:rFonts w:ascii="Arial" w:eastAsia="Arial" w:hAnsi="Arial" w:cs="Arial"/>
          <w:color w:val="000000"/>
          <w:sz w:val="20"/>
          <w:szCs w:val="20"/>
        </w:rPr>
        <w:t xml:space="preserve">the </w:t>
      </w:r>
      <w:r w:rsidR="0000208E">
        <w:rPr>
          <w:rFonts w:ascii="Arial" w:eastAsia="Arial" w:hAnsi="Arial" w:cs="Arial"/>
          <w:color w:val="000000"/>
          <w:sz w:val="20"/>
          <w:szCs w:val="20"/>
        </w:rPr>
        <w:t xml:space="preserve">Chief </w:t>
      </w:r>
      <w:r w:rsidR="00526535">
        <w:rPr>
          <w:rFonts w:ascii="Arial" w:eastAsia="Arial" w:hAnsi="Arial" w:cs="Arial"/>
          <w:color w:val="000000"/>
          <w:sz w:val="20"/>
          <w:szCs w:val="20"/>
        </w:rPr>
        <w:t>of Medical Affairs</w:t>
      </w:r>
      <w:r w:rsidR="0057110F">
        <w:rPr>
          <w:rFonts w:ascii="Arial" w:eastAsia="Arial" w:hAnsi="Arial" w:cs="Arial"/>
          <w:color w:val="000000"/>
          <w:sz w:val="20"/>
          <w:szCs w:val="20"/>
        </w:rPr>
        <w:t xml:space="preserve"> </w:t>
      </w:r>
      <w:r w:rsidR="00741B17">
        <w:rPr>
          <w:rFonts w:ascii="Arial" w:eastAsia="Arial" w:hAnsi="Arial" w:cs="Arial"/>
          <w:color w:val="000000"/>
          <w:sz w:val="20"/>
          <w:szCs w:val="20"/>
        </w:rPr>
        <w:t xml:space="preserve">will </w:t>
      </w:r>
      <w:r>
        <w:rPr>
          <w:rFonts w:ascii="Arial" w:eastAsia="Arial" w:hAnsi="Arial" w:cs="Arial"/>
          <w:color w:val="000000"/>
          <w:sz w:val="20"/>
          <w:szCs w:val="20"/>
        </w:rPr>
        <w:t xml:space="preserve">forward vaccination documentation to </w:t>
      </w:r>
      <w:r w:rsidR="00EF164A">
        <w:rPr>
          <w:rFonts w:ascii="Arial" w:eastAsia="Arial" w:hAnsi="Arial" w:cs="Arial"/>
          <w:color w:val="000000"/>
          <w:sz w:val="20"/>
          <w:szCs w:val="20"/>
        </w:rPr>
        <w:t xml:space="preserve">the </w:t>
      </w:r>
      <w:r w:rsidR="009B0672">
        <w:rPr>
          <w:rFonts w:ascii="Arial" w:eastAsia="Arial" w:hAnsi="Arial" w:cs="Arial"/>
          <w:color w:val="000000"/>
          <w:sz w:val="20"/>
          <w:szCs w:val="20"/>
        </w:rPr>
        <w:t xml:space="preserve">Director </w:t>
      </w:r>
      <w:r w:rsidR="00EF164A">
        <w:rPr>
          <w:rFonts w:ascii="Arial" w:eastAsia="Arial" w:hAnsi="Arial" w:cs="Arial"/>
          <w:color w:val="000000"/>
          <w:sz w:val="20"/>
          <w:szCs w:val="20"/>
        </w:rPr>
        <w:t xml:space="preserve">of </w:t>
      </w:r>
      <w:r w:rsidR="0001098F">
        <w:rPr>
          <w:rFonts w:ascii="Arial" w:eastAsia="Arial" w:hAnsi="Arial" w:cs="Arial"/>
          <w:color w:val="000000"/>
          <w:sz w:val="20"/>
          <w:szCs w:val="20"/>
        </w:rPr>
        <w:t>Marine Medicine</w:t>
      </w:r>
      <w:r>
        <w:rPr>
          <w:rFonts w:ascii="Arial" w:eastAsia="Arial" w:hAnsi="Arial" w:cs="Arial"/>
          <w:color w:val="000000"/>
          <w:sz w:val="20"/>
          <w:szCs w:val="20"/>
        </w:rPr>
        <w:t>.</w:t>
      </w:r>
    </w:p>
    <w:p w:rsidR="002A672F" w:rsidP="002A672F" w14:paraId="702FE12B" w14:textId="775C6CDC">
      <w:pPr>
        <w:widowControl w:val="0"/>
        <w:pBdr>
          <w:top w:val="nil"/>
          <w:left w:val="nil"/>
          <w:bottom w:val="nil"/>
          <w:right w:val="nil"/>
          <w:between w:val="nil"/>
        </w:pBdr>
        <w:rPr>
          <w:rFonts w:ascii="Arial" w:eastAsia="Arial" w:hAnsi="Arial" w:cs="Arial"/>
          <w:color w:val="000000"/>
          <w:sz w:val="20"/>
          <w:szCs w:val="20"/>
        </w:rPr>
      </w:pPr>
    </w:p>
    <w:p w:rsidR="00450FF7" w:rsidRPr="00786771" w:rsidP="002A672F" w14:paraId="000000BE" w14:textId="6ED92C00">
      <w:pPr>
        <w:widowControl w:val="0"/>
        <w:numPr>
          <w:ilvl w:val="1"/>
          <w:numId w:val="4"/>
        </w:numPr>
        <w:pBdr>
          <w:top w:val="nil"/>
          <w:left w:val="nil"/>
          <w:bottom w:val="nil"/>
          <w:right w:val="nil"/>
          <w:between w:val="nil"/>
        </w:pBdr>
        <w:ind w:left="0" w:hanging="720"/>
        <w:rPr>
          <w:rFonts w:ascii="Arial" w:eastAsia="Arial" w:hAnsi="Arial" w:cs="Arial"/>
          <w:color w:val="000000"/>
          <w:sz w:val="20"/>
          <w:szCs w:val="20"/>
        </w:rPr>
      </w:pPr>
      <w:r w:rsidRPr="00786771">
        <w:rPr>
          <w:rFonts w:ascii="Arial" w:eastAsia="Arial" w:hAnsi="Arial" w:cs="Arial"/>
          <w:color w:val="000000"/>
          <w:sz w:val="20"/>
          <w:szCs w:val="20"/>
        </w:rPr>
        <w:t xml:space="preserve">Verifying Vaccinations in </w:t>
      </w:r>
      <w:r w:rsidRPr="00786771" w:rsidR="00CD5EBC">
        <w:rPr>
          <w:rFonts w:ascii="Arial" w:eastAsia="Arial" w:hAnsi="Arial" w:cs="Arial"/>
          <w:color w:val="000000"/>
          <w:sz w:val="20"/>
          <w:szCs w:val="20"/>
        </w:rPr>
        <w:t>Current Employee</w:t>
      </w:r>
      <w:r w:rsidRPr="00786771">
        <w:rPr>
          <w:rFonts w:ascii="Arial" w:eastAsia="Arial" w:hAnsi="Arial" w:cs="Arial"/>
          <w:color w:val="000000"/>
          <w:sz w:val="20"/>
          <w:szCs w:val="20"/>
        </w:rPr>
        <w:t>s</w:t>
      </w:r>
    </w:p>
    <w:p w:rsidR="002A672F" w:rsidP="002A672F" w14:paraId="1C79EA4C" w14:textId="77777777">
      <w:pPr>
        <w:widowControl w:val="0"/>
        <w:pBdr>
          <w:top w:val="nil"/>
          <w:left w:val="nil"/>
          <w:bottom w:val="nil"/>
          <w:right w:val="nil"/>
          <w:between w:val="nil"/>
        </w:pBdr>
        <w:rPr>
          <w:rFonts w:ascii="Arial" w:eastAsia="Arial" w:hAnsi="Arial" w:cs="Arial"/>
          <w:b/>
          <w:color w:val="000000"/>
          <w:sz w:val="20"/>
          <w:szCs w:val="20"/>
        </w:rPr>
      </w:pPr>
    </w:p>
    <w:p w:rsidR="00450FF7" w:rsidP="00A3387A" w14:paraId="000000C0" w14:textId="65EE0743">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Civilian Employees</w:t>
      </w:r>
    </w:p>
    <w:p w:rsidR="00A3387A" w:rsidP="00A3387A" w14:paraId="77997851" w14:textId="77777777">
      <w:pPr>
        <w:widowControl w:val="0"/>
        <w:pBdr>
          <w:top w:val="nil"/>
          <w:left w:val="nil"/>
          <w:bottom w:val="nil"/>
          <w:right w:val="nil"/>
          <w:between w:val="nil"/>
        </w:pBdr>
        <w:ind w:left="720"/>
        <w:rPr>
          <w:rFonts w:ascii="Arial" w:eastAsia="Arial" w:hAnsi="Arial" w:cs="Arial"/>
          <w:color w:val="000000"/>
          <w:sz w:val="20"/>
          <w:szCs w:val="20"/>
        </w:rPr>
      </w:pPr>
    </w:p>
    <w:p w:rsidR="00450FF7" w:rsidP="00A3387A" w14:paraId="000000C2" w14:textId="7BC328B9">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 xml:space="preserve">Employees are responsible for maintaining </w:t>
      </w:r>
      <w:r w:rsidR="005B3634">
        <w:rPr>
          <w:rFonts w:ascii="Arial" w:eastAsia="Arial" w:hAnsi="Arial" w:cs="Arial"/>
          <w:color w:val="000000"/>
          <w:sz w:val="20"/>
          <w:szCs w:val="20"/>
        </w:rPr>
        <w:t xml:space="preserve">current </w:t>
      </w:r>
      <w:r>
        <w:rPr>
          <w:rFonts w:ascii="Arial" w:eastAsia="Arial" w:hAnsi="Arial" w:cs="Arial"/>
          <w:color w:val="000000"/>
          <w:sz w:val="20"/>
          <w:szCs w:val="20"/>
        </w:rPr>
        <w:t>vaccinations</w:t>
      </w:r>
      <w:r w:rsidR="00C303BA">
        <w:rPr>
          <w:rFonts w:ascii="Arial" w:eastAsia="Arial" w:hAnsi="Arial" w:cs="Arial"/>
          <w:color w:val="000000"/>
          <w:sz w:val="20"/>
          <w:szCs w:val="20"/>
        </w:rPr>
        <w:t xml:space="preserve"> and must comply promptly </w:t>
      </w:r>
      <w:r w:rsidR="00633499">
        <w:rPr>
          <w:rFonts w:ascii="Arial" w:eastAsia="Arial" w:hAnsi="Arial" w:cs="Arial"/>
          <w:color w:val="000000"/>
          <w:sz w:val="20"/>
          <w:szCs w:val="20"/>
        </w:rPr>
        <w:t>when requirements change</w:t>
      </w:r>
      <w:r>
        <w:rPr>
          <w:rFonts w:ascii="Arial" w:eastAsia="Arial" w:hAnsi="Arial" w:cs="Arial"/>
          <w:color w:val="000000"/>
          <w:sz w:val="20"/>
          <w:szCs w:val="20"/>
        </w:rPr>
        <w:t xml:space="preserve">. </w:t>
      </w:r>
    </w:p>
    <w:p w:rsidR="00A3387A" w:rsidP="00A3387A" w14:paraId="08FE4935" w14:textId="77777777">
      <w:pPr>
        <w:widowControl w:val="0"/>
        <w:pBdr>
          <w:top w:val="nil"/>
          <w:left w:val="nil"/>
          <w:bottom w:val="nil"/>
          <w:right w:val="nil"/>
          <w:between w:val="nil"/>
        </w:pBdr>
        <w:ind w:left="1080" w:hanging="540"/>
        <w:rPr>
          <w:rFonts w:ascii="Arial" w:eastAsia="Arial" w:hAnsi="Arial" w:cs="Arial"/>
          <w:color w:val="000000"/>
          <w:sz w:val="20"/>
          <w:szCs w:val="20"/>
        </w:rPr>
      </w:pPr>
    </w:p>
    <w:p w:rsidR="00450FF7" w:rsidP="00A3387A" w14:paraId="000000C6" w14:textId="54DA8C19">
      <w:pPr>
        <w:widowControl w:val="0"/>
        <w:numPr>
          <w:ilvl w:val="3"/>
          <w:numId w:val="4"/>
        </w:numPr>
        <w:pBdr>
          <w:top w:val="nil"/>
          <w:left w:val="nil"/>
          <w:bottom w:val="nil"/>
          <w:right w:val="nil"/>
          <w:between w:val="nil"/>
        </w:pBdr>
        <w:ind w:left="1080" w:hanging="540"/>
        <w:rPr>
          <w:rFonts w:ascii="Arial" w:eastAsia="Arial" w:hAnsi="Arial" w:cs="Arial"/>
          <w:color w:val="000000"/>
          <w:sz w:val="20"/>
          <w:szCs w:val="20"/>
        </w:rPr>
      </w:pPr>
      <w:r>
        <w:rPr>
          <w:rFonts w:ascii="Arial" w:eastAsia="Arial" w:hAnsi="Arial" w:cs="Arial"/>
          <w:color w:val="000000"/>
          <w:sz w:val="20"/>
          <w:szCs w:val="20"/>
        </w:rPr>
        <w:t>Employee</w:t>
      </w:r>
      <w:r w:rsidR="005B3634">
        <w:rPr>
          <w:rFonts w:ascii="Arial" w:eastAsia="Arial" w:hAnsi="Arial" w:cs="Arial"/>
          <w:color w:val="000000"/>
          <w:sz w:val="20"/>
          <w:szCs w:val="20"/>
        </w:rPr>
        <w:t>s</w:t>
      </w:r>
      <w:r>
        <w:rPr>
          <w:rFonts w:ascii="Arial" w:eastAsia="Arial" w:hAnsi="Arial" w:cs="Arial"/>
          <w:color w:val="000000"/>
          <w:sz w:val="20"/>
          <w:szCs w:val="20"/>
        </w:rPr>
        <w:t xml:space="preserve"> must provide proof of vaccination to </w:t>
      </w:r>
      <w:r w:rsidR="00715481">
        <w:rPr>
          <w:rFonts w:ascii="Arial" w:eastAsia="Arial" w:hAnsi="Arial" w:cs="Arial"/>
          <w:color w:val="000000"/>
          <w:sz w:val="20"/>
          <w:szCs w:val="20"/>
        </w:rPr>
        <w:t>their</w:t>
      </w:r>
      <w:r>
        <w:rPr>
          <w:rFonts w:ascii="Arial" w:eastAsia="Arial" w:hAnsi="Arial" w:cs="Arial"/>
          <w:color w:val="000000"/>
          <w:sz w:val="20"/>
          <w:szCs w:val="20"/>
        </w:rPr>
        <w:t xml:space="preserve"> staff medical officer. Staff medical officer</w:t>
      </w:r>
      <w:r w:rsidR="005B3634">
        <w:rPr>
          <w:rFonts w:ascii="Arial" w:eastAsia="Arial" w:hAnsi="Arial" w:cs="Arial"/>
          <w:color w:val="000000"/>
          <w:sz w:val="20"/>
          <w:szCs w:val="20"/>
        </w:rPr>
        <w:t>s</w:t>
      </w:r>
      <w:r>
        <w:rPr>
          <w:rFonts w:ascii="Arial" w:eastAsia="Arial" w:hAnsi="Arial" w:cs="Arial"/>
          <w:color w:val="000000"/>
          <w:sz w:val="20"/>
          <w:szCs w:val="20"/>
        </w:rPr>
        <w:t xml:space="preserve"> will </w:t>
      </w:r>
      <w:r w:rsidR="00D71091">
        <w:rPr>
          <w:rFonts w:ascii="Arial" w:eastAsia="Arial" w:hAnsi="Arial" w:cs="Arial"/>
          <w:color w:val="000000"/>
          <w:sz w:val="20"/>
          <w:szCs w:val="20"/>
        </w:rPr>
        <w:t>ensure</w:t>
      </w:r>
      <w:r>
        <w:rPr>
          <w:rFonts w:ascii="Arial" w:eastAsia="Arial" w:hAnsi="Arial" w:cs="Arial"/>
          <w:color w:val="000000"/>
          <w:sz w:val="20"/>
          <w:szCs w:val="20"/>
        </w:rPr>
        <w:t xml:space="preserve"> the</w:t>
      </w:r>
      <w:r w:rsidR="005B3634">
        <w:rPr>
          <w:rFonts w:ascii="Arial" w:eastAsia="Arial" w:hAnsi="Arial" w:cs="Arial"/>
          <w:color w:val="000000"/>
          <w:sz w:val="20"/>
          <w:szCs w:val="20"/>
        </w:rPr>
        <w:t>se</w:t>
      </w:r>
      <w:r>
        <w:rPr>
          <w:rFonts w:ascii="Arial" w:eastAsia="Arial" w:hAnsi="Arial" w:cs="Arial"/>
          <w:color w:val="000000"/>
          <w:sz w:val="20"/>
          <w:szCs w:val="20"/>
        </w:rPr>
        <w:t xml:space="preserve"> documents </w:t>
      </w:r>
      <w:r w:rsidR="002A27FC">
        <w:rPr>
          <w:rFonts w:ascii="Arial" w:eastAsia="Arial" w:hAnsi="Arial" w:cs="Arial"/>
          <w:color w:val="000000"/>
          <w:sz w:val="20"/>
          <w:szCs w:val="20"/>
        </w:rPr>
        <w:t>are</w:t>
      </w:r>
      <w:r>
        <w:rPr>
          <w:rFonts w:ascii="Arial" w:eastAsia="Arial" w:hAnsi="Arial" w:cs="Arial"/>
          <w:color w:val="000000"/>
          <w:sz w:val="20"/>
          <w:szCs w:val="20"/>
        </w:rPr>
        <w:t xml:space="preserve"> </w:t>
      </w:r>
      <w:r w:rsidR="005B3634">
        <w:rPr>
          <w:rFonts w:ascii="Arial" w:eastAsia="Arial" w:hAnsi="Arial" w:cs="Arial"/>
          <w:color w:val="000000"/>
          <w:sz w:val="20"/>
          <w:szCs w:val="20"/>
        </w:rPr>
        <w:t>complet</w:t>
      </w:r>
      <w:r w:rsidR="00E273A4">
        <w:rPr>
          <w:rFonts w:ascii="Arial" w:eastAsia="Arial" w:hAnsi="Arial" w:cs="Arial"/>
          <w:color w:val="000000"/>
          <w:sz w:val="20"/>
          <w:szCs w:val="20"/>
        </w:rPr>
        <w:t>e</w:t>
      </w:r>
      <w:r>
        <w:rPr>
          <w:rFonts w:ascii="Arial" w:eastAsia="Arial" w:hAnsi="Arial" w:cs="Arial"/>
          <w:color w:val="000000"/>
          <w:sz w:val="20"/>
          <w:szCs w:val="20"/>
        </w:rPr>
        <w:t xml:space="preserve"> and </w:t>
      </w:r>
      <w:r w:rsidR="002E4F50">
        <w:rPr>
          <w:rFonts w:ascii="Arial" w:eastAsia="Arial" w:hAnsi="Arial" w:cs="Arial"/>
          <w:color w:val="000000"/>
          <w:sz w:val="20"/>
          <w:szCs w:val="20"/>
        </w:rPr>
        <w:t xml:space="preserve">will </w:t>
      </w:r>
      <w:r>
        <w:rPr>
          <w:rFonts w:ascii="Arial" w:eastAsia="Arial" w:hAnsi="Arial" w:cs="Arial"/>
          <w:color w:val="000000"/>
          <w:sz w:val="20"/>
          <w:szCs w:val="20"/>
        </w:rPr>
        <w:t>update the staff medical readiness tracking system.</w:t>
      </w:r>
    </w:p>
    <w:p w:rsidR="00A3387A" w:rsidP="00A3387A" w14:paraId="5F3D6B54" w14:textId="3CFF7B44">
      <w:pPr>
        <w:widowControl w:val="0"/>
        <w:pBdr>
          <w:top w:val="nil"/>
          <w:left w:val="nil"/>
          <w:bottom w:val="nil"/>
          <w:right w:val="nil"/>
          <w:between w:val="nil"/>
        </w:pBdr>
        <w:rPr>
          <w:rFonts w:ascii="Arial" w:eastAsia="Arial" w:hAnsi="Arial" w:cs="Arial"/>
          <w:color w:val="000000"/>
          <w:sz w:val="20"/>
          <w:szCs w:val="20"/>
        </w:rPr>
      </w:pPr>
    </w:p>
    <w:p w:rsidR="00450FF7" w:rsidP="00A3387A" w14:paraId="000000CA" w14:textId="21C407B2">
      <w:pPr>
        <w:widowControl w:val="0"/>
        <w:numPr>
          <w:ilvl w:val="2"/>
          <w:numId w:val="4"/>
        </w:numPr>
        <w:pBdr>
          <w:top w:val="nil"/>
          <w:left w:val="nil"/>
          <w:bottom w:val="nil"/>
          <w:right w:val="nil"/>
          <w:between w:val="nil"/>
        </w:pBdr>
        <w:tabs>
          <w:tab w:val="left" w:pos="540"/>
        </w:tabs>
        <w:ind w:left="540" w:hanging="540"/>
        <w:rPr>
          <w:rFonts w:ascii="Arial" w:eastAsia="Arial" w:hAnsi="Arial" w:cs="Arial"/>
          <w:color w:val="000000"/>
          <w:sz w:val="20"/>
          <w:szCs w:val="20"/>
        </w:rPr>
      </w:pPr>
      <w:r>
        <w:rPr>
          <w:rFonts w:ascii="Arial" w:eastAsia="Arial" w:hAnsi="Arial" w:cs="Arial"/>
          <w:color w:val="000000"/>
          <w:sz w:val="20"/>
          <w:szCs w:val="20"/>
        </w:rPr>
        <w:t xml:space="preserve">NOAA Corps </w:t>
      </w:r>
      <w:r w:rsidR="000C76F6">
        <w:rPr>
          <w:rFonts w:ascii="Arial" w:eastAsia="Arial" w:hAnsi="Arial" w:cs="Arial"/>
          <w:color w:val="000000"/>
          <w:sz w:val="20"/>
          <w:szCs w:val="20"/>
        </w:rPr>
        <w:t>officers</w:t>
      </w:r>
      <w:r w:rsidRPr="008E51FF" w:rsidR="000C76F6">
        <w:rPr>
          <w:rFonts w:ascii="Arial" w:eastAsia="Arial" w:hAnsi="Arial" w:cs="Arial"/>
          <w:color w:val="000000"/>
          <w:sz w:val="20"/>
          <w:szCs w:val="20"/>
        </w:rPr>
        <w:t xml:space="preserve"> </w:t>
      </w:r>
      <w:r w:rsidR="008E51FF">
        <w:rPr>
          <w:rFonts w:ascii="Arial" w:eastAsia="Arial" w:hAnsi="Arial" w:cs="Arial"/>
          <w:color w:val="000000"/>
          <w:sz w:val="20"/>
          <w:szCs w:val="20"/>
        </w:rPr>
        <w:t xml:space="preserve">are responsible for </w:t>
      </w:r>
      <w:r w:rsidR="00672DAF">
        <w:rPr>
          <w:rFonts w:ascii="Arial" w:eastAsia="Arial" w:hAnsi="Arial" w:cs="Arial"/>
          <w:color w:val="000000"/>
          <w:sz w:val="20"/>
          <w:szCs w:val="20"/>
        </w:rPr>
        <w:t>maintaining</w:t>
      </w:r>
      <w:r w:rsidR="008E51FF">
        <w:rPr>
          <w:rFonts w:ascii="Arial" w:eastAsia="Arial" w:hAnsi="Arial" w:cs="Arial"/>
          <w:color w:val="000000"/>
          <w:sz w:val="20"/>
          <w:szCs w:val="20"/>
        </w:rPr>
        <w:t xml:space="preserve"> vaccination documentation </w:t>
      </w:r>
      <w:r w:rsidR="00E44A86">
        <w:rPr>
          <w:rFonts w:ascii="Arial" w:eastAsia="Arial" w:hAnsi="Arial" w:cs="Arial"/>
          <w:color w:val="000000"/>
          <w:sz w:val="20"/>
          <w:szCs w:val="20"/>
        </w:rPr>
        <w:t>in their Official Personnel File</w:t>
      </w:r>
      <w:r w:rsidR="005F2ABB">
        <w:rPr>
          <w:rFonts w:ascii="Arial" w:eastAsia="Arial" w:hAnsi="Arial" w:cs="Arial"/>
          <w:color w:val="000000"/>
          <w:sz w:val="20"/>
          <w:szCs w:val="20"/>
        </w:rPr>
        <w:t>s</w:t>
      </w:r>
      <w:r w:rsidR="00EA3D0A">
        <w:rPr>
          <w:rFonts w:ascii="Arial" w:eastAsia="Arial" w:hAnsi="Arial" w:cs="Arial"/>
          <w:color w:val="000000"/>
          <w:sz w:val="20"/>
          <w:szCs w:val="20"/>
        </w:rPr>
        <w:t xml:space="preserve"> (Appendix B</w:t>
      </w:r>
      <w:r w:rsidR="008E51FF">
        <w:rPr>
          <w:rFonts w:ascii="Arial" w:eastAsia="Arial" w:hAnsi="Arial" w:cs="Arial"/>
          <w:color w:val="000000"/>
          <w:sz w:val="20"/>
          <w:szCs w:val="20"/>
        </w:rPr>
        <w:t>).</w:t>
      </w:r>
    </w:p>
    <w:p w:rsidR="00A3387A" w:rsidP="00AC640E" w14:paraId="02F0C369" w14:textId="7FF8FABE">
      <w:pPr>
        <w:widowControl w:val="0"/>
        <w:pBdr>
          <w:top w:val="nil"/>
          <w:left w:val="nil"/>
          <w:bottom w:val="nil"/>
          <w:right w:val="nil"/>
          <w:between w:val="nil"/>
        </w:pBdr>
        <w:rPr>
          <w:rFonts w:ascii="Arial" w:eastAsia="Arial" w:hAnsi="Arial" w:cs="Arial"/>
          <w:color w:val="000000"/>
          <w:sz w:val="20"/>
          <w:szCs w:val="20"/>
        </w:rPr>
      </w:pPr>
    </w:p>
    <w:p w:rsidR="00450FF7" w:rsidRPr="00786771" w:rsidP="00A3387A" w14:paraId="000000D0" w14:textId="2A3DBEF6">
      <w:pPr>
        <w:widowControl w:val="0"/>
        <w:numPr>
          <w:ilvl w:val="1"/>
          <w:numId w:val="4"/>
        </w:numPr>
        <w:pBdr>
          <w:top w:val="nil"/>
          <w:left w:val="nil"/>
          <w:bottom w:val="nil"/>
          <w:right w:val="nil"/>
          <w:between w:val="nil"/>
        </w:pBdr>
        <w:ind w:left="0" w:hanging="720"/>
        <w:rPr>
          <w:rFonts w:ascii="Arial" w:eastAsia="Arial" w:hAnsi="Arial" w:cs="Arial"/>
          <w:color w:val="000000"/>
          <w:sz w:val="20"/>
          <w:szCs w:val="20"/>
        </w:rPr>
      </w:pPr>
      <w:r w:rsidRPr="00786771">
        <w:rPr>
          <w:rFonts w:ascii="Arial" w:eastAsia="Arial" w:hAnsi="Arial" w:cs="Arial"/>
          <w:color w:val="000000"/>
          <w:sz w:val="20"/>
          <w:szCs w:val="20"/>
        </w:rPr>
        <w:t xml:space="preserve">Verifying </w:t>
      </w:r>
      <w:r w:rsidRPr="00786771" w:rsidR="00CD5EBC">
        <w:rPr>
          <w:rFonts w:ascii="Arial" w:eastAsia="Arial" w:hAnsi="Arial" w:cs="Arial"/>
          <w:color w:val="000000"/>
          <w:sz w:val="20"/>
          <w:szCs w:val="20"/>
        </w:rPr>
        <w:t>Vaccination</w:t>
      </w:r>
      <w:r w:rsidRPr="00786771">
        <w:rPr>
          <w:rFonts w:ascii="Arial" w:eastAsia="Arial" w:hAnsi="Arial" w:cs="Arial"/>
          <w:color w:val="000000"/>
          <w:sz w:val="20"/>
          <w:szCs w:val="20"/>
        </w:rPr>
        <w:t>s</w:t>
      </w:r>
      <w:r w:rsidRPr="00786771" w:rsidR="00CD5EBC">
        <w:rPr>
          <w:rFonts w:ascii="Arial" w:eastAsia="Arial" w:hAnsi="Arial" w:cs="Arial"/>
          <w:color w:val="000000"/>
          <w:sz w:val="20"/>
          <w:szCs w:val="20"/>
        </w:rPr>
        <w:t xml:space="preserve"> </w:t>
      </w:r>
      <w:r w:rsidRPr="00786771">
        <w:rPr>
          <w:rFonts w:ascii="Arial" w:eastAsia="Arial" w:hAnsi="Arial" w:cs="Arial"/>
          <w:color w:val="000000"/>
          <w:sz w:val="20"/>
          <w:szCs w:val="20"/>
        </w:rPr>
        <w:t>in</w:t>
      </w:r>
      <w:r w:rsidRPr="00786771" w:rsidR="00CD5EBC">
        <w:rPr>
          <w:rFonts w:ascii="Arial" w:eastAsia="Arial" w:hAnsi="Arial" w:cs="Arial"/>
          <w:color w:val="000000"/>
          <w:sz w:val="20"/>
          <w:szCs w:val="20"/>
        </w:rPr>
        <w:t xml:space="preserve"> Other </w:t>
      </w:r>
      <w:r w:rsidRPr="00786771" w:rsidR="00521D2A">
        <w:rPr>
          <w:rFonts w:ascii="Arial" w:eastAsia="Arial" w:hAnsi="Arial" w:cs="Arial"/>
          <w:color w:val="000000"/>
          <w:sz w:val="20"/>
          <w:szCs w:val="20"/>
        </w:rPr>
        <w:t xml:space="preserve">Personnel Sailing </w:t>
      </w:r>
      <w:r w:rsidRPr="00786771" w:rsidR="00EF1EA7">
        <w:rPr>
          <w:rFonts w:ascii="Arial" w:eastAsia="Arial" w:hAnsi="Arial" w:cs="Arial"/>
          <w:color w:val="000000"/>
          <w:sz w:val="20"/>
          <w:szCs w:val="20"/>
        </w:rPr>
        <w:t>Overnight</w:t>
      </w:r>
    </w:p>
    <w:p w:rsidR="00A3387A" w:rsidRPr="00C44C80" w:rsidP="00A3387A" w14:paraId="349CE339" w14:textId="77777777">
      <w:pPr>
        <w:widowControl w:val="0"/>
        <w:pBdr>
          <w:top w:val="nil"/>
          <w:left w:val="nil"/>
          <w:bottom w:val="nil"/>
          <w:right w:val="nil"/>
          <w:between w:val="nil"/>
        </w:pBdr>
        <w:rPr>
          <w:rFonts w:ascii="Arial" w:eastAsia="Arial" w:hAnsi="Arial" w:cs="Arial"/>
          <w:b/>
          <w:color w:val="000000"/>
          <w:sz w:val="20"/>
          <w:szCs w:val="20"/>
        </w:rPr>
      </w:pPr>
    </w:p>
    <w:p w:rsidR="0045759F" w:rsidP="00A3387A" w14:paraId="399FC179" w14:textId="4D796DF2">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bookmarkStart w:id="1" w:name="_heading=h.gjdgxs" w:colFirst="0" w:colLast="0"/>
      <w:bookmarkEnd w:id="1"/>
      <w:r w:rsidRPr="00C44C80">
        <w:rPr>
          <w:rFonts w:ascii="Arial" w:eastAsia="Arial" w:hAnsi="Arial" w:cs="Arial"/>
          <w:color w:val="000000"/>
          <w:sz w:val="20"/>
          <w:szCs w:val="20"/>
        </w:rPr>
        <w:t xml:space="preserve">Anyone sailing overnight </w:t>
      </w:r>
      <w:r w:rsidR="00955276">
        <w:rPr>
          <w:rFonts w:ascii="Arial" w:eastAsia="Arial" w:hAnsi="Arial" w:cs="Arial"/>
          <w:color w:val="000000"/>
          <w:sz w:val="20"/>
          <w:szCs w:val="20"/>
        </w:rPr>
        <w:t>aboard</w:t>
      </w:r>
      <w:r w:rsidRPr="00C44C80">
        <w:rPr>
          <w:rFonts w:ascii="Arial" w:eastAsia="Arial" w:hAnsi="Arial" w:cs="Arial"/>
          <w:color w:val="000000"/>
          <w:sz w:val="20"/>
          <w:szCs w:val="20"/>
        </w:rPr>
        <w:t xml:space="preserve"> ship, must complete </w:t>
      </w:r>
      <w:r w:rsidR="002C3EB0">
        <w:rPr>
          <w:rFonts w:ascii="Arial" w:eastAsia="Arial" w:hAnsi="Arial" w:cs="Arial"/>
          <w:color w:val="000000"/>
          <w:sz w:val="20"/>
          <w:szCs w:val="20"/>
        </w:rPr>
        <w:t xml:space="preserve">and submit </w:t>
      </w:r>
      <w:r w:rsidRPr="00C44C80" w:rsidR="007877F9">
        <w:rPr>
          <w:rFonts w:ascii="Arial" w:eastAsia="Arial" w:hAnsi="Arial" w:cs="Arial"/>
          <w:color w:val="000000"/>
          <w:sz w:val="20"/>
          <w:szCs w:val="20"/>
        </w:rPr>
        <w:t>NOAA Form (NF) 57-10-01</w:t>
      </w:r>
      <w:r w:rsidR="007877F9">
        <w:rPr>
          <w:rFonts w:ascii="Arial" w:eastAsia="Arial" w:hAnsi="Arial" w:cs="Arial"/>
          <w:color w:val="000000"/>
          <w:sz w:val="20"/>
          <w:szCs w:val="20"/>
        </w:rPr>
        <w:t xml:space="preserve"> </w:t>
      </w:r>
      <w:r w:rsidRPr="00C44C80" w:rsidR="007877F9">
        <w:rPr>
          <w:rFonts w:ascii="Arial" w:eastAsia="Arial" w:hAnsi="Arial" w:cs="Arial"/>
          <w:color w:val="000000"/>
          <w:sz w:val="20"/>
          <w:szCs w:val="20"/>
        </w:rPr>
        <w:t>–</w:t>
      </w:r>
      <w:hyperlink r:id="rId13" w:history="1">
        <w:r w:rsidRPr="00B513D2" w:rsidR="007877F9">
          <w:rPr>
            <w:rFonts w:ascii="Arial" w:eastAsia="Arial" w:hAnsi="Arial" w:cs="Arial"/>
            <w:sz w:val="20"/>
            <w:szCs w:val="20"/>
          </w:rPr>
          <w:t>NOAA Health Services Questionnaire</w:t>
        </w:r>
      </w:hyperlink>
      <w:r w:rsidR="00B513D2">
        <w:rPr>
          <w:rStyle w:val="Hyperlink"/>
          <w:rFonts w:ascii="Arial" w:eastAsia="Arial" w:hAnsi="Arial" w:cs="Arial"/>
          <w:sz w:val="20"/>
          <w:szCs w:val="20"/>
        </w:rPr>
        <w:t xml:space="preserve"> </w:t>
      </w:r>
      <w:r w:rsidRPr="00C44C80">
        <w:rPr>
          <w:rFonts w:ascii="Arial" w:eastAsia="Arial" w:hAnsi="Arial" w:cs="Arial"/>
          <w:color w:val="000000"/>
          <w:sz w:val="20"/>
          <w:szCs w:val="20"/>
        </w:rPr>
        <w:t xml:space="preserve"> and </w:t>
      </w:r>
      <w:hyperlink r:id="rId14">
        <w:r w:rsidRPr="00C44C80">
          <w:rPr>
            <w:rFonts w:ascii="Arial" w:eastAsia="Arial" w:hAnsi="Arial" w:cs="Arial"/>
            <w:color w:val="000000"/>
            <w:sz w:val="20"/>
            <w:szCs w:val="20"/>
          </w:rPr>
          <w:t xml:space="preserve">NF 57-10-02 – </w:t>
        </w:r>
      </w:hyperlink>
      <w:hyperlink r:id="rId14">
        <w:r w:rsidRPr="00C44C80">
          <w:rPr>
            <w:rFonts w:ascii="Arial" w:eastAsia="Arial" w:hAnsi="Arial" w:cs="Arial"/>
            <w:color w:val="000000"/>
            <w:sz w:val="20"/>
            <w:szCs w:val="20"/>
          </w:rPr>
          <w:t xml:space="preserve">Tuberculosis </w:t>
        </w:r>
        <w:r w:rsidR="00342022">
          <w:rPr>
            <w:rFonts w:ascii="Arial" w:eastAsia="Arial" w:hAnsi="Arial" w:cs="Arial"/>
            <w:color w:val="000000"/>
            <w:sz w:val="20"/>
            <w:szCs w:val="20"/>
          </w:rPr>
          <w:t>S</w:t>
        </w:r>
        <w:r w:rsidRPr="00C44C80">
          <w:rPr>
            <w:rFonts w:ascii="Arial" w:eastAsia="Arial" w:hAnsi="Arial" w:cs="Arial"/>
            <w:color w:val="000000"/>
            <w:sz w:val="20"/>
            <w:szCs w:val="20"/>
          </w:rPr>
          <w:t>creening</w:t>
        </w:r>
      </w:hyperlink>
      <w:r w:rsidRPr="00C44C80">
        <w:rPr>
          <w:rFonts w:ascii="Arial" w:eastAsia="Arial" w:hAnsi="Arial" w:cs="Arial"/>
          <w:color w:val="000000"/>
          <w:sz w:val="20"/>
          <w:szCs w:val="20"/>
        </w:rPr>
        <w:t xml:space="preserve"> to their respective marine health services center</w:t>
      </w:r>
      <w:r w:rsidR="00726A85">
        <w:rPr>
          <w:rFonts w:ascii="Arial" w:eastAsia="Arial" w:hAnsi="Arial" w:cs="Arial"/>
          <w:color w:val="000000"/>
          <w:sz w:val="20"/>
          <w:szCs w:val="20"/>
        </w:rPr>
        <w:t xml:space="preserve"> 30 days in advance of sailing</w:t>
      </w:r>
      <w:r w:rsidRPr="00C44C80">
        <w:rPr>
          <w:rFonts w:ascii="Arial" w:eastAsia="Arial" w:hAnsi="Arial" w:cs="Arial"/>
          <w:color w:val="000000"/>
          <w:sz w:val="20"/>
          <w:szCs w:val="20"/>
        </w:rPr>
        <w:t>.</w:t>
      </w:r>
    </w:p>
    <w:p w:rsidR="00806382" w:rsidRPr="00C44C80" w:rsidP="00806382" w14:paraId="29F74B59" w14:textId="77777777">
      <w:pPr>
        <w:widowControl w:val="0"/>
        <w:pBdr>
          <w:top w:val="nil"/>
          <w:left w:val="nil"/>
          <w:bottom w:val="nil"/>
          <w:right w:val="nil"/>
          <w:between w:val="nil"/>
        </w:pBdr>
        <w:ind w:left="540"/>
        <w:rPr>
          <w:rFonts w:ascii="Arial" w:eastAsia="Arial" w:hAnsi="Arial" w:cs="Arial"/>
          <w:color w:val="000000"/>
          <w:sz w:val="20"/>
          <w:szCs w:val="20"/>
        </w:rPr>
      </w:pPr>
    </w:p>
    <w:p w:rsidR="00450FF7" w:rsidP="00A3387A" w14:paraId="000000D4" w14:textId="7120CE64">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T</w:t>
      </w:r>
      <w:r w:rsidRPr="00C44C80" w:rsidR="00CD5EBC">
        <w:rPr>
          <w:rFonts w:ascii="Arial" w:eastAsia="Arial" w:hAnsi="Arial" w:cs="Arial"/>
          <w:color w:val="000000"/>
          <w:sz w:val="20"/>
          <w:szCs w:val="20"/>
        </w:rPr>
        <w:t xml:space="preserve">he staff medical officer </w:t>
      </w:r>
      <w:r w:rsidRPr="00EA4234">
        <w:rPr>
          <w:rFonts w:ascii="Arial" w:eastAsia="Arial" w:hAnsi="Arial" w:cs="Arial"/>
          <w:color w:val="000000"/>
          <w:sz w:val="20"/>
          <w:szCs w:val="20"/>
        </w:rPr>
        <w:t xml:space="preserve">at the </w:t>
      </w:r>
      <w:r w:rsidR="002E4A52">
        <w:rPr>
          <w:rFonts w:ascii="Arial" w:eastAsia="Arial" w:hAnsi="Arial" w:cs="Arial"/>
          <w:color w:val="000000"/>
          <w:sz w:val="20"/>
          <w:szCs w:val="20"/>
        </w:rPr>
        <w:t xml:space="preserve">sailing personnel’s </w:t>
      </w:r>
      <w:r w:rsidRPr="00EA4234">
        <w:rPr>
          <w:rFonts w:ascii="Arial" w:eastAsia="Arial" w:hAnsi="Arial" w:cs="Arial"/>
          <w:color w:val="000000"/>
          <w:sz w:val="20"/>
          <w:szCs w:val="20"/>
        </w:rPr>
        <w:t xml:space="preserve">respective </w:t>
      </w:r>
      <w:r w:rsidR="002E4A52">
        <w:rPr>
          <w:rFonts w:ascii="Arial" w:eastAsia="Arial" w:hAnsi="Arial" w:cs="Arial"/>
          <w:color w:val="000000"/>
          <w:sz w:val="20"/>
          <w:szCs w:val="20"/>
        </w:rPr>
        <w:t>m</w:t>
      </w:r>
      <w:r w:rsidRPr="00EA4234">
        <w:rPr>
          <w:rFonts w:ascii="Arial" w:eastAsia="Arial" w:hAnsi="Arial" w:cs="Arial"/>
          <w:color w:val="000000"/>
          <w:sz w:val="20"/>
          <w:szCs w:val="20"/>
        </w:rPr>
        <w:t xml:space="preserve">arine </w:t>
      </w:r>
      <w:r w:rsidR="002E4A52">
        <w:rPr>
          <w:rFonts w:ascii="Arial" w:eastAsia="Arial" w:hAnsi="Arial" w:cs="Arial"/>
          <w:color w:val="000000"/>
          <w:sz w:val="20"/>
          <w:szCs w:val="20"/>
        </w:rPr>
        <w:t>c</w:t>
      </w:r>
      <w:r w:rsidRPr="00EA4234">
        <w:rPr>
          <w:rFonts w:ascii="Arial" w:eastAsia="Arial" w:hAnsi="Arial" w:cs="Arial"/>
          <w:color w:val="000000"/>
          <w:sz w:val="20"/>
          <w:szCs w:val="20"/>
        </w:rPr>
        <w:t xml:space="preserve">enter </w:t>
      </w:r>
      <w:r>
        <w:rPr>
          <w:rFonts w:ascii="Arial" w:eastAsia="Arial" w:hAnsi="Arial" w:cs="Arial"/>
          <w:color w:val="000000"/>
          <w:sz w:val="20"/>
          <w:szCs w:val="20"/>
        </w:rPr>
        <w:t xml:space="preserve">will review section V of the NHSQ </w:t>
      </w:r>
      <w:r w:rsidR="002E4A52">
        <w:rPr>
          <w:rFonts w:ascii="Arial" w:eastAsia="Arial" w:hAnsi="Arial" w:cs="Arial"/>
          <w:color w:val="000000"/>
          <w:sz w:val="20"/>
          <w:szCs w:val="20"/>
        </w:rPr>
        <w:t>for vaccination compliance</w:t>
      </w:r>
      <w:r w:rsidR="005C768A">
        <w:rPr>
          <w:rFonts w:ascii="Arial" w:eastAsia="Arial" w:hAnsi="Arial" w:cs="Arial"/>
          <w:color w:val="000000"/>
          <w:sz w:val="20"/>
          <w:szCs w:val="20"/>
        </w:rPr>
        <w:t xml:space="preserve"> within</w:t>
      </w:r>
      <w:r w:rsidR="002E4A52">
        <w:rPr>
          <w:rFonts w:ascii="Arial" w:eastAsia="Arial" w:hAnsi="Arial" w:cs="Arial"/>
          <w:color w:val="000000"/>
          <w:sz w:val="20"/>
          <w:szCs w:val="20"/>
        </w:rPr>
        <w:t xml:space="preserve"> </w:t>
      </w:r>
      <w:r w:rsidR="009C5C51">
        <w:rPr>
          <w:rFonts w:ascii="Arial" w:eastAsia="Arial" w:hAnsi="Arial" w:cs="Arial"/>
          <w:color w:val="000000"/>
          <w:sz w:val="20"/>
          <w:szCs w:val="20"/>
        </w:rPr>
        <w:t>72 business hours</w:t>
      </w:r>
      <w:r w:rsidR="00A01D4C">
        <w:rPr>
          <w:rFonts w:ascii="Arial" w:eastAsia="Arial" w:hAnsi="Arial" w:cs="Arial"/>
          <w:color w:val="000000"/>
          <w:sz w:val="20"/>
          <w:szCs w:val="20"/>
        </w:rPr>
        <w:t xml:space="preserve"> of receipt</w:t>
      </w:r>
      <w:r w:rsidRPr="00C44C80" w:rsidR="00CD5EBC">
        <w:rPr>
          <w:rFonts w:ascii="Arial" w:eastAsia="Arial" w:hAnsi="Arial" w:cs="Arial"/>
          <w:color w:val="000000"/>
          <w:sz w:val="20"/>
          <w:szCs w:val="20"/>
        </w:rPr>
        <w:t xml:space="preserve">. </w:t>
      </w:r>
      <w:r w:rsidRPr="00C44C80" w:rsidR="00654481">
        <w:rPr>
          <w:rFonts w:ascii="Arial" w:eastAsia="Arial" w:hAnsi="Arial" w:cs="Arial"/>
          <w:color w:val="000000"/>
          <w:sz w:val="20"/>
          <w:szCs w:val="20"/>
        </w:rPr>
        <w:t xml:space="preserve">After the </w:t>
      </w:r>
      <w:r w:rsidR="00DE15B4">
        <w:rPr>
          <w:rFonts w:ascii="Arial" w:eastAsia="Arial" w:hAnsi="Arial" w:cs="Arial"/>
          <w:color w:val="000000"/>
          <w:sz w:val="20"/>
          <w:szCs w:val="20"/>
        </w:rPr>
        <w:t xml:space="preserve">staff medical </w:t>
      </w:r>
      <w:r w:rsidRPr="00C44C80" w:rsidR="00654481">
        <w:rPr>
          <w:rFonts w:ascii="Arial" w:eastAsia="Arial" w:hAnsi="Arial" w:cs="Arial"/>
          <w:color w:val="000000"/>
          <w:sz w:val="20"/>
          <w:szCs w:val="20"/>
        </w:rPr>
        <w:t xml:space="preserve">officer </w:t>
      </w:r>
      <w:r w:rsidRPr="00C44C80" w:rsidR="009A6C5D">
        <w:rPr>
          <w:rFonts w:ascii="Arial" w:eastAsia="Arial" w:hAnsi="Arial" w:cs="Arial"/>
          <w:color w:val="000000"/>
          <w:sz w:val="20"/>
          <w:szCs w:val="20"/>
        </w:rPr>
        <w:t>approves</w:t>
      </w:r>
      <w:r w:rsidR="002E4A52">
        <w:rPr>
          <w:rFonts w:ascii="Arial" w:eastAsia="Arial" w:hAnsi="Arial" w:cs="Arial"/>
          <w:color w:val="000000"/>
          <w:sz w:val="20"/>
          <w:szCs w:val="20"/>
        </w:rPr>
        <w:t xml:space="preserve"> and signs</w:t>
      </w:r>
      <w:r w:rsidRPr="00C44C80" w:rsidR="009A6C5D">
        <w:rPr>
          <w:rFonts w:ascii="Arial" w:eastAsia="Arial" w:hAnsi="Arial" w:cs="Arial"/>
          <w:color w:val="000000"/>
          <w:sz w:val="20"/>
          <w:szCs w:val="20"/>
        </w:rPr>
        <w:t xml:space="preserve"> </w:t>
      </w:r>
      <w:r w:rsidRPr="00C44C80" w:rsidR="000C4DB2">
        <w:rPr>
          <w:rFonts w:ascii="Arial" w:eastAsia="Arial" w:hAnsi="Arial" w:cs="Arial"/>
          <w:color w:val="000000"/>
          <w:sz w:val="20"/>
          <w:szCs w:val="20"/>
        </w:rPr>
        <w:t>the documents</w:t>
      </w:r>
      <w:r w:rsidRPr="00C44C80" w:rsidR="009A6C5D">
        <w:rPr>
          <w:rFonts w:ascii="Arial" w:eastAsia="Arial" w:hAnsi="Arial" w:cs="Arial"/>
          <w:color w:val="000000"/>
          <w:sz w:val="20"/>
          <w:szCs w:val="20"/>
        </w:rPr>
        <w:t xml:space="preserve">, </w:t>
      </w:r>
      <w:r w:rsidR="009A6C5D">
        <w:rPr>
          <w:rFonts w:ascii="Arial" w:eastAsia="Arial" w:hAnsi="Arial" w:cs="Arial"/>
          <w:color w:val="000000"/>
          <w:sz w:val="20"/>
          <w:szCs w:val="20"/>
        </w:rPr>
        <w:t xml:space="preserve">they </w:t>
      </w:r>
      <w:r w:rsidR="008E5508">
        <w:rPr>
          <w:rFonts w:ascii="Arial" w:eastAsia="Arial" w:hAnsi="Arial" w:cs="Arial"/>
          <w:color w:val="000000"/>
          <w:sz w:val="20"/>
          <w:szCs w:val="20"/>
        </w:rPr>
        <w:t xml:space="preserve">will </w:t>
      </w:r>
      <w:r w:rsidRPr="00C44C80" w:rsidR="00CD5EBC">
        <w:rPr>
          <w:rFonts w:ascii="Arial" w:eastAsia="Arial" w:hAnsi="Arial" w:cs="Arial"/>
          <w:color w:val="000000"/>
          <w:sz w:val="20"/>
          <w:szCs w:val="20"/>
        </w:rPr>
        <w:t>store</w:t>
      </w:r>
      <w:r w:rsidR="008E5508">
        <w:rPr>
          <w:rFonts w:ascii="Arial" w:eastAsia="Arial" w:hAnsi="Arial" w:cs="Arial"/>
          <w:color w:val="000000"/>
          <w:sz w:val="20"/>
          <w:szCs w:val="20"/>
        </w:rPr>
        <w:t xml:space="preserve"> </w:t>
      </w:r>
      <w:r w:rsidR="008F44B3">
        <w:rPr>
          <w:rFonts w:ascii="Arial" w:eastAsia="Arial" w:hAnsi="Arial" w:cs="Arial"/>
          <w:color w:val="000000"/>
          <w:sz w:val="20"/>
          <w:szCs w:val="20"/>
        </w:rPr>
        <w:t>the</w:t>
      </w:r>
      <w:r w:rsidR="002E4A52">
        <w:rPr>
          <w:rFonts w:ascii="Arial" w:eastAsia="Arial" w:hAnsi="Arial" w:cs="Arial"/>
          <w:color w:val="000000"/>
          <w:sz w:val="20"/>
          <w:szCs w:val="20"/>
        </w:rPr>
        <w:t xml:space="preserve"> documents</w:t>
      </w:r>
      <w:r w:rsidRPr="00C44C80" w:rsidR="00CD5EBC">
        <w:rPr>
          <w:rFonts w:ascii="Arial" w:eastAsia="Arial" w:hAnsi="Arial" w:cs="Arial"/>
          <w:color w:val="000000"/>
          <w:sz w:val="20"/>
          <w:szCs w:val="20"/>
        </w:rPr>
        <w:t xml:space="preserve"> in </w:t>
      </w:r>
      <w:r w:rsidR="005A2049">
        <w:rPr>
          <w:rFonts w:ascii="Arial" w:eastAsia="Arial" w:hAnsi="Arial" w:cs="Arial"/>
          <w:color w:val="000000"/>
          <w:sz w:val="20"/>
          <w:szCs w:val="20"/>
        </w:rPr>
        <w:t>a</w:t>
      </w:r>
      <w:r w:rsidRPr="00C44C80" w:rsidR="005A2049">
        <w:rPr>
          <w:rFonts w:ascii="Arial" w:eastAsia="Arial" w:hAnsi="Arial" w:cs="Arial"/>
          <w:color w:val="000000"/>
          <w:sz w:val="20"/>
          <w:szCs w:val="20"/>
        </w:rPr>
        <w:t xml:space="preserve"> </w:t>
      </w:r>
      <w:r w:rsidR="005A2049">
        <w:rPr>
          <w:rFonts w:ascii="Arial" w:eastAsia="Arial" w:hAnsi="Arial" w:cs="Arial"/>
          <w:color w:val="000000"/>
          <w:sz w:val="20"/>
          <w:szCs w:val="20"/>
        </w:rPr>
        <w:t>secured</w:t>
      </w:r>
      <w:r w:rsidR="008F595C">
        <w:rPr>
          <w:rFonts w:ascii="Arial" w:eastAsia="Arial" w:hAnsi="Arial" w:cs="Arial"/>
          <w:color w:val="000000"/>
          <w:sz w:val="20"/>
          <w:szCs w:val="20"/>
        </w:rPr>
        <w:t xml:space="preserve"> network </w:t>
      </w:r>
      <w:r w:rsidRPr="00C44C80" w:rsidR="00CD5EBC">
        <w:rPr>
          <w:rFonts w:ascii="Arial" w:eastAsia="Arial" w:hAnsi="Arial" w:cs="Arial"/>
          <w:color w:val="000000"/>
          <w:sz w:val="20"/>
          <w:szCs w:val="20"/>
        </w:rPr>
        <w:t xml:space="preserve">drive and </w:t>
      </w:r>
      <w:r w:rsidR="009B0AEC">
        <w:rPr>
          <w:rFonts w:ascii="Arial" w:eastAsia="Arial" w:hAnsi="Arial" w:cs="Arial"/>
          <w:color w:val="000000"/>
          <w:sz w:val="20"/>
          <w:szCs w:val="20"/>
        </w:rPr>
        <w:t xml:space="preserve">email </w:t>
      </w:r>
      <w:r w:rsidR="008F44B3">
        <w:rPr>
          <w:rFonts w:ascii="Arial" w:eastAsia="Arial" w:hAnsi="Arial" w:cs="Arial"/>
          <w:color w:val="000000"/>
          <w:sz w:val="20"/>
          <w:szCs w:val="20"/>
        </w:rPr>
        <w:t>them</w:t>
      </w:r>
      <w:r w:rsidRPr="00C44C80" w:rsidR="009B0AEC">
        <w:rPr>
          <w:rFonts w:ascii="Arial" w:eastAsia="Arial" w:hAnsi="Arial" w:cs="Arial"/>
          <w:color w:val="000000"/>
          <w:sz w:val="20"/>
          <w:szCs w:val="20"/>
        </w:rPr>
        <w:t xml:space="preserve"> </w:t>
      </w:r>
      <w:r w:rsidRPr="00C44C80" w:rsidR="00CD5EBC">
        <w:rPr>
          <w:rFonts w:ascii="Arial" w:eastAsia="Arial" w:hAnsi="Arial" w:cs="Arial"/>
          <w:color w:val="000000"/>
          <w:sz w:val="20"/>
          <w:szCs w:val="20"/>
        </w:rPr>
        <w:t xml:space="preserve">to the </w:t>
      </w:r>
      <w:r w:rsidR="00BD0FC5">
        <w:rPr>
          <w:rFonts w:ascii="Arial" w:eastAsia="Arial" w:hAnsi="Arial" w:cs="Arial"/>
          <w:color w:val="000000"/>
          <w:sz w:val="20"/>
          <w:szCs w:val="20"/>
        </w:rPr>
        <w:t xml:space="preserve">individual’s assigned </w:t>
      </w:r>
      <w:r w:rsidRPr="00C44C80" w:rsidR="00CD5EBC">
        <w:rPr>
          <w:rFonts w:ascii="Arial" w:eastAsia="Arial" w:hAnsi="Arial" w:cs="Arial"/>
          <w:color w:val="000000"/>
          <w:sz w:val="20"/>
          <w:szCs w:val="20"/>
        </w:rPr>
        <w:t>ship</w:t>
      </w:r>
      <w:r w:rsidR="009B0AEC">
        <w:rPr>
          <w:rFonts w:ascii="Arial" w:eastAsia="Arial" w:hAnsi="Arial" w:cs="Arial"/>
          <w:color w:val="000000"/>
          <w:sz w:val="20"/>
          <w:szCs w:val="20"/>
        </w:rPr>
        <w:t xml:space="preserve"> using the </w:t>
      </w:r>
      <w:r w:rsidR="00E00FE7">
        <w:rPr>
          <w:rFonts w:ascii="Arial" w:eastAsia="Arial" w:hAnsi="Arial" w:cs="Arial"/>
          <w:color w:val="000000"/>
          <w:sz w:val="20"/>
          <w:szCs w:val="20"/>
        </w:rPr>
        <w:t>ship’s</w:t>
      </w:r>
      <w:r w:rsidRPr="00C44C80" w:rsidR="00CD5EBC">
        <w:rPr>
          <w:rFonts w:ascii="Arial" w:eastAsia="Arial" w:hAnsi="Arial" w:cs="Arial"/>
          <w:color w:val="000000"/>
          <w:sz w:val="20"/>
          <w:szCs w:val="20"/>
        </w:rPr>
        <w:t xml:space="preserve"> medical email account </w:t>
      </w:r>
      <w:r w:rsidR="00952FFC">
        <w:rPr>
          <w:rFonts w:ascii="Arial" w:eastAsia="Arial" w:hAnsi="Arial" w:cs="Arial"/>
          <w:color w:val="000000"/>
          <w:sz w:val="20"/>
          <w:szCs w:val="20"/>
        </w:rPr>
        <w:t>(</w:t>
      </w:r>
      <w:r w:rsidRPr="002B1E24" w:rsidR="00952FFC">
        <w:rPr>
          <w:rFonts w:ascii="Arial" w:eastAsia="Arial" w:hAnsi="Arial" w:cs="Arial"/>
          <w:color w:val="000000"/>
          <w:sz w:val="20"/>
          <w:szCs w:val="20"/>
        </w:rPr>
        <w:t>[ship]@noaa.gov</w:t>
      </w:r>
      <w:r w:rsidR="00952FFC">
        <w:rPr>
          <w:rFonts w:ascii="Arial" w:eastAsia="Arial" w:hAnsi="Arial" w:cs="Arial"/>
          <w:color w:val="000000"/>
          <w:sz w:val="20"/>
          <w:szCs w:val="20"/>
        </w:rPr>
        <w:t>)</w:t>
      </w:r>
      <w:r w:rsidRPr="00C44C80" w:rsidR="00CD5EBC">
        <w:rPr>
          <w:rFonts w:ascii="Arial" w:eastAsia="Arial" w:hAnsi="Arial" w:cs="Arial"/>
          <w:color w:val="000000"/>
          <w:sz w:val="20"/>
          <w:szCs w:val="20"/>
        </w:rPr>
        <w:t>.</w:t>
      </w:r>
    </w:p>
    <w:p w:rsidR="00A3387A" w:rsidRPr="00C44C80" w:rsidP="00A3387A" w14:paraId="129ACE6A" w14:textId="77777777">
      <w:pPr>
        <w:widowControl w:val="0"/>
        <w:pBdr>
          <w:top w:val="nil"/>
          <w:left w:val="nil"/>
          <w:bottom w:val="nil"/>
          <w:right w:val="nil"/>
          <w:between w:val="nil"/>
        </w:pBdr>
        <w:ind w:left="540"/>
        <w:rPr>
          <w:rFonts w:ascii="Arial" w:eastAsia="Arial" w:hAnsi="Arial" w:cs="Arial"/>
          <w:color w:val="000000"/>
          <w:sz w:val="20"/>
          <w:szCs w:val="20"/>
        </w:rPr>
      </w:pPr>
    </w:p>
    <w:p w:rsidR="00450FF7" w:rsidRPr="00786771" w:rsidP="00A3387A" w14:paraId="000000D8" w14:textId="1E5AD522">
      <w:pPr>
        <w:widowControl w:val="0"/>
        <w:numPr>
          <w:ilvl w:val="1"/>
          <w:numId w:val="4"/>
        </w:numPr>
        <w:pBdr>
          <w:top w:val="nil"/>
          <w:left w:val="nil"/>
          <w:bottom w:val="nil"/>
          <w:right w:val="nil"/>
          <w:between w:val="nil"/>
        </w:pBdr>
        <w:ind w:left="0" w:hanging="720"/>
        <w:rPr>
          <w:rFonts w:ascii="Arial" w:eastAsia="Arial" w:hAnsi="Arial" w:cs="Arial"/>
          <w:color w:val="000000"/>
          <w:sz w:val="20"/>
          <w:szCs w:val="20"/>
        </w:rPr>
      </w:pPr>
      <w:sdt>
        <w:sdtPr>
          <w:rPr>
            <w:rFonts w:ascii="Arial" w:eastAsia="Arial" w:hAnsi="Arial" w:cs="Arial"/>
            <w:b/>
            <w:color w:val="000000"/>
            <w:sz w:val="20"/>
            <w:szCs w:val="20"/>
          </w:rPr>
          <w:tag w:val="goog_rdk_294"/>
          <w:id w:val="-844164668"/>
          <w:richText/>
        </w:sdtPr>
        <w:sdtContent/>
      </w:sdt>
      <w:r w:rsidRPr="00786771" w:rsidR="00CD5EBC">
        <w:rPr>
          <w:rFonts w:ascii="Arial" w:eastAsia="Arial" w:hAnsi="Arial" w:cs="Arial"/>
          <w:color w:val="000000"/>
          <w:sz w:val="20"/>
          <w:szCs w:val="20"/>
        </w:rPr>
        <w:t>Immunization</w:t>
      </w:r>
      <w:r w:rsidRPr="00786771" w:rsidR="00C95D17">
        <w:rPr>
          <w:rFonts w:ascii="Arial" w:eastAsia="Arial" w:hAnsi="Arial" w:cs="Arial"/>
          <w:color w:val="000000"/>
          <w:sz w:val="20"/>
          <w:szCs w:val="20"/>
        </w:rPr>
        <w:t xml:space="preserve"> Record</w:t>
      </w:r>
      <w:r w:rsidRPr="00786771" w:rsidR="00CD5EBC">
        <w:rPr>
          <w:rFonts w:ascii="Arial" w:eastAsia="Arial" w:hAnsi="Arial" w:cs="Arial"/>
          <w:color w:val="000000"/>
          <w:sz w:val="20"/>
          <w:szCs w:val="20"/>
        </w:rPr>
        <w:t>s</w:t>
      </w:r>
    </w:p>
    <w:p w:rsidR="00A3387A" w:rsidP="00A3387A" w14:paraId="75BC0F99" w14:textId="77777777">
      <w:pPr>
        <w:widowControl w:val="0"/>
        <w:pBdr>
          <w:top w:val="nil"/>
          <w:left w:val="nil"/>
          <w:bottom w:val="nil"/>
          <w:right w:val="nil"/>
          <w:between w:val="nil"/>
        </w:pBdr>
        <w:rPr>
          <w:rFonts w:ascii="Arial" w:eastAsia="Arial" w:hAnsi="Arial" w:cs="Arial"/>
          <w:b/>
          <w:color w:val="000000"/>
          <w:sz w:val="20"/>
          <w:szCs w:val="20"/>
        </w:rPr>
      </w:pPr>
    </w:p>
    <w:p w:rsidR="00450FF7" w:rsidP="00A3387A" w14:paraId="000000DA" w14:textId="04B8550B">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All sailing personnel </w:t>
      </w:r>
      <w:r w:rsidR="00ED3B23">
        <w:rPr>
          <w:rFonts w:ascii="Arial" w:eastAsia="Arial" w:hAnsi="Arial" w:cs="Arial"/>
          <w:color w:val="000000"/>
          <w:sz w:val="20"/>
          <w:szCs w:val="20"/>
        </w:rPr>
        <w:t xml:space="preserve">must </w:t>
      </w:r>
      <w:r>
        <w:rPr>
          <w:rFonts w:ascii="Arial" w:eastAsia="Arial" w:hAnsi="Arial" w:cs="Arial"/>
          <w:color w:val="000000"/>
          <w:sz w:val="20"/>
          <w:szCs w:val="20"/>
        </w:rPr>
        <w:t>maintain a personal immunization record</w:t>
      </w:r>
      <w:r w:rsidR="001523FE">
        <w:rPr>
          <w:rFonts w:ascii="Arial" w:eastAsia="Arial" w:hAnsi="Arial" w:cs="Arial"/>
          <w:color w:val="000000"/>
          <w:sz w:val="20"/>
          <w:szCs w:val="20"/>
        </w:rPr>
        <w:t xml:space="preserve"> and bring it onboard ship</w:t>
      </w:r>
      <w:r>
        <w:rPr>
          <w:rFonts w:ascii="Arial" w:eastAsia="Arial" w:hAnsi="Arial" w:cs="Arial"/>
          <w:color w:val="000000"/>
          <w:sz w:val="20"/>
          <w:szCs w:val="20"/>
        </w:rPr>
        <w:t xml:space="preserve">. </w:t>
      </w:r>
      <w:r w:rsidR="001523FE">
        <w:rPr>
          <w:rFonts w:ascii="Arial" w:eastAsia="Arial" w:hAnsi="Arial" w:cs="Arial"/>
          <w:color w:val="000000"/>
          <w:sz w:val="20"/>
          <w:szCs w:val="20"/>
        </w:rPr>
        <w:t xml:space="preserve">If an </w:t>
      </w:r>
      <w:r>
        <w:rPr>
          <w:rFonts w:ascii="Arial" w:eastAsia="Arial" w:hAnsi="Arial" w:cs="Arial"/>
          <w:color w:val="000000"/>
          <w:sz w:val="20"/>
          <w:szCs w:val="20"/>
        </w:rPr>
        <w:t>immunization</w:t>
      </w:r>
      <w:r w:rsidR="001523FE">
        <w:rPr>
          <w:rFonts w:ascii="Arial" w:eastAsia="Arial" w:hAnsi="Arial" w:cs="Arial"/>
          <w:color w:val="000000"/>
          <w:sz w:val="20"/>
          <w:szCs w:val="20"/>
        </w:rPr>
        <w:t xml:space="preserve"> is</w:t>
      </w:r>
      <w:r>
        <w:rPr>
          <w:rFonts w:ascii="Arial" w:eastAsia="Arial" w:hAnsi="Arial" w:cs="Arial"/>
          <w:color w:val="000000"/>
          <w:sz w:val="20"/>
          <w:szCs w:val="20"/>
        </w:rPr>
        <w:t xml:space="preserve"> administered by Marine </w:t>
      </w:r>
      <w:r w:rsidR="00526535">
        <w:rPr>
          <w:rFonts w:ascii="Arial" w:eastAsia="Arial" w:hAnsi="Arial" w:cs="Arial"/>
          <w:color w:val="000000"/>
          <w:sz w:val="20"/>
          <w:szCs w:val="20"/>
        </w:rPr>
        <w:t>Medicine</w:t>
      </w:r>
      <w:r w:rsidR="0009595C">
        <w:rPr>
          <w:rFonts w:ascii="Arial" w:eastAsia="Arial" w:hAnsi="Arial" w:cs="Arial"/>
          <w:color w:val="000000"/>
          <w:sz w:val="20"/>
          <w:szCs w:val="20"/>
        </w:rPr>
        <w:t xml:space="preserve"> staff</w:t>
      </w:r>
      <w:r w:rsidR="009055E4">
        <w:rPr>
          <w:rFonts w:ascii="Arial" w:eastAsia="Arial" w:hAnsi="Arial" w:cs="Arial"/>
          <w:color w:val="000000"/>
          <w:sz w:val="20"/>
          <w:szCs w:val="20"/>
        </w:rPr>
        <w:t xml:space="preserve">, the medical officer who administers </w:t>
      </w:r>
      <w:r w:rsidR="001523FE">
        <w:rPr>
          <w:rFonts w:ascii="Arial" w:eastAsia="Arial" w:hAnsi="Arial" w:cs="Arial"/>
          <w:color w:val="000000"/>
          <w:sz w:val="20"/>
          <w:szCs w:val="20"/>
        </w:rPr>
        <w:t>it</w:t>
      </w:r>
      <w:r>
        <w:rPr>
          <w:rFonts w:ascii="Arial" w:eastAsia="Arial" w:hAnsi="Arial" w:cs="Arial"/>
          <w:color w:val="000000"/>
          <w:sz w:val="20"/>
          <w:szCs w:val="20"/>
        </w:rPr>
        <w:t xml:space="preserve"> will document</w:t>
      </w:r>
      <w:r w:rsidR="009055E4">
        <w:rPr>
          <w:rFonts w:ascii="Arial" w:eastAsia="Arial" w:hAnsi="Arial" w:cs="Arial"/>
          <w:color w:val="000000"/>
          <w:sz w:val="20"/>
          <w:szCs w:val="20"/>
        </w:rPr>
        <w:t xml:space="preserve"> it</w:t>
      </w:r>
      <w:r>
        <w:rPr>
          <w:rFonts w:ascii="Arial" w:eastAsia="Arial" w:hAnsi="Arial" w:cs="Arial"/>
          <w:color w:val="000000"/>
          <w:sz w:val="20"/>
          <w:szCs w:val="20"/>
        </w:rPr>
        <w:t xml:space="preserve"> in the employee</w:t>
      </w:r>
      <w:r w:rsidR="009055E4">
        <w:rPr>
          <w:rFonts w:ascii="Arial" w:eastAsia="Arial" w:hAnsi="Arial" w:cs="Arial"/>
          <w:color w:val="000000"/>
          <w:sz w:val="20"/>
          <w:szCs w:val="20"/>
        </w:rPr>
        <w:t>’s</w:t>
      </w:r>
      <w:r>
        <w:rPr>
          <w:rFonts w:ascii="Arial" w:eastAsia="Arial" w:hAnsi="Arial" w:cs="Arial"/>
          <w:color w:val="000000"/>
          <w:sz w:val="20"/>
          <w:szCs w:val="20"/>
        </w:rPr>
        <w:t xml:space="preserve"> medical record, maintained </w:t>
      </w:r>
      <w:r w:rsidR="00526535">
        <w:rPr>
          <w:rFonts w:ascii="Arial" w:eastAsia="Arial" w:hAnsi="Arial" w:cs="Arial"/>
          <w:color w:val="000000"/>
          <w:sz w:val="20"/>
          <w:szCs w:val="20"/>
        </w:rPr>
        <w:t xml:space="preserve">in hard copy </w:t>
      </w:r>
      <w:r>
        <w:rPr>
          <w:rFonts w:ascii="Arial" w:eastAsia="Arial" w:hAnsi="Arial" w:cs="Arial"/>
          <w:color w:val="000000"/>
          <w:sz w:val="20"/>
          <w:szCs w:val="20"/>
        </w:rPr>
        <w:t xml:space="preserve">at </w:t>
      </w:r>
      <w:r w:rsidR="00526535">
        <w:rPr>
          <w:rFonts w:ascii="Arial" w:eastAsia="Arial" w:hAnsi="Arial" w:cs="Arial"/>
          <w:color w:val="000000"/>
          <w:sz w:val="20"/>
          <w:szCs w:val="20"/>
        </w:rPr>
        <w:t>Marine Operations Center-Atlantic</w:t>
      </w:r>
      <w:r w:rsidR="0026216D">
        <w:rPr>
          <w:rFonts w:ascii="Arial" w:eastAsia="Arial" w:hAnsi="Arial" w:cs="Arial"/>
          <w:color w:val="000000"/>
          <w:sz w:val="20"/>
          <w:szCs w:val="20"/>
        </w:rPr>
        <w:t>,</w:t>
      </w:r>
      <w:r>
        <w:rPr>
          <w:rFonts w:ascii="Arial" w:eastAsia="Arial" w:hAnsi="Arial" w:cs="Arial"/>
          <w:color w:val="000000"/>
          <w:sz w:val="20"/>
          <w:szCs w:val="20"/>
        </w:rPr>
        <w:t xml:space="preserve"> </w:t>
      </w:r>
      <w:r w:rsidR="00526535">
        <w:rPr>
          <w:rFonts w:ascii="Arial" w:eastAsia="Arial" w:hAnsi="Arial" w:cs="Arial"/>
          <w:color w:val="000000"/>
          <w:sz w:val="20"/>
          <w:szCs w:val="20"/>
        </w:rPr>
        <w:t>Marine Operations Center-Pacific</w:t>
      </w:r>
      <w:r w:rsidR="0026216D">
        <w:rPr>
          <w:rFonts w:ascii="Arial" w:eastAsia="Arial" w:hAnsi="Arial" w:cs="Arial"/>
          <w:color w:val="000000"/>
          <w:sz w:val="20"/>
          <w:szCs w:val="20"/>
        </w:rPr>
        <w:t>,</w:t>
      </w:r>
      <w:r>
        <w:rPr>
          <w:rFonts w:ascii="Arial" w:eastAsia="Arial" w:hAnsi="Arial" w:cs="Arial"/>
          <w:color w:val="000000"/>
          <w:sz w:val="20"/>
          <w:szCs w:val="20"/>
        </w:rPr>
        <w:t xml:space="preserve"> or digitally.</w:t>
      </w:r>
    </w:p>
    <w:p w:rsidR="00A3387A" w:rsidP="00A3387A" w14:paraId="2EA34470" w14:textId="77777777">
      <w:pPr>
        <w:widowControl w:val="0"/>
        <w:pBdr>
          <w:top w:val="nil"/>
          <w:left w:val="nil"/>
          <w:bottom w:val="nil"/>
          <w:right w:val="nil"/>
          <w:between w:val="nil"/>
        </w:pBdr>
        <w:ind w:left="540"/>
        <w:rPr>
          <w:rFonts w:ascii="Arial" w:eastAsia="Arial" w:hAnsi="Arial" w:cs="Arial"/>
          <w:color w:val="000000"/>
          <w:sz w:val="20"/>
          <w:szCs w:val="20"/>
        </w:rPr>
      </w:pPr>
    </w:p>
    <w:p w:rsidR="00450FF7" w:rsidP="00A3387A" w14:paraId="000000DC" w14:textId="443DCC2A">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The </w:t>
      </w:r>
      <w:r w:rsidR="008A5276">
        <w:rPr>
          <w:rFonts w:ascii="Arial" w:eastAsia="Arial" w:hAnsi="Arial" w:cs="Arial"/>
          <w:color w:val="000000"/>
          <w:sz w:val="20"/>
          <w:szCs w:val="20"/>
        </w:rPr>
        <w:t xml:space="preserve">Director </w:t>
      </w:r>
      <w:r>
        <w:rPr>
          <w:rFonts w:ascii="Arial" w:eastAsia="Arial" w:hAnsi="Arial" w:cs="Arial"/>
          <w:color w:val="000000"/>
          <w:sz w:val="20"/>
          <w:szCs w:val="20"/>
        </w:rPr>
        <w:t xml:space="preserve">of </w:t>
      </w:r>
      <w:r w:rsidR="0001098F">
        <w:rPr>
          <w:rFonts w:ascii="Arial" w:eastAsia="Arial" w:hAnsi="Arial" w:cs="Arial"/>
          <w:color w:val="000000"/>
          <w:sz w:val="20"/>
          <w:szCs w:val="20"/>
        </w:rPr>
        <w:t>Marine Medicine</w:t>
      </w:r>
      <w:r>
        <w:rPr>
          <w:rFonts w:ascii="Arial" w:eastAsia="Arial" w:hAnsi="Arial" w:cs="Arial"/>
          <w:color w:val="000000"/>
          <w:sz w:val="20"/>
          <w:szCs w:val="20"/>
        </w:rPr>
        <w:t xml:space="preserve"> will provide the WHO</w:t>
      </w:r>
      <w:r w:rsidR="007A078A">
        <w:rPr>
          <w:rFonts w:ascii="Arial" w:eastAsia="Arial" w:hAnsi="Arial" w:cs="Arial"/>
          <w:color w:val="000000"/>
          <w:sz w:val="20"/>
          <w:szCs w:val="20"/>
        </w:rPr>
        <w:t>-</w:t>
      </w:r>
      <w:r>
        <w:rPr>
          <w:rFonts w:ascii="Arial" w:eastAsia="Arial" w:hAnsi="Arial" w:cs="Arial"/>
          <w:color w:val="000000"/>
          <w:sz w:val="20"/>
          <w:szCs w:val="20"/>
        </w:rPr>
        <w:t xml:space="preserve">approved </w:t>
      </w:r>
      <w:r w:rsidR="00DE15B4">
        <w:rPr>
          <w:rFonts w:ascii="Arial" w:eastAsia="Arial" w:hAnsi="Arial" w:cs="Arial"/>
          <w:color w:val="000000"/>
          <w:sz w:val="20"/>
          <w:szCs w:val="20"/>
        </w:rPr>
        <w:t xml:space="preserve">CDC Form 731 - </w:t>
      </w:r>
      <w:r w:rsidRPr="00275F42">
        <w:rPr>
          <w:rFonts w:ascii="Arial" w:eastAsia="Arial" w:hAnsi="Arial" w:cs="Arial"/>
          <w:i/>
          <w:iCs/>
          <w:color w:val="000000"/>
          <w:sz w:val="20"/>
          <w:szCs w:val="20"/>
        </w:rPr>
        <w:t>International Certificate of Vaccination</w:t>
      </w:r>
      <w:r>
        <w:rPr>
          <w:rFonts w:ascii="Arial" w:eastAsia="Arial" w:hAnsi="Arial" w:cs="Arial"/>
          <w:color w:val="000000"/>
          <w:sz w:val="20"/>
          <w:szCs w:val="20"/>
        </w:rPr>
        <w:t xml:space="preserve"> </w:t>
      </w:r>
      <w:r w:rsidRPr="00C44C80">
        <w:rPr>
          <w:rFonts w:ascii="Arial" w:eastAsia="Arial" w:hAnsi="Arial" w:cs="Arial"/>
          <w:color w:val="000000"/>
          <w:sz w:val="20"/>
          <w:szCs w:val="20"/>
        </w:rPr>
        <w:t>upon request</w:t>
      </w:r>
      <w:r>
        <w:rPr>
          <w:rFonts w:ascii="Arial" w:eastAsia="Arial" w:hAnsi="Arial" w:cs="Arial"/>
          <w:color w:val="000000"/>
          <w:sz w:val="20"/>
          <w:szCs w:val="20"/>
        </w:rPr>
        <w:t>.</w:t>
      </w:r>
    </w:p>
    <w:p w:rsidR="00A3387A" w:rsidP="00A3387A" w14:paraId="11CE3E1A" w14:textId="6D0790D4">
      <w:pPr>
        <w:widowControl w:val="0"/>
        <w:pBdr>
          <w:top w:val="nil"/>
          <w:left w:val="nil"/>
          <w:bottom w:val="nil"/>
          <w:right w:val="nil"/>
          <w:between w:val="nil"/>
        </w:pBdr>
        <w:rPr>
          <w:rFonts w:ascii="Arial" w:eastAsia="Arial" w:hAnsi="Arial" w:cs="Arial"/>
          <w:color w:val="000000"/>
          <w:sz w:val="20"/>
          <w:szCs w:val="20"/>
        </w:rPr>
      </w:pPr>
    </w:p>
    <w:p w:rsidR="00450FF7" w:rsidP="00A3387A" w14:paraId="000000DE" w14:textId="35EF7DFC">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If the </w:t>
      </w:r>
      <w:r w:rsidR="00163176">
        <w:rPr>
          <w:rFonts w:ascii="Arial" w:eastAsia="Arial" w:hAnsi="Arial" w:cs="Arial"/>
          <w:color w:val="000000"/>
          <w:sz w:val="20"/>
          <w:szCs w:val="20"/>
        </w:rPr>
        <w:t>y</w:t>
      </w:r>
      <w:r>
        <w:rPr>
          <w:rFonts w:ascii="Arial" w:eastAsia="Arial" w:hAnsi="Arial" w:cs="Arial"/>
          <w:color w:val="000000"/>
          <w:sz w:val="20"/>
          <w:szCs w:val="20"/>
        </w:rPr>
        <w:t xml:space="preserve">ellow </w:t>
      </w:r>
      <w:r w:rsidR="00163176">
        <w:rPr>
          <w:rFonts w:ascii="Arial" w:eastAsia="Arial" w:hAnsi="Arial" w:cs="Arial"/>
          <w:color w:val="000000"/>
          <w:sz w:val="20"/>
          <w:szCs w:val="20"/>
        </w:rPr>
        <w:t>f</w:t>
      </w:r>
      <w:r>
        <w:rPr>
          <w:rFonts w:ascii="Arial" w:eastAsia="Arial" w:hAnsi="Arial" w:cs="Arial"/>
          <w:color w:val="000000"/>
          <w:sz w:val="20"/>
          <w:szCs w:val="20"/>
        </w:rPr>
        <w:t xml:space="preserve">ever immunization is provided to sailing personnel, it will be documented on the CDC Form 731 and stamped with an official </w:t>
      </w:r>
      <w:r w:rsidR="000329FB">
        <w:rPr>
          <w:rFonts w:ascii="Arial" w:eastAsia="Arial" w:hAnsi="Arial" w:cs="Arial"/>
          <w:color w:val="000000"/>
          <w:sz w:val="20"/>
          <w:szCs w:val="20"/>
        </w:rPr>
        <w:t xml:space="preserve">Yellow Fever Immunization Center </w:t>
      </w:r>
      <w:r w:rsidR="00691352">
        <w:rPr>
          <w:rFonts w:ascii="Arial" w:eastAsia="Arial" w:hAnsi="Arial" w:cs="Arial"/>
          <w:color w:val="000000"/>
          <w:sz w:val="20"/>
          <w:szCs w:val="20"/>
        </w:rPr>
        <w:t>stamp</w:t>
      </w:r>
      <w:r>
        <w:rPr>
          <w:rFonts w:ascii="Arial" w:eastAsia="Arial" w:hAnsi="Arial" w:cs="Arial"/>
          <w:color w:val="000000"/>
          <w:sz w:val="20"/>
          <w:szCs w:val="20"/>
        </w:rPr>
        <w:t>.</w:t>
      </w:r>
    </w:p>
    <w:p w:rsidR="00A3387A" w:rsidP="00A3387A" w14:paraId="3FC10C61" w14:textId="6EEBA99F">
      <w:pPr>
        <w:widowControl w:val="0"/>
        <w:pBdr>
          <w:top w:val="nil"/>
          <w:left w:val="nil"/>
          <w:bottom w:val="nil"/>
          <w:right w:val="nil"/>
          <w:between w:val="nil"/>
        </w:pBdr>
        <w:rPr>
          <w:rFonts w:ascii="Arial" w:eastAsia="Arial" w:hAnsi="Arial" w:cs="Arial"/>
          <w:color w:val="000000"/>
          <w:sz w:val="20"/>
          <w:szCs w:val="20"/>
        </w:rPr>
      </w:pPr>
    </w:p>
    <w:p w:rsidR="00450FF7" w:rsidP="00A3387A" w14:paraId="000000E0" w14:textId="4BA195E8">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If </w:t>
      </w:r>
      <w:r w:rsidR="005E06AC">
        <w:rPr>
          <w:rFonts w:ascii="Arial" w:eastAsia="Arial" w:hAnsi="Arial" w:cs="Arial"/>
          <w:color w:val="000000"/>
          <w:sz w:val="20"/>
          <w:szCs w:val="20"/>
        </w:rPr>
        <w:t xml:space="preserve">proof of immunization is required for </w:t>
      </w:r>
      <w:r>
        <w:rPr>
          <w:rFonts w:ascii="Arial" w:eastAsia="Arial" w:hAnsi="Arial" w:cs="Arial"/>
          <w:color w:val="000000"/>
          <w:sz w:val="20"/>
          <w:szCs w:val="20"/>
        </w:rPr>
        <w:t>international sailing</w:t>
      </w:r>
      <w:r w:rsidR="00EC54EC">
        <w:rPr>
          <w:rFonts w:ascii="Arial" w:eastAsia="Arial" w:hAnsi="Arial" w:cs="Arial"/>
          <w:color w:val="000000"/>
          <w:sz w:val="20"/>
          <w:szCs w:val="20"/>
        </w:rPr>
        <w:t xml:space="preserve">, </w:t>
      </w:r>
      <w:r w:rsidR="00BD71A3">
        <w:rPr>
          <w:rFonts w:ascii="Arial" w:eastAsia="Arial" w:hAnsi="Arial" w:cs="Arial"/>
          <w:color w:val="000000"/>
          <w:sz w:val="20"/>
          <w:szCs w:val="20"/>
        </w:rPr>
        <w:t xml:space="preserve">each </w:t>
      </w:r>
      <w:r w:rsidR="00EC54EC">
        <w:rPr>
          <w:rFonts w:ascii="Arial" w:eastAsia="Arial" w:hAnsi="Arial" w:cs="Arial"/>
          <w:color w:val="000000"/>
          <w:sz w:val="20"/>
          <w:szCs w:val="20"/>
        </w:rPr>
        <w:t xml:space="preserve">personnel’s </w:t>
      </w:r>
      <w:r w:rsidR="00C23694">
        <w:rPr>
          <w:rFonts w:ascii="Arial" w:eastAsia="Arial" w:hAnsi="Arial" w:cs="Arial"/>
          <w:color w:val="000000"/>
          <w:sz w:val="20"/>
          <w:szCs w:val="20"/>
        </w:rPr>
        <w:t>CDC 731</w:t>
      </w:r>
      <w:r>
        <w:rPr>
          <w:rFonts w:ascii="Arial" w:eastAsia="Arial" w:hAnsi="Arial" w:cs="Arial"/>
          <w:color w:val="000000"/>
          <w:sz w:val="20"/>
          <w:szCs w:val="20"/>
        </w:rPr>
        <w:t xml:space="preserve"> must be maintained on the ship by the ship’s medical officer or MPIC.</w:t>
      </w:r>
    </w:p>
    <w:p w:rsidR="00A3387A" w:rsidP="00A3387A" w14:paraId="1100C2DF" w14:textId="2F3CF886">
      <w:pPr>
        <w:widowControl w:val="0"/>
        <w:pBdr>
          <w:top w:val="nil"/>
          <w:left w:val="nil"/>
          <w:bottom w:val="nil"/>
          <w:right w:val="nil"/>
          <w:between w:val="nil"/>
        </w:pBdr>
        <w:rPr>
          <w:rFonts w:ascii="Arial" w:eastAsia="Arial" w:hAnsi="Arial" w:cs="Arial"/>
          <w:color w:val="000000"/>
          <w:sz w:val="20"/>
          <w:szCs w:val="20"/>
        </w:rPr>
      </w:pPr>
    </w:p>
    <w:p w:rsidR="00A3387A" w:rsidRPr="00786771" w:rsidP="00A3387A" w14:paraId="20209D58" w14:textId="56B2CAF3">
      <w:pPr>
        <w:widowControl w:val="0"/>
        <w:numPr>
          <w:ilvl w:val="1"/>
          <w:numId w:val="4"/>
        </w:numPr>
        <w:pBdr>
          <w:top w:val="nil"/>
          <w:left w:val="nil"/>
          <w:bottom w:val="nil"/>
          <w:right w:val="nil"/>
          <w:between w:val="nil"/>
        </w:pBdr>
        <w:ind w:left="0" w:hanging="720"/>
        <w:rPr>
          <w:rFonts w:ascii="Arial" w:eastAsia="Arial" w:hAnsi="Arial" w:cs="Arial"/>
          <w:color w:val="000000"/>
          <w:sz w:val="20"/>
          <w:szCs w:val="20"/>
        </w:rPr>
      </w:pPr>
      <w:r w:rsidRPr="00786771">
        <w:rPr>
          <w:rFonts w:ascii="Arial" w:eastAsia="Arial" w:hAnsi="Arial" w:cs="Arial"/>
          <w:color w:val="000000"/>
          <w:sz w:val="20"/>
          <w:szCs w:val="20"/>
        </w:rPr>
        <w:t xml:space="preserve">Annual </w:t>
      </w:r>
      <w:r w:rsidRPr="00786771" w:rsidR="00CD5EBC">
        <w:rPr>
          <w:rFonts w:ascii="Arial" w:eastAsia="Arial" w:hAnsi="Arial" w:cs="Arial"/>
          <w:color w:val="000000"/>
          <w:sz w:val="20"/>
          <w:szCs w:val="20"/>
        </w:rPr>
        <w:t xml:space="preserve">Tuberculosis </w:t>
      </w:r>
      <w:sdt>
        <w:sdtPr>
          <w:rPr>
            <w:rFonts w:ascii="Arial" w:eastAsia="Arial" w:hAnsi="Arial" w:cs="Arial"/>
            <w:color w:val="000000"/>
            <w:sz w:val="20"/>
            <w:szCs w:val="20"/>
          </w:rPr>
          <w:tag w:val="goog_rdk_303"/>
          <w:id w:val="-1339227533"/>
          <w:richText/>
        </w:sdtPr>
        <w:sdtContent/>
      </w:sdt>
      <w:sdt>
        <w:sdtPr>
          <w:rPr>
            <w:rFonts w:ascii="Arial" w:eastAsia="Arial" w:hAnsi="Arial" w:cs="Arial"/>
            <w:color w:val="000000"/>
            <w:sz w:val="20"/>
            <w:szCs w:val="20"/>
          </w:rPr>
          <w:tag w:val="goog_rdk_304"/>
          <w:id w:val="1338730167"/>
          <w:richText/>
        </w:sdtPr>
        <w:sdtContent/>
      </w:sdt>
      <w:sdt>
        <w:sdtPr>
          <w:rPr>
            <w:rFonts w:ascii="Arial" w:eastAsia="Arial" w:hAnsi="Arial" w:cs="Arial"/>
            <w:color w:val="000000"/>
            <w:sz w:val="20"/>
            <w:szCs w:val="20"/>
          </w:rPr>
          <w:tag w:val="goog_rdk_305"/>
          <w:id w:val="-450174413"/>
          <w:richText/>
        </w:sdtPr>
        <w:sdtContent/>
      </w:sdt>
      <w:r w:rsidRPr="00786771" w:rsidR="00CD5EBC">
        <w:rPr>
          <w:rFonts w:ascii="Arial" w:eastAsia="Arial" w:hAnsi="Arial" w:cs="Arial"/>
          <w:color w:val="000000"/>
          <w:sz w:val="20"/>
          <w:szCs w:val="20"/>
        </w:rPr>
        <w:t>Screening and Testing Program</w:t>
      </w:r>
    </w:p>
    <w:p w:rsidR="00A3387A" w:rsidRPr="00A3387A" w:rsidP="00A3387A" w14:paraId="2420BA33" w14:textId="77777777">
      <w:pPr>
        <w:widowControl w:val="0"/>
        <w:pBdr>
          <w:top w:val="nil"/>
          <w:left w:val="nil"/>
          <w:bottom w:val="nil"/>
          <w:right w:val="nil"/>
          <w:between w:val="nil"/>
        </w:pBdr>
        <w:rPr>
          <w:rFonts w:ascii="Arial" w:eastAsia="Arial" w:hAnsi="Arial" w:cs="Arial"/>
          <w:b/>
          <w:color w:val="000000"/>
          <w:sz w:val="20"/>
          <w:szCs w:val="20"/>
        </w:rPr>
      </w:pPr>
    </w:p>
    <w:p w:rsidR="00C37F33" w:rsidP="00A3387A" w14:paraId="6D7AAF27" w14:textId="6D081416">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Tuberculosis </w:t>
      </w:r>
      <w:r w:rsidR="008B3D87">
        <w:rPr>
          <w:rFonts w:ascii="Arial" w:eastAsia="Arial" w:hAnsi="Arial" w:cs="Arial"/>
          <w:color w:val="000000"/>
          <w:sz w:val="20"/>
          <w:szCs w:val="20"/>
        </w:rPr>
        <w:t xml:space="preserve">(TB) </w:t>
      </w:r>
      <w:r>
        <w:rPr>
          <w:rFonts w:ascii="Arial" w:eastAsia="Arial" w:hAnsi="Arial" w:cs="Arial"/>
          <w:color w:val="000000"/>
          <w:sz w:val="20"/>
          <w:szCs w:val="20"/>
        </w:rPr>
        <w:t xml:space="preserve">screening </w:t>
      </w:r>
      <w:r w:rsidR="00EE4C2A">
        <w:rPr>
          <w:rFonts w:ascii="Arial" w:eastAsia="Arial" w:hAnsi="Arial" w:cs="Arial"/>
          <w:color w:val="000000"/>
          <w:sz w:val="20"/>
          <w:szCs w:val="20"/>
        </w:rPr>
        <w:t xml:space="preserve">and testing </w:t>
      </w:r>
      <w:r>
        <w:rPr>
          <w:rFonts w:ascii="Arial" w:eastAsia="Arial" w:hAnsi="Arial" w:cs="Arial"/>
          <w:color w:val="000000"/>
          <w:sz w:val="20"/>
          <w:szCs w:val="20"/>
        </w:rPr>
        <w:t xml:space="preserve">is </w:t>
      </w:r>
      <w:r w:rsidR="00D81451">
        <w:rPr>
          <w:rFonts w:ascii="Arial" w:eastAsia="Arial" w:hAnsi="Arial" w:cs="Arial"/>
          <w:color w:val="000000"/>
          <w:sz w:val="20"/>
          <w:szCs w:val="20"/>
        </w:rPr>
        <w:t xml:space="preserve">conducted annually </w:t>
      </w:r>
      <w:r w:rsidR="00186696">
        <w:rPr>
          <w:rFonts w:ascii="Arial" w:eastAsia="Arial" w:hAnsi="Arial" w:cs="Arial"/>
          <w:color w:val="000000"/>
          <w:sz w:val="20"/>
          <w:szCs w:val="20"/>
        </w:rPr>
        <w:t xml:space="preserve">by marine medical officers </w:t>
      </w:r>
      <w:r w:rsidR="00D81451">
        <w:rPr>
          <w:rFonts w:ascii="Arial" w:eastAsia="Arial" w:hAnsi="Arial" w:cs="Arial"/>
          <w:color w:val="000000"/>
          <w:sz w:val="20"/>
          <w:szCs w:val="20"/>
        </w:rPr>
        <w:t xml:space="preserve">for all </w:t>
      </w:r>
      <w:r w:rsidR="00B96119">
        <w:rPr>
          <w:rFonts w:ascii="Arial" w:eastAsia="Arial" w:hAnsi="Arial" w:cs="Arial"/>
          <w:color w:val="000000"/>
          <w:sz w:val="20"/>
          <w:szCs w:val="20"/>
        </w:rPr>
        <w:t>sailing personnel</w:t>
      </w:r>
      <w:r w:rsidR="003F6592">
        <w:rPr>
          <w:rFonts w:ascii="Arial" w:eastAsia="Arial" w:hAnsi="Arial" w:cs="Arial"/>
          <w:color w:val="000000"/>
          <w:sz w:val="20"/>
          <w:szCs w:val="20"/>
        </w:rPr>
        <w:t xml:space="preserve">, per OMAO Policy 1008 </w:t>
      </w:r>
      <w:r w:rsidR="00081FEE">
        <w:rPr>
          <w:rFonts w:ascii="Arial" w:eastAsia="Arial" w:hAnsi="Arial" w:cs="Arial"/>
          <w:color w:val="000000"/>
          <w:sz w:val="20"/>
          <w:szCs w:val="20"/>
        </w:rPr>
        <w:t xml:space="preserve">- </w:t>
      </w:r>
      <w:hyperlink r:id="rId15" w:anchor="Menu_viewDoc/LibraryId_RqF3cE49K0bsW4pRtk/ViewId_RqxtICe7MQW0MbP312/DocumentId_S5gh87My79kSEmUBec/ViewParams_%7B%22searchInSubFolders%22:false,%22userFilters%22:%5B%7B%22property%22:%22RqF4CAe0Gk7nEJqPlc%22,%22operator%22:%22EQUAL%22,%22values%22:%5B%22aRqF47vf0iAoXelYlIR%22%5D%7D%5D%7D">
        <w:r w:rsidRPr="00B468F0" w:rsidR="00E366CA">
          <w:rPr>
            <w:rFonts w:ascii="Arial" w:eastAsia="Arial" w:hAnsi="Arial" w:cs="Arial"/>
            <w:i/>
            <w:iCs/>
            <w:color w:val="000000"/>
            <w:sz w:val="20"/>
            <w:szCs w:val="20"/>
          </w:rPr>
          <w:t>Tuberculosis Policy</w:t>
        </w:r>
      </w:hyperlink>
      <w:r>
        <w:rPr>
          <w:rFonts w:ascii="Arial" w:eastAsia="Arial" w:hAnsi="Arial" w:cs="Arial"/>
          <w:color w:val="000000"/>
          <w:sz w:val="20"/>
          <w:szCs w:val="20"/>
        </w:rPr>
        <w:t>.</w:t>
      </w:r>
      <w:r w:rsidR="00586EA4">
        <w:rPr>
          <w:rFonts w:ascii="Arial" w:eastAsia="Arial" w:hAnsi="Arial" w:cs="Arial"/>
          <w:color w:val="000000"/>
          <w:sz w:val="20"/>
          <w:szCs w:val="20"/>
        </w:rPr>
        <w:t xml:space="preserve"> </w:t>
      </w:r>
      <w:r w:rsidR="003F6592">
        <w:rPr>
          <w:rFonts w:ascii="Arial" w:eastAsia="Arial" w:hAnsi="Arial" w:cs="Arial"/>
          <w:color w:val="000000"/>
          <w:sz w:val="20"/>
          <w:szCs w:val="20"/>
        </w:rPr>
        <w:t>The medical</w:t>
      </w:r>
      <w:r w:rsidR="000A101A">
        <w:rPr>
          <w:rFonts w:ascii="Arial" w:eastAsia="Arial" w:hAnsi="Arial" w:cs="Arial"/>
          <w:color w:val="000000"/>
          <w:sz w:val="20"/>
          <w:szCs w:val="20"/>
        </w:rPr>
        <w:t xml:space="preserve"> </w:t>
      </w:r>
      <w:r w:rsidR="00760D38">
        <w:rPr>
          <w:rFonts w:ascii="Arial" w:eastAsia="Arial" w:hAnsi="Arial" w:cs="Arial"/>
          <w:color w:val="000000"/>
          <w:sz w:val="20"/>
          <w:szCs w:val="20"/>
        </w:rPr>
        <w:t>office</w:t>
      </w:r>
      <w:r w:rsidR="003F6592">
        <w:rPr>
          <w:rFonts w:ascii="Arial" w:eastAsia="Arial" w:hAnsi="Arial" w:cs="Arial"/>
          <w:color w:val="000000"/>
          <w:sz w:val="20"/>
          <w:szCs w:val="20"/>
        </w:rPr>
        <w:t>r</w:t>
      </w:r>
      <w:r w:rsidR="00E91F45">
        <w:rPr>
          <w:rFonts w:ascii="Arial" w:eastAsia="Arial" w:hAnsi="Arial" w:cs="Arial"/>
          <w:color w:val="000000"/>
          <w:sz w:val="20"/>
          <w:szCs w:val="20"/>
        </w:rPr>
        <w:t xml:space="preserve"> who conducts the screening</w:t>
      </w:r>
      <w:r w:rsidR="00760D38">
        <w:rPr>
          <w:rFonts w:ascii="Arial" w:eastAsia="Arial" w:hAnsi="Arial" w:cs="Arial"/>
          <w:color w:val="000000"/>
          <w:sz w:val="20"/>
          <w:szCs w:val="20"/>
        </w:rPr>
        <w:t xml:space="preserve"> will complete </w:t>
      </w:r>
      <w:r w:rsidR="00081FEE">
        <w:rPr>
          <w:rFonts w:ascii="Arial" w:eastAsia="Arial" w:hAnsi="Arial" w:cs="Arial"/>
          <w:color w:val="000000"/>
          <w:sz w:val="20"/>
          <w:szCs w:val="20"/>
        </w:rPr>
        <w:t xml:space="preserve">Form NF 57-10-02 - </w:t>
      </w:r>
      <w:r w:rsidRPr="00B468F0" w:rsidR="007304DC">
        <w:rPr>
          <w:rFonts w:ascii="Arial" w:eastAsia="Arial" w:hAnsi="Arial" w:cs="Arial"/>
          <w:i/>
          <w:iCs/>
          <w:color w:val="000000"/>
          <w:sz w:val="20"/>
          <w:szCs w:val="20"/>
        </w:rPr>
        <w:t>TB</w:t>
      </w:r>
      <w:r w:rsidRPr="00B468F0" w:rsidR="00466BA4">
        <w:rPr>
          <w:rFonts w:ascii="Arial" w:eastAsia="Arial" w:hAnsi="Arial" w:cs="Arial"/>
          <w:i/>
          <w:iCs/>
          <w:color w:val="000000"/>
          <w:sz w:val="20"/>
          <w:szCs w:val="20"/>
        </w:rPr>
        <w:t xml:space="preserve"> </w:t>
      </w:r>
      <w:r w:rsidRPr="00B468F0" w:rsidR="00081FEE">
        <w:rPr>
          <w:rFonts w:ascii="Arial" w:eastAsia="Arial" w:hAnsi="Arial" w:cs="Arial"/>
          <w:i/>
          <w:iCs/>
          <w:color w:val="000000"/>
          <w:sz w:val="20"/>
          <w:szCs w:val="20"/>
        </w:rPr>
        <w:t>Screening</w:t>
      </w:r>
      <w:r w:rsidR="00081FEE">
        <w:rPr>
          <w:rFonts w:ascii="Arial" w:eastAsia="Arial" w:hAnsi="Arial" w:cs="Arial"/>
          <w:color w:val="000000"/>
          <w:sz w:val="20"/>
          <w:szCs w:val="20"/>
        </w:rPr>
        <w:t xml:space="preserve"> </w:t>
      </w:r>
      <w:r w:rsidR="00586EA4">
        <w:rPr>
          <w:rFonts w:ascii="Arial" w:eastAsia="Arial" w:hAnsi="Arial" w:cs="Arial"/>
          <w:color w:val="000000"/>
          <w:sz w:val="20"/>
          <w:szCs w:val="20"/>
        </w:rPr>
        <w:t>form</w:t>
      </w:r>
      <w:r w:rsidR="00466BA4">
        <w:rPr>
          <w:rFonts w:ascii="Arial" w:eastAsia="Arial" w:hAnsi="Arial" w:cs="Arial"/>
          <w:color w:val="000000"/>
          <w:sz w:val="20"/>
          <w:szCs w:val="20"/>
        </w:rPr>
        <w:t xml:space="preserve"> </w:t>
      </w:r>
      <w:r w:rsidR="00EE4C2A">
        <w:rPr>
          <w:rFonts w:ascii="Arial" w:eastAsia="Arial" w:hAnsi="Arial" w:cs="Arial"/>
          <w:color w:val="000000"/>
          <w:sz w:val="20"/>
          <w:szCs w:val="20"/>
        </w:rPr>
        <w:t xml:space="preserve">and </w:t>
      </w:r>
      <w:r w:rsidR="00FE5EEF">
        <w:rPr>
          <w:rFonts w:ascii="Arial" w:eastAsia="Arial" w:hAnsi="Arial" w:cs="Arial"/>
          <w:color w:val="000000"/>
          <w:sz w:val="20"/>
          <w:szCs w:val="20"/>
        </w:rPr>
        <w:t>include it in</w:t>
      </w:r>
      <w:r w:rsidR="00607A5D">
        <w:rPr>
          <w:rFonts w:ascii="Arial" w:eastAsia="Arial" w:hAnsi="Arial" w:cs="Arial"/>
          <w:color w:val="000000"/>
          <w:sz w:val="20"/>
          <w:szCs w:val="20"/>
        </w:rPr>
        <w:t xml:space="preserve"> the medical history file of the individual</w:t>
      </w:r>
      <w:r w:rsidR="00A3387A">
        <w:rPr>
          <w:rFonts w:ascii="Arial" w:eastAsia="Arial" w:hAnsi="Arial" w:cs="Arial"/>
          <w:color w:val="000000"/>
          <w:sz w:val="20"/>
          <w:szCs w:val="20"/>
        </w:rPr>
        <w:t>.</w:t>
      </w:r>
    </w:p>
    <w:p w:rsidR="00A3387A" w:rsidP="00A3387A" w14:paraId="69F76E66" w14:textId="77777777">
      <w:pPr>
        <w:widowControl w:val="0"/>
        <w:pBdr>
          <w:top w:val="nil"/>
          <w:left w:val="nil"/>
          <w:bottom w:val="nil"/>
          <w:right w:val="nil"/>
          <w:between w:val="nil"/>
        </w:pBdr>
        <w:ind w:left="540"/>
        <w:rPr>
          <w:rFonts w:ascii="Arial" w:eastAsia="Arial" w:hAnsi="Arial" w:cs="Arial"/>
          <w:color w:val="000000"/>
          <w:sz w:val="20"/>
          <w:szCs w:val="20"/>
        </w:rPr>
      </w:pPr>
    </w:p>
    <w:p w:rsidR="00450FF7" w:rsidP="00A3387A" w14:paraId="000000E4" w14:textId="5A8187CD">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The purpose of </w:t>
      </w:r>
      <w:r w:rsidR="008B3D87">
        <w:rPr>
          <w:rFonts w:ascii="Arial" w:eastAsia="Arial" w:hAnsi="Arial" w:cs="Arial"/>
          <w:color w:val="000000"/>
          <w:sz w:val="20"/>
          <w:szCs w:val="20"/>
        </w:rPr>
        <w:t>TB</w:t>
      </w:r>
      <w:r>
        <w:rPr>
          <w:rFonts w:ascii="Arial" w:eastAsia="Arial" w:hAnsi="Arial" w:cs="Arial"/>
          <w:color w:val="000000"/>
          <w:sz w:val="20"/>
          <w:szCs w:val="20"/>
        </w:rPr>
        <w:t xml:space="preserve"> testing and screening is to identify </w:t>
      </w:r>
      <w:r w:rsidR="00182CC3">
        <w:rPr>
          <w:rFonts w:ascii="Arial" w:eastAsia="Arial" w:hAnsi="Arial" w:cs="Arial"/>
          <w:color w:val="000000"/>
          <w:sz w:val="20"/>
          <w:szCs w:val="20"/>
        </w:rPr>
        <w:t xml:space="preserve">sailing personnel </w:t>
      </w:r>
      <w:r>
        <w:rPr>
          <w:rFonts w:ascii="Arial" w:eastAsia="Arial" w:hAnsi="Arial" w:cs="Arial"/>
          <w:color w:val="000000"/>
          <w:sz w:val="20"/>
          <w:szCs w:val="20"/>
        </w:rPr>
        <w:t xml:space="preserve">at risk of exposure to </w:t>
      </w:r>
      <w:r w:rsidR="00F3704F">
        <w:rPr>
          <w:rFonts w:ascii="Arial" w:eastAsia="Arial" w:hAnsi="Arial" w:cs="Arial"/>
          <w:color w:val="000000"/>
          <w:sz w:val="20"/>
          <w:szCs w:val="20"/>
        </w:rPr>
        <w:t xml:space="preserve">TB </w:t>
      </w:r>
      <w:r>
        <w:rPr>
          <w:rFonts w:ascii="Arial" w:eastAsia="Arial" w:hAnsi="Arial" w:cs="Arial"/>
          <w:color w:val="000000"/>
          <w:sz w:val="20"/>
          <w:szCs w:val="20"/>
        </w:rPr>
        <w:t xml:space="preserve">and those </w:t>
      </w:r>
      <w:r w:rsidR="00CE2403">
        <w:rPr>
          <w:rFonts w:ascii="Arial" w:eastAsia="Arial" w:hAnsi="Arial" w:cs="Arial"/>
          <w:color w:val="000000"/>
          <w:sz w:val="20"/>
          <w:szCs w:val="20"/>
        </w:rPr>
        <w:t>with previous</w:t>
      </w:r>
      <w:r>
        <w:rPr>
          <w:rFonts w:ascii="Arial" w:eastAsia="Arial" w:hAnsi="Arial" w:cs="Arial"/>
          <w:color w:val="000000"/>
          <w:sz w:val="20"/>
          <w:szCs w:val="20"/>
        </w:rPr>
        <w:t xml:space="preserve"> </w:t>
      </w:r>
      <w:r w:rsidR="006B318F">
        <w:rPr>
          <w:rFonts w:ascii="Arial" w:eastAsia="Arial" w:hAnsi="Arial" w:cs="Arial"/>
          <w:color w:val="000000"/>
          <w:sz w:val="20"/>
          <w:szCs w:val="20"/>
        </w:rPr>
        <w:t xml:space="preserve">exposure </w:t>
      </w:r>
      <w:r>
        <w:rPr>
          <w:rFonts w:ascii="Arial" w:eastAsia="Arial" w:hAnsi="Arial" w:cs="Arial"/>
          <w:color w:val="000000"/>
          <w:sz w:val="20"/>
          <w:szCs w:val="20"/>
        </w:rPr>
        <w:t xml:space="preserve">to </w:t>
      </w:r>
      <w:r w:rsidR="008B3D87">
        <w:rPr>
          <w:rFonts w:ascii="Arial" w:eastAsia="Arial" w:hAnsi="Arial" w:cs="Arial"/>
          <w:color w:val="000000"/>
          <w:sz w:val="20"/>
          <w:szCs w:val="20"/>
        </w:rPr>
        <w:t xml:space="preserve">TB </w:t>
      </w:r>
      <w:r>
        <w:rPr>
          <w:rFonts w:ascii="Arial" w:eastAsia="Arial" w:hAnsi="Arial" w:cs="Arial"/>
          <w:color w:val="000000"/>
          <w:sz w:val="20"/>
          <w:szCs w:val="20"/>
        </w:rPr>
        <w:t>(</w:t>
      </w:r>
      <w:r w:rsidR="006B318F">
        <w:rPr>
          <w:rFonts w:ascii="Arial" w:eastAsia="Arial" w:hAnsi="Arial" w:cs="Arial"/>
          <w:color w:val="000000"/>
          <w:sz w:val="20"/>
          <w:szCs w:val="20"/>
        </w:rPr>
        <w:t>i</w:t>
      </w:r>
      <w:r w:rsidR="002A6822">
        <w:rPr>
          <w:rFonts w:ascii="Arial" w:eastAsia="Arial" w:hAnsi="Arial" w:cs="Arial"/>
          <w:color w:val="000000"/>
          <w:sz w:val="20"/>
          <w:szCs w:val="20"/>
        </w:rPr>
        <w:t>.</w:t>
      </w:r>
      <w:r w:rsidR="006B318F">
        <w:rPr>
          <w:rFonts w:ascii="Arial" w:eastAsia="Arial" w:hAnsi="Arial" w:cs="Arial"/>
          <w:color w:val="000000"/>
          <w:sz w:val="20"/>
          <w:szCs w:val="20"/>
        </w:rPr>
        <w:t>e</w:t>
      </w:r>
      <w:r w:rsidR="002A6822">
        <w:rPr>
          <w:rFonts w:ascii="Arial" w:eastAsia="Arial" w:hAnsi="Arial" w:cs="Arial"/>
          <w:color w:val="000000"/>
          <w:sz w:val="20"/>
          <w:szCs w:val="20"/>
        </w:rPr>
        <w:t>.</w:t>
      </w:r>
      <w:r w:rsidR="006B318F">
        <w:rPr>
          <w:rFonts w:ascii="Arial" w:eastAsia="Arial" w:hAnsi="Arial" w:cs="Arial"/>
          <w:color w:val="000000"/>
          <w:sz w:val="20"/>
          <w:szCs w:val="20"/>
        </w:rPr>
        <w:t xml:space="preserve">, </w:t>
      </w:r>
      <w:r w:rsidR="00870C62">
        <w:rPr>
          <w:rFonts w:ascii="Arial" w:eastAsia="Arial" w:hAnsi="Arial" w:cs="Arial"/>
          <w:color w:val="000000"/>
          <w:sz w:val="20"/>
          <w:szCs w:val="20"/>
        </w:rPr>
        <w:t xml:space="preserve">latent tuberculosis </w:t>
      </w:r>
      <w:r w:rsidR="009E6982">
        <w:rPr>
          <w:rFonts w:ascii="Arial" w:eastAsia="Arial" w:hAnsi="Arial" w:cs="Arial"/>
          <w:color w:val="000000"/>
          <w:sz w:val="20"/>
          <w:szCs w:val="20"/>
        </w:rPr>
        <w:t>infection</w:t>
      </w:r>
      <w:r w:rsidR="00D02103">
        <w:rPr>
          <w:rFonts w:ascii="Arial" w:eastAsia="Arial" w:hAnsi="Arial" w:cs="Arial"/>
          <w:color w:val="000000"/>
          <w:sz w:val="20"/>
          <w:szCs w:val="20"/>
        </w:rPr>
        <w:t xml:space="preserve"> </w:t>
      </w:r>
      <w:r w:rsidR="009E6982">
        <w:rPr>
          <w:rFonts w:ascii="Arial" w:eastAsia="Arial" w:hAnsi="Arial" w:cs="Arial"/>
          <w:color w:val="000000"/>
          <w:sz w:val="20"/>
          <w:szCs w:val="20"/>
        </w:rPr>
        <w:t>[</w:t>
      </w:r>
      <w:r>
        <w:rPr>
          <w:rFonts w:ascii="Arial" w:eastAsia="Arial" w:hAnsi="Arial" w:cs="Arial"/>
          <w:color w:val="000000"/>
          <w:sz w:val="20"/>
          <w:szCs w:val="20"/>
        </w:rPr>
        <w:t>LTBI</w:t>
      </w:r>
      <w:r w:rsidR="009E6982">
        <w:rPr>
          <w:rFonts w:ascii="Arial" w:eastAsia="Arial" w:hAnsi="Arial" w:cs="Arial"/>
          <w:color w:val="000000"/>
          <w:sz w:val="20"/>
          <w:szCs w:val="20"/>
        </w:rPr>
        <w:t>]</w:t>
      </w:r>
      <w:r>
        <w:rPr>
          <w:rFonts w:ascii="Arial" w:eastAsia="Arial" w:hAnsi="Arial" w:cs="Arial"/>
          <w:color w:val="000000"/>
          <w:sz w:val="20"/>
          <w:szCs w:val="20"/>
        </w:rPr>
        <w:t>)</w:t>
      </w:r>
      <w:r w:rsidR="00182CC3">
        <w:rPr>
          <w:rFonts w:ascii="Arial" w:eastAsia="Arial" w:hAnsi="Arial" w:cs="Arial"/>
          <w:color w:val="000000"/>
          <w:sz w:val="20"/>
          <w:szCs w:val="20"/>
        </w:rPr>
        <w:t>. It will</w:t>
      </w:r>
      <w:r>
        <w:rPr>
          <w:rFonts w:ascii="Arial" w:eastAsia="Arial" w:hAnsi="Arial" w:cs="Arial"/>
          <w:color w:val="000000"/>
          <w:sz w:val="20"/>
          <w:szCs w:val="20"/>
        </w:rPr>
        <w:t xml:space="preserve"> determine </w:t>
      </w:r>
      <w:r w:rsidR="00315BBC">
        <w:rPr>
          <w:rFonts w:ascii="Arial" w:eastAsia="Arial" w:hAnsi="Arial" w:cs="Arial"/>
          <w:color w:val="000000"/>
          <w:sz w:val="20"/>
          <w:szCs w:val="20"/>
        </w:rPr>
        <w:t>whether</w:t>
      </w:r>
      <w:r>
        <w:rPr>
          <w:rFonts w:ascii="Arial" w:eastAsia="Arial" w:hAnsi="Arial" w:cs="Arial"/>
          <w:color w:val="000000"/>
          <w:sz w:val="20"/>
          <w:szCs w:val="20"/>
        </w:rPr>
        <w:t xml:space="preserve"> prophylactic therapy or periodic monitoring </w:t>
      </w:r>
      <w:r w:rsidR="00182CC3">
        <w:rPr>
          <w:rFonts w:ascii="Arial" w:eastAsia="Arial" w:hAnsi="Arial" w:cs="Arial"/>
          <w:color w:val="000000"/>
          <w:sz w:val="20"/>
          <w:szCs w:val="20"/>
        </w:rPr>
        <w:t xml:space="preserve">is required </w:t>
      </w:r>
      <w:r>
        <w:rPr>
          <w:rFonts w:ascii="Arial" w:eastAsia="Arial" w:hAnsi="Arial" w:cs="Arial"/>
          <w:color w:val="000000"/>
          <w:sz w:val="20"/>
          <w:szCs w:val="20"/>
        </w:rPr>
        <w:t xml:space="preserve">by </w:t>
      </w:r>
      <w:r w:rsidR="00182CC3">
        <w:rPr>
          <w:rFonts w:ascii="Arial" w:eastAsia="Arial" w:hAnsi="Arial" w:cs="Arial"/>
          <w:color w:val="000000"/>
          <w:sz w:val="20"/>
          <w:szCs w:val="20"/>
        </w:rPr>
        <w:t xml:space="preserve">the sailing personnel’s </w:t>
      </w:r>
      <w:r>
        <w:rPr>
          <w:rFonts w:ascii="Arial" w:eastAsia="Arial" w:hAnsi="Arial" w:cs="Arial"/>
          <w:color w:val="000000"/>
          <w:sz w:val="20"/>
          <w:szCs w:val="20"/>
        </w:rPr>
        <w:t xml:space="preserve">primary care provider. </w:t>
      </w:r>
    </w:p>
    <w:p w:rsidR="00A3387A" w:rsidP="00A3387A" w14:paraId="3643AA80" w14:textId="0FE1F546">
      <w:pPr>
        <w:widowControl w:val="0"/>
        <w:pBdr>
          <w:top w:val="nil"/>
          <w:left w:val="nil"/>
          <w:bottom w:val="nil"/>
          <w:right w:val="nil"/>
          <w:between w:val="nil"/>
        </w:pBdr>
        <w:rPr>
          <w:rFonts w:ascii="Arial" w:eastAsia="Arial" w:hAnsi="Arial" w:cs="Arial"/>
          <w:color w:val="000000"/>
          <w:sz w:val="20"/>
          <w:szCs w:val="20"/>
        </w:rPr>
      </w:pPr>
    </w:p>
    <w:p w:rsidR="00450FF7" w:rsidP="00A3387A" w14:paraId="000000E8" w14:textId="4C69BE40">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All personnel sailing aboard a NOAA </w:t>
      </w:r>
      <w:r w:rsidR="00315BBC">
        <w:rPr>
          <w:rFonts w:ascii="Arial" w:eastAsia="Arial" w:hAnsi="Arial" w:cs="Arial"/>
          <w:color w:val="000000"/>
          <w:sz w:val="20"/>
          <w:szCs w:val="20"/>
        </w:rPr>
        <w:t xml:space="preserve">ship </w:t>
      </w:r>
      <w:r>
        <w:rPr>
          <w:rFonts w:ascii="Arial" w:eastAsia="Arial" w:hAnsi="Arial" w:cs="Arial"/>
          <w:color w:val="000000"/>
          <w:sz w:val="20"/>
          <w:szCs w:val="20"/>
        </w:rPr>
        <w:t>must</w:t>
      </w:r>
      <w:r w:rsidR="00D8174F">
        <w:rPr>
          <w:rFonts w:ascii="Arial" w:eastAsia="Arial" w:hAnsi="Arial" w:cs="Arial"/>
          <w:color w:val="000000"/>
          <w:sz w:val="20"/>
          <w:szCs w:val="20"/>
        </w:rPr>
        <w:t xml:space="preserve"> </w:t>
      </w:r>
      <w:r>
        <w:rPr>
          <w:rFonts w:ascii="Arial" w:eastAsia="Arial" w:hAnsi="Arial" w:cs="Arial"/>
          <w:color w:val="000000"/>
          <w:sz w:val="20"/>
          <w:szCs w:val="20"/>
        </w:rPr>
        <w:t xml:space="preserve">be </w:t>
      </w:r>
      <w:r w:rsidR="0067286E">
        <w:rPr>
          <w:rFonts w:ascii="Arial" w:eastAsia="Arial" w:hAnsi="Arial" w:cs="Arial"/>
          <w:color w:val="000000"/>
          <w:sz w:val="20"/>
          <w:szCs w:val="20"/>
        </w:rPr>
        <w:t xml:space="preserve">free of TB </w:t>
      </w:r>
      <w:r>
        <w:rPr>
          <w:rFonts w:ascii="Arial" w:eastAsia="Arial" w:hAnsi="Arial" w:cs="Arial"/>
          <w:color w:val="000000"/>
          <w:sz w:val="20"/>
          <w:szCs w:val="20"/>
        </w:rPr>
        <w:t>symptom</w:t>
      </w:r>
      <w:r w:rsidR="0067286E">
        <w:rPr>
          <w:rFonts w:ascii="Arial" w:eastAsia="Arial" w:hAnsi="Arial" w:cs="Arial"/>
          <w:color w:val="000000"/>
          <w:sz w:val="20"/>
          <w:szCs w:val="20"/>
        </w:rPr>
        <w:t>s</w:t>
      </w:r>
      <w:r>
        <w:rPr>
          <w:rFonts w:ascii="Arial" w:eastAsia="Arial" w:hAnsi="Arial" w:cs="Arial"/>
          <w:color w:val="000000"/>
          <w:sz w:val="20"/>
          <w:szCs w:val="20"/>
        </w:rPr>
        <w:t xml:space="preserve"> </w:t>
      </w:r>
      <w:r w:rsidR="0067286E">
        <w:rPr>
          <w:rFonts w:ascii="Arial" w:eastAsia="Arial" w:hAnsi="Arial" w:cs="Arial"/>
          <w:color w:val="000000"/>
          <w:sz w:val="20"/>
          <w:szCs w:val="20"/>
        </w:rPr>
        <w:t>and</w:t>
      </w:r>
      <w:r>
        <w:rPr>
          <w:rFonts w:ascii="Arial" w:eastAsia="Arial" w:hAnsi="Arial" w:cs="Arial"/>
          <w:color w:val="000000"/>
          <w:sz w:val="20"/>
          <w:szCs w:val="20"/>
        </w:rPr>
        <w:t xml:space="preserve"> disease, or treated for LTBI, unless otherwise recommended by their </w:t>
      </w:r>
      <w:r w:rsidR="0067286E">
        <w:rPr>
          <w:rFonts w:ascii="Arial" w:eastAsia="Arial" w:hAnsi="Arial" w:cs="Arial"/>
          <w:color w:val="000000"/>
          <w:sz w:val="20"/>
          <w:szCs w:val="20"/>
        </w:rPr>
        <w:t xml:space="preserve">primary </w:t>
      </w:r>
      <w:r w:rsidR="00E5107B">
        <w:rPr>
          <w:rFonts w:ascii="Arial" w:eastAsia="Arial" w:hAnsi="Arial" w:cs="Arial"/>
          <w:color w:val="000000"/>
          <w:sz w:val="20"/>
          <w:szCs w:val="20"/>
        </w:rPr>
        <w:t xml:space="preserve">care </w:t>
      </w:r>
      <w:r>
        <w:rPr>
          <w:rFonts w:ascii="Arial" w:eastAsia="Arial" w:hAnsi="Arial" w:cs="Arial"/>
          <w:color w:val="000000"/>
          <w:sz w:val="20"/>
          <w:szCs w:val="20"/>
        </w:rPr>
        <w:t>provider.</w:t>
      </w:r>
    </w:p>
    <w:p w:rsidR="00A3387A" w:rsidP="00A3387A" w14:paraId="0FB48122" w14:textId="56276EBD">
      <w:pPr>
        <w:widowControl w:val="0"/>
        <w:pBdr>
          <w:top w:val="nil"/>
          <w:left w:val="nil"/>
          <w:bottom w:val="nil"/>
          <w:right w:val="nil"/>
          <w:between w:val="nil"/>
        </w:pBdr>
        <w:rPr>
          <w:rFonts w:ascii="Arial" w:eastAsia="Arial" w:hAnsi="Arial" w:cs="Arial"/>
          <w:color w:val="000000"/>
          <w:sz w:val="20"/>
          <w:szCs w:val="20"/>
        </w:rPr>
      </w:pPr>
    </w:p>
    <w:p w:rsidR="00450FF7" w:rsidP="00A3387A" w14:paraId="000000EA" w14:textId="48D93C40">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All </w:t>
      </w:r>
      <w:r w:rsidR="00D8174F">
        <w:rPr>
          <w:rFonts w:ascii="Arial" w:eastAsia="Arial" w:hAnsi="Arial" w:cs="Arial"/>
          <w:color w:val="000000"/>
          <w:sz w:val="20"/>
          <w:szCs w:val="20"/>
        </w:rPr>
        <w:t xml:space="preserve">personnel </w:t>
      </w:r>
      <w:r>
        <w:rPr>
          <w:rFonts w:ascii="Arial" w:eastAsia="Arial" w:hAnsi="Arial" w:cs="Arial"/>
          <w:color w:val="000000"/>
          <w:sz w:val="20"/>
          <w:szCs w:val="20"/>
        </w:rPr>
        <w:t>with a new</w:t>
      </w:r>
      <w:r w:rsidR="00D8174F">
        <w:rPr>
          <w:rFonts w:ascii="Arial" w:eastAsia="Arial" w:hAnsi="Arial" w:cs="Arial"/>
          <w:color w:val="000000"/>
          <w:sz w:val="20"/>
          <w:szCs w:val="20"/>
        </w:rPr>
        <w:t>ly</w:t>
      </w:r>
      <w:r>
        <w:rPr>
          <w:rFonts w:ascii="Arial" w:eastAsia="Arial" w:hAnsi="Arial" w:cs="Arial"/>
          <w:color w:val="000000"/>
          <w:sz w:val="20"/>
          <w:szCs w:val="20"/>
        </w:rPr>
        <w:t xml:space="preserve"> positive LTBI test must </w:t>
      </w:r>
      <w:r w:rsidR="00573D73">
        <w:rPr>
          <w:rFonts w:ascii="Arial" w:eastAsia="Arial" w:hAnsi="Arial" w:cs="Arial"/>
          <w:color w:val="000000"/>
          <w:sz w:val="20"/>
          <w:szCs w:val="20"/>
        </w:rPr>
        <w:t xml:space="preserve">report to their primary care provider for </w:t>
      </w:r>
      <w:r>
        <w:rPr>
          <w:rFonts w:ascii="Arial" w:eastAsia="Arial" w:hAnsi="Arial" w:cs="Arial"/>
          <w:color w:val="000000"/>
          <w:sz w:val="20"/>
          <w:szCs w:val="20"/>
        </w:rPr>
        <w:t xml:space="preserve">a chest X-ray and </w:t>
      </w:r>
      <w:r w:rsidR="009A6BA7">
        <w:rPr>
          <w:rFonts w:ascii="Arial" w:eastAsia="Arial" w:hAnsi="Arial" w:cs="Arial"/>
          <w:color w:val="000000"/>
          <w:sz w:val="20"/>
          <w:szCs w:val="20"/>
        </w:rPr>
        <w:t>to determine whether</w:t>
      </w:r>
      <w:r>
        <w:rPr>
          <w:rFonts w:ascii="Arial" w:eastAsia="Arial" w:hAnsi="Arial" w:cs="Arial"/>
          <w:color w:val="000000"/>
          <w:sz w:val="20"/>
          <w:szCs w:val="20"/>
        </w:rPr>
        <w:t xml:space="preserve"> prophylactic </w:t>
      </w:r>
      <w:r w:rsidR="008B3D87">
        <w:rPr>
          <w:rFonts w:ascii="Arial" w:eastAsia="Arial" w:hAnsi="Arial" w:cs="Arial"/>
          <w:color w:val="000000"/>
          <w:sz w:val="20"/>
          <w:szCs w:val="20"/>
        </w:rPr>
        <w:t xml:space="preserve">TB </w:t>
      </w:r>
      <w:r>
        <w:rPr>
          <w:rFonts w:ascii="Arial" w:eastAsia="Arial" w:hAnsi="Arial" w:cs="Arial"/>
          <w:color w:val="000000"/>
          <w:sz w:val="20"/>
          <w:szCs w:val="20"/>
        </w:rPr>
        <w:t>treatment</w:t>
      </w:r>
      <w:r w:rsidR="009A6BA7">
        <w:rPr>
          <w:rFonts w:ascii="Arial" w:eastAsia="Arial" w:hAnsi="Arial" w:cs="Arial"/>
          <w:color w:val="000000"/>
          <w:sz w:val="20"/>
          <w:szCs w:val="20"/>
        </w:rPr>
        <w:t xml:space="preserve"> is required</w:t>
      </w:r>
      <w:r w:rsidR="00AD6B39">
        <w:rPr>
          <w:rFonts w:ascii="Arial" w:eastAsia="Arial" w:hAnsi="Arial" w:cs="Arial"/>
          <w:color w:val="000000"/>
          <w:sz w:val="20"/>
          <w:szCs w:val="20"/>
        </w:rPr>
        <w:t>,</w:t>
      </w:r>
      <w:r>
        <w:rPr>
          <w:rFonts w:ascii="Arial" w:eastAsia="Arial" w:hAnsi="Arial" w:cs="Arial"/>
          <w:color w:val="000000"/>
          <w:sz w:val="20"/>
          <w:szCs w:val="20"/>
        </w:rPr>
        <w:t xml:space="preserve"> </w:t>
      </w:r>
      <w:r w:rsidR="00AD6B39">
        <w:rPr>
          <w:rFonts w:ascii="Arial" w:eastAsia="Arial" w:hAnsi="Arial" w:cs="Arial"/>
          <w:color w:val="000000"/>
          <w:sz w:val="20"/>
          <w:szCs w:val="20"/>
        </w:rPr>
        <w:t>per</w:t>
      </w:r>
      <w:r>
        <w:rPr>
          <w:rFonts w:ascii="Arial" w:eastAsia="Arial" w:hAnsi="Arial" w:cs="Arial"/>
          <w:color w:val="000000"/>
          <w:sz w:val="20"/>
          <w:szCs w:val="20"/>
        </w:rPr>
        <w:t xml:space="preserve"> CDC guidelines.</w:t>
      </w:r>
    </w:p>
    <w:p w:rsidR="00A3387A" w:rsidP="00A3387A" w14:paraId="50E935BF" w14:textId="77777777">
      <w:pPr>
        <w:widowControl w:val="0"/>
        <w:pBdr>
          <w:top w:val="nil"/>
          <w:left w:val="nil"/>
          <w:bottom w:val="nil"/>
          <w:right w:val="nil"/>
          <w:between w:val="nil"/>
        </w:pBdr>
        <w:ind w:left="720"/>
        <w:rPr>
          <w:rFonts w:ascii="Arial" w:eastAsia="Arial" w:hAnsi="Arial" w:cs="Arial"/>
          <w:color w:val="000000"/>
          <w:sz w:val="20"/>
          <w:szCs w:val="20"/>
        </w:rPr>
      </w:pPr>
    </w:p>
    <w:p w:rsidR="00450FF7" w:rsidRPr="00786771" w:rsidP="00A3387A" w14:paraId="000000F0" w14:textId="22276B15">
      <w:pPr>
        <w:widowControl w:val="0"/>
        <w:numPr>
          <w:ilvl w:val="1"/>
          <w:numId w:val="4"/>
        </w:numPr>
        <w:pBdr>
          <w:top w:val="nil"/>
          <w:left w:val="nil"/>
          <w:bottom w:val="nil"/>
          <w:right w:val="nil"/>
          <w:between w:val="nil"/>
        </w:pBdr>
        <w:ind w:left="0" w:hanging="720"/>
        <w:rPr>
          <w:rFonts w:ascii="Arial" w:eastAsia="Arial" w:hAnsi="Arial" w:cs="Arial"/>
          <w:color w:val="000000"/>
          <w:sz w:val="20"/>
          <w:szCs w:val="20"/>
        </w:rPr>
      </w:pPr>
      <w:bookmarkStart w:id="2" w:name="_heading=h.30j0zll" w:colFirst="0" w:colLast="0"/>
      <w:bookmarkEnd w:id="2"/>
      <w:r w:rsidRPr="00786771">
        <w:rPr>
          <w:rFonts w:ascii="Arial" w:eastAsia="Arial" w:hAnsi="Arial" w:cs="Arial"/>
          <w:color w:val="000000"/>
          <w:sz w:val="20"/>
          <w:szCs w:val="20"/>
        </w:rPr>
        <w:t>Additional</w:t>
      </w:r>
      <w:r w:rsidRPr="00786771" w:rsidR="00CD5EBC">
        <w:rPr>
          <w:rFonts w:ascii="Arial" w:eastAsia="Arial" w:hAnsi="Arial" w:cs="Arial"/>
          <w:color w:val="000000"/>
          <w:sz w:val="20"/>
          <w:szCs w:val="20"/>
        </w:rPr>
        <w:t xml:space="preserve"> Required Vaccinations</w:t>
      </w:r>
    </w:p>
    <w:p w:rsidR="00A3387A" w:rsidP="00A3387A" w14:paraId="5D43B927" w14:textId="77777777">
      <w:pPr>
        <w:widowControl w:val="0"/>
        <w:pBdr>
          <w:top w:val="nil"/>
          <w:left w:val="nil"/>
          <w:bottom w:val="nil"/>
          <w:right w:val="nil"/>
          <w:between w:val="nil"/>
        </w:pBdr>
        <w:rPr>
          <w:rFonts w:ascii="Arial" w:eastAsia="Arial" w:hAnsi="Arial" w:cs="Arial"/>
          <w:b/>
          <w:color w:val="000000"/>
          <w:sz w:val="20"/>
          <w:szCs w:val="20"/>
        </w:rPr>
      </w:pPr>
    </w:p>
    <w:p w:rsidR="00450FF7" w:rsidP="00A3387A" w14:paraId="000000F2" w14:textId="2982FB6D">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T</w:t>
      </w:r>
      <w:r w:rsidR="00081DC9">
        <w:rPr>
          <w:rFonts w:ascii="Arial" w:eastAsia="Arial" w:hAnsi="Arial" w:cs="Arial"/>
          <w:color w:val="000000"/>
          <w:sz w:val="20"/>
          <w:szCs w:val="20"/>
        </w:rPr>
        <w:t xml:space="preserve">he Director of OHS will review vaccine </w:t>
      </w:r>
      <w:r w:rsidR="00CD5EBC">
        <w:rPr>
          <w:rFonts w:ascii="Arial" w:eastAsia="Arial" w:hAnsi="Arial" w:cs="Arial"/>
          <w:color w:val="000000"/>
          <w:sz w:val="20"/>
          <w:szCs w:val="20"/>
        </w:rPr>
        <w:t xml:space="preserve">requirements </w:t>
      </w:r>
      <w:r w:rsidR="00DF0F5D">
        <w:rPr>
          <w:rFonts w:ascii="Arial" w:eastAsia="Arial" w:hAnsi="Arial" w:cs="Arial"/>
          <w:color w:val="000000"/>
          <w:sz w:val="20"/>
          <w:szCs w:val="20"/>
        </w:rPr>
        <w:t>annually</w:t>
      </w:r>
      <w:r w:rsidR="00CD5EBC">
        <w:rPr>
          <w:rFonts w:ascii="Arial" w:eastAsia="Arial" w:hAnsi="Arial" w:cs="Arial"/>
          <w:color w:val="000000"/>
          <w:sz w:val="20"/>
          <w:szCs w:val="20"/>
        </w:rPr>
        <w:t xml:space="preserve"> </w:t>
      </w:r>
      <w:r w:rsidR="00081DC9">
        <w:rPr>
          <w:rFonts w:ascii="Arial" w:eastAsia="Arial" w:hAnsi="Arial" w:cs="Arial"/>
          <w:color w:val="000000"/>
          <w:sz w:val="20"/>
          <w:szCs w:val="20"/>
        </w:rPr>
        <w:t>in August</w:t>
      </w:r>
      <w:r w:rsidR="0090160B">
        <w:rPr>
          <w:rFonts w:ascii="Arial" w:eastAsia="Arial" w:hAnsi="Arial" w:cs="Arial"/>
          <w:color w:val="000000"/>
          <w:sz w:val="20"/>
          <w:szCs w:val="20"/>
        </w:rPr>
        <w:t>,</w:t>
      </w:r>
      <w:r w:rsidR="00786456">
        <w:rPr>
          <w:rFonts w:ascii="Arial" w:eastAsia="Arial" w:hAnsi="Arial" w:cs="Arial"/>
          <w:color w:val="000000"/>
          <w:sz w:val="20"/>
          <w:szCs w:val="20"/>
        </w:rPr>
        <w:t xml:space="preserve"> or</w:t>
      </w:r>
      <w:r w:rsidR="00DF0F5D">
        <w:rPr>
          <w:rFonts w:ascii="Arial" w:eastAsia="Arial" w:hAnsi="Arial" w:cs="Arial"/>
          <w:color w:val="000000"/>
          <w:sz w:val="20"/>
          <w:szCs w:val="20"/>
        </w:rPr>
        <w:t xml:space="preserve"> as necessary to meet </w:t>
      </w:r>
      <w:r w:rsidR="001F47E0">
        <w:rPr>
          <w:rFonts w:ascii="Arial" w:eastAsia="Arial" w:hAnsi="Arial" w:cs="Arial"/>
          <w:color w:val="000000"/>
          <w:sz w:val="20"/>
          <w:szCs w:val="20"/>
        </w:rPr>
        <w:t>current CDC recommendations</w:t>
      </w:r>
      <w:r w:rsidR="0090160B">
        <w:rPr>
          <w:rFonts w:ascii="Arial" w:eastAsia="Arial" w:hAnsi="Arial" w:cs="Arial"/>
          <w:color w:val="000000"/>
          <w:sz w:val="20"/>
          <w:szCs w:val="20"/>
        </w:rPr>
        <w:t>,</w:t>
      </w:r>
      <w:r w:rsidR="009A41D7">
        <w:rPr>
          <w:rFonts w:ascii="Arial" w:eastAsia="Arial" w:hAnsi="Arial" w:cs="Arial"/>
          <w:color w:val="000000"/>
          <w:sz w:val="20"/>
          <w:szCs w:val="20"/>
        </w:rPr>
        <w:t xml:space="preserve"> or </w:t>
      </w:r>
      <w:r w:rsidR="00F413CB">
        <w:rPr>
          <w:rFonts w:ascii="Arial" w:eastAsia="Arial" w:hAnsi="Arial" w:cs="Arial"/>
          <w:color w:val="000000"/>
          <w:sz w:val="20"/>
          <w:szCs w:val="20"/>
        </w:rPr>
        <w:t xml:space="preserve">per </w:t>
      </w:r>
      <w:r w:rsidR="00865511">
        <w:rPr>
          <w:rFonts w:ascii="Arial" w:eastAsia="Arial" w:hAnsi="Arial" w:cs="Arial"/>
          <w:color w:val="000000"/>
          <w:sz w:val="20"/>
          <w:szCs w:val="20"/>
        </w:rPr>
        <w:t xml:space="preserve">directive by </w:t>
      </w:r>
      <w:r w:rsidR="00F413CB">
        <w:rPr>
          <w:rFonts w:ascii="Arial" w:eastAsia="Arial" w:hAnsi="Arial" w:cs="Arial"/>
          <w:color w:val="000000"/>
          <w:sz w:val="20"/>
          <w:szCs w:val="20"/>
        </w:rPr>
        <w:t>Director of OMAO and the NOAA Corps</w:t>
      </w:r>
      <w:r w:rsidR="00DF0F5D">
        <w:rPr>
          <w:rFonts w:ascii="Arial" w:eastAsia="Arial" w:hAnsi="Arial" w:cs="Arial"/>
          <w:color w:val="000000"/>
          <w:sz w:val="20"/>
          <w:szCs w:val="20"/>
        </w:rPr>
        <w:t>.</w:t>
      </w:r>
    </w:p>
    <w:p w:rsidR="00A3387A" w:rsidP="00A3387A" w14:paraId="20F448DC" w14:textId="77777777">
      <w:pPr>
        <w:widowControl w:val="0"/>
        <w:pBdr>
          <w:top w:val="nil"/>
          <w:left w:val="nil"/>
          <w:bottom w:val="nil"/>
          <w:right w:val="nil"/>
          <w:between w:val="nil"/>
        </w:pBdr>
        <w:ind w:left="540"/>
        <w:rPr>
          <w:rFonts w:ascii="Arial" w:eastAsia="Arial" w:hAnsi="Arial" w:cs="Arial"/>
          <w:color w:val="000000"/>
          <w:sz w:val="20"/>
          <w:szCs w:val="20"/>
        </w:rPr>
      </w:pPr>
    </w:p>
    <w:p w:rsidR="00450FF7" w:rsidP="00A3387A" w14:paraId="000000F4" w14:textId="211C1CDC">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If </w:t>
      </w:r>
      <w:r w:rsidR="009B08DA">
        <w:rPr>
          <w:rFonts w:ascii="Arial" w:eastAsia="Arial" w:hAnsi="Arial" w:cs="Arial"/>
          <w:color w:val="000000"/>
          <w:sz w:val="20"/>
          <w:szCs w:val="20"/>
        </w:rPr>
        <w:t xml:space="preserve">the CDC recommends </w:t>
      </w:r>
      <w:r w:rsidR="006F5932">
        <w:rPr>
          <w:rFonts w:ascii="Arial" w:eastAsia="Arial" w:hAnsi="Arial" w:cs="Arial"/>
          <w:color w:val="000000"/>
          <w:sz w:val="20"/>
          <w:szCs w:val="20"/>
        </w:rPr>
        <w:t>a</w:t>
      </w:r>
      <w:r>
        <w:rPr>
          <w:rFonts w:ascii="Arial" w:eastAsia="Arial" w:hAnsi="Arial" w:cs="Arial"/>
          <w:color w:val="000000"/>
          <w:sz w:val="20"/>
          <w:szCs w:val="20"/>
        </w:rPr>
        <w:t xml:space="preserve"> vaccination for a declared public health emergency, this document will be </w:t>
      </w:r>
      <w:r w:rsidR="00346EFB">
        <w:rPr>
          <w:rFonts w:ascii="Arial" w:eastAsia="Arial" w:hAnsi="Arial" w:cs="Arial"/>
          <w:color w:val="000000"/>
          <w:sz w:val="20"/>
          <w:szCs w:val="20"/>
        </w:rPr>
        <w:t>revised,</w:t>
      </w:r>
      <w:r>
        <w:rPr>
          <w:rFonts w:ascii="Arial" w:eastAsia="Arial" w:hAnsi="Arial" w:cs="Arial"/>
          <w:color w:val="000000"/>
          <w:sz w:val="20"/>
          <w:szCs w:val="20"/>
        </w:rPr>
        <w:t xml:space="preserve"> </w:t>
      </w:r>
      <w:r w:rsidR="00272493">
        <w:rPr>
          <w:rFonts w:ascii="Arial" w:eastAsia="Arial" w:hAnsi="Arial" w:cs="Arial"/>
          <w:color w:val="000000"/>
          <w:sz w:val="20"/>
          <w:szCs w:val="20"/>
        </w:rPr>
        <w:t>and</w:t>
      </w:r>
      <w:r>
        <w:rPr>
          <w:rFonts w:ascii="Arial" w:eastAsia="Arial" w:hAnsi="Arial" w:cs="Arial"/>
          <w:color w:val="000000"/>
          <w:sz w:val="20"/>
          <w:szCs w:val="20"/>
        </w:rPr>
        <w:t xml:space="preserve"> new requirements </w:t>
      </w:r>
      <w:r w:rsidR="00C92A8F">
        <w:rPr>
          <w:rFonts w:ascii="Arial" w:eastAsia="Arial" w:hAnsi="Arial" w:cs="Arial"/>
          <w:color w:val="000000"/>
          <w:sz w:val="20"/>
          <w:szCs w:val="20"/>
        </w:rPr>
        <w:t xml:space="preserve">will be </w:t>
      </w:r>
      <w:r>
        <w:rPr>
          <w:rFonts w:ascii="Arial" w:eastAsia="Arial" w:hAnsi="Arial" w:cs="Arial"/>
          <w:color w:val="000000"/>
          <w:sz w:val="20"/>
          <w:szCs w:val="20"/>
        </w:rPr>
        <w:t>implemented.</w:t>
      </w:r>
    </w:p>
    <w:p w:rsidR="00A3387A" w:rsidP="00A3387A" w14:paraId="4E8BF96A" w14:textId="6B337BE3">
      <w:pPr>
        <w:widowControl w:val="0"/>
        <w:pBdr>
          <w:top w:val="nil"/>
          <w:left w:val="nil"/>
          <w:bottom w:val="nil"/>
          <w:right w:val="nil"/>
          <w:between w:val="nil"/>
        </w:pBdr>
        <w:rPr>
          <w:rFonts w:ascii="Arial" w:eastAsia="Arial" w:hAnsi="Arial" w:cs="Arial"/>
          <w:color w:val="000000"/>
          <w:sz w:val="20"/>
          <w:szCs w:val="20"/>
        </w:rPr>
      </w:pPr>
    </w:p>
    <w:p w:rsidR="00DF0F5D" w:rsidRPr="00DF0F5D" w:rsidP="00A3387A" w14:paraId="5C50FCA1" w14:textId="5F94A426">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Director of OMAO and NOAA Corps </w:t>
      </w:r>
      <w:r w:rsidR="00F97DF7">
        <w:rPr>
          <w:rFonts w:ascii="Arial" w:eastAsia="Arial" w:hAnsi="Arial" w:cs="Arial"/>
          <w:color w:val="000000"/>
          <w:sz w:val="20"/>
          <w:szCs w:val="20"/>
        </w:rPr>
        <w:t>may impose additional vaccination requirements in an</w:t>
      </w:r>
      <w:r>
        <w:rPr>
          <w:rFonts w:ascii="Arial" w:eastAsia="Arial" w:hAnsi="Arial" w:cs="Arial"/>
          <w:color w:val="000000"/>
          <w:sz w:val="20"/>
          <w:szCs w:val="20"/>
        </w:rPr>
        <w:t xml:space="preserve"> emergency. Requirements will be codified and distributed via signed memo</w:t>
      </w:r>
      <w:r w:rsidR="00257D61">
        <w:rPr>
          <w:rFonts w:ascii="Arial" w:eastAsia="Arial" w:hAnsi="Arial" w:cs="Arial"/>
          <w:color w:val="000000"/>
          <w:sz w:val="20"/>
          <w:szCs w:val="20"/>
        </w:rPr>
        <w:t>randum</w:t>
      </w:r>
      <w:r w:rsidR="009A41D7">
        <w:rPr>
          <w:rFonts w:ascii="Arial" w:eastAsia="Arial" w:hAnsi="Arial" w:cs="Arial"/>
          <w:color w:val="000000"/>
          <w:sz w:val="20"/>
          <w:szCs w:val="20"/>
        </w:rPr>
        <w:t xml:space="preserve"> and appended to this </w:t>
      </w:r>
      <w:r>
        <w:rPr>
          <w:rFonts w:ascii="Arial" w:eastAsia="Arial" w:hAnsi="Arial" w:cs="Arial"/>
          <w:color w:val="000000"/>
          <w:sz w:val="20"/>
          <w:szCs w:val="20"/>
        </w:rPr>
        <w:t xml:space="preserve">policy. </w:t>
      </w:r>
    </w:p>
    <w:p w:rsidR="009364F8" w:rsidRPr="009364F8" w:rsidP="0041555F" w14:paraId="57EF89C9" w14:textId="77777777">
      <w:pPr>
        <w:pStyle w:val="ListParagraph"/>
        <w:widowControl w:val="0"/>
        <w:pBdr>
          <w:top w:val="nil"/>
          <w:left w:val="nil"/>
          <w:bottom w:val="single" w:sz="4" w:space="1" w:color="000000"/>
          <w:right w:val="nil"/>
          <w:between w:val="nil"/>
        </w:pBdr>
        <w:spacing w:before="60" w:after="120"/>
        <w:ind w:left="-720" w:right="-720"/>
        <w:rPr>
          <w:rFonts w:ascii="Arial" w:eastAsia="Arial" w:hAnsi="Arial" w:cs="Arial"/>
          <w:color w:val="000000"/>
          <w:sz w:val="20"/>
          <w:szCs w:val="20"/>
        </w:rPr>
      </w:pPr>
      <w:bookmarkStart w:id="3" w:name="_Hlk94872516"/>
    </w:p>
    <w:bookmarkEnd w:id="3"/>
    <w:p w:rsidR="00450FF7" w:rsidP="00A15BEB" w14:paraId="000000F7" w14:textId="36C33952">
      <w:pPr>
        <w:numPr>
          <w:ilvl w:val="0"/>
          <w:numId w:val="4"/>
        </w:numPr>
        <w:ind w:left="0" w:hanging="720"/>
        <w:rPr>
          <w:rFonts w:ascii="Arial" w:eastAsia="Arial" w:hAnsi="Arial" w:cs="Arial"/>
          <w:b/>
        </w:rPr>
      </w:pPr>
      <w:r>
        <w:rPr>
          <w:rFonts w:ascii="Arial" w:eastAsia="Arial" w:hAnsi="Arial" w:cs="Arial"/>
          <w:b/>
        </w:rPr>
        <w:t>RESPONSIBILITIES</w:t>
      </w:r>
    </w:p>
    <w:p w:rsidR="00A15BEB" w:rsidP="00A15BEB" w14:paraId="7A7ADCD2" w14:textId="77777777">
      <w:pPr>
        <w:rPr>
          <w:rFonts w:ascii="Arial" w:eastAsia="Arial" w:hAnsi="Arial" w:cs="Arial"/>
          <w:b/>
        </w:rPr>
      </w:pPr>
    </w:p>
    <w:p w:rsidR="00450FF7" w:rsidRPr="00786771" w:rsidP="00A15BEB" w14:paraId="000000F9" w14:textId="405B99A1">
      <w:pPr>
        <w:widowControl w:val="0"/>
        <w:numPr>
          <w:ilvl w:val="1"/>
          <w:numId w:val="4"/>
        </w:numPr>
        <w:pBdr>
          <w:top w:val="nil"/>
          <w:left w:val="nil"/>
          <w:bottom w:val="nil"/>
          <w:right w:val="nil"/>
          <w:between w:val="nil"/>
        </w:pBdr>
        <w:ind w:left="0" w:hanging="720"/>
        <w:rPr>
          <w:rFonts w:ascii="Arial" w:eastAsia="Arial" w:hAnsi="Arial" w:cs="Arial"/>
          <w:color w:val="000000"/>
          <w:sz w:val="20"/>
          <w:szCs w:val="20"/>
        </w:rPr>
      </w:pPr>
      <w:r w:rsidRPr="00786771">
        <w:rPr>
          <w:rFonts w:ascii="Arial" w:eastAsia="Arial" w:hAnsi="Arial" w:cs="Arial"/>
          <w:color w:val="000000"/>
          <w:sz w:val="20"/>
          <w:szCs w:val="20"/>
        </w:rPr>
        <w:t>Office of Health Services</w:t>
      </w:r>
    </w:p>
    <w:p w:rsidR="00A15BEB" w:rsidRPr="00C44C80" w:rsidP="00A15BEB" w14:paraId="15218969" w14:textId="77777777">
      <w:pPr>
        <w:widowControl w:val="0"/>
        <w:pBdr>
          <w:top w:val="nil"/>
          <w:left w:val="nil"/>
          <w:bottom w:val="nil"/>
          <w:right w:val="nil"/>
          <w:between w:val="nil"/>
        </w:pBdr>
        <w:rPr>
          <w:rFonts w:ascii="Arial" w:eastAsia="Arial" w:hAnsi="Arial" w:cs="Arial"/>
          <w:b/>
          <w:color w:val="000000"/>
          <w:sz w:val="20"/>
          <w:szCs w:val="20"/>
        </w:rPr>
      </w:pPr>
    </w:p>
    <w:p w:rsidR="00450FF7" w:rsidP="00A15BEB" w14:paraId="000000FB" w14:textId="282EE355">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sidRPr="00C44C80">
        <w:rPr>
          <w:rFonts w:ascii="Arial" w:eastAsia="Arial" w:hAnsi="Arial" w:cs="Arial"/>
          <w:color w:val="000000"/>
          <w:sz w:val="20"/>
          <w:szCs w:val="20"/>
        </w:rPr>
        <w:t xml:space="preserve">The </w:t>
      </w:r>
      <w:r w:rsidR="00F705E9">
        <w:rPr>
          <w:rFonts w:ascii="Arial" w:eastAsia="Arial" w:hAnsi="Arial" w:cs="Arial"/>
          <w:color w:val="000000"/>
          <w:sz w:val="20"/>
          <w:szCs w:val="20"/>
        </w:rPr>
        <w:t>Director</w:t>
      </w:r>
      <w:r w:rsidRPr="00C44C80" w:rsidR="00F705E9">
        <w:rPr>
          <w:rFonts w:ascii="Arial" w:eastAsia="Arial" w:hAnsi="Arial" w:cs="Arial"/>
          <w:color w:val="000000"/>
          <w:sz w:val="20"/>
          <w:szCs w:val="20"/>
        </w:rPr>
        <w:t xml:space="preserve"> </w:t>
      </w:r>
      <w:r w:rsidRPr="00C44C80" w:rsidR="006764FA">
        <w:rPr>
          <w:rFonts w:ascii="Arial" w:eastAsia="Arial" w:hAnsi="Arial" w:cs="Arial"/>
          <w:color w:val="000000"/>
          <w:sz w:val="20"/>
          <w:szCs w:val="20"/>
        </w:rPr>
        <w:t xml:space="preserve">of </w:t>
      </w:r>
      <w:r w:rsidR="008C587B">
        <w:rPr>
          <w:rFonts w:ascii="Arial" w:eastAsia="Arial" w:hAnsi="Arial" w:cs="Arial"/>
          <w:color w:val="000000"/>
          <w:sz w:val="20"/>
          <w:szCs w:val="20"/>
        </w:rPr>
        <w:t>OHS</w:t>
      </w:r>
      <w:r w:rsidRPr="00C44C80">
        <w:rPr>
          <w:rFonts w:ascii="Arial" w:eastAsia="Arial" w:hAnsi="Arial" w:cs="Arial"/>
          <w:color w:val="000000"/>
          <w:sz w:val="20"/>
          <w:szCs w:val="20"/>
        </w:rPr>
        <w:t xml:space="preserve"> </w:t>
      </w:r>
      <w:r w:rsidRPr="00C44C80" w:rsidR="00AC0815">
        <w:rPr>
          <w:rFonts w:ascii="Arial" w:eastAsia="Arial" w:hAnsi="Arial" w:cs="Arial"/>
          <w:color w:val="000000"/>
          <w:sz w:val="20"/>
          <w:szCs w:val="20"/>
        </w:rPr>
        <w:t xml:space="preserve">is responsible for overseeing </w:t>
      </w:r>
      <w:r w:rsidRPr="00C44C80">
        <w:rPr>
          <w:rFonts w:ascii="Arial" w:eastAsia="Arial" w:hAnsi="Arial" w:cs="Arial"/>
          <w:color w:val="000000"/>
          <w:sz w:val="20"/>
          <w:szCs w:val="20"/>
        </w:rPr>
        <w:t xml:space="preserve">all </w:t>
      </w:r>
      <w:r w:rsidRPr="00C44C80" w:rsidR="002F259E">
        <w:rPr>
          <w:rFonts w:ascii="Arial" w:eastAsia="Arial" w:hAnsi="Arial" w:cs="Arial"/>
          <w:color w:val="000000"/>
          <w:sz w:val="20"/>
          <w:szCs w:val="20"/>
        </w:rPr>
        <w:t xml:space="preserve">five </w:t>
      </w:r>
      <w:r w:rsidRPr="00C44C80">
        <w:rPr>
          <w:rFonts w:ascii="Arial" w:eastAsia="Arial" w:hAnsi="Arial" w:cs="Arial"/>
          <w:color w:val="000000"/>
          <w:sz w:val="20"/>
          <w:szCs w:val="20"/>
        </w:rPr>
        <w:t xml:space="preserve">medical programs and </w:t>
      </w:r>
      <w:r w:rsidRPr="00C44C80" w:rsidR="0056430C">
        <w:rPr>
          <w:rFonts w:ascii="Arial" w:eastAsia="Arial" w:hAnsi="Arial" w:cs="Arial"/>
          <w:color w:val="000000"/>
          <w:sz w:val="20"/>
          <w:szCs w:val="20"/>
        </w:rPr>
        <w:t>estab</w:t>
      </w:r>
      <w:r w:rsidRPr="00C44C80" w:rsidR="00E436D8">
        <w:rPr>
          <w:rFonts w:ascii="Arial" w:eastAsia="Arial" w:hAnsi="Arial" w:cs="Arial"/>
          <w:color w:val="000000"/>
          <w:sz w:val="20"/>
          <w:szCs w:val="20"/>
        </w:rPr>
        <w:t>lish</w:t>
      </w:r>
      <w:r w:rsidRPr="00C44C80" w:rsidR="0056430C">
        <w:rPr>
          <w:rFonts w:ascii="Arial" w:eastAsia="Arial" w:hAnsi="Arial" w:cs="Arial"/>
          <w:color w:val="000000"/>
          <w:sz w:val="20"/>
          <w:szCs w:val="20"/>
        </w:rPr>
        <w:t>ing</w:t>
      </w:r>
      <w:r w:rsidRPr="00C44C80">
        <w:rPr>
          <w:rFonts w:ascii="Arial" w:eastAsia="Arial" w:hAnsi="Arial" w:cs="Arial"/>
          <w:color w:val="000000"/>
          <w:sz w:val="20"/>
          <w:szCs w:val="20"/>
        </w:rPr>
        <w:t xml:space="preserve"> </w:t>
      </w:r>
      <w:r w:rsidRPr="00C44C80" w:rsidR="00AC0815">
        <w:rPr>
          <w:rFonts w:ascii="Arial" w:eastAsia="Arial" w:hAnsi="Arial" w:cs="Arial"/>
          <w:color w:val="000000"/>
          <w:sz w:val="20"/>
          <w:szCs w:val="20"/>
        </w:rPr>
        <w:t xml:space="preserve">the </w:t>
      </w:r>
      <w:r w:rsidRPr="00C44C80">
        <w:rPr>
          <w:rFonts w:ascii="Arial" w:eastAsia="Arial" w:hAnsi="Arial" w:cs="Arial"/>
          <w:color w:val="000000"/>
          <w:sz w:val="20"/>
          <w:szCs w:val="20"/>
        </w:rPr>
        <w:t>specific immunization and chemoprophylaxis requirements in this document.</w:t>
      </w:r>
    </w:p>
    <w:p w:rsidR="00A15BEB" w:rsidRPr="00C44C80" w:rsidP="00A15BEB" w14:paraId="29D40627" w14:textId="77777777">
      <w:pPr>
        <w:widowControl w:val="0"/>
        <w:pBdr>
          <w:top w:val="nil"/>
          <w:left w:val="nil"/>
          <w:bottom w:val="nil"/>
          <w:right w:val="nil"/>
          <w:between w:val="nil"/>
        </w:pBdr>
        <w:ind w:left="540"/>
        <w:rPr>
          <w:rFonts w:ascii="Arial" w:eastAsia="Arial" w:hAnsi="Arial" w:cs="Arial"/>
          <w:color w:val="000000"/>
          <w:sz w:val="20"/>
          <w:szCs w:val="20"/>
        </w:rPr>
      </w:pPr>
    </w:p>
    <w:p w:rsidR="00450FF7" w:rsidP="00A15BEB" w14:paraId="000000FD" w14:textId="4FD2392B">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sidRPr="00C44C80">
        <w:rPr>
          <w:rFonts w:ascii="Arial" w:eastAsia="Arial" w:hAnsi="Arial" w:cs="Arial"/>
          <w:color w:val="000000"/>
          <w:sz w:val="20"/>
          <w:szCs w:val="20"/>
        </w:rPr>
        <w:t xml:space="preserve">The </w:t>
      </w:r>
      <w:r w:rsidR="00F705E9">
        <w:rPr>
          <w:rFonts w:ascii="Arial" w:eastAsia="Arial" w:hAnsi="Arial" w:cs="Arial"/>
          <w:color w:val="000000"/>
          <w:sz w:val="20"/>
          <w:szCs w:val="20"/>
        </w:rPr>
        <w:t>Director</w:t>
      </w:r>
      <w:r w:rsidRPr="00C44C80" w:rsidR="00F705E9">
        <w:rPr>
          <w:rFonts w:ascii="Arial" w:eastAsia="Arial" w:hAnsi="Arial" w:cs="Arial"/>
          <w:color w:val="000000"/>
          <w:sz w:val="20"/>
          <w:szCs w:val="20"/>
        </w:rPr>
        <w:t xml:space="preserve"> </w:t>
      </w:r>
      <w:r w:rsidRPr="00C44C80" w:rsidR="00AC0815">
        <w:rPr>
          <w:rFonts w:ascii="Arial" w:eastAsia="Arial" w:hAnsi="Arial" w:cs="Arial"/>
          <w:color w:val="000000"/>
          <w:sz w:val="20"/>
          <w:szCs w:val="20"/>
        </w:rPr>
        <w:t xml:space="preserve">of </w:t>
      </w:r>
      <w:r w:rsidR="0001098F">
        <w:rPr>
          <w:rFonts w:ascii="Arial" w:eastAsia="Arial" w:hAnsi="Arial" w:cs="Arial"/>
          <w:color w:val="000000"/>
          <w:sz w:val="20"/>
          <w:szCs w:val="20"/>
        </w:rPr>
        <w:t>Marine Medicine</w:t>
      </w:r>
      <w:r w:rsidRPr="00C44C80">
        <w:rPr>
          <w:rFonts w:ascii="Arial" w:eastAsia="Arial" w:hAnsi="Arial" w:cs="Arial"/>
          <w:color w:val="000000"/>
          <w:sz w:val="20"/>
          <w:szCs w:val="20"/>
        </w:rPr>
        <w:t xml:space="preserve"> is responsible for </w:t>
      </w:r>
      <w:r w:rsidRPr="00C44C80" w:rsidR="003221A6">
        <w:rPr>
          <w:rFonts w:ascii="Arial" w:eastAsia="Arial" w:hAnsi="Arial" w:cs="Arial"/>
          <w:color w:val="000000"/>
          <w:sz w:val="20"/>
          <w:szCs w:val="20"/>
        </w:rPr>
        <w:t xml:space="preserve">determining </w:t>
      </w:r>
      <w:r w:rsidRPr="00C44C80" w:rsidR="00F57610">
        <w:rPr>
          <w:rFonts w:ascii="Arial" w:eastAsia="Arial" w:hAnsi="Arial" w:cs="Arial"/>
          <w:color w:val="000000"/>
          <w:sz w:val="20"/>
          <w:szCs w:val="20"/>
        </w:rPr>
        <w:t xml:space="preserve">the </w:t>
      </w:r>
      <w:r w:rsidRPr="00C44C80" w:rsidR="003221A6">
        <w:rPr>
          <w:rFonts w:ascii="Arial" w:eastAsia="Arial" w:hAnsi="Arial" w:cs="Arial"/>
          <w:color w:val="000000"/>
          <w:sz w:val="20"/>
          <w:szCs w:val="20"/>
        </w:rPr>
        <w:t>fitness for duty</w:t>
      </w:r>
      <w:r w:rsidRPr="00C44C80" w:rsidR="000E51A9">
        <w:rPr>
          <w:rFonts w:ascii="Arial" w:eastAsia="Arial" w:hAnsi="Arial" w:cs="Arial"/>
          <w:color w:val="000000"/>
          <w:sz w:val="20"/>
          <w:szCs w:val="20"/>
        </w:rPr>
        <w:t xml:space="preserve"> for </w:t>
      </w:r>
      <w:r w:rsidRPr="00C44C80" w:rsidR="006400BA">
        <w:rPr>
          <w:rFonts w:ascii="Arial" w:eastAsia="Arial" w:hAnsi="Arial" w:cs="Arial"/>
          <w:color w:val="000000"/>
          <w:sz w:val="20"/>
          <w:szCs w:val="20"/>
        </w:rPr>
        <w:t>all</w:t>
      </w:r>
      <w:r w:rsidRPr="00C44C80" w:rsidR="000E51A9">
        <w:rPr>
          <w:rFonts w:ascii="Arial" w:eastAsia="Arial" w:hAnsi="Arial" w:cs="Arial"/>
          <w:color w:val="000000"/>
          <w:sz w:val="20"/>
          <w:szCs w:val="20"/>
        </w:rPr>
        <w:t xml:space="preserve"> sailing personnel</w:t>
      </w:r>
      <w:r w:rsidRPr="00C44C80" w:rsidR="00EE006D">
        <w:rPr>
          <w:rFonts w:ascii="Arial" w:eastAsia="Arial" w:hAnsi="Arial" w:cs="Arial"/>
          <w:color w:val="000000"/>
          <w:sz w:val="20"/>
          <w:szCs w:val="20"/>
        </w:rPr>
        <w:t xml:space="preserve">, </w:t>
      </w:r>
      <w:r w:rsidR="003B7205">
        <w:rPr>
          <w:rFonts w:ascii="Arial" w:eastAsia="Arial" w:hAnsi="Arial" w:cs="Arial"/>
          <w:color w:val="000000"/>
          <w:sz w:val="20"/>
          <w:szCs w:val="20"/>
        </w:rPr>
        <w:t>(</w:t>
      </w:r>
      <w:r w:rsidRPr="00C44C80" w:rsidR="00EE006D">
        <w:rPr>
          <w:rFonts w:ascii="Arial" w:eastAsia="Arial" w:hAnsi="Arial" w:cs="Arial"/>
          <w:color w:val="000000"/>
          <w:sz w:val="20"/>
          <w:szCs w:val="20"/>
        </w:rPr>
        <w:t>i</w:t>
      </w:r>
      <w:r w:rsidR="008B3D87">
        <w:rPr>
          <w:rFonts w:ascii="Arial" w:eastAsia="Arial" w:hAnsi="Arial" w:cs="Arial"/>
          <w:color w:val="000000"/>
          <w:sz w:val="20"/>
          <w:szCs w:val="20"/>
        </w:rPr>
        <w:t>.</w:t>
      </w:r>
      <w:r w:rsidRPr="00C44C80" w:rsidR="00EE006D">
        <w:rPr>
          <w:rFonts w:ascii="Arial" w:eastAsia="Arial" w:hAnsi="Arial" w:cs="Arial"/>
          <w:color w:val="000000"/>
          <w:sz w:val="20"/>
          <w:szCs w:val="20"/>
        </w:rPr>
        <w:t>e</w:t>
      </w:r>
      <w:r w:rsidR="008B3D87">
        <w:rPr>
          <w:rFonts w:ascii="Arial" w:eastAsia="Arial" w:hAnsi="Arial" w:cs="Arial"/>
          <w:color w:val="000000"/>
          <w:sz w:val="20"/>
          <w:szCs w:val="20"/>
        </w:rPr>
        <w:t>.</w:t>
      </w:r>
      <w:r w:rsidRPr="00C44C80" w:rsidR="00EE006D">
        <w:rPr>
          <w:rFonts w:ascii="Arial" w:eastAsia="Arial" w:hAnsi="Arial" w:cs="Arial"/>
          <w:color w:val="000000"/>
          <w:sz w:val="20"/>
          <w:szCs w:val="20"/>
        </w:rPr>
        <w:t>,</w:t>
      </w:r>
      <w:r w:rsidRPr="00C44C80">
        <w:rPr>
          <w:rFonts w:ascii="Arial" w:eastAsia="Arial" w:hAnsi="Arial" w:cs="Arial"/>
          <w:color w:val="000000"/>
          <w:sz w:val="20"/>
          <w:szCs w:val="20"/>
        </w:rPr>
        <w:t xml:space="preserve"> </w:t>
      </w:r>
      <w:r w:rsidRPr="00C44C80" w:rsidR="00AC0815">
        <w:rPr>
          <w:rFonts w:ascii="Arial" w:eastAsia="Arial" w:hAnsi="Arial" w:cs="Arial"/>
          <w:color w:val="000000"/>
          <w:sz w:val="20"/>
          <w:szCs w:val="20"/>
        </w:rPr>
        <w:t>ensur</w:t>
      </w:r>
      <w:r w:rsidRPr="00C44C80" w:rsidR="000A2891">
        <w:rPr>
          <w:rFonts w:ascii="Arial" w:eastAsia="Arial" w:hAnsi="Arial" w:cs="Arial"/>
          <w:color w:val="000000"/>
          <w:sz w:val="20"/>
          <w:szCs w:val="20"/>
        </w:rPr>
        <w:t>ing</w:t>
      </w:r>
      <w:r w:rsidRPr="00C44C80" w:rsidR="00AC0815">
        <w:rPr>
          <w:rFonts w:ascii="Arial" w:eastAsia="Arial" w:hAnsi="Arial" w:cs="Arial"/>
          <w:color w:val="000000"/>
          <w:sz w:val="20"/>
          <w:szCs w:val="20"/>
        </w:rPr>
        <w:t xml:space="preserve"> </w:t>
      </w:r>
      <w:r w:rsidRPr="00C44C80" w:rsidR="00DA2C92">
        <w:rPr>
          <w:rFonts w:ascii="Arial" w:eastAsia="Arial" w:hAnsi="Arial" w:cs="Arial"/>
          <w:color w:val="000000"/>
          <w:sz w:val="20"/>
          <w:szCs w:val="20"/>
        </w:rPr>
        <w:t xml:space="preserve">they meet </w:t>
      </w:r>
      <w:r w:rsidRPr="00C44C80">
        <w:rPr>
          <w:rFonts w:ascii="Arial" w:eastAsia="Arial" w:hAnsi="Arial" w:cs="Arial"/>
          <w:color w:val="000000"/>
          <w:sz w:val="20"/>
          <w:szCs w:val="20"/>
        </w:rPr>
        <w:t>medical readiness requirements</w:t>
      </w:r>
      <w:r w:rsidR="003B7205">
        <w:rPr>
          <w:rFonts w:ascii="Arial" w:eastAsia="Arial" w:hAnsi="Arial" w:cs="Arial"/>
          <w:color w:val="000000"/>
          <w:sz w:val="20"/>
          <w:szCs w:val="20"/>
        </w:rPr>
        <w:t>)</w:t>
      </w:r>
      <w:r w:rsidRPr="00C44C80">
        <w:rPr>
          <w:rFonts w:ascii="Arial" w:eastAsia="Arial" w:hAnsi="Arial" w:cs="Arial"/>
          <w:color w:val="000000"/>
          <w:sz w:val="20"/>
          <w:szCs w:val="20"/>
        </w:rPr>
        <w:t xml:space="preserve">. </w:t>
      </w:r>
    </w:p>
    <w:p w:rsidR="00A15BEB" w:rsidRPr="00C44C80" w:rsidP="00A15BEB" w14:paraId="3BC8420A" w14:textId="3DACEA95">
      <w:pPr>
        <w:widowControl w:val="0"/>
        <w:pBdr>
          <w:top w:val="nil"/>
          <w:left w:val="nil"/>
          <w:bottom w:val="nil"/>
          <w:right w:val="nil"/>
          <w:between w:val="nil"/>
        </w:pBdr>
        <w:rPr>
          <w:rFonts w:ascii="Arial" w:eastAsia="Arial" w:hAnsi="Arial" w:cs="Arial"/>
          <w:color w:val="000000"/>
          <w:sz w:val="20"/>
          <w:szCs w:val="20"/>
        </w:rPr>
      </w:pPr>
    </w:p>
    <w:p w:rsidR="00FF53C3" w:rsidRPr="009F24FB" w:rsidP="009F24FB" w14:paraId="57D7FE44" w14:textId="1FF38E0E">
      <w:pPr>
        <w:numPr>
          <w:ilvl w:val="3"/>
          <w:numId w:val="4"/>
        </w:numPr>
        <w:ind w:left="1080" w:hanging="540"/>
        <w:rPr>
          <w:rFonts w:ascii="Arial" w:eastAsia="Arial" w:hAnsi="Arial" w:cs="Arial"/>
          <w:sz w:val="20"/>
          <w:szCs w:val="20"/>
        </w:rPr>
      </w:pPr>
      <w:r>
        <w:rPr>
          <w:rFonts w:ascii="Arial" w:eastAsia="Arial" w:hAnsi="Arial" w:cs="Arial"/>
          <w:sz w:val="20"/>
          <w:szCs w:val="20"/>
        </w:rPr>
        <w:t>Sailing personnel that do not meet the minimum vaccination requirements will be deemed temporarily unfit for duty until they are fully vaccinated o</w:t>
      </w:r>
      <w:r w:rsidR="009F24FB">
        <w:rPr>
          <w:rFonts w:ascii="Arial" w:eastAsia="Arial" w:hAnsi="Arial" w:cs="Arial"/>
          <w:sz w:val="20"/>
          <w:szCs w:val="20"/>
        </w:rPr>
        <w:t>r obtain a waiver (Section 3.1.A</w:t>
      </w:r>
      <w:r>
        <w:rPr>
          <w:rFonts w:ascii="Arial" w:eastAsia="Arial" w:hAnsi="Arial" w:cs="Arial"/>
          <w:sz w:val="20"/>
          <w:szCs w:val="20"/>
        </w:rPr>
        <w:t>)</w:t>
      </w:r>
      <w:r>
        <w:t>.</w:t>
      </w:r>
    </w:p>
    <w:p w:rsidR="009F24FB" w:rsidP="009F24FB" w14:paraId="7D633D27" w14:textId="77777777">
      <w:pPr>
        <w:ind w:left="1080" w:hanging="540"/>
        <w:rPr>
          <w:rFonts w:ascii="Arial" w:eastAsia="Arial" w:hAnsi="Arial" w:cs="Arial"/>
          <w:sz w:val="20"/>
          <w:szCs w:val="20"/>
        </w:rPr>
      </w:pPr>
    </w:p>
    <w:p w:rsidR="00960E40" w:rsidP="009F24FB" w14:paraId="537FD93B" w14:textId="3A5BB3DF">
      <w:pPr>
        <w:numPr>
          <w:ilvl w:val="3"/>
          <w:numId w:val="4"/>
        </w:numPr>
        <w:ind w:left="1080" w:hanging="540"/>
        <w:rPr>
          <w:rFonts w:ascii="Arial" w:eastAsia="Arial" w:hAnsi="Arial" w:cs="Arial"/>
          <w:sz w:val="20"/>
          <w:szCs w:val="20"/>
        </w:rPr>
      </w:pPr>
      <w:r>
        <w:rPr>
          <w:rFonts w:ascii="Arial" w:eastAsia="Arial" w:hAnsi="Arial" w:cs="Arial"/>
          <w:sz w:val="20"/>
          <w:szCs w:val="20"/>
        </w:rPr>
        <w:t xml:space="preserve">A staff medical officer is responsible for notifying the employee by </w:t>
      </w:r>
      <w:r w:rsidR="008136C9">
        <w:rPr>
          <w:rFonts w:ascii="Arial" w:eastAsia="Arial" w:hAnsi="Arial" w:cs="Arial"/>
          <w:sz w:val="20"/>
          <w:szCs w:val="20"/>
        </w:rPr>
        <w:t xml:space="preserve">U.S. </w:t>
      </w:r>
      <w:r>
        <w:rPr>
          <w:rFonts w:ascii="Arial" w:eastAsia="Arial" w:hAnsi="Arial" w:cs="Arial"/>
          <w:sz w:val="20"/>
          <w:szCs w:val="20"/>
        </w:rPr>
        <w:t>mail</w:t>
      </w:r>
      <w:r w:rsidR="008136C9">
        <w:rPr>
          <w:rFonts w:ascii="Arial" w:eastAsia="Arial" w:hAnsi="Arial" w:cs="Arial"/>
          <w:sz w:val="20"/>
          <w:szCs w:val="20"/>
        </w:rPr>
        <w:t xml:space="preserve"> and email</w:t>
      </w:r>
      <w:r>
        <w:rPr>
          <w:rFonts w:ascii="Arial" w:eastAsia="Arial" w:hAnsi="Arial" w:cs="Arial"/>
          <w:sz w:val="20"/>
          <w:szCs w:val="20"/>
        </w:rPr>
        <w:t xml:space="preserve"> of the employee’s temporary unfit for duty status. The medical officer will also notify the employee’s supervisor.</w:t>
      </w:r>
    </w:p>
    <w:p w:rsidR="009F24FB" w:rsidP="009F24FB" w14:paraId="6B104C5F" w14:textId="0D47C47A">
      <w:pPr>
        <w:rPr>
          <w:rFonts w:ascii="Arial" w:eastAsia="Arial" w:hAnsi="Arial" w:cs="Arial"/>
          <w:sz w:val="20"/>
          <w:szCs w:val="20"/>
        </w:rPr>
      </w:pPr>
    </w:p>
    <w:p w:rsidR="00450FF7" w:rsidP="009F24FB" w14:paraId="000000FF" w14:textId="5D289D0C">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sidRPr="00C44C80">
        <w:rPr>
          <w:rFonts w:ascii="Arial" w:eastAsia="Arial" w:hAnsi="Arial" w:cs="Arial"/>
          <w:color w:val="000000"/>
          <w:sz w:val="20"/>
          <w:szCs w:val="20"/>
        </w:rPr>
        <w:t>Each</w:t>
      </w:r>
      <w:r w:rsidRPr="00C44C80" w:rsidR="00CD5EBC">
        <w:rPr>
          <w:rFonts w:ascii="Arial" w:eastAsia="Arial" w:hAnsi="Arial" w:cs="Arial"/>
          <w:color w:val="000000"/>
          <w:sz w:val="20"/>
          <w:szCs w:val="20"/>
        </w:rPr>
        <w:t xml:space="preserve"> </w:t>
      </w:r>
      <w:r w:rsidRPr="00C44C80" w:rsidR="00FA5A11">
        <w:rPr>
          <w:rFonts w:ascii="Arial" w:eastAsia="Arial" w:hAnsi="Arial" w:cs="Arial"/>
          <w:color w:val="000000"/>
          <w:sz w:val="20"/>
          <w:szCs w:val="20"/>
        </w:rPr>
        <w:t>ship</w:t>
      </w:r>
      <w:r w:rsidRPr="00C44C80" w:rsidR="000E51A9">
        <w:rPr>
          <w:rFonts w:ascii="Arial" w:eastAsia="Arial" w:hAnsi="Arial" w:cs="Arial"/>
          <w:color w:val="000000"/>
          <w:sz w:val="20"/>
          <w:szCs w:val="20"/>
        </w:rPr>
        <w:t>’</w:t>
      </w:r>
      <w:r w:rsidRPr="00C44C80" w:rsidR="00FA5A11">
        <w:rPr>
          <w:rFonts w:ascii="Arial" w:eastAsia="Arial" w:hAnsi="Arial" w:cs="Arial"/>
          <w:color w:val="000000"/>
          <w:sz w:val="20"/>
          <w:szCs w:val="20"/>
        </w:rPr>
        <w:t xml:space="preserve">s medical officer </w:t>
      </w:r>
      <w:r w:rsidRPr="00C44C80" w:rsidR="00CD5EBC">
        <w:rPr>
          <w:rFonts w:ascii="Arial" w:eastAsia="Arial" w:hAnsi="Arial" w:cs="Arial"/>
          <w:color w:val="000000"/>
          <w:sz w:val="20"/>
          <w:szCs w:val="20"/>
        </w:rPr>
        <w:t>or MPIC (</w:t>
      </w:r>
      <w:r w:rsidRPr="00C44C80" w:rsidR="001E0B8F">
        <w:rPr>
          <w:rFonts w:ascii="Arial" w:eastAsia="Arial" w:hAnsi="Arial" w:cs="Arial"/>
          <w:color w:val="000000"/>
          <w:sz w:val="20"/>
          <w:szCs w:val="20"/>
        </w:rPr>
        <w:t xml:space="preserve">for ships with </w:t>
      </w:r>
      <w:r w:rsidRPr="00C44C80" w:rsidR="00CD5EBC">
        <w:rPr>
          <w:rFonts w:ascii="Arial" w:eastAsia="Arial" w:hAnsi="Arial" w:cs="Arial"/>
          <w:color w:val="000000"/>
          <w:sz w:val="20"/>
          <w:szCs w:val="20"/>
        </w:rPr>
        <w:t xml:space="preserve">no </w:t>
      </w:r>
      <w:r w:rsidRPr="00C44C80" w:rsidR="001E0B8F">
        <w:rPr>
          <w:rFonts w:ascii="Arial" w:eastAsia="Arial" w:hAnsi="Arial" w:cs="Arial"/>
          <w:color w:val="000000"/>
          <w:sz w:val="20"/>
          <w:szCs w:val="20"/>
        </w:rPr>
        <w:t xml:space="preserve">assigned </w:t>
      </w:r>
      <w:r w:rsidRPr="00C44C80" w:rsidR="00D7585D">
        <w:rPr>
          <w:rFonts w:ascii="Arial" w:eastAsia="Arial" w:hAnsi="Arial" w:cs="Arial"/>
          <w:color w:val="000000"/>
          <w:sz w:val="20"/>
          <w:szCs w:val="20"/>
        </w:rPr>
        <w:t>medical officer</w:t>
      </w:r>
      <w:r w:rsidRPr="00C44C80" w:rsidR="00CD5EBC">
        <w:rPr>
          <w:rFonts w:ascii="Arial" w:eastAsia="Arial" w:hAnsi="Arial" w:cs="Arial"/>
          <w:color w:val="000000"/>
          <w:sz w:val="20"/>
          <w:szCs w:val="20"/>
        </w:rPr>
        <w:t xml:space="preserve">) is responsible for </w:t>
      </w:r>
      <w:r w:rsidRPr="00C44C80">
        <w:rPr>
          <w:rFonts w:ascii="Arial" w:eastAsia="Arial" w:hAnsi="Arial" w:cs="Arial"/>
          <w:color w:val="000000"/>
          <w:sz w:val="20"/>
          <w:szCs w:val="20"/>
        </w:rPr>
        <w:t xml:space="preserve">ensuring that all sailing personnel </w:t>
      </w:r>
      <w:r w:rsidRPr="00C44C80" w:rsidR="003B6E27">
        <w:rPr>
          <w:rFonts w:ascii="Arial" w:eastAsia="Arial" w:hAnsi="Arial" w:cs="Arial"/>
          <w:color w:val="000000"/>
          <w:sz w:val="20"/>
          <w:szCs w:val="20"/>
        </w:rPr>
        <w:t xml:space="preserve">have </w:t>
      </w:r>
      <w:r w:rsidRPr="00C44C80" w:rsidR="00BC0C33">
        <w:rPr>
          <w:rFonts w:ascii="Arial" w:eastAsia="Arial" w:hAnsi="Arial" w:cs="Arial"/>
          <w:color w:val="000000"/>
          <w:sz w:val="20"/>
          <w:szCs w:val="20"/>
        </w:rPr>
        <w:t>documentation of all</w:t>
      </w:r>
      <w:r w:rsidRPr="00C44C80" w:rsidR="003D1FA5">
        <w:rPr>
          <w:rFonts w:ascii="Arial" w:eastAsia="Arial" w:hAnsi="Arial" w:cs="Arial"/>
          <w:color w:val="000000"/>
          <w:sz w:val="20"/>
          <w:szCs w:val="20"/>
        </w:rPr>
        <w:t xml:space="preserve"> required vaccination</w:t>
      </w:r>
      <w:r w:rsidRPr="00C44C80" w:rsidR="00BC0C33">
        <w:rPr>
          <w:rFonts w:ascii="Arial" w:eastAsia="Arial" w:hAnsi="Arial" w:cs="Arial"/>
          <w:color w:val="000000"/>
          <w:sz w:val="20"/>
          <w:szCs w:val="20"/>
        </w:rPr>
        <w:t>s and boosters</w:t>
      </w:r>
      <w:r w:rsidRPr="00C44C80" w:rsidR="00647DE1">
        <w:rPr>
          <w:rFonts w:ascii="Arial" w:eastAsia="Arial" w:hAnsi="Arial" w:cs="Arial"/>
          <w:color w:val="000000"/>
          <w:sz w:val="20"/>
          <w:szCs w:val="20"/>
        </w:rPr>
        <w:t xml:space="preserve"> before they sail</w:t>
      </w:r>
      <w:r w:rsidRPr="00C44C80" w:rsidR="003D1FA5">
        <w:rPr>
          <w:rFonts w:ascii="Arial" w:eastAsia="Arial" w:hAnsi="Arial" w:cs="Arial"/>
          <w:color w:val="000000"/>
          <w:sz w:val="20"/>
          <w:szCs w:val="20"/>
        </w:rPr>
        <w:t xml:space="preserve">. The </w:t>
      </w:r>
      <w:r w:rsidR="004035CF">
        <w:rPr>
          <w:rFonts w:ascii="Arial" w:eastAsia="Arial" w:hAnsi="Arial" w:cs="Arial"/>
          <w:color w:val="000000"/>
          <w:sz w:val="20"/>
          <w:szCs w:val="20"/>
        </w:rPr>
        <w:t xml:space="preserve">ship’s </w:t>
      </w:r>
      <w:r w:rsidRPr="00C44C80" w:rsidR="003D1FA5">
        <w:rPr>
          <w:rFonts w:ascii="Arial" w:eastAsia="Arial" w:hAnsi="Arial" w:cs="Arial"/>
          <w:color w:val="000000"/>
          <w:sz w:val="20"/>
          <w:szCs w:val="20"/>
        </w:rPr>
        <w:t xml:space="preserve">medical officer or MPIC will notify the ship’s </w:t>
      </w:r>
      <w:r w:rsidR="004035CF">
        <w:rPr>
          <w:rFonts w:ascii="Arial" w:eastAsia="Arial" w:hAnsi="Arial" w:cs="Arial"/>
          <w:color w:val="000000"/>
          <w:sz w:val="20"/>
          <w:szCs w:val="20"/>
        </w:rPr>
        <w:t>C</w:t>
      </w:r>
      <w:r w:rsidRPr="00C44C80" w:rsidR="004035CF">
        <w:rPr>
          <w:rFonts w:ascii="Arial" w:eastAsia="Arial" w:hAnsi="Arial" w:cs="Arial"/>
          <w:color w:val="000000"/>
          <w:sz w:val="20"/>
          <w:szCs w:val="20"/>
        </w:rPr>
        <w:t>ommand</w:t>
      </w:r>
      <w:r w:rsidR="004035CF">
        <w:rPr>
          <w:rFonts w:ascii="Arial" w:eastAsia="Arial" w:hAnsi="Arial" w:cs="Arial"/>
          <w:color w:val="000000"/>
          <w:sz w:val="20"/>
          <w:szCs w:val="20"/>
        </w:rPr>
        <w:t>ing Officer</w:t>
      </w:r>
      <w:r w:rsidRPr="00C44C80" w:rsidR="004035CF">
        <w:rPr>
          <w:rFonts w:ascii="Arial" w:eastAsia="Arial" w:hAnsi="Arial" w:cs="Arial"/>
          <w:color w:val="000000"/>
          <w:sz w:val="20"/>
          <w:szCs w:val="20"/>
        </w:rPr>
        <w:t xml:space="preserve"> </w:t>
      </w:r>
      <w:r w:rsidRPr="00C44C80" w:rsidR="003D1FA5">
        <w:rPr>
          <w:rFonts w:ascii="Arial" w:eastAsia="Arial" w:hAnsi="Arial" w:cs="Arial"/>
          <w:color w:val="000000"/>
          <w:sz w:val="20"/>
          <w:szCs w:val="20"/>
        </w:rPr>
        <w:t xml:space="preserve">and </w:t>
      </w:r>
      <w:r w:rsidRPr="00C44C80" w:rsidR="00CD5EBC">
        <w:rPr>
          <w:rFonts w:ascii="Arial" w:eastAsia="Arial" w:hAnsi="Arial" w:cs="Arial"/>
          <w:color w:val="000000"/>
          <w:sz w:val="20"/>
          <w:szCs w:val="20"/>
        </w:rPr>
        <w:t xml:space="preserve">the </w:t>
      </w:r>
      <w:r w:rsidR="0001098F">
        <w:rPr>
          <w:rFonts w:ascii="Arial" w:eastAsia="Arial" w:hAnsi="Arial" w:cs="Arial"/>
          <w:color w:val="000000"/>
          <w:sz w:val="20"/>
          <w:szCs w:val="20"/>
        </w:rPr>
        <w:t>Director</w:t>
      </w:r>
      <w:r w:rsidRPr="00C44C80" w:rsidR="00D7585D">
        <w:rPr>
          <w:rFonts w:ascii="Arial" w:eastAsia="Arial" w:hAnsi="Arial" w:cs="Arial"/>
          <w:color w:val="000000"/>
          <w:sz w:val="20"/>
          <w:szCs w:val="20"/>
        </w:rPr>
        <w:t xml:space="preserve"> of</w:t>
      </w:r>
      <w:r w:rsidRPr="00C44C80" w:rsidR="0095730D">
        <w:rPr>
          <w:rFonts w:ascii="Arial" w:eastAsia="Arial" w:hAnsi="Arial" w:cs="Arial"/>
          <w:color w:val="000000"/>
          <w:sz w:val="20"/>
          <w:szCs w:val="20"/>
        </w:rPr>
        <w:t xml:space="preserve"> </w:t>
      </w:r>
      <w:r w:rsidR="0001098F">
        <w:rPr>
          <w:rFonts w:ascii="Arial" w:eastAsia="Arial" w:hAnsi="Arial" w:cs="Arial"/>
          <w:color w:val="000000"/>
          <w:sz w:val="20"/>
          <w:szCs w:val="20"/>
        </w:rPr>
        <w:t>Marine Medicine</w:t>
      </w:r>
      <w:r w:rsidRPr="00C44C80" w:rsidR="00CD5EBC">
        <w:rPr>
          <w:rFonts w:ascii="Arial" w:eastAsia="Arial" w:hAnsi="Arial" w:cs="Arial"/>
          <w:color w:val="000000"/>
          <w:sz w:val="20"/>
          <w:szCs w:val="20"/>
        </w:rPr>
        <w:t xml:space="preserve"> </w:t>
      </w:r>
      <w:r w:rsidR="001B731B">
        <w:rPr>
          <w:rFonts w:ascii="Arial" w:eastAsia="Arial" w:hAnsi="Arial" w:cs="Arial"/>
          <w:color w:val="000000"/>
          <w:sz w:val="20"/>
          <w:szCs w:val="20"/>
        </w:rPr>
        <w:t>of</w:t>
      </w:r>
      <w:r w:rsidRPr="00C44C80" w:rsidR="00CD5EBC">
        <w:rPr>
          <w:rFonts w:ascii="Arial" w:eastAsia="Arial" w:hAnsi="Arial" w:cs="Arial"/>
          <w:color w:val="000000"/>
          <w:sz w:val="20"/>
          <w:szCs w:val="20"/>
        </w:rPr>
        <w:t xml:space="preserve"> </w:t>
      </w:r>
      <w:r w:rsidRPr="00C44C80" w:rsidR="00234C7D">
        <w:rPr>
          <w:rFonts w:ascii="Arial" w:eastAsia="Arial" w:hAnsi="Arial" w:cs="Arial"/>
          <w:color w:val="000000"/>
          <w:sz w:val="20"/>
          <w:szCs w:val="20"/>
        </w:rPr>
        <w:t xml:space="preserve">any sailing personnel </w:t>
      </w:r>
      <w:r w:rsidR="001B731B">
        <w:rPr>
          <w:rFonts w:ascii="Arial" w:eastAsia="Arial" w:hAnsi="Arial" w:cs="Arial"/>
          <w:color w:val="000000"/>
          <w:sz w:val="20"/>
          <w:szCs w:val="20"/>
        </w:rPr>
        <w:t>with</w:t>
      </w:r>
      <w:r w:rsidRPr="00C44C80" w:rsidR="00234C7D">
        <w:rPr>
          <w:rFonts w:ascii="Arial" w:eastAsia="Arial" w:hAnsi="Arial" w:cs="Arial"/>
          <w:color w:val="000000"/>
          <w:sz w:val="20"/>
          <w:szCs w:val="20"/>
        </w:rPr>
        <w:t xml:space="preserve"> missing </w:t>
      </w:r>
      <w:r w:rsidRPr="00C44C80" w:rsidR="006931C8">
        <w:rPr>
          <w:rFonts w:ascii="Arial" w:eastAsia="Arial" w:hAnsi="Arial" w:cs="Arial"/>
          <w:color w:val="000000"/>
          <w:sz w:val="20"/>
          <w:szCs w:val="20"/>
        </w:rPr>
        <w:t xml:space="preserve">vaccine </w:t>
      </w:r>
      <w:r w:rsidRPr="00C44C80" w:rsidR="00CD5EBC">
        <w:rPr>
          <w:rFonts w:ascii="Arial" w:eastAsia="Arial" w:hAnsi="Arial" w:cs="Arial"/>
          <w:color w:val="000000"/>
          <w:sz w:val="20"/>
          <w:szCs w:val="20"/>
        </w:rPr>
        <w:t xml:space="preserve">documents. </w:t>
      </w:r>
    </w:p>
    <w:p w:rsidR="009F24FB" w:rsidRPr="00C44C80" w:rsidP="009F24FB" w14:paraId="7A1DC869" w14:textId="77777777">
      <w:pPr>
        <w:widowControl w:val="0"/>
        <w:pBdr>
          <w:top w:val="nil"/>
          <w:left w:val="nil"/>
          <w:bottom w:val="nil"/>
          <w:right w:val="nil"/>
          <w:between w:val="nil"/>
        </w:pBdr>
        <w:ind w:left="540" w:hanging="540"/>
        <w:rPr>
          <w:rFonts w:ascii="Arial" w:eastAsia="Arial" w:hAnsi="Arial" w:cs="Arial"/>
          <w:color w:val="000000"/>
          <w:sz w:val="20"/>
          <w:szCs w:val="20"/>
        </w:rPr>
      </w:pPr>
    </w:p>
    <w:p w:rsidR="00450FF7" w:rsidP="009F24FB" w14:paraId="00000101" w14:textId="79588A6C">
      <w:pPr>
        <w:widowControl w:val="0"/>
        <w:numPr>
          <w:ilvl w:val="2"/>
          <w:numId w:val="4"/>
        </w:numPr>
        <w:pBdr>
          <w:top w:val="nil"/>
          <w:left w:val="nil"/>
          <w:bottom w:val="nil"/>
          <w:right w:val="nil"/>
          <w:between w:val="nil"/>
        </w:pBdr>
        <w:ind w:left="540" w:hanging="540"/>
        <w:rPr>
          <w:rFonts w:ascii="Arial" w:eastAsia="Arial" w:hAnsi="Arial" w:cs="Arial"/>
          <w:color w:val="000000"/>
          <w:sz w:val="20"/>
          <w:szCs w:val="20"/>
        </w:rPr>
      </w:pPr>
      <w:r>
        <w:rPr>
          <w:rFonts w:ascii="Arial" w:eastAsia="Arial" w:hAnsi="Arial" w:cs="Arial"/>
          <w:color w:val="000000"/>
          <w:sz w:val="20"/>
          <w:szCs w:val="20"/>
        </w:rPr>
        <w:t xml:space="preserve">The </w:t>
      </w:r>
      <w:r w:rsidR="00EA3D0A">
        <w:rPr>
          <w:rFonts w:ascii="Arial" w:eastAsia="Arial" w:hAnsi="Arial" w:cs="Arial"/>
          <w:color w:val="000000"/>
          <w:sz w:val="20"/>
          <w:szCs w:val="20"/>
        </w:rPr>
        <w:t>Chief,</w:t>
      </w:r>
      <w:r w:rsidRPr="00C44C80">
        <w:rPr>
          <w:rFonts w:ascii="Arial" w:eastAsia="Arial" w:hAnsi="Arial" w:cs="Arial"/>
          <w:color w:val="000000"/>
          <w:sz w:val="20"/>
          <w:szCs w:val="20"/>
        </w:rPr>
        <w:t xml:space="preserve"> </w:t>
      </w:r>
      <w:r w:rsidRPr="00C44C80" w:rsidR="00CD5EBC">
        <w:rPr>
          <w:rFonts w:ascii="Arial" w:eastAsia="Arial" w:hAnsi="Arial" w:cs="Arial"/>
          <w:color w:val="000000"/>
          <w:sz w:val="20"/>
          <w:szCs w:val="20"/>
        </w:rPr>
        <w:t xml:space="preserve">Medical Affairs within the </w:t>
      </w:r>
      <w:r w:rsidR="00621ED3">
        <w:rPr>
          <w:rFonts w:ascii="Arial" w:eastAsia="Arial" w:hAnsi="Arial" w:cs="Arial"/>
          <w:color w:val="000000"/>
          <w:sz w:val="20"/>
          <w:szCs w:val="20"/>
        </w:rPr>
        <w:t>CPC</w:t>
      </w:r>
      <w:r w:rsidRPr="00C44C80" w:rsidR="00CD5EBC">
        <w:rPr>
          <w:rFonts w:ascii="Arial" w:eastAsia="Arial" w:hAnsi="Arial" w:cs="Arial"/>
          <w:color w:val="000000"/>
          <w:sz w:val="20"/>
          <w:szCs w:val="20"/>
        </w:rPr>
        <w:t xml:space="preserve"> </w:t>
      </w:r>
      <w:r w:rsidRPr="00C44C80" w:rsidR="00C9495E">
        <w:rPr>
          <w:rFonts w:ascii="Arial" w:eastAsia="Arial" w:hAnsi="Arial" w:cs="Arial"/>
          <w:color w:val="000000"/>
          <w:sz w:val="20"/>
          <w:szCs w:val="20"/>
        </w:rPr>
        <w:t>is responsible for determining the</w:t>
      </w:r>
      <w:r w:rsidRPr="00C44C80" w:rsidR="00CD5EBC">
        <w:rPr>
          <w:rFonts w:ascii="Arial" w:eastAsia="Arial" w:hAnsi="Arial" w:cs="Arial"/>
          <w:color w:val="000000"/>
          <w:sz w:val="20"/>
          <w:szCs w:val="20"/>
        </w:rPr>
        <w:t xml:space="preserve"> </w:t>
      </w:r>
      <w:r w:rsidRPr="00C44C80" w:rsidR="00C9495E">
        <w:rPr>
          <w:rFonts w:ascii="Arial" w:eastAsia="Arial" w:hAnsi="Arial" w:cs="Arial"/>
          <w:color w:val="000000"/>
          <w:sz w:val="20"/>
          <w:szCs w:val="20"/>
        </w:rPr>
        <w:t xml:space="preserve">medical readiness of each </w:t>
      </w:r>
      <w:r w:rsidRPr="00C44C80" w:rsidR="00CD5EBC">
        <w:rPr>
          <w:rFonts w:ascii="Arial" w:eastAsia="Arial" w:hAnsi="Arial" w:cs="Arial"/>
          <w:color w:val="000000"/>
          <w:sz w:val="20"/>
          <w:szCs w:val="20"/>
        </w:rPr>
        <w:t xml:space="preserve">NOAA Corps officer. </w:t>
      </w:r>
    </w:p>
    <w:p w:rsidR="009F24FB" w:rsidRPr="00C44C80" w:rsidP="009F24FB" w14:paraId="1C1C47D2" w14:textId="1D1CB372">
      <w:pPr>
        <w:widowControl w:val="0"/>
        <w:pBdr>
          <w:top w:val="nil"/>
          <w:left w:val="nil"/>
          <w:bottom w:val="nil"/>
          <w:right w:val="nil"/>
          <w:between w:val="nil"/>
        </w:pBdr>
        <w:rPr>
          <w:rFonts w:ascii="Arial" w:eastAsia="Arial" w:hAnsi="Arial" w:cs="Arial"/>
          <w:color w:val="000000"/>
          <w:sz w:val="20"/>
          <w:szCs w:val="20"/>
        </w:rPr>
      </w:pPr>
    </w:p>
    <w:p w:rsidR="00450FF7" w:rsidP="009F24FB" w14:paraId="00000103" w14:textId="60B9181C">
      <w:pPr>
        <w:numPr>
          <w:ilvl w:val="3"/>
          <w:numId w:val="4"/>
        </w:numPr>
        <w:ind w:left="1080" w:hanging="540"/>
        <w:rPr>
          <w:rFonts w:ascii="Arial" w:eastAsia="Arial" w:hAnsi="Arial" w:cs="Arial"/>
          <w:sz w:val="20"/>
          <w:szCs w:val="20"/>
        </w:rPr>
      </w:pPr>
      <w:r>
        <w:rPr>
          <w:rFonts w:ascii="Arial" w:eastAsia="Arial" w:hAnsi="Arial" w:cs="Arial"/>
          <w:sz w:val="20"/>
          <w:szCs w:val="20"/>
        </w:rPr>
        <w:t>Before</w:t>
      </w:r>
      <w:r w:rsidRPr="00C44C80" w:rsidR="00CD5EBC">
        <w:rPr>
          <w:rFonts w:ascii="Arial" w:eastAsia="Arial" w:hAnsi="Arial" w:cs="Arial"/>
          <w:sz w:val="20"/>
          <w:szCs w:val="20"/>
        </w:rPr>
        <w:t xml:space="preserve"> </w:t>
      </w:r>
      <w:sdt>
        <w:sdtPr>
          <w:tag w:val="goog_rdk_340"/>
          <w:id w:val="1472872883"/>
          <w:richText/>
        </w:sdtPr>
        <w:sdtContent/>
      </w:sdt>
      <w:sdt>
        <w:sdtPr>
          <w:tag w:val="goog_rdk_341"/>
          <w:id w:val="-1110427235"/>
          <w:richText/>
        </w:sdtPr>
        <w:sdtContent/>
      </w:sdt>
      <w:r w:rsidRPr="00C44C80" w:rsidR="00CD5EBC">
        <w:rPr>
          <w:rFonts w:ascii="Arial" w:eastAsia="Arial" w:hAnsi="Arial" w:cs="Arial"/>
          <w:sz w:val="20"/>
          <w:szCs w:val="20"/>
        </w:rPr>
        <w:t xml:space="preserve">commissioning, </w:t>
      </w:r>
      <w:r>
        <w:rPr>
          <w:rFonts w:ascii="Arial" w:eastAsia="Arial" w:hAnsi="Arial" w:cs="Arial"/>
          <w:sz w:val="20"/>
          <w:szCs w:val="20"/>
        </w:rPr>
        <w:t xml:space="preserve">the </w:t>
      </w:r>
      <w:r w:rsidR="00EF1EA7">
        <w:rPr>
          <w:rFonts w:ascii="Arial" w:eastAsia="Arial" w:hAnsi="Arial" w:cs="Arial"/>
          <w:sz w:val="20"/>
          <w:szCs w:val="20"/>
        </w:rPr>
        <w:t>C</w:t>
      </w:r>
      <w:r w:rsidR="0001098F">
        <w:rPr>
          <w:rFonts w:ascii="Arial" w:eastAsia="Arial" w:hAnsi="Arial" w:cs="Arial"/>
          <w:sz w:val="20"/>
          <w:szCs w:val="20"/>
        </w:rPr>
        <w:t>hief</w:t>
      </w:r>
      <w:r w:rsidR="0046114F">
        <w:rPr>
          <w:rFonts w:ascii="Arial" w:eastAsia="Arial" w:hAnsi="Arial" w:cs="Arial"/>
          <w:sz w:val="20"/>
          <w:szCs w:val="20"/>
        </w:rPr>
        <w:t xml:space="preserve"> </w:t>
      </w:r>
      <w:r w:rsidRPr="00C44C80" w:rsidR="00CD5EBC">
        <w:rPr>
          <w:rFonts w:ascii="Arial" w:eastAsia="Arial" w:hAnsi="Arial" w:cs="Arial"/>
          <w:sz w:val="20"/>
          <w:szCs w:val="20"/>
        </w:rPr>
        <w:t xml:space="preserve">will review the officer </w:t>
      </w:r>
      <w:r w:rsidRPr="00C44C80" w:rsidR="00803EA8">
        <w:rPr>
          <w:rFonts w:ascii="Arial" w:eastAsia="Arial" w:hAnsi="Arial" w:cs="Arial"/>
          <w:sz w:val="20"/>
          <w:szCs w:val="20"/>
        </w:rPr>
        <w:t>candidate’s</w:t>
      </w:r>
      <w:r w:rsidRPr="00C44C80" w:rsidR="00CD5EBC">
        <w:rPr>
          <w:rFonts w:ascii="Arial" w:eastAsia="Arial" w:hAnsi="Arial" w:cs="Arial"/>
          <w:sz w:val="20"/>
          <w:szCs w:val="20"/>
        </w:rPr>
        <w:t xml:space="preserve"> vaccination records.</w:t>
      </w:r>
    </w:p>
    <w:p w:rsidR="00EF1EA7" w:rsidRPr="00C44C80" w:rsidP="00EF1EA7" w14:paraId="4BE8701E" w14:textId="77777777">
      <w:pPr>
        <w:ind w:left="1080"/>
        <w:rPr>
          <w:rFonts w:ascii="Arial" w:eastAsia="Arial" w:hAnsi="Arial" w:cs="Arial"/>
          <w:sz w:val="20"/>
          <w:szCs w:val="20"/>
        </w:rPr>
      </w:pPr>
    </w:p>
    <w:p w:rsidR="00450FF7" w:rsidRPr="009F24FB" w:rsidP="009F24FB" w14:paraId="00000104" w14:textId="5382F3E4">
      <w:pPr>
        <w:numPr>
          <w:ilvl w:val="3"/>
          <w:numId w:val="4"/>
        </w:numPr>
        <w:ind w:left="1080" w:hanging="540"/>
      </w:pPr>
      <w:r>
        <w:rPr>
          <w:rFonts w:ascii="Arial" w:eastAsia="Arial" w:hAnsi="Arial" w:cs="Arial"/>
          <w:sz w:val="20"/>
          <w:szCs w:val="20"/>
        </w:rPr>
        <w:t xml:space="preserve">The </w:t>
      </w:r>
      <w:r w:rsidR="00F705E9">
        <w:rPr>
          <w:rFonts w:ascii="Arial" w:eastAsia="Arial" w:hAnsi="Arial" w:cs="Arial"/>
          <w:sz w:val="20"/>
          <w:szCs w:val="20"/>
        </w:rPr>
        <w:t xml:space="preserve">Chief </w:t>
      </w:r>
      <w:r w:rsidR="00CD5EBC">
        <w:rPr>
          <w:rFonts w:ascii="Arial" w:eastAsia="Arial" w:hAnsi="Arial" w:cs="Arial"/>
          <w:sz w:val="20"/>
          <w:szCs w:val="20"/>
        </w:rPr>
        <w:t xml:space="preserve">will also track booster </w:t>
      </w:r>
      <w:r w:rsidR="00C21F2D">
        <w:rPr>
          <w:rFonts w:ascii="Arial" w:eastAsia="Arial" w:hAnsi="Arial" w:cs="Arial"/>
          <w:sz w:val="20"/>
          <w:szCs w:val="20"/>
        </w:rPr>
        <w:t>vaccinations</w:t>
      </w:r>
      <w:r w:rsidR="00CD5EBC">
        <w:rPr>
          <w:rFonts w:ascii="Arial" w:eastAsia="Arial" w:hAnsi="Arial" w:cs="Arial"/>
          <w:sz w:val="20"/>
          <w:szCs w:val="20"/>
        </w:rPr>
        <w:t xml:space="preserve"> and seasonal influenza vaccination status as part of the NOAA Corps Officer’s </w:t>
      </w:r>
      <w:r w:rsidR="0064276F">
        <w:rPr>
          <w:rFonts w:ascii="Arial" w:eastAsia="Arial" w:hAnsi="Arial" w:cs="Arial"/>
          <w:sz w:val="20"/>
          <w:szCs w:val="20"/>
        </w:rPr>
        <w:t>p</w:t>
      </w:r>
      <w:r w:rsidR="00CD5EBC">
        <w:rPr>
          <w:rFonts w:ascii="Arial" w:eastAsia="Arial" w:hAnsi="Arial" w:cs="Arial"/>
          <w:sz w:val="20"/>
          <w:szCs w:val="20"/>
        </w:rPr>
        <w:t xml:space="preserve">eriodic </w:t>
      </w:r>
      <w:r w:rsidR="0064276F">
        <w:rPr>
          <w:rFonts w:ascii="Arial" w:eastAsia="Arial" w:hAnsi="Arial" w:cs="Arial"/>
          <w:sz w:val="20"/>
          <w:szCs w:val="20"/>
        </w:rPr>
        <w:t>h</w:t>
      </w:r>
      <w:r w:rsidR="00CD5EBC">
        <w:rPr>
          <w:rFonts w:ascii="Arial" w:eastAsia="Arial" w:hAnsi="Arial" w:cs="Arial"/>
          <w:sz w:val="20"/>
          <w:szCs w:val="20"/>
        </w:rPr>
        <w:t xml:space="preserve">ealth </w:t>
      </w:r>
      <w:r w:rsidR="0064276F">
        <w:rPr>
          <w:rFonts w:ascii="Arial" w:eastAsia="Arial" w:hAnsi="Arial" w:cs="Arial"/>
          <w:sz w:val="20"/>
          <w:szCs w:val="20"/>
        </w:rPr>
        <w:t>a</w:t>
      </w:r>
      <w:r w:rsidR="00CD5EBC">
        <w:rPr>
          <w:rFonts w:ascii="Arial" w:eastAsia="Arial" w:hAnsi="Arial" w:cs="Arial"/>
          <w:sz w:val="20"/>
          <w:szCs w:val="20"/>
        </w:rPr>
        <w:t xml:space="preserve">ssessment. </w:t>
      </w:r>
    </w:p>
    <w:p w:rsidR="009F24FB" w:rsidRPr="00C44C80" w:rsidP="009F24FB" w14:paraId="61D35B40" w14:textId="77777777">
      <w:pPr>
        <w:ind w:left="1080"/>
      </w:pPr>
    </w:p>
    <w:p w:rsidR="00450FF7" w:rsidRPr="00786771" w:rsidP="009F24FB" w14:paraId="0000010A" w14:textId="440A4CE0">
      <w:pPr>
        <w:widowControl w:val="0"/>
        <w:numPr>
          <w:ilvl w:val="1"/>
          <w:numId w:val="4"/>
        </w:numPr>
        <w:pBdr>
          <w:top w:val="nil"/>
          <w:left w:val="nil"/>
          <w:bottom w:val="nil"/>
          <w:right w:val="nil"/>
          <w:between w:val="nil"/>
        </w:pBdr>
        <w:ind w:left="0" w:hanging="720"/>
        <w:rPr>
          <w:rFonts w:ascii="Arial" w:eastAsia="Arial" w:hAnsi="Arial" w:cs="Arial"/>
          <w:color w:val="000000"/>
          <w:sz w:val="20"/>
          <w:szCs w:val="20"/>
        </w:rPr>
      </w:pPr>
      <w:r w:rsidRPr="00786771">
        <w:rPr>
          <w:rFonts w:ascii="Arial" w:eastAsia="Arial" w:hAnsi="Arial" w:cs="Arial"/>
          <w:color w:val="000000"/>
          <w:sz w:val="20"/>
          <w:szCs w:val="20"/>
        </w:rPr>
        <w:t>Ships Command</w:t>
      </w:r>
    </w:p>
    <w:p w:rsidR="009F24FB" w:rsidRPr="00C44C80" w:rsidP="009F24FB" w14:paraId="166E676A" w14:textId="77777777">
      <w:pPr>
        <w:widowControl w:val="0"/>
        <w:pBdr>
          <w:top w:val="nil"/>
          <w:left w:val="nil"/>
          <w:bottom w:val="nil"/>
          <w:right w:val="nil"/>
          <w:between w:val="nil"/>
        </w:pBdr>
        <w:rPr>
          <w:rFonts w:ascii="Arial" w:eastAsia="Arial" w:hAnsi="Arial" w:cs="Arial"/>
          <w:b/>
          <w:color w:val="000000"/>
          <w:sz w:val="20"/>
          <w:szCs w:val="20"/>
        </w:rPr>
      </w:pPr>
    </w:p>
    <w:p w:rsidR="009F24FB" w:rsidP="00A15BEB" w14:paraId="796BC749" w14:textId="2AD7D3B7">
      <w:pPr>
        <w:widowControl w:val="0"/>
        <w:pBdr>
          <w:top w:val="nil"/>
          <w:left w:val="nil"/>
          <w:bottom w:val="nil"/>
          <w:right w:val="nil"/>
          <w:between w:val="nil"/>
        </w:pBdr>
        <w:rPr>
          <w:rFonts w:ascii="Arial" w:eastAsia="Arial" w:hAnsi="Arial" w:cs="Arial"/>
          <w:color w:val="000000"/>
          <w:sz w:val="20"/>
          <w:szCs w:val="20"/>
        </w:rPr>
      </w:pPr>
      <w:r w:rsidRPr="00C44C80">
        <w:rPr>
          <w:rFonts w:ascii="Arial" w:eastAsia="Arial" w:hAnsi="Arial" w:cs="Arial"/>
          <w:color w:val="000000"/>
          <w:sz w:val="20"/>
          <w:szCs w:val="20"/>
        </w:rPr>
        <w:t xml:space="preserve">The </w:t>
      </w:r>
      <w:r w:rsidRPr="00C44C80" w:rsidR="006F0402">
        <w:rPr>
          <w:rFonts w:ascii="Arial" w:eastAsia="Arial" w:hAnsi="Arial" w:cs="Arial"/>
          <w:color w:val="000000"/>
          <w:sz w:val="20"/>
          <w:szCs w:val="20"/>
        </w:rPr>
        <w:t xml:space="preserve">ship’s </w:t>
      </w:r>
      <w:r w:rsidR="00FB3203">
        <w:rPr>
          <w:rFonts w:ascii="Arial" w:eastAsia="Arial" w:hAnsi="Arial" w:cs="Arial"/>
          <w:color w:val="000000"/>
          <w:sz w:val="20"/>
          <w:szCs w:val="20"/>
        </w:rPr>
        <w:t>C</w:t>
      </w:r>
      <w:r w:rsidRPr="00C44C80" w:rsidR="00FB3203">
        <w:rPr>
          <w:rFonts w:ascii="Arial" w:eastAsia="Arial" w:hAnsi="Arial" w:cs="Arial"/>
          <w:color w:val="000000"/>
          <w:sz w:val="20"/>
          <w:szCs w:val="20"/>
        </w:rPr>
        <w:t xml:space="preserve">ommanding </w:t>
      </w:r>
      <w:r w:rsidR="00FB3203">
        <w:rPr>
          <w:rFonts w:ascii="Arial" w:eastAsia="Arial" w:hAnsi="Arial" w:cs="Arial"/>
          <w:color w:val="000000"/>
          <w:sz w:val="20"/>
          <w:szCs w:val="20"/>
        </w:rPr>
        <w:t>O</w:t>
      </w:r>
      <w:r w:rsidRPr="00C44C80" w:rsidR="00FB3203">
        <w:rPr>
          <w:rFonts w:ascii="Arial" w:eastAsia="Arial" w:hAnsi="Arial" w:cs="Arial"/>
          <w:color w:val="000000"/>
          <w:sz w:val="20"/>
          <w:szCs w:val="20"/>
        </w:rPr>
        <w:t xml:space="preserve">fficer </w:t>
      </w:r>
      <w:r w:rsidRPr="00C44C80">
        <w:rPr>
          <w:rFonts w:ascii="Arial" w:eastAsia="Arial" w:hAnsi="Arial" w:cs="Arial"/>
          <w:color w:val="000000"/>
          <w:sz w:val="20"/>
          <w:szCs w:val="20"/>
        </w:rPr>
        <w:t xml:space="preserve">is responsible for </w:t>
      </w:r>
      <w:r w:rsidR="00E11393">
        <w:rPr>
          <w:rFonts w:ascii="Arial" w:eastAsia="Arial" w:hAnsi="Arial" w:cs="Arial"/>
          <w:color w:val="000000"/>
          <w:sz w:val="20"/>
          <w:szCs w:val="20"/>
        </w:rPr>
        <w:t>confirming</w:t>
      </w:r>
      <w:r w:rsidRPr="00C44C80">
        <w:rPr>
          <w:rFonts w:ascii="Arial" w:eastAsia="Arial" w:hAnsi="Arial" w:cs="Arial"/>
          <w:color w:val="000000"/>
          <w:sz w:val="20"/>
          <w:szCs w:val="20"/>
        </w:rPr>
        <w:t xml:space="preserve"> with </w:t>
      </w:r>
      <w:r w:rsidR="00725E49">
        <w:rPr>
          <w:rFonts w:ascii="Arial" w:eastAsia="Arial" w:hAnsi="Arial" w:cs="Arial"/>
          <w:color w:val="000000"/>
          <w:sz w:val="20"/>
          <w:szCs w:val="20"/>
        </w:rPr>
        <w:t xml:space="preserve">the </w:t>
      </w:r>
      <w:r w:rsidR="007E5C74">
        <w:rPr>
          <w:rFonts w:ascii="Arial" w:eastAsia="Arial" w:hAnsi="Arial" w:cs="Arial"/>
          <w:color w:val="000000"/>
          <w:sz w:val="20"/>
          <w:szCs w:val="20"/>
        </w:rPr>
        <w:t>Director</w:t>
      </w:r>
      <w:r w:rsidRPr="00C44C80" w:rsidR="007E5C74">
        <w:rPr>
          <w:rFonts w:ascii="Arial" w:eastAsia="Arial" w:hAnsi="Arial" w:cs="Arial"/>
          <w:color w:val="000000"/>
          <w:sz w:val="20"/>
          <w:szCs w:val="20"/>
        </w:rPr>
        <w:t xml:space="preserve"> </w:t>
      </w:r>
      <w:r w:rsidRPr="00C44C80" w:rsidR="006F0402">
        <w:rPr>
          <w:rFonts w:ascii="Arial" w:eastAsia="Arial" w:hAnsi="Arial" w:cs="Arial"/>
          <w:color w:val="000000"/>
          <w:sz w:val="20"/>
          <w:szCs w:val="20"/>
        </w:rPr>
        <w:t xml:space="preserve">of </w:t>
      </w:r>
      <w:r w:rsidR="0001098F">
        <w:rPr>
          <w:rFonts w:ascii="Arial" w:eastAsia="Arial" w:hAnsi="Arial" w:cs="Arial"/>
          <w:color w:val="000000"/>
          <w:sz w:val="20"/>
          <w:szCs w:val="20"/>
        </w:rPr>
        <w:t>Marine Medicine</w:t>
      </w:r>
      <w:r w:rsidRPr="00C44C80">
        <w:rPr>
          <w:rFonts w:ascii="Arial" w:eastAsia="Arial" w:hAnsi="Arial" w:cs="Arial"/>
          <w:color w:val="000000"/>
          <w:sz w:val="20"/>
          <w:szCs w:val="20"/>
        </w:rPr>
        <w:t xml:space="preserve"> that </w:t>
      </w:r>
      <w:r w:rsidR="0014348C">
        <w:rPr>
          <w:rFonts w:ascii="Arial" w:eastAsia="Arial" w:hAnsi="Arial" w:cs="Arial"/>
          <w:color w:val="000000"/>
          <w:sz w:val="20"/>
          <w:szCs w:val="20"/>
        </w:rPr>
        <w:t>all embarked</w:t>
      </w:r>
      <w:r w:rsidR="00246401">
        <w:rPr>
          <w:rFonts w:ascii="Arial" w:eastAsia="Arial" w:hAnsi="Arial" w:cs="Arial"/>
          <w:color w:val="000000"/>
          <w:sz w:val="20"/>
          <w:szCs w:val="20"/>
        </w:rPr>
        <w:t xml:space="preserve"> personnel are</w:t>
      </w:r>
      <w:r w:rsidRPr="00C44C80" w:rsidR="00783CF7">
        <w:rPr>
          <w:rFonts w:ascii="Arial" w:eastAsia="Arial" w:hAnsi="Arial" w:cs="Arial"/>
          <w:color w:val="000000"/>
          <w:sz w:val="20"/>
          <w:szCs w:val="20"/>
        </w:rPr>
        <w:t xml:space="preserve"> </w:t>
      </w:r>
      <w:r w:rsidRPr="00C44C80">
        <w:rPr>
          <w:rFonts w:ascii="Arial" w:eastAsia="Arial" w:hAnsi="Arial" w:cs="Arial"/>
          <w:color w:val="000000"/>
          <w:sz w:val="20"/>
          <w:szCs w:val="20"/>
        </w:rPr>
        <w:t xml:space="preserve">medically </w:t>
      </w:r>
      <w:r w:rsidR="00644259">
        <w:rPr>
          <w:rFonts w:ascii="Arial" w:eastAsia="Arial" w:hAnsi="Arial" w:cs="Arial"/>
          <w:color w:val="000000"/>
          <w:sz w:val="20"/>
          <w:szCs w:val="20"/>
        </w:rPr>
        <w:t>fit for duty</w:t>
      </w:r>
      <w:r w:rsidRPr="00C44C80">
        <w:rPr>
          <w:rFonts w:ascii="Arial" w:eastAsia="Arial" w:hAnsi="Arial" w:cs="Arial"/>
          <w:color w:val="000000"/>
          <w:sz w:val="20"/>
          <w:szCs w:val="20"/>
        </w:rPr>
        <w:t xml:space="preserve"> </w:t>
      </w:r>
      <w:r w:rsidR="00725E49">
        <w:rPr>
          <w:rFonts w:ascii="Arial" w:eastAsia="Arial" w:hAnsi="Arial" w:cs="Arial"/>
          <w:color w:val="000000"/>
          <w:sz w:val="20"/>
          <w:szCs w:val="20"/>
        </w:rPr>
        <w:t>before</w:t>
      </w:r>
      <w:r w:rsidRPr="00C44C80">
        <w:rPr>
          <w:rFonts w:ascii="Arial" w:eastAsia="Arial" w:hAnsi="Arial" w:cs="Arial"/>
          <w:color w:val="000000"/>
          <w:sz w:val="20"/>
          <w:szCs w:val="20"/>
        </w:rPr>
        <w:t xml:space="preserve"> departure. </w:t>
      </w:r>
    </w:p>
    <w:p w:rsidR="009F24FB" w:rsidRPr="00C44C80" w:rsidP="00A15BEB" w14:paraId="34E1D6C4" w14:textId="77777777">
      <w:pPr>
        <w:widowControl w:val="0"/>
        <w:pBdr>
          <w:top w:val="nil"/>
          <w:left w:val="nil"/>
          <w:bottom w:val="nil"/>
          <w:right w:val="nil"/>
          <w:between w:val="nil"/>
        </w:pBdr>
        <w:rPr>
          <w:rFonts w:ascii="Arial" w:eastAsia="Arial" w:hAnsi="Arial" w:cs="Arial"/>
          <w:color w:val="000000"/>
          <w:sz w:val="20"/>
          <w:szCs w:val="20"/>
        </w:rPr>
      </w:pPr>
    </w:p>
    <w:p w:rsidR="00450FF7" w:rsidRPr="00786771" w:rsidP="009F24FB" w14:paraId="00000112" w14:textId="0D6D2E4D">
      <w:pPr>
        <w:widowControl w:val="0"/>
        <w:numPr>
          <w:ilvl w:val="1"/>
          <w:numId w:val="4"/>
        </w:numPr>
        <w:pBdr>
          <w:top w:val="nil"/>
          <w:left w:val="nil"/>
          <w:bottom w:val="nil"/>
          <w:right w:val="nil"/>
          <w:between w:val="nil"/>
        </w:pBdr>
        <w:ind w:left="0" w:hanging="720"/>
        <w:rPr>
          <w:rFonts w:ascii="Arial" w:hAnsi="Arial" w:cs="Arial"/>
          <w:bCs/>
          <w:sz w:val="20"/>
          <w:szCs w:val="20"/>
        </w:rPr>
      </w:pPr>
      <w:sdt>
        <w:sdtPr>
          <w:tag w:val="goog_rdk_372"/>
          <w:id w:val="1815593338"/>
          <w:richText/>
        </w:sdtPr>
        <w:sdtContent>
          <w:sdt>
            <w:sdtPr>
              <w:tag w:val="goog_rdk_371"/>
              <w:id w:val="763040166"/>
              <w:richText/>
            </w:sdtPr>
            <w:sdtContent/>
          </w:sdt>
        </w:sdtContent>
      </w:sdt>
      <w:sdt>
        <w:sdtPr>
          <w:tag w:val="goog_rdk_375"/>
          <w:id w:val="-1979679033"/>
          <w:richText/>
        </w:sdtPr>
        <w:sdtContent>
          <w:sdt>
            <w:sdtPr>
              <w:tag w:val="goog_rdk_373"/>
              <w:id w:val="1078793102"/>
              <w:richText/>
            </w:sdtPr>
            <w:sdtContent>
              <w:sdt>
                <w:sdtPr>
                  <w:tag w:val="goog_rdk_374"/>
                  <w:id w:val="-1063175470"/>
                  <w:richText/>
                </w:sdtPr>
                <w:sdtContent/>
              </w:sdt>
            </w:sdtContent>
          </w:sdt>
        </w:sdtContent>
      </w:sdt>
      <w:r w:rsidRPr="00786771" w:rsidR="0001098F">
        <w:rPr>
          <w:rFonts w:ascii="Arial" w:hAnsi="Arial" w:cs="Arial"/>
          <w:bCs/>
          <w:sz w:val="20"/>
          <w:szCs w:val="20"/>
        </w:rPr>
        <w:t>Chief</w:t>
      </w:r>
      <w:r w:rsidRPr="00786771" w:rsidR="00CD5EBC">
        <w:rPr>
          <w:rFonts w:ascii="Arial" w:hAnsi="Arial" w:cs="Arial"/>
          <w:bCs/>
          <w:sz w:val="20"/>
          <w:szCs w:val="20"/>
        </w:rPr>
        <w:t xml:space="preserve"> Scientist</w:t>
      </w:r>
    </w:p>
    <w:p w:rsidR="009F24FB" w:rsidRPr="00C44C80" w:rsidP="009F24FB" w14:paraId="76262451" w14:textId="77777777">
      <w:pPr>
        <w:widowControl w:val="0"/>
        <w:pBdr>
          <w:top w:val="nil"/>
          <w:left w:val="nil"/>
          <w:bottom w:val="nil"/>
          <w:right w:val="nil"/>
          <w:between w:val="nil"/>
        </w:pBdr>
        <w:rPr>
          <w:rFonts w:ascii="Arial" w:hAnsi="Arial" w:cs="Arial"/>
          <w:b/>
          <w:bCs/>
          <w:sz w:val="20"/>
          <w:szCs w:val="20"/>
        </w:rPr>
      </w:pPr>
    </w:p>
    <w:p w:rsidR="00450FF7" w:rsidP="00A15BEB" w14:paraId="00000115" w14:textId="6591F671">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Chief</w:t>
      </w:r>
      <w:r w:rsidRPr="00C44C80" w:rsidR="00CD5EBC">
        <w:rPr>
          <w:rFonts w:ascii="Arial" w:eastAsia="Arial" w:hAnsi="Arial" w:cs="Arial"/>
          <w:color w:val="000000"/>
          <w:sz w:val="20"/>
          <w:szCs w:val="20"/>
        </w:rPr>
        <w:t xml:space="preserve"> </w:t>
      </w:r>
      <w:r w:rsidR="004211E9">
        <w:rPr>
          <w:rFonts w:ascii="Arial" w:eastAsia="Arial" w:hAnsi="Arial" w:cs="Arial"/>
          <w:color w:val="000000"/>
          <w:sz w:val="20"/>
          <w:szCs w:val="20"/>
        </w:rPr>
        <w:t>s</w:t>
      </w:r>
      <w:r w:rsidRPr="00C44C80" w:rsidR="004211E9">
        <w:rPr>
          <w:rFonts w:ascii="Arial" w:eastAsia="Arial" w:hAnsi="Arial" w:cs="Arial"/>
          <w:color w:val="000000"/>
          <w:sz w:val="20"/>
          <w:szCs w:val="20"/>
        </w:rPr>
        <w:t xml:space="preserve">cientists </w:t>
      </w:r>
      <w:r w:rsidR="00174DB5">
        <w:rPr>
          <w:rFonts w:ascii="Arial" w:eastAsia="Arial" w:hAnsi="Arial" w:cs="Arial"/>
          <w:color w:val="000000"/>
          <w:sz w:val="20"/>
          <w:szCs w:val="20"/>
        </w:rPr>
        <w:t xml:space="preserve">ensure that </w:t>
      </w:r>
      <w:r w:rsidRPr="00C44C80" w:rsidR="00174DB5">
        <w:rPr>
          <w:rFonts w:ascii="Arial" w:eastAsia="Arial" w:hAnsi="Arial" w:cs="Arial"/>
          <w:color w:val="000000"/>
          <w:sz w:val="20"/>
          <w:szCs w:val="20"/>
        </w:rPr>
        <w:t xml:space="preserve">all members of their </w:t>
      </w:r>
      <w:r w:rsidR="0064276F">
        <w:rPr>
          <w:rFonts w:ascii="Arial" w:eastAsia="Arial" w:hAnsi="Arial" w:cs="Arial"/>
          <w:color w:val="000000"/>
          <w:sz w:val="20"/>
          <w:szCs w:val="20"/>
        </w:rPr>
        <w:t>team</w:t>
      </w:r>
      <w:r w:rsidRPr="00C44C80" w:rsidR="00174DB5">
        <w:rPr>
          <w:rFonts w:ascii="Arial" w:eastAsia="Arial" w:hAnsi="Arial" w:cs="Arial"/>
          <w:color w:val="000000"/>
          <w:sz w:val="20"/>
          <w:szCs w:val="20"/>
        </w:rPr>
        <w:t xml:space="preserve"> have proper vaccination documentation</w:t>
      </w:r>
      <w:r w:rsidR="00E57E17">
        <w:rPr>
          <w:rFonts w:ascii="Arial" w:eastAsia="Arial" w:hAnsi="Arial" w:cs="Arial"/>
          <w:color w:val="000000"/>
          <w:sz w:val="20"/>
          <w:szCs w:val="20"/>
        </w:rPr>
        <w:t xml:space="preserve">. </w:t>
      </w:r>
      <w:r w:rsidR="00943B82">
        <w:rPr>
          <w:rFonts w:ascii="Arial" w:eastAsia="Arial" w:hAnsi="Arial" w:cs="Arial"/>
          <w:color w:val="000000"/>
          <w:sz w:val="20"/>
          <w:szCs w:val="20"/>
        </w:rPr>
        <w:t xml:space="preserve">The </w:t>
      </w:r>
      <w:r w:rsidR="007E5C74">
        <w:rPr>
          <w:rFonts w:ascii="Arial" w:eastAsia="Arial" w:hAnsi="Arial" w:cs="Arial"/>
          <w:color w:val="000000"/>
          <w:sz w:val="20"/>
          <w:szCs w:val="20"/>
        </w:rPr>
        <w:t xml:space="preserve">Chief Scientist </w:t>
      </w:r>
      <w:r w:rsidR="00943B82">
        <w:rPr>
          <w:rFonts w:ascii="Arial" w:eastAsia="Arial" w:hAnsi="Arial" w:cs="Arial"/>
          <w:color w:val="000000"/>
          <w:sz w:val="20"/>
          <w:szCs w:val="20"/>
        </w:rPr>
        <w:t>is responsible for</w:t>
      </w:r>
      <w:r w:rsidRPr="00C44C80" w:rsidR="00174DB5">
        <w:rPr>
          <w:rFonts w:ascii="Arial" w:eastAsia="Arial" w:hAnsi="Arial" w:cs="Arial"/>
          <w:color w:val="000000"/>
          <w:sz w:val="20"/>
          <w:szCs w:val="20"/>
        </w:rPr>
        <w:t xml:space="preserve"> </w:t>
      </w:r>
      <w:r w:rsidR="000F4345">
        <w:rPr>
          <w:rFonts w:ascii="Arial" w:eastAsia="Arial" w:hAnsi="Arial" w:cs="Arial"/>
          <w:color w:val="000000"/>
          <w:sz w:val="20"/>
          <w:szCs w:val="20"/>
        </w:rPr>
        <w:t>send</w:t>
      </w:r>
      <w:r w:rsidR="00943B82">
        <w:rPr>
          <w:rFonts w:ascii="Arial" w:eastAsia="Arial" w:hAnsi="Arial" w:cs="Arial"/>
          <w:color w:val="000000"/>
          <w:sz w:val="20"/>
          <w:szCs w:val="20"/>
        </w:rPr>
        <w:t>ing</w:t>
      </w:r>
      <w:r w:rsidR="000F4345">
        <w:rPr>
          <w:rFonts w:ascii="Arial" w:eastAsia="Arial" w:hAnsi="Arial" w:cs="Arial"/>
          <w:color w:val="000000"/>
          <w:sz w:val="20"/>
          <w:szCs w:val="20"/>
        </w:rPr>
        <w:t xml:space="preserve"> </w:t>
      </w:r>
      <w:r w:rsidR="00761BF8">
        <w:rPr>
          <w:rFonts w:ascii="Arial" w:eastAsia="Arial" w:hAnsi="Arial" w:cs="Arial"/>
          <w:color w:val="000000"/>
          <w:sz w:val="20"/>
          <w:szCs w:val="20"/>
        </w:rPr>
        <w:t>the</w:t>
      </w:r>
      <w:r w:rsidRPr="00C44C80" w:rsidR="00174DB5">
        <w:rPr>
          <w:rFonts w:ascii="Arial" w:eastAsia="Arial" w:hAnsi="Arial" w:cs="Arial"/>
          <w:color w:val="000000"/>
          <w:sz w:val="20"/>
          <w:szCs w:val="20"/>
        </w:rPr>
        <w:t xml:space="preserve"> clearance documents</w:t>
      </w:r>
      <w:r w:rsidR="00174DB5">
        <w:rPr>
          <w:rFonts w:ascii="Arial" w:eastAsia="Arial" w:hAnsi="Arial" w:cs="Arial"/>
          <w:color w:val="000000"/>
          <w:sz w:val="20"/>
          <w:szCs w:val="20"/>
        </w:rPr>
        <w:t xml:space="preserve"> to</w:t>
      </w:r>
      <w:r w:rsidR="004211E9">
        <w:rPr>
          <w:rFonts w:ascii="Arial" w:eastAsia="Arial" w:hAnsi="Arial" w:cs="Arial"/>
          <w:color w:val="000000"/>
          <w:sz w:val="20"/>
          <w:szCs w:val="20"/>
        </w:rPr>
        <w:t xml:space="preserve"> </w:t>
      </w:r>
      <w:r w:rsidR="00761BF8">
        <w:rPr>
          <w:rFonts w:ascii="Arial" w:eastAsia="Arial" w:hAnsi="Arial" w:cs="Arial"/>
          <w:color w:val="000000"/>
          <w:sz w:val="20"/>
          <w:szCs w:val="20"/>
        </w:rPr>
        <w:t xml:space="preserve">the </w:t>
      </w:r>
      <w:r w:rsidR="00E074B6">
        <w:rPr>
          <w:rFonts w:ascii="Arial" w:eastAsia="Arial" w:hAnsi="Arial" w:cs="Arial"/>
          <w:color w:val="000000"/>
          <w:sz w:val="20"/>
          <w:szCs w:val="20"/>
        </w:rPr>
        <w:t>d</w:t>
      </w:r>
      <w:r>
        <w:rPr>
          <w:rFonts w:ascii="Arial" w:eastAsia="Arial" w:hAnsi="Arial" w:cs="Arial"/>
          <w:color w:val="000000"/>
          <w:sz w:val="20"/>
          <w:szCs w:val="20"/>
        </w:rPr>
        <w:t>irector</w:t>
      </w:r>
      <w:r w:rsidR="004211E9">
        <w:rPr>
          <w:rFonts w:ascii="Arial" w:eastAsia="Arial" w:hAnsi="Arial" w:cs="Arial"/>
          <w:color w:val="000000"/>
          <w:sz w:val="20"/>
          <w:szCs w:val="20"/>
        </w:rPr>
        <w:t xml:space="preserve"> of </w:t>
      </w:r>
      <w:r>
        <w:rPr>
          <w:rFonts w:ascii="Arial" w:eastAsia="Arial" w:hAnsi="Arial" w:cs="Arial"/>
          <w:color w:val="000000"/>
          <w:sz w:val="20"/>
          <w:szCs w:val="20"/>
        </w:rPr>
        <w:t>Marine Medicine</w:t>
      </w:r>
      <w:r w:rsidRPr="00C44C80" w:rsidR="00CD5EBC">
        <w:rPr>
          <w:rFonts w:ascii="Arial" w:eastAsia="Arial" w:hAnsi="Arial" w:cs="Arial"/>
          <w:color w:val="000000"/>
          <w:sz w:val="20"/>
          <w:szCs w:val="20"/>
        </w:rPr>
        <w:t xml:space="preserve">. </w:t>
      </w:r>
    </w:p>
    <w:p w:rsidR="009F24FB" w:rsidRPr="00C44C80" w:rsidP="00A15BEB" w14:paraId="2BA82F82" w14:textId="77777777">
      <w:pPr>
        <w:widowControl w:val="0"/>
        <w:pBdr>
          <w:top w:val="nil"/>
          <w:left w:val="nil"/>
          <w:bottom w:val="nil"/>
          <w:right w:val="nil"/>
          <w:between w:val="nil"/>
        </w:pBdr>
        <w:rPr>
          <w:rFonts w:ascii="Arial" w:eastAsia="Arial" w:hAnsi="Arial" w:cs="Arial"/>
          <w:color w:val="000000"/>
          <w:sz w:val="20"/>
          <w:szCs w:val="20"/>
        </w:rPr>
      </w:pPr>
    </w:p>
    <w:p w:rsidR="00450FF7" w:rsidRPr="00786771" w:rsidP="009F24FB" w14:paraId="00000116" w14:textId="15DEBC5E">
      <w:pPr>
        <w:widowControl w:val="0"/>
        <w:numPr>
          <w:ilvl w:val="1"/>
          <w:numId w:val="4"/>
        </w:numPr>
        <w:pBdr>
          <w:top w:val="nil"/>
          <w:left w:val="nil"/>
          <w:bottom w:val="nil"/>
          <w:right w:val="nil"/>
          <w:between w:val="nil"/>
        </w:pBdr>
        <w:ind w:left="0" w:hanging="720"/>
        <w:rPr>
          <w:rFonts w:ascii="Arial" w:hAnsi="Arial" w:cs="Arial"/>
          <w:bCs/>
          <w:sz w:val="20"/>
          <w:szCs w:val="20"/>
        </w:rPr>
      </w:pPr>
      <w:r w:rsidRPr="00786771">
        <w:rPr>
          <w:rFonts w:ascii="Arial" w:hAnsi="Arial" w:cs="Arial"/>
          <w:bCs/>
          <w:sz w:val="20"/>
          <w:szCs w:val="20"/>
        </w:rPr>
        <w:t>Employees and NOAA Corps Officers</w:t>
      </w:r>
    </w:p>
    <w:p w:rsidR="009F24FB" w:rsidRPr="00C44C80" w:rsidP="009F24FB" w14:paraId="1CED11CE" w14:textId="77777777">
      <w:pPr>
        <w:widowControl w:val="0"/>
        <w:pBdr>
          <w:top w:val="nil"/>
          <w:left w:val="nil"/>
          <w:bottom w:val="nil"/>
          <w:right w:val="nil"/>
          <w:between w:val="nil"/>
        </w:pBdr>
        <w:rPr>
          <w:rFonts w:ascii="Arial" w:hAnsi="Arial" w:cs="Arial"/>
          <w:b/>
          <w:bCs/>
          <w:sz w:val="20"/>
          <w:szCs w:val="20"/>
        </w:rPr>
      </w:pPr>
    </w:p>
    <w:p w:rsidR="00450FF7" w:rsidRPr="00C44C80" w:rsidP="00A15BEB" w14:paraId="00000118" w14:textId="419E08A9">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All sailing personnel </w:t>
      </w:r>
      <w:r w:rsidRPr="00C44C80" w:rsidR="00CD5EBC">
        <w:rPr>
          <w:rFonts w:ascii="Arial" w:eastAsia="Arial" w:hAnsi="Arial" w:cs="Arial"/>
          <w:color w:val="000000"/>
          <w:sz w:val="20"/>
          <w:szCs w:val="20"/>
        </w:rPr>
        <w:t>are responsible for maintaining medical readiness</w:t>
      </w:r>
      <w:r>
        <w:rPr>
          <w:rFonts w:ascii="Arial" w:eastAsia="Arial" w:hAnsi="Arial" w:cs="Arial"/>
          <w:color w:val="000000"/>
          <w:sz w:val="20"/>
          <w:szCs w:val="20"/>
        </w:rPr>
        <w:t>,</w:t>
      </w:r>
      <w:r w:rsidRPr="00C44C80" w:rsidR="00CD5EBC">
        <w:rPr>
          <w:rFonts w:ascii="Arial" w:eastAsia="Arial" w:hAnsi="Arial" w:cs="Arial"/>
          <w:color w:val="000000"/>
          <w:sz w:val="20"/>
          <w:szCs w:val="20"/>
        </w:rPr>
        <w:t xml:space="preserve"> </w:t>
      </w:r>
      <w:r>
        <w:rPr>
          <w:rFonts w:ascii="Arial" w:eastAsia="Arial" w:hAnsi="Arial" w:cs="Arial"/>
          <w:color w:val="000000"/>
          <w:sz w:val="20"/>
          <w:szCs w:val="20"/>
        </w:rPr>
        <w:t>including</w:t>
      </w:r>
      <w:r w:rsidRPr="00C44C80" w:rsidR="00CD5EBC">
        <w:rPr>
          <w:rFonts w:ascii="Arial" w:eastAsia="Arial" w:hAnsi="Arial" w:cs="Arial"/>
          <w:color w:val="000000"/>
          <w:sz w:val="20"/>
          <w:szCs w:val="20"/>
        </w:rPr>
        <w:t xml:space="preserve"> current </w:t>
      </w:r>
      <w:r w:rsidRPr="004211E9">
        <w:rPr>
          <w:rFonts w:ascii="Arial" w:eastAsia="Arial" w:hAnsi="Arial" w:cs="Arial"/>
          <w:color w:val="000000"/>
          <w:sz w:val="20"/>
          <w:szCs w:val="20"/>
        </w:rPr>
        <w:t>vaccinations</w:t>
      </w:r>
      <w:r>
        <w:rPr>
          <w:rFonts w:ascii="Arial" w:eastAsia="Arial" w:hAnsi="Arial" w:cs="Arial"/>
          <w:color w:val="000000"/>
          <w:sz w:val="20"/>
          <w:szCs w:val="20"/>
        </w:rPr>
        <w:t>,</w:t>
      </w:r>
      <w:r w:rsidRPr="00C44C80" w:rsidR="00CD5EBC">
        <w:rPr>
          <w:rFonts w:ascii="Arial" w:eastAsia="Arial" w:hAnsi="Arial" w:cs="Arial"/>
          <w:color w:val="000000"/>
          <w:sz w:val="20"/>
          <w:szCs w:val="20"/>
        </w:rPr>
        <w:t xml:space="preserve"> </w:t>
      </w:r>
      <w:r w:rsidR="00556C89">
        <w:rPr>
          <w:rFonts w:ascii="Arial" w:eastAsia="Arial" w:hAnsi="Arial" w:cs="Arial"/>
          <w:color w:val="000000"/>
          <w:sz w:val="20"/>
          <w:szCs w:val="20"/>
        </w:rPr>
        <w:t>per</w:t>
      </w:r>
      <w:r w:rsidRPr="00C44C80" w:rsidR="00CD5EBC">
        <w:rPr>
          <w:rFonts w:ascii="Arial" w:eastAsia="Arial" w:hAnsi="Arial" w:cs="Arial"/>
          <w:color w:val="000000"/>
          <w:sz w:val="20"/>
          <w:szCs w:val="20"/>
        </w:rPr>
        <w:t xml:space="preserve"> this policy</w:t>
      </w:r>
      <w:r>
        <w:rPr>
          <w:rFonts w:ascii="Arial" w:eastAsia="Arial" w:hAnsi="Arial" w:cs="Arial"/>
          <w:color w:val="000000"/>
          <w:sz w:val="20"/>
          <w:szCs w:val="20"/>
        </w:rPr>
        <w:t>.</w:t>
      </w:r>
    </w:p>
    <w:p w:rsidR="00450FF7" w:rsidP="0041555F" w14:paraId="00000119" w14:textId="77777777">
      <w:pPr>
        <w:pBdr>
          <w:bottom w:val="single" w:sz="4" w:space="1" w:color="000000"/>
        </w:pBdr>
        <w:spacing w:before="60" w:after="120"/>
        <w:ind w:left="-720" w:right="-720"/>
        <w:rPr>
          <w:sz w:val="20"/>
          <w:szCs w:val="20"/>
        </w:rPr>
      </w:pPr>
    </w:p>
    <w:p w:rsidR="00450FF7" w:rsidP="009F24FB" w14:paraId="0000011B" w14:textId="10AC3158">
      <w:pPr>
        <w:numPr>
          <w:ilvl w:val="0"/>
          <w:numId w:val="4"/>
        </w:numPr>
        <w:ind w:left="0" w:hanging="720"/>
        <w:rPr>
          <w:rFonts w:ascii="Arial" w:eastAsia="Arial" w:hAnsi="Arial" w:cs="Arial"/>
          <w:b/>
        </w:rPr>
      </w:pPr>
      <w:r>
        <w:rPr>
          <w:rFonts w:ascii="Arial" w:eastAsia="Arial" w:hAnsi="Arial" w:cs="Arial"/>
          <w:b/>
        </w:rPr>
        <w:t>DEFINITIONS</w:t>
      </w:r>
    </w:p>
    <w:p w:rsidR="009F24FB" w:rsidP="009F24FB" w14:paraId="38EDBE62" w14:textId="77777777">
      <w:pPr>
        <w:rPr>
          <w:rFonts w:ascii="Arial" w:eastAsia="Arial" w:hAnsi="Arial" w:cs="Arial"/>
          <w:b/>
        </w:rPr>
      </w:pPr>
    </w:p>
    <w:p w:rsidR="00450FF7" w:rsidRPr="008205CE" w:rsidP="009F24FB" w14:paraId="0000011D" w14:textId="32B24CAA">
      <w:pPr>
        <w:ind w:left="4320" w:hanging="4320"/>
        <w:rPr>
          <w:rFonts w:ascii="Arial" w:eastAsia="Arial" w:hAnsi="Arial" w:cs="Arial"/>
          <w:sz w:val="20"/>
          <w:szCs w:val="20"/>
        </w:rPr>
      </w:pPr>
      <w:r w:rsidRPr="009F24FB">
        <w:rPr>
          <w:rFonts w:ascii="Arial" w:eastAsia="Arial" w:hAnsi="Arial" w:cs="Arial"/>
          <w:b/>
          <w:sz w:val="20"/>
          <w:szCs w:val="20"/>
        </w:rPr>
        <w:t>Chemoprophylaxis</w:t>
      </w:r>
      <w:r w:rsidR="009F24FB">
        <w:rPr>
          <w:rFonts w:ascii="Arial" w:eastAsia="Arial" w:hAnsi="Arial" w:cs="Arial"/>
          <w:sz w:val="20"/>
          <w:szCs w:val="20"/>
        </w:rPr>
        <w:tab/>
        <w:t>T</w:t>
      </w:r>
      <w:r w:rsidRPr="008205CE" w:rsidR="007F6FF8">
        <w:rPr>
          <w:rFonts w:ascii="Arial" w:eastAsia="Arial" w:hAnsi="Arial" w:cs="Arial"/>
          <w:sz w:val="20"/>
          <w:szCs w:val="20"/>
        </w:rPr>
        <w:t>he prevention of infectious disease th</w:t>
      </w:r>
      <w:r w:rsidRPr="008205CE" w:rsidR="00246401">
        <w:rPr>
          <w:rFonts w:ascii="Arial" w:eastAsia="Arial" w:hAnsi="Arial" w:cs="Arial"/>
          <w:sz w:val="20"/>
          <w:szCs w:val="20"/>
        </w:rPr>
        <w:t>r</w:t>
      </w:r>
      <w:r w:rsidRPr="008205CE" w:rsidR="007F6FF8">
        <w:rPr>
          <w:rFonts w:ascii="Arial" w:eastAsia="Arial" w:hAnsi="Arial" w:cs="Arial"/>
          <w:sz w:val="20"/>
          <w:szCs w:val="20"/>
        </w:rPr>
        <w:t xml:space="preserve">ough the use of </w:t>
      </w:r>
      <w:r w:rsidRPr="008205CE" w:rsidR="00E95573">
        <w:rPr>
          <w:rFonts w:ascii="Arial" w:eastAsia="Arial" w:hAnsi="Arial" w:cs="Arial"/>
          <w:sz w:val="20"/>
          <w:szCs w:val="20"/>
        </w:rPr>
        <w:t xml:space="preserve">a </w:t>
      </w:r>
      <w:r w:rsidRPr="008205CE" w:rsidR="007F6FF8">
        <w:rPr>
          <w:rFonts w:ascii="Arial" w:eastAsia="Arial" w:hAnsi="Arial" w:cs="Arial"/>
          <w:sz w:val="20"/>
          <w:szCs w:val="20"/>
        </w:rPr>
        <w:t>chemical agent.</w:t>
      </w:r>
    </w:p>
    <w:p w:rsidR="009F24FB" w:rsidP="009F24FB" w14:paraId="3A1CEB16" w14:textId="77777777">
      <w:pPr>
        <w:rPr>
          <w:rFonts w:ascii="Arial" w:eastAsia="Arial" w:hAnsi="Arial" w:cs="Arial"/>
          <w:sz w:val="20"/>
          <w:szCs w:val="20"/>
        </w:rPr>
      </w:pPr>
    </w:p>
    <w:p w:rsidR="00CF4FDC" w:rsidP="009F24FB" w14:paraId="668C92B1" w14:textId="336F790D">
      <w:pPr>
        <w:ind w:left="4320" w:hanging="4320"/>
        <w:rPr>
          <w:rFonts w:ascii="Arial" w:eastAsia="Arial" w:hAnsi="Arial" w:cs="Arial"/>
          <w:sz w:val="20"/>
          <w:szCs w:val="20"/>
        </w:rPr>
      </w:pPr>
      <w:r w:rsidRPr="009F24FB">
        <w:rPr>
          <w:rFonts w:ascii="Arial" w:eastAsia="Arial" w:hAnsi="Arial" w:cs="Arial"/>
          <w:b/>
          <w:sz w:val="20"/>
          <w:szCs w:val="20"/>
        </w:rPr>
        <w:t>Immunization</w:t>
      </w:r>
      <w:r w:rsidR="009F24FB">
        <w:rPr>
          <w:rFonts w:ascii="Arial" w:eastAsia="Arial" w:hAnsi="Arial" w:cs="Arial"/>
          <w:sz w:val="20"/>
          <w:szCs w:val="20"/>
        </w:rPr>
        <w:tab/>
        <w:t>T</w:t>
      </w:r>
      <w:r w:rsidRPr="008205CE" w:rsidR="000B0698">
        <w:rPr>
          <w:rFonts w:ascii="Arial" w:eastAsia="Arial" w:hAnsi="Arial" w:cs="Arial"/>
          <w:sz w:val="20"/>
          <w:szCs w:val="20"/>
        </w:rPr>
        <w:t>he administration of a substance</w:t>
      </w:r>
      <w:r w:rsidRPr="008205CE" w:rsidR="00E95573">
        <w:rPr>
          <w:rFonts w:ascii="Arial" w:eastAsia="Arial" w:hAnsi="Arial" w:cs="Arial"/>
          <w:sz w:val="20"/>
          <w:szCs w:val="20"/>
        </w:rPr>
        <w:t xml:space="preserve"> (</w:t>
      </w:r>
      <w:r w:rsidRPr="008205CE" w:rsidR="00E74BEF">
        <w:rPr>
          <w:rFonts w:ascii="Arial" w:eastAsia="Arial" w:hAnsi="Arial" w:cs="Arial"/>
          <w:sz w:val="20"/>
          <w:szCs w:val="20"/>
        </w:rPr>
        <w:t>e.g.</w:t>
      </w:r>
      <w:r w:rsidRPr="008205CE" w:rsidR="00E95573">
        <w:rPr>
          <w:rFonts w:ascii="Arial" w:eastAsia="Arial" w:hAnsi="Arial" w:cs="Arial"/>
          <w:sz w:val="20"/>
          <w:szCs w:val="20"/>
        </w:rPr>
        <w:t>, a vaccine)</w:t>
      </w:r>
      <w:r w:rsidRPr="008205CE" w:rsidR="000B0698">
        <w:rPr>
          <w:rFonts w:ascii="Arial" w:eastAsia="Arial" w:hAnsi="Arial" w:cs="Arial"/>
          <w:sz w:val="20"/>
          <w:szCs w:val="20"/>
        </w:rPr>
        <w:t xml:space="preserve"> that results in immunity</w:t>
      </w:r>
      <w:r w:rsidRPr="008205CE" w:rsidR="00E95573">
        <w:rPr>
          <w:rFonts w:ascii="Arial" w:eastAsia="Arial" w:hAnsi="Arial" w:cs="Arial"/>
          <w:sz w:val="20"/>
          <w:szCs w:val="20"/>
        </w:rPr>
        <w:t xml:space="preserve"> to a living organism that causes disease</w:t>
      </w:r>
      <w:r w:rsidRPr="008205CE" w:rsidR="000B0698">
        <w:rPr>
          <w:rFonts w:ascii="Arial" w:eastAsia="Arial" w:hAnsi="Arial" w:cs="Arial"/>
          <w:sz w:val="20"/>
          <w:szCs w:val="20"/>
        </w:rPr>
        <w:t>.</w:t>
      </w:r>
    </w:p>
    <w:p w:rsidR="00ED148C" w:rsidRPr="009364F8" w:rsidP="00ED148C" w14:paraId="59BEA5BC" w14:textId="77777777">
      <w:pPr>
        <w:pStyle w:val="ListParagraph"/>
        <w:widowControl w:val="0"/>
        <w:pBdr>
          <w:top w:val="nil"/>
          <w:left w:val="nil"/>
          <w:bottom w:val="single" w:sz="4" w:space="1" w:color="000000"/>
          <w:right w:val="nil"/>
          <w:between w:val="nil"/>
        </w:pBdr>
        <w:spacing w:before="60" w:after="120"/>
        <w:ind w:left="-720" w:right="-720"/>
        <w:rPr>
          <w:rFonts w:ascii="Arial" w:eastAsia="Arial" w:hAnsi="Arial" w:cs="Arial"/>
          <w:color w:val="000000"/>
          <w:sz w:val="20"/>
          <w:szCs w:val="20"/>
        </w:rPr>
      </w:pPr>
    </w:p>
    <w:p w:rsidR="00450FF7" w:rsidP="009F24FB" w14:paraId="00000120" w14:textId="5D5AD223">
      <w:pPr>
        <w:numPr>
          <w:ilvl w:val="0"/>
          <w:numId w:val="4"/>
        </w:numPr>
        <w:ind w:left="0" w:hanging="720"/>
        <w:rPr>
          <w:rFonts w:ascii="Arial" w:eastAsia="Arial" w:hAnsi="Arial" w:cs="Arial"/>
          <w:b/>
        </w:rPr>
      </w:pPr>
      <w:r>
        <w:rPr>
          <w:rFonts w:ascii="Arial" w:eastAsia="Arial" w:hAnsi="Arial" w:cs="Arial"/>
          <w:b/>
        </w:rPr>
        <w:t>REFERENCES</w:t>
      </w:r>
    </w:p>
    <w:p w:rsidR="009F24FB" w:rsidP="009F24FB" w14:paraId="003C8207" w14:textId="77777777">
      <w:pPr>
        <w:rPr>
          <w:rFonts w:ascii="Arial" w:eastAsia="Arial" w:hAnsi="Arial" w:cs="Arial"/>
          <w:b/>
        </w:rPr>
      </w:pPr>
    </w:p>
    <w:p w:rsidR="00450FF7" w:rsidP="009F24FB" w14:paraId="00000122" w14:textId="5DD22D27">
      <w:pPr>
        <w:rPr>
          <w:rFonts w:ascii="Arial" w:eastAsia="Arial" w:hAnsi="Arial" w:cs="Arial"/>
          <w:color w:val="0000FF"/>
          <w:sz w:val="20"/>
          <w:szCs w:val="20"/>
          <w:u w:val="single"/>
        </w:rPr>
      </w:pPr>
      <w:hyperlink r:id="rId16" w:anchor="seldyfm879">
        <w:r w:rsidR="00CD5EBC">
          <w:rPr>
            <w:rFonts w:ascii="Arial" w:eastAsia="Arial" w:hAnsi="Arial" w:cs="Arial"/>
            <w:color w:val="0000FF"/>
            <w:sz w:val="20"/>
            <w:szCs w:val="20"/>
            <w:u w:val="single"/>
          </w:rPr>
          <w:t>https://wwwnc.cdc.gov/travel/yellowbook/2020/preparing-international-travelers/yellow-fever-vaccine-and-malaria-prophylaxis-information-by-country/brazil#seldyfm879</w:t>
        </w:r>
      </w:hyperlink>
    </w:p>
    <w:p w:rsidR="009F24FB" w:rsidP="009F24FB" w14:paraId="631B28AD" w14:textId="77777777">
      <w:pPr>
        <w:rPr>
          <w:rFonts w:ascii="Arial" w:eastAsia="Arial" w:hAnsi="Arial" w:cs="Arial"/>
          <w:color w:val="0000FF"/>
          <w:sz w:val="20"/>
          <w:szCs w:val="20"/>
          <w:u w:val="single"/>
        </w:rPr>
      </w:pPr>
    </w:p>
    <w:p w:rsidR="00762A40" w:rsidRPr="009364F8" w:rsidP="00762A40" w14:paraId="0E690818" w14:textId="77777777">
      <w:pPr>
        <w:pStyle w:val="ListParagraph"/>
        <w:widowControl w:val="0"/>
        <w:pBdr>
          <w:top w:val="nil"/>
          <w:left w:val="nil"/>
          <w:bottom w:val="single" w:sz="4" w:space="1" w:color="000000"/>
          <w:right w:val="nil"/>
          <w:between w:val="nil"/>
        </w:pBdr>
        <w:spacing w:before="60" w:after="120"/>
        <w:ind w:left="-720" w:right="-720"/>
        <w:rPr>
          <w:rFonts w:ascii="Arial" w:eastAsia="Arial" w:hAnsi="Arial" w:cs="Arial"/>
          <w:color w:val="000000"/>
          <w:sz w:val="20"/>
          <w:szCs w:val="20"/>
        </w:rPr>
      </w:pPr>
    </w:p>
    <w:p w:rsidR="00450FF7" w:rsidP="009F24FB" w14:paraId="00000125" w14:textId="2B42B9BF">
      <w:pPr>
        <w:numPr>
          <w:ilvl w:val="0"/>
          <w:numId w:val="4"/>
        </w:numPr>
        <w:ind w:left="0" w:hanging="720"/>
        <w:rPr>
          <w:rFonts w:ascii="Arial" w:eastAsia="Arial" w:hAnsi="Arial" w:cs="Arial"/>
          <w:b/>
        </w:rPr>
      </w:pPr>
      <w:r>
        <w:rPr>
          <w:rFonts w:ascii="Arial" w:eastAsia="Arial" w:hAnsi="Arial" w:cs="Arial"/>
          <w:b/>
        </w:rPr>
        <w:t>AUTHORITY</w:t>
      </w:r>
    </w:p>
    <w:p w:rsidR="009F24FB" w:rsidP="009F24FB" w14:paraId="39DC9A38" w14:textId="77777777">
      <w:pPr>
        <w:rPr>
          <w:rFonts w:ascii="Arial" w:eastAsia="Arial" w:hAnsi="Arial" w:cs="Arial"/>
          <w:b/>
        </w:rPr>
      </w:pPr>
    </w:p>
    <w:p w:rsidR="00450FF7" w:rsidP="009F24FB" w14:paraId="00000127" w14:textId="77777777">
      <w:pPr>
        <w:rPr>
          <w:rFonts w:ascii="Arial" w:eastAsia="Arial" w:hAnsi="Arial" w:cs="Arial"/>
          <w:sz w:val="20"/>
          <w:szCs w:val="20"/>
        </w:rPr>
      </w:pPr>
      <w:r>
        <w:rPr>
          <w:rFonts w:ascii="Arial" w:eastAsia="Arial" w:hAnsi="Arial" w:cs="Arial"/>
          <w:sz w:val="20"/>
          <w:szCs w:val="20"/>
        </w:rPr>
        <w:t>5 CFR § 339.205 - Medical Evaluation Programs</w:t>
      </w:r>
    </w:p>
    <w:p w:rsidR="009F24FB" w:rsidP="009F24FB" w14:paraId="58983395" w14:textId="77777777">
      <w:pPr>
        <w:widowControl w:val="0"/>
        <w:pBdr>
          <w:top w:val="nil"/>
          <w:left w:val="nil"/>
          <w:bottom w:val="nil"/>
          <w:right w:val="nil"/>
          <w:between w:val="nil"/>
        </w:pBdr>
        <w:rPr>
          <w:rFonts w:ascii="Arial" w:eastAsia="Arial" w:hAnsi="Arial" w:cs="Arial"/>
          <w:color w:val="000000"/>
          <w:sz w:val="20"/>
          <w:szCs w:val="20"/>
        </w:rPr>
      </w:pPr>
    </w:p>
    <w:p w:rsidR="00450FF7" w:rsidP="009F24FB" w14:paraId="00000129" w14:textId="7B326D4E">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Department of Commerce, Department Organization Order 25-5</w:t>
      </w:r>
    </w:p>
    <w:p w:rsidR="00762A40" w:rsidRPr="009364F8" w:rsidP="00762A40" w14:paraId="0BF9A457" w14:textId="77777777">
      <w:pPr>
        <w:pStyle w:val="ListParagraph"/>
        <w:widowControl w:val="0"/>
        <w:pBdr>
          <w:top w:val="nil"/>
          <w:left w:val="nil"/>
          <w:bottom w:val="single" w:sz="4" w:space="1" w:color="000000"/>
          <w:right w:val="nil"/>
          <w:between w:val="nil"/>
        </w:pBdr>
        <w:spacing w:before="60" w:after="120"/>
        <w:ind w:left="-720" w:right="-720"/>
        <w:rPr>
          <w:rFonts w:ascii="Arial" w:eastAsia="Arial" w:hAnsi="Arial" w:cs="Arial"/>
          <w:color w:val="000000"/>
          <w:sz w:val="20"/>
          <w:szCs w:val="20"/>
        </w:rPr>
      </w:pPr>
    </w:p>
    <w:p w:rsidR="00450FF7" w:rsidP="009F24FB" w14:paraId="0000012C" w14:textId="77777777">
      <w:pPr>
        <w:numPr>
          <w:ilvl w:val="0"/>
          <w:numId w:val="4"/>
        </w:numPr>
        <w:ind w:left="0" w:hanging="720"/>
        <w:rPr>
          <w:rFonts w:ascii="Arial" w:eastAsia="Arial" w:hAnsi="Arial" w:cs="Arial"/>
          <w:b/>
        </w:rPr>
      </w:pPr>
      <w:r>
        <w:rPr>
          <w:rFonts w:ascii="Arial" w:eastAsia="Arial" w:hAnsi="Arial" w:cs="Arial"/>
          <w:b/>
        </w:rPr>
        <w:t>NOTES</w:t>
      </w:r>
    </w:p>
    <w:p w:rsidR="009F24FB" w:rsidP="009F24FB" w14:paraId="1E762FA4" w14:textId="77777777">
      <w:pPr>
        <w:ind w:left="2610" w:hanging="2610"/>
        <w:rPr>
          <w:rFonts w:ascii="Arial" w:eastAsia="Arial" w:hAnsi="Arial" w:cs="Arial"/>
          <w:sz w:val="20"/>
          <w:szCs w:val="20"/>
        </w:rPr>
      </w:pPr>
    </w:p>
    <w:p w:rsidR="00450FF7" w:rsidP="009F24FB" w14:paraId="0000012E" w14:textId="3DD751B6">
      <w:pPr>
        <w:ind w:left="2610" w:hanging="2610"/>
        <w:rPr>
          <w:rFonts w:ascii="Arial" w:eastAsia="Arial" w:hAnsi="Arial" w:cs="Arial"/>
          <w:sz w:val="20"/>
          <w:szCs w:val="20"/>
        </w:rPr>
      </w:pPr>
      <w:r>
        <w:rPr>
          <w:rFonts w:ascii="Arial" w:eastAsia="Arial" w:hAnsi="Arial" w:cs="Arial"/>
          <w:sz w:val="20"/>
          <w:szCs w:val="20"/>
        </w:rPr>
        <w:t xml:space="preserve">Appendix </w:t>
      </w:r>
      <w:r w:rsidR="00EA3D0A">
        <w:rPr>
          <w:rFonts w:ascii="Arial" w:eastAsia="Arial" w:hAnsi="Arial" w:cs="Arial"/>
          <w:sz w:val="20"/>
          <w:szCs w:val="20"/>
        </w:rPr>
        <w:t>A</w:t>
      </w:r>
      <w:r>
        <w:rPr>
          <w:rFonts w:ascii="Arial" w:eastAsia="Arial" w:hAnsi="Arial" w:cs="Arial"/>
          <w:sz w:val="20"/>
          <w:szCs w:val="20"/>
        </w:rPr>
        <w:t>: Immunization Summary</w:t>
      </w:r>
    </w:p>
    <w:p w:rsidR="008A5DDF" w:rsidP="009F24FB" w14:paraId="0ABC7AA9" w14:textId="77777777">
      <w:pPr>
        <w:ind w:left="2610" w:hanging="2610"/>
        <w:rPr>
          <w:rFonts w:ascii="Arial" w:eastAsia="Arial" w:hAnsi="Arial" w:cs="Arial"/>
          <w:sz w:val="20"/>
          <w:szCs w:val="20"/>
        </w:rPr>
      </w:pPr>
    </w:p>
    <w:p w:rsidR="00450FF7" w:rsidP="009F24FB" w14:paraId="0000012F" w14:textId="08422F67">
      <w:pPr>
        <w:ind w:left="2610" w:hanging="2610"/>
        <w:rPr>
          <w:rFonts w:ascii="Arial" w:eastAsia="Arial" w:hAnsi="Arial" w:cs="Arial"/>
          <w:sz w:val="20"/>
          <w:szCs w:val="20"/>
        </w:rPr>
      </w:pPr>
      <w:r>
        <w:rPr>
          <w:rFonts w:ascii="Arial" w:eastAsia="Arial" w:hAnsi="Arial" w:cs="Arial"/>
          <w:sz w:val="20"/>
          <w:szCs w:val="20"/>
        </w:rPr>
        <w:t>Appendix B</w:t>
      </w:r>
      <w:r w:rsidR="00CD5EBC">
        <w:rPr>
          <w:rFonts w:ascii="Arial" w:eastAsia="Arial" w:hAnsi="Arial" w:cs="Arial"/>
          <w:sz w:val="20"/>
          <w:szCs w:val="20"/>
        </w:rPr>
        <w:t>: Office of Health Services Tracking Tools for Immunization Status</w:t>
      </w:r>
    </w:p>
    <w:p w:rsidR="009F24FB" w:rsidP="009F24FB" w14:paraId="23F84B2A" w14:textId="77777777">
      <w:pPr>
        <w:ind w:left="2610" w:hanging="2610"/>
        <w:rPr>
          <w:rFonts w:ascii="Arial" w:eastAsia="Arial" w:hAnsi="Arial" w:cs="Arial"/>
          <w:sz w:val="20"/>
          <w:szCs w:val="20"/>
        </w:rPr>
      </w:pPr>
    </w:p>
    <w:p w:rsidR="00450FF7" w:rsidP="00EF1EA7" w14:paraId="00000131" w14:textId="0E073EA9">
      <w:pPr>
        <w:ind w:left="2520" w:hanging="2520"/>
        <w:rPr>
          <w:rFonts w:ascii="Arial" w:eastAsia="Arial" w:hAnsi="Arial" w:cs="Arial"/>
          <w:sz w:val="20"/>
          <w:szCs w:val="20"/>
        </w:rPr>
      </w:pPr>
      <w:r>
        <w:rPr>
          <w:rFonts w:ascii="Arial" w:eastAsia="Arial" w:hAnsi="Arial" w:cs="Arial"/>
          <w:sz w:val="20"/>
          <w:szCs w:val="20"/>
        </w:rPr>
        <w:t xml:space="preserve">Effect on Other Documents: Supersedes </w:t>
      </w:r>
      <w:r w:rsidR="00EA3D0A">
        <w:rPr>
          <w:rFonts w:ascii="Arial" w:eastAsia="Arial" w:hAnsi="Arial" w:cs="Arial"/>
          <w:sz w:val="20"/>
          <w:szCs w:val="20"/>
        </w:rPr>
        <w:t xml:space="preserve">previous versions of OMAO Policy 1006 – </w:t>
      </w:r>
      <w:r w:rsidRPr="00EA3D0A" w:rsidR="00EA3D0A">
        <w:rPr>
          <w:rFonts w:ascii="Arial" w:eastAsia="Arial" w:hAnsi="Arial" w:cs="Arial"/>
          <w:i/>
          <w:sz w:val="20"/>
          <w:szCs w:val="20"/>
        </w:rPr>
        <w:t>Immunizations, Communicable Disease Protection, and Chemoprophylaxis</w:t>
      </w:r>
      <w:r w:rsidR="00EA3D0A">
        <w:rPr>
          <w:rFonts w:ascii="Arial" w:eastAsia="Arial" w:hAnsi="Arial" w:cs="Arial"/>
          <w:sz w:val="20"/>
          <w:szCs w:val="20"/>
        </w:rPr>
        <w:t>.</w:t>
      </w:r>
    </w:p>
    <w:p w:rsidR="008A5DDF" w:rsidP="00EF1EA7" w14:paraId="6EF1429A" w14:textId="1DAD90F4">
      <w:pPr>
        <w:ind w:left="2520" w:hanging="2520"/>
        <w:rPr>
          <w:rFonts w:ascii="Arial" w:eastAsia="Arial" w:hAnsi="Arial" w:cs="Arial"/>
          <w:sz w:val="20"/>
          <w:szCs w:val="20"/>
        </w:rPr>
      </w:pPr>
    </w:p>
    <w:tbl>
      <w:tblPr>
        <w:tblW w:w="9900"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70"/>
        <w:gridCol w:w="7038"/>
        <w:gridCol w:w="1692"/>
      </w:tblGrid>
      <w:tr w14:paraId="444E676D" w14:textId="77777777" w:rsidTr="00D267AC">
        <w:tblPrEx>
          <w:tblW w:w="9900"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Ex>
        <w:trPr>
          <w:cantSplit/>
          <w:trHeight w:val="288"/>
        </w:trPr>
        <w:tc>
          <w:tcPr>
            <w:tcW w:w="9900" w:type="dxa"/>
            <w:gridSpan w:val="3"/>
            <w:shd w:val="clear" w:color="auto" w:fill="CCCCCC"/>
            <w:vAlign w:val="center"/>
          </w:tcPr>
          <w:p w:rsidR="00D267AC" w:rsidP="00D64A57" w14:paraId="4D07EE51" w14:textId="77777777">
            <w:pPr>
              <w:widowControl w:val="0"/>
              <w:jc w:val="center"/>
              <w:rPr>
                <w:rFonts w:ascii="Arial" w:eastAsia="Arial" w:hAnsi="Arial" w:cs="Arial"/>
                <w:b/>
                <w:sz w:val="20"/>
                <w:szCs w:val="20"/>
              </w:rPr>
            </w:pPr>
            <w:r>
              <w:rPr>
                <w:rFonts w:ascii="Arial" w:eastAsia="Arial" w:hAnsi="Arial" w:cs="Arial"/>
                <w:b/>
                <w:sz w:val="20"/>
                <w:szCs w:val="20"/>
              </w:rPr>
              <w:t>Document History</w:t>
            </w:r>
          </w:p>
        </w:tc>
      </w:tr>
      <w:tr w14:paraId="47FBD8E9" w14:textId="77777777" w:rsidTr="00D267AC">
        <w:tblPrEx>
          <w:tblW w:w="9900" w:type="dxa"/>
          <w:tblInd w:w="-368" w:type="dxa"/>
          <w:tblLayout w:type="fixed"/>
          <w:tblLook w:val="0000"/>
        </w:tblPrEx>
        <w:trPr>
          <w:cantSplit/>
          <w:trHeight w:val="288"/>
        </w:trPr>
        <w:tc>
          <w:tcPr>
            <w:tcW w:w="1170" w:type="dxa"/>
            <w:shd w:val="clear" w:color="auto" w:fill="CCCCCC"/>
            <w:vAlign w:val="center"/>
          </w:tcPr>
          <w:p w:rsidR="00D267AC" w:rsidP="00D64A57" w14:paraId="0EE29DD0" w14:textId="77777777">
            <w:pPr>
              <w:widowControl w:val="0"/>
              <w:jc w:val="center"/>
              <w:rPr>
                <w:rFonts w:ascii="Arial" w:eastAsia="Arial" w:hAnsi="Arial" w:cs="Arial"/>
                <w:b/>
                <w:sz w:val="20"/>
                <w:szCs w:val="20"/>
              </w:rPr>
            </w:pPr>
            <w:r>
              <w:rPr>
                <w:rFonts w:ascii="Arial" w:eastAsia="Arial" w:hAnsi="Arial" w:cs="Arial"/>
                <w:b/>
                <w:sz w:val="20"/>
                <w:szCs w:val="20"/>
              </w:rPr>
              <w:t>Version</w:t>
            </w:r>
          </w:p>
        </w:tc>
        <w:tc>
          <w:tcPr>
            <w:tcW w:w="7038" w:type="dxa"/>
            <w:shd w:val="clear" w:color="auto" w:fill="CCCCCC"/>
            <w:vAlign w:val="center"/>
          </w:tcPr>
          <w:p w:rsidR="00D267AC" w:rsidP="00D64A57" w14:paraId="26CCE68B" w14:textId="77777777">
            <w:pPr>
              <w:widowControl w:val="0"/>
              <w:jc w:val="center"/>
              <w:rPr>
                <w:rFonts w:ascii="Arial" w:eastAsia="Arial" w:hAnsi="Arial" w:cs="Arial"/>
                <w:b/>
                <w:sz w:val="20"/>
                <w:szCs w:val="20"/>
              </w:rPr>
            </w:pPr>
            <w:r>
              <w:rPr>
                <w:rFonts w:ascii="Arial" w:eastAsia="Arial" w:hAnsi="Arial" w:cs="Arial"/>
                <w:b/>
                <w:sz w:val="20"/>
                <w:szCs w:val="20"/>
              </w:rPr>
              <w:t>Description of Change</w:t>
            </w:r>
          </w:p>
        </w:tc>
        <w:tc>
          <w:tcPr>
            <w:tcW w:w="1692" w:type="dxa"/>
            <w:shd w:val="clear" w:color="auto" w:fill="CCCCCC"/>
            <w:vAlign w:val="center"/>
          </w:tcPr>
          <w:p w:rsidR="00D267AC" w:rsidP="00D64A57" w14:paraId="1DB51BE5" w14:textId="77777777">
            <w:pPr>
              <w:widowControl w:val="0"/>
              <w:jc w:val="center"/>
              <w:rPr>
                <w:rFonts w:ascii="Arial" w:eastAsia="Arial" w:hAnsi="Arial" w:cs="Arial"/>
                <w:b/>
                <w:sz w:val="20"/>
                <w:szCs w:val="20"/>
              </w:rPr>
            </w:pPr>
            <w:r>
              <w:rPr>
                <w:rFonts w:ascii="Arial" w:eastAsia="Arial" w:hAnsi="Arial" w:cs="Arial"/>
                <w:b/>
                <w:sz w:val="20"/>
                <w:szCs w:val="20"/>
              </w:rPr>
              <w:t>Effective Date</w:t>
            </w:r>
          </w:p>
        </w:tc>
      </w:tr>
      <w:tr w14:paraId="59F0CE22" w14:textId="77777777" w:rsidTr="00D267AC">
        <w:tblPrEx>
          <w:tblW w:w="9900" w:type="dxa"/>
          <w:tblInd w:w="-368" w:type="dxa"/>
          <w:tblLayout w:type="fixed"/>
          <w:tblLook w:val="0000"/>
        </w:tblPrEx>
        <w:trPr>
          <w:cantSplit/>
          <w:trHeight w:val="288"/>
        </w:trPr>
        <w:tc>
          <w:tcPr>
            <w:tcW w:w="1170" w:type="dxa"/>
            <w:vAlign w:val="center"/>
          </w:tcPr>
          <w:p w:rsidR="00D267AC" w:rsidP="00D267AC" w14:paraId="23BD4FBE" w14:textId="05F64299">
            <w:pPr>
              <w:widowControl w:val="0"/>
              <w:jc w:val="center"/>
              <w:rPr>
                <w:rFonts w:ascii="Arial" w:eastAsia="Arial" w:hAnsi="Arial" w:cs="Arial"/>
                <w:sz w:val="20"/>
                <w:szCs w:val="20"/>
              </w:rPr>
            </w:pPr>
            <w:r>
              <w:rPr>
                <w:rFonts w:ascii="Arial" w:eastAsia="Arial" w:hAnsi="Arial" w:cs="Arial"/>
                <w:sz w:val="20"/>
                <w:szCs w:val="20"/>
              </w:rPr>
              <w:t>3.0</w:t>
            </w:r>
          </w:p>
        </w:tc>
        <w:tc>
          <w:tcPr>
            <w:tcW w:w="7038" w:type="dxa"/>
            <w:vAlign w:val="center"/>
          </w:tcPr>
          <w:p w:rsidR="00D267AC" w:rsidP="00D267AC" w14:paraId="30A8F17C" w14:textId="7C6A7B13">
            <w:pPr>
              <w:widowControl w:val="0"/>
              <w:rPr>
                <w:rFonts w:ascii="Arial" w:eastAsia="Arial" w:hAnsi="Arial" w:cs="Arial"/>
                <w:sz w:val="20"/>
                <w:szCs w:val="20"/>
              </w:rPr>
            </w:pPr>
            <w:r>
              <w:rPr>
                <w:rFonts w:ascii="Arial" w:eastAsia="Arial" w:hAnsi="Arial" w:cs="Arial"/>
                <w:sz w:val="20"/>
                <w:szCs w:val="20"/>
              </w:rPr>
              <w:t>Removes COVID-19 series requirements</w:t>
            </w:r>
          </w:p>
        </w:tc>
        <w:tc>
          <w:tcPr>
            <w:tcW w:w="1692" w:type="dxa"/>
            <w:shd w:val="clear" w:color="auto" w:fill="auto"/>
            <w:vAlign w:val="center"/>
          </w:tcPr>
          <w:p w:rsidR="00D267AC" w:rsidP="00D64A57" w14:paraId="5C44E422" w14:textId="31972122">
            <w:pPr>
              <w:widowControl w:val="0"/>
              <w:jc w:val="center"/>
              <w:rPr>
                <w:rFonts w:ascii="Arial" w:eastAsia="Arial" w:hAnsi="Arial" w:cs="Arial"/>
                <w:sz w:val="20"/>
                <w:szCs w:val="20"/>
                <w:highlight w:val="yellow"/>
              </w:rPr>
            </w:pPr>
            <w:r w:rsidRPr="00D267AC">
              <w:rPr>
                <w:rFonts w:ascii="Arial" w:eastAsia="Arial" w:hAnsi="Arial" w:cs="Arial"/>
                <w:sz w:val="20"/>
                <w:szCs w:val="20"/>
              </w:rPr>
              <w:t>11/</w:t>
            </w:r>
            <w:r w:rsidR="00D64A57">
              <w:rPr>
                <w:rFonts w:ascii="Arial" w:eastAsia="Arial" w:hAnsi="Arial" w:cs="Arial"/>
                <w:sz w:val="20"/>
                <w:szCs w:val="20"/>
              </w:rPr>
              <w:t>13</w:t>
            </w:r>
            <w:r w:rsidRPr="00D267AC">
              <w:rPr>
                <w:rFonts w:ascii="Arial" w:eastAsia="Arial" w:hAnsi="Arial" w:cs="Arial"/>
                <w:sz w:val="20"/>
                <w:szCs w:val="20"/>
              </w:rPr>
              <w:t>/2023</w:t>
            </w:r>
          </w:p>
        </w:tc>
      </w:tr>
      <w:tr w14:paraId="22DD00D1" w14:textId="77777777" w:rsidTr="00D267AC">
        <w:tblPrEx>
          <w:tblW w:w="9900" w:type="dxa"/>
          <w:tblInd w:w="-368" w:type="dxa"/>
          <w:tblLayout w:type="fixed"/>
          <w:tblLook w:val="0000"/>
        </w:tblPrEx>
        <w:trPr>
          <w:cantSplit/>
          <w:trHeight w:val="288"/>
        </w:trPr>
        <w:tc>
          <w:tcPr>
            <w:tcW w:w="1170" w:type="dxa"/>
            <w:vAlign w:val="center"/>
          </w:tcPr>
          <w:p w:rsidR="00D267AC" w:rsidP="00D267AC" w14:paraId="0620C9C5" w14:textId="6B8BBE55">
            <w:pPr>
              <w:widowControl w:val="0"/>
              <w:jc w:val="center"/>
              <w:rPr>
                <w:rFonts w:ascii="Arial" w:eastAsia="Arial" w:hAnsi="Arial" w:cs="Arial"/>
                <w:sz w:val="20"/>
                <w:szCs w:val="20"/>
              </w:rPr>
            </w:pPr>
            <w:r>
              <w:rPr>
                <w:rFonts w:ascii="Arial" w:eastAsia="Arial" w:hAnsi="Arial" w:cs="Arial"/>
                <w:sz w:val="20"/>
                <w:szCs w:val="20"/>
              </w:rPr>
              <w:t>2.0</w:t>
            </w:r>
          </w:p>
        </w:tc>
        <w:tc>
          <w:tcPr>
            <w:tcW w:w="7038" w:type="dxa"/>
            <w:vAlign w:val="center"/>
          </w:tcPr>
          <w:p w:rsidR="00D267AC" w:rsidP="00D267AC" w14:paraId="32E92EC2" w14:textId="21AFA2D0">
            <w:pPr>
              <w:widowControl w:val="0"/>
              <w:rPr>
                <w:rFonts w:ascii="Arial" w:eastAsia="Arial" w:hAnsi="Arial" w:cs="Arial"/>
                <w:sz w:val="20"/>
                <w:szCs w:val="20"/>
              </w:rPr>
            </w:pPr>
            <w:r>
              <w:rPr>
                <w:rFonts w:ascii="Arial" w:eastAsia="Arial" w:hAnsi="Arial" w:cs="Arial"/>
                <w:sz w:val="20"/>
                <w:szCs w:val="20"/>
              </w:rPr>
              <w:t>Updates COVID-19 series requirements.</w:t>
            </w:r>
          </w:p>
        </w:tc>
        <w:tc>
          <w:tcPr>
            <w:tcW w:w="1692" w:type="dxa"/>
            <w:vAlign w:val="center"/>
          </w:tcPr>
          <w:p w:rsidR="00D267AC" w:rsidP="00D267AC" w14:paraId="36B3980D" w14:textId="796D3CBB">
            <w:pPr>
              <w:widowControl w:val="0"/>
              <w:jc w:val="center"/>
              <w:rPr>
                <w:rFonts w:ascii="Arial" w:eastAsia="Arial" w:hAnsi="Arial" w:cs="Arial"/>
                <w:sz w:val="20"/>
                <w:szCs w:val="20"/>
              </w:rPr>
            </w:pPr>
            <w:r>
              <w:rPr>
                <w:rFonts w:ascii="Arial" w:eastAsia="Arial" w:hAnsi="Arial" w:cs="Arial"/>
                <w:sz w:val="20"/>
                <w:szCs w:val="20"/>
              </w:rPr>
              <w:t>5/8/2023</w:t>
            </w:r>
          </w:p>
        </w:tc>
      </w:tr>
      <w:tr w14:paraId="53771D4E" w14:textId="77777777" w:rsidTr="00D267AC">
        <w:tblPrEx>
          <w:tblW w:w="9900" w:type="dxa"/>
          <w:tblInd w:w="-368" w:type="dxa"/>
          <w:tblLayout w:type="fixed"/>
          <w:tblLook w:val="0000"/>
        </w:tblPrEx>
        <w:trPr>
          <w:cantSplit/>
          <w:trHeight w:val="288"/>
        </w:trPr>
        <w:tc>
          <w:tcPr>
            <w:tcW w:w="1170" w:type="dxa"/>
            <w:vAlign w:val="center"/>
          </w:tcPr>
          <w:p w:rsidR="00D267AC" w:rsidP="00D267AC" w14:paraId="022EDAFF" w14:textId="4FC6B784">
            <w:pPr>
              <w:widowControl w:val="0"/>
              <w:jc w:val="center"/>
              <w:rPr>
                <w:rFonts w:ascii="Arial" w:eastAsia="Arial" w:hAnsi="Arial" w:cs="Arial"/>
                <w:sz w:val="20"/>
                <w:szCs w:val="20"/>
              </w:rPr>
            </w:pPr>
            <w:r>
              <w:rPr>
                <w:rFonts w:ascii="Arial" w:eastAsia="Arial" w:hAnsi="Arial" w:cs="Arial"/>
                <w:sz w:val="20"/>
                <w:szCs w:val="20"/>
              </w:rPr>
              <w:t>1.0</w:t>
            </w:r>
          </w:p>
        </w:tc>
        <w:tc>
          <w:tcPr>
            <w:tcW w:w="7038" w:type="dxa"/>
            <w:vAlign w:val="center"/>
          </w:tcPr>
          <w:p w:rsidR="00D267AC" w:rsidP="00D267AC" w14:paraId="5A942075" w14:textId="157B35E5">
            <w:pPr>
              <w:widowControl w:val="0"/>
              <w:rPr>
                <w:rFonts w:ascii="Arial" w:eastAsia="Arial" w:hAnsi="Arial" w:cs="Arial"/>
                <w:sz w:val="20"/>
                <w:szCs w:val="20"/>
              </w:rPr>
            </w:pPr>
            <w:r>
              <w:rPr>
                <w:rFonts w:ascii="Arial" w:eastAsia="Arial" w:hAnsi="Arial" w:cs="Arial"/>
                <w:sz w:val="20"/>
                <w:szCs w:val="20"/>
              </w:rPr>
              <w:t>Initial Document.</w:t>
            </w:r>
          </w:p>
        </w:tc>
        <w:tc>
          <w:tcPr>
            <w:tcW w:w="1692" w:type="dxa"/>
            <w:vAlign w:val="center"/>
          </w:tcPr>
          <w:p w:rsidR="00D267AC" w:rsidP="00D267AC" w14:paraId="7FAE0EB4" w14:textId="32CF5E18">
            <w:pPr>
              <w:widowControl w:val="0"/>
              <w:jc w:val="center"/>
              <w:rPr>
                <w:rFonts w:ascii="Arial" w:eastAsia="Arial" w:hAnsi="Arial" w:cs="Arial"/>
                <w:sz w:val="20"/>
                <w:szCs w:val="20"/>
              </w:rPr>
            </w:pPr>
            <w:r>
              <w:rPr>
                <w:rFonts w:ascii="Arial" w:eastAsia="Arial" w:hAnsi="Arial" w:cs="Arial"/>
                <w:sz w:val="20"/>
                <w:szCs w:val="20"/>
              </w:rPr>
              <w:t>4/15/2022</w:t>
            </w:r>
          </w:p>
        </w:tc>
      </w:tr>
    </w:tbl>
    <w:p w:rsidR="00450FF7" w:rsidP="00C44C80" w14:paraId="00000132" w14:textId="77777777">
      <w:pPr>
        <w:spacing w:before="60" w:after="120"/>
        <w:ind w:hanging="720"/>
        <w:rPr>
          <w:rFonts w:ascii="Arial" w:eastAsia="Arial" w:hAnsi="Arial" w:cs="Arial"/>
          <w:sz w:val="20"/>
          <w:szCs w:val="20"/>
        </w:rPr>
      </w:pPr>
    </w:p>
    <w:p w:rsidR="00450FF7" w:rsidRPr="008A5DDF" w:rsidP="008A5DDF" w14:paraId="0000013C" w14:textId="77777777">
      <w:pPr>
        <w:pStyle w:val="CM16"/>
        <w:widowControl/>
        <w:autoSpaceDE/>
        <w:autoSpaceDN/>
        <w:adjustRightInd/>
        <w:spacing w:before="60" w:after="120"/>
        <w:rPr>
          <w:rFonts w:ascii="Times New Roman" w:eastAsia="Arial" w:hAnsi="Times New Roman" w:cs="Times New Roman"/>
          <w:sz w:val="20"/>
          <w:szCs w:val="20"/>
        </w:rPr>
      </w:pPr>
      <w:r w:rsidRPr="008A5DDF">
        <w:rPr>
          <w:rFonts w:ascii="Times New Roman" w:hAnsi="Times New Roman" w:cs="Times New Roman"/>
        </w:rPr>
        <w:br w:type="page"/>
      </w:r>
    </w:p>
    <w:p w:rsidR="00450FF7" w:rsidP="00C44C80" w14:paraId="0000013D" w14:textId="33BFBBF8">
      <w:pPr>
        <w:spacing w:before="60" w:after="120"/>
        <w:ind w:left="720" w:hanging="720"/>
        <w:jc w:val="center"/>
        <w:rPr>
          <w:rFonts w:ascii="Arial" w:eastAsia="Arial" w:hAnsi="Arial" w:cs="Arial"/>
          <w:b/>
          <w:sz w:val="32"/>
          <w:szCs w:val="32"/>
        </w:rPr>
      </w:pPr>
      <w:r>
        <w:rPr>
          <w:rFonts w:ascii="Arial" w:eastAsia="Arial" w:hAnsi="Arial" w:cs="Arial"/>
          <w:b/>
          <w:sz w:val="32"/>
          <w:szCs w:val="32"/>
        </w:rPr>
        <w:t xml:space="preserve">Appendix </w:t>
      </w:r>
      <w:r w:rsidR="00EA3D0A">
        <w:rPr>
          <w:rFonts w:ascii="Arial" w:eastAsia="Arial" w:hAnsi="Arial" w:cs="Arial"/>
          <w:b/>
          <w:sz w:val="32"/>
          <w:szCs w:val="32"/>
        </w:rPr>
        <w:t>A</w:t>
      </w:r>
      <w:r w:rsidR="008A5DDF">
        <w:rPr>
          <w:rFonts w:ascii="Arial" w:eastAsia="Arial" w:hAnsi="Arial" w:cs="Arial"/>
          <w:b/>
          <w:sz w:val="32"/>
          <w:szCs w:val="32"/>
        </w:rPr>
        <w:t>:</w:t>
      </w:r>
      <w:r>
        <w:rPr>
          <w:rFonts w:ascii="Arial" w:eastAsia="Arial" w:hAnsi="Arial" w:cs="Arial"/>
          <w:b/>
          <w:sz w:val="32"/>
          <w:szCs w:val="32"/>
        </w:rPr>
        <w:t xml:space="preserve"> Immunization</w:t>
      </w:r>
      <w:sdt>
        <w:sdtPr>
          <w:tag w:val="goog_rdk_398"/>
          <w:id w:val="-80213559"/>
          <w:richText/>
        </w:sdtPr>
        <w:sdtContent>
          <w:r>
            <w:rPr>
              <w:rFonts w:ascii="Arial" w:eastAsia="Arial" w:hAnsi="Arial" w:cs="Arial"/>
              <w:b/>
              <w:sz w:val="32"/>
              <w:szCs w:val="32"/>
            </w:rPr>
            <w:t xml:space="preserve"> &amp; Chemoprophylaxis</w:t>
          </w:r>
        </w:sdtContent>
      </w:sdt>
      <w:r>
        <w:rPr>
          <w:rFonts w:ascii="Arial" w:eastAsia="Arial" w:hAnsi="Arial" w:cs="Arial"/>
          <w:b/>
          <w:sz w:val="32"/>
          <w:szCs w:val="32"/>
        </w:rPr>
        <w:t xml:space="preserve"> Summary</w:t>
      </w:r>
    </w:p>
    <w:p w:rsidR="00450FF7" w:rsidP="00C44C80" w14:paraId="0000013E" w14:textId="77777777">
      <w:pPr>
        <w:spacing w:before="60" w:after="120"/>
        <w:ind w:left="720" w:hanging="720"/>
        <w:rPr>
          <w:rFonts w:ascii="Arial" w:eastAsia="Arial" w:hAnsi="Arial" w:cs="Arial"/>
          <w:sz w:val="20"/>
          <w:szCs w:val="20"/>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268"/>
        <w:gridCol w:w="3600"/>
        <w:gridCol w:w="4320"/>
      </w:tblGrid>
      <w:tr w14:paraId="22CC7A4A" w14:textId="77777777" w:rsidTr="008A5DDF">
        <w:tblPrEx>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trHeight w:val="432"/>
          <w:tblHeader/>
        </w:trPr>
        <w:tc>
          <w:tcPr>
            <w:tcW w:w="2268" w:type="dxa"/>
            <w:shd w:val="clear" w:color="auto" w:fill="D9D9D9"/>
            <w:vAlign w:val="center"/>
          </w:tcPr>
          <w:p w:rsidR="00450FF7" w:rsidP="008A5DDF" w14:paraId="00000142" w14:textId="294E01B1">
            <w:pPr>
              <w:pBdr>
                <w:top w:val="nil"/>
                <w:left w:val="nil"/>
                <w:bottom w:val="nil"/>
                <w:right w:val="nil"/>
                <w:between w:val="nil"/>
              </w:pBdr>
              <w:tabs>
                <w:tab w:val="left" w:pos="0"/>
              </w:tabs>
              <w:spacing w:before="60" w:after="120"/>
              <w:ind w:right="10"/>
              <w:rPr>
                <w:rFonts w:ascii="Arial" w:eastAsia="Arial" w:hAnsi="Arial" w:cs="Arial"/>
                <w:b/>
                <w:color w:val="000000"/>
                <w:sz w:val="20"/>
                <w:szCs w:val="20"/>
              </w:rPr>
            </w:pPr>
            <w:r w:rsidRPr="00692B87">
              <w:rPr>
                <w:rFonts w:ascii="Arial" w:eastAsia="Arial" w:hAnsi="Arial" w:cs="Arial"/>
                <w:b/>
                <w:color w:val="000000"/>
                <w:sz w:val="20"/>
                <w:szCs w:val="20"/>
              </w:rPr>
              <w:t>Agent</w:t>
            </w:r>
          </w:p>
        </w:tc>
        <w:tc>
          <w:tcPr>
            <w:tcW w:w="3600" w:type="dxa"/>
            <w:shd w:val="clear" w:color="auto" w:fill="D9D9D9"/>
            <w:vAlign w:val="center"/>
          </w:tcPr>
          <w:p w:rsidR="00450FF7" w:rsidP="008A5DDF" w14:paraId="00000143" w14:textId="2914B5A7">
            <w:pPr>
              <w:pBdr>
                <w:top w:val="nil"/>
                <w:left w:val="nil"/>
                <w:bottom w:val="nil"/>
                <w:right w:val="nil"/>
                <w:between w:val="nil"/>
              </w:pBdr>
              <w:tabs>
                <w:tab w:val="left" w:pos="0"/>
              </w:tabs>
              <w:spacing w:before="60" w:after="120"/>
              <w:ind w:right="5"/>
              <w:jc w:val="center"/>
              <w:rPr>
                <w:rFonts w:ascii="Arial" w:eastAsia="Arial" w:hAnsi="Arial" w:cs="Arial"/>
                <w:b/>
                <w:color w:val="000000"/>
                <w:sz w:val="20"/>
                <w:szCs w:val="20"/>
              </w:rPr>
            </w:pPr>
            <w:r>
              <w:rPr>
                <w:rFonts w:ascii="Arial" w:eastAsia="Arial" w:hAnsi="Arial" w:cs="Arial"/>
                <w:b/>
                <w:color w:val="000000"/>
                <w:sz w:val="20"/>
                <w:szCs w:val="20"/>
              </w:rPr>
              <w:t>Regimen</w:t>
            </w:r>
          </w:p>
        </w:tc>
        <w:tc>
          <w:tcPr>
            <w:tcW w:w="4320" w:type="dxa"/>
            <w:shd w:val="clear" w:color="auto" w:fill="D9D9D9"/>
            <w:vAlign w:val="center"/>
          </w:tcPr>
          <w:p w:rsidR="00450FF7" w:rsidP="008A5DDF" w14:paraId="00000144" w14:textId="2873DE89">
            <w:pPr>
              <w:pBdr>
                <w:top w:val="nil"/>
                <w:left w:val="nil"/>
                <w:bottom w:val="nil"/>
                <w:right w:val="nil"/>
                <w:between w:val="nil"/>
              </w:pBdr>
              <w:tabs>
                <w:tab w:val="left" w:pos="1440"/>
              </w:tabs>
              <w:spacing w:before="60" w:after="120"/>
              <w:ind w:right="100"/>
              <w:jc w:val="center"/>
              <w:rPr>
                <w:rFonts w:ascii="Arial" w:eastAsia="Arial" w:hAnsi="Arial" w:cs="Arial"/>
                <w:b/>
                <w:color w:val="000000"/>
                <w:sz w:val="20"/>
                <w:szCs w:val="20"/>
              </w:rPr>
            </w:pPr>
            <w:r>
              <w:rPr>
                <w:rFonts w:ascii="Arial" w:eastAsia="Arial" w:hAnsi="Arial" w:cs="Arial"/>
                <w:b/>
                <w:color w:val="000000"/>
                <w:sz w:val="20"/>
                <w:szCs w:val="20"/>
              </w:rPr>
              <w:t>Require</w:t>
            </w:r>
            <w:r w:rsidR="00692B87">
              <w:rPr>
                <w:rFonts w:ascii="Arial" w:eastAsia="Arial" w:hAnsi="Arial" w:cs="Arial"/>
                <w:b/>
                <w:color w:val="000000"/>
                <w:sz w:val="20"/>
                <w:szCs w:val="20"/>
              </w:rPr>
              <w:t>ment</w:t>
            </w:r>
            <w:r w:rsidRPr="000A3CA6" w:rsidR="0049015C">
              <w:rPr>
                <w:rFonts w:ascii="Arial" w:eastAsia="Arial" w:hAnsi="Arial" w:cs="Arial"/>
                <w:b/>
                <w:color w:val="000000"/>
                <w:sz w:val="20"/>
                <w:szCs w:val="20"/>
                <w:vertAlign w:val="superscript"/>
              </w:rPr>
              <w:t>1</w:t>
            </w:r>
          </w:p>
        </w:tc>
      </w:tr>
      <w:tr w14:paraId="0C55522F" w14:textId="77777777" w:rsidTr="000A3CA6">
        <w:tblPrEx>
          <w:tblW w:w="10188" w:type="dxa"/>
          <w:tblLayout w:type="fixed"/>
          <w:tblCellMar>
            <w:left w:w="115" w:type="dxa"/>
            <w:right w:w="115" w:type="dxa"/>
          </w:tblCellMar>
          <w:tblLook w:val="0400"/>
        </w:tblPrEx>
        <w:trPr>
          <w:trHeight w:val="2880"/>
        </w:trPr>
        <w:tc>
          <w:tcPr>
            <w:tcW w:w="2268" w:type="dxa"/>
            <w:shd w:val="clear" w:color="auto" w:fill="auto"/>
            <w:vAlign w:val="center"/>
          </w:tcPr>
          <w:p w:rsidR="00450FF7" w:rsidP="000A3CA6" w14:paraId="00000145" w14:textId="77777777">
            <w:pPr>
              <w:pBdr>
                <w:top w:val="nil"/>
                <w:left w:val="nil"/>
                <w:bottom w:val="nil"/>
                <w:right w:val="nil"/>
                <w:between w:val="nil"/>
              </w:pBdr>
              <w:tabs>
                <w:tab w:val="left" w:pos="1440"/>
              </w:tabs>
              <w:spacing w:before="60" w:after="120"/>
              <w:ind w:right="10"/>
              <w:rPr>
                <w:rFonts w:ascii="Arial" w:eastAsia="Arial" w:hAnsi="Arial" w:cs="Arial"/>
                <w:color w:val="000000"/>
                <w:sz w:val="20"/>
                <w:szCs w:val="20"/>
              </w:rPr>
            </w:pPr>
            <w:r>
              <w:rPr>
                <w:rFonts w:ascii="Arial" w:eastAsia="Arial" w:hAnsi="Arial" w:cs="Arial"/>
                <w:color w:val="000000"/>
                <w:sz w:val="20"/>
                <w:szCs w:val="20"/>
              </w:rPr>
              <w:t>COVID-19</w:t>
            </w:r>
          </w:p>
        </w:tc>
        <w:tc>
          <w:tcPr>
            <w:tcW w:w="3600" w:type="dxa"/>
            <w:shd w:val="clear" w:color="auto" w:fill="auto"/>
            <w:vAlign w:val="center"/>
          </w:tcPr>
          <w:p w:rsidR="001D092A" w:rsidRPr="001D092A" w:rsidP="001D092A" w14:paraId="2F413E07" w14:textId="77777777">
            <w:pPr>
              <w:spacing w:before="60" w:after="120"/>
              <w:ind w:right="5"/>
              <w:rPr>
                <w:rFonts w:ascii="Arial" w:eastAsia="Arial" w:hAnsi="Arial" w:cs="Arial"/>
                <w:color w:val="000000"/>
                <w:sz w:val="20"/>
                <w:szCs w:val="20"/>
              </w:rPr>
            </w:pPr>
            <w:r w:rsidRPr="001D092A">
              <w:rPr>
                <w:rFonts w:ascii="Arial" w:eastAsia="Arial" w:hAnsi="Arial" w:cs="Arial"/>
                <w:color w:val="000000"/>
                <w:sz w:val="20"/>
                <w:szCs w:val="20"/>
              </w:rPr>
              <w:t>1 doses of the currently available Pfizer vaccine or</w:t>
            </w:r>
          </w:p>
          <w:p w:rsidR="00F35C42" w:rsidRPr="000E2732" w:rsidP="00C7704D" w14:paraId="0000014C" w14:textId="24758FF0">
            <w:pPr>
              <w:spacing w:before="60" w:after="120"/>
              <w:ind w:right="5"/>
              <w:rPr>
                <w:rFonts w:ascii="Arial" w:eastAsia="Arial" w:hAnsi="Arial" w:cs="Arial"/>
                <w:color w:val="000000"/>
                <w:sz w:val="20"/>
                <w:szCs w:val="20"/>
              </w:rPr>
            </w:pPr>
            <w:r w:rsidRPr="001D092A">
              <w:rPr>
                <w:rFonts w:ascii="Arial" w:eastAsia="Arial" w:hAnsi="Arial" w:cs="Arial"/>
                <w:color w:val="000000"/>
                <w:sz w:val="20"/>
                <w:szCs w:val="20"/>
              </w:rPr>
              <w:t xml:space="preserve">1 doses of the currently available </w:t>
            </w:r>
            <w:r w:rsidRPr="001D092A">
              <w:rPr>
                <w:rFonts w:ascii="Arial" w:eastAsia="Arial" w:hAnsi="Arial" w:cs="Arial"/>
                <w:color w:val="000000"/>
                <w:sz w:val="20"/>
                <w:szCs w:val="20"/>
              </w:rPr>
              <w:t>Moderna</w:t>
            </w:r>
            <w:r w:rsidRPr="001D092A">
              <w:rPr>
                <w:rFonts w:ascii="Arial" w:eastAsia="Arial" w:hAnsi="Arial" w:cs="Arial"/>
                <w:color w:val="000000"/>
                <w:sz w:val="20"/>
                <w:szCs w:val="20"/>
              </w:rPr>
              <w:t xml:space="preserve"> vaccine</w:t>
            </w:r>
          </w:p>
        </w:tc>
        <w:tc>
          <w:tcPr>
            <w:tcW w:w="4320" w:type="dxa"/>
            <w:shd w:val="clear" w:color="auto" w:fill="auto"/>
            <w:vAlign w:val="center"/>
          </w:tcPr>
          <w:p w:rsidR="001D06E5" w:rsidP="00E000F6" w14:paraId="00000150" w14:textId="27F0AD74">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sidRPr="000E2732">
              <w:rPr>
                <w:rFonts w:ascii="Arial" w:eastAsia="Arial" w:hAnsi="Arial" w:cs="Arial"/>
                <w:b/>
                <w:bCs/>
                <w:color w:val="000000"/>
                <w:sz w:val="20"/>
                <w:szCs w:val="20"/>
              </w:rPr>
              <w:t>Recommended</w:t>
            </w:r>
            <w:r w:rsidRPr="001D092A">
              <w:rPr>
                <w:rFonts w:ascii="Arial" w:eastAsia="Arial" w:hAnsi="Arial" w:cs="Arial"/>
                <w:color w:val="000000"/>
                <w:sz w:val="20"/>
                <w:szCs w:val="20"/>
              </w:rPr>
              <w:t xml:space="preserve"> COVID-19 vaccination for all persons sailing aboard a NOAA ship. (Subsequent boosters are recommended, timing in which to get a booster is per current CDC guideline).</w:t>
            </w:r>
          </w:p>
        </w:tc>
      </w:tr>
      <w:tr w14:paraId="403E9477" w14:textId="77777777" w:rsidTr="00246401">
        <w:tblPrEx>
          <w:tblW w:w="10188" w:type="dxa"/>
          <w:tblLayout w:type="fixed"/>
          <w:tblCellMar>
            <w:left w:w="115" w:type="dxa"/>
            <w:right w:w="115" w:type="dxa"/>
          </w:tblCellMar>
          <w:tblLook w:val="0400"/>
        </w:tblPrEx>
        <w:trPr>
          <w:trHeight w:val="1584"/>
        </w:trPr>
        <w:tc>
          <w:tcPr>
            <w:tcW w:w="2268" w:type="dxa"/>
            <w:shd w:val="clear" w:color="auto" w:fill="auto"/>
            <w:vAlign w:val="center"/>
          </w:tcPr>
          <w:p w:rsidR="00450FF7" w:rsidP="00246401" w14:paraId="00000151" w14:textId="77777777">
            <w:pPr>
              <w:pBdr>
                <w:top w:val="nil"/>
                <w:left w:val="nil"/>
                <w:bottom w:val="nil"/>
                <w:right w:val="nil"/>
                <w:between w:val="nil"/>
              </w:pBdr>
              <w:tabs>
                <w:tab w:val="left" w:pos="1440"/>
              </w:tabs>
              <w:spacing w:before="60" w:after="120"/>
              <w:ind w:right="10"/>
              <w:rPr>
                <w:rFonts w:ascii="Arial" w:eastAsia="Arial" w:hAnsi="Arial" w:cs="Arial"/>
                <w:color w:val="000000"/>
                <w:sz w:val="20"/>
                <w:szCs w:val="20"/>
              </w:rPr>
            </w:pPr>
            <w:r>
              <w:rPr>
                <w:rFonts w:ascii="Arial" w:eastAsia="Arial" w:hAnsi="Arial" w:cs="Arial"/>
                <w:color w:val="000000"/>
                <w:sz w:val="20"/>
                <w:szCs w:val="20"/>
              </w:rPr>
              <w:t>Measles, Mumps,</w:t>
            </w:r>
          </w:p>
          <w:p w:rsidR="00450FF7" w:rsidP="00246401" w14:paraId="00000153" w14:textId="148D39DF">
            <w:pPr>
              <w:pBdr>
                <w:top w:val="nil"/>
                <w:left w:val="nil"/>
                <w:bottom w:val="nil"/>
                <w:right w:val="nil"/>
                <w:between w:val="nil"/>
              </w:pBdr>
              <w:tabs>
                <w:tab w:val="left" w:pos="1440"/>
              </w:tabs>
              <w:spacing w:before="60" w:after="120"/>
              <w:ind w:right="10"/>
              <w:rPr>
                <w:rFonts w:ascii="Arial" w:eastAsia="Arial" w:hAnsi="Arial" w:cs="Arial"/>
                <w:color w:val="000000"/>
                <w:sz w:val="20"/>
                <w:szCs w:val="20"/>
              </w:rPr>
            </w:pPr>
            <w:r>
              <w:rPr>
                <w:rFonts w:ascii="Arial" w:eastAsia="Arial" w:hAnsi="Arial" w:cs="Arial"/>
                <w:color w:val="000000"/>
                <w:sz w:val="20"/>
                <w:szCs w:val="20"/>
              </w:rPr>
              <w:t>Rubella (MMR)</w:t>
            </w:r>
          </w:p>
        </w:tc>
        <w:tc>
          <w:tcPr>
            <w:tcW w:w="3600" w:type="dxa"/>
            <w:shd w:val="clear" w:color="auto" w:fill="auto"/>
            <w:vAlign w:val="center"/>
          </w:tcPr>
          <w:p w:rsidR="00450FF7" w:rsidP="00C7704D" w14:paraId="00000155" w14:textId="3B8B45ED">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 xml:space="preserve">2 doses given at least 1 month </w:t>
            </w:r>
            <w:r w:rsidR="00A0012F">
              <w:rPr>
                <w:rFonts w:ascii="Arial" w:eastAsia="Arial" w:hAnsi="Arial" w:cs="Arial"/>
                <w:color w:val="000000"/>
                <w:sz w:val="20"/>
                <w:szCs w:val="20"/>
              </w:rPr>
              <w:t>a</w:t>
            </w:r>
            <w:r>
              <w:rPr>
                <w:rFonts w:ascii="Arial" w:eastAsia="Arial" w:hAnsi="Arial" w:cs="Arial"/>
                <w:color w:val="000000"/>
                <w:sz w:val="20"/>
                <w:szCs w:val="20"/>
              </w:rPr>
              <w:t>part</w:t>
            </w:r>
          </w:p>
        </w:tc>
        <w:tc>
          <w:tcPr>
            <w:tcW w:w="4320" w:type="dxa"/>
            <w:shd w:val="clear" w:color="auto" w:fill="auto"/>
            <w:vAlign w:val="center"/>
          </w:tcPr>
          <w:p w:rsidR="00450FF7" w:rsidP="00C7704D" w14:paraId="0000015B" w14:textId="799662D3">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sidRPr="00631300">
              <w:rPr>
                <w:rFonts w:ascii="Arial" w:eastAsia="Arial" w:hAnsi="Arial" w:cs="Arial"/>
                <w:b/>
                <w:bCs/>
                <w:color w:val="000000"/>
                <w:sz w:val="20"/>
                <w:szCs w:val="20"/>
              </w:rPr>
              <w:t>Required</w:t>
            </w:r>
            <w:r>
              <w:rPr>
                <w:rFonts w:ascii="Arial" w:eastAsia="Arial" w:hAnsi="Arial" w:cs="Arial"/>
                <w:color w:val="000000"/>
                <w:sz w:val="20"/>
                <w:szCs w:val="20"/>
              </w:rPr>
              <w:t xml:space="preserve"> for all persons sailing aboard a NOAA ship</w:t>
            </w:r>
            <w:r w:rsidR="00E77EAA">
              <w:rPr>
                <w:rFonts w:ascii="Arial" w:eastAsia="Arial" w:hAnsi="Arial" w:cs="Arial"/>
                <w:color w:val="000000"/>
                <w:sz w:val="20"/>
                <w:szCs w:val="20"/>
              </w:rPr>
              <w:t xml:space="preserve">, except </w:t>
            </w:r>
            <w:r w:rsidR="00801E07">
              <w:rPr>
                <w:rFonts w:ascii="Arial" w:eastAsia="Arial" w:hAnsi="Arial" w:cs="Arial"/>
                <w:color w:val="000000"/>
                <w:sz w:val="20"/>
                <w:szCs w:val="20"/>
              </w:rPr>
              <w:t>p</w:t>
            </w:r>
            <w:r>
              <w:rPr>
                <w:rFonts w:ascii="Arial" w:eastAsia="Arial" w:hAnsi="Arial" w:cs="Arial"/>
                <w:color w:val="000000"/>
                <w:sz w:val="20"/>
                <w:szCs w:val="20"/>
              </w:rPr>
              <w:t xml:space="preserve">eople born in 1957 or </w:t>
            </w:r>
            <w:r w:rsidR="00AD6123">
              <w:rPr>
                <w:rFonts w:ascii="Arial" w:eastAsia="Arial" w:hAnsi="Arial" w:cs="Arial"/>
                <w:color w:val="000000"/>
                <w:sz w:val="20"/>
                <w:szCs w:val="20"/>
              </w:rPr>
              <w:t>before</w:t>
            </w:r>
            <w:r w:rsidR="00B6791C">
              <w:rPr>
                <w:rFonts w:ascii="Arial" w:eastAsia="Arial" w:hAnsi="Arial" w:cs="Arial"/>
                <w:color w:val="000000"/>
                <w:sz w:val="20"/>
                <w:szCs w:val="20"/>
              </w:rPr>
              <w:t>; they</w:t>
            </w:r>
            <w:r w:rsidR="00AD6123">
              <w:rPr>
                <w:rFonts w:ascii="Arial" w:eastAsia="Arial" w:hAnsi="Arial" w:cs="Arial"/>
                <w:color w:val="000000"/>
                <w:sz w:val="20"/>
                <w:szCs w:val="20"/>
              </w:rPr>
              <w:t xml:space="preserve"> are</w:t>
            </w:r>
            <w:r>
              <w:rPr>
                <w:rFonts w:ascii="Arial" w:eastAsia="Arial" w:hAnsi="Arial" w:cs="Arial"/>
                <w:color w:val="000000"/>
                <w:sz w:val="20"/>
                <w:szCs w:val="20"/>
              </w:rPr>
              <w:t xml:space="preserve"> </w:t>
            </w:r>
            <w:r w:rsidR="00AD6123">
              <w:rPr>
                <w:rFonts w:ascii="Arial" w:eastAsia="Arial" w:hAnsi="Arial" w:cs="Arial"/>
                <w:color w:val="000000"/>
                <w:sz w:val="20"/>
                <w:szCs w:val="20"/>
              </w:rPr>
              <w:t>exempt</w:t>
            </w:r>
          </w:p>
        </w:tc>
      </w:tr>
      <w:tr w14:paraId="3BD26655" w14:textId="77777777" w:rsidTr="00246401">
        <w:tblPrEx>
          <w:tblW w:w="10188" w:type="dxa"/>
          <w:tblLayout w:type="fixed"/>
          <w:tblCellMar>
            <w:left w:w="115" w:type="dxa"/>
            <w:right w:w="115" w:type="dxa"/>
          </w:tblCellMar>
          <w:tblLook w:val="0400"/>
        </w:tblPrEx>
        <w:tc>
          <w:tcPr>
            <w:tcW w:w="2268" w:type="dxa"/>
            <w:shd w:val="clear" w:color="auto" w:fill="auto"/>
            <w:vAlign w:val="center"/>
          </w:tcPr>
          <w:p w:rsidR="0022396D" w:rsidP="00246401" w14:paraId="29B25511" w14:textId="77777777">
            <w:pPr>
              <w:spacing w:before="60" w:after="120"/>
              <w:ind w:right="10"/>
              <w:rPr>
                <w:rFonts w:ascii="Arial" w:eastAsia="Arial" w:hAnsi="Arial" w:cs="Arial"/>
                <w:sz w:val="20"/>
                <w:szCs w:val="20"/>
              </w:rPr>
            </w:pPr>
            <w:r>
              <w:rPr>
                <w:rFonts w:ascii="Arial" w:eastAsia="Arial" w:hAnsi="Arial" w:cs="Arial"/>
                <w:sz w:val="20"/>
                <w:szCs w:val="20"/>
              </w:rPr>
              <w:t xml:space="preserve">Tetanus Diphtheria (Td) </w:t>
            </w:r>
          </w:p>
          <w:p w:rsidR="00450FF7" w:rsidP="00246401" w14:paraId="0000015C" w14:textId="08BF3073">
            <w:pPr>
              <w:spacing w:before="60" w:after="120"/>
              <w:ind w:right="10"/>
              <w:rPr>
                <w:rFonts w:ascii="Arial" w:eastAsia="Arial" w:hAnsi="Arial" w:cs="Arial"/>
                <w:sz w:val="20"/>
                <w:szCs w:val="20"/>
              </w:rPr>
            </w:pPr>
            <w:r>
              <w:rPr>
                <w:rFonts w:ascii="Arial" w:eastAsia="Arial" w:hAnsi="Arial" w:cs="Arial"/>
                <w:b/>
                <w:sz w:val="20"/>
                <w:szCs w:val="20"/>
              </w:rPr>
              <w:t>or</w:t>
            </w:r>
          </w:p>
          <w:p w:rsidR="00450FF7" w:rsidP="00246401" w14:paraId="0000015D" w14:textId="77777777">
            <w:pPr>
              <w:spacing w:before="60" w:after="120"/>
              <w:ind w:right="10"/>
              <w:rPr>
                <w:rFonts w:ascii="Arial" w:eastAsia="Arial" w:hAnsi="Arial" w:cs="Arial"/>
                <w:sz w:val="20"/>
                <w:szCs w:val="20"/>
              </w:rPr>
            </w:pPr>
            <w:r>
              <w:rPr>
                <w:rFonts w:ascii="Arial" w:eastAsia="Arial" w:hAnsi="Arial" w:cs="Arial"/>
                <w:sz w:val="20"/>
                <w:szCs w:val="20"/>
              </w:rPr>
              <w:t>Tetanus Diphtheria acellular Pertussis (</w:t>
            </w:r>
            <w:r>
              <w:rPr>
                <w:rFonts w:ascii="Arial" w:eastAsia="Arial" w:hAnsi="Arial" w:cs="Arial"/>
                <w:sz w:val="20"/>
                <w:szCs w:val="20"/>
              </w:rPr>
              <w:t>TdAP</w:t>
            </w:r>
            <w:r>
              <w:rPr>
                <w:rFonts w:ascii="Arial" w:eastAsia="Arial" w:hAnsi="Arial" w:cs="Arial"/>
                <w:sz w:val="20"/>
                <w:szCs w:val="20"/>
              </w:rPr>
              <w:t>)</w:t>
            </w:r>
          </w:p>
        </w:tc>
        <w:tc>
          <w:tcPr>
            <w:tcW w:w="3600" w:type="dxa"/>
            <w:shd w:val="clear" w:color="auto" w:fill="auto"/>
            <w:vAlign w:val="center"/>
          </w:tcPr>
          <w:p w:rsidR="00450FF7" w:rsidP="00C7704D" w14:paraId="0000015E" w14:textId="77D6E687">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 xml:space="preserve">1 </w:t>
            </w:r>
            <w:r w:rsidR="00AD6123">
              <w:rPr>
                <w:rFonts w:ascii="Arial" w:eastAsia="Arial" w:hAnsi="Arial" w:cs="Arial"/>
                <w:color w:val="000000"/>
                <w:sz w:val="20"/>
                <w:szCs w:val="20"/>
              </w:rPr>
              <w:t>dose every</w:t>
            </w:r>
            <w:r>
              <w:rPr>
                <w:rFonts w:ascii="Arial" w:eastAsia="Arial" w:hAnsi="Arial" w:cs="Arial"/>
                <w:color w:val="000000"/>
                <w:sz w:val="20"/>
                <w:szCs w:val="20"/>
              </w:rPr>
              <w:t xml:space="preserve"> 10 years</w:t>
            </w:r>
          </w:p>
        </w:tc>
        <w:tc>
          <w:tcPr>
            <w:tcW w:w="4320" w:type="dxa"/>
            <w:shd w:val="clear" w:color="auto" w:fill="auto"/>
            <w:vAlign w:val="center"/>
          </w:tcPr>
          <w:p w:rsidR="00450FF7" w:rsidP="00C7704D" w14:paraId="00000160" w14:textId="195A2DD8">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sidRPr="00631300">
              <w:rPr>
                <w:rFonts w:ascii="Arial" w:eastAsia="Arial" w:hAnsi="Arial" w:cs="Arial"/>
                <w:b/>
                <w:bCs/>
                <w:color w:val="000000"/>
                <w:sz w:val="20"/>
                <w:szCs w:val="20"/>
              </w:rPr>
              <w:t>Required</w:t>
            </w:r>
            <w:r>
              <w:rPr>
                <w:rFonts w:ascii="Arial" w:eastAsia="Arial" w:hAnsi="Arial" w:cs="Arial"/>
                <w:color w:val="000000"/>
                <w:sz w:val="20"/>
                <w:szCs w:val="20"/>
              </w:rPr>
              <w:t xml:space="preserve"> for all persons sailing aboard a NOAA ship</w:t>
            </w:r>
          </w:p>
        </w:tc>
      </w:tr>
      <w:tr w14:paraId="5131DF3D" w14:textId="77777777" w:rsidTr="00241D1A">
        <w:tblPrEx>
          <w:tblW w:w="10188" w:type="dxa"/>
          <w:tblLayout w:type="fixed"/>
          <w:tblCellMar>
            <w:left w:w="115" w:type="dxa"/>
            <w:right w:w="115" w:type="dxa"/>
          </w:tblCellMar>
          <w:tblLook w:val="0400"/>
        </w:tblPrEx>
        <w:trPr>
          <w:trHeight w:val="1584"/>
        </w:trPr>
        <w:tc>
          <w:tcPr>
            <w:tcW w:w="2268" w:type="dxa"/>
            <w:shd w:val="clear" w:color="auto" w:fill="auto"/>
            <w:vAlign w:val="center"/>
          </w:tcPr>
          <w:p w:rsidR="00450FF7" w:rsidP="00241D1A" w14:paraId="00000164" w14:textId="77777777">
            <w:pPr>
              <w:spacing w:before="60" w:after="120"/>
              <w:ind w:right="10"/>
              <w:rPr>
                <w:rFonts w:ascii="Arial" w:eastAsia="Arial" w:hAnsi="Arial" w:cs="Arial"/>
                <w:sz w:val="20"/>
                <w:szCs w:val="20"/>
              </w:rPr>
            </w:pPr>
            <w:r>
              <w:rPr>
                <w:rFonts w:ascii="Arial" w:eastAsia="Arial" w:hAnsi="Arial" w:cs="Arial"/>
                <w:sz w:val="20"/>
                <w:szCs w:val="20"/>
              </w:rPr>
              <w:t>Hepatitis A (HAV)</w:t>
            </w:r>
          </w:p>
        </w:tc>
        <w:tc>
          <w:tcPr>
            <w:tcW w:w="3600" w:type="dxa"/>
            <w:shd w:val="clear" w:color="auto" w:fill="auto"/>
            <w:vAlign w:val="center"/>
          </w:tcPr>
          <w:p w:rsidR="00450FF7" w:rsidP="00C7704D" w14:paraId="0000016A" w14:textId="53BC25EB">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2 doses given 6</w:t>
            </w:r>
            <w:r w:rsidR="0079723C">
              <w:rPr>
                <w:rFonts w:ascii="Arial" w:eastAsia="Arial" w:hAnsi="Arial" w:cs="Arial"/>
                <w:color w:val="000000"/>
                <w:sz w:val="20"/>
                <w:szCs w:val="20"/>
              </w:rPr>
              <w:t xml:space="preserve"> </w:t>
            </w:r>
            <w:r>
              <w:rPr>
                <w:rFonts w:ascii="Arial" w:eastAsia="Arial" w:hAnsi="Arial" w:cs="Arial"/>
                <w:color w:val="000000"/>
                <w:sz w:val="20"/>
                <w:szCs w:val="20"/>
              </w:rPr>
              <w:t>month</w:t>
            </w:r>
            <w:r w:rsidR="0079723C">
              <w:rPr>
                <w:rFonts w:ascii="Arial" w:eastAsia="Arial" w:hAnsi="Arial" w:cs="Arial"/>
                <w:color w:val="000000"/>
                <w:sz w:val="20"/>
                <w:szCs w:val="20"/>
              </w:rPr>
              <w:t>s</w:t>
            </w:r>
            <w:r>
              <w:rPr>
                <w:rFonts w:ascii="Arial" w:eastAsia="Arial" w:hAnsi="Arial" w:cs="Arial"/>
                <w:color w:val="000000"/>
                <w:sz w:val="20"/>
                <w:szCs w:val="20"/>
              </w:rPr>
              <w:t xml:space="preserve"> </w:t>
            </w:r>
            <w:r w:rsidR="0079723C">
              <w:rPr>
                <w:rFonts w:ascii="Arial" w:eastAsia="Arial" w:hAnsi="Arial" w:cs="Arial"/>
                <w:color w:val="000000"/>
                <w:sz w:val="20"/>
                <w:szCs w:val="20"/>
              </w:rPr>
              <w:t>apart</w:t>
            </w:r>
          </w:p>
        </w:tc>
        <w:tc>
          <w:tcPr>
            <w:tcW w:w="4320" w:type="dxa"/>
            <w:shd w:val="clear" w:color="auto" w:fill="auto"/>
            <w:vAlign w:val="center"/>
          </w:tcPr>
          <w:p w:rsidR="00450FF7" w:rsidP="00C7704D" w14:paraId="0000016B" w14:textId="339D6E3E">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sidRPr="00B468F0">
              <w:rPr>
                <w:rFonts w:ascii="Arial" w:eastAsia="Arial" w:hAnsi="Arial" w:cs="Arial"/>
                <w:b/>
                <w:bCs/>
                <w:color w:val="000000"/>
                <w:sz w:val="20"/>
                <w:szCs w:val="20"/>
              </w:rPr>
              <w:t>Required</w:t>
            </w:r>
            <w:r>
              <w:rPr>
                <w:rFonts w:ascii="Arial" w:eastAsia="Arial" w:hAnsi="Arial" w:cs="Arial"/>
                <w:color w:val="000000"/>
                <w:sz w:val="20"/>
                <w:szCs w:val="20"/>
              </w:rPr>
              <w:t xml:space="preserve"> for all persons working in the Steward Department or that regularly </w:t>
            </w:r>
            <w:r w:rsidR="00743303">
              <w:rPr>
                <w:rFonts w:ascii="Arial" w:eastAsia="Arial" w:hAnsi="Arial" w:cs="Arial"/>
                <w:color w:val="000000"/>
                <w:sz w:val="20"/>
                <w:szCs w:val="20"/>
              </w:rPr>
              <w:t xml:space="preserve">handle </w:t>
            </w:r>
            <w:r>
              <w:rPr>
                <w:rFonts w:ascii="Arial" w:eastAsia="Arial" w:hAnsi="Arial" w:cs="Arial"/>
                <w:color w:val="000000"/>
                <w:sz w:val="20"/>
                <w:szCs w:val="20"/>
              </w:rPr>
              <w:t>food for others aboard the ship</w:t>
            </w:r>
          </w:p>
          <w:p w:rsidR="00450FF7" w:rsidP="0025008A" w14:paraId="0000016C" w14:textId="1D730EB8">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p>
          <w:p w:rsidR="00450FF7" w:rsidP="00C7704D" w14:paraId="0000016F" w14:textId="399B11E5">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sidRPr="00B468F0">
              <w:rPr>
                <w:rFonts w:ascii="Arial" w:eastAsia="Arial" w:hAnsi="Arial" w:cs="Arial"/>
                <w:b/>
                <w:bCs/>
                <w:color w:val="000000"/>
                <w:sz w:val="20"/>
                <w:szCs w:val="20"/>
              </w:rPr>
              <w:t>Recommended</w:t>
            </w:r>
            <w:r>
              <w:rPr>
                <w:rFonts w:ascii="Arial" w:eastAsia="Arial" w:hAnsi="Arial" w:cs="Arial"/>
                <w:color w:val="000000"/>
                <w:sz w:val="20"/>
                <w:szCs w:val="20"/>
              </w:rPr>
              <w:t xml:space="preserve"> for all others traveling to locations with poor sanitation</w:t>
            </w:r>
          </w:p>
        </w:tc>
      </w:tr>
      <w:tr w14:paraId="6A93A536" w14:textId="77777777" w:rsidTr="0079723C">
        <w:tblPrEx>
          <w:tblW w:w="10188" w:type="dxa"/>
          <w:tblLayout w:type="fixed"/>
          <w:tblCellMar>
            <w:left w:w="115" w:type="dxa"/>
            <w:right w:w="115" w:type="dxa"/>
          </w:tblCellMar>
          <w:tblLook w:val="0400"/>
        </w:tblPrEx>
        <w:trPr>
          <w:trHeight w:val="1296"/>
        </w:trPr>
        <w:tc>
          <w:tcPr>
            <w:tcW w:w="2268" w:type="dxa"/>
            <w:shd w:val="clear" w:color="auto" w:fill="auto"/>
            <w:vAlign w:val="center"/>
          </w:tcPr>
          <w:p w:rsidR="00450FF7" w:rsidP="0079723C" w14:paraId="00000170" w14:textId="77777777">
            <w:pPr>
              <w:spacing w:before="60" w:after="120"/>
              <w:ind w:right="10"/>
              <w:rPr>
                <w:rFonts w:ascii="Arial" w:eastAsia="Arial" w:hAnsi="Arial" w:cs="Arial"/>
                <w:sz w:val="20"/>
                <w:szCs w:val="20"/>
              </w:rPr>
            </w:pPr>
            <w:r>
              <w:rPr>
                <w:rFonts w:ascii="Arial" w:eastAsia="Arial" w:hAnsi="Arial" w:cs="Arial"/>
                <w:sz w:val="20"/>
                <w:szCs w:val="20"/>
              </w:rPr>
              <w:t>Hepatitis B (HAB)</w:t>
            </w:r>
          </w:p>
        </w:tc>
        <w:tc>
          <w:tcPr>
            <w:tcW w:w="3600" w:type="dxa"/>
            <w:shd w:val="clear" w:color="auto" w:fill="auto"/>
            <w:vAlign w:val="center"/>
          </w:tcPr>
          <w:p w:rsidR="00450FF7" w:rsidP="00C7704D" w14:paraId="00000172" w14:textId="62612B3F">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3 doses</w:t>
            </w:r>
            <w:r w:rsidR="00E17084">
              <w:rPr>
                <w:rFonts w:ascii="Arial" w:eastAsia="Arial" w:hAnsi="Arial" w:cs="Arial"/>
                <w:color w:val="000000"/>
                <w:sz w:val="20"/>
                <w:szCs w:val="20"/>
              </w:rPr>
              <w:t xml:space="preserve">, </w:t>
            </w:r>
            <w:r w:rsidR="00CE0E7E">
              <w:rPr>
                <w:rFonts w:ascii="Arial" w:eastAsia="Arial" w:hAnsi="Arial" w:cs="Arial"/>
                <w:color w:val="000000"/>
                <w:sz w:val="20"/>
                <w:szCs w:val="20"/>
              </w:rPr>
              <w:t>D</w:t>
            </w:r>
            <w:r w:rsidR="00E76153">
              <w:rPr>
                <w:rFonts w:ascii="Arial" w:eastAsia="Arial" w:hAnsi="Arial" w:cs="Arial"/>
                <w:color w:val="000000"/>
                <w:sz w:val="20"/>
                <w:szCs w:val="20"/>
              </w:rPr>
              <w:t xml:space="preserve">oses 2 and </w:t>
            </w:r>
            <w:r w:rsidR="0079723C">
              <w:rPr>
                <w:rFonts w:ascii="Arial" w:eastAsia="Arial" w:hAnsi="Arial" w:cs="Arial"/>
                <w:color w:val="000000"/>
                <w:sz w:val="20"/>
                <w:szCs w:val="20"/>
              </w:rPr>
              <w:t>3</w:t>
            </w:r>
            <w:r w:rsidR="00E76153">
              <w:rPr>
                <w:rFonts w:ascii="Arial" w:eastAsia="Arial" w:hAnsi="Arial" w:cs="Arial"/>
                <w:color w:val="000000"/>
                <w:sz w:val="20"/>
                <w:szCs w:val="20"/>
              </w:rPr>
              <w:t xml:space="preserve"> are </w:t>
            </w:r>
            <w:r>
              <w:rPr>
                <w:rFonts w:ascii="Arial" w:eastAsia="Arial" w:hAnsi="Arial" w:cs="Arial"/>
                <w:color w:val="000000"/>
                <w:sz w:val="20"/>
                <w:szCs w:val="20"/>
              </w:rPr>
              <w:t xml:space="preserve">given at, </w:t>
            </w:r>
            <w:r w:rsidR="00E76153">
              <w:rPr>
                <w:rFonts w:ascii="Arial" w:eastAsia="Arial" w:hAnsi="Arial" w:cs="Arial"/>
                <w:color w:val="000000"/>
                <w:sz w:val="20"/>
                <w:szCs w:val="20"/>
              </w:rPr>
              <w:t>1</w:t>
            </w:r>
            <w:r>
              <w:rPr>
                <w:rFonts w:ascii="Arial" w:eastAsia="Arial" w:hAnsi="Arial" w:cs="Arial"/>
                <w:color w:val="000000"/>
                <w:sz w:val="20"/>
                <w:szCs w:val="20"/>
              </w:rPr>
              <w:t>, and 6 months</w:t>
            </w:r>
            <w:r w:rsidR="00E76153">
              <w:rPr>
                <w:rFonts w:ascii="Arial" w:eastAsia="Arial" w:hAnsi="Arial" w:cs="Arial"/>
                <w:color w:val="000000"/>
                <w:sz w:val="20"/>
                <w:szCs w:val="20"/>
              </w:rPr>
              <w:t xml:space="preserve"> </w:t>
            </w:r>
            <w:r w:rsidR="002900A6">
              <w:rPr>
                <w:rFonts w:ascii="Arial" w:eastAsia="Arial" w:hAnsi="Arial" w:cs="Arial"/>
                <w:color w:val="000000"/>
                <w:sz w:val="20"/>
                <w:szCs w:val="20"/>
              </w:rPr>
              <w:t xml:space="preserve">after </w:t>
            </w:r>
            <w:r w:rsidR="00CE0E7E">
              <w:rPr>
                <w:rFonts w:ascii="Arial" w:eastAsia="Arial" w:hAnsi="Arial" w:cs="Arial"/>
                <w:color w:val="000000"/>
                <w:sz w:val="20"/>
                <w:szCs w:val="20"/>
              </w:rPr>
              <w:t>D</w:t>
            </w:r>
            <w:r w:rsidR="002900A6">
              <w:rPr>
                <w:rFonts w:ascii="Arial" w:eastAsia="Arial" w:hAnsi="Arial" w:cs="Arial"/>
                <w:color w:val="000000"/>
                <w:sz w:val="20"/>
                <w:szCs w:val="20"/>
              </w:rPr>
              <w:t>ose 1</w:t>
            </w:r>
          </w:p>
        </w:tc>
        <w:tc>
          <w:tcPr>
            <w:tcW w:w="4320" w:type="dxa"/>
            <w:shd w:val="clear" w:color="auto" w:fill="auto"/>
            <w:vAlign w:val="center"/>
          </w:tcPr>
          <w:p w:rsidR="00374A1D" w:rsidP="002173B3" w14:paraId="4F682620" w14:textId="6831E2F0">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sidRPr="00B468F0">
              <w:rPr>
                <w:rFonts w:ascii="Arial" w:eastAsia="Arial" w:hAnsi="Arial" w:cs="Arial"/>
                <w:b/>
                <w:bCs/>
                <w:color w:val="000000"/>
                <w:sz w:val="20"/>
                <w:szCs w:val="20"/>
              </w:rPr>
              <w:t>Required</w:t>
            </w:r>
            <w:r>
              <w:rPr>
                <w:rFonts w:ascii="Arial" w:eastAsia="Arial" w:hAnsi="Arial" w:cs="Arial"/>
                <w:color w:val="000000"/>
                <w:sz w:val="20"/>
                <w:szCs w:val="20"/>
              </w:rPr>
              <w:t xml:space="preserve"> for all </w:t>
            </w:r>
            <w:r w:rsidR="00894F5B">
              <w:rPr>
                <w:rFonts w:ascii="Arial" w:eastAsia="Arial" w:hAnsi="Arial" w:cs="Arial"/>
                <w:color w:val="000000"/>
                <w:sz w:val="20"/>
                <w:szCs w:val="20"/>
              </w:rPr>
              <w:t xml:space="preserve">medical </w:t>
            </w:r>
            <w:r>
              <w:rPr>
                <w:rFonts w:ascii="Arial" w:eastAsia="Arial" w:hAnsi="Arial" w:cs="Arial"/>
                <w:color w:val="000000"/>
                <w:sz w:val="20"/>
                <w:szCs w:val="20"/>
              </w:rPr>
              <w:t xml:space="preserve">officers and </w:t>
            </w:r>
            <w:r w:rsidR="00386951">
              <w:rPr>
                <w:rFonts w:ascii="Arial" w:eastAsia="Arial" w:hAnsi="Arial" w:cs="Arial"/>
                <w:color w:val="000000"/>
                <w:sz w:val="20"/>
                <w:szCs w:val="20"/>
              </w:rPr>
              <w:t xml:space="preserve">MPICs, and </w:t>
            </w:r>
            <w:r>
              <w:rPr>
                <w:rFonts w:ascii="Arial" w:eastAsia="Arial" w:hAnsi="Arial" w:cs="Arial"/>
                <w:color w:val="000000"/>
                <w:sz w:val="20"/>
                <w:szCs w:val="20"/>
              </w:rPr>
              <w:t xml:space="preserve">persons applying to the MPIC </w:t>
            </w:r>
            <w:r w:rsidR="00386951">
              <w:rPr>
                <w:rFonts w:ascii="Arial" w:eastAsia="Arial" w:hAnsi="Arial" w:cs="Arial"/>
                <w:color w:val="000000"/>
                <w:sz w:val="20"/>
                <w:szCs w:val="20"/>
              </w:rPr>
              <w:t xml:space="preserve">training </w:t>
            </w:r>
            <w:r>
              <w:rPr>
                <w:rFonts w:ascii="Arial" w:eastAsia="Arial" w:hAnsi="Arial" w:cs="Arial"/>
                <w:color w:val="000000"/>
                <w:sz w:val="20"/>
                <w:szCs w:val="20"/>
              </w:rPr>
              <w:t>course</w:t>
            </w:r>
          </w:p>
          <w:p w:rsidR="00450FF7" w:rsidP="002173B3" w14:paraId="00000175" w14:textId="44C50081">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sidRPr="00B468F0">
              <w:rPr>
                <w:rFonts w:ascii="Arial" w:eastAsia="Arial" w:hAnsi="Arial" w:cs="Arial"/>
                <w:b/>
                <w:bCs/>
                <w:color w:val="000000"/>
                <w:sz w:val="20"/>
                <w:szCs w:val="20"/>
              </w:rPr>
              <w:t>R</w:t>
            </w:r>
            <w:r w:rsidRPr="00B468F0" w:rsidR="00CD5EBC">
              <w:rPr>
                <w:rFonts w:ascii="Arial" w:eastAsia="Arial" w:hAnsi="Arial" w:cs="Arial"/>
                <w:b/>
                <w:bCs/>
                <w:color w:val="000000"/>
                <w:sz w:val="20"/>
                <w:szCs w:val="20"/>
              </w:rPr>
              <w:t>ecommended</w:t>
            </w:r>
            <w:r w:rsidR="00CD5EBC">
              <w:rPr>
                <w:rFonts w:ascii="Arial" w:eastAsia="Arial" w:hAnsi="Arial" w:cs="Arial"/>
                <w:color w:val="000000"/>
                <w:sz w:val="20"/>
                <w:szCs w:val="20"/>
              </w:rPr>
              <w:t xml:space="preserve"> for </w:t>
            </w:r>
            <w:r>
              <w:rPr>
                <w:rFonts w:ascii="Arial" w:eastAsia="Arial" w:hAnsi="Arial" w:cs="Arial"/>
                <w:color w:val="000000"/>
                <w:sz w:val="20"/>
                <w:szCs w:val="20"/>
              </w:rPr>
              <w:t xml:space="preserve">personnel </w:t>
            </w:r>
            <w:r w:rsidR="00CD5EBC">
              <w:rPr>
                <w:rFonts w:ascii="Arial" w:eastAsia="Arial" w:hAnsi="Arial" w:cs="Arial"/>
                <w:color w:val="000000"/>
                <w:sz w:val="20"/>
                <w:szCs w:val="20"/>
              </w:rPr>
              <w:t>that routinely come in contact with human waste</w:t>
            </w:r>
          </w:p>
        </w:tc>
      </w:tr>
      <w:tr w14:paraId="13FF119C" w14:textId="77777777" w:rsidTr="00246401">
        <w:tblPrEx>
          <w:tblW w:w="10188" w:type="dxa"/>
          <w:tblLayout w:type="fixed"/>
          <w:tblCellMar>
            <w:left w:w="115" w:type="dxa"/>
            <w:right w:w="115" w:type="dxa"/>
          </w:tblCellMar>
          <w:tblLook w:val="0400"/>
        </w:tblPrEx>
        <w:trPr>
          <w:trHeight w:val="864"/>
        </w:trPr>
        <w:tc>
          <w:tcPr>
            <w:tcW w:w="2268" w:type="dxa"/>
            <w:shd w:val="clear" w:color="auto" w:fill="auto"/>
            <w:vAlign w:val="center"/>
          </w:tcPr>
          <w:p w:rsidR="00450FF7" w:rsidP="00246401" w14:paraId="00000176" w14:textId="22F63E91">
            <w:pPr>
              <w:spacing w:before="60" w:after="120"/>
              <w:ind w:right="10"/>
              <w:rPr>
                <w:rFonts w:ascii="Arial" w:eastAsia="Arial" w:hAnsi="Arial" w:cs="Arial"/>
                <w:sz w:val="20"/>
                <w:szCs w:val="20"/>
              </w:rPr>
            </w:pPr>
            <w:r>
              <w:rPr>
                <w:rFonts w:ascii="Arial" w:eastAsia="Arial" w:hAnsi="Arial" w:cs="Arial"/>
                <w:sz w:val="20"/>
                <w:szCs w:val="20"/>
              </w:rPr>
              <w:t>Varicella</w:t>
            </w:r>
            <w:r w:rsidR="00637826">
              <w:rPr>
                <w:rFonts w:ascii="Arial" w:eastAsia="Arial" w:hAnsi="Arial" w:cs="Arial"/>
                <w:sz w:val="20"/>
                <w:szCs w:val="20"/>
              </w:rPr>
              <w:br/>
            </w:r>
            <w:r>
              <w:rPr>
                <w:rFonts w:ascii="Arial" w:eastAsia="Arial" w:hAnsi="Arial" w:cs="Arial"/>
                <w:sz w:val="20"/>
                <w:szCs w:val="20"/>
              </w:rPr>
              <w:t>(</w:t>
            </w:r>
            <w:r w:rsidR="009A2444">
              <w:rPr>
                <w:rFonts w:ascii="Arial" w:eastAsia="Arial" w:hAnsi="Arial" w:cs="Arial"/>
                <w:sz w:val="20"/>
                <w:szCs w:val="20"/>
              </w:rPr>
              <w:t>c</w:t>
            </w:r>
            <w:r>
              <w:rPr>
                <w:rFonts w:ascii="Arial" w:eastAsia="Arial" w:hAnsi="Arial" w:cs="Arial"/>
                <w:sz w:val="20"/>
                <w:szCs w:val="20"/>
              </w:rPr>
              <w:t>hicken</w:t>
            </w:r>
            <w:r w:rsidR="00637826">
              <w:rPr>
                <w:rFonts w:ascii="Arial" w:eastAsia="Arial" w:hAnsi="Arial" w:cs="Arial"/>
                <w:sz w:val="20"/>
                <w:szCs w:val="20"/>
              </w:rPr>
              <w:t xml:space="preserve"> </w:t>
            </w:r>
            <w:r w:rsidR="009A2444">
              <w:rPr>
                <w:rFonts w:ascii="Arial" w:eastAsia="Arial" w:hAnsi="Arial" w:cs="Arial"/>
                <w:sz w:val="20"/>
                <w:szCs w:val="20"/>
              </w:rPr>
              <w:t>p</w:t>
            </w:r>
            <w:r>
              <w:rPr>
                <w:rFonts w:ascii="Arial" w:eastAsia="Arial" w:hAnsi="Arial" w:cs="Arial"/>
                <w:sz w:val="20"/>
                <w:szCs w:val="20"/>
              </w:rPr>
              <w:t>ox)</w:t>
            </w:r>
          </w:p>
        </w:tc>
        <w:tc>
          <w:tcPr>
            <w:tcW w:w="3600" w:type="dxa"/>
            <w:shd w:val="clear" w:color="auto" w:fill="auto"/>
            <w:vAlign w:val="center"/>
          </w:tcPr>
          <w:p w:rsidR="00450FF7" w:rsidP="00C7704D" w14:paraId="00000177" w14:textId="424D930F">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sz w:val="20"/>
                <w:szCs w:val="20"/>
              </w:rPr>
              <w:t>2 doses</w:t>
            </w:r>
            <w:r w:rsidR="00EE25F6">
              <w:rPr>
                <w:rFonts w:ascii="Arial" w:eastAsia="Arial" w:hAnsi="Arial" w:cs="Arial"/>
                <w:sz w:val="20"/>
                <w:szCs w:val="20"/>
              </w:rPr>
              <w:t xml:space="preserve">, </w:t>
            </w:r>
            <w:r>
              <w:rPr>
                <w:rFonts w:ascii="Arial" w:eastAsia="Arial" w:hAnsi="Arial" w:cs="Arial"/>
                <w:sz w:val="20"/>
                <w:szCs w:val="20"/>
              </w:rPr>
              <w:t>4 weeks apart</w:t>
            </w:r>
          </w:p>
        </w:tc>
        <w:tc>
          <w:tcPr>
            <w:tcW w:w="4320" w:type="dxa"/>
            <w:shd w:val="clear" w:color="auto" w:fill="auto"/>
            <w:vAlign w:val="center"/>
          </w:tcPr>
          <w:p w:rsidR="00450FF7" w:rsidP="00C7704D" w14:paraId="0000017A" w14:textId="7AB1BB3B">
            <w:pPr>
              <w:tabs>
                <w:tab w:val="left" w:pos="1440"/>
              </w:tabs>
              <w:spacing w:before="60" w:after="120"/>
              <w:ind w:right="100"/>
              <w:rPr>
                <w:rFonts w:ascii="Arial" w:eastAsia="Arial" w:hAnsi="Arial" w:cs="Arial"/>
                <w:sz w:val="20"/>
                <w:szCs w:val="20"/>
              </w:rPr>
            </w:pPr>
            <w:r w:rsidRPr="00631300">
              <w:rPr>
                <w:rFonts w:ascii="Arial" w:eastAsia="Arial" w:hAnsi="Arial" w:cs="Arial"/>
                <w:b/>
                <w:bCs/>
                <w:sz w:val="20"/>
                <w:szCs w:val="20"/>
              </w:rPr>
              <w:t>Required</w:t>
            </w:r>
            <w:r>
              <w:rPr>
                <w:rFonts w:ascii="Arial" w:eastAsia="Arial" w:hAnsi="Arial" w:cs="Arial"/>
                <w:sz w:val="20"/>
                <w:szCs w:val="20"/>
              </w:rPr>
              <w:t xml:space="preserve"> for all </w:t>
            </w:r>
            <w:r w:rsidR="006B76DE">
              <w:rPr>
                <w:rFonts w:ascii="Arial" w:eastAsia="Arial" w:hAnsi="Arial" w:cs="Arial"/>
                <w:sz w:val="20"/>
                <w:szCs w:val="20"/>
              </w:rPr>
              <w:t xml:space="preserve">medical </w:t>
            </w:r>
            <w:r>
              <w:rPr>
                <w:rFonts w:ascii="Arial" w:eastAsia="Arial" w:hAnsi="Arial" w:cs="Arial"/>
                <w:sz w:val="20"/>
                <w:szCs w:val="20"/>
              </w:rPr>
              <w:t>officers</w:t>
            </w:r>
            <w:r w:rsidR="009A2444">
              <w:rPr>
                <w:rFonts w:ascii="Arial" w:eastAsia="Arial" w:hAnsi="Arial" w:cs="Arial"/>
                <w:sz w:val="20"/>
                <w:szCs w:val="20"/>
              </w:rPr>
              <w:t>, certified MPIC</w:t>
            </w:r>
            <w:r w:rsidR="00BF6B1F">
              <w:rPr>
                <w:rFonts w:ascii="Arial" w:eastAsia="Arial" w:hAnsi="Arial" w:cs="Arial"/>
                <w:sz w:val="20"/>
                <w:szCs w:val="20"/>
              </w:rPr>
              <w:t>s</w:t>
            </w:r>
            <w:r w:rsidR="009A2444">
              <w:rPr>
                <w:rFonts w:ascii="Arial" w:eastAsia="Arial" w:hAnsi="Arial" w:cs="Arial"/>
                <w:sz w:val="20"/>
                <w:szCs w:val="20"/>
              </w:rPr>
              <w:t xml:space="preserve"> </w:t>
            </w:r>
            <w:r>
              <w:rPr>
                <w:rFonts w:ascii="Arial" w:eastAsia="Arial" w:hAnsi="Arial" w:cs="Arial"/>
                <w:sz w:val="20"/>
                <w:szCs w:val="20"/>
              </w:rPr>
              <w:t xml:space="preserve">and persons applying </w:t>
            </w:r>
            <w:r w:rsidR="009A2444">
              <w:rPr>
                <w:rFonts w:ascii="Arial" w:eastAsia="Arial" w:hAnsi="Arial" w:cs="Arial"/>
                <w:sz w:val="20"/>
                <w:szCs w:val="20"/>
              </w:rPr>
              <w:t>for</w:t>
            </w:r>
            <w:r>
              <w:rPr>
                <w:rFonts w:ascii="Arial" w:eastAsia="Arial" w:hAnsi="Arial" w:cs="Arial"/>
                <w:sz w:val="20"/>
                <w:szCs w:val="20"/>
              </w:rPr>
              <w:t xml:space="preserve"> MPIC</w:t>
            </w:r>
            <w:r w:rsidR="00BF6B1F">
              <w:rPr>
                <w:rFonts w:ascii="Arial" w:eastAsia="Arial" w:hAnsi="Arial" w:cs="Arial"/>
                <w:sz w:val="20"/>
                <w:szCs w:val="20"/>
              </w:rPr>
              <w:t xml:space="preserve"> training</w:t>
            </w:r>
          </w:p>
        </w:tc>
      </w:tr>
      <w:tr w14:paraId="35E23781" w14:textId="77777777" w:rsidTr="00246401">
        <w:tblPrEx>
          <w:tblW w:w="10188" w:type="dxa"/>
          <w:tblLayout w:type="fixed"/>
          <w:tblCellMar>
            <w:left w:w="115" w:type="dxa"/>
            <w:right w:w="115" w:type="dxa"/>
          </w:tblCellMar>
          <w:tblLook w:val="0400"/>
        </w:tblPrEx>
        <w:trPr>
          <w:trHeight w:val="720"/>
        </w:trPr>
        <w:tc>
          <w:tcPr>
            <w:tcW w:w="2268" w:type="dxa"/>
            <w:shd w:val="clear" w:color="auto" w:fill="auto"/>
            <w:vAlign w:val="center"/>
          </w:tcPr>
          <w:p w:rsidR="00450FF7" w:rsidP="00246401" w14:paraId="0000017B" w14:textId="77777777">
            <w:pPr>
              <w:spacing w:before="60" w:after="120"/>
              <w:ind w:right="10"/>
              <w:rPr>
                <w:rFonts w:ascii="Arial" w:eastAsia="Arial" w:hAnsi="Arial" w:cs="Arial"/>
                <w:sz w:val="20"/>
                <w:szCs w:val="20"/>
              </w:rPr>
            </w:pPr>
            <w:r>
              <w:rPr>
                <w:rFonts w:ascii="Arial" w:eastAsia="Arial" w:hAnsi="Arial" w:cs="Arial"/>
                <w:sz w:val="20"/>
                <w:szCs w:val="20"/>
              </w:rPr>
              <w:t>Influenza</w:t>
            </w:r>
          </w:p>
        </w:tc>
        <w:tc>
          <w:tcPr>
            <w:tcW w:w="3600" w:type="dxa"/>
            <w:shd w:val="clear" w:color="auto" w:fill="auto"/>
            <w:vAlign w:val="center"/>
          </w:tcPr>
          <w:p w:rsidR="00450FF7" w:rsidP="00C7704D" w14:paraId="0000017C" w14:textId="479765BE">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1 dose</w:t>
            </w:r>
            <w:r w:rsidR="00EE25F6">
              <w:rPr>
                <w:rFonts w:ascii="Arial" w:eastAsia="Arial" w:hAnsi="Arial" w:cs="Arial"/>
                <w:color w:val="000000"/>
                <w:sz w:val="20"/>
                <w:szCs w:val="20"/>
              </w:rPr>
              <w:t xml:space="preserve">, </w:t>
            </w:r>
            <w:r>
              <w:rPr>
                <w:rFonts w:ascii="Arial" w:eastAsia="Arial" w:hAnsi="Arial" w:cs="Arial"/>
                <w:color w:val="000000"/>
                <w:sz w:val="20"/>
                <w:szCs w:val="20"/>
              </w:rPr>
              <w:t>annually</w:t>
            </w:r>
          </w:p>
        </w:tc>
        <w:tc>
          <w:tcPr>
            <w:tcW w:w="4320" w:type="dxa"/>
            <w:shd w:val="clear" w:color="auto" w:fill="auto"/>
            <w:vAlign w:val="center"/>
          </w:tcPr>
          <w:p w:rsidR="00450FF7" w:rsidP="002173B3" w14:paraId="0000017F" w14:textId="54B12EED">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sidRPr="00631300">
              <w:rPr>
                <w:rFonts w:ascii="Arial" w:eastAsia="Arial" w:hAnsi="Arial" w:cs="Arial"/>
                <w:b/>
                <w:bCs/>
                <w:color w:val="000000"/>
                <w:sz w:val="20"/>
                <w:szCs w:val="20"/>
              </w:rPr>
              <w:t>Recommended</w:t>
            </w:r>
            <w:r>
              <w:rPr>
                <w:rFonts w:ascii="Arial" w:eastAsia="Arial" w:hAnsi="Arial" w:cs="Arial"/>
                <w:color w:val="000000"/>
                <w:sz w:val="20"/>
                <w:szCs w:val="20"/>
              </w:rPr>
              <w:t xml:space="preserve"> for all persons sailing on NOAA ships</w:t>
            </w:r>
          </w:p>
        </w:tc>
      </w:tr>
      <w:tr w14:paraId="4977944E" w14:textId="77777777" w:rsidTr="00406D4F">
        <w:tblPrEx>
          <w:tblW w:w="10188" w:type="dxa"/>
          <w:tblLayout w:type="fixed"/>
          <w:tblCellMar>
            <w:left w:w="115" w:type="dxa"/>
            <w:right w:w="115" w:type="dxa"/>
          </w:tblCellMar>
          <w:tblLook w:val="0400"/>
        </w:tblPrEx>
        <w:trPr>
          <w:trHeight w:val="720"/>
        </w:trPr>
        <w:tc>
          <w:tcPr>
            <w:tcW w:w="2268" w:type="dxa"/>
            <w:shd w:val="clear" w:color="auto" w:fill="auto"/>
            <w:vAlign w:val="center"/>
          </w:tcPr>
          <w:p w:rsidR="00450FF7" w:rsidP="00406D4F" w14:paraId="00000180" w14:textId="77777777">
            <w:pPr>
              <w:spacing w:before="60" w:after="120"/>
              <w:ind w:right="10"/>
              <w:rPr>
                <w:rFonts w:ascii="Arial" w:eastAsia="Arial" w:hAnsi="Arial" w:cs="Arial"/>
                <w:sz w:val="20"/>
                <w:szCs w:val="20"/>
              </w:rPr>
            </w:pPr>
            <w:r>
              <w:rPr>
                <w:rFonts w:ascii="Arial" w:eastAsia="Arial" w:hAnsi="Arial" w:cs="Arial"/>
                <w:sz w:val="20"/>
                <w:szCs w:val="20"/>
              </w:rPr>
              <w:t>Pneumococcal</w:t>
            </w:r>
          </w:p>
        </w:tc>
        <w:tc>
          <w:tcPr>
            <w:tcW w:w="3600" w:type="dxa"/>
            <w:shd w:val="clear" w:color="auto" w:fill="auto"/>
            <w:vAlign w:val="center"/>
          </w:tcPr>
          <w:p w:rsidR="00450FF7" w:rsidP="00C7704D" w14:paraId="00000181" w14:textId="66D66905">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1 or 2 doses</w:t>
            </w:r>
            <w:r w:rsidR="000E536B">
              <w:rPr>
                <w:rFonts w:ascii="Arial" w:eastAsia="Arial" w:hAnsi="Arial" w:cs="Arial"/>
                <w:color w:val="000000"/>
                <w:sz w:val="20"/>
                <w:szCs w:val="20"/>
              </w:rPr>
              <w:t>, depending on age and health condition</w:t>
            </w:r>
          </w:p>
        </w:tc>
        <w:tc>
          <w:tcPr>
            <w:tcW w:w="4320" w:type="dxa"/>
            <w:shd w:val="clear" w:color="auto" w:fill="auto"/>
            <w:vAlign w:val="center"/>
          </w:tcPr>
          <w:p w:rsidR="00450FF7" w:rsidP="00C7704D" w14:paraId="00000184" w14:textId="649F5E51">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sidRPr="00631300">
              <w:rPr>
                <w:rFonts w:ascii="Arial" w:eastAsia="Arial" w:hAnsi="Arial" w:cs="Arial"/>
                <w:b/>
                <w:bCs/>
                <w:color w:val="000000"/>
                <w:sz w:val="20"/>
                <w:szCs w:val="20"/>
              </w:rPr>
              <w:t>Recommended</w:t>
            </w:r>
            <w:r>
              <w:rPr>
                <w:rFonts w:ascii="Arial" w:eastAsia="Arial" w:hAnsi="Arial" w:cs="Arial"/>
                <w:color w:val="000000"/>
                <w:sz w:val="20"/>
                <w:szCs w:val="20"/>
              </w:rPr>
              <w:t xml:space="preserve"> for certain groups of people and persons over 65 years old.</w:t>
            </w:r>
            <w:r w:rsidR="00D7108A">
              <w:rPr>
                <w:rFonts w:ascii="Arial" w:eastAsia="Arial" w:hAnsi="Arial" w:cs="Arial"/>
                <w:color w:val="000000"/>
                <w:sz w:val="20"/>
                <w:szCs w:val="20"/>
              </w:rPr>
              <w:t xml:space="preserve"> </w:t>
            </w:r>
            <w:hyperlink r:id="rId10" w:history="1">
              <w:r w:rsidRPr="00406D4F" w:rsidR="00D7108A">
                <w:rPr>
                  <w:rStyle w:val="Hyperlink"/>
                  <w:rFonts w:ascii="Arial" w:eastAsia="Arial" w:hAnsi="Arial" w:cs="Arial"/>
                  <w:sz w:val="20"/>
                  <w:szCs w:val="20"/>
                </w:rPr>
                <w:t>See CDC recommendations</w:t>
              </w:r>
            </w:hyperlink>
          </w:p>
        </w:tc>
      </w:tr>
      <w:tr w14:paraId="7BB1B6E5" w14:textId="77777777" w:rsidTr="003367B0">
        <w:tblPrEx>
          <w:tblW w:w="10188" w:type="dxa"/>
          <w:tblLayout w:type="fixed"/>
          <w:tblCellMar>
            <w:left w:w="115" w:type="dxa"/>
            <w:right w:w="115" w:type="dxa"/>
          </w:tblCellMar>
          <w:tblLook w:val="0400"/>
        </w:tblPrEx>
        <w:trPr>
          <w:trHeight w:val="864"/>
        </w:trPr>
        <w:tc>
          <w:tcPr>
            <w:tcW w:w="2268" w:type="dxa"/>
            <w:shd w:val="clear" w:color="auto" w:fill="auto"/>
            <w:vAlign w:val="center"/>
          </w:tcPr>
          <w:p w:rsidR="00450FF7" w:rsidP="003367B0" w14:paraId="37459CBC" w14:textId="7752A232">
            <w:pPr>
              <w:spacing w:before="60" w:after="120"/>
              <w:ind w:right="10"/>
              <w:rPr>
                <w:rFonts w:ascii="Arial" w:eastAsia="Arial" w:hAnsi="Arial" w:cs="Arial"/>
                <w:sz w:val="20"/>
                <w:szCs w:val="20"/>
              </w:rPr>
            </w:pPr>
            <w:r>
              <w:rPr>
                <w:rFonts w:ascii="Arial" w:eastAsia="Arial" w:hAnsi="Arial" w:cs="Arial"/>
                <w:sz w:val="20"/>
                <w:szCs w:val="20"/>
              </w:rPr>
              <w:t xml:space="preserve">Shingles </w:t>
            </w:r>
          </w:p>
          <w:p w:rsidR="00B57EDA" w:rsidP="003367B0" w14:paraId="00000185" w14:textId="382546FC">
            <w:pPr>
              <w:spacing w:before="60" w:after="120"/>
              <w:ind w:right="10"/>
              <w:rPr>
                <w:rFonts w:ascii="Arial" w:eastAsia="Arial" w:hAnsi="Arial" w:cs="Arial"/>
                <w:sz w:val="20"/>
                <w:szCs w:val="20"/>
              </w:rPr>
            </w:pPr>
            <w:r>
              <w:rPr>
                <w:rFonts w:ascii="Arial" w:eastAsia="Arial" w:hAnsi="Arial" w:cs="Arial"/>
                <w:sz w:val="20"/>
                <w:szCs w:val="20"/>
              </w:rPr>
              <w:t>(</w:t>
            </w:r>
            <w:r w:rsidR="004F0203">
              <w:rPr>
                <w:rFonts w:ascii="Arial" w:eastAsia="Arial" w:hAnsi="Arial" w:cs="Arial"/>
                <w:sz w:val="20"/>
                <w:szCs w:val="20"/>
              </w:rPr>
              <w:t>Recombinant zoster vaccine)</w:t>
            </w:r>
          </w:p>
        </w:tc>
        <w:tc>
          <w:tcPr>
            <w:tcW w:w="3600" w:type="dxa"/>
            <w:shd w:val="clear" w:color="auto" w:fill="auto"/>
            <w:vAlign w:val="center"/>
          </w:tcPr>
          <w:p w:rsidR="00450FF7" w:rsidP="00C7704D" w14:paraId="00000186" w14:textId="108D57D1">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sz w:val="20"/>
                <w:szCs w:val="20"/>
              </w:rPr>
              <w:t>Shingrix</w:t>
            </w:r>
            <w:r>
              <w:rPr>
                <w:rFonts w:ascii="Arial" w:eastAsia="Arial" w:hAnsi="Arial" w:cs="Arial"/>
                <w:sz w:val="20"/>
                <w:szCs w:val="20"/>
              </w:rPr>
              <w:t>:</w:t>
            </w:r>
            <w:r>
              <w:rPr>
                <w:rFonts w:ascii="Arial" w:eastAsia="Arial" w:hAnsi="Arial" w:cs="Arial"/>
                <w:color w:val="000000"/>
                <w:sz w:val="20"/>
                <w:szCs w:val="20"/>
              </w:rPr>
              <w:t xml:space="preserve"> </w:t>
            </w:r>
            <w:r w:rsidR="00CD5EBC">
              <w:rPr>
                <w:rFonts w:ascii="Arial" w:eastAsia="Arial" w:hAnsi="Arial" w:cs="Arial"/>
                <w:color w:val="000000"/>
                <w:sz w:val="20"/>
                <w:szCs w:val="20"/>
              </w:rPr>
              <w:t>2 doses</w:t>
            </w:r>
            <w:r w:rsidR="00357E9D">
              <w:rPr>
                <w:rFonts w:ascii="Arial" w:eastAsia="Arial" w:hAnsi="Arial" w:cs="Arial"/>
                <w:color w:val="000000"/>
                <w:sz w:val="20"/>
                <w:szCs w:val="20"/>
              </w:rPr>
              <w:t xml:space="preserve">, separated </w:t>
            </w:r>
            <w:r w:rsidR="007237D5">
              <w:rPr>
                <w:rFonts w:ascii="Arial" w:eastAsia="Arial" w:hAnsi="Arial" w:cs="Arial"/>
                <w:color w:val="000000"/>
                <w:sz w:val="20"/>
                <w:szCs w:val="20"/>
              </w:rPr>
              <w:t>by 2–6 months</w:t>
            </w:r>
          </w:p>
        </w:tc>
        <w:tc>
          <w:tcPr>
            <w:tcW w:w="4320" w:type="dxa"/>
            <w:shd w:val="clear" w:color="auto" w:fill="auto"/>
            <w:vAlign w:val="center"/>
          </w:tcPr>
          <w:p w:rsidR="00450FF7" w:rsidP="00C7704D" w14:paraId="00000189" w14:textId="0E8746A2">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sidRPr="00631300">
              <w:rPr>
                <w:rFonts w:ascii="Arial" w:eastAsia="Arial" w:hAnsi="Arial" w:cs="Arial"/>
                <w:b/>
                <w:bCs/>
                <w:color w:val="000000"/>
                <w:sz w:val="20"/>
                <w:szCs w:val="20"/>
              </w:rPr>
              <w:t>Recommended</w:t>
            </w:r>
            <w:r>
              <w:rPr>
                <w:rFonts w:ascii="Arial" w:eastAsia="Arial" w:hAnsi="Arial" w:cs="Arial"/>
                <w:color w:val="000000"/>
                <w:sz w:val="20"/>
                <w:szCs w:val="20"/>
              </w:rPr>
              <w:t xml:space="preserve"> for </w:t>
            </w:r>
            <w:r w:rsidR="00C16ED8">
              <w:rPr>
                <w:rFonts w:ascii="Arial" w:eastAsia="Arial" w:hAnsi="Arial" w:cs="Arial"/>
                <w:color w:val="000000"/>
                <w:sz w:val="20"/>
                <w:szCs w:val="20"/>
              </w:rPr>
              <w:t xml:space="preserve">people 50 years or older, </w:t>
            </w:r>
            <w:hyperlink r:id="rId11" w:history="1">
              <w:r w:rsidRPr="001C2D60" w:rsidR="00C16ED8">
                <w:rPr>
                  <w:rStyle w:val="Hyperlink"/>
                  <w:rFonts w:ascii="Arial" w:eastAsia="Arial" w:hAnsi="Arial" w:cs="Arial"/>
                  <w:sz w:val="20"/>
                  <w:szCs w:val="20"/>
                </w:rPr>
                <w:t xml:space="preserve">per CDC </w:t>
              </w:r>
              <w:r w:rsidRPr="001C2D60" w:rsidR="003367B0">
                <w:rPr>
                  <w:rStyle w:val="Hyperlink"/>
                  <w:rFonts w:ascii="Arial" w:eastAsia="Arial" w:hAnsi="Arial" w:cs="Arial"/>
                  <w:sz w:val="20"/>
                  <w:szCs w:val="20"/>
                </w:rPr>
                <w:t>guidelines</w:t>
              </w:r>
            </w:hyperlink>
          </w:p>
        </w:tc>
      </w:tr>
      <w:tr w14:paraId="62927421" w14:textId="77777777" w:rsidTr="005F7649">
        <w:tblPrEx>
          <w:tblW w:w="10188" w:type="dxa"/>
          <w:tblLayout w:type="fixed"/>
          <w:tblCellMar>
            <w:left w:w="115" w:type="dxa"/>
            <w:right w:w="115" w:type="dxa"/>
          </w:tblCellMar>
          <w:tblLook w:val="0400"/>
        </w:tblPrEx>
        <w:trPr>
          <w:trHeight w:val="864"/>
        </w:trPr>
        <w:tc>
          <w:tcPr>
            <w:tcW w:w="2268" w:type="dxa"/>
            <w:shd w:val="clear" w:color="auto" w:fill="auto"/>
            <w:vAlign w:val="center"/>
          </w:tcPr>
          <w:p w:rsidR="00450FF7" w:rsidP="005F7649" w14:paraId="0000018B" w14:textId="6D70AABB">
            <w:pPr>
              <w:spacing w:before="60" w:after="120"/>
              <w:ind w:right="10"/>
              <w:rPr>
                <w:rFonts w:ascii="Arial" w:eastAsia="Arial" w:hAnsi="Arial" w:cs="Arial"/>
                <w:sz w:val="20"/>
                <w:szCs w:val="20"/>
              </w:rPr>
            </w:pPr>
            <w:r>
              <w:rPr>
                <w:rFonts w:ascii="Arial" w:eastAsia="Arial" w:hAnsi="Arial" w:cs="Arial"/>
                <w:sz w:val="20"/>
                <w:szCs w:val="20"/>
              </w:rPr>
              <w:t>Yellow Fever</w:t>
            </w:r>
          </w:p>
        </w:tc>
        <w:tc>
          <w:tcPr>
            <w:tcW w:w="3600" w:type="dxa"/>
            <w:shd w:val="clear" w:color="auto" w:fill="auto"/>
            <w:vAlign w:val="center"/>
          </w:tcPr>
          <w:p w:rsidR="00450FF7" w:rsidP="00C7704D" w14:paraId="0000018C" w14:textId="5B6C3852">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1 dose</w:t>
            </w:r>
          </w:p>
        </w:tc>
        <w:tc>
          <w:tcPr>
            <w:tcW w:w="4320" w:type="dxa"/>
            <w:shd w:val="clear" w:color="auto" w:fill="auto"/>
            <w:vAlign w:val="center"/>
          </w:tcPr>
          <w:p w:rsidR="00450FF7" w:rsidP="00C7704D" w14:paraId="5EA4456B" w14:textId="77777777">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Pr>
                <w:rFonts w:ascii="Arial" w:eastAsia="Arial" w:hAnsi="Arial" w:cs="Arial"/>
                <w:color w:val="000000"/>
                <w:sz w:val="20"/>
                <w:szCs w:val="20"/>
              </w:rPr>
              <w:t xml:space="preserve">May be required </w:t>
            </w:r>
            <w:r w:rsidR="00C05CCC">
              <w:rPr>
                <w:rFonts w:ascii="Arial" w:eastAsia="Arial" w:hAnsi="Arial" w:cs="Arial"/>
                <w:color w:val="000000"/>
                <w:sz w:val="20"/>
                <w:szCs w:val="20"/>
              </w:rPr>
              <w:t xml:space="preserve">in </w:t>
            </w:r>
            <w:r>
              <w:rPr>
                <w:rFonts w:ascii="Arial" w:eastAsia="Arial" w:hAnsi="Arial" w:cs="Arial"/>
                <w:color w:val="000000"/>
                <w:sz w:val="20"/>
                <w:szCs w:val="20"/>
              </w:rPr>
              <w:t xml:space="preserve">certain locations </w:t>
            </w:r>
          </w:p>
          <w:p w:rsidR="00C633A7" w:rsidP="00C7704D" w14:paraId="00000190" w14:textId="5F342208">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Pr>
                <w:rFonts w:ascii="Arial" w:eastAsia="Arial" w:hAnsi="Arial" w:cs="Arial"/>
                <w:color w:val="000000"/>
                <w:sz w:val="20"/>
                <w:szCs w:val="20"/>
              </w:rPr>
              <w:t>Booster</w:t>
            </w:r>
            <w:r w:rsidR="000B4EF7">
              <w:rPr>
                <w:rFonts w:ascii="Arial" w:eastAsia="Arial" w:hAnsi="Arial" w:cs="Arial"/>
                <w:color w:val="000000"/>
                <w:sz w:val="20"/>
                <w:szCs w:val="20"/>
              </w:rPr>
              <w:t xml:space="preserve"> may be recommended 10 years after vaccination. </w:t>
            </w:r>
            <w:r w:rsidR="00C26C31">
              <w:rPr>
                <w:rFonts w:ascii="Arial" w:eastAsia="Arial" w:hAnsi="Arial" w:cs="Arial"/>
                <w:color w:val="000000"/>
                <w:sz w:val="20"/>
                <w:szCs w:val="20"/>
              </w:rPr>
              <w:t>Employees should c</w:t>
            </w:r>
            <w:r w:rsidR="000B4EF7">
              <w:rPr>
                <w:rFonts w:ascii="Arial" w:eastAsia="Arial" w:hAnsi="Arial" w:cs="Arial"/>
                <w:color w:val="000000"/>
                <w:sz w:val="20"/>
                <w:szCs w:val="20"/>
              </w:rPr>
              <w:t xml:space="preserve">onsult </w:t>
            </w:r>
            <w:r w:rsidR="00C26C31">
              <w:rPr>
                <w:rFonts w:ascii="Arial" w:eastAsia="Arial" w:hAnsi="Arial" w:cs="Arial"/>
                <w:color w:val="000000"/>
                <w:sz w:val="20"/>
                <w:szCs w:val="20"/>
              </w:rPr>
              <w:t xml:space="preserve">their </w:t>
            </w:r>
            <w:r w:rsidR="000B4EF7">
              <w:rPr>
                <w:rFonts w:ascii="Arial" w:eastAsia="Arial" w:hAnsi="Arial" w:cs="Arial"/>
                <w:color w:val="000000"/>
                <w:sz w:val="20"/>
                <w:szCs w:val="20"/>
              </w:rPr>
              <w:t>primary care provider.</w:t>
            </w:r>
          </w:p>
        </w:tc>
      </w:tr>
      <w:tr w14:paraId="277DF1ED" w14:textId="77777777" w:rsidTr="00242B17">
        <w:tblPrEx>
          <w:tblW w:w="10188" w:type="dxa"/>
          <w:tblLayout w:type="fixed"/>
          <w:tblCellMar>
            <w:left w:w="115" w:type="dxa"/>
            <w:right w:w="115" w:type="dxa"/>
          </w:tblCellMar>
          <w:tblLook w:val="0400"/>
        </w:tblPrEx>
        <w:trPr>
          <w:trHeight w:val="864"/>
        </w:trPr>
        <w:tc>
          <w:tcPr>
            <w:tcW w:w="2268" w:type="dxa"/>
            <w:shd w:val="clear" w:color="auto" w:fill="auto"/>
            <w:vAlign w:val="center"/>
          </w:tcPr>
          <w:p w:rsidR="00450FF7" w:rsidP="00242B17" w14:paraId="00000191" w14:textId="39EDF3BF">
            <w:pPr>
              <w:spacing w:before="60" w:after="120"/>
              <w:ind w:right="10"/>
              <w:rPr>
                <w:rFonts w:ascii="Arial" w:eastAsia="Arial" w:hAnsi="Arial" w:cs="Arial"/>
                <w:sz w:val="20"/>
                <w:szCs w:val="20"/>
              </w:rPr>
            </w:pPr>
            <w:r>
              <w:rPr>
                <w:rFonts w:ascii="Arial" w:eastAsia="Arial" w:hAnsi="Arial" w:cs="Arial"/>
                <w:sz w:val="20"/>
                <w:szCs w:val="20"/>
              </w:rPr>
              <w:t>Polio</w:t>
            </w:r>
            <w:r w:rsidR="006B4233">
              <w:rPr>
                <w:rFonts w:ascii="Arial" w:eastAsia="Arial" w:hAnsi="Arial" w:cs="Arial"/>
                <w:sz w:val="20"/>
                <w:szCs w:val="20"/>
              </w:rPr>
              <w:t xml:space="preserve"> (IPV)</w:t>
            </w:r>
          </w:p>
        </w:tc>
        <w:tc>
          <w:tcPr>
            <w:tcW w:w="3600" w:type="dxa"/>
            <w:shd w:val="clear" w:color="auto" w:fill="auto"/>
            <w:vAlign w:val="center"/>
          </w:tcPr>
          <w:p w:rsidR="00450FF7" w:rsidP="00C7704D" w14:paraId="00000194" w14:textId="3144FE9C">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Booster</w:t>
            </w:r>
            <w:r w:rsidR="00593D7C">
              <w:rPr>
                <w:rFonts w:ascii="Arial" w:eastAsia="Arial" w:hAnsi="Arial" w:cs="Arial"/>
                <w:color w:val="000000"/>
                <w:sz w:val="20"/>
                <w:szCs w:val="20"/>
              </w:rPr>
              <w:t xml:space="preserve">, </w:t>
            </w:r>
            <w:r w:rsidR="000E536B">
              <w:rPr>
                <w:rFonts w:ascii="Arial" w:eastAsia="Arial" w:hAnsi="Arial" w:cs="Arial"/>
                <w:color w:val="000000"/>
                <w:sz w:val="20"/>
                <w:szCs w:val="20"/>
              </w:rPr>
              <w:t xml:space="preserve">for those </w:t>
            </w:r>
            <w:r w:rsidR="00242B17">
              <w:rPr>
                <w:rFonts w:ascii="Arial" w:eastAsia="Arial" w:hAnsi="Arial" w:cs="Arial"/>
                <w:color w:val="000000"/>
                <w:sz w:val="20"/>
                <w:szCs w:val="20"/>
              </w:rPr>
              <w:t>immunized in childhood</w:t>
            </w:r>
          </w:p>
        </w:tc>
        <w:tc>
          <w:tcPr>
            <w:tcW w:w="4320" w:type="dxa"/>
            <w:shd w:val="clear" w:color="auto" w:fill="auto"/>
            <w:vAlign w:val="center"/>
          </w:tcPr>
          <w:p w:rsidR="00450FF7" w:rsidP="00C7704D" w14:paraId="00000195" w14:textId="2C6220AD">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Pr>
                <w:rFonts w:ascii="Arial" w:eastAsia="Arial" w:hAnsi="Arial" w:cs="Arial"/>
                <w:color w:val="000000"/>
                <w:sz w:val="20"/>
                <w:szCs w:val="20"/>
              </w:rPr>
              <w:t xml:space="preserve">May be required to exit countries </w:t>
            </w:r>
            <w:r w:rsidR="007F184A">
              <w:rPr>
                <w:rFonts w:ascii="Arial" w:eastAsia="Arial" w:hAnsi="Arial" w:cs="Arial"/>
                <w:color w:val="000000"/>
                <w:sz w:val="20"/>
                <w:szCs w:val="20"/>
              </w:rPr>
              <w:t xml:space="preserve">with high </w:t>
            </w:r>
            <w:r w:rsidR="00C26C31">
              <w:rPr>
                <w:rFonts w:ascii="Arial" w:eastAsia="Arial" w:hAnsi="Arial" w:cs="Arial"/>
                <w:color w:val="000000"/>
                <w:sz w:val="20"/>
                <w:szCs w:val="20"/>
              </w:rPr>
              <w:t xml:space="preserve">a </w:t>
            </w:r>
            <w:r w:rsidR="007F184A">
              <w:rPr>
                <w:rFonts w:ascii="Arial" w:eastAsia="Arial" w:hAnsi="Arial" w:cs="Arial"/>
                <w:color w:val="000000"/>
                <w:sz w:val="20"/>
                <w:szCs w:val="20"/>
              </w:rPr>
              <w:t xml:space="preserve">prevalence of polio </w:t>
            </w:r>
            <w:r>
              <w:rPr>
                <w:rFonts w:ascii="Arial" w:eastAsia="Arial" w:hAnsi="Arial" w:cs="Arial"/>
                <w:color w:val="000000"/>
                <w:sz w:val="20"/>
                <w:szCs w:val="20"/>
              </w:rPr>
              <w:t xml:space="preserve">if personnel </w:t>
            </w:r>
            <w:r w:rsidR="007F184A">
              <w:rPr>
                <w:rFonts w:ascii="Arial" w:eastAsia="Arial" w:hAnsi="Arial" w:cs="Arial"/>
                <w:color w:val="000000"/>
                <w:sz w:val="20"/>
                <w:szCs w:val="20"/>
              </w:rPr>
              <w:t>spent</w:t>
            </w:r>
            <w:r>
              <w:rPr>
                <w:rFonts w:ascii="Arial" w:eastAsia="Arial" w:hAnsi="Arial" w:cs="Arial"/>
                <w:color w:val="000000"/>
                <w:sz w:val="20"/>
                <w:szCs w:val="20"/>
              </w:rPr>
              <w:t xml:space="preserve"> more than 4 weeks in </w:t>
            </w:r>
            <w:r w:rsidR="007F184A">
              <w:rPr>
                <w:rFonts w:ascii="Arial" w:eastAsia="Arial" w:hAnsi="Arial" w:cs="Arial"/>
                <w:color w:val="000000"/>
                <w:sz w:val="20"/>
                <w:szCs w:val="20"/>
              </w:rPr>
              <w:t xml:space="preserve">that </w:t>
            </w:r>
            <w:r>
              <w:rPr>
                <w:rFonts w:ascii="Arial" w:eastAsia="Arial" w:hAnsi="Arial" w:cs="Arial"/>
                <w:color w:val="000000"/>
                <w:sz w:val="20"/>
                <w:szCs w:val="20"/>
              </w:rPr>
              <w:t>country</w:t>
            </w:r>
          </w:p>
        </w:tc>
      </w:tr>
      <w:tr w14:paraId="2A59FDBA" w14:textId="77777777" w:rsidTr="00B468F0">
        <w:tblPrEx>
          <w:tblW w:w="10188" w:type="dxa"/>
          <w:tblLayout w:type="fixed"/>
          <w:tblCellMar>
            <w:left w:w="115" w:type="dxa"/>
            <w:right w:w="115" w:type="dxa"/>
          </w:tblCellMar>
          <w:tblLook w:val="0400"/>
        </w:tblPrEx>
        <w:trPr>
          <w:trHeight w:val="576"/>
        </w:trPr>
        <w:tc>
          <w:tcPr>
            <w:tcW w:w="2268" w:type="dxa"/>
            <w:shd w:val="clear" w:color="auto" w:fill="auto"/>
            <w:vAlign w:val="center"/>
          </w:tcPr>
          <w:p w:rsidR="00450FF7" w:rsidP="00B468F0" w14:paraId="00000196" w14:textId="77777777">
            <w:pPr>
              <w:spacing w:before="60" w:after="120"/>
              <w:ind w:right="10"/>
              <w:rPr>
                <w:rFonts w:ascii="Arial" w:eastAsia="Arial" w:hAnsi="Arial" w:cs="Arial"/>
                <w:sz w:val="20"/>
                <w:szCs w:val="20"/>
              </w:rPr>
            </w:pPr>
            <w:r>
              <w:rPr>
                <w:rFonts w:ascii="Arial" w:eastAsia="Arial" w:hAnsi="Arial" w:cs="Arial"/>
                <w:sz w:val="20"/>
                <w:szCs w:val="20"/>
              </w:rPr>
              <w:t>Meningococcal</w:t>
            </w:r>
          </w:p>
        </w:tc>
        <w:tc>
          <w:tcPr>
            <w:tcW w:w="3600" w:type="dxa"/>
            <w:shd w:val="clear" w:color="auto" w:fill="auto"/>
            <w:vAlign w:val="center"/>
          </w:tcPr>
          <w:p w:rsidR="00450FF7" w:rsidP="00C7704D" w14:paraId="00000197" w14:textId="77777777">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1 dose every 5 years</w:t>
            </w:r>
          </w:p>
        </w:tc>
        <w:tc>
          <w:tcPr>
            <w:tcW w:w="4320" w:type="dxa"/>
            <w:shd w:val="clear" w:color="auto" w:fill="auto"/>
            <w:vAlign w:val="center"/>
          </w:tcPr>
          <w:p w:rsidR="00450FF7" w:rsidP="00C7704D" w14:paraId="00000198" w14:textId="091194F2">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Pr>
                <w:rFonts w:ascii="Arial" w:eastAsia="Arial" w:hAnsi="Arial" w:cs="Arial"/>
                <w:color w:val="000000"/>
                <w:sz w:val="20"/>
                <w:szCs w:val="20"/>
              </w:rPr>
              <w:t xml:space="preserve">May be </w:t>
            </w:r>
            <w:sdt>
              <w:sdtPr>
                <w:tag w:val="goog_rdk_451"/>
                <w:id w:val="-299298955"/>
                <w:richText/>
              </w:sdtPr>
              <w:sdtContent>
                <w:r>
                  <w:rPr>
                    <w:rFonts w:ascii="Arial" w:eastAsia="Arial" w:hAnsi="Arial" w:cs="Arial"/>
                    <w:color w:val="000000"/>
                    <w:sz w:val="20"/>
                    <w:szCs w:val="20"/>
                  </w:rPr>
                  <w:t xml:space="preserve">required </w:t>
                </w:r>
              </w:sdtContent>
            </w:sdt>
            <w:r>
              <w:rPr>
                <w:rFonts w:ascii="Arial" w:eastAsia="Arial" w:hAnsi="Arial" w:cs="Arial"/>
                <w:color w:val="000000"/>
                <w:sz w:val="20"/>
                <w:szCs w:val="20"/>
              </w:rPr>
              <w:t>for certain locations</w:t>
            </w:r>
          </w:p>
        </w:tc>
      </w:tr>
      <w:tr w14:paraId="1DD4E3DF" w14:textId="77777777" w:rsidTr="00F1603B">
        <w:tblPrEx>
          <w:tblW w:w="10188" w:type="dxa"/>
          <w:tblLayout w:type="fixed"/>
          <w:tblCellMar>
            <w:left w:w="115" w:type="dxa"/>
            <w:right w:w="115" w:type="dxa"/>
          </w:tblCellMar>
          <w:tblLook w:val="0400"/>
        </w:tblPrEx>
        <w:trPr>
          <w:trHeight w:val="576"/>
        </w:trPr>
        <w:tc>
          <w:tcPr>
            <w:tcW w:w="2268" w:type="dxa"/>
            <w:shd w:val="clear" w:color="auto" w:fill="auto"/>
            <w:vAlign w:val="center"/>
          </w:tcPr>
          <w:p w:rsidR="00450FF7" w:rsidP="00F1603B" w14:paraId="00000199" w14:textId="77777777">
            <w:pPr>
              <w:spacing w:before="60" w:after="120"/>
              <w:ind w:right="10"/>
              <w:rPr>
                <w:rFonts w:ascii="Arial" w:eastAsia="Arial" w:hAnsi="Arial" w:cs="Arial"/>
                <w:sz w:val="20"/>
                <w:szCs w:val="20"/>
              </w:rPr>
            </w:pPr>
            <w:r>
              <w:rPr>
                <w:rFonts w:ascii="Arial" w:eastAsia="Arial" w:hAnsi="Arial" w:cs="Arial"/>
                <w:sz w:val="20"/>
                <w:szCs w:val="20"/>
              </w:rPr>
              <w:t>Typhoid Fever</w:t>
            </w:r>
          </w:p>
        </w:tc>
        <w:tc>
          <w:tcPr>
            <w:tcW w:w="3600" w:type="dxa"/>
            <w:shd w:val="clear" w:color="auto" w:fill="auto"/>
            <w:vAlign w:val="center"/>
          </w:tcPr>
          <w:p w:rsidR="00450FF7" w:rsidP="00C7704D" w14:paraId="0000019A" w14:textId="77777777">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IM – 1 dose every 2 years</w:t>
            </w:r>
          </w:p>
          <w:p w:rsidR="00450FF7" w:rsidP="00C7704D" w14:paraId="0000019C" w14:textId="6F5F4A6E">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Oral – 4</w:t>
            </w:r>
            <w:r w:rsidR="00A50B18">
              <w:rPr>
                <w:rFonts w:ascii="Arial" w:eastAsia="Arial" w:hAnsi="Arial" w:cs="Arial"/>
                <w:color w:val="000000"/>
                <w:sz w:val="20"/>
                <w:szCs w:val="20"/>
              </w:rPr>
              <w:t>-</w:t>
            </w:r>
            <w:r>
              <w:rPr>
                <w:rFonts w:ascii="Arial" w:eastAsia="Arial" w:hAnsi="Arial" w:cs="Arial"/>
                <w:color w:val="000000"/>
                <w:sz w:val="20"/>
                <w:szCs w:val="20"/>
              </w:rPr>
              <w:t>capsule series every 5 years</w:t>
            </w:r>
          </w:p>
        </w:tc>
        <w:tc>
          <w:tcPr>
            <w:tcW w:w="4320" w:type="dxa"/>
            <w:shd w:val="clear" w:color="auto" w:fill="auto"/>
            <w:vAlign w:val="center"/>
          </w:tcPr>
          <w:p w:rsidR="00450FF7" w:rsidP="00C7704D" w14:paraId="0000019D" w14:textId="028BB506">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Pr>
                <w:rFonts w:ascii="Arial" w:eastAsia="Arial" w:hAnsi="Arial" w:cs="Arial"/>
                <w:color w:val="000000"/>
                <w:sz w:val="20"/>
                <w:szCs w:val="20"/>
              </w:rPr>
              <w:t>May be required for certain locations</w:t>
            </w:r>
          </w:p>
        </w:tc>
      </w:tr>
      <w:tr w14:paraId="06AB2D72" w14:textId="77777777" w:rsidTr="005A2D75">
        <w:tblPrEx>
          <w:tblW w:w="10188" w:type="dxa"/>
          <w:tblLayout w:type="fixed"/>
          <w:tblCellMar>
            <w:left w:w="115" w:type="dxa"/>
            <w:right w:w="115" w:type="dxa"/>
          </w:tblCellMar>
          <w:tblLook w:val="0400"/>
        </w:tblPrEx>
        <w:trPr>
          <w:trHeight w:val="576"/>
        </w:trPr>
        <w:tc>
          <w:tcPr>
            <w:tcW w:w="2268" w:type="dxa"/>
            <w:shd w:val="clear" w:color="auto" w:fill="auto"/>
            <w:vAlign w:val="center"/>
          </w:tcPr>
          <w:p w:rsidR="00450FF7" w:rsidP="005A2D75" w14:paraId="0000019E" w14:textId="6FEB67AD">
            <w:pPr>
              <w:spacing w:before="60" w:after="120"/>
              <w:ind w:right="10"/>
              <w:rPr>
                <w:rFonts w:ascii="Arial" w:eastAsia="Arial" w:hAnsi="Arial" w:cs="Arial"/>
                <w:sz w:val="20"/>
                <w:szCs w:val="20"/>
              </w:rPr>
            </w:pPr>
            <w:sdt>
              <w:sdtPr>
                <w:tag w:val="goog_rdk_457"/>
                <w:id w:val="376279730"/>
                <w:richText/>
              </w:sdtPr>
              <w:sdtContent/>
            </w:sdt>
            <w:r w:rsidR="00CD5EBC">
              <w:rPr>
                <w:rFonts w:ascii="Arial" w:eastAsia="Arial" w:hAnsi="Arial" w:cs="Arial"/>
                <w:sz w:val="20"/>
                <w:szCs w:val="20"/>
              </w:rPr>
              <w:t>Malaria</w:t>
            </w:r>
          </w:p>
        </w:tc>
        <w:tc>
          <w:tcPr>
            <w:tcW w:w="3600" w:type="dxa"/>
            <w:shd w:val="clear" w:color="auto" w:fill="auto"/>
            <w:vAlign w:val="center"/>
          </w:tcPr>
          <w:p w:rsidR="00450FF7" w:rsidP="00C7704D" w14:paraId="0000019F" w14:textId="05C03C21">
            <w:pPr>
              <w:pBdr>
                <w:top w:val="nil"/>
                <w:left w:val="nil"/>
                <w:bottom w:val="nil"/>
                <w:right w:val="nil"/>
                <w:between w:val="nil"/>
              </w:pBdr>
              <w:tabs>
                <w:tab w:val="left" w:pos="1440"/>
              </w:tabs>
              <w:spacing w:before="60" w:after="120"/>
              <w:ind w:right="5"/>
              <w:rPr>
                <w:rFonts w:ascii="Arial" w:eastAsia="Arial" w:hAnsi="Arial" w:cs="Arial"/>
                <w:color w:val="000000"/>
                <w:sz w:val="20"/>
                <w:szCs w:val="20"/>
              </w:rPr>
            </w:pPr>
            <w:r>
              <w:rPr>
                <w:rFonts w:ascii="Arial" w:eastAsia="Arial" w:hAnsi="Arial" w:cs="Arial"/>
                <w:color w:val="000000"/>
                <w:sz w:val="20"/>
                <w:szCs w:val="20"/>
              </w:rPr>
              <w:t>Doxycycline</w:t>
            </w:r>
            <w:r w:rsidRPr="005A2D75" w:rsidR="00C90352">
              <w:rPr>
                <w:rFonts w:ascii="Arial" w:eastAsia="Arial" w:hAnsi="Arial" w:cs="Arial"/>
                <w:color w:val="000000"/>
                <w:sz w:val="20"/>
                <w:szCs w:val="20"/>
                <w:vertAlign w:val="superscript"/>
              </w:rPr>
              <w:t>2</w:t>
            </w:r>
            <w:r w:rsidR="004C1D76">
              <w:rPr>
                <w:rFonts w:ascii="Arial" w:eastAsia="Arial" w:hAnsi="Arial" w:cs="Arial"/>
                <w:color w:val="000000"/>
                <w:sz w:val="20"/>
                <w:szCs w:val="20"/>
              </w:rPr>
              <w:t xml:space="preserve"> and other agents</w:t>
            </w:r>
            <w:r w:rsidR="001E4FBE">
              <w:rPr>
                <w:rFonts w:ascii="Arial" w:eastAsia="Arial" w:hAnsi="Arial" w:cs="Arial"/>
                <w:color w:val="000000"/>
                <w:sz w:val="20"/>
                <w:szCs w:val="20"/>
              </w:rPr>
              <w:t xml:space="preserve">, </w:t>
            </w:r>
            <w:r w:rsidR="00D26D08">
              <w:rPr>
                <w:rFonts w:ascii="Arial" w:eastAsia="Arial" w:hAnsi="Arial" w:cs="Arial"/>
                <w:color w:val="000000"/>
                <w:sz w:val="20"/>
                <w:szCs w:val="20"/>
              </w:rPr>
              <w:t>e.g.,</w:t>
            </w:r>
            <w:r w:rsidR="001E4FBE">
              <w:rPr>
                <w:rFonts w:ascii="Arial" w:eastAsia="Arial" w:hAnsi="Arial" w:cs="Arial"/>
                <w:color w:val="000000"/>
                <w:sz w:val="20"/>
                <w:szCs w:val="20"/>
              </w:rPr>
              <w:t xml:space="preserve"> </w:t>
            </w:r>
            <w:r w:rsidR="005C560A">
              <w:rPr>
                <w:rFonts w:ascii="Arial" w:eastAsia="Arial" w:hAnsi="Arial" w:cs="Arial"/>
                <w:color w:val="000000"/>
                <w:sz w:val="20"/>
                <w:szCs w:val="20"/>
              </w:rPr>
              <w:t>hydroxy</w:t>
            </w:r>
            <w:r w:rsidR="001E4FBE">
              <w:rPr>
                <w:rFonts w:ascii="Arial" w:eastAsia="Arial" w:hAnsi="Arial" w:cs="Arial"/>
                <w:color w:val="000000"/>
                <w:sz w:val="20"/>
                <w:szCs w:val="20"/>
              </w:rPr>
              <w:t>chloroqui</w:t>
            </w:r>
            <w:r w:rsidR="00D26D08">
              <w:rPr>
                <w:rFonts w:ascii="Arial" w:eastAsia="Arial" w:hAnsi="Arial" w:cs="Arial"/>
                <w:color w:val="000000"/>
                <w:sz w:val="20"/>
                <w:szCs w:val="20"/>
              </w:rPr>
              <w:t>ne</w:t>
            </w:r>
            <w:r w:rsidRPr="00F1603B" w:rsidR="008D25CD">
              <w:rPr>
                <w:rFonts w:ascii="Arial" w:eastAsia="Arial" w:hAnsi="Arial" w:cs="Arial"/>
                <w:color w:val="000000"/>
                <w:sz w:val="20"/>
                <w:szCs w:val="20"/>
                <w:vertAlign w:val="superscript"/>
              </w:rPr>
              <w:t>3</w:t>
            </w:r>
          </w:p>
        </w:tc>
        <w:tc>
          <w:tcPr>
            <w:tcW w:w="4320" w:type="dxa"/>
            <w:shd w:val="clear" w:color="auto" w:fill="auto"/>
            <w:vAlign w:val="center"/>
          </w:tcPr>
          <w:p w:rsidR="00D26D08" w:rsidP="00C7704D" w14:paraId="000001A0" w14:textId="154DF622">
            <w:pPr>
              <w:pBdr>
                <w:top w:val="nil"/>
                <w:left w:val="nil"/>
                <w:bottom w:val="nil"/>
                <w:right w:val="nil"/>
                <w:between w:val="nil"/>
              </w:pBdr>
              <w:tabs>
                <w:tab w:val="left" w:pos="1440"/>
              </w:tabs>
              <w:spacing w:before="60" w:after="120"/>
              <w:ind w:right="100"/>
              <w:rPr>
                <w:rFonts w:ascii="Arial" w:eastAsia="Arial" w:hAnsi="Arial" w:cs="Arial"/>
                <w:color w:val="000000"/>
                <w:sz w:val="20"/>
                <w:szCs w:val="20"/>
              </w:rPr>
            </w:pPr>
            <w:r>
              <w:rPr>
                <w:rFonts w:ascii="Arial" w:eastAsia="Arial" w:hAnsi="Arial" w:cs="Arial"/>
                <w:color w:val="000000"/>
                <w:sz w:val="20"/>
                <w:szCs w:val="20"/>
              </w:rPr>
              <w:t>May be required for certain locations</w:t>
            </w:r>
            <w:r>
              <w:rPr>
                <w:rFonts w:ascii="Arial" w:eastAsia="Arial" w:hAnsi="Arial" w:cs="Arial"/>
                <w:color w:val="000000"/>
                <w:sz w:val="20"/>
                <w:szCs w:val="20"/>
              </w:rPr>
              <w:t xml:space="preserve"> </w:t>
            </w:r>
            <w:hyperlink r:id="rId17" w:history="1">
              <w:r w:rsidRPr="00F1603B">
                <w:rPr>
                  <w:rStyle w:val="Hyperlink"/>
                  <w:rFonts w:ascii="Arial" w:eastAsia="Arial" w:hAnsi="Arial" w:cs="Arial"/>
                  <w:sz w:val="20"/>
                  <w:szCs w:val="20"/>
                </w:rPr>
                <w:t>per CDC guidelines</w:t>
              </w:r>
            </w:hyperlink>
          </w:p>
        </w:tc>
      </w:tr>
    </w:tbl>
    <w:p w:rsidR="00450FF7" w:rsidRPr="00F1603B" w:rsidP="00C44C80" w14:paraId="000001A1" w14:textId="30F4AE5F">
      <w:pPr>
        <w:spacing w:before="60" w:after="120"/>
        <w:rPr>
          <w:rFonts w:ascii="Arial" w:hAnsi="Arial" w:cs="Arial"/>
          <w:sz w:val="20"/>
          <w:szCs w:val="20"/>
        </w:rPr>
      </w:pPr>
      <w:r w:rsidRPr="00F1603B">
        <w:rPr>
          <w:rFonts w:ascii="Arial" w:hAnsi="Arial" w:cs="Arial"/>
          <w:sz w:val="20"/>
          <w:szCs w:val="20"/>
        </w:rPr>
        <w:t>IM: intramuscular</w:t>
      </w:r>
      <w:r w:rsidR="00043111">
        <w:rPr>
          <w:rFonts w:ascii="Arial" w:hAnsi="Arial" w:cs="Arial"/>
          <w:sz w:val="20"/>
          <w:szCs w:val="20"/>
        </w:rPr>
        <w:t>, MPIC: medical person in charge</w:t>
      </w:r>
    </w:p>
    <w:p w:rsidR="00522A79" w:rsidRPr="00F1603B" w:rsidP="00C44C80" w14:paraId="38A78CDA" w14:textId="25342FE3">
      <w:pPr>
        <w:spacing w:before="60" w:after="120"/>
        <w:rPr>
          <w:rFonts w:ascii="Arial" w:hAnsi="Arial" w:cs="Arial"/>
          <w:sz w:val="20"/>
          <w:szCs w:val="20"/>
        </w:rPr>
      </w:pPr>
      <w:r w:rsidRPr="00F1603B">
        <w:rPr>
          <w:rFonts w:ascii="Arial" w:hAnsi="Arial" w:cs="Arial"/>
          <w:sz w:val="20"/>
          <w:szCs w:val="20"/>
          <w:vertAlign w:val="superscript"/>
        </w:rPr>
        <w:t>1</w:t>
      </w:r>
      <w:r w:rsidRPr="00F1603B">
        <w:rPr>
          <w:rFonts w:ascii="Arial" w:hAnsi="Arial" w:cs="Arial"/>
          <w:sz w:val="20"/>
          <w:szCs w:val="20"/>
        </w:rPr>
        <w:t>Vaccination requirements are subject to change per CDC guidelines</w:t>
      </w:r>
      <w:r w:rsidR="00272831">
        <w:rPr>
          <w:rFonts w:ascii="Arial" w:hAnsi="Arial" w:cs="Arial"/>
          <w:sz w:val="20"/>
          <w:szCs w:val="20"/>
        </w:rPr>
        <w:t xml:space="preserve"> </w:t>
      </w:r>
      <w:r w:rsidR="005B0DCC">
        <w:rPr>
          <w:rFonts w:ascii="Arial" w:hAnsi="Arial" w:cs="Arial"/>
          <w:sz w:val="20"/>
          <w:szCs w:val="20"/>
        </w:rPr>
        <w:t xml:space="preserve">or </w:t>
      </w:r>
      <w:r w:rsidR="00272831">
        <w:rPr>
          <w:rFonts w:ascii="Arial" w:hAnsi="Arial" w:cs="Arial"/>
          <w:sz w:val="20"/>
          <w:szCs w:val="20"/>
        </w:rPr>
        <w:t>per Director</w:t>
      </w:r>
      <w:r w:rsidR="005B0DCC">
        <w:rPr>
          <w:rFonts w:ascii="Arial" w:hAnsi="Arial" w:cs="Arial"/>
          <w:sz w:val="20"/>
          <w:szCs w:val="20"/>
        </w:rPr>
        <w:t>,</w:t>
      </w:r>
      <w:r w:rsidR="00272831">
        <w:rPr>
          <w:rFonts w:ascii="Arial" w:hAnsi="Arial" w:cs="Arial"/>
          <w:sz w:val="20"/>
          <w:szCs w:val="20"/>
        </w:rPr>
        <w:t xml:space="preserve"> OMAO</w:t>
      </w:r>
      <w:r w:rsidRPr="00F1603B">
        <w:rPr>
          <w:rFonts w:ascii="Arial" w:hAnsi="Arial" w:cs="Arial"/>
          <w:sz w:val="20"/>
          <w:szCs w:val="20"/>
        </w:rPr>
        <w:t>.</w:t>
      </w:r>
    </w:p>
    <w:p w:rsidR="008D25CD" w:rsidP="00C44C80" w14:paraId="062D2DA2" w14:textId="75BD36C6">
      <w:pPr>
        <w:spacing w:before="60" w:after="120"/>
        <w:rPr>
          <w:rFonts w:ascii="Arial" w:hAnsi="Arial" w:cs="Arial"/>
          <w:sz w:val="20"/>
          <w:szCs w:val="20"/>
        </w:rPr>
      </w:pPr>
      <w:r w:rsidRPr="00F1603B">
        <w:rPr>
          <w:rFonts w:ascii="Arial" w:hAnsi="Arial" w:cs="Arial"/>
          <w:sz w:val="20"/>
          <w:szCs w:val="20"/>
          <w:vertAlign w:val="superscript"/>
        </w:rPr>
        <w:t>2</w:t>
      </w:r>
      <w:r w:rsidRPr="00F1603B" w:rsidR="005A2D75">
        <w:rPr>
          <w:rFonts w:ascii="Arial" w:hAnsi="Arial" w:cs="Arial"/>
          <w:sz w:val="20"/>
          <w:szCs w:val="20"/>
        </w:rPr>
        <w:t xml:space="preserve">Doxcyline </w:t>
      </w:r>
      <w:r w:rsidR="00692B87">
        <w:rPr>
          <w:rFonts w:ascii="Arial" w:hAnsi="Arial" w:cs="Arial"/>
          <w:sz w:val="20"/>
          <w:szCs w:val="20"/>
        </w:rPr>
        <w:t xml:space="preserve">is </w:t>
      </w:r>
      <w:r w:rsidRPr="00F1603B" w:rsidR="005A2D75">
        <w:rPr>
          <w:rFonts w:ascii="Arial" w:hAnsi="Arial" w:cs="Arial"/>
          <w:sz w:val="20"/>
          <w:szCs w:val="20"/>
        </w:rPr>
        <w:t xml:space="preserve">maintained in the shipboard formulary </w:t>
      </w:r>
      <w:r w:rsidR="00692B87">
        <w:rPr>
          <w:rFonts w:ascii="Arial" w:hAnsi="Arial" w:cs="Arial"/>
          <w:sz w:val="20"/>
          <w:szCs w:val="20"/>
        </w:rPr>
        <w:t xml:space="preserve">as needed </w:t>
      </w:r>
      <w:r w:rsidRPr="00F1603B" w:rsidR="005A2D75">
        <w:rPr>
          <w:rFonts w:ascii="Arial" w:hAnsi="Arial" w:cs="Arial"/>
          <w:sz w:val="20"/>
          <w:szCs w:val="20"/>
        </w:rPr>
        <w:t>for malaria. P</w:t>
      </w:r>
      <w:r w:rsidRPr="00F1603B">
        <w:rPr>
          <w:rFonts w:ascii="Arial" w:hAnsi="Arial" w:cs="Arial"/>
          <w:sz w:val="20"/>
          <w:szCs w:val="20"/>
        </w:rPr>
        <w:t>ersonnel allergic to d</w:t>
      </w:r>
      <w:r w:rsidRPr="00F1603B" w:rsidR="006039DF">
        <w:rPr>
          <w:rFonts w:ascii="Arial" w:hAnsi="Arial" w:cs="Arial"/>
          <w:sz w:val="20"/>
          <w:szCs w:val="20"/>
        </w:rPr>
        <w:t xml:space="preserve">oxycycline should contact their primary care provider </w:t>
      </w:r>
      <w:r w:rsidRPr="00F1603B" w:rsidR="00DE0FB3">
        <w:rPr>
          <w:rFonts w:ascii="Arial" w:hAnsi="Arial" w:cs="Arial"/>
          <w:sz w:val="20"/>
          <w:szCs w:val="20"/>
        </w:rPr>
        <w:t>for an alternative antibiotic if they will be traveling to areas where malaria is endemic.</w:t>
      </w:r>
    </w:p>
    <w:p w:rsidR="00450FF7" w:rsidRPr="002173B3" w:rsidP="00C44C80" w14:paraId="000001BA" w14:textId="26192748">
      <w:pPr>
        <w:spacing w:before="60" w:after="120"/>
        <w:rPr>
          <w:rFonts w:ascii="Arial" w:eastAsia="Arial" w:hAnsi="Arial" w:cs="Arial"/>
          <w:sz w:val="20"/>
          <w:szCs w:val="20"/>
        </w:rPr>
      </w:pPr>
      <w:r w:rsidRPr="00F1603B">
        <w:rPr>
          <w:rFonts w:ascii="Arial" w:hAnsi="Arial" w:cs="Arial"/>
          <w:sz w:val="20"/>
          <w:szCs w:val="20"/>
          <w:vertAlign w:val="superscript"/>
        </w:rPr>
        <w:t>3</w:t>
      </w:r>
      <w:r>
        <w:rPr>
          <w:rFonts w:ascii="Arial" w:hAnsi="Arial" w:cs="Arial"/>
          <w:sz w:val="20"/>
          <w:szCs w:val="20"/>
        </w:rPr>
        <w:t xml:space="preserve">Chemoprophylaxis agents will be chosen by the </w:t>
      </w:r>
      <w:r w:rsidR="0001098F">
        <w:rPr>
          <w:rFonts w:ascii="Arial" w:hAnsi="Arial" w:cs="Arial"/>
          <w:sz w:val="20"/>
          <w:szCs w:val="20"/>
        </w:rPr>
        <w:t>Director</w:t>
      </w:r>
      <w:r>
        <w:rPr>
          <w:rFonts w:ascii="Arial" w:hAnsi="Arial" w:cs="Arial"/>
          <w:sz w:val="20"/>
          <w:szCs w:val="20"/>
        </w:rPr>
        <w:t xml:space="preserve"> of </w:t>
      </w:r>
      <w:r w:rsidR="0001098F">
        <w:rPr>
          <w:rFonts w:ascii="Arial" w:hAnsi="Arial" w:cs="Arial"/>
          <w:sz w:val="20"/>
          <w:szCs w:val="20"/>
        </w:rPr>
        <w:t>Marine Medicine</w:t>
      </w:r>
      <w:r>
        <w:rPr>
          <w:rFonts w:ascii="Arial" w:hAnsi="Arial" w:cs="Arial"/>
          <w:sz w:val="20"/>
          <w:szCs w:val="20"/>
        </w:rPr>
        <w:t xml:space="preserve"> base</w:t>
      </w:r>
      <w:r w:rsidR="00692B87">
        <w:rPr>
          <w:rFonts w:ascii="Arial" w:hAnsi="Arial" w:cs="Arial"/>
          <w:sz w:val="20"/>
          <w:szCs w:val="20"/>
        </w:rPr>
        <w:t>d</w:t>
      </w:r>
      <w:r>
        <w:rPr>
          <w:rFonts w:ascii="Arial" w:hAnsi="Arial" w:cs="Arial"/>
          <w:sz w:val="20"/>
          <w:szCs w:val="20"/>
        </w:rPr>
        <w:t xml:space="preserve"> on </w:t>
      </w:r>
      <w:r w:rsidR="001E4FBE">
        <w:rPr>
          <w:rFonts w:ascii="Arial" w:hAnsi="Arial" w:cs="Arial"/>
          <w:sz w:val="20"/>
          <w:szCs w:val="20"/>
        </w:rPr>
        <w:t>area and duration of travel.</w:t>
      </w:r>
      <w:r w:rsidRPr="00B468F0" w:rsidR="00CD5EBC">
        <w:rPr>
          <w:rFonts w:ascii="Arial" w:hAnsi="Arial" w:cs="Arial"/>
          <w:sz w:val="20"/>
          <w:szCs w:val="20"/>
        </w:rPr>
        <w:br w:type="page"/>
      </w:r>
    </w:p>
    <w:p w:rsidR="008A5DDF" w:rsidP="008A5DDF" w14:paraId="7AE8795A" w14:textId="58CD667E">
      <w:pPr>
        <w:ind w:left="1987" w:hanging="1980"/>
        <w:rPr>
          <w:rFonts w:ascii="Arial" w:hAnsi="Arial" w:cs="Arial"/>
          <w:b/>
          <w:sz w:val="32"/>
          <w:szCs w:val="32"/>
        </w:rPr>
      </w:pPr>
      <w:r w:rsidRPr="008A5DDF">
        <w:rPr>
          <w:rFonts w:ascii="Arial" w:eastAsia="Arial" w:hAnsi="Arial" w:cs="Arial"/>
          <w:b/>
          <w:sz w:val="32"/>
          <w:szCs w:val="32"/>
        </w:rPr>
        <w:t xml:space="preserve">Appendix </w:t>
      </w:r>
      <w:r w:rsidR="00EA3D0A">
        <w:rPr>
          <w:rFonts w:ascii="Arial" w:eastAsia="Arial" w:hAnsi="Arial" w:cs="Arial"/>
          <w:b/>
          <w:sz w:val="32"/>
          <w:szCs w:val="32"/>
        </w:rPr>
        <w:t>B</w:t>
      </w:r>
      <w:r w:rsidRPr="008A5DDF">
        <w:rPr>
          <w:rFonts w:ascii="Arial" w:eastAsia="Arial" w:hAnsi="Arial" w:cs="Arial"/>
          <w:b/>
          <w:sz w:val="32"/>
          <w:szCs w:val="32"/>
        </w:rPr>
        <w:t xml:space="preserve">: </w:t>
      </w:r>
      <w:r>
        <w:rPr>
          <w:rFonts w:ascii="Arial" w:eastAsia="Arial" w:hAnsi="Arial" w:cs="Arial"/>
          <w:b/>
          <w:sz w:val="32"/>
          <w:szCs w:val="32"/>
        </w:rPr>
        <w:tab/>
      </w:r>
      <w:r w:rsidRPr="008A5DDF">
        <w:rPr>
          <w:rFonts w:ascii="Arial" w:hAnsi="Arial" w:cs="Arial"/>
          <w:b/>
          <w:sz w:val="32"/>
          <w:szCs w:val="32"/>
        </w:rPr>
        <w:t>Office of Health Services</w:t>
      </w:r>
    </w:p>
    <w:p w:rsidR="00450FF7" w:rsidP="008A5DDF" w14:paraId="000001BB" w14:textId="550A2133">
      <w:pPr>
        <w:pStyle w:val="Heading8"/>
        <w:spacing w:after="0"/>
        <w:ind w:left="1987"/>
      </w:pPr>
      <w:r w:rsidRPr="008A5DDF">
        <w:t>Tracking Tools for Immunization Status</w:t>
      </w:r>
    </w:p>
    <w:p w:rsidR="008A5DDF" w:rsidRPr="008A5DDF" w:rsidP="008A5DDF" w14:paraId="00A89333" w14:textId="77777777">
      <w:pPr>
        <w:rPr>
          <w:rFonts w:eastAsia="Arial"/>
        </w:rPr>
      </w:pPr>
    </w:p>
    <w:p w:rsidR="00255BEA" w:rsidRPr="00255BEA" w:rsidP="00255BEA" w14:paraId="7154262F" w14:textId="77777777">
      <w:pPr>
        <w:spacing w:after="120"/>
        <w:ind w:left="720" w:hanging="720"/>
        <w:jc w:val="center"/>
        <w:rPr>
          <w:rFonts w:ascii="Arial" w:eastAsia="Arial" w:hAnsi="Arial" w:cs="Arial"/>
          <w:b/>
        </w:rPr>
      </w:pPr>
    </w:p>
    <w:p w:rsidR="00450FF7" w:rsidP="00C44C80" w14:paraId="000001BE" w14:textId="77777777">
      <w:pPr>
        <w:spacing w:before="60" w:after="120"/>
        <w:ind w:left="720" w:hanging="720"/>
        <w:rPr>
          <w:rFonts w:ascii="Arial" w:eastAsia="Arial" w:hAnsi="Arial" w:cs="Arial"/>
          <w:b/>
          <w:sz w:val="20"/>
          <w:szCs w:val="20"/>
        </w:rPr>
      </w:pPr>
      <w:r>
        <w:rPr>
          <w:rFonts w:ascii="Arial" w:eastAsia="Arial" w:hAnsi="Arial" w:cs="Arial"/>
          <w:b/>
          <w:sz w:val="20"/>
          <w:szCs w:val="20"/>
        </w:rPr>
        <w:t>Medical Readiness Tracking Tool</w:t>
      </w:r>
    </w:p>
    <w:p w:rsidR="00450FF7" w:rsidP="00C44C80" w14:paraId="000001C0" w14:textId="2B7D7D6E">
      <w:pPr>
        <w:spacing w:before="60" w:after="120"/>
        <w:ind w:left="720"/>
        <w:rPr>
          <w:rFonts w:ascii="Arial" w:eastAsia="Arial" w:hAnsi="Arial" w:cs="Arial"/>
          <w:sz w:val="20"/>
          <w:szCs w:val="20"/>
        </w:rPr>
      </w:pPr>
      <w:r>
        <w:rPr>
          <w:rFonts w:ascii="Arial" w:eastAsia="Arial" w:hAnsi="Arial" w:cs="Arial"/>
          <w:sz w:val="20"/>
          <w:szCs w:val="20"/>
        </w:rPr>
        <w:t xml:space="preserve">Description: Tracks medical readiness data for all civilian </w:t>
      </w:r>
      <w:r w:rsidR="00C02630">
        <w:rPr>
          <w:rFonts w:ascii="Arial" w:eastAsia="Arial" w:hAnsi="Arial" w:cs="Arial"/>
          <w:sz w:val="20"/>
          <w:szCs w:val="20"/>
        </w:rPr>
        <w:t>employees</w:t>
      </w:r>
      <w:r>
        <w:rPr>
          <w:rFonts w:ascii="Arial" w:eastAsia="Arial" w:hAnsi="Arial" w:cs="Arial"/>
          <w:sz w:val="20"/>
          <w:szCs w:val="20"/>
        </w:rPr>
        <w:t>, including vaccination data. Data is initially loaded during an individual</w:t>
      </w:r>
      <w:r w:rsidR="00C02630">
        <w:rPr>
          <w:rFonts w:ascii="Arial" w:eastAsia="Arial" w:hAnsi="Arial" w:cs="Arial"/>
          <w:sz w:val="20"/>
          <w:szCs w:val="20"/>
        </w:rPr>
        <w:t>’</w:t>
      </w:r>
      <w:r>
        <w:rPr>
          <w:rFonts w:ascii="Arial" w:eastAsia="Arial" w:hAnsi="Arial" w:cs="Arial"/>
          <w:sz w:val="20"/>
          <w:szCs w:val="20"/>
        </w:rPr>
        <w:t>s new hire physical. The system sends out scheduled notices of anticipated expiring medical requirements to the individual and their immediate supervisor.</w:t>
      </w:r>
    </w:p>
    <w:p w:rsidR="00450FF7" w:rsidP="00C44C80" w14:paraId="000001C2" w14:textId="6C0BD227">
      <w:pPr>
        <w:spacing w:before="60" w:after="120"/>
        <w:ind w:left="720"/>
        <w:rPr>
          <w:rFonts w:ascii="Arial" w:eastAsia="Arial" w:hAnsi="Arial" w:cs="Arial"/>
          <w:sz w:val="20"/>
          <w:szCs w:val="20"/>
        </w:rPr>
      </w:pPr>
      <w:r>
        <w:rPr>
          <w:rFonts w:ascii="Arial" w:eastAsia="Arial" w:hAnsi="Arial" w:cs="Arial"/>
          <w:sz w:val="20"/>
          <w:szCs w:val="20"/>
        </w:rPr>
        <w:t>Who can access</w:t>
      </w:r>
      <w:r w:rsidR="009949EC">
        <w:rPr>
          <w:rFonts w:ascii="Arial" w:eastAsia="Arial" w:hAnsi="Arial" w:cs="Arial"/>
          <w:sz w:val="20"/>
          <w:szCs w:val="20"/>
        </w:rPr>
        <w:t xml:space="preserve"> </w:t>
      </w:r>
      <w:r w:rsidR="002D02E7">
        <w:rPr>
          <w:rFonts w:ascii="Arial" w:eastAsia="Arial" w:hAnsi="Arial" w:cs="Arial"/>
          <w:sz w:val="20"/>
          <w:szCs w:val="20"/>
        </w:rPr>
        <w:t>or</w:t>
      </w:r>
      <w:r w:rsidR="009949EC">
        <w:rPr>
          <w:rFonts w:ascii="Arial" w:eastAsia="Arial" w:hAnsi="Arial" w:cs="Arial"/>
          <w:sz w:val="20"/>
          <w:szCs w:val="20"/>
        </w:rPr>
        <w:t xml:space="preserve"> </w:t>
      </w:r>
      <w:r>
        <w:rPr>
          <w:rFonts w:ascii="Arial" w:eastAsia="Arial" w:hAnsi="Arial" w:cs="Arial"/>
          <w:sz w:val="20"/>
          <w:szCs w:val="20"/>
        </w:rPr>
        <w:t>use the tool</w:t>
      </w:r>
    </w:p>
    <w:p w:rsidR="00450FF7" w:rsidP="00C44C80" w14:paraId="000001C3" w14:textId="49092D3E">
      <w:pPr>
        <w:numPr>
          <w:ilvl w:val="0"/>
          <w:numId w:val="1"/>
        </w:numPr>
        <w:pBdr>
          <w:top w:val="nil"/>
          <w:left w:val="nil"/>
          <w:bottom w:val="nil"/>
          <w:right w:val="nil"/>
          <w:between w:val="nil"/>
        </w:pBdr>
        <w:spacing w:before="60" w:after="120"/>
        <w:rPr>
          <w:rFonts w:ascii="Arial" w:eastAsia="Arial" w:hAnsi="Arial" w:cs="Arial"/>
          <w:color w:val="000000"/>
          <w:sz w:val="20"/>
          <w:szCs w:val="20"/>
        </w:rPr>
      </w:pPr>
      <w:r>
        <w:rPr>
          <w:rFonts w:ascii="Arial" w:eastAsia="Arial" w:hAnsi="Arial" w:cs="Arial"/>
          <w:color w:val="000000"/>
          <w:sz w:val="20"/>
          <w:szCs w:val="20"/>
        </w:rPr>
        <w:t>Director</w:t>
      </w:r>
      <w:r w:rsidR="00CD5EBC">
        <w:rPr>
          <w:rFonts w:ascii="Arial" w:eastAsia="Arial" w:hAnsi="Arial" w:cs="Arial"/>
          <w:color w:val="000000"/>
          <w:sz w:val="20"/>
          <w:szCs w:val="20"/>
        </w:rPr>
        <w:t xml:space="preserve">, </w:t>
      </w:r>
      <w:r>
        <w:rPr>
          <w:rFonts w:ascii="Arial" w:eastAsia="Arial" w:hAnsi="Arial" w:cs="Arial"/>
          <w:color w:val="000000"/>
          <w:sz w:val="20"/>
          <w:szCs w:val="20"/>
        </w:rPr>
        <w:t>Marine Medicine</w:t>
      </w:r>
      <w:r w:rsidR="00CD5EBC">
        <w:rPr>
          <w:rFonts w:ascii="Arial" w:eastAsia="Arial" w:hAnsi="Arial" w:cs="Arial"/>
          <w:color w:val="000000"/>
          <w:sz w:val="20"/>
          <w:szCs w:val="20"/>
        </w:rPr>
        <w:t xml:space="preserve"> uses the tool to </w:t>
      </w:r>
      <w:r w:rsidR="002D02E7">
        <w:rPr>
          <w:rFonts w:ascii="Arial" w:eastAsia="Arial" w:hAnsi="Arial" w:cs="Arial"/>
          <w:color w:val="000000"/>
          <w:sz w:val="20"/>
          <w:szCs w:val="20"/>
        </w:rPr>
        <w:t>determine</w:t>
      </w:r>
      <w:r w:rsidR="00CD5EBC">
        <w:rPr>
          <w:rFonts w:ascii="Arial" w:eastAsia="Arial" w:hAnsi="Arial" w:cs="Arial"/>
          <w:color w:val="000000"/>
          <w:sz w:val="20"/>
          <w:szCs w:val="20"/>
        </w:rPr>
        <w:t xml:space="preserve"> clear</w:t>
      </w:r>
      <w:r w:rsidR="002D02E7">
        <w:rPr>
          <w:rFonts w:ascii="Arial" w:eastAsia="Arial" w:hAnsi="Arial" w:cs="Arial"/>
          <w:color w:val="000000"/>
          <w:sz w:val="20"/>
          <w:szCs w:val="20"/>
        </w:rPr>
        <w:t>ance</w:t>
      </w:r>
      <w:r w:rsidR="00CD5EBC">
        <w:rPr>
          <w:rFonts w:ascii="Arial" w:eastAsia="Arial" w:hAnsi="Arial" w:cs="Arial"/>
          <w:color w:val="000000"/>
          <w:sz w:val="20"/>
          <w:szCs w:val="20"/>
        </w:rPr>
        <w:t xml:space="preserve"> to sail for </w:t>
      </w:r>
      <w:r w:rsidR="002D02E7">
        <w:rPr>
          <w:rFonts w:ascii="Arial" w:eastAsia="Arial" w:hAnsi="Arial" w:cs="Arial"/>
          <w:color w:val="000000"/>
          <w:sz w:val="20"/>
          <w:szCs w:val="20"/>
        </w:rPr>
        <w:t xml:space="preserve">each </w:t>
      </w:r>
      <w:r w:rsidR="00CD5EBC">
        <w:rPr>
          <w:rFonts w:ascii="Arial" w:eastAsia="Arial" w:hAnsi="Arial" w:cs="Arial"/>
          <w:color w:val="000000"/>
          <w:sz w:val="20"/>
          <w:szCs w:val="20"/>
        </w:rPr>
        <w:t xml:space="preserve">sailing personnel </w:t>
      </w:r>
      <w:r w:rsidR="00293C1B">
        <w:rPr>
          <w:rFonts w:ascii="Arial" w:eastAsia="Arial" w:hAnsi="Arial" w:cs="Arial"/>
          <w:color w:val="000000"/>
          <w:sz w:val="20"/>
          <w:szCs w:val="20"/>
        </w:rPr>
        <w:t xml:space="preserve">based on </w:t>
      </w:r>
      <w:r w:rsidR="00CD5EBC">
        <w:rPr>
          <w:rFonts w:ascii="Arial" w:eastAsia="Arial" w:hAnsi="Arial" w:cs="Arial"/>
          <w:color w:val="000000"/>
          <w:sz w:val="20"/>
          <w:szCs w:val="20"/>
        </w:rPr>
        <w:t>medical readiness requirements.</w:t>
      </w:r>
    </w:p>
    <w:p w:rsidR="00450FF7" w:rsidP="00C44C80" w14:paraId="000001C4" w14:textId="66048FC2">
      <w:pPr>
        <w:numPr>
          <w:ilvl w:val="0"/>
          <w:numId w:val="1"/>
        </w:numPr>
        <w:pBdr>
          <w:top w:val="nil"/>
          <w:left w:val="nil"/>
          <w:bottom w:val="nil"/>
          <w:right w:val="nil"/>
          <w:between w:val="nil"/>
        </w:pBdr>
        <w:spacing w:before="60" w:after="120"/>
        <w:rPr>
          <w:rFonts w:ascii="Arial" w:eastAsia="Arial" w:hAnsi="Arial" w:cs="Arial"/>
          <w:color w:val="000000"/>
          <w:sz w:val="20"/>
          <w:szCs w:val="20"/>
        </w:rPr>
      </w:pPr>
      <w:r>
        <w:rPr>
          <w:rFonts w:ascii="Arial" w:eastAsia="Arial" w:hAnsi="Arial" w:cs="Arial"/>
          <w:color w:val="000000"/>
          <w:sz w:val="20"/>
          <w:szCs w:val="20"/>
        </w:rPr>
        <w:t xml:space="preserve">Shoreside </w:t>
      </w:r>
      <w:r w:rsidR="002D02E7">
        <w:rPr>
          <w:rFonts w:ascii="Arial" w:eastAsia="Arial" w:hAnsi="Arial" w:cs="Arial"/>
          <w:color w:val="000000"/>
          <w:sz w:val="20"/>
          <w:szCs w:val="20"/>
        </w:rPr>
        <w:t xml:space="preserve">staff medical officers </w:t>
      </w:r>
      <w:r>
        <w:rPr>
          <w:rFonts w:ascii="Arial" w:eastAsia="Arial" w:hAnsi="Arial" w:cs="Arial"/>
          <w:color w:val="000000"/>
          <w:sz w:val="20"/>
          <w:szCs w:val="20"/>
        </w:rPr>
        <w:t xml:space="preserve">and </w:t>
      </w:r>
      <w:r w:rsidR="002D02E7">
        <w:rPr>
          <w:rFonts w:ascii="Arial" w:eastAsia="Arial" w:hAnsi="Arial" w:cs="Arial"/>
          <w:color w:val="000000"/>
          <w:sz w:val="20"/>
          <w:szCs w:val="20"/>
        </w:rPr>
        <w:t xml:space="preserve">program support </w:t>
      </w:r>
      <w:r>
        <w:rPr>
          <w:rFonts w:ascii="Arial" w:eastAsia="Arial" w:hAnsi="Arial" w:cs="Arial"/>
          <w:color w:val="000000"/>
          <w:sz w:val="20"/>
          <w:szCs w:val="20"/>
        </w:rPr>
        <w:t xml:space="preserve">staff upload all records </w:t>
      </w:r>
      <w:r w:rsidR="002D02E7">
        <w:rPr>
          <w:rFonts w:ascii="Arial" w:eastAsia="Arial" w:hAnsi="Arial" w:cs="Arial"/>
          <w:color w:val="000000"/>
          <w:sz w:val="20"/>
          <w:szCs w:val="20"/>
        </w:rPr>
        <w:t xml:space="preserve">received by the employee </w:t>
      </w:r>
      <w:r>
        <w:rPr>
          <w:rFonts w:ascii="Arial" w:eastAsia="Arial" w:hAnsi="Arial" w:cs="Arial"/>
          <w:color w:val="000000"/>
          <w:sz w:val="20"/>
          <w:szCs w:val="20"/>
        </w:rPr>
        <w:t>into the system.</w:t>
      </w:r>
    </w:p>
    <w:p w:rsidR="00450FF7" w:rsidP="00C44C80" w14:paraId="000001C5" w14:textId="2BCAC8A9">
      <w:pPr>
        <w:numPr>
          <w:ilvl w:val="0"/>
          <w:numId w:val="1"/>
        </w:numPr>
        <w:pBdr>
          <w:top w:val="nil"/>
          <w:left w:val="nil"/>
          <w:bottom w:val="nil"/>
          <w:right w:val="nil"/>
          <w:between w:val="nil"/>
        </w:pBdr>
        <w:spacing w:before="60" w:after="120"/>
        <w:rPr>
          <w:rFonts w:ascii="Arial" w:eastAsia="Arial" w:hAnsi="Arial" w:cs="Arial"/>
          <w:color w:val="000000"/>
          <w:sz w:val="20"/>
          <w:szCs w:val="20"/>
        </w:rPr>
      </w:pPr>
      <w:r>
        <w:rPr>
          <w:rFonts w:ascii="Arial" w:eastAsia="Arial" w:hAnsi="Arial" w:cs="Arial"/>
          <w:color w:val="000000"/>
          <w:sz w:val="20"/>
          <w:szCs w:val="20"/>
        </w:rPr>
        <w:t xml:space="preserve">Ship </w:t>
      </w:r>
      <w:r w:rsidR="00A9511C">
        <w:rPr>
          <w:rFonts w:ascii="Arial" w:eastAsia="Arial" w:hAnsi="Arial" w:cs="Arial"/>
          <w:color w:val="000000"/>
          <w:sz w:val="20"/>
          <w:szCs w:val="20"/>
        </w:rPr>
        <w:t>C</w:t>
      </w:r>
      <w:r w:rsidR="002D02E7">
        <w:rPr>
          <w:rFonts w:ascii="Arial" w:eastAsia="Arial" w:hAnsi="Arial" w:cs="Arial"/>
          <w:color w:val="000000"/>
          <w:sz w:val="20"/>
          <w:szCs w:val="20"/>
        </w:rPr>
        <w:t xml:space="preserve">ommanding </w:t>
      </w:r>
      <w:r w:rsidR="00A9511C">
        <w:rPr>
          <w:rFonts w:ascii="Arial" w:eastAsia="Arial" w:hAnsi="Arial" w:cs="Arial"/>
          <w:color w:val="000000"/>
          <w:sz w:val="20"/>
          <w:szCs w:val="20"/>
        </w:rPr>
        <w:t>O</w:t>
      </w:r>
      <w:r w:rsidR="002D02E7">
        <w:rPr>
          <w:rFonts w:ascii="Arial" w:eastAsia="Arial" w:hAnsi="Arial" w:cs="Arial"/>
          <w:color w:val="000000"/>
          <w:sz w:val="20"/>
          <w:szCs w:val="20"/>
        </w:rPr>
        <w:t xml:space="preserve">fficers </w:t>
      </w:r>
      <w:r>
        <w:rPr>
          <w:rFonts w:ascii="Arial" w:eastAsia="Arial" w:hAnsi="Arial" w:cs="Arial"/>
          <w:color w:val="000000"/>
          <w:sz w:val="20"/>
          <w:szCs w:val="20"/>
        </w:rPr>
        <w:t xml:space="preserve">and </w:t>
      </w:r>
      <w:r w:rsidR="002D02E7">
        <w:rPr>
          <w:rFonts w:ascii="Arial" w:eastAsia="Arial" w:hAnsi="Arial" w:cs="Arial"/>
          <w:color w:val="000000"/>
          <w:sz w:val="20"/>
          <w:szCs w:val="20"/>
        </w:rPr>
        <w:t xml:space="preserve">employee supervisors </w:t>
      </w:r>
      <w:r>
        <w:rPr>
          <w:rFonts w:ascii="Arial" w:eastAsia="Arial" w:hAnsi="Arial" w:cs="Arial"/>
          <w:color w:val="000000"/>
          <w:sz w:val="20"/>
          <w:szCs w:val="20"/>
        </w:rPr>
        <w:t>have view only access to monitor medical readiness.</w:t>
      </w:r>
    </w:p>
    <w:p w:rsidR="00EA2543" w:rsidP="00EA2543" w14:paraId="1D80C1FB" w14:textId="77777777">
      <w:pPr>
        <w:pBdr>
          <w:top w:val="nil"/>
          <w:left w:val="nil"/>
          <w:bottom w:val="nil"/>
          <w:right w:val="nil"/>
          <w:between w:val="nil"/>
        </w:pBdr>
        <w:spacing w:before="60" w:after="120"/>
        <w:ind w:left="1440"/>
        <w:rPr>
          <w:rFonts w:ascii="Arial" w:eastAsia="Arial" w:hAnsi="Arial" w:cs="Arial"/>
          <w:color w:val="000000"/>
          <w:sz w:val="20"/>
          <w:szCs w:val="20"/>
        </w:rPr>
      </w:pPr>
    </w:p>
    <w:p w:rsidR="00450FF7" w:rsidP="00C44C80" w14:paraId="000001C7" w14:textId="77777777">
      <w:pPr>
        <w:spacing w:before="60" w:after="120"/>
        <w:ind w:left="720" w:hanging="720"/>
        <w:rPr>
          <w:rFonts w:ascii="Arial" w:eastAsia="Arial" w:hAnsi="Arial" w:cs="Arial"/>
          <w:b/>
          <w:sz w:val="20"/>
          <w:szCs w:val="20"/>
        </w:rPr>
      </w:pPr>
      <w:r>
        <w:rPr>
          <w:rFonts w:ascii="Arial" w:eastAsia="Arial" w:hAnsi="Arial" w:cs="Arial"/>
          <w:b/>
          <w:sz w:val="20"/>
          <w:szCs w:val="20"/>
        </w:rPr>
        <w:t>NOAA Health Services Questionnaire (NHSQ) Tracker</w:t>
      </w:r>
    </w:p>
    <w:p w:rsidR="00450FF7" w:rsidP="00C44C80" w14:paraId="000001C9" w14:textId="46F9D83F">
      <w:pPr>
        <w:spacing w:before="60" w:after="120"/>
        <w:ind w:left="720"/>
        <w:rPr>
          <w:rFonts w:ascii="Arial" w:eastAsia="Arial" w:hAnsi="Arial" w:cs="Arial"/>
          <w:sz w:val="20"/>
          <w:szCs w:val="20"/>
        </w:rPr>
      </w:pPr>
      <w:r>
        <w:rPr>
          <w:rFonts w:ascii="Arial" w:eastAsia="Arial" w:hAnsi="Arial" w:cs="Arial"/>
          <w:sz w:val="20"/>
          <w:szCs w:val="20"/>
        </w:rPr>
        <w:t xml:space="preserve">Description: Spreadsheet that tracks NHSQ forms </w:t>
      </w:r>
      <w:r w:rsidR="002D02E7">
        <w:rPr>
          <w:rFonts w:ascii="Arial" w:eastAsia="Arial" w:hAnsi="Arial" w:cs="Arial"/>
          <w:sz w:val="20"/>
          <w:szCs w:val="20"/>
        </w:rPr>
        <w:t xml:space="preserve">for </w:t>
      </w:r>
      <w:r>
        <w:rPr>
          <w:rFonts w:ascii="Arial" w:eastAsia="Arial" w:hAnsi="Arial" w:cs="Arial"/>
          <w:sz w:val="20"/>
          <w:szCs w:val="20"/>
        </w:rPr>
        <w:t xml:space="preserve">all personnel (not already assigned to the ship) sailing aboard </w:t>
      </w:r>
      <w:r w:rsidR="002D02E7">
        <w:rPr>
          <w:rFonts w:ascii="Arial" w:eastAsia="Arial" w:hAnsi="Arial" w:cs="Arial"/>
          <w:sz w:val="20"/>
          <w:szCs w:val="20"/>
        </w:rPr>
        <w:t xml:space="preserve">a </w:t>
      </w:r>
      <w:r>
        <w:rPr>
          <w:rFonts w:ascii="Arial" w:eastAsia="Arial" w:hAnsi="Arial" w:cs="Arial"/>
          <w:sz w:val="20"/>
          <w:szCs w:val="20"/>
        </w:rPr>
        <w:t>NOAA ship.</w:t>
      </w:r>
    </w:p>
    <w:p w:rsidR="00450FF7" w:rsidP="00C44C80" w14:paraId="000001CB" w14:textId="5A3D1D53">
      <w:pPr>
        <w:spacing w:before="60" w:after="120"/>
        <w:ind w:left="720"/>
        <w:rPr>
          <w:rFonts w:ascii="Arial" w:eastAsia="Arial" w:hAnsi="Arial" w:cs="Arial"/>
          <w:sz w:val="20"/>
          <w:szCs w:val="20"/>
        </w:rPr>
      </w:pPr>
      <w:r>
        <w:rPr>
          <w:rFonts w:ascii="Arial" w:eastAsia="Arial" w:hAnsi="Arial" w:cs="Arial"/>
          <w:sz w:val="20"/>
          <w:szCs w:val="20"/>
        </w:rPr>
        <w:t>Who can access</w:t>
      </w:r>
      <w:r w:rsidR="002D02E7">
        <w:rPr>
          <w:rFonts w:ascii="Arial" w:eastAsia="Arial" w:hAnsi="Arial" w:cs="Arial"/>
          <w:sz w:val="20"/>
          <w:szCs w:val="20"/>
        </w:rPr>
        <w:t xml:space="preserve"> or </w:t>
      </w:r>
      <w:r>
        <w:rPr>
          <w:rFonts w:ascii="Arial" w:eastAsia="Arial" w:hAnsi="Arial" w:cs="Arial"/>
          <w:sz w:val="20"/>
          <w:szCs w:val="20"/>
        </w:rPr>
        <w:t>use the tracker</w:t>
      </w:r>
    </w:p>
    <w:p w:rsidR="00450FF7" w:rsidP="00C44C80" w14:paraId="000001CC" w14:textId="3D01DF00">
      <w:pPr>
        <w:numPr>
          <w:ilvl w:val="0"/>
          <w:numId w:val="2"/>
        </w:numPr>
        <w:pBdr>
          <w:top w:val="nil"/>
          <w:left w:val="nil"/>
          <w:bottom w:val="nil"/>
          <w:right w:val="nil"/>
          <w:between w:val="nil"/>
        </w:pBdr>
        <w:spacing w:before="60" w:after="120"/>
        <w:rPr>
          <w:rFonts w:ascii="Arial" w:eastAsia="Arial" w:hAnsi="Arial" w:cs="Arial"/>
          <w:color w:val="000000"/>
          <w:sz w:val="20"/>
          <w:szCs w:val="20"/>
        </w:rPr>
      </w:pPr>
      <w:r>
        <w:rPr>
          <w:rFonts w:ascii="Arial" w:eastAsia="Arial" w:hAnsi="Arial" w:cs="Arial"/>
          <w:color w:val="000000"/>
          <w:sz w:val="20"/>
          <w:szCs w:val="20"/>
        </w:rPr>
        <w:t xml:space="preserve">Shoreside </w:t>
      </w:r>
      <w:r w:rsidR="002D02E7">
        <w:rPr>
          <w:rFonts w:ascii="Arial" w:eastAsia="Arial" w:hAnsi="Arial" w:cs="Arial"/>
          <w:color w:val="000000"/>
          <w:sz w:val="20"/>
          <w:szCs w:val="20"/>
        </w:rPr>
        <w:t xml:space="preserve">staff medical officers </w:t>
      </w:r>
      <w:r>
        <w:rPr>
          <w:rFonts w:ascii="Arial" w:eastAsia="Arial" w:hAnsi="Arial" w:cs="Arial"/>
          <w:color w:val="000000"/>
          <w:sz w:val="20"/>
          <w:szCs w:val="20"/>
        </w:rPr>
        <w:t xml:space="preserve">and </w:t>
      </w:r>
      <w:r w:rsidR="002D02E7">
        <w:rPr>
          <w:rFonts w:ascii="Arial" w:eastAsia="Arial" w:hAnsi="Arial" w:cs="Arial"/>
          <w:color w:val="000000"/>
          <w:sz w:val="20"/>
          <w:szCs w:val="20"/>
        </w:rPr>
        <w:t xml:space="preserve">program support staff </w:t>
      </w:r>
      <w:r>
        <w:rPr>
          <w:rFonts w:ascii="Arial" w:eastAsia="Arial" w:hAnsi="Arial" w:cs="Arial"/>
          <w:color w:val="000000"/>
          <w:sz w:val="20"/>
          <w:szCs w:val="20"/>
        </w:rPr>
        <w:t>are responsible for uploading all records to the tracker and sending records to the ship’s medical email account.</w:t>
      </w:r>
    </w:p>
    <w:p w:rsidR="00EA2543" w:rsidP="00EA2543" w14:paraId="0BD4E8B7" w14:textId="77777777">
      <w:pPr>
        <w:pBdr>
          <w:top w:val="nil"/>
          <w:left w:val="nil"/>
          <w:bottom w:val="nil"/>
          <w:right w:val="nil"/>
          <w:between w:val="nil"/>
        </w:pBdr>
        <w:spacing w:before="60" w:after="120"/>
        <w:ind w:left="1440"/>
        <w:rPr>
          <w:rFonts w:ascii="Arial" w:eastAsia="Arial" w:hAnsi="Arial" w:cs="Arial"/>
          <w:color w:val="000000"/>
          <w:sz w:val="20"/>
          <w:szCs w:val="20"/>
        </w:rPr>
      </w:pPr>
    </w:p>
    <w:p w:rsidR="00450FF7" w:rsidP="00C44C80" w14:paraId="000001CE" w14:textId="77FBA630">
      <w:pPr>
        <w:spacing w:before="60" w:after="120"/>
        <w:ind w:left="720" w:hanging="720"/>
        <w:rPr>
          <w:rFonts w:ascii="Arial" w:eastAsia="Arial" w:hAnsi="Arial" w:cs="Arial"/>
          <w:b/>
          <w:sz w:val="20"/>
          <w:szCs w:val="20"/>
        </w:rPr>
      </w:pPr>
      <w:r>
        <w:rPr>
          <w:rFonts w:ascii="Arial" w:eastAsia="Arial" w:hAnsi="Arial" w:cs="Arial"/>
          <w:b/>
          <w:sz w:val="20"/>
          <w:szCs w:val="20"/>
        </w:rPr>
        <w:t>Official Personnel File (OPF)</w:t>
      </w:r>
    </w:p>
    <w:p w:rsidR="00450FF7" w:rsidP="00C44C80" w14:paraId="000001D0" w14:textId="60A9E0C8">
      <w:pPr>
        <w:spacing w:before="60" w:after="120"/>
        <w:ind w:left="720"/>
        <w:rPr>
          <w:rFonts w:ascii="Arial" w:eastAsia="Arial" w:hAnsi="Arial" w:cs="Arial"/>
          <w:sz w:val="20"/>
          <w:szCs w:val="20"/>
        </w:rPr>
      </w:pPr>
      <w:r>
        <w:rPr>
          <w:rFonts w:ascii="Arial" w:eastAsia="Arial" w:hAnsi="Arial" w:cs="Arial"/>
          <w:sz w:val="20"/>
          <w:szCs w:val="20"/>
        </w:rPr>
        <w:t xml:space="preserve">Description: Personnel system that tracks medical readiness for all NOAA Corps </w:t>
      </w:r>
      <w:r w:rsidR="0030056B">
        <w:rPr>
          <w:rFonts w:ascii="Arial" w:eastAsia="Arial" w:hAnsi="Arial" w:cs="Arial"/>
          <w:sz w:val="20"/>
          <w:szCs w:val="20"/>
        </w:rPr>
        <w:t>O</w:t>
      </w:r>
      <w:r>
        <w:rPr>
          <w:rFonts w:ascii="Arial" w:eastAsia="Arial" w:hAnsi="Arial" w:cs="Arial"/>
          <w:sz w:val="20"/>
          <w:szCs w:val="20"/>
        </w:rPr>
        <w:t>fficers.</w:t>
      </w:r>
    </w:p>
    <w:p w:rsidR="00450FF7" w:rsidP="00C44C80" w14:paraId="000001D2" w14:textId="1C1FF943">
      <w:pPr>
        <w:spacing w:before="60" w:after="120"/>
        <w:ind w:left="720"/>
        <w:rPr>
          <w:rFonts w:ascii="Arial" w:eastAsia="Arial" w:hAnsi="Arial" w:cs="Arial"/>
          <w:sz w:val="20"/>
          <w:szCs w:val="20"/>
        </w:rPr>
      </w:pPr>
      <w:r>
        <w:rPr>
          <w:rFonts w:ascii="Arial" w:eastAsia="Arial" w:hAnsi="Arial" w:cs="Arial"/>
          <w:sz w:val="20"/>
          <w:szCs w:val="20"/>
        </w:rPr>
        <w:t>Who can access</w:t>
      </w:r>
      <w:r w:rsidR="00A94D1A">
        <w:rPr>
          <w:rFonts w:ascii="Arial" w:eastAsia="Arial" w:hAnsi="Arial" w:cs="Arial"/>
          <w:sz w:val="20"/>
          <w:szCs w:val="20"/>
        </w:rPr>
        <w:t xml:space="preserve"> or </w:t>
      </w:r>
      <w:r>
        <w:rPr>
          <w:rFonts w:ascii="Arial" w:eastAsia="Arial" w:hAnsi="Arial" w:cs="Arial"/>
          <w:sz w:val="20"/>
          <w:szCs w:val="20"/>
        </w:rPr>
        <w:t>use the system</w:t>
      </w:r>
    </w:p>
    <w:p w:rsidR="00450FF7" w:rsidP="00C44C80" w14:paraId="000001D3" w14:textId="7D1F7B44">
      <w:pPr>
        <w:numPr>
          <w:ilvl w:val="0"/>
          <w:numId w:val="2"/>
        </w:numPr>
        <w:pBdr>
          <w:top w:val="nil"/>
          <w:left w:val="nil"/>
          <w:bottom w:val="nil"/>
          <w:right w:val="nil"/>
          <w:between w:val="nil"/>
        </w:pBdr>
        <w:spacing w:before="60" w:after="120"/>
        <w:rPr>
          <w:rFonts w:ascii="Arial" w:eastAsia="Arial" w:hAnsi="Arial" w:cs="Arial"/>
          <w:color w:val="000000"/>
          <w:sz w:val="20"/>
          <w:szCs w:val="20"/>
        </w:rPr>
      </w:pPr>
      <w:r>
        <w:rPr>
          <w:rFonts w:ascii="Arial" w:eastAsia="Arial" w:hAnsi="Arial" w:cs="Arial"/>
          <w:color w:val="000000"/>
          <w:sz w:val="20"/>
          <w:szCs w:val="20"/>
        </w:rPr>
        <w:t xml:space="preserve">CPC Medical Affairs uploads </w:t>
      </w:r>
      <w:r w:rsidR="00A94D1A">
        <w:rPr>
          <w:rFonts w:ascii="Arial" w:eastAsia="Arial" w:hAnsi="Arial" w:cs="Arial"/>
          <w:color w:val="000000"/>
          <w:sz w:val="20"/>
          <w:szCs w:val="20"/>
        </w:rPr>
        <w:t>initial</w:t>
      </w:r>
      <w:r>
        <w:rPr>
          <w:rFonts w:ascii="Arial" w:eastAsia="Arial" w:hAnsi="Arial" w:cs="Arial"/>
          <w:color w:val="000000"/>
          <w:sz w:val="20"/>
          <w:szCs w:val="20"/>
        </w:rPr>
        <w:t xml:space="preserve"> medical data into the system.</w:t>
      </w:r>
    </w:p>
    <w:p w:rsidR="00450FF7" w:rsidP="00C44C80" w14:paraId="000001D4" w14:textId="6DBFAF48">
      <w:pPr>
        <w:numPr>
          <w:ilvl w:val="0"/>
          <w:numId w:val="2"/>
        </w:numPr>
        <w:pBdr>
          <w:top w:val="nil"/>
          <w:left w:val="nil"/>
          <w:bottom w:val="nil"/>
          <w:right w:val="nil"/>
          <w:between w:val="nil"/>
        </w:pBdr>
        <w:spacing w:before="60" w:after="120"/>
        <w:rPr>
          <w:rFonts w:ascii="Arial" w:eastAsia="Arial" w:hAnsi="Arial" w:cs="Arial"/>
          <w:color w:val="000000"/>
          <w:sz w:val="20"/>
          <w:szCs w:val="20"/>
        </w:rPr>
      </w:pPr>
      <w:r>
        <w:rPr>
          <w:rFonts w:ascii="Arial" w:eastAsia="Arial" w:hAnsi="Arial" w:cs="Arial"/>
          <w:color w:val="000000"/>
          <w:sz w:val="20"/>
          <w:szCs w:val="20"/>
        </w:rPr>
        <w:t>NOAA Corps officers are responsible for maintaining their OPF current.</w:t>
      </w:r>
      <w:sdt>
        <w:sdtPr>
          <w:tag w:val="goog_rdk_518"/>
          <w:id w:val="948586482"/>
          <w:richText/>
        </w:sdtPr>
        <w:sdtContent/>
      </w:sdt>
    </w:p>
    <w:p w:rsidR="00450FF7" w:rsidP="00C44C80" w14:paraId="000001EC" w14:textId="77777777">
      <w:pPr>
        <w:spacing w:before="60" w:after="120"/>
        <w:rPr>
          <w:rFonts w:ascii="Arial" w:eastAsia="Arial" w:hAnsi="Arial" w:cs="Arial"/>
          <w:sz w:val="20"/>
          <w:szCs w:val="20"/>
        </w:rPr>
      </w:pPr>
      <w:bookmarkStart w:id="4" w:name="_heading=h.1fob9te" w:colFirst="0" w:colLast="0"/>
      <w:bookmarkEnd w:id="4"/>
    </w:p>
    <w:sectPr>
      <w:headerReference w:type="default" r:id="rId18"/>
      <w:pgSz w:w="12240" w:h="15840"/>
      <w:pgMar w:top="720" w:right="1440" w:bottom="1152"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4A57" w14:paraId="000001ED" w14:textId="0E93C38B">
    <w:pPr>
      <w:pBdr>
        <w:top w:val="nil"/>
        <w:left w:val="nil"/>
        <w:bottom w:val="nil"/>
        <w:right w:val="nil"/>
        <w:between w:val="nil"/>
      </w:pBdr>
      <w:tabs>
        <w:tab w:val="center" w:pos="4320"/>
        <w:tab w:val="right" w:pos="8640"/>
        <w:tab w:val="right" w:pos="10080"/>
      </w:tabs>
      <w:ind w:left="-720" w:right="-720"/>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10</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10</w:t>
    </w:r>
    <w:r>
      <w:rPr>
        <w:rFonts w:ascii="Arial" w:eastAsia="Arial" w:hAnsi="Arial" w:cs="Arial"/>
        <w:color w:val="000000"/>
        <w:sz w:val="16"/>
        <w:szCs w:val="16"/>
      </w:rPr>
      <w:fldChar w:fldCharType="end"/>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t>Policy 1006</w:t>
    </w:r>
  </w:p>
  <w:p w:rsidR="00D64A57" w14:paraId="000001EE" w14:textId="77777777">
    <w:pPr>
      <w:pBdr>
        <w:top w:val="nil"/>
        <w:left w:val="nil"/>
        <w:bottom w:val="nil"/>
        <w:right w:val="nil"/>
        <w:between w:val="nil"/>
      </w:pBdr>
      <w:tabs>
        <w:tab w:val="center" w:pos="4320"/>
        <w:tab w:val="right" w:pos="8640"/>
        <w:tab w:val="right" w:pos="10080"/>
      </w:tabs>
      <w:ind w:left="-720" w:right="-720"/>
      <w:rPr>
        <w:rFonts w:ascii="Arial" w:eastAsia="Arial" w:hAnsi="Arial" w:cs="Arial"/>
        <w:color w:val="000000"/>
        <w:sz w:val="16"/>
        <w:szCs w:val="16"/>
      </w:rPr>
    </w:pPr>
  </w:p>
  <w:p w:rsidR="00D64A57" w14:paraId="000001EF" w14:textId="77777777">
    <w:pPr>
      <w:pBdr>
        <w:top w:val="nil"/>
        <w:left w:val="nil"/>
        <w:bottom w:val="nil"/>
        <w:right w:val="nil"/>
        <w:between w:val="nil"/>
      </w:pBdr>
      <w:tabs>
        <w:tab w:val="center" w:pos="4320"/>
        <w:tab w:val="right" w:pos="8640"/>
        <w:tab w:val="right" w:pos="10080"/>
      </w:tabs>
      <w:ind w:left="-720" w:right="-720"/>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A566EB"/>
    <w:multiLevelType w:val="hybridMultilevel"/>
    <w:tmpl w:val="478045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40467F"/>
    <w:multiLevelType w:val="multilevel"/>
    <w:tmpl w:val="CFEE75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upperLetter"/>
      <w:lvlText w:val="(%3)"/>
      <w:lvlJc w:val="left"/>
      <w:pPr>
        <w:ind w:left="720" w:hanging="720"/>
      </w:pPr>
      <w:rPr>
        <w:rFonts w:hint="default"/>
        <w:b w:val="0"/>
        <w:sz w:val="20"/>
        <w:szCs w:val="20"/>
      </w:rPr>
    </w:lvl>
    <w:lvl w:ilvl="3">
      <w:start w:val="1"/>
      <w:numFmt w:val="decimal"/>
      <w:lvlText w:val="(%4)"/>
      <w:lvlJc w:val="left"/>
      <w:pPr>
        <w:ind w:left="720" w:hanging="720"/>
      </w:pPr>
      <w:rPr>
        <w:rFonts w:ascii="Arial" w:eastAsia="Times New Roman" w:hAnsi="Arial" w:cs="Arial" w:hint="default"/>
        <w:b w:val="0"/>
        <w:sz w:val="20"/>
        <w:szCs w:val="20"/>
      </w:rPr>
    </w:lvl>
    <w:lvl w:ilvl="4">
      <w:start w:val="1"/>
      <w:numFmt w:val="lowerLetter"/>
      <w:lvlText w:val="(%5)"/>
      <w:lvlJc w:val="left"/>
      <w:pPr>
        <w:ind w:left="1080" w:hanging="1080"/>
      </w:pPr>
      <w:rPr>
        <w:rFonts w:hint="default"/>
        <w:b w:val="0"/>
      </w:rPr>
    </w:lvl>
    <w:lvl w:ilvl="5">
      <w:start w:val="1"/>
      <w:numFmt w:val="lowerRoman"/>
      <w:lvlText w:val="(%6)"/>
      <w:lvlJc w:val="left"/>
      <w:pPr>
        <w:ind w:left="1080" w:hanging="1080"/>
      </w:pPr>
      <w:rPr>
        <w:rFonts w:hint="default"/>
        <w:b w:val="0"/>
      </w:rPr>
    </w:lvl>
    <w:lvl w:ilvl="6">
      <w:start w:val="1"/>
      <w:numFmt w:val="decimal"/>
      <w:lvlText w:val="%1.%2.%3.%4.%5.%6.%7"/>
      <w:lvlJc w:val="left"/>
      <w:pPr>
        <w:ind w:left="1440" w:hanging="1440"/>
      </w:pPr>
      <w:rPr>
        <w:rFonts w:hint="default"/>
      </w:rPr>
    </w:lvl>
    <w:lvl w:ilvl="7">
      <w:start w:val="1"/>
      <w:numFmt w:val="bullet"/>
      <w:lvlText w:val=""/>
      <w:lvlJc w:val="left"/>
      <w:pPr>
        <w:ind w:left="1440" w:hanging="1440"/>
      </w:pPr>
      <w:rPr>
        <w:rFonts w:ascii="Symbol" w:hAnsi="Symbol" w:hint="default"/>
      </w:rPr>
    </w:lvl>
    <w:lvl w:ilvl="8">
      <w:start w:val="1"/>
      <w:numFmt w:val="decimal"/>
      <w:lvlText w:val="%1.%2.%3.%4.%5.%6.%7.%8.%9"/>
      <w:lvlJc w:val="left"/>
      <w:pPr>
        <w:ind w:left="1800" w:hanging="1800"/>
      </w:pPr>
      <w:rPr>
        <w:rFonts w:hint="default"/>
      </w:rPr>
    </w:lvl>
  </w:abstractNum>
  <w:abstractNum w:abstractNumId="2">
    <w:nsid w:val="1AE03CCF"/>
    <w:multiLevelType w:val="multilevel"/>
    <w:tmpl w:val="1E527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E631182"/>
    <w:multiLevelType w:val="hybridMultilevel"/>
    <w:tmpl w:val="4B4C3A4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420579"/>
    <w:multiLevelType w:val="multilevel"/>
    <w:tmpl w:val="31DAE2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54951ACD"/>
    <w:multiLevelType w:val="multilevel"/>
    <w:tmpl w:val="B3CE76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5E7A2A83"/>
    <w:multiLevelType w:val="hybridMultilevel"/>
    <w:tmpl w:val="6BBEFAB6"/>
    <w:lvl w:ilvl="0">
      <w:start w:val="1"/>
      <w:numFmt w:val="bullet"/>
      <w:lvlText w:val="-"/>
      <w:lvlJc w:val="left"/>
      <w:pPr>
        <w:ind w:left="720" w:hanging="360"/>
      </w:pPr>
      <w:rPr>
        <w:rFonts w:ascii="Times New Roman" w:eastAsia="Times New Roman" w:hAnsi="Times New Roman"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A325ECF"/>
    <w:multiLevelType w:val="hybridMultilevel"/>
    <w:tmpl w:val="00E0E40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
    <w:nsid w:val="6B71297D"/>
    <w:multiLevelType w:val="multilevel"/>
    <w:tmpl w:val="CFEE75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upperLetter"/>
      <w:lvlText w:val="(%3)"/>
      <w:lvlJc w:val="left"/>
      <w:pPr>
        <w:ind w:left="720" w:hanging="720"/>
      </w:pPr>
      <w:rPr>
        <w:rFonts w:hint="default"/>
        <w:b w:val="0"/>
        <w:sz w:val="20"/>
        <w:szCs w:val="20"/>
      </w:rPr>
    </w:lvl>
    <w:lvl w:ilvl="3">
      <w:start w:val="1"/>
      <w:numFmt w:val="decimal"/>
      <w:lvlText w:val="(%4)"/>
      <w:lvlJc w:val="left"/>
      <w:pPr>
        <w:ind w:left="720" w:hanging="720"/>
      </w:pPr>
      <w:rPr>
        <w:rFonts w:ascii="Arial" w:eastAsia="Times New Roman" w:hAnsi="Arial" w:cs="Arial" w:hint="default"/>
        <w:b w:val="0"/>
        <w:sz w:val="20"/>
        <w:szCs w:val="20"/>
      </w:rPr>
    </w:lvl>
    <w:lvl w:ilvl="4">
      <w:start w:val="1"/>
      <w:numFmt w:val="lowerLetter"/>
      <w:lvlText w:val="(%5)"/>
      <w:lvlJc w:val="left"/>
      <w:pPr>
        <w:ind w:left="1080" w:hanging="1080"/>
      </w:pPr>
      <w:rPr>
        <w:rFonts w:hint="default"/>
        <w:b w:val="0"/>
      </w:rPr>
    </w:lvl>
    <w:lvl w:ilvl="5">
      <w:start w:val="1"/>
      <w:numFmt w:val="lowerRoman"/>
      <w:lvlText w:val="(%6)"/>
      <w:lvlJc w:val="left"/>
      <w:pPr>
        <w:ind w:left="1080" w:hanging="1080"/>
      </w:pPr>
      <w:rPr>
        <w:rFonts w:hint="default"/>
        <w:b w:val="0"/>
      </w:rPr>
    </w:lvl>
    <w:lvl w:ilvl="6">
      <w:start w:val="1"/>
      <w:numFmt w:val="decimal"/>
      <w:lvlText w:val="%1.%2.%3.%4.%5.%6.%7"/>
      <w:lvlJc w:val="left"/>
      <w:pPr>
        <w:ind w:left="1440" w:hanging="1440"/>
      </w:pPr>
      <w:rPr>
        <w:rFonts w:hint="default"/>
      </w:rPr>
    </w:lvl>
    <w:lvl w:ilvl="7">
      <w:start w:val="1"/>
      <w:numFmt w:val="bullet"/>
      <w:lvlText w:val=""/>
      <w:lvlJc w:val="left"/>
      <w:pPr>
        <w:ind w:left="1440" w:hanging="1440"/>
      </w:pPr>
      <w:rPr>
        <w:rFonts w:ascii="Symbol" w:hAnsi="Symbol"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2"/>
  </w:num>
  <w:num w:numId="4">
    <w:abstractNumId w:val="8"/>
  </w:num>
  <w:num w:numId="5">
    <w:abstractNumId w:val="0"/>
  </w:num>
  <w:num w:numId="6">
    <w:abstractNumId w:val="7"/>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FF7"/>
    <w:rsid w:val="00001A16"/>
    <w:rsid w:val="0000208E"/>
    <w:rsid w:val="000020D5"/>
    <w:rsid w:val="00006110"/>
    <w:rsid w:val="0001098F"/>
    <w:rsid w:val="00012208"/>
    <w:rsid w:val="00013482"/>
    <w:rsid w:val="00013795"/>
    <w:rsid w:val="00015660"/>
    <w:rsid w:val="0001752C"/>
    <w:rsid w:val="000207EC"/>
    <w:rsid w:val="00020E2A"/>
    <w:rsid w:val="00020E6A"/>
    <w:rsid w:val="00021438"/>
    <w:rsid w:val="0002211E"/>
    <w:rsid w:val="00030557"/>
    <w:rsid w:val="00030C5B"/>
    <w:rsid w:val="000329FB"/>
    <w:rsid w:val="00035E31"/>
    <w:rsid w:val="00037F67"/>
    <w:rsid w:val="00043111"/>
    <w:rsid w:val="00043600"/>
    <w:rsid w:val="00044998"/>
    <w:rsid w:val="00044F9C"/>
    <w:rsid w:val="000454FF"/>
    <w:rsid w:val="00053FDC"/>
    <w:rsid w:val="000545FE"/>
    <w:rsid w:val="00055BF0"/>
    <w:rsid w:val="00061A51"/>
    <w:rsid w:val="000639EE"/>
    <w:rsid w:val="00064F00"/>
    <w:rsid w:val="0006786B"/>
    <w:rsid w:val="00072676"/>
    <w:rsid w:val="00075B23"/>
    <w:rsid w:val="00081DC9"/>
    <w:rsid w:val="00081FEE"/>
    <w:rsid w:val="00083206"/>
    <w:rsid w:val="00083479"/>
    <w:rsid w:val="000850BD"/>
    <w:rsid w:val="00085B13"/>
    <w:rsid w:val="00086AA3"/>
    <w:rsid w:val="00090F36"/>
    <w:rsid w:val="00093724"/>
    <w:rsid w:val="0009595C"/>
    <w:rsid w:val="00096EFA"/>
    <w:rsid w:val="00097FF8"/>
    <w:rsid w:val="000A101A"/>
    <w:rsid w:val="000A1599"/>
    <w:rsid w:val="000A2891"/>
    <w:rsid w:val="000A38B8"/>
    <w:rsid w:val="000A3CA6"/>
    <w:rsid w:val="000A4424"/>
    <w:rsid w:val="000A5B93"/>
    <w:rsid w:val="000A67C8"/>
    <w:rsid w:val="000B0698"/>
    <w:rsid w:val="000B1FB3"/>
    <w:rsid w:val="000B2B9C"/>
    <w:rsid w:val="000B4EF7"/>
    <w:rsid w:val="000C11DF"/>
    <w:rsid w:val="000C2B1B"/>
    <w:rsid w:val="000C3747"/>
    <w:rsid w:val="000C4DB2"/>
    <w:rsid w:val="000C6692"/>
    <w:rsid w:val="000C6882"/>
    <w:rsid w:val="000C76F6"/>
    <w:rsid w:val="000D061E"/>
    <w:rsid w:val="000D0AF8"/>
    <w:rsid w:val="000D1659"/>
    <w:rsid w:val="000D1735"/>
    <w:rsid w:val="000D2FB2"/>
    <w:rsid w:val="000D3057"/>
    <w:rsid w:val="000E18FB"/>
    <w:rsid w:val="000E2732"/>
    <w:rsid w:val="000E3251"/>
    <w:rsid w:val="000E51A9"/>
    <w:rsid w:val="000E536B"/>
    <w:rsid w:val="000F12D5"/>
    <w:rsid w:val="000F359E"/>
    <w:rsid w:val="000F4345"/>
    <w:rsid w:val="000F4A03"/>
    <w:rsid w:val="000F7A28"/>
    <w:rsid w:val="001033D8"/>
    <w:rsid w:val="0010787A"/>
    <w:rsid w:val="00107C40"/>
    <w:rsid w:val="00107E6A"/>
    <w:rsid w:val="0011538E"/>
    <w:rsid w:val="00122517"/>
    <w:rsid w:val="00122F73"/>
    <w:rsid w:val="00127F79"/>
    <w:rsid w:val="001319F9"/>
    <w:rsid w:val="001352C2"/>
    <w:rsid w:val="00141A54"/>
    <w:rsid w:val="0014348C"/>
    <w:rsid w:val="00146A40"/>
    <w:rsid w:val="00151044"/>
    <w:rsid w:val="001514D4"/>
    <w:rsid w:val="001523FE"/>
    <w:rsid w:val="0015254C"/>
    <w:rsid w:val="00152A3C"/>
    <w:rsid w:val="00152C98"/>
    <w:rsid w:val="00155131"/>
    <w:rsid w:val="001622E1"/>
    <w:rsid w:val="00163176"/>
    <w:rsid w:val="001677D6"/>
    <w:rsid w:val="00173A52"/>
    <w:rsid w:val="00174DB5"/>
    <w:rsid w:val="00176559"/>
    <w:rsid w:val="001769D9"/>
    <w:rsid w:val="00182CC3"/>
    <w:rsid w:val="00184E3A"/>
    <w:rsid w:val="001850B5"/>
    <w:rsid w:val="00186696"/>
    <w:rsid w:val="001A067B"/>
    <w:rsid w:val="001A1B81"/>
    <w:rsid w:val="001A5DEA"/>
    <w:rsid w:val="001A7196"/>
    <w:rsid w:val="001B0484"/>
    <w:rsid w:val="001B04D1"/>
    <w:rsid w:val="001B33B1"/>
    <w:rsid w:val="001B4F4F"/>
    <w:rsid w:val="001B731B"/>
    <w:rsid w:val="001C1096"/>
    <w:rsid w:val="001C2D60"/>
    <w:rsid w:val="001C7204"/>
    <w:rsid w:val="001D06E5"/>
    <w:rsid w:val="001D092A"/>
    <w:rsid w:val="001D102E"/>
    <w:rsid w:val="001D2982"/>
    <w:rsid w:val="001D545B"/>
    <w:rsid w:val="001E0B8F"/>
    <w:rsid w:val="001E384F"/>
    <w:rsid w:val="001E3A64"/>
    <w:rsid w:val="001E4FBE"/>
    <w:rsid w:val="001E6830"/>
    <w:rsid w:val="001E7841"/>
    <w:rsid w:val="001F0030"/>
    <w:rsid w:val="001F0538"/>
    <w:rsid w:val="001F25AA"/>
    <w:rsid w:val="001F2B3E"/>
    <w:rsid w:val="001F3CAC"/>
    <w:rsid w:val="001F47E0"/>
    <w:rsid w:val="001F6338"/>
    <w:rsid w:val="00201A87"/>
    <w:rsid w:val="00201E14"/>
    <w:rsid w:val="00202199"/>
    <w:rsid w:val="00203E19"/>
    <w:rsid w:val="00205E19"/>
    <w:rsid w:val="00215D29"/>
    <w:rsid w:val="002173B3"/>
    <w:rsid w:val="0021799A"/>
    <w:rsid w:val="00220CFC"/>
    <w:rsid w:val="0022396D"/>
    <w:rsid w:val="002246F8"/>
    <w:rsid w:val="00232F03"/>
    <w:rsid w:val="00234C7D"/>
    <w:rsid w:val="00241D1A"/>
    <w:rsid w:val="00242B17"/>
    <w:rsid w:val="00246401"/>
    <w:rsid w:val="00246A99"/>
    <w:rsid w:val="0025008A"/>
    <w:rsid w:val="00251CF0"/>
    <w:rsid w:val="00252FC2"/>
    <w:rsid w:val="002535CA"/>
    <w:rsid w:val="00253C95"/>
    <w:rsid w:val="00253E2B"/>
    <w:rsid w:val="00254C91"/>
    <w:rsid w:val="00254FFD"/>
    <w:rsid w:val="00255BEA"/>
    <w:rsid w:val="00255FDC"/>
    <w:rsid w:val="00257D61"/>
    <w:rsid w:val="0026138D"/>
    <w:rsid w:val="00261391"/>
    <w:rsid w:val="0026216D"/>
    <w:rsid w:val="00263759"/>
    <w:rsid w:val="00264884"/>
    <w:rsid w:val="00272493"/>
    <w:rsid w:val="00272831"/>
    <w:rsid w:val="002737F1"/>
    <w:rsid w:val="00275F42"/>
    <w:rsid w:val="00277F16"/>
    <w:rsid w:val="002809D4"/>
    <w:rsid w:val="00281DDD"/>
    <w:rsid w:val="00282755"/>
    <w:rsid w:val="00282A52"/>
    <w:rsid w:val="00285202"/>
    <w:rsid w:val="002853EC"/>
    <w:rsid w:val="00285C66"/>
    <w:rsid w:val="0028630B"/>
    <w:rsid w:val="0028763E"/>
    <w:rsid w:val="002900A6"/>
    <w:rsid w:val="00290838"/>
    <w:rsid w:val="00292F9C"/>
    <w:rsid w:val="00293C1B"/>
    <w:rsid w:val="002967DE"/>
    <w:rsid w:val="00297B63"/>
    <w:rsid w:val="002A15CD"/>
    <w:rsid w:val="002A2441"/>
    <w:rsid w:val="002A24AA"/>
    <w:rsid w:val="002A27FC"/>
    <w:rsid w:val="002A3EFF"/>
    <w:rsid w:val="002A5B21"/>
    <w:rsid w:val="002A672F"/>
    <w:rsid w:val="002A6804"/>
    <w:rsid w:val="002A6822"/>
    <w:rsid w:val="002A72C7"/>
    <w:rsid w:val="002A7BF3"/>
    <w:rsid w:val="002B00DF"/>
    <w:rsid w:val="002B058A"/>
    <w:rsid w:val="002B0D2F"/>
    <w:rsid w:val="002B16F8"/>
    <w:rsid w:val="002B1E24"/>
    <w:rsid w:val="002B350C"/>
    <w:rsid w:val="002B365A"/>
    <w:rsid w:val="002B3881"/>
    <w:rsid w:val="002B46A6"/>
    <w:rsid w:val="002B473A"/>
    <w:rsid w:val="002C1215"/>
    <w:rsid w:val="002C3EB0"/>
    <w:rsid w:val="002C75CB"/>
    <w:rsid w:val="002D02E7"/>
    <w:rsid w:val="002D071A"/>
    <w:rsid w:val="002D3A88"/>
    <w:rsid w:val="002D6C2E"/>
    <w:rsid w:val="002D7525"/>
    <w:rsid w:val="002E4A52"/>
    <w:rsid w:val="002E4F50"/>
    <w:rsid w:val="002E6A9A"/>
    <w:rsid w:val="002E772A"/>
    <w:rsid w:val="002F259E"/>
    <w:rsid w:val="002F4EB3"/>
    <w:rsid w:val="002F558D"/>
    <w:rsid w:val="002F569C"/>
    <w:rsid w:val="002F6207"/>
    <w:rsid w:val="0030056B"/>
    <w:rsid w:val="0030196F"/>
    <w:rsid w:val="00304E5B"/>
    <w:rsid w:val="003071D7"/>
    <w:rsid w:val="0031032B"/>
    <w:rsid w:val="00315BBC"/>
    <w:rsid w:val="00320532"/>
    <w:rsid w:val="00320F48"/>
    <w:rsid w:val="003221A6"/>
    <w:rsid w:val="00323336"/>
    <w:rsid w:val="0032468E"/>
    <w:rsid w:val="00326731"/>
    <w:rsid w:val="00332291"/>
    <w:rsid w:val="00332F34"/>
    <w:rsid w:val="003356DB"/>
    <w:rsid w:val="003367B0"/>
    <w:rsid w:val="00342022"/>
    <w:rsid w:val="003420B3"/>
    <w:rsid w:val="00344012"/>
    <w:rsid w:val="00344DE8"/>
    <w:rsid w:val="00345977"/>
    <w:rsid w:val="00346EFB"/>
    <w:rsid w:val="00347BBB"/>
    <w:rsid w:val="00347E97"/>
    <w:rsid w:val="00351911"/>
    <w:rsid w:val="003522E0"/>
    <w:rsid w:val="00352712"/>
    <w:rsid w:val="00352F46"/>
    <w:rsid w:val="00354A82"/>
    <w:rsid w:val="00354F00"/>
    <w:rsid w:val="0035681B"/>
    <w:rsid w:val="00356A1A"/>
    <w:rsid w:val="00357E9D"/>
    <w:rsid w:val="00360E41"/>
    <w:rsid w:val="0036142F"/>
    <w:rsid w:val="00362DC7"/>
    <w:rsid w:val="00364465"/>
    <w:rsid w:val="0036469B"/>
    <w:rsid w:val="00364DF5"/>
    <w:rsid w:val="00367B96"/>
    <w:rsid w:val="00370001"/>
    <w:rsid w:val="003706DB"/>
    <w:rsid w:val="00370F32"/>
    <w:rsid w:val="003711EA"/>
    <w:rsid w:val="003712E0"/>
    <w:rsid w:val="0037169A"/>
    <w:rsid w:val="003737D3"/>
    <w:rsid w:val="00373F73"/>
    <w:rsid w:val="00374A1D"/>
    <w:rsid w:val="00375B29"/>
    <w:rsid w:val="00375EBA"/>
    <w:rsid w:val="0037614F"/>
    <w:rsid w:val="0038248C"/>
    <w:rsid w:val="00382BEF"/>
    <w:rsid w:val="00384B51"/>
    <w:rsid w:val="00385656"/>
    <w:rsid w:val="00386951"/>
    <w:rsid w:val="00387649"/>
    <w:rsid w:val="00390414"/>
    <w:rsid w:val="00390EBB"/>
    <w:rsid w:val="00394C4E"/>
    <w:rsid w:val="00394D0D"/>
    <w:rsid w:val="003A34BD"/>
    <w:rsid w:val="003A532B"/>
    <w:rsid w:val="003A5BBF"/>
    <w:rsid w:val="003A74B4"/>
    <w:rsid w:val="003A7FA6"/>
    <w:rsid w:val="003B383E"/>
    <w:rsid w:val="003B506E"/>
    <w:rsid w:val="003B5DA3"/>
    <w:rsid w:val="003B6E27"/>
    <w:rsid w:val="003B7205"/>
    <w:rsid w:val="003B72FB"/>
    <w:rsid w:val="003C1B78"/>
    <w:rsid w:val="003C1B91"/>
    <w:rsid w:val="003C30E7"/>
    <w:rsid w:val="003C4315"/>
    <w:rsid w:val="003D1FA5"/>
    <w:rsid w:val="003D220A"/>
    <w:rsid w:val="003D46D5"/>
    <w:rsid w:val="003D47F8"/>
    <w:rsid w:val="003E136B"/>
    <w:rsid w:val="003E39AD"/>
    <w:rsid w:val="003E4E47"/>
    <w:rsid w:val="003E7220"/>
    <w:rsid w:val="003F26F3"/>
    <w:rsid w:val="003F58B6"/>
    <w:rsid w:val="003F6592"/>
    <w:rsid w:val="00400EBE"/>
    <w:rsid w:val="00400EC9"/>
    <w:rsid w:val="00402D5B"/>
    <w:rsid w:val="00402E90"/>
    <w:rsid w:val="00403103"/>
    <w:rsid w:val="004035CF"/>
    <w:rsid w:val="00403D0D"/>
    <w:rsid w:val="00404FF5"/>
    <w:rsid w:val="00405098"/>
    <w:rsid w:val="0040596D"/>
    <w:rsid w:val="00406D4F"/>
    <w:rsid w:val="004104F7"/>
    <w:rsid w:val="00411CB0"/>
    <w:rsid w:val="00415478"/>
    <w:rsid w:val="0041555F"/>
    <w:rsid w:val="00415B4B"/>
    <w:rsid w:val="00420209"/>
    <w:rsid w:val="004211E9"/>
    <w:rsid w:val="00422A26"/>
    <w:rsid w:val="00422CAA"/>
    <w:rsid w:val="00432518"/>
    <w:rsid w:val="0043475F"/>
    <w:rsid w:val="00434E4D"/>
    <w:rsid w:val="00434F9E"/>
    <w:rsid w:val="0043575E"/>
    <w:rsid w:val="00437521"/>
    <w:rsid w:val="00450FF7"/>
    <w:rsid w:val="0045277D"/>
    <w:rsid w:val="004548AB"/>
    <w:rsid w:val="0045725D"/>
    <w:rsid w:val="0045759F"/>
    <w:rsid w:val="00457652"/>
    <w:rsid w:val="00460A88"/>
    <w:rsid w:val="0046114F"/>
    <w:rsid w:val="0046245F"/>
    <w:rsid w:val="00463368"/>
    <w:rsid w:val="00464E1D"/>
    <w:rsid w:val="004667D5"/>
    <w:rsid w:val="004669D3"/>
    <w:rsid w:val="00466BA4"/>
    <w:rsid w:val="00470899"/>
    <w:rsid w:val="004771C5"/>
    <w:rsid w:val="00486D42"/>
    <w:rsid w:val="004876F0"/>
    <w:rsid w:val="0049015C"/>
    <w:rsid w:val="00490358"/>
    <w:rsid w:val="0049075F"/>
    <w:rsid w:val="0049161C"/>
    <w:rsid w:val="0049203B"/>
    <w:rsid w:val="00492AEA"/>
    <w:rsid w:val="004965AF"/>
    <w:rsid w:val="00496871"/>
    <w:rsid w:val="00497829"/>
    <w:rsid w:val="004A410B"/>
    <w:rsid w:val="004B05D4"/>
    <w:rsid w:val="004B0EA0"/>
    <w:rsid w:val="004B1FD9"/>
    <w:rsid w:val="004B2F21"/>
    <w:rsid w:val="004B41CC"/>
    <w:rsid w:val="004B4413"/>
    <w:rsid w:val="004B4DB3"/>
    <w:rsid w:val="004B7627"/>
    <w:rsid w:val="004C04F0"/>
    <w:rsid w:val="004C0CE7"/>
    <w:rsid w:val="004C1D76"/>
    <w:rsid w:val="004C2F66"/>
    <w:rsid w:val="004C3F0F"/>
    <w:rsid w:val="004D3922"/>
    <w:rsid w:val="004D615B"/>
    <w:rsid w:val="004E3A7E"/>
    <w:rsid w:val="004E706D"/>
    <w:rsid w:val="004E7D0B"/>
    <w:rsid w:val="004F0203"/>
    <w:rsid w:val="004F1081"/>
    <w:rsid w:val="004F2BC8"/>
    <w:rsid w:val="004F2F3A"/>
    <w:rsid w:val="004F3681"/>
    <w:rsid w:val="004F3AAB"/>
    <w:rsid w:val="004F597B"/>
    <w:rsid w:val="004F6D49"/>
    <w:rsid w:val="005037E2"/>
    <w:rsid w:val="00503A6E"/>
    <w:rsid w:val="005058C3"/>
    <w:rsid w:val="00506F52"/>
    <w:rsid w:val="005101BB"/>
    <w:rsid w:val="0051132E"/>
    <w:rsid w:val="005124FE"/>
    <w:rsid w:val="00512927"/>
    <w:rsid w:val="00514F91"/>
    <w:rsid w:val="00515E6D"/>
    <w:rsid w:val="00516562"/>
    <w:rsid w:val="00517A35"/>
    <w:rsid w:val="00521A15"/>
    <w:rsid w:val="00521D2A"/>
    <w:rsid w:val="00522A79"/>
    <w:rsid w:val="005235EC"/>
    <w:rsid w:val="005257ED"/>
    <w:rsid w:val="0052649C"/>
    <w:rsid w:val="00526535"/>
    <w:rsid w:val="00530697"/>
    <w:rsid w:val="0053349D"/>
    <w:rsid w:val="005376E2"/>
    <w:rsid w:val="005417C8"/>
    <w:rsid w:val="00542567"/>
    <w:rsid w:val="005432FB"/>
    <w:rsid w:val="00543857"/>
    <w:rsid w:val="005459E1"/>
    <w:rsid w:val="0055032D"/>
    <w:rsid w:val="00551085"/>
    <w:rsid w:val="005512D9"/>
    <w:rsid w:val="00551CB5"/>
    <w:rsid w:val="005520F3"/>
    <w:rsid w:val="005536D3"/>
    <w:rsid w:val="00553758"/>
    <w:rsid w:val="0055610B"/>
    <w:rsid w:val="00556C89"/>
    <w:rsid w:val="00563850"/>
    <w:rsid w:val="005640E8"/>
    <w:rsid w:val="0056430C"/>
    <w:rsid w:val="00567C0A"/>
    <w:rsid w:val="0057110F"/>
    <w:rsid w:val="00572346"/>
    <w:rsid w:val="005730EC"/>
    <w:rsid w:val="00573BA6"/>
    <w:rsid w:val="00573D73"/>
    <w:rsid w:val="005744D0"/>
    <w:rsid w:val="005754B3"/>
    <w:rsid w:val="0057570A"/>
    <w:rsid w:val="00576D1E"/>
    <w:rsid w:val="00577906"/>
    <w:rsid w:val="00580BD6"/>
    <w:rsid w:val="005821DA"/>
    <w:rsid w:val="005844AD"/>
    <w:rsid w:val="00586EA4"/>
    <w:rsid w:val="00590E32"/>
    <w:rsid w:val="00591ECA"/>
    <w:rsid w:val="00593D7C"/>
    <w:rsid w:val="005979EC"/>
    <w:rsid w:val="005A194E"/>
    <w:rsid w:val="005A2049"/>
    <w:rsid w:val="005A2D75"/>
    <w:rsid w:val="005A313D"/>
    <w:rsid w:val="005B0DCC"/>
    <w:rsid w:val="005B14D2"/>
    <w:rsid w:val="005B1BE7"/>
    <w:rsid w:val="005B3634"/>
    <w:rsid w:val="005B40BA"/>
    <w:rsid w:val="005B52CE"/>
    <w:rsid w:val="005B6E01"/>
    <w:rsid w:val="005C18F3"/>
    <w:rsid w:val="005C337C"/>
    <w:rsid w:val="005C429A"/>
    <w:rsid w:val="005C560A"/>
    <w:rsid w:val="005C584C"/>
    <w:rsid w:val="005C74D6"/>
    <w:rsid w:val="005C768A"/>
    <w:rsid w:val="005D4608"/>
    <w:rsid w:val="005D5292"/>
    <w:rsid w:val="005D636E"/>
    <w:rsid w:val="005E06AC"/>
    <w:rsid w:val="005E15F1"/>
    <w:rsid w:val="005E5298"/>
    <w:rsid w:val="005E7AE0"/>
    <w:rsid w:val="005E7E09"/>
    <w:rsid w:val="005F2ABB"/>
    <w:rsid w:val="005F4137"/>
    <w:rsid w:val="005F6575"/>
    <w:rsid w:val="005F659A"/>
    <w:rsid w:val="005F7649"/>
    <w:rsid w:val="00600BBF"/>
    <w:rsid w:val="006039DF"/>
    <w:rsid w:val="00607A5D"/>
    <w:rsid w:val="00607EE0"/>
    <w:rsid w:val="00610C28"/>
    <w:rsid w:val="00612481"/>
    <w:rsid w:val="00613CD3"/>
    <w:rsid w:val="00614724"/>
    <w:rsid w:val="00621ED3"/>
    <w:rsid w:val="006236F0"/>
    <w:rsid w:val="00624655"/>
    <w:rsid w:val="00624FF9"/>
    <w:rsid w:val="00627EC1"/>
    <w:rsid w:val="00631300"/>
    <w:rsid w:val="0063157D"/>
    <w:rsid w:val="0063325C"/>
    <w:rsid w:val="00633499"/>
    <w:rsid w:val="00633875"/>
    <w:rsid w:val="00633B41"/>
    <w:rsid w:val="00634FE4"/>
    <w:rsid w:val="00637556"/>
    <w:rsid w:val="00637826"/>
    <w:rsid w:val="006400BA"/>
    <w:rsid w:val="00641AAE"/>
    <w:rsid w:val="0064276F"/>
    <w:rsid w:val="00644259"/>
    <w:rsid w:val="00647DE1"/>
    <w:rsid w:val="006504E0"/>
    <w:rsid w:val="006528DE"/>
    <w:rsid w:val="006539E0"/>
    <w:rsid w:val="00654481"/>
    <w:rsid w:val="00654F15"/>
    <w:rsid w:val="00655AB8"/>
    <w:rsid w:val="00663F7D"/>
    <w:rsid w:val="006658E9"/>
    <w:rsid w:val="00666AD3"/>
    <w:rsid w:val="00666FAB"/>
    <w:rsid w:val="00667F31"/>
    <w:rsid w:val="0067286E"/>
    <w:rsid w:val="00672DAF"/>
    <w:rsid w:val="006757D8"/>
    <w:rsid w:val="006764FA"/>
    <w:rsid w:val="0067763E"/>
    <w:rsid w:val="0068289B"/>
    <w:rsid w:val="00682DBE"/>
    <w:rsid w:val="00685522"/>
    <w:rsid w:val="00685640"/>
    <w:rsid w:val="00685EF7"/>
    <w:rsid w:val="00691352"/>
    <w:rsid w:val="00691E90"/>
    <w:rsid w:val="00692B87"/>
    <w:rsid w:val="006931C8"/>
    <w:rsid w:val="00695E83"/>
    <w:rsid w:val="006967EE"/>
    <w:rsid w:val="00696D33"/>
    <w:rsid w:val="006A01C2"/>
    <w:rsid w:val="006A4F5B"/>
    <w:rsid w:val="006A50EF"/>
    <w:rsid w:val="006A5CC3"/>
    <w:rsid w:val="006A658F"/>
    <w:rsid w:val="006B318F"/>
    <w:rsid w:val="006B345E"/>
    <w:rsid w:val="006B4233"/>
    <w:rsid w:val="006B6253"/>
    <w:rsid w:val="006B76A9"/>
    <w:rsid w:val="006B76DE"/>
    <w:rsid w:val="006C4AEA"/>
    <w:rsid w:val="006C66B7"/>
    <w:rsid w:val="006D1124"/>
    <w:rsid w:val="006D202C"/>
    <w:rsid w:val="006D2EB9"/>
    <w:rsid w:val="006D376C"/>
    <w:rsid w:val="006D4F3D"/>
    <w:rsid w:val="006D518A"/>
    <w:rsid w:val="006E075C"/>
    <w:rsid w:val="006E3085"/>
    <w:rsid w:val="006F0402"/>
    <w:rsid w:val="006F1B07"/>
    <w:rsid w:val="006F2BB1"/>
    <w:rsid w:val="006F5932"/>
    <w:rsid w:val="006F77EB"/>
    <w:rsid w:val="007032D2"/>
    <w:rsid w:val="00703BF7"/>
    <w:rsid w:val="00704AA9"/>
    <w:rsid w:val="00706631"/>
    <w:rsid w:val="00711333"/>
    <w:rsid w:val="00711E5C"/>
    <w:rsid w:val="00712EAD"/>
    <w:rsid w:val="00713921"/>
    <w:rsid w:val="00715481"/>
    <w:rsid w:val="00717DBC"/>
    <w:rsid w:val="00717EFD"/>
    <w:rsid w:val="00720418"/>
    <w:rsid w:val="007237D5"/>
    <w:rsid w:val="00725E49"/>
    <w:rsid w:val="0072697C"/>
    <w:rsid w:val="00726A85"/>
    <w:rsid w:val="00726E5B"/>
    <w:rsid w:val="007304DC"/>
    <w:rsid w:val="00737232"/>
    <w:rsid w:val="00741B17"/>
    <w:rsid w:val="00743303"/>
    <w:rsid w:val="00745AC3"/>
    <w:rsid w:val="007517A7"/>
    <w:rsid w:val="0075237F"/>
    <w:rsid w:val="007545B2"/>
    <w:rsid w:val="00754760"/>
    <w:rsid w:val="00754EE9"/>
    <w:rsid w:val="007561C7"/>
    <w:rsid w:val="007571A9"/>
    <w:rsid w:val="00760200"/>
    <w:rsid w:val="00760D38"/>
    <w:rsid w:val="0076189E"/>
    <w:rsid w:val="00761BF8"/>
    <w:rsid w:val="00761C70"/>
    <w:rsid w:val="00762A40"/>
    <w:rsid w:val="007636B1"/>
    <w:rsid w:val="00763723"/>
    <w:rsid w:val="00763B3C"/>
    <w:rsid w:val="00771771"/>
    <w:rsid w:val="007817BC"/>
    <w:rsid w:val="00783CF7"/>
    <w:rsid w:val="0078454B"/>
    <w:rsid w:val="007862F6"/>
    <w:rsid w:val="00786456"/>
    <w:rsid w:val="00786771"/>
    <w:rsid w:val="007877F9"/>
    <w:rsid w:val="00787C45"/>
    <w:rsid w:val="007925BB"/>
    <w:rsid w:val="00792E54"/>
    <w:rsid w:val="007954E2"/>
    <w:rsid w:val="0079723C"/>
    <w:rsid w:val="007A078A"/>
    <w:rsid w:val="007A4800"/>
    <w:rsid w:val="007A69A3"/>
    <w:rsid w:val="007B14F9"/>
    <w:rsid w:val="007B2D0A"/>
    <w:rsid w:val="007B58C9"/>
    <w:rsid w:val="007B58CA"/>
    <w:rsid w:val="007B6C35"/>
    <w:rsid w:val="007B74BB"/>
    <w:rsid w:val="007C0399"/>
    <w:rsid w:val="007C04DE"/>
    <w:rsid w:val="007C0901"/>
    <w:rsid w:val="007C0F42"/>
    <w:rsid w:val="007C48FC"/>
    <w:rsid w:val="007C4A43"/>
    <w:rsid w:val="007C4F9D"/>
    <w:rsid w:val="007C75E7"/>
    <w:rsid w:val="007C7A4F"/>
    <w:rsid w:val="007D0873"/>
    <w:rsid w:val="007D193C"/>
    <w:rsid w:val="007D1E47"/>
    <w:rsid w:val="007D5BB9"/>
    <w:rsid w:val="007D6D62"/>
    <w:rsid w:val="007E20FE"/>
    <w:rsid w:val="007E2FC7"/>
    <w:rsid w:val="007E5474"/>
    <w:rsid w:val="007E5C74"/>
    <w:rsid w:val="007E6B45"/>
    <w:rsid w:val="007F005A"/>
    <w:rsid w:val="007F184A"/>
    <w:rsid w:val="007F5A32"/>
    <w:rsid w:val="007F6FF8"/>
    <w:rsid w:val="007F7383"/>
    <w:rsid w:val="00801111"/>
    <w:rsid w:val="00801E07"/>
    <w:rsid w:val="00803B60"/>
    <w:rsid w:val="00803EA8"/>
    <w:rsid w:val="0080428F"/>
    <w:rsid w:val="0080432A"/>
    <w:rsid w:val="008047AF"/>
    <w:rsid w:val="00805E85"/>
    <w:rsid w:val="00806382"/>
    <w:rsid w:val="00810566"/>
    <w:rsid w:val="0081229A"/>
    <w:rsid w:val="008136C9"/>
    <w:rsid w:val="00817F7E"/>
    <w:rsid w:val="00820276"/>
    <w:rsid w:val="008205CE"/>
    <w:rsid w:val="008232C6"/>
    <w:rsid w:val="008247A7"/>
    <w:rsid w:val="0082577D"/>
    <w:rsid w:val="00833C10"/>
    <w:rsid w:val="00836DD1"/>
    <w:rsid w:val="00837035"/>
    <w:rsid w:val="00841147"/>
    <w:rsid w:val="00842232"/>
    <w:rsid w:val="00844243"/>
    <w:rsid w:val="00845357"/>
    <w:rsid w:val="0085173E"/>
    <w:rsid w:val="00854C72"/>
    <w:rsid w:val="00855DCF"/>
    <w:rsid w:val="00863768"/>
    <w:rsid w:val="008648CE"/>
    <w:rsid w:val="00864E03"/>
    <w:rsid w:val="008653A1"/>
    <w:rsid w:val="00865511"/>
    <w:rsid w:val="00870C62"/>
    <w:rsid w:val="008726BD"/>
    <w:rsid w:val="00873A12"/>
    <w:rsid w:val="00880C49"/>
    <w:rsid w:val="00885B3C"/>
    <w:rsid w:val="0089031B"/>
    <w:rsid w:val="00892EA9"/>
    <w:rsid w:val="00894F5B"/>
    <w:rsid w:val="008A19B1"/>
    <w:rsid w:val="008A5276"/>
    <w:rsid w:val="008A5DDF"/>
    <w:rsid w:val="008A63AD"/>
    <w:rsid w:val="008B08A1"/>
    <w:rsid w:val="008B2A09"/>
    <w:rsid w:val="008B3D87"/>
    <w:rsid w:val="008B445E"/>
    <w:rsid w:val="008B66A6"/>
    <w:rsid w:val="008B7F8D"/>
    <w:rsid w:val="008C0A86"/>
    <w:rsid w:val="008C0F50"/>
    <w:rsid w:val="008C16C2"/>
    <w:rsid w:val="008C23FF"/>
    <w:rsid w:val="008C587B"/>
    <w:rsid w:val="008C6075"/>
    <w:rsid w:val="008D0F54"/>
    <w:rsid w:val="008D25CD"/>
    <w:rsid w:val="008D2F3D"/>
    <w:rsid w:val="008D327F"/>
    <w:rsid w:val="008D3471"/>
    <w:rsid w:val="008D3E9C"/>
    <w:rsid w:val="008D43BC"/>
    <w:rsid w:val="008D6B23"/>
    <w:rsid w:val="008E3A86"/>
    <w:rsid w:val="008E51FF"/>
    <w:rsid w:val="008E5508"/>
    <w:rsid w:val="008E5872"/>
    <w:rsid w:val="008E6826"/>
    <w:rsid w:val="008F074D"/>
    <w:rsid w:val="008F2748"/>
    <w:rsid w:val="008F44B3"/>
    <w:rsid w:val="008F595C"/>
    <w:rsid w:val="0090160B"/>
    <w:rsid w:val="009031FE"/>
    <w:rsid w:val="009034D2"/>
    <w:rsid w:val="00903E00"/>
    <w:rsid w:val="009041F7"/>
    <w:rsid w:val="0090534F"/>
    <w:rsid w:val="009055E4"/>
    <w:rsid w:val="00907F19"/>
    <w:rsid w:val="009125D3"/>
    <w:rsid w:val="00914886"/>
    <w:rsid w:val="00914A5D"/>
    <w:rsid w:val="00916141"/>
    <w:rsid w:val="009167D4"/>
    <w:rsid w:val="00917B44"/>
    <w:rsid w:val="00921D74"/>
    <w:rsid w:val="009228DD"/>
    <w:rsid w:val="0092670C"/>
    <w:rsid w:val="00932E10"/>
    <w:rsid w:val="009364F8"/>
    <w:rsid w:val="00937757"/>
    <w:rsid w:val="00937EC5"/>
    <w:rsid w:val="00943B82"/>
    <w:rsid w:val="0094606D"/>
    <w:rsid w:val="0095238E"/>
    <w:rsid w:val="00952AD1"/>
    <w:rsid w:val="00952FFC"/>
    <w:rsid w:val="00953298"/>
    <w:rsid w:val="00955276"/>
    <w:rsid w:val="00955CC8"/>
    <w:rsid w:val="0095730D"/>
    <w:rsid w:val="00960E40"/>
    <w:rsid w:val="009641D0"/>
    <w:rsid w:val="00965C6D"/>
    <w:rsid w:val="00965C88"/>
    <w:rsid w:val="00966F94"/>
    <w:rsid w:val="00967C49"/>
    <w:rsid w:val="0097770F"/>
    <w:rsid w:val="00977CA4"/>
    <w:rsid w:val="00980B0B"/>
    <w:rsid w:val="00981024"/>
    <w:rsid w:val="0098179C"/>
    <w:rsid w:val="009839A3"/>
    <w:rsid w:val="00983D64"/>
    <w:rsid w:val="00983DF0"/>
    <w:rsid w:val="00984447"/>
    <w:rsid w:val="0098509D"/>
    <w:rsid w:val="00986DFE"/>
    <w:rsid w:val="009911D4"/>
    <w:rsid w:val="009949EC"/>
    <w:rsid w:val="00997EAF"/>
    <w:rsid w:val="009A2444"/>
    <w:rsid w:val="009A41D7"/>
    <w:rsid w:val="009A49B3"/>
    <w:rsid w:val="009A4E3F"/>
    <w:rsid w:val="009A6BA7"/>
    <w:rsid w:val="009A6C5D"/>
    <w:rsid w:val="009B0672"/>
    <w:rsid w:val="009B072E"/>
    <w:rsid w:val="009B08DA"/>
    <w:rsid w:val="009B0AEC"/>
    <w:rsid w:val="009B31DD"/>
    <w:rsid w:val="009B6CDC"/>
    <w:rsid w:val="009B7D97"/>
    <w:rsid w:val="009C23C3"/>
    <w:rsid w:val="009C59B1"/>
    <w:rsid w:val="009C5C51"/>
    <w:rsid w:val="009C5EB3"/>
    <w:rsid w:val="009C7D42"/>
    <w:rsid w:val="009D518D"/>
    <w:rsid w:val="009D5AD0"/>
    <w:rsid w:val="009D711F"/>
    <w:rsid w:val="009D7323"/>
    <w:rsid w:val="009E22A1"/>
    <w:rsid w:val="009E5AD0"/>
    <w:rsid w:val="009E5F24"/>
    <w:rsid w:val="009E6982"/>
    <w:rsid w:val="009F0CED"/>
    <w:rsid w:val="009F24FB"/>
    <w:rsid w:val="009F3048"/>
    <w:rsid w:val="009F4534"/>
    <w:rsid w:val="00A0012F"/>
    <w:rsid w:val="00A003ED"/>
    <w:rsid w:val="00A00E97"/>
    <w:rsid w:val="00A01BF0"/>
    <w:rsid w:val="00A01D4C"/>
    <w:rsid w:val="00A0379A"/>
    <w:rsid w:val="00A03A9D"/>
    <w:rsid w:val="00A03BDE"/>
    <w:rsid w:val="00A053F4"/>
    <w:rsid w:val="00A10C85"/>
    <w:rsid w:val="00A13D66"/>
    <w:rsid w:val="00A14495"/>
    <w:rsid w:val="00A14768"/>
    <w:rsid w:val="00A14886"/>
    <w:rsid w:val="00A15BEB"/>
    <w:rsid w:val="00A1744E"/>
    <w:rsid w:val="00A20AB2"/>
    <w:rsid w:val="00A23C4A"/>
    <w:rsid w:val="00A247B8"/>
    <w:rsid w:val="00A3387A"/>
    <w:rsid w:val="00A33B25"/>
    <w:rsid w:val="00A4007A"/>
    <w:rsid w:val="00A416B2"/>
    <w:rsid w:val="00A43BD4"/>
    <w:rsid w:val="00A43F9B"/>
    <w:rsid w:val="00A45230"/>
    <w:rsid w:val="00A45FD2"/>
    <w:rsid w:val="00A47147"/>
    <w:rsid w:val="00A50B18"/>
    <w:rsid w:val="00A51044"/>
    <w:rsid w:val="00A517F8"/>
    <w:rsid w:val="00A52281"/>
    <w:rsid w:val="00A52C12"/>
    <w:rsid w:val="00A53E97"/>
    <w:rsid w:val="00A54F61"/>
    <w:rsid w:val="00A610E6"/>
    <w:rsid w:val="00A617E3"/>
    <w:rsid w:val="00A61F6E"/>
    <w:rsid w:val="00A626AA"/>
    <w:rsid w:val="00A70D5C"/>
    <w:rsid w:val="00A72A3A"/>
    <w:rsid w:val="00A73DAB"/>
    <w:rsid w:val="00A7429D"/>
    <w:rsid w:val="00A80279"/>
    <w:rsid w:val="00A80E3C"/>
    <w:rsid w:val="00A83460"/>
    <w:rsid w:val="00A86C2B"/>
    <w:rsid w:val="00A94D1A"/>
    <w:rsid w:val="00A94F99"/>
    <w:rsid w:val="00A9509C"/>
    <w:rsid w:val="00A9511C"/>
    <w:rsid w:val="00AA366E"/>
    <w:rsid w:val="00AA3D29"/>
    <w:rsid w:val="00AB35FC"/>
    <w:rsid w:val="00AB392F"/>
    <w:rsid w:val="00AB7AB5"/>
    <w:rsid w:val="00AC0815"/>
    <w:rsid w:val="00AC3B41"/>
    <w:rsid w:val="00AC3E57"/>
    <w:rsid w:val="00AC640E"/>
    <w:rsid w:val="00AC7A59"/>
    <w:rsid w:val="00AD1353"/>
    <w:rsid w:val="00AD1726"/>
    <w:rsid w:val="00AD2501"/>
    <w:rsid w:val="00AD31AB"/>
    <w:rsid w:val="00AD573D"/>
    <w:rsid w:val="00AD6123"/>
    <w:rsid w:val="00AD6B39"/>
    <w:rsid w:val="00AE7F17"/>
    <w:rsid w:val="00AF2E36"/>
    <w:rsid w:val="00AF2FD7"/>
    <w:rsid w:val="00B01874"/>
    <w:rsid w:val="00B022A1"/>
    <w:rsid w:val="00B07D7C"/>
    <w:rsid w:val="00B15E2A"/>
    <w:rsid w:val="00B250D6"/>
    <w:rsid w:val="00B26ADE"/>
    <w:rsid w:val="00B274FF"/>
    <w:rsid w:val="00B30828"/>
    <w:rsid w:val="00B314BE"/>
    <w:rsid w:val="00B31802"/>
    <w:rsid w:val="00B32E41"/>
    <w:rsid w:val="00B33EFB"/>
    <w:rsid w:val="00B35795"/>
    <w:rsid w:val="00B37761"/>
    <w:rsid w:val="00B43A6C"/>
    <w:rsid w:val="00B452A1"/>
    <w:rsid w:val="00B458FA"/>
    <w:rsid w:val="00B468F0"/>
    <w:rsid w:val="00B47D57"/>
    <w:rsid w:val="00B505F0"/>
    <w:rsid w:val="00B513D2"/>
    <w:rsid w:val="00B528B6"/>
    <w:rsid w:val="00B5448E"/>
    <w:rsid w:val="00B57EDA"/>
    <w:rsid w:val="00B62F39"/>
    <w:rsid w:val="00B6545B"/>
    <w:rsid w:val="00B67157"/>
    <w:rsid w:val="00B6791C"/>
    <w:rsid w:val="00B81450"/>
    <w:rsid w:val="00B839EC"/>
    <w:rsid w:val="00B83CA5"/>
    <w:rsid w:val="00B85F6C"/>
    <w:rsid w:val="00B878CD"/>
    <w:rsid w:val="00B87FD1"/>
    <w:rsid w:val="00B91BDD"/>
    <w:rsid w:val="00B92FE2"/>
    <w:rsid w:val="00B96119"/>
    <w:rsid w:val="00BA1F41"/>
    <w:rsid w:val="00BA24AC"/>
    <w:rsid w:val="00BA644B"/>
    <w:rsid w:val="00BB0D48"/>
    <w:rsid w:val="00BB128E"/>
    <w:rsid w:val="00BB6659"/>
    <w:rsid w:val="00BB6A5F"/>
    <w:rsid w:val="00BC0C33"/>
    <w:rsid w:val="00BC4CA0"/>
    <w:rsid w:val="00BC5972"/>
    <w:rsid w:val="00BD0011"/>
    <w:rsid w:val="00BD0FC5"/>
    <w:rsid w:val="00BD0FCE"/>
    <w:rsid w:val="00BD1C8D"/>
    <w:rsid w:val="00BD3AC0"/>
    <w:rsid w:val="00BD4A33"/>
    <w:rsid w:val="00BD53C2"/>
    <w:rsid w:val="00BD6C80"/>
    <w:rsid w:val="00BD71A3"/>
    <w:rsid w:val="00BD7C6A"/>
    <w:rsid w:val="00BE0A83"/>
    <w:rsid w:val="00BE1772"/>
    <w:rsid w:val="00BE40B1"/>
    <w:rsid w:val="00BE416A"/>
    <w:rsid w:val="00BE4603"/>
    <w:rsid w:val="00BF07E1"/>
    <w:rsid w:val="00BF3632"/>
    <w:rsid w:val="00BF427F"/>
    <w:rsid w:val="00BF5B47"/>
    <w:rsid w:val="00BF6657"/>
    <w:rsid w:val="00BF6B1F"/>
    <w:rsid w:val="00BF76F4"/>
    <w:rsid w:val="00C02630"/>
    <w:rsid w:val="00C02A88"/>
    <w:rsid w:val="00C05CCC"/>
    <w:rsid w:val="00C066AD"/>
    <w:rsid w:val="00C111C3"/>
    <w:rsid w:val="00C12C89"/>
    <w:rsid w:val="00C13848"/>
    <w:rsid w:val="00C16773"/>
    <w:rsid w:val="00C16ED8"/>
    <w:rsid w:val="00C1741F"/>
    <w:rsid w:val="00C21F2D"/>
    <w:rsid w:val="00C21F59"/>
    <w:rsid w:val="00C22B6D"/>
    <w:rsid w:val="00C23694"/>
    <w:rsid w:val="00C23F65"/>
    <w:rsid w:val="00C2563D"/>
    <w:rsid w:val="00C26C31"/>
    <w:rsid w:val="00C303BA"/>
    <w:rsid w:val="00C3093B"/>
    <w:rsid w:val="00C33B68"/>
    <w:rsid w:val="00C37F33"/>
    <w:rsid w:val="00C40588"/>
    <w:rsid w:val="00C44C80"/>
    <w:rsid w:val="00C45ED7"/>
    <w:rsid w:val="00C51DC0"/>
    <w:rsid w:val="00C525C6"/>
    <w:rsid w:val="00C52625"/>
    <w:rsid w:val="00C54900"/>
    <w:rsid w:val="00C57F3D"/>
    <w:rsid w:val="00C6072F"/>
    <w:rsid w:val="00C6202B"/>
    <w:rsid w:val="00C629F3"/>
    <w:rsid w:val="00C633A7"/>
    <w:rsid w:val="00C645A8"/>
    <w:rsid w:val="00C670FA"/>
    <w:rsid w:val="00C728DD"/>
    <w:rsid w:val="00C72B35"/>
    <w:rsid w:val="00C75F76"/>
    <w:rsid w:val="00C7624C"/>
    <w:rsid w:val="00C7704D"/>
    <w:rsid w:val="00C77CF4"/>
    <w:rsid w:val="00C90352"/>
    <w:rsid w:val="00C92144"/>
    <w:rsid w:val="00C92A8F"/>
    <w:rsid w:val="00C9495E"/>
    <w:rsid w:val="00C95D17"/>
    <w:rsid w:val="00C96839"/>
    <w:rsid w:val="00C968AD"/>
    <w:rsid w:val="00C96B7D"/>
    <w:rsid w:val="00C97D83"/>
    <w:rsid w:val="00CA14DD"/>
    <w:rsid w:val="00CA36CB"/>
    <w:rsid w:val="00CA4166"/>
    <w:rsid w:val="00CB150E"/>
    <w:rsid w:val="00CB5F91"/>
    <w:rsid w:val="00CC0299"/>
    <w:rsid w:val="00CC2F47"/>
    <w:rsid w:val="00CC4FBE"/>
    <w:rsid w:val="00CC6919"/>
    <w:rsid w:val="00CD042E"/>
    <w:rsid w:val="00CD5EBC"/>
    <w:rsid w:val="00CE0E7E"/>
    <w:rsid w:val="00CE2403"/>
    <w:rsid w:val="00CE460A"/>
    <w:rsid w:val="00CE5267"/>
    <w:rsid w:val="00CE7722"/>
    <w:rsid w:val="00CE7B73"/>
    <w:rsid w:val="00CF2A7C"/>
    <w:rsid w:val="00CF4FDC"/>
    <w:rsid w:val="00CF6DD8"/>
    <w:rsid w:val="00D02103"/>
    <w:rsid w:val="00D07472"/>
    <w:rsid w:val="00D12711"/>
    <w:rsid w:val="00D13FE3"/>
    <w:rsid w:val="00D164CF"/>
    <w:rsid w:val="00D17951"/>
    <w:rsid w:val="00D20815"/>
    <w:rsid w:val="00D267AC"/>
    <w:rsid w:val="00D26D08"/>
    <w:rsid w:val="00D45F5B"/>
    <w:rsid w:val="00D469D1"/>
    <w:rsid w:val="00D5690A"/>
    <w:rsid w:val="00D5758E"/>
    <w:rsid w:val="00D6034E"/>
    <w:rsid w:val="00D63E44"/>
    <w:rsid w:val="00D64A57"/>
    <w:rsid w:val="00D65A3D"/>
    <w:rsid w:val="00D65A47"/>
    <w:rsid w:val="00D67EDE"/>
    <w:rsid w:val="00D7108A"/>
    <w:rsid w:val="00D71091"/>
    <w:rsid w:val="00D731BD"/>
    <w:rsid w:val="00D7585D"/>
    <w:rsid w:val="00D76BC7"/>
    <w:rsid w:val="00D77765"/>
    <w:rsid w:val="00D81451"/>
    <w:rsid w:val="00D8174F"/>
    <w:rsid w:val="00D84F70"/>
    <w:rsid w:val="00D858ED"/>
    <w:rsid w:val="00D859A6"/>
    <w:rsid w:val="00D869FA"/>
    <w:rsid w:val="00D86F72"/>
    <w:rsid w:val="00D87224"/>
    <w:rsid w:val="00D91CBB"/>
    <w:rsid w:val="00D956D8"/>
    <w:rsid w:val="00D975A6"/>
    <w:rsid w:val="00DA2C92"/>
    <w:rsid w:val="00DA5FF9"/>
    <w:rsid w:val="00DB1D25"/>
    <w:rsid w:val="00DB6C08"/>
    <w:rsid w:val="00DC0190"/>
    <w:rsid w:val="00DC0BC6"/>
    <w:rsid w:val="00DC3A5B"/>
    <w:rsid w:val="00DC5BD1"/>
    <w:rsid w:val="00DC6AFD"/>
    <w:rsid w:val="00DC797C"/>
    <w:rsid w:val="00DE04E7"/>
    <w:rsid w:val="00DE0710"/>
    <w:rsid w:val="00DE0FB3"/>
    <w:rsid w:val="00DE15B4"/>
    <w:rsid w:val="00DF0359"/>
    <w:rsid w:val="00DF0F5D"/>
    <w:rsid w:val="00DF23AC"/>
    <w:rsid w:val="00DF48BE"/>
    <w:rsid w:val="00E000F6"/>
    <w:rsid w:val="00E00FE7"/>
    <w:rsid w:val="00E01A7A"/>
    <w:rsid w:val="00E04B0A"/>
    <w:rsid w:val="00E073BD"/>
    <w:rsid w:val="00E074B6"/>
    <w:rsid w:val="00E11393"/>
    <w:rsid w:val="00E126AD"/>
    <w:rsid w:val="00E131C7"/>
    <w:rsid w:val="00E136AE"/>
    <w:rsid w:val="00E1402A"/>
    <w:rsid w:val="00E14223"/>
    <w:rsid w:val="00E14A99"/>
    <w:rsid w:val="00E17084"/>
    <w:rsid w:val="00E1768D"/>
    <w:rsid w:val="00E24154"/>
    <w:rsid w:val="00E25A3A"/>
    <w:rsid w:val="00E27312"/>
    <w:rsid w:val="00E273A4"/>
    <w:rsid w:val="00E300C4"/>
    <w:rsid w:val="00E30E94"/>
    <w:rsid w:val="00E366CA"/>
    <w:rsid w:val="00E37912"/>
    <w:rsid w:val="00E400AC"/>
    <w:rsid w:val="00E40FDC"/>
    <w:rsid w:val="00E410EB"/>
    <w:rsid w:val="00E42E2F"/>
    <w:rsid w:val="00E436D8"/>
    <w:rsid w:val="00E43E70"/>
    <w:rsid w:val="00E44A86"/>
    <w:rsid w:val="00E44BE5"/>
    <w:rsid w:val="00E4560D"/>
    <w:rsid w:val="00E5107B"/>
    <w:rsid w:val="00E54F0F"/>
    <w:rsid w:val="00E55BB6"/>
    <w:rsid w:val="00E57E17"/>
    <w:rsid w:val="00E618FB"/>
    <w:rsid w:val="00E625BB"/>
    <w:rsid w:val="00E62D92"/>
    <w:rsid w:val="00E677EE"/>
    <w:rsid w:val="00E678DC"/>
    <w:rsid w:val="00E71069"/>
    <w:rsid w:val="00E74BEF"/>
    <w:rsid w:val="00E7588A"/>
    <w:rsid w:val="00E76153"/>
    <w:rsid w:val="00E77EAA"/>
    <w:rsid w:val="00E8244B"/>
    <w:rsid w:val="00E8598B"/>
    <w:rsid w:val="00E85B3E"/>
    <w:rsid w:val="00E8640C"/>
    <w:rsid w:val="00E91F45"/>
    <w:rsid w:val="00E92AF6"/>
    <w:rsid w:val="00E9420C"/>
    <w:rsid w:val="00E946DE"/>
    <w:rsid w:val="00E95573"/>
    <w:rsid w:val="00E962DC"/>
    <w:rsid w:val="00EA2543"/>
    <w:rsid w:val="00EA31AB"/>
    <w:rsid w:val="00EA3D0A"/>
    <w:rsid w:val="00EA4234"/>
    <w:rsid w:val="00EA5169"/>
    <w:rsid w:val="00EA65C8"/>
    <w:rsid w:val="00EA6653"/>
    <w:rsid w:val="00EA7033"/>
    <w:rsid w:val="00EB579D"/>
    <w:rsid w:val="00EB610A"/>
    <w:rsid w:val="00EB6B18"/>
    <w:rsid w:val="00EC35D0"/>
    <w:rsid w:val="00EC45B5"/>
    <w:rsid w:val="00EC498A"/>
    <w:rsid w:val="00EC49B2"/>
    <w:rsid w:val="00EC54EC"/>
    <w:rsid w:val="00EC56AA"/>
    <w:rsid w:val="00EC7AD6"/>
    <w:rsid w:val="00ED119D"/>
    <w:rsid w:val="00ED148C"/>
    <w:rsid w:val="00ED155B"/>
    <w:rsid w:val="00ED21F6"/>
    <w:rsid w:val="00ED33D4"/>
    <w:rsid w:val="00ED3B23"/>
    <w:rsid w:val="00ED528D"/>
    <w:rsid w:val="00ED5B61"/>
    <w:rsid w:val="00ED71C4"/>
    <w:rsid w:val="00EE006D"/>
    <w:rsid w:val="00EE018F"/>
    <w:rsid w:val="00EE25F6"/>
    <w:rsid w:val="00EE3A77"/>
    <w:rsid w:val="00EE4C2A"/>
    <w:rsid w:val="00EE5825"/>
    <w:rsid w:val="00EE59BB"/>
    <w:rsid w:val="00EE5FA5"/>
    <w:rsid w:val="00EE7925"/>
    <w:rsid w:val="00EF164A"/>
    <w:rsid w:val="00EF1EA7"/>
    <w:rsid w:val="00EF530E"/>
    <w:rsid w:val="00EF5B15"/>
    <w:rsid w:val="00F15B2C"/>
    <w:rsid w:val="00F1603B"/>
    <w:rsid w:val="00F221C1"/>
    <w:rsid w:val="00F22EAD"/>
    <w:rsid w:val="00F244AB"/>
    <w:rsid w:val="00F26FEF"/>
    <w:rsid w:val="00F329EF"/>
    <w:rsid w:val="00F339CD"/>
    <w:rsid w:val="00F3462F"/>
    <w:rsid w:val="00F34DF8"/>
    <w:rsid w:val="00F35C42"/>
    <w:rsid w:val="00F3674B"/>
    <w:rsid w:val="00F3704F"/>
    <w:rsid w:val="00F412C9"/>
    <w:rsid w:val="00F413CB"/>
    <w:rsid w:val="00F43637"/>
    <w:rsid w:val="00F45EA1"/>
    <w:rsid w:val="00F5614B"/>
    <w:rsid w:val="00F57610"/>
    <w:rsid w:val="00F64A6A"/>
    <w:rsid w:val="00F64E0A"/>
    <w:rsid w:val="00F66216"/>
    <w:rsid w:val="00F705E9"/>
    <w:rsid w:val="00F7252E"/>
    <w:rsid w:val="00F72A82"/>
    <w:rsid w:val="00F74B06"/>
    <w:rsid w:val="00F75925"/>
    <w:rsid w:val="00F812EF"/>
    <w:rsid w:val="00F818AD"/>
    <w:rsid w:val="00F81CEB"/>
    <w:rsid w:val="00F82B7A"/>
    <w:rsid w:val="00F83722"/>
    <w:rsid w:val="00F837FB"/>
    <w:rsid w:val="00F84BD4"/>
    <w:rsid w:val="00F86F6C"/>
    <w:rsid w:val="00F91EF7"/>
    <w:rsid w:val="00F97DF7"/>
    <w:rsid w:val="00FA028A"/>
    <w:rsid w:val="00FA0F9A"/>
    <w:rsid w:val="00FA3A02"/>
    <w:rsid w:val="00FA4949"/>
    <w:rsid w:val="00FA5A11"/>
    <w:rsid w:val="00FA5BDE"/>
    <w:rsid w:val="00FB20C6"/>
    <w:rsid w:val="00FB3203"/>
    <w:rsid w:val="00FB6BDC"/>
    <w:rsid w:val="00FC4329"/>
    <w:rsid w:val="00FD074F"/>
    <w:rsid w:val="00FD10B8"/>
    <w:rsid w:val="00FD1BD9"/>
    <w:rsid w:val="00FE03F4"/>
    <w:rsid w:val="00FE0F77"/>
    <w:rsid w:val="00FE12DC"/>
    <w:rsid w:val="00FE5EEF"/>
    <w:rsid w:val="00FE6576"/>
    <w:rsid w:val="00FF3084"/>
    <w:rsid w:val="00FF3FE8"/>
    <w:rsid w:val="00FF53C3"/>
    <w:rsid w:val="00FF5CAF"/>
    <w:rsid w:val="00FF5D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2D4758"/>
  <w15:docId w15:val="{660B39F4-CE62-48F5-8FEB-D82DE28A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87F21"/>
    <w:pPr>
      <w:keepNext/>
      <w:ind w:right="-900" w:hanging="720"/>
      <w:outlineLvl w:val="2"/>
    </w:pPr>
    <w:rPr>
      <w:rFonts w:ascii="Arial" w:hAnsi="Arial" w:cs="Arial"/>
      <w:b/>
      <w:bCs/>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255BEA"/>
    <w:pPr>
      <w:keepNext/>
      <w:spacing w:before="60" w:after="120"/>
      <w:ind w:left="720" w:hanging="720"/>
      <w:jc w:val="center"/>
      <w:outlineLvl w:val="6"/>
    </w:pPr>
    <w:rPr>
      <w:rFonts w:ascii="Arial" w:eastAsia="Arial" w:hAnsi="Arial" w:cs="Arial"/>
      <w:b/>
    </w:rPr>
  </w:style>
  <w:style w:type="paragraph" w:styleId="Heading8">
    <w:name w:val="heading 8"/>
    <w:basedOn w:val="Normal"/>
    <w:next w:val="Normal"/>
    <w:link w:val="Heading8Char"/>
    <w:uiPriority w:val="9"/>
    <w:unhideWhenUsed/>
    <w:qFormat/>
    <w:rsid w:val="008A5DDF"/>
    <w:pPr>
      <w:keepNext/>
      <w:spacing w:after="120"/>
      <w:ind w:left="1980"/>
      <w:outlineLvl w:val="7"/>
    </w:pPr>
    <w:rPr>
      <w:rFonts w:ascii="Arial" w:hAnsi="Arial" w:cs="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M16">
    <w:name w:val="CM16"/>
    <w:basedOn w:val="Default"/>
    <w:next w:val="Default"/>
    <w:pPr>
      <w:spacing w:after="553"/>
    </w:pPr>
    <w:rPr>
      <w:color w:val="auto"/>
    </w:rPr>
  </w:style>
  <w:style w:type="paragraph" w:customStyle="1" w:styleId="Default">
    <w:name w:val="Default"/>
    <w:pPr>
      <w:widowControl w:val="0"/>
      <w:autoSpaceDE w:val="0"/>
      <w:autoSpaceDN w:val="0"/>
      <w:adjustRightInd w:val="0"/>
    </w:pPr>
    <w:rPr>
      <w:rFonts w:ascii="Arial" w:hAnsi="Arial" w:cs="Arial"/>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sid w:val="006C4063"/>
    <w:rPr>
      <w:color w:val="0000FF"/>
      <w:u w:val="single"/>
    </w:rPr>
  </w:style>
  <w:style w:type="character" w:customStyle="1" w:styleId="HTMLPreformattedChar">
    <w:name w:val="HTML Preformatted Char"/>
    <w:link w:val="HTMLPreformatted"/>
    <w:rsid w:val="00997E28"/>
    <w:rPr>
      <w:rFonts w:ascii="Courier New" w:hAnsi="Courier New" w:cs="Courier New"/>
    </w:rPr>
  </w:style>
  <w:style w:type="paragraph" w:styleId="ListParagraph">
    <w:name w:val="List Paragraph"/>
    <w:basedOn w:val="Normal"/>
    <w:uiPriority w:val="34"/>
    <w:qFormat/>
    <w:rsid w:val="009F5D76"/>
    <w:pPr>
      <w:ind w:left="720"/>
      <w:contextualSpacing/>
    </w:pPr>
  </w:style>
  <w:style w:type="character" w:styleId="FollowedHyperlink">
    <w:name w:val="FollowedHyperlink"/>
    <w:basedOn w:val="DefaultParagraphFont"/>
    <w:rsid w:val="004F5EB7"/>
    <w:rPr>
      <w:color w:val="954F72" w:themeColor="followedHyperlink"/>
      <w:u w:val="single"/>
    </w:rPr>
  </w:style>
  <w:style w:type="table" w:styleId="TableGrid">
    <w:name w:val="Table Grid"/>
    <w:basedOn w:val="TableNormal"/>
    <w:rsid w:val="00607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268"/>
  </w:style>
  <w:style w:type="character" w:styleId="CommentReference">
    <w:name w:val="annotation reference"/>
    <w:basedOn w:val="DefaultParagraphFont"/>
    <w:rsid w:val="00910268"/>
    <w:rPr>
      <w:sz w:val="16"/>
      <w:szCs w:val="16"/>
    </w:rPr>
  </w:style>
  <w:style w:type="paragraph" w:styleId="CommentText">
    <w:name w:val="annotation text"/>
    <w:basedOn w:val="Normal"/>
    <w:link w:val="CommentTextChar"/>
    <w:rsid w:val="00910268"/>
    <w:rPr>
      <w:sz w:val="20"/>
      <w:szCs w:val="20"/>
    </w:rPr>
  </w:style>
  <w:style w:type="character" w:customStyle="1" w:styleId="CommentTextChar">
    <w:name w:val="Comment Text Char"/>
    <w:basedOn w:val="DefaultParagraphFont"/>
    <w:link w:val="CommentText"/>
    <w:rsid w:val="00910268"/>
  </w:style>
  <w:style w:type="paragraph" w:styleId="CommentSubject">
    <w:name w:val="annotation subject"/>
    <w:basedOn w:val="CommentText"/>
    <w:next w:val="CommentText"/>
    <w:link w:val="CommentSubjectChar"/>
    <w:semiHidden/>
    <w:unhideWhenUsed/>
    <w:rsid w:val="00910268"/>
    <w:rPr>
      <w:b/>
      <w:bCs/>
    </w:rPr>
  </w:style>
  <w:style w:type="character" w:customStyle="1" w:styleId="CommentSubjectChar">
    <w:name w:val="Comment Subject Char"/>
    <w:basedOn w:val="CommentTextChar"/>
    <w:link w:val="CommentSubject"/>
    <w:semiHidden/>
    <w:rsid w:val="00910268"/>
    <w:rPr>
      <w:b/>
      <w:bCs/>
    </w:rPr>
  </w:style>
  <w:style w:type="character" w:customStyle="1" w:styleId="UnresolvedMention1">
    <w:name w:val="Unresolved Mention1"/>
    <w:basedOn w:val="DefaultParagraphFont"/>
    <w:uiPriority w:val="99"/>
    <w:semiHidden/>
    <w:unhideWhenUsed/>
    <w:rsid w:val="00E91EE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375EBA"/>
    <w:rPr>
      <w:color w:val="605E5C"/>
      <w:shd w:val="clear" w:color="auto" w:fill="E1DFDD"/>
    </w:rPr>
  </w:style>
  <w:style w:type="character" w:customStyle="1" w:styleId="Heading7Char">
    <w:name w:val="Heading 7 Char"/>
    <w:basedOn w:val="DefaultParagraphFont"/>
    <w:link w:val="Heading7"/>
    <w:uiPriority w:val="9"/>
    <w:rsid w:val="00255BEA"/>
    <w:rPr>
      <w:rFonts w:ascii="Arial" w:eastAsia="Arial" w:hAnsi="Arial" w:cs="Arial"/>
      <w:b/>
    </w:rPr>
  </w:style>
  <w:style w:type="paragraph" w:styleId="BodyText">
    <w:name w:val="Body Text"/>
    <w:basedOn w:val="Normal"/>
    <w:link w:val="BodyTextChar"/>
    <w:uiPriority w:val="99"/>
    <w:unhideWhenUsed/>
    <w:rsid w:val="00B250D6"/>
    <w:pPr>
      <w:spacing w:before="60" w:after="120"/>
      <w:ind w:right="5"/>
    </w:pPr>
    <w:rPr>
      <w:rFonts w:ascii="Arial" w:eastAsia="Arial" w:hAnsi="Arial" w:cs="Arial"/>
      <w:color w:val="000000"/>
      <w:sz w:val="20"/>
      <w:szCs w:val="20"/>
    </w:rPr>
  </w:style>
  <w:style w:type="character" w:customStyle="1" w:styleId="BodyTextChar">
    <w:name w:val="Body Text Char"/>
    <w:basedOn w:val="DefaultParagraphFont"/>
    <w:link w:val="BodyText"/>
    <w:uiPriority w:val="99"/>
    <w:rsid w:val="00B250D6"/>
    <w:rPr>
      <w:rFonts w:ascii="Arial" w:eastAsia="Arial" w:hAnsi="Arial" w:cs="Arial"/>
      <w:color w:val="000000"/>
      <w:sz w:val="20"/>
      <w:szCs w:val="20"/>
    </w:rPr>
  </w:style>
  <w:style w:type="character" w:customStyle="1" w:styleId="Heading8Char">
    <w:name w:val="Heading 8 Char"/>
    <w:basedOn w:val="DefaultParagraphFont"/>
    <w:link w:val="Heading8"/>
    <w:uiPriority w:val="9"/>
    <w:rsid w:val="008A5DDF"/>
    <w:rPr>
      <w:rFonts w:ascii="Arial" w:hAnsi="Arial" w:cs="Arial"/>
      <w:b/>
      <w:sz w:val="32"/>
      <w:szCs w:val="32"/>
    </w:rPr>
  </w:style>
  <w:style w:type="character" w:customStyle="1" w:styleId="UnresolvedMention3">
    <w:name w:val="Unresolved Mention3"/>
    <w:basedOn w:val="DefaultParagraphFont"/>
    <w:uiPriority w:val="99"/>
    <w:semiHidden/>
    <w:unhideWhenUsed/>
    <w:rsid w:val="00DB6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vaccines/vpd/pneumo/public/" TargetMode="External" /><Relationship Id="rId11" Type="http://schemas.openxmlformats.org/officeDocument/2006/relationships/hyperlink" Target="https://www.cdc.gov/vaccines/vpd/shingles/public/shingrix/index.html" TargetMode="External" /><Relationship Id="rId12" Type="http://schemas.openxmlformats.org/officeDocument/2006/relationships/hyperlink" Target="https://wwwnc.cdc.gov/travel" TargetMode="External" /><Relationship Id="rId13" Type="http://schemas.openxmlformats.org/officeDocument/2006/relationships/hyperlink" Target="https://www.corporateservices.noaa.gov/noaaforms/eforms/nf57-10-01.pdf" TargetMode="External" /><Relationship Id="rId14" Type="http://schemas.openxmlformats.org/officeDocument/2006/relationships/hyperlink" Target="https://www.omao.noaa.gov/sites/default/files/documents/NOAA%20Form%2057-10-02%20%281-14%29%20Tuberculosis%20Screening%20Document.pdf" TargetMode="External" /><Relationship Id="rId15" Type="http://schemas.openxmlformats.org/officeDocument/2006/relationships/hyperlink" Target="https://aodocs.altirnao.com/?locale=en_US&amp;aodocs-domain=noaa.gov" TargetMode="External" /><Relationship Id="rId16" Type="http://schemas.openxmlformats.org/officeDocument/2006/relationships/hyperlink" Target="https://wwwnc.cdc.gov/travel/yellowbook/2020/preparing-international-travelers/yellow-fever-vaccine-and-malaria-prophylaxis-information-by-country/brazil" TargetMode="External" /><Relationship Id="rId17" Type="http://schemas.openxmlformats.org/officeDocument/2006/relationships/hyperlink" Target="https://wwwnc.cdc.gov/travel/yellowbook/2020/travel-related-infectious-diseases/malaria"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339892FC0E44AA3EDC573364947EF" ma:contentTypeVersion="4" ma:contentTypeDescription="Create a new document." ma:contentTypeScope="" ma:versionID="632a24e7d4e4bff9662457899ad4a2e0">
  <xsd:schema xmlns:xsd="http://www.w3.org/2001/XMLSchema" xmlns:xs="http://www.w3.org/2001/XMLSchema" xmlns:p="http://schemas.microsoft.com/office/2006/metadata/properties" xmlns:ns3="fccfb78e-871d-4e4a-86cd-5e376f2c474f" targetNamespace="http://schemas.microsoft.com/office/2006/metadata/properties" ma:root="true" ma:fieldsID="415bc371be8e65289587bcbb63054e35" ns3:_="">
    <xsd:import namespace="fccfb78e-871d-4e4a-86cd-5e376f2c47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fb78e-871d-4e4a-86cd-5e376f2c4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T7kz06hn0g219DGnDgB8Fg9ieeg==">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</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0364D-2929-4E15-8FAA-60629BE83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fb78e-871d-4e4a-86cd-5e376f2c4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C5AD2-DD36-4279-93F9-A3FAE01E1A02}">
  <ds:schemaRefs>
    <ds:schemaRef ds:uri="http://schemas.microsoft.com/sharepoint/v3/contenttype/forms"/>
  </ds:schemaRefs>
</ds:datastoreItem>
</file>

<file path=customXml/itemProps3.xml><?xml version="1.0" encoding="utf-8"?>
<ds:datastoreItem xmlns:ds="http://schemas.openxmlformats.org/officeDocument/2006/customXml" ds:itemID="{92D001C4-AFD8-4C50-9F8A-83B81050F800}">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fccfb78e-871d-4e4a-86cd-5e376f2c474f"/>
    <ds:schemaRef ds:uri="http://schemas.microsoft.com/office/2006/metadata/propertie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1937989-C4F9-4562-B0F0-D2EB6A4C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3286</Words>
  <Characters>18863</Characters>
  <Application>Microsoft Office Word</Application>
  <DocSecurity>0</DocSecurity>
  <Lines>248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Victoria.Kruk</dc:creator>
  <cp:lastModifiedBy>Adrienne.Thomas</cp:lastModifiedBy>
  <cp:revision>2</cp:revision>
  <dcterms:created xsi:type="dcterms:W3CDTF">2024-01-16T21:20:00Z</dcterms:created>
  <dcterms:modified xsi:type="dcterms:W3CDTF">2024-01-16T21:20:00Z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0x01010027A339892FC0E44AA3EDC573364947EF</vt:lpwstr>
  </property>
</Properties>
</file>