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145A" w:rsidRPr="002F7FEA" w:rsidP="002F7FEA" w14:paraId="2A7905A7" w14:textId="77777777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002F7FEA">
        <w:rPr>
          <w:rFonts w:asciiTheme="minorHAnsi" w:hAnsiTheme="minorHAnsi" w:cstheme="minorBidi"/>
          <w:w w:val="110"/>
          <w:sz w:val="22"/>
          <w:szCs w:val="22"/>
        </w:rPr>
        <w:t>Dear &lt;Participant Name&gt;,</w:t>
      </w:r>
    </w:p>
    <w:p w:rsidR="00AA145A" w:rsidRPr="002F7FEA" w:rsidP="00AA145A" w14:paraId="7FDAB147" w14:textId="77777777">
      <w:pPr>
        <w:pStyle w:val="BodyText"/>
        <w:spacing w:before="11" w:line="312" w:lineRule="auto"/>
        <w:ind w:left="101" w:right="491"/>
        <w:rPr>
          <w:rFonts w:asciiTheme="minorHAnsi" w:hAnsiTheme="minorHAnsi" w:cstheme="minorBidi"/>
          <w:w w:val="110"/>
          <w:sz w:val="22"/>
          <w:szCs w:val="22"/>
        </w:rPr>
      </w:pPr>
    </w:p>
    <w:p w:rsidR="00AA145A" w:rsidRPr="00163487" w:rsidP="002F7FEA" w14:paraId="03CFFA4A" w14:textId="1211CA6E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3517082F">
        <w:rPr>
          <w:rFonts w:asciiTheme="minorHAnsi" w:hAnsiTheme="minorHAnsi" w:cstheme="minorBidi"/>
          <w:w w:val="110"/>
          <w:sz w:val="22"/>
          <w:szCs w:val="22"/>
        </w:rPr>
        <w:t xml:space="preserve">You were selected to </w:t>
      </w:r>
      <w:r w:rsidRPr="3517082F" w:rsidR="00842FC7">
        <w:rPr>
          <w:rFonts w:asciiTheme="minorHAnsi" w:hAnsiTheme="minorHAnsi" w:cstheme="minorBidi"/>
          <w:w w:val="110"/>
          <w:sz w:val="22"/>
          <w:szCs w:val="22"/>
        </w:rPr>
        <w:t>participate</w:t>
      </w:r>
      <w:r w:rsidRPr="3517082F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3517082F" w:rsidR="00842FC7">
        <w:rPr>
          <w:rFonts w:asciiTheme="minorHAnsi" w:hAnsiTheme="minorHAnsi" w:cstheme="minorBidi"/>
          <w:w w:val="110"/>
          <w:sz w:val="22"/>
          <w:szCs w:val="22"/>
        </w:rPr>
        <w:t xml:space="preserve">in the </w:t>
      </w:r>
      <w:r w:rsidRPr="002F7FEA" w:rsidR="00DA0296">
        <w:rPr>
          <w:rFonts w:asciiTheme="minorHAnsi" w:hAnsiTheme="minorHAnsi" w:cstheme="minorBidi"/>
          <w:w w:val="110"/>
          <w:sz w:val="22"/>
          <w:szCs w:val="22"/>
        </w:rPr>
        <w:t>Congenital Heart Defects (</w:t>
      </w:r>
      <w:r w:rsidRPr="3517082F" w:rsidR="00842FC7">
        <w:rPr>
          <w:rFonts w:asciiTheme="minorHAnsi" w:hAnsiTheme="minorHAnsi" w:cstheme="minorBidi"/>
          <w:w w:val="110"/>
          <w:sz w:val="22"/>
          <w:szCs w:val="22"/>
        </w:rPr>
        <w:t>CHD</w:t>
      </w:r>
      <w:r w:rsidRPr="002F7FEA" w:rsidR="00DA0296">
        <w:rPr>
          <w:rFonts w:asciiTheme="minorHAnsi" w:hAnsiTheme="minorHAnsi" w:cstheme="minorBidi"/>
          <w:w w:val="110"/>
          <w:sz w:val="22"/>
          <w:szCs w:val="22"/>
        </w:rPr>
        <w:t>)</w:t>
      </w:r>
      <w:r w:rsidRPr="3517082F" w:rsidR="00842FC7">
        <w:rPr>
          <w:rFonts w:asciiTheme="minorHAnsi" w:hAnsiTheme="minorHAnsi" w:cstheme="minorBidi"/>
          <w:w w:val="110"/>
          <w:sz w:val="22"/>
          <w:szCs w:val="22"/>
        </w:rPr>
        <w:t xml:space="preserve"> focus group discussion</w:t>
      </w:r>
      <w:r w:rsidRPr="3517082F" w:rsidR="002F1749">
        <w:rPr>
          <w:rFonts w:asciiTheme="minorHAnsi" w:hAnsiTheme="minorHAnsi" w:cstheme="minorBidi"/>
          <w:w w:val="110"/>
          <w:sz w:val="22"/>
          <w:szCs w:val="22"/>
        </w:rPr>
        <w:t xml:space="preserve"> on &lt;</w:t>
      </w:r>
      <w:r w:rsidRPr="002F7FEA" w:rsidR="002F1749">
        <w:rPr>
          <w:rFonts w:asciiTheme="minorHAnsi" w:hAnsiTheme="minorHAnsi" w:cstheme="minorBidi"/>
          <w:w w:val="110"/>
          <w:sz w:val="22"/>
          <w:szCs w:val="22"/>
        </w:rPr>
        <w:t>Date Time</w:t>
      </w:r>
      <w:r w:rsidRPr="3517082F" w:rsidR="002F1749">
        <w:rPr>
          <w:rFonts w:asciiTheme="minorHAnsi" w:hAnsiTheme="minorHAnsi" w:cstheme="minorBidi"/>
          <w:w w:val="110"/>
          <w:sz w:val="22"/>
          <w:szCs w:val="22"/>
        </w:rPr>
        <w:t>&gt;</w:t>
      </w:r>
      <w:r w:rsidRPr="3517082F" w:rsidR="006A1F96">
        <w:rPr>
          <w:rFonts w:asciiTheme="minorHAnsi" w:hAnsiTheme="minorHAnsi" w:cstheme="minorBidi"/>
          <w:w w:val="110"/>
          <w:sz w:val="22"/>
          <w:szCs w:val="22"/>
        </w:rPr>
        <w:t>.</w:t>
      </w:r>
      <w:r w:rsidRPr="3517082F" w:rsidR="002F1749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3517082F">
        <w:rPr>
          <w:rFonts w:asciiTheme="minorHAnsi" w:hAnsiTheme="minorHAnsi" w:cstheme="minorBidi"/>
          <w:w w:val="110"/>
          <w:sz w:val="22"/>
          <w:szCs w:val="22"/>
        </w:rPr>
        <w:t>The purpose of the focus group</w:t>
      </w:r>
      <w:r w:rsidRPr="002F7FEA" w:rsidR="00AC32E4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3517082F">
        <w:rPr>
          <w:rFonts w:asciiTheme="minorHAnsi" w:hAnsiTheme="minorHAnsi" w:cstheme="minorBidi"/>
          <w:w w:val="110"/>
          <w:sz w:val="22"/>
          <w:szCs w:val="22"/>
        </w:rPr>
        <w:t xml:space="preserve">is to learn about </w:t>
      </w:r>
      <w:r w:rsidRPr="002F7FEA" w:rsidR="00D70736">
        <w:rPr>
          <w:rFonts w:asciiTheme="minorHAnsi" w:hAnsiTheme="minorHAnsi" w:cstheme="minorBidi"/>
          <w:w w:val="110"/>
          <w:sz w:val="22"/>
          <w:szCs w:val="22"/>
        </w:rPr>
        <w:t xml:space="preserve">your </w:t>
      </w:r>
      <w:r w:rsidRPr="3517082F">
        <w:rPr>
          <w:rFonts w:asciiTheme="minorHAnsi" w:hAnsiTheme="minorHAnsi" w:cstheme="minorBidi"/>
          <w:w w:val="110"/>
          <w:sz w:val="22"/>
          <w:szCs w:val="22"/>
        </w:rPr>
        <w:t xml:space="preserve">healthcare experiences and </w:t>
      </w:r>
      <w:r w:rsidRPr="002F7FEA" w:rsidR="00D70736">
        <w:rPr>
          <w:rFonts w:asciiTheme="minorHAnsi" w:hAnsiTheme="minorHAnsi" w:cstheme="minorBidi"/>
          <w:w w:val="110"/>
          <w:sz w:val="22"/>
          <w:szCs w:val="22"/>
        </w:rPr>
        <w:t xml:space="preserve">any 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challenges </w:t>
      </w:r>
      <w:r w:rsidRPr="002F7FEA" w:rsidR="00D70736">
        <w:rPr>
          <w:rFonts w:asciiTheme="minorHAnsi" w:hAnsiTheme="minorHAnsi" w:cstheme="minorBidi"/>
          <w:w w:val="110"/>
          <w:sz w:val="22"/>
          <w:szCs w:val="22"/>
        </w:rPr>
        <w:t xml:space="preserve">you might have </w:t>
      </w:r>
      <w:r w:rsidRPr="002F7FEA" w:rsidR="00D70736">
        <w:rPr>
          <w:rFonts w:asciiTheme="minorHAnsi" w:hAnsiTheme="minorHAnsi" w:cstheme="minorBidi"/>
          <w:w w:val="110"/>
          <w:sz w:val="22"/>
          <w:szCs w:val="22"/>
        </w:rPr>
        <w:t>getting</w:t>
      </w:r>
      <w:r w:rsidRPr="002F7FEA" w:rsidR="00D70736">
        <w:rPr>
          <w:rFonts w:asciiTheme="minorHAnsi" w:hAnsiTheme="minorHAnsi" w:cstheme="minorBidi"/>
          <w:w w:val="110"/>
          <w:sz w:val="22"/>
          <w:szCs w:val="22"/>
        </w:rPr>
        <w:t xml:space="preserve"> the care you need for your heart</w:t>
      </w:r>
      <w:r w:rsidRPr="3517082F">
        <w:rPr>
          <w:rFonts w:asciiTheme="minorHAnsi" w:hAnsiTheme="minorHAnsi" w:cstheme="minorBidi"/>
          <w:w w:val="110"/>
          <w:sz w:val="22"/>
          <w:szCs w:val="22"/>
        </w:rPr>
        <w:t xml:space="preserve">. The focus group discussions will be </w:t>
      </w:r>
      <w:r w:rsidRPr="002F7FEA" w:rsidR="004A1A78">
        <w:rPr>
          <w:rFonts w:asciiTheme="minorHAnsi" w:hAnsiTheme="minorHAnsi" w:cstheme="minorBidi"/>
          <w:w w:val="110"/>
          <w:sz w:val="22"/>
          <w:szCs w:val="22"/>
        </w:rPr>
        <w:t>held online using a tablet, laptop, or desktop computer</w:t>
      </w:r>
      <w:r w:rsidR="00694210">
        <w:rPr>
          <w:rFonts w:asciiTheme="minorHAnsi" w:hAnsiTheme="minorHAnsi" w:cstheme="minorBidi"/>
          <w:w w:val="110"/>
          <w:sz w:val="22"/>
          <w:szCs w:val="22"/>
        </w:rPr>
        <w:t xml:space="preserve"> with a camera</w:t>
      </w:r>
      <w:r w:rsidRPr="3517082F">
        <w:rPr>
          <w:rFonts w:asciiTheme="minorHAnsi" w:hAnsiTheme="minorHAnsi" w:cstheme="minorBidi"/>
          <w:w w:val="110"/>
          <w:sz w:val="22"/>
          <w:szCs w:val="22"/>
        </w:rPr>
        <w:t xml:space="preserve">. </w:t>
      </w:r>
      <w:r w:rsidRPr="002F7FEA" w:rsidR="16AC8506">
        <w:rPr>
          <w:rFonts w:asciiTheme="minorHAnsi" w:hAnsiTheme="minorHAnsi" w:cstheme="minorBidi"/>
          <w:w w:val="110"/>
          <w:sz w:val="22"/>
          <w:szCs w:val="22"/>
        </w:rPr>
        <w:t xml:space="preserve">Some more information about the focus group is below. </w:t>
      </w:r>
    </w:p>
    <w:p w:rsidR="00AA145A" w:rsidRPr="002F7FEA" w:rsidP="00AA145A" w14:paraId="5CC1A858" w14:textId="77777777">
      <w:pPr>
        <w:spacing w:before="8"/>
        <w:rPr>
          <w:rFonts w:asciiTheme="minorHAnsi" w:hAnsiTheme="minorHAnsi" w:cstheme="minorBidi"/>
          <w:w w:val="110"/>
        </w:rPr>
      </w:pPr>
    </w:p>
    <w:p w:rsidR="00AC32E4" w:rsidRPr="005F7708" w:rsidP="00AC32E4" w14:paraId="7871C964" w14:textId="77777777">
      <w:pPr>
        <w:pStyle w:val="BodyText"/>
        <w:numPr>
          <w:ilvl w:val="0"/>
          <w:numId w:val="2"/>
        </w:numPr>
        <w:spacing w:line="312" w:lineRule="auto"/>
        <w:ind w:right="678"/>
        <w:contextualSpacing/>
        <w:rPr>
          <w:rFonts w:asciiTheme="minorHAnsi" w:hAnsiTheme="minorHAnsi" w:cstheme="minorHAnsi"/>
          <w:b/>
          <w:bCs/>
          <w:spacing w:val="-2"/>
          <w:w w:val="110"/>
          <w:sz w:val="22"/>
          <w:szCs w:val="22"/>
        </w:rPr>
      </w:pP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The</w:t>
      </w:r>
      <w:r w:rsidRPr="005F7708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focus</w:t>
      </w:r>
      <w:r w:rsidRPr="005F7708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groups</w:t>
      </w:r>
      <w:r w:rsidRPr="005F7708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will</w:t>
      </w:r>
      <w:r w:rsidRPr="005F7708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last</w:t>
      </w:r>
      <w:r w:rsidRPr="005F7708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approximately</w:t>
      </w:r>
      <w:r w:rsidRPr="005F7708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90 </w:t>
      </w:r>
      <w:r w:rsidRPr="005F7708">
        <w:rPr>
          <w:rFonts w:asciiTheme="minorHAnsi" w:hAnsiTheme="minorHAnsi" w:cstheme="minorHAnsi"/>
          <w:b/>
          <w:bCs/>
          <w:spacing w:val="-2"/>
          <w:w w:val="110"/>
          <w:sz w:val="22"/>
          <w:szCs w:val="22"/>
        </w:rPr>
        <w:t>minutes.</w:t>
      </w:r>
    </w:p>
    <w:p w:rsidR="00AC32E4" w:rsidRPr="005F7708" w:rsidP="00AC32E4" w14:paraId="4047ECC7" w14:textId="77777777">
      <w:pPr>
        <w:pStyle w:val="BodyText"/>
        <w:numPr>
          <w:ilvl w:val="0"/>
          <w:numId w:val="2"/>
        </w:numPr>
        <w:spacing w:line="312" w:lineRule="auto"/>
        <w:ind w:right="491"/>
        <w:contextualSpacing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We ask that you keep your camera on during the entire focus group.</w:t>
      </w:r>
    </w:p>
    <w:p w:rsidR="00AC32E4" w:rsidRPr="005F7708" w:rsidP="00AC32E4" w14:paraId="2253540E" w14:textId="77777777">
      <w:pPr>
        <w:pStyle w:val="BodyText"/>
        <w:numPr>
          <w:ilvl w:val="0"/>
          <w:numId w:val="2"/>
        </w:numPr>
        <w:spacing w:line="312" w:lineRule="auto"/>
        <w:ind w:right="678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You will receive $75 for your time.</w:t>
      </w:r>
    </w:p>
    <w:p w:rsidR="00AC32E4" w:rsidRPr="005F7708" w:rsidP="00AC32E4" w14:paraId="71CC54AE" w14:textId="77777777">
      <w:pPr>
        <w:pStyle w:val="BodyText"/>
        <w:numPr>
          <w:ilvl w:val="0"/>
          <w:numId w:val="2"/>
        </w:numPr>
        <w:spacing w:line="312" w:lineRule="auto"/>
        <w:ind w:right="49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The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focus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groups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will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be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recorded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only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to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help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with note taking and will not be shared.</w:t>
      </w:r>
    </w:p>
    <w:p w:rsidR="00AC32E4" w:rsidRPr="005F7708" w:rsidP="00AC32E4" w14:paraId="46D98EDF" w14:textId="77777777">
      <w:pPr>
        <w:pStyle w:val="BodyText"/>
        <w:numPr>
          <w:ilvl w:val="0"/>
          <w:numId w:val="2"/>
        </w:numPr>
        <w:spacing w:line="312" w:lineRule="auto"/>
        <w:ind w:right="49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Nothing said during the focus groups will be linked to your name.</w:t>
      </w:r>
    </w:p>
    <w:p w:rsidR="00AC32E4" w:rsidRPr="005F7708" w:rsidP="00AC32E4" w14:paraId="234ADE00" w14:textId="412C5318">
      <w:pPr>
        <w:pStyle w:val="BodyText"/>
        <w:numPr>
          <w:ilvl w:val="0"/>
          <w:numId w:val="2"/>
        </w:numPr>
        <w:spacing w:line="312" w:lineRule="auto"/>
        <w:ind w:right="49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Your participation in the focus group is voluntary and you can refuse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to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answer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any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question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for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any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reason. Also,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you can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stop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participating</w:t>
      </w:r>
      <w:r w:rsidRPr="005F7708">
        <w:rPr>
          <w:rFonts w:asciiTheme="minorHAnsi" w:hAnsiTheme="minorHAnsi" w:cstheme="minorHAnsi"/>
          <w:b/>
          <w:bCs/>
          <w:spacing w:val="-3"/>
          <w:w w:val="110"/>
          <w:sz w:val="22"/>
          <w:szCs w:val="22"/>
        </w:rPr>
        <w:t xml:space="preserve"> 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>at any time, for any reason, without penalty.</w:t>
      </w:r>
    </w:p>
    <w:p w:rsidR="00AC32E4" w:rsidRPr="005F7708" w:rsidP="00AC32E4" w14:paraId="0A336970" w14:textId="77777777">
      <w:pPr>
        <w:pStyle w:val="BodyText"/>
        <w:numPr>
          <w:ilvl w:val="0"/>
          <w:numId w:val="2"/>
        </w:numPr>
        <w:spacing w:line="312" w:lineRule="auto"/>
        <w:ind w:right="491"/>
        <w:contextualSpacing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FE0C96">
        <w:rPr>
          <w:rFonts w:asciiTheme="minorHAnsi" w:hAnsiTheme="minorHAnsi" w:cstheme="minorHAnsi"/>
          <w:b/>
          <w:bCs/>
          <w:w w:val="110"/>
          <w:sz w:val="22"/>
          <w:szCs w:val="22"/>
        </w:rPr>
        <w:t>The information collected will help the CDC to understand the healthcare experiences of people with CHD, and shape projects to help people with CHD get</w:t>
      </w:r>
      <w:r w:rsidRPr="005F7708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</w:t>
      </w:r>
      <w:r w:rsidRPr="00FE0C96">
        <w:rPr>
          <w:rFonts w:asciiTheme="minorHAnsi" w:hAnsiTheme="minorHAnsi" w:cstheme="minorHAnsi"/>
          <w:b/>
          <w:bCs/>
          <w:w w:val="110"/>
          <w:sz w:val="22"/>
          <w:szCs w:val="22"/>
        </w:rPr>
        <w:t>the care they need for their heart.</w:t>
      </w:r>
    </w:p>
    <w:p w:rsidR="00426298" w:rsidRPr="00163487" w14:paraId="79571512" w14:textId="77777777">
      <w:pPr>
        <w:rPr>
          <w:rFonts w:asciiTheme="minorHAnsi" w:hAnsiTheme="minorHAnsi" w:cstheme="minorHAnsi"/>
        </w:rPr>
      </w:pPr>
    </w:p>
    <w:p w:rsidR="005237D9" w:rsidP="002F7FEA" w14:paraId="21F33C3A" w14:textId="40475F62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Please </w:t>
      </w:r>
      <w:r w:rsidRPr="002F7FEA" w:rsidR="00E66D5C">
        <w:rPr>
          <w:rFonts w:asciiTheme="minorHAnsi" w:hAnsiTheme="minorHAnsi" w:cstheme="minorBidi"/>
          <w:w w:val="110"/>
          <w:sz w:val="22"/>
          <w:szCs w:val="22"/>
        </w:rPr>
        <w:t xml:space="preserve">use this 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link to join the focus group </w:t>
      </w:r>
      <w:r w:rsidRPr="002F7FEA" w:rsidR="00E66D5C">
        <w:rPr>
          <w:rFonts w:asciiTheme="minorHAnsi" w:hAnsiTheme="minorHAnsi" w:cstheme="minorBidi"/>
          <w:w w:val="110"/>
          <w:sz w:val="22"/>
          <w:szCs w:val="22"/>
        </w:rPr>
        <w:t>on &lt;Date</w:t>
      </w:r>
      <w:r w:rsidR="008407B3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2F7FEA" w:rsidR="00E66D5C">
        <w:rPr>
          <w:rFonts w:asciiTheme="minorHAnsi" w:hAnsiTheme="minorHAnsi" w:cstheme="minorBidi"/>
          <w:w w:val="110"/>
          <w:sz w:val="22"/>
          <w:szCs w:val="22"/>
        </w:rPr>
        <w:t>Time&gt;</w:t>
      </w:r>
      <w:r>
        <w:rPr>
          <w:rFonts w:asciiTheme="minorHAnsi" w:hAnsiTheme="minorHAnsi" w:cstheme="minorBidi"/>
          <w:w w:val="110"/>
          <w:sz w:val="22"/>
          <w:szCs w:val="22"/>
        </w:rPr>
        <w:t>.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</w:p>
    <w:p w:rsidR="005237D9" w:rsidP="002F7FEA" w14:paraId="33D94C2D" w14:textId="77777777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</w:p>
    <w:p w:rsidR="00426298" w:rsidRPr="002F7FEA" w:rsidP="002F7FEA" w14:paraId="7EDEB521" w14:textId="0D2302C7">
      <w:pPr>
        <w:pStyle w:val="BodyText"/>
        <w:rPr>
          <w:rFonts w:asciiTheme="minorHAnsi" w:hAnsiTheme="minorHAnsi" w:cstheme="minorBidi"/>
          <w:w w:val="110"/>
        </w:rPr>
      </w:pPr>
      <w:r w:rsidRPr="002F7FEA">
        <w:rPr>
          <w:rFonts w:asciiTheme="minorHAnsi" w:hAnsiTheme="minorHAnsi" w:cstheme="minorBidi"/>
          <w:w w:val="110"/>
          <w:sz w:val="22"/>
          <w:szCs w:val="22"/>
        </w:rPr>
        <w:t>&lt;Link&gt;</w:t>
      </w:r>
    </w:p>
    <w:p w:rsidR="005237D9" w:rsidP="002F7FEA" w14:paraId="5B5B9289" w14:textId="77777777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</w:p>
    <w:p w:rsidR="5B414937" w:rsidRPr="002F7FEA" w:rsidP="002F7FEA" w14:paraId="1EDA5939" w14:textId="7B86676C">
      <w:pPr>
        <w:pStyle w:val="BodyText"/>
        <w:rPr>
          <w:rFonts w:asciiTheme="minorHAnsi" w:hAnsiTheme="minorHAnsi" w:cstheme="minorBidi"/>
          <w:w w:val="110"/>
        </w:rPr>
      </w:pPr>
      <w:r>
        <w:rPr>
          <w:rFonts w:asciiTheme="minorHAnsi" w:hAnsiTheme="minorHAnsi" w:cstheme="minorBidi"/>
          <w:w w:val="110"/>
          <w:sz w:val="22"/>
          <w:szCs w:val="22"/>
        </w:rPr>
        <w:t>P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>lease</w:t>
      </w:r>
      <w:r w:rsidRPr="002F7FEA" w:rsidR="4A171E35">
        <w:rPr>
          <w:rFonts w:asciiTheme="minorHAnsi" w:hAnsiTheme="minorHAnsi" w:cstheme="minorBidi"/>
          <w:w w:val="110"/>
          <w:sz w:val="22"/>
          <w:szCs w:val="22"/>
        </w:rPr>
        <w:t xml:space="preserve"> log on 15 minutes </w:t>
      </w:r>
      <w:r>
        <w:rPr>
          <w:rFonts w:asciiTheme="minorHAnsi" w:hAnsiTheme="minorHAnsi" w:cstheme="minorBidi"/>
          <w:w w:val="110"/>
          <w:sz w:val="22"/>
          <w:szCs w:val="22"/>
        </w:rPr>
        <w:t>before</w:t>
      </w:r>
      <w:r w:rsidRPr="002F7FEA" w:rsidR="4A171E35">
        <w:rPr>
          <w:rFonts w:asciiTheme="minorHAnsi" w:hAnsiTheme="minorHAnsi" w:cstheme="minorBidi"/>
          <w:w w:val="110"/>
          <w:sz w:val="22"/>
          <w:szCs w:val="22"/>
        </w:rPr>
        <w:t xml:space="preserve"> the focus group </w:t>
      </w:r>
      <w:r>
        <w:rPr>
          <w:rFonts w:asciiTheme="minorHAnsi" w:hAnsiTheme="minorHAnsi" w:cstheme="minorBidi"/>
          <w:w w:val="110"/>
          <w:sz w:val="22"/>
          <w:szCs w:val="22"/>
        </w:rPr>
        <w:t xml:space="preserve">begins </w:t>
      </w:r>
      <w:r w:rsidRPr="002F7FEA" w:rsidR="4A171E35">
        <w:rPr>
          <w:rFonts w:asciiTheme="minorHAnsi" w:hAnsiTheme="minorHAnsi" w:cstheme="minorBidi"/>
          <w:w w:val="110"/>
          <w:sz w:val="22"/>
          <w:szCs w:val="22"/>
        </w:rPr>
        <w:t>so that a technician can check you in</w:t>
      </w:r>
      <w:r w:rsidR="000E7FA5">
        <w:rPr>
          <w:rFonts w:asciiTheme="minorHAnsi" w:hAnsiTheme="minorHAnsi" w:cstheme="minorBidi"/>
          <w:w w:val="110"/>
          <w:sz w:val="22"/>
          <w:szCs w:val="22"/>
        </w:rPr>
        <w:t xml:space="preserve"> and make sure you’re able to participate without any problems.</w:t>
      </w:r>
    </w:p>
    <w:p w:rsidR="007D104A" w:rsidP="002F7FEA" w14:paraId="7DA98D98" w14:textId="77777777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</w:p>
    <w:p w:rsidR="000C0EF3" w:rsidP="002F7FEA" w14:paraId="0F155BF5" w14:textId="37C1B32E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>
        <w:rPr>
          <w:rFonts w:asciiTheme="minorHAnsi" w:hAnsiTheme="minorHAnsi" w:cstheme="minorBidi"/>
          <w:w w:val="110"/>
          <w:sz w:val="22"/>
          <w:szCs w:val="22"/>
        </w:rPr>
        <w:t xml:space="preserve">After you finish the 90-minute </w:t>
      </w:r>
      <w:r w:rsidR="008407B3">
        <w:rPr>
          <w:rFonts w:asciiTheme="minorHAnsi" w:hAnsiTheme="minorHAnsi" w:cstheme="minorBidi"/>
          <w:w w:val="110"/>
          <w:sz w:val="22"/>
          <w:szCs w:val="22"/>
        </w:rPr>
        <w:t>online focus group, you will receive $75 as a token of appreciation for your time and effort.</w:t>
      </w:r>
    </w:p>
    <w:p w:rsidR="000C0EF3" w:rsidRPr="002F7FEA" w:rsidP="002F7FEA" w14:paraId="6EAB57C1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7D104A" w:rsidRPr="002F7FEA" w:rsidP="002F7FEA" w14:paraId="5A0192D8" w14:textId="19BCC3BB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65CCE5F0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have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any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questions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about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the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project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or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your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participation,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>may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65CCE5F0">
        <w:rPr>
          <w:rFonts w:asciiTheme="minorHAnsi" w:hAnsiTheme="minorHAnsi" w:cstheme="minorBidi"/>
          <w:w w:val="110"/>
          <w:sz w:val="22"/>
          <w:szCs w:val="22"/>
        </w:rPr>
        <w:t xml:space="preserve">contact </w:t>
      </w:r>
      <w:r w:rsidRPr="002F7FEA" w:rsidR="6AD57896">
        <w:rPr>
          <w:rFonts w:asciiTheme="minorHAnsi" w:hAnsiTheme="minorHAnsi" w:cstheme="minorBidi"/>
          <w:w w:val="110"/>
          <w:sz w:val="22"/>
          <w:szCs w:val="22"/>
        </w:rPr>
        <w:t xml:space="preserve">Lindsay Gutekunst, </w:t>
      </w:r>
      <w:r w:rsidRPr="002F7FEA" w:rsidR="26A86618">
        <w:rPr>
          <w:rFonts w:asciiTheme="minorHAnsi" w:hAnsiTheme="minorHAnsi" w:cstheme="minorBidi"/>
          <w:w w:val="110"/>
          <w:sz w:val="22"/>
          <w:szCs w:val="22"/>
        </w:rPr>
        <w:t>Project Director</w:t>
      </w:r>
      <w:r w:rsidRPr="002F7FEA" w:rsidR="6AD57896">
        <w:rPr>
          <w:rFonts w:asciiTheme="minorHAnsi" w:hAnsiTheme="minorHAnsi" w:cstheme="minorBidi"/>
          <w:w w:val="110"/>
          <w:sz w:val="22"/>
          <w:szCs w:val="22"/>
        </w:rPr>
        <w:t>, at lgutekunst@krcresearch.com</w:t>
      </w:r>
      <w:r w:rsidRPr="002F7FEA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7D104A" w:rsidRPr="002F7FEA" w:rsidP="002F7FEA" w14:paraId="096B4DDA" w14:textId="77777777">
      <w:pPr>
        <w:pStyle w:val="BodyText"/>
        <w:rPr>
          <w:rFonts w:asciiTheme="minorHAnsi" w:hAnsiTheme="minorHAnsi" w:cstheme="minorBidi"/>
          <w:w w:val="110"/>
        </w:rPr>
      </w:pPr>
    </w:p>
    <w:p w:rsidR="007D104A" w:rsidRPr="002F7FEA" w:rsidP="002F7FEA" w14:paraId="74964E74" w14:textId="77777777">
      <w:pPr>
        <w:pStyle w:val="BodyText"/>
        <w:rPr>
          <w:rFonts w:asciiTheme="minorHAnsi" w:hAnsiTheme="minorHAnsi" w:cstheme="minorBidi"/>
          <w:w w:val="110"/>
        </w:rPr>
      </w:pPr>
      <w:r w:rsidRPr="002F7FEA">
        <w:rPr>
          <w:rFonts w:asciiTheme="minorHAnsi" w:hAnsiTheme="minorHAnsi" w:cstheme="minorBidi"/>
          <w:w w:val="110"/>
          <w:sz w:val="22"/>
          <w:szCs w:val="22"/>
        </w:rPr>
        <w:t>Sincerely,</w:t>
      </w:r>
    </w:p>
    <w:p w:rsidR="00EF6A46" w:rsidRPr="00FE0C96" w:rsidP="00EF6A46" w14:paraId="20814EC0" w14:textId="77777777">
      <w:pPr>
        <w:rPr>
          <w:rFonts w:asciiTheme="minorHAnsi" w:hAnsiTheme="minorHAnsi" w:cstheme="minorHAnsi"/>
        </w:rPr>
      </w:pPr>
    </w:p>
    <w:p w:rsidR="00EF6A46" w:rsidRPr="005F7708" w:rsidP="00EF6A46" w14:paraId="1BB6ED0D" w14:textId="7777777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E0C96">
        <w:rPr>
          <w:rFonts w:asciiTheme="minorHAnsi" w:hAnsiTheme="minorHAnsi" w:cstheme="minorHAnsi"/>
          <w:noProof/>
          <w:color w:val="2B579A"/>
          <w:shd w:val="clear" w:color="auto" w:fill="E6E6E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1353118076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C96">
        <w:rPr>
          <w:rFonts w:asciiTheme="minorHAnsi" w:hAnsiTheme="minorHAnsi" w:cstheme="minorHAnsi"/>
          <w:b/>
          <w:bCs/>
        </w:rPr>
        <w:t xml:space="preserve">Lindsay </w:t>
      </w:r>
      <w:r w:rsidRPr="00FE0C96">
        <w:rPr>
          <w:rFonts w:asciiTheme="minorHAnsi" w:hAnsiTheme="minorHAnsi" w:cstheme="minorHAnsi"/>
          <w:b/>
          <w:bCs/>
        </w:rPr>
        <w:t>Gutekunst</w:t>
      </w:r>
      <w:r w:rsidRPr="005F7708">
        <w:rPr>
          <w:rFonts w:asciiTheme="minorHAnsi" w:hAnsiTheme="minorHAnsi" w:cstheme="minorHAnsi"/>
          <w:sz w:val="20"/>
          <w:szCs w:val="20"/>
        </w:rPr>
        <w:t>  |</w:t>
      </w:r>
      <w:r w:rsidRPr="005F7708">
        <w:rPr>
          <w:rFonts w:asciiTheme="minorHAnsi" w:hAnsiTheme="minorHAnsi" w:cstheme="minorHAnsi"/>
          <w:sz w:val="20"/>
          <w:szCs w:val="20"/>
        </w:rPr>
        <w:t>  Senior Vice President</w:t>
      </w:r>
    </w:p>
    <w:p w:rsidR="00EF6A46" w:rsidRPr="005F7708" w:rsidP="00EF6A46" w14:paraId="53B0C245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EF6A46" w:rsidRPr="005F7708" w:rsidP="00EF6A46" w14:paraId="3F19B3E6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EF6A46" w:rsidRPr="005F7708" w:rsidP="00EF6A46" w14:paraId="5817486F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EF6A46" w:rsidRPr="005F7708" w:rsidP="00EF6A46" w14:paraId="1042A7EA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5F7708"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 w:rsidRPr="005F7708">
        <w:rPr>
          <w:rFonts w:asciiTheme="minorHAnsi" w:hAnsiTheme="minorHAnsi" w:cstheme="minorHAnsi"/>
          <w:sz w:val="18"/>
          <w:szCs w:val="18"/>
        </w:rPr>
        <w:t>|  </w:t>
      </w:r>
      <w:r w:rsidRPr="005F7708">
        <w:rPr>
          <w:rFonts w:asciiTheme="minorHAnsi" w:hAnsiTheme="minorHAnsi" w:cstheme="minorHAnsi"/>
        </w:rPr>
        <w:t>www.krcresearch.com</w:t>
      </w:r>
      <w:r w:rsidRPr="005F7708">
        <w:rPr>
          <w:rFonts w:asciiTheme="minorHAnsi" w:hAnsiTheme="minorHAnsi" w:cstheme="minorHAnsi"/>
          <w:sz w:val="18"/>
          <w:szCs w:val="18"/>
        </w:rPr>
        <w:t xml:space="preserve"> </w:t>
      </w:r>
    </w:p>
    <w:p w:rsidR="00EF6A46" w:rsidRPr="005F7708" w:rsidP="00EF6A46" w14:paraId="68306A76" w14:textId="77777777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email.</w:t>
      </w:r>
      <w:r w:rsidRPr="005F7708">
        <w:rPr>
          <w:rFonts w:asciiTheme="minorHAnsi" w:hAnsiTheme="minorHAnsi" w:cstheme="minorHAnsi"/>
          <w:sz w:val="18"/>
          <w:szCs w:val="18"/>
        </w:rPr>
        <w:t xml:space="preserve">  </w:t>
      </w:r>
    </w:p>
    <w:p w:rsidR="007D104A" w:rsidRPr="00163487" w14:paraId="6DB87F89" w14:textId="77777777">
      <w:pPr>
        <w:rPr>
          <w:rFonts w:asciiTheme="minorHAnsi" w:hAnsiTheme="minorHAnsi"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612" w14:paraId="02C0BC06" w14:textId="015552A9">
    <w:pPr>
      <w:pStyle w:val="Header"/>
    </w:pPr>
    <w:r>
      <w:t xml:space="preserve">Appendix </w:t>
    </w:r>
    <w:r w:rsidR="002B5539">
      <w:t xml:space="preserve">D </w:t>
    </w:r>
    <w:r w:rsidR="00A60FCF">
      <w:t xml:space="preserve">CHD </w:t>
    </w:r>
    <w:r w:rsidR="00266A04">
      <w:t xml:space="preserve">Calendar Invite </w:t>
    </w:r>
    <w:r w:rsidR="003D7C5C">
      <w:t xml:space="preserve">Email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48418"/>
    <w:multiLevelType w:val="hybridMultilevel"/>
    <w:tmpl w:val="C0E25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F4C81"/>
    <w:multiLevelType w:val="hybridMultilevel"/>
    <w:tmpl w:val="6ABE9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751177">
    <w:abstractNumId w:val="1"/>
  </w:num>
  <w:num w:numId="2" w16cid:durableId="32547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00"/>
    <w:rsid w:val="00071A70"/>
    <w:rsid w:val="000845DE"/>
    <w:rsid w:val="000C0EF3"/>
    <w:rsid w:val="000E7FA5"/>
    <w:rsid w:val="00163487"/>
    <w:rsid w:val="00242671"/>
    <w:rsid w:val="00266A04"/>
    <w:rsid w:val="002B5539"/>
    <w:rsid w:val="002F1749"/>
    <w:rsid w:val="002F7FEA"/>
    <w:rsid w:val="00315311"/>
    <w:rsid w:val="003B404C"/>
    <w:rsid w:val="003B4445"/>
    <w:rsid w:val="003C000F"/>
    <w:rsid w:val="003D7C5C"/>
    <w:rsid w:val="003E1C51"/>
    <w:rsid w:val="00426298"/>
    <w:rsid w:val="00486467"/>
    <w:rsid w:val="004A1A78"/>
    <w:rsid w:val="004D700C"/>
    <w:rsid w:val="00517FA3"/>
    <w:rsid w:val="005237D9"/>
    <w:rsid w:val="00551BEE"/>
    <w:rsid w:val="0056702E"/>
    <w:rsid w:val="005B50B3"/>
    <w:rsid w:val="005F7708"/>
    <w:rsid w:val="00694210"/>
    <w:rsid w:val="006A1F96"/>
    <w:rsid w:val="006B7E02"/>
    <w:rsid w:val="006E6C53"/>
    <w:rsid w:val="00766620"/>
    <w:rsid w:val="007D104A"/>
    <w:rsid w:val="007E45D4"/>
    <w:rsid w:val="007E5DD2"/>
    <w:rsid w:val="00816F57"/>
    <w:rsid w:val="008407B3"/>
    <w:rsid w:val="00842FC7"/>
    <w:rsid w:val="00891DAD"/>
    <w:rsid w:val="008B1FEE"/>
    <w:rsid w:val="008D313F"/>
    <w:rsid w:val="0094114B"/>
    <w:rsid w:val="0095408C"/>
    <w:rsid w:val="00A54612"/>
    <w:rsid w:val="00A60FCF"/>
    <w:rsid w:val="00A91899"/>
    <w:rsid w:val="00A96A4C"/>
    <w:rsid w:val="00AA145A"/>
    <w:rsid w:val="00AC32E4"/>
    <w:rsid w:val="00B93BE9"/>
    <w:rsid w:val="00BA59A8"/>
    <w:rsid w:val="00BF1260"/>
    <w:rsid w:val="00C00366"/>
    <w:rsid w:val="00C11329"/>
    <w:rsid w:val="00C36CB7"/>
    <w:rsid w:val="00CA2EDF"/>
    <w:rsid w:val="00CA5FD6"/>
    <w:rsid w:val="00D4114E"/>
    <w:rsid w:val="00D67409"/>
    <w:rsid w:val="00D70736"/>
    <w:rsid w:val="00D80DAF"/>
    <w:rsid w:val="00D86800"/>
    <w:rsid w:val="00DA0296"/>
    <w:rsid w:val="00DD3A65"/>
    <w:rsid w:val="00E17681"/>
    <w:rsid w:val="00E57CD5"/>
    <w:rsid w:val="00E66D5C"/>
    <w:rsid w:val="00ED139F"/>
    <w:rsid w:val="00EF161E"/>
    <w:rsid w:val="00EF6A46"/>
    <w:rsid w:val="00F20EA7"/>
    <w:rsid w:val="00F25391"/>
    <w:rsid w:val="00F604E4"/>
    <w:rsid w:val="00F77390"/>
    <w:rsid w:val="00F95E8C"/>
    <w:rsid w:val="00FA6177"/>
    <w:rsid w:val="00FE0C96"/>
    <w:rsid w:val="00FE5728"/>
    <w:rsid w:val="05C1F12B"/>
    <w:rsid w:val="12874BD6"/>
    <w:rsid w:val="14231C37"/>
    <w:rsid w:val="15BEEC98"/>
    <w:rsid w:val="1697CBD3"/>
    <w:rsid w:val="16AC8506"/>
    <w:rsid w:val="19A678B7"/>
    <w:rsid w:val="26A86618"/>
    <w:rsid w:val="284B7B59"/>
    <w:rsid w:val="2B8E62A5"/>
    <w:rsid w:val="3517082F"/>
    <w:rsid w:val="4145FB59"/>
    <w:rsid w:val="472E9C27"/>
    <w:rsid w:val="47684ACD"/>
    <w:rsid w:val="4A171E35"/>
    <w:rsid w:val="5B414937"/>
    <w:rsid w:val="5FC687FA"/>
    <w:rsid w:val="65CCE5F0"/>
    <w:rsid w:val="6AD57896"/>
    <w:rsid w:val="6D13892B"/>
    <w:rsid w:val="6E798511"/>
    <w:rsid w:val="781CA154"/>
    <w:rsid w:val="7D68B77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8E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45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6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612"/>
  </w:style>
  <w:style w:type="paragraph" w:styleId="Footer">
    <w:name w:val="footer"/>
    <w:basedOn w:val="Normal"/>
    <w:link w:val="FooterChar"/>
    <w:uiPriority w:val="99"/>
    <w:unhideWhenUsed/>
    <w:rsid w:val="00A546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612"/>
  </w:style>
  <w:style w:type="paragraph" w:styleId="BodyText">
    <w:name w:val="Body Text"/>
    <w:basedOn w:val="Normal"/>
    <w:link w:val="BodyTextChar"/>
    <w:uiPriority w:val="1"/>
    <w:unhideWhenUsed/>
    <w:qFormat/>
    <w:rsid w:val="00AA145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A145A"/>
    <w:rPr>
      <w:rFonts w:ascii="Bookman Old Style" w:eastAsia="Bookman Old Style" w:hAnsi="Bookman Old Style" w:cs="Bookman Old Style"/>
      <w:sz w:val="18"/>
      <w:szCs w:val="18"/>
    </w:rPr>
  </w:style>
  <w:style w:type="paragraph" w:styleId="Revision">
    <w:name w:val="Revision"/>
    <w:hidden/>
    <w:uiPriority w:val="99"/>
    <w:semiHidden/>
    <w:rsid w:val="002B5539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CommentReference">
    <w:name w:val="annotation reference"/>
    <w:basedOn w:val="DefaultParagraphFont"/>
    <w:uiPriority w:val="99"/>
    <w:semiHidden/>
    <w:unhideWhenUsed/>
    <w:rsid w:val="007E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5D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D4"/>
    <w:rPr>
      <w:rFonts w:ascii="Bookman Old Style" w:eastAsia="Bookman Old Style" w:hAnsi="Bookman Old Style" w:cs="Bookman Old Style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Props1.xml><?xml version="1.0" encoding="utf-8"?>
<ds:datastoreItem xmlns:ds="http://schemas.openxmlformats.org/officeDocument/2006/customXml" ds:itemID="{79D57C69-0586-4C1F-9596-564A89D83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58200-B3B5-4617-B084-BDD4E7037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8358F-0A5E-4C35-B2D0-BBD4EF9F12FB}">
  <ds:schemaRefs>
    <ds:schemaRef ds:uri="b67fb80d-5222-4394-aa98-3d6867244a77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208fc2c6-49f3-4b13-99b4-bff9815fe7c4"/>
    <ds:schemaRef ds:uri="http://purl.org/dc/dcmitype/"/>
    <ds:schemaRef ds:uri="1b58be52-795f-4e0e-bf2f-7fcf9b009998"/>
    <ds:schemaRef ds:uri="e970c90d-1949-4b5e-a69d-2877af3b1d4c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2023-12-20T17:09:00Z</dcterms:created>
  <dcterms:modified xsi:type="dcterms:W3CDTF">2023-12-20T17:58:00Z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0x010100031AFC74164B2144B9613F42582E5CB8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fb89aaeb-8d13-4693-a282-4ceb7e82aa85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2023-01-12T21:33:30Z</vt:lpwstr>
  </property>
  <property fmtid="{D5CDD505-2E9C-101B-9397-08002B2CF9AE}" pid="10" name="MSIP_Label_7b94a7b8-f06c-4dfe-bdcc-9b548fd58c31_SiteId">
    <vt:lpwstr>9ce70869-60db-44fd-abe8-d2767077fc8f</vt:lpwstr>
  </property>
</Properties>
</file>