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145A" w:rsidRPr="00483457" w:rsidP="003B223B" w14:paraId="2A7905A7" w14:textId="77777777">
      <w:pPr>
        <w:pStyle w:val="BodyText"/>
        <w:spacing w:after="240"/>
        <w:ind w:left="103"/>
        <w:rPr>
          <w:rFonts w:asciiTheme="minorHAnsi" w:hAnsiTheme="minorHAnsi" w:cstheme="minorBidi"/>
          <w:w w:val="110"/>
          <w:sz w:val="22"/>
          <w:szCs w:val="22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>Dear &lt;Participant Name&gt;,</w:t>
      </w:r>
    </w:p>
    <w:p w:rsidR="00AA145A" w:rsidRPr="00163487" w:rsidP="003B223B" w14:paraId="03CFFA4A" w14:textId="6E317EAE">
      <w:pPr>
        <w:pStyle w:val="BodyText"/>
        <w:spacing w:before="11" w:after="240" w:line="312" w:lineRule="auto"/>
        <w:ind w:left="101" w:right="491"/>
        <w:rPr>
          <w:rFonts w:asciiTheme="minorHAnsi" w:hAnsiTheme="minorHAnsi" w:cstheme="minorBidi"/>
          <w:w w:val="110"/>
          <w:sz w:val="22"/>
          <w:szCs w:val="22"/>
        </w:rPr>
      </w:pP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You 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>were selected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 to </w:t>
      </w:r>
      <w:r w:rsidRPr="4AEC7087" w:rsidR="00842FC7">
        <w:rPr>
          <w:rFonts w:asciiTheme="minorHAnsi" w:hAnsiTheme="minorHAnsi" w:cstheme="minorBidi"/>
          <w:w w:val="110"/>
          <w:sz w:val="22"/>
          <w:szCs w:val="22"/>
        </w:rPr>
        <w:t>participate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4AEC7087" w:rsidR="00842FC7">
        <w:rPr>
          <w:rFonts w:asciiTheme="minorHAnsi" w:hAnsiTheme="minorHAnsi" w:cstheme="minorBidi"/>
          <w:w w:val="110"/>
          <w:sz w:val="22"/>
          <w:szCs w:val="22"/>
        </w:rPr>
        <w:t xml:space="preserve">in the </w:t>
      </w:r>
      <w:r w:rsidRPr="003B223B" w:rsidR="009474C6">
        <w:rPr>
          <w:rFonts w:asciiTheme="minorHAnsi" w:hAnsiTheme="minorHAnsi" w:cstheme="minorBidi"/>
          <w:w w:val="110"/>
          <w:sz w:val="22"/>
          <w:szCs w:val="22"/>
        </w:rPr>
        <w:t>M</w:t>
      </w:r>
      <w:r w:rsidRPr="4AEC7087" w:rsidR="006E6E6E">
        <w:rPr>
          <w:rFonts w:asciiTheme="minorHAnsi" w:hAnsiTheme="minorHAnsi" w:cstheme="minorBidi"/>
          <w:w w:val="110"/>
          <w:sz w:val="22"/>
          <w:szCs w:val="22"/>
        </w:rPr>
        <w:t xml:space="preserve">uscular </w:t>
      </w:r>
      <w:r w:rsidRPr="003B223B" w:rsidR="009474C6">
        <w:rPr>
          <w:rFonts w:asciiTheme="minorHAnsi" w:hAnsiTheme="minorHAnsi" w:cstheme="minorBidi"/>
          <w:w w:val="110"/>
          <w:sz w:val="22"/>
          <w:szCs w:val="22"/>
        </w:rPr>
        <w:t>D</w:t>
      </w:r>
      <w:r w:rsidRPr="4AEC7087" w:rsidR="006E6E6E">
        <w:rPr>
          <w:rFonts w:asciiTheme="minorHAnsi" w:hAnsiTheme="minorHAnsi" w:cstheme="minorBidi"/>
          <w:w w:val="110"/>
          <w:sz w:val="22"/>
          <w:szCs w:val="22"/>
        </w:rPr>
        <w:t xml:space="preserve">ystrophies </w:t>
      </w:r>
      <w:r w:rsidRPr="4AEC7087" w:rsidR="00E72765">
        <w:rPr>
          <w:rFonts w:asciiTheme="minorHAnsi" w:hAnsiTheme="minorHAnsi" w:cstheme="minorBidi"/>
          <w:w w:val="110"/>
          <w:sz w:val="22"/>
          <w:szCs w:val="22"/>
        </w:rPr>
        <w:t xml:space="preserve">(MD) </w:t>
      </w:r>
      <w:r w:rsidRPr="003B223B" w:rsidR="00F67550">
        <w:rPr>
          <w:rFonts w:asciiTheme="minorHAnsi" w:hAnsiTheme="minorHAnsi" w:cstheme="minorBidi"/>
          <w:w w:val="110"/>
          <w:sz w:val="22"/>
          <w:szCs w:val="22"/>
        </w:rPr>
        <w:t xml:space="preserve">focus </w:t>
      </w:r>
      <w:r w:rsidRPr="4AEC7087" w:rsidR="00842FC7">
        <w:rPr>
          <w:rFonts w:asciiTheme="minorHAnsi" w:hAnsiTheme="minorHAnsi" w:cstheme="minorBidi"/>
          <w:w w:val="110"/>
          <w:sz w:val="22"/>
          <w:szCs w:val="22"/>
        </w:rPr>
        <w:t>group discussion</w:t>
      </w:r>
      <w:r w:rsidRPr="4AEC7087" w:rsidR="002F1749">
        <w:rPr>
          <w:rFonts w:asciiTheme="minorHAnsi" w:hAnsiTheme="minorHAnsi" w:cstheme="minorBidi"/>
          <w:w w:val="110"/>
          <w:sz w:val="22"/>
          <w:szCs w:val="22"/>
        </w:rPr>
        <w:t xml:space="preserve"> on &lt;</w:t>
      </w:r>
      <w:r w:rsidRPr="003B223B" w:rsidR="002F1749">
        <w:rPr>
          <w:rFonts w:asciiTheme="minorHAnsi" w:hAnsiTheme="minorHAnsi" w:cstheme="minorBidi"/>
          <w:w w:val="110"/>
          <w:sz w:val="22"/>
          <w:szCs w:val="22"/>
        </w:rPr>
        <w:t>Date Time</w:t>
      </w:r>
      <w:r w:rsidRPr="4AEC7087" w:rsidR="002F1749">
        <w:rPr>
          <w:rFonts w:asciiTheme="minorHAnsi" w:hAnsiTheme="minorHAnsi" w:cstheme="minorBidi"/>
          <w:w w:val="110"/>
          <w:sz w:val="22"/>
          <w:szCs w:val="22"/>
        </w:rPr>
        <w:t>&gt;</w:t>
      </w:r>
      <w:r w:rsidRPr="4AEC7087" w:rsidR="006A1F96">
        <w:rPr>
          <w:rFonts w:asciiTheme="minorHAnsi" w:hAnsiTheme="minorHAnsi" w:cstheme="minorBidi"/>
          <w:w w:val="110"/>
          <w:sz w:val="22"/>
          <w:szCs w:val="22"/>
        </w:rPr>
        <w:t>.</w:t>
      </w:r>
      <w:r w:rsidRPr="4AEC7087" w:rsidR="002F1749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>The purpose of the focus group discussion</w:t>
      </w:r>
      <w:r w:rsidRPr="4AEC7087" w:rsidR="006D02DA">
        <w:rPr>
          <w:rFonts w:asciiTheme="minorHAnsi" w:hAnsiTheme="minorHAnsi" w:cstheme="minorBidi"/>
          <w:w w:val="110"/>
          <w:sz w:val="22"/>
          <w:szCs w:val="22"/>
        </w:rPr>
        <w:t>s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 is to learn about</w:t>
      </w:r>
      <w:r w:rsidRPr="4AEC7087" w:rsidR="005E0D2F">
        <w:rPr>
          <w:rFonts w:asciiTheme="minorHAnsi" w:hAnsiTheme="minorHAnsi" w:cstheme="minorBidi"/>
          <w:w w:val="110"/>
          <w:sz w:val="22"/>
          <w:szCs w:val="22"/>
        </w:rPr>
        <w:t xml:space="preserve"> healthcare and other 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003B223B" w:rsidR="00483457">
        <w:rPr>
          <w:rFonts w:asciiTheme="minorHAnsi" w:hAnsiTheme="minorHAnsi" w:cstheme="minorBidi"/>
          <w:w w:val="110"/>
          <w:sz w:val="22"/>
          <w:szCs w:val="22"/>
        </w:rPr>
        <w:t xml:space="preserve">of </w:t>
      </w:r>
      <w:r w:rsidRPr="4AEC7087" w:rsidR="00264BB6">
        <w:rPr>
          <w:rFonts w:asciiTheme="minorHAnsi" w:hAnsiTheme="minorHAnsi" w:cstheme="minorBidi"/>
          <w:w w:val="110"/>
          <w:sz w:val="22"/>
          <w:szCs w:val="22"/>
        </w:rPr>
        <w:t>caregivers of individuals</w:t>
      </w:r>
      <w:r w:rsidRPr="4AEC7087" w:rsidR="00551BEE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4AEC7087" w:rsidR="00264BB6">
        <w:rPr>
          <w:rFonts w:asciiTheme="minorHAnsi" w:hAnsiTheme="minorHAnsi" w:cstheme="minorBidi"/>
          <w:w w:val="110"/>
          <w:sz w:val="22"/>
          <w:szCs w:val="22"/>
        </w:rPr>
        <w:t xml:space="preserve">with </w:t>
      </w:r>
      <w:r w:rsidRPr="4AEC7087" w:rsidR="00E72765">
        <w:rPr>
          <w:rFonts w:asciiTheme="minorHAnsi" w:hAnsiTheme="minorHAnsi" w:cstheme="minorBidi"/>
          <w:w w:val="110"/>
          <w:sz w:val="22"/>
          <w:szCs w:val="22"/>
        </w:rPr>
        <w:t>MD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. The focus group discussion will </w:t>
      </w:r>
      <w:r w:rsidRPr="4AEC7087">
        <w:rPr>
          <w:rFonts w:asciiTheme="minorHAnsi" w:hAnsiTheme="minorHAnsi" w:cstheme="minorBidi"/>
          <w:w w:val="110"/>
          <w:sz w:val="22"/>
          <w:szCs w:val="22"/>
        </w:rPr>
        <w:t xml:space="preserve">be </w:t>
      </w:r>
      <w:r w:rsidRPr="003B223B" w:rsidR="0034113A">
        <w:rPr>
          <w:rFonts w:asciiTheme="minorHAnsi" w:hAnsiTheme="minorHAnsi" w:cstheme="minorBidi"/>
          <w:w w:val="110"/>
          <w:sz w:val="22"/>
          <w:szCs w:val="22"/>
        </w:rPr>
        <w:t>held</w:t>
      </w:r>
      <w:r w:rsidRPr="003B223B" w:rsidR="0034113A">
        <w:rPr>
          <w:rFonts w:asciiTheme="minorHAnsi" w:hAnsiTheme="minorHAnsi" w:cstheme="minorBidi"/>
          <w:w w:val="110"/>
          <w:sz w:val="22"/>
          <w:szCs w:val="22"/>
        </w:rPr>
        <w:t xml:space="preserve"> online using a tablet, laptop, or desktop computer</w:t>
      </w:r>
      <w:r w:rsidR="00A56089">
        <w:rPr>
          <w:rFonts w:asciiTheme="minorHAnsi" w:hAnsiTheme="minorHAnsi" w:cstheme="minorBidi"/>
          <w:w w:val="110"/>
          <w:sz w:val="22"/>
          <w:szCs w:val="22"/>
        </w:rPr>
        <w:t xml:space="preserve"> with a camera</w:t>
      </w:r>
      <w:r w:rsidRPr="4AEC7087" w:rsidR="00F6300A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003B223B" w:rsidR="53F202FA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08540D" w:rsidP="71F1F820" w14:paraId="0C643268" w14:textId="7AAACEE1">
      <w:pPr>
        <w:pStyle w:val="BodyText"/>
        <w:numPr>
          <w:ilvl w:val="0"/>
          <w:numId w:val="1"/>
        </w:numPr>
        <w:spacing w:line="312" w:lineRule="auto"/>
        <w:ind w:right="678"/>
        <w:rPr>
          <w:rFonts w:asciiTheme="minorHAnsi" w:hAnsiTheme="minorHAnsi" w:cstheme="minorBidi"/>
          <w:b/>
          <w:bCs/>
          <w:spacing w:val="-2"/>
          <w:w w:val="110"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The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focus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groups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will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last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approximately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90 </w:t>
      </w:r>
      <w:r w:rsidRPr="71F1F820">
        <w:rPr>
          <w:rFonts w:asciiTheme="minorHAnsi" w:hAnsiTheme="minorHAnsi" w:cstheme="minorBidi"/>
          <w:b/>
          <w:bCs/>
          <w:spacing w:val="-2"/>
          <w:w w:val="110"/>
          <w:sz w:val="22"/>
          <w:szCs w:val="22"/>
        </w:rPr>
        <w:t>minutes.</w:t>
      </w:r>
    </w:p>
    <w:p w:rsidR="00242671" w:rsidRPr="00163487" w:rsidP="71F1F820" w14:paraId="55E9BB22" w14:textId="05CF7A77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We ask that you keep your camera on during the entire focus group.</w:t>
      </w:r>
    </w:p>
    <w:p w:rsidR="00AA145A" w:rsidRPr="00163487" w:rsidP="71F1F820" w14:paraId="7AEE6B9C" w14:textId="3DE44065">
      <w:pPr>
        <w:pStyle w:val="BodyText"/>
        <w:numPr>
          <w:ilvl w:val="0"/>
          <w:numId w:val="1"/>
        </w:numPr>
        <w:spacing w:line="312" w:lineRule="auto"/>
        <w:ind w:right="678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You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will receive $75 for 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your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time.</w:t>
      </w:r>
    </w:p>
    <w:p w:rsidR="00AA145A" w:rsidRPr="00163487" w:rsidP="71F1F820" w14:paraId="27A349D7" w14:textId="7774BBB6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The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focus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groups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will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be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recorded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only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to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help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with note taking</w:t>
      </w:r>
      <w:r w:rsidR="00EB7C83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and will not be shared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.</w:t>
      </w:r>
    </w:p>
    <w:p w:rsidR="00AA145A" w:rsidRPr="00163487" w:rsidP="71F1F820" w14:paraId="4DDF1735" w14:textId="284C057D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Nothing said during the focus groups will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be linked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to </w:t>
      </w:r>
      <w:r w:rsidR="00EB7C83">
        <w:rPr>
          <w:rFonts w:asciiTheme="minorHAnsi" w:hAnsiTheme="minorHAnsi" w:cstheme="minorBidi"/>
          <w:b/>
          <w:bCs/>
          <w:w w:val="110"/>
          <w:sz w:val="22"/>
          <w:szCs w:val="22"/>
        </w:rPr>
        <w:t>your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name.</w:t>
      </w:r>
    </w:p>
    <w:p w:rsidR="00242671" w:rsidP="71F1F820" w14:paraId="4237F08F" w14:textId="16C5EDE6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Your p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you can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refuse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to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answer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any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question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for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any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reason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. A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lso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, you can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stop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participating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at any time, for any reason, without penalty.</w:t>
      </w:r>
    </w:p>
    <w:p w:rsidR="004B7858" w:rsidRPr="00163487" w:rsidP="71F1F820" w14:paraId="7BBE0B34" w14:textId="47A2823E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The information collected will help the CDC to understand the healthcare experiences of people with MD, and shape projects to help people with MD get the care they need.</w:t>
      </w:r>
    </w:p>
    <w:p w:rsidR="007B701D" w:rsidRPr="00163487" w14:paraId="78556A3F" w14:textId="77777777">
      <w:pPr>
        <w:rPr>
          <w:rFonts w:asciiTheme="minorHAnsi" w:hAnsiTheme="minorHAnsi" w:cstheme="minorHAnsi"/>
        </w:rPr>
      </w:pPr>
    </w:p>
    <w:p w:rsidR="004B7858" w:rsidRPr="00B65560" w:rsidP="003B223B" w14:paraId="504636A8" w14:textId="197C8758">
      <w:pPr>
        <w:pStyle w:val="BodyText"/>
        <w:spacing w:after="240"/>
        <w:ind w:left="103"/>
        <w:rPr>
          <w:rFonts w:asciiTheme="minorHAnsi" w:hAnsiTheme="minorHAnsi" w:cstheme="minorBidi"/>
          <w:w w:val="110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 xml:space="preserve">Please </w:t>
      </w:r>
      <w:r w:rsidRPr="003B223B" w:rsidR="00E66D5C">
        <w:rPr>
          <w:rFonts w:asciiTheme="minorHAnsi" w:hAnsiTheme="minorHAnsi" w:cstheme="minorBidi"/>
          <w:w w:val="110"/>
          <w:sz w:val="22"/>
          <w:szCs w:val="22"/>
        </w:rPr>
        <w:t xml:space="preserve">use this </w:t>
      </w:r>
      <w:r w:rsidRPr="003B223B">
        <w:rPr>
          <w:rFonts w:asciiTheme="minorHAnsi" w:hAnsiTheme="minorHAnsi" w:cstheme="minorBidi"/>
          <w:w w:val="110"/>
          <w:sz w:val="22"/>
          <w:szCs w:val="22"/>
        </w:rPr>
        <w:t xml:space="preserve">link to join the focus group </w:t>
      </w:r>
      <w:r w:rsidRPr="003B223B" w:rsidR="00E66D5C">
        <w:rPr>
          <w:rFonts w:asciiTheme="minorHAnsi" w:hAnsiTheme="minorHAnsi" w:cstheme="minorBidi"/>
          <w:w w:val="110"/>
          <w:sz w:val="22"/>
          <w:szCs w:val="22"/>
        </w:rPr>
        <w:t>on &lt;Date Time&gt;</w:t>
      </w:r>
      <w:r w:rsidRPr="00B65560" w:rsidR="2C6FF9E6">
        <w:rPr>
          <w:rFonts w:asciiTheme="minorHAnsi" w:hAnsiTheme="minorHAnsi" w:cstheme="minorBidi"/>
          <w:w w:val="110"/>
          <w:sz w:val="22"/>
          <w:szCs w:val="22"/>
        </w:rPr>
        <w:t>.</w:t>
      </w:r>
      <w:r w:rsidRPr="003B223B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</w:p>
    <w:p w:rsidR="00426298" w:rsidRPr="00B65560" w:rsidP="003B223B" w14:paraId="7EDEB521" w14:textId="34D6A3E9">
      <w:pPr>
        <w:pStyle w:val="BodyText"/>
        <w:spacing w:after="240"/>
        <w:ind w:left="103"/>
        <w:rPr>
          <w:rFonts w:asciiTheme="minorHAnsi" w:hAnsiTheme="minorHAnsi" w:cstheme="minorBidi"/>
          <w:w w:val="110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>&lt;Link&gt;</w:t>
      </w:r>
    </w:p>
    <w:p w:rsidR="64AE48B3" w:rsidRPr="003B223B" w:rsidP="003B223B" w14:paraId="44435EA9" w14:textId="0F57F01F">
      <w:pPr>
        <w:pStyle w:val="BodyText"/>
        <w:spacing w:after="240"/>
        <w:ind w:left="103"/>
        <w:rPr>
          <w:rFonts w:asciiTheme="minorHAnsi" w:hAnsiTheme="minorHAnsi" w:cstheme="minorBidi"/>
          <w:w w:val="110"/>
          <w:sz w:val="22"/>
          <w:szCs w:val="22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 xml:space="preserve">Please log on 15 minutes before the focus group begins so that a technician can check you in and make sure </w:t>
      </w:r>
      <w:r w:rsidRPr="003B223B">
        <w:rPr>
          <w:rFonts w:asciiTheme="minorHAnsi" w:hAnsiTheme="minorHAnsi" w:cstheme="minorBidi"/>
          <w:w w:val="110"/>
          <w:sz w:val="22"/>
          <w:szCs w:val="22"/>
        </w:rPr>
        <w:t>you’re</w:t>
      </w:r>
      <w:r w:rsidRPr="003B223B">
        <w:rPr>
          <w:rFonts w:asciiTheme="minorHAnsi" w:hAnsiTheme="minorHAnsi" w:cstheme="minorBidi"/>
          <w:w w:val="110"/>
          <w:sz w:val="22"/>
          <w:szCs w:val="22"/>
        </w:rPr>
        <w:t xml:space="preserve"> able to participate without any problems. </w:t>
      </w:r>
    </w:p>
    <w:p w:rsidR="64AE48B3" w:rsidRPr="003B223B" w:rsidP="003B223B" w14:paraId="1C26BE4D" w14:textId="1A7CCF18">
      <w:pPr>
        <w:pStyle w:val="BodyText"/>
        <w:spacing w:after="240"/>
        <w:ind w:left="103"/>
        <w:rPr>
          <w:rFonts w:asciiTheme="minorHAnsi" w:hAnsiTheme="minorHAnsi" w:cstheme="minorBidi"/>
          <w:w w:val="110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 xml:space="preserve">After you finish the 90-minute online focus group, you will receive $75 as a token of appreciation for your time and effort. </w:t>
      </w:r>
    </w:p>
    <w:p w:rsidR="64AE48B3" w:rsidRPr="003B223B" w:rsidP="003B223B" w14:paraId="2CFBA4A7" w14:textId="530DBA93">
      <w:pPr>
        <w:pStyle w:val="BodyText"/>
        <w:spacing w:after="240"/>
        <w:ind w:left="103"/>
        <w:rPr>
          <w:rFonts w:asciiTheme="minorHAnsi" w:hAnsiTheme="minorHAnsi" w:cstheme="minorBidi"/>
          <w:w w:val="110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>If you have any questions about the project or your participation, you may contact Lindsay Gutekunst, Project Director, at lgutekunst@krcresearch.com.</w:t>
      </w:r>
    </w:p>
    <w:p w:rsidR="007D104A" w:rsidRPr="003B223B" w:rsidP="003B223B" w14:paraId="74964E74" w14:textId="77777777">
      <w:pPr>
        <w:pStyle w:val="BodyText"/>
        <w:spacing w:after="240"/>
        <w:ind w:left="103"/>
        <w:rPr>
          <w:rFonts w:asciiTheme="minorHAnsi" w:hAnsiTheme="minorHAnsi" w:cstheme="minorBidi"/>
          <w:w w:val="110"/>
        </w:rPr>
      </w:pPr>
      <w:r w:rsidRPr="003B223B">
        <w:rPr>
          <w:rFonts w:asciiTheme="minorHAnsi" w:hAnsiTheme="minorHAnsi" w:cstheme="minorBidi"/>
          <w:w w:val="110"/>
          <w:sz w:val="22"/>
          <w:szCs w:val="22"/>
        </w:rPr>
        <w:t>Sincerely,</w:t>
      </w:r>
    </w:p>
    <w:p w:rsidR="00334811" w:rsidRPr="003B223B" w:rsidP="003B223B" w14:paraId="779435F4" w14:textId="77777777">
      <w:pPr>
        <w:pStyle w:val="BodyText"/>
        <w:spacing w:after="240"/>
        <w:ind w:left="103"/>
        <w:rPr>
          <w:rFonts w:asciiTheme="minorHAnsi" w:hAnsiTheme="minorHAnsi" w:cstheme="minorBidi"/>
          <w:w w:val="110"/>
        </w:rPr>
      </w:pPr>
    </w:p>
    <w:p w:rsidR="00334811" w:rsidRPr="005F7708" w:rsidP="00334811" w14:paraId="0BE6D7B1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E0C96">
        <w:rPr>
          <w:rFonts w:asciiTheme="minorHAnsi" w:hAnsiTheme="minorHAnsi"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1353118076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C96">
        <w:rPr>
          <w:rFonts w:asciiTheme="minorHAnsi" w:hAnsiTheme="minorHAnsi" w:cstheme="minorHAnsi"/>
          <w:b/>
          <w:bCs/>
        </w:rPr>
        <w:t xml:space="preserve">Lindsay </w:t>
      </w:r>
      <w:r w:rsidRPr="00FE0C96">
        <w:rPr>
          <w:rFonts w:asciiTheme="minorHAnsi" w:hAnsiTheme="minorHAnsi" w:cstheme="minorHAnsi"/>
          <w:b/>
          <w:bCs/>
        </w:rPr>
        <w:t>Gutekunst</w:t>
      </w:r>
      <w:r w:rsidRPr="005F7708">
        <w:rPr>
          <w:rFonts w:asciiTheme="minorHAnsi" w:hAnsiTheme="minorHAnsi" w:cstheme="minorHAnsi"/>
          <w:sz w:val="20"/>
          <w:szCs w:val="20"/>
        </w:rPr>
        <w:t>  |</w:t>
      </w:r>
      <w:r w:rsidRPr="005F7708"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334811" w:rsidRPr="005F7708" w:rsidP="00334811" w14:paraId="31ED5321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334811" w:rsidRPr="005F7708" w:rsidP="00334811" w14:paraId="789AEACF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334811" w:rsidRPr="005F7708" w:rsidP="00334811" w14:paraId="6A2EEE86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334811" w:rsidRPr="005F7708" w:rsidP="00334811" w14:paraId="2581771A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5F7708"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 w:rsidRPr="005F7708">
        <w:rPr>
          <w:rFonts w:asciiTheme="minorHAnsi" w:hAnsiTheme="minorHAnsi" w:cstheme="minorHAnsi"/>
          <w:sz w:val="18"/>
          <w:szCs w:val="18"/>
        </w:rPr>
        <w:t>|  </w:t>
      </w:r>
      <w:r w:rsidRPr="005F7708">
        <w:rPr>
          <w:rFonts w:asciiTheme="minorHAnsi" w:hAnsiTheme="minorHAnsi" w:cstheme="minorHAnsi"/>
        </w:rPr>
        <w:t>www.krcresearch.com</w:t>
      </w:r>
      <w:r w:rsidRPr="005F7708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34811" w:rsidRPr="005F7708" w:rsidP="00334811" w14:paraId="72C2F3EA" w14:textId="42C2DC34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Pr="005F7708" w:rsidR="00F6300A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5F7708" w:rsidR="00F6300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104A" w:rsidRPr="00163487" w14:paraId="6DB87F89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612" w14:paraId="02C0BC06" w14:textId="6C61A62F">
    <w:pPr>
      <w:pStyle w:val="Header"/>
    </w:pPr>
    <w:r>
      <w:t xml:space="preserve">Appendix </w:t>
    </w:r>
    <w:r w:rsidR="00483457">
      <w:t>D</w:t>
    </w:r>
    <w:r w:rsidR="00D67409">
      <w:t xml:space="preserve"> </w:t>
    </w:r>
    <w:r w:rsidR="00482085">
      <w:t xml:space="preserve">MD </w:t>
    </w:r>
    <w:r w:rsidR="00483457">
      <w:t>Calendar Invite Email Caregiver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EBF78"/>
    <w:multiLevelType w:val="hybridMultilevel"/>
    <w:tmpl w:val="4B402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4C81"/>
    <w:multiLevelType w:val="hybridMultilevel"/>
    <w:tmpl w:val="6ABE9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860794">
    <w:abstractNumId w:val="0"/>
  </w:num>
  <w:num w:numId="2" w16cid:durableId="111490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00"/>
    <w:rsid w:val="000707CE"/>
    <w:rsid w:val="0008540D"/>
    <w:rsid w:val="00163487"/>
    <w:rsid w:val="001C5FC2"/>
    <w:rsid w:val="00242671"/>
    <w:rsid w:val="00264BB6"/>
    <w:rsid w:val="002B138E"/>
    <w:rsid w:val="002F1749"/>
    <w:rsid w:val="00334811"/>
    <w:rsid w:val="0034113A"/>
    <w:rsid w:val="003B223B"/>
    <w:rsid w:val="003D7C5C"/>
    <w:rsid w:val="003E1C51"/>
    <w:rsid w:val="003E7BAE"/>
    <w:rsid w:val="00426298"/>
    <w:rsid w:val="00482085"/>
    <w:rsid w:val="00483457"/>
    <w:rsid w:val="00486467"/>
    <w:rsid w:val="004B7858"/>
    <w:rsid w:val="004D700C"/>
    <w:rsid w:val="00551BEE"/>
    <w:rsid w:val="005A1325"/>
    <w:rsid w:val="005B50B3"/>
    <w:rsid w:val="005E0D2F"/>
    <w:rsid w:val="005E70A4"/>
    <w:rsid w:val="005F7708"/>
    <w:rsid w:val="006A1F96"/>
    <w:rsid w:val="006D02DA"/>
    <w:rsid w:val="006E6C53"/>
    <w:rsid w:val="006E6E6E"/>
    <w:rsid w:val="00737090"/>
    <w:rsid w:val="007A3035"/>
    <w:rsid w:val="007B701D"/>
    <w:rsid w:val="007D1004"/>
    <w:rsid w:val="007D104A"/>
    <w:rsid w:val="007F5340"/>
    <w:rsid w:val="007F7443"/>
    <w:rsid w:val="00842FC7"/>
    <w:rsid w:val="00873D21"/>
    <w:rsid w:val="00892F3B"/>
    <w:rsid w:val="008B1FEE"/>
    <w:rsid w:val="008D313F"/>
    <w:rsid w:val="00924BFC"/>
    <w:rsid w:val="00933BCE"/>
    <w:rsid w:val="0094114B"/>
    <w:rsid w:val="009415A8"/>
    <w:rsid w:val="00943CB6"/>
    <w:rsid w:val="009474C6"/>
    <w:rsid w:val="009C477F"/>
    <w:rsid w:val="00A54612"/>
    <w:rsid w:val="00A56089"/>
    <w:rsid w:val="00A60FCF"/>
    <w:rsid w:val="00A91899"/>
    <w:rsid w:val="00A96A4C"/>
    <w:rsid w:val="00AA145A"/>
    <w:rsid w:val="00AC0CBD"/>
    <w:rsid w:val="00AC70F3"/>
    <w:rsid w:val="00B47514"/>
    <w:rsid w:val="00B65560"/>
    <w:rsid w:val="00BC1E38"/>
    <w:rsid w:val="00CA5FD6"/>
    <w:rsid w:val="00D67409"/>
    <w:rsid w:val="00D80DAF"/>
    <w:rsid w:val="00D86800"/>
    <w:rsid w:val="00E23FCF"/>
    <w:rsid w:val="00E653ED"/>
    <w:rsid w:val="00E66D5C"/>
    <w:rsid w:val="00E72765"/>
    <w:rsid w:val="00EB7C83"/>
    <w:rsid w:val="00F5684B"/>
    <w:rsid w:val="00F604E4"/>
    <w:rsid w:val="00F6300A"/>
    <w:rsid w:val="00F67550"/>
    <w:rsid w:val="00F73A34"/>
    <w:rsid w:val="00FB1501"/>
    <w:rsid w:val="00FE0C96"/>
    <w:rsid w:val="1E9AEE30"/>
    <w:rsid w:val="2C6FF9E6"/>
    <w:rsid w:val="300E5DE1"/>
    <w:rsid w:val="466193CE"/>
    <w:rsid w:val="4AEC7087"/>
    <w:rsid w:val="4E0318AD"/>
    <w:rsid w:val="4E241149"/>
    <w:rsid w:val="4E8FBEA2"/>
    <w:rsid w:val="53F202FA"/>
    <w:rsid w:val="56CD11E8"/>
    <w:rsid w:val="64AE48B3"/>
    <w:rsid w:val="6DE6C303"/>
    <w:rsid w:val="71F1F820"/>
    <w:rsid w:val="727299FD"/>
    <w:rsid w:val="7B71DA0D"/>
    <w:rsid w:val="7C1F3D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8E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45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6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612"/>
  </w:style>
  <w:style w:type="paragraph" w:styleId="Footer">
    <w:name w:val="footer"/>
    <w:basedOn w:val="Normal"/>
    <w:link w:val="FooterChar"/>
    <w:uiPriority w:val="99"/>
    <w:unhideWhenUsed/>
    <w:rsid w:val="00A546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612"/>
  </w:style>
  <w:style w:type="paragraph" w:styleId="BodyText">
    <w:name w:val="Body Text"/>
    <w:basedOn w:val="Normal"/>
    <w:link w:val="BodyTextChar"/>
    <w:uiPriority w:val="1"/>
    <w:unhideWhenUsed/>
    <w:qFormat/>
    <w:rsid w:val="00AA145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A145A"/>
    <w:rPr>
      <w:rFonts w:ascii="Bookman Old Style" w:eastAsia="Bookman Old Style" w:hAnsi="Bookman Old Style" w:cs="Bookman Old Style"/>
      <w:sz w:val="18"/>
      <w:szCs w:val="18"/>
    </w:rPr>
  </w:style>
  <w:style w:type="paragraph" w:styleId="Revision">
    <w:name w:val="Revision"/>
    <w:hidden/>
    <w:uiPriority w:val="99"/>
    <w:semiHidden/>
    <w:rsid w:val="006E6E6E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40D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40D"/>
    <w:rPr>
      <w:rFonts w:ascii="Bookman Old Style" w:eastAsia="Bookman Old Style" w:hAnsi="Bookman Old Style" w:cs="Bookman Old Style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Props1.xml><?xml version="1.0" encoding="utf-8"?>
<ds:datastoreItem xmlns:ds="http://schemas.openxmlformats.org/officeDocument/2006/customXml" ds:itemID="{0F1616DF-36F6-4EFE-828D-00B3565F6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BFDFD-305D-4EBC-A402-CF26E55BC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2748-202B-458A-A95B-3A7B5D823D92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2023-11-20T21:47:00Z</dcterms:created>
  <dcterms:modified xsi:type="dcterms:W3CDTF">2024-01-05T19:23:00Z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fb89aaeb-8d13-4693-a282-4ceb7e82aa85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2023-01-12T21:33:30Z</vt:lpwstr>
  </property>
  <property fmtid="{D5CDD505-2E9C-101B-9397-08002B2CF9AE}" pid="10" name="MSIP_Label_7b94a7b8-f06c-4dfe-bdcc-9b548fd58c31_SiteId">
    <vt:lpwstr>9ce70869-60db-44fd-abe8-d2767077fc8f</vt:lpwstr>
  </property>
</Properties>
</file>