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01BA" w:rsidP="3C16428F" w:rsidRDefault="00A57008" w14:paraId="2C078E63" w14:textId="6B017670">
      <w:pPr>
        <w:pStyle w:val="Heading1"/>
        <w:rPr>
          <w:rFonts w:ascii="Calibri Light" w:hAnsi="Calibri Light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1027FBDD" wp14:anchorId="32298972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</wp:posOffset>
                </wp:positionV>
                <wp:extent cx="2360930" cy="82867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008" w:rsidP="00A57008" w:rsidRDefault="00A57008" w14:paraId="1CE8E386" w14:textId="444C7BAD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  <w:sz w:val="20"/>
                                <w:szCs w:val="20"/>
                              </w:rPr>
                              <w:t>Form Approved</w:t>
                            </w:r>
                          </w:p>
                          <w:p w:rsidR="00A57008" w:rsidP="00A57008" w:rsidRDefault="00A57008" w14:paraId="2D6D3B56" w14:textId="77777777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  <w:sz w:val="20"/>
                                <w:szCs w:val="20"/>
                              </w:rPr>
                              <w:t>OMB No.</w:t>
                            </w:r>
                            <w:r>
                              <w:rPr>
                                <w:rStyle w:val="apple-converted-space"/>
                                <w:rFonts w:ascii="Arial" w:hAnsi="Arial" w:eastAsia="Times New Roman" w:cs="Arial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Arial" w:hAnsi="Arial" w:eastAsia="Times New Roman" w:cs="Arial"/>
                                <w:sz w:val="20"/>
                                <w:szCs w:val="20"/>
                                <w:shd w:val="clear" w:color="auto" w:fill="FFFF00"/>
                              </w:rPr>
                              <w:t>xxxx-xxxx</w:t>
                            </w:r>
                          </w:p>
                          <w:p w:rsidR="00A57008" w:rsidP="00A57008" w:rsidRDefault="00A57008" w14:paraId="528A19CC" w14:textId="4B863B68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  <w:sz w:val="20"/>
                                <w:szCs w:val="20"/>
                              </w:rPr>
                              <w:t>Exp. Date</w:t>
                            </w:r>
                            <w:r>
                              <w:rPr>
                                <w:rStyle w:val="apple-converted-space"/>
                                <w:rFonts w:ascii="Arial" w:hAnsi="Arial" w:eastAsia="Times New Roman" w:cs="Arial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Arial" w:hAnsi="Arial" w:eastAsia="Times New Roman" w:cs="Arial"/>
                                <w:sz w:val="20"/>
                                <w:szCs w:val="20"/>
                                <w:shd w:val="clear" w:color="auto" w:fill="FFFF00"/>
                              </w:rPr>
                              <w:t>xx/xx/</w:t>
                            </w:r>
                            <w:r>
                              <w:rPr>
                                <w:rFonts w:ascii="Arial" w:hAnsi="Arial" w:eastAsia="Times New Roman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386A16">
                              <w:rPr>
                                <w:rFonts w:ascii="Arial" w:hAnsi="Arial" w:eastAsia="Times New Roman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A57008" w:rsidP="00A57008" w:rsidRDefault="00A57008" w14:paraId="170C92DC" w14:textId="77777777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A57008" w:rsidRDefault="00A57008" w14:paraId="2CB88D9D" w14:textId="7F60EC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2298972">
                <v:stroke joinstyle="miter"/>
                <v:path gradientshapeok="t" o:connecttype="rect"/>
              </v:shapetype>
              <v:shape id="Text Box 2" style="position:absolute;margin-left:303pt;margin-top:5.25pt;width:185.9pt;height:65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">
                <v:textbox>
                  <w:txbxContent>
                    <w:p w:rsidR="00A57008" w:rsidP="00A57008" w:rsidRDefault="00A57008" w14:paraId="1CE8E386" w14:textId="444C7BAD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eastAsia="Times New Roman" w:cs="Arial"/>
                          <w:sz w:val="20"/>
                          <w:szCs w:val="20"/>
                        </w:rPr>
                        <w:t>Form Approved</w:t>
                      </w:r>
                    </w:p>
                    <w:p w:rsidR="00A57008" w:rsidP="00A57008" w:rsidRDefault="00A57008" w14:paraId="2D6D3B56" w14:textId="77777777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eastAsia="Times New Roman" w:cs="Arial"/>
                          <w:sz w:val="20"/>
                          <w:szCs w:val="20"/>
                        </w:rPr>
                        <w:t>OMB No.</w:t>
                      </w:r>
                      <w:r>
                        <w:rPr>
                          <w:rStyle w:val="apple-converted-space"/>
                          <w:rFonts w:ascii="Arial" w:hAnsi="Arial" w:eastAsia="Times New Roman" w:cs="Arial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Arial" w:hAnsi="Arial" w:eastAsia="Times New Roman" w:cs="Arial"/>
                          <w:sz w:val="20"/>
                          <w:szCs w:val="20"/>
                          <w:shd w:val="clear" w:color="auto" w:fill="FFFF00"/>
                        </w:rPr>
                        <w:t>xxxx-xxxx</w:t>
                      </w:r>
                    </w:p>
                    <w:p w:rsidR="00A57008" w:rsidP="00A57008" w:rsidRDefault="00A57008" w14:paraId="528A19CC" w14:textId="4B863B68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eastAsia="Times New Roman" w:cs="Arial"/>
                          <w:sz w:val="20"/>
                          <w:szCs w:val="20"/>
                        </w:rPr>
                        <w:t>Exp. Date</w:t>
                      </w:r>
                      <w:r>
                        <w:rPr>
                          <w:rStyle w:val="apple-converted-space"/>
                          <w:rFonts w:ascii="Arial" w:hAnsi="Arial" w:eastAsia="Times New Roman" w:cs="Arial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Arial" w:hAnsi="Arial" w:eastAsia="Times New Roman" w:cs="Arial"/>
                          <w:sz w:val="20"/>
                          <w:szCs w:val="20"/>
                          <w:shd w:val="clear" w:color="auto" w:fill="FFFF00"/>
                        </w:rPr>
                        <w:t>xx/xx/</w:t>
                      </w:r>
                      <w:r>
                        <w:rPr>
                          <w:rFonts w:ascii="Arial" w:hAnsi="Arial" w:eastAsia="Times New Roman" w:cs="Arial"/>
                          <w:sz w:val="20"/>
                          <w:szCs w:val="20"/>
                        </w:rPr>
                        <w:t>2</w:t>
                      </w:r>
                      <w:r w:rsidR="00386A16">
                        <w:rPr>
                          <w:rFonts w:ascii="Arial" w:hAnsi="Arial" w:eastAsia="Times New Roman" w:cs="Arial"/>
                          <w:sz w:val="20"/>
                          <w:szCs w:val="20"/>
                        </w:rPr>
                        <w:t>2</w:t>
                      </w:r>
                    </w:p>
                    <w:p w:rsidR="00A57008" w:rsidP="00A57008" w:rsidRDefault="00A57008" w14:paraId="170C92DC" w14:textId="77777777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  <w:sz w:val="24"/>
                          <w:szCs w:val="24"/>
                        </w:rPr>
                        <w:t> </w:t>
                      </w:r>
                    </w:p>
                    <w:p w:rsidR="00A57008" w:rsidRDefault="00A57008" w14:paraId="2CB88D9D" w14:textId="7F60EC0C"/>
                  </w:txbxContent>
                </v:textbox>
                <w10:wrap type="square"/>
              </v:shape>
            </w:pict>
          </mc:Fallback>
        </mc:AlternateContent>
      </w:r>
      <w:r w:rsidR="3C16428F">
        <w:t xml:space="preserve">Web Screener Survey </w:t>
      </w:r>
    </w:p>
    <w:p w:rsidR="3C16428F" w:rsidP="3C16428F" w:rsidRDefault="3C16428F" w14:paraId="74CFB9AA" w14:textId="1370033D"/>
    <w:p w:rsidR="3C16428F" w:rsidP="3C16428F" w:rsidRDefault="3C16428F" w14:paraId="2CA82A52" w14:textId="467B541A">
      <w:pPr>
        <w:pStyle w:val="Heading2"/>
        <w:rPr>
          <w:rFonts w:ascii="Calibri Light" w:hAnsi="Calibri Light"/>
        </w:rPr>
      </w:pPr>
      <w:r>
        <w:t>Toaster Text (Toaster message on website)</w:t>
      </w:r>
    </w:p>
    <w:p w:rsidR="3C16428F" w:rsidP="065CA570" w:rsidRDefault="3C16428F" w14:paraId="446D3520" w14:textId="215C1AA8">
      <w:pPr>
        <w:rPr>
          <w:sz w:val="24"/>
          <w:szCs w:val="24"/>
        </w:rPr>
      </w:pPr>
      <w:r w:rsidRPr="065CA570">
        <w:rPr>
          <w:sz w:val="24"/>
          <w:szCs w:val="24"/>
        </w:rPr>
        <w:t>Help us improve our website with this 3-minute survey.</w:t>
      </w:r>
    </w:p>
    <w:p w:rsidR="3C16428F" w:rsidP="065CA570" w:rsidRDefault="3C16428F" w14:paraId="0306EB78" w14:textId="4AD58E84">
      <w:pPr>
        <w:rPr>
          <w:sz w:val="24"/>
          <w:szCs w:val="24"/>
        </w:rPr>
      </w:pPr>
      <w:r w:rsidRPr="065CA570">
        <w:rPr>
          <w:sz w:val="24"/>
          <w:szCs w:val="24"/>
        </w:rPr>
        <w:t xml:space="preserve">Buttons: </w:t>
      </w:r>
    </w:p>
    <w:p w:rsidR="3C16428F" w:rsidP="065CA570" w:rsidRDefault="3C16428F" w14:paraId="3C35F082" w14:textId="67E079B4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65CA570">
        <w:rPr>
          <w:sz w:val="24"/>
          <w:szCs w:val="24"/>
        </w:rPr>
        <w:t>“I’ll Help” - this will open the survey in a new window</w:t>
      </w:r>
    </w:p>
    <w:p w:rsidR="3C16428F" w:rsidP="065CA570" w:rsidRDefault="3C16428F" w14:paraId="2E26BF02" w14:textId="3FE971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65CA570">
        <w:rPr>
          <w:sz w:val="24"/>
          <w:szCs w:val="24"/>
        </w:rPr>
        <w:t>“No Thanks” - this will close the toaster</w:t>
      </w:r>
    </w:p>
    <w:p w:rsidR="3C16428F" w:rsidP="3C16428F" w:rsidRDefault="3C16428F" w14:paraId="529721D7" w14:textId="6BC0E7A4">
      <w:pPr>
        <w:rPr>
          <w:rFonts w:ascii="Calibri" w:hAnsi="Calibri" w:eastAsia="Calibri" w:cs="Calibri"/>
          <w:i/>
          <w:iCs/>
          <w:color w:val="67737A"/>
          <w:sz w:val="18"/>
          <w:szCs w:val="18"/>
        </w:rPr>
      </w:pPr>
    </w:p>
    <w:p w:rsidR="3C16428F" w:rsidP="3C16428F" w:rsidRDefault="3C16428F" w14:paraId="2730662F" w14:textId="5BBC8813">
      <w:pPr>
        <w:pStyle w:val="Heading2"/>
        <w:rPr>
          <w:rFonts w:ascii="Calibri Light" w:hAnsi="Calibri Light"/>
        </w:rPr>
      </w:pPr>
      <w:r>
        <w:t>Welcome Message</w:t>
      </w:r>
    </w:p>
    <w:p w:rsidR="3C16428F" w:rsidP="065CA570" w:rsidRDefault="3C16428F" w14:paraId="03D89F95" w14:textId="7255787D">
      <w:pPr>
        <w:rPr>
          <w:rFonts w:ascii="Calibri" w:hAnsi="Calibri" w:eastAsia="Calibri" w:cs="Calibri"/>
          <w:sz w:val="24"/>
          <w:szCs w:val="24"/>
        </w:rPr>
      </w:pPr>
      <w:r w:rsidRPr="065CA570">
        <w:rPr>
          <w:rFonts w:ascii="Calibri" w:hAnsi="Calibri" w:eastAsia="Calibri" w:cs="Calibri"/>
          <w:sz w:val="24"/>
          <w:szCs w:val="24"/>
        </w:rPr>
        <w:t>Thank you for helping with our short survey. We are interested in hearing your feedback on the site!</w:t>
      </w:r>
    </w:p>
    <w:p w:rsidR="3C16428F" w:rsidP="3C16428F" w:rsidRDefault="3C16428F" w14:paraId="3140E3C4" w14:textId="1CE07806">
      <w:r w:rsidRPr="3C16428F">
        <w:rPr>
          <w:rStyle w:val="Heading2Char"/>
        </w:rPr>
        <w:t>Questions</w:t>
      </w:r>
    </w:p>
    <w:p w:rsidR="3C16428F" w:rsidP="065CA570" w:rsidRDefault="3C16428F" w14:paraId="60470A51" w14:textId="6C1BF486">
      <w:pPr>
        <w:pStyle w:val="ListParagraph"/>
        <w:numPr>
          <w:ilvl w:val="0"/>
          <w:numId w:val="15"/>
        </w:numPr>
        <w:rPr>
          <w:rFonts w:eastAsiaTheme="minorEastAsia"/>
          <w:color w:val="000000" w:themeColor="text1"/>
          <w:sz w:val="24"/>
          <w:szCs w:val="24"/>
        </w:rPr>
      </w:pPr>
      <w:r w:rsidRPr="065CA570">
        <w:rPr>
          <w:rFonts w:eastAsiaTheme="minorEastAsia"/>
          <w:color w:val="000000" w:themeColor="text1"/>
          <w:sz w:val="24"/>
          <w:szCs w:val="24"/>
        </w:rPr>
        <w:t xml:space="preserve">What is your profession? </w:t>
      </w:r>
    </w:p>
    <w:p w:rsidR="3C16428F" w:rsidP="065CA570" w:rsidRDefault="3C16428F" w14:paraId="7A5A2D1D" w14:textId="338C6FBE">
      <w:pPr>
        <w:pStyle w:val="ListParagraph"/>
        <w:numPr>
          <w:ilvl w:val="1"/>
          <w:numId w:val="14"/>
        </w:numPr>
        <w:rPr>
          <w:rFonts w:eastAsiaTheme="minorEastAsia"/>
          <w:color w:val="000000" w:themeColor="text1"/>
          <w:sz w:val="24"/>
          <w:szCs w:val="24"/>
        </w:rPr>
      </w:pPr>
      <w:r w:rsidRPr="065CA570">
        <w:rPr>
          <w:rFonts w:eastAsiaTheme="minorEastAsia"/>
          <w:color w:val="000000" w:themeColor="text1"/>
          <w:sz w:val="24"/>
          <w:szCs w:val="24"/>
        </w:rPr>
        <w:t>Administrator or Manager of Hospital, Health Plan, or Medical Group</w:t>
      </w:r>
    </w:p>
    <w:p w:rsidR="3C16428F" w:rsidP="065CA570" w:rsidRDefault="3C16428F" w14:paraId="2A8D1E59" w14:textId="0DD9AC7E">
      <w:pPr>
        <w:pStyle w:val="ListParagraph"/>
        <w:numPr>
          <w:ilvl w:val="1"/>
          <w:numId w:val="14"/>
        </w:numPr>
        <w:rPr>
          <w:rFonts w:eastAsiaTheme="minorEastAsia"/>
          <w:color w:val="000000" w:themeColor="text1"/>
          <w:sz w:val="24"/>
          <w:szCs w:val="24"/>
        </w:rPr>
      </w:pPr>
      <w:r w:rsidRPr="065CA570">
        <w:rPr>
          <w:rFonts w:eastAsiaTheme="minorEastAsia"/>
          <w:color w:val="000000" w:themeColor="text1"/>
          <w:sz w:val="24"/>
          <w:szCs w:val="24"/>
          <w:lang w:val="en"/>
        </w:rPr>
        <w:t>Allied Health Professional (OT, PT, Social Worker, etc.)</w:t>
      </w:r>
    </w:p>
    <w:p w:rsidR="3C16428F" w:rsidP="065CA570" w:rsidRDefault="3C16428F" w14:paraId="64A34B69" w14:textId="1BECE0AC">
      <w:pPr>
        <w:pStyle w:val="ListParagraph"/>
        <w:numPr>
          <w:ilvl w:val="1"/>
          <w:numId w:val="14"/>
        </w:numPr>
        <w:rPr>
          <w:rFonts w:eastAsiaTheme="minorEastAsia"/>
          <w:color w:val="000000" w:themeColor="text1"/>
          <w:sz w:val="24"/>
          <w:szCs w:val="24"/>
        </w:rPr>
      </w:pPr>
      <w:r w:rsidRPr="065CA570">
        <w:rPr>
          <w:rFonts w:eastAsiaTheme="minorEastAsia"/>
          <w:color w:val="000000" w:themeColor="text1"/>
          <w:sz w:val="24"/>
          <w:szCs w:val="24"/>
        </w:rPr>
        <w:t>Federal/State Policymaker</w:t>
      </w:r>
    </w:p>
    <w:p w:rsidR="3C16428F" w:rsidP="065CA570" w:rsidRDefault="3C16428F" w14:paraId="2890AF0A" w14:textId="69F6F522">
      <w:pPr>
        <w:pStyle w:val="ListParagraph"/>
        <w:numPr>
          <w:ilvl w:val="1"/>
          <w:numId w:val="14"/>
        </w:numPr>
        <w:rPr>
          <w:rFonts w:eastAsiaTheme="minorEastAsia"/>
          <w:color w:val="000000" w:themeColor="text1"/>
          <w:sz w:val="24"/>
          <w:szCs w:val="24"/>
        </w:rPr>
      </w:pPr>
      <w:r w:rsidRPr="065CA570">
        <w:rPr>
          <w:rFonts w:eastAsiaTheme="minorEastAsia"/>
          <w:color w:val="000000" w:themeColor="text1"/>
          <w:sz w:val="24"/>
          <w:szCs w:val="24"/>
        </w:rPr>
        <w:t>Nurse/Nurse Practitioner</w:t>
      </w:r>
    </w:p>
    <w:p w:rsidR="3C16428F" w:rsidP="065CA570" w:rsidRDefault="3C16428F" w14:paraId="4CF0EB98" w14:textId="18345416">
      <w:pPr>
        <w:pStyle w:val="ListParagraph"/>
        <w:numPr>
          <w:ilvl w:val="1"/>
          <w:numId w:val="14"/>
        </w:numPr>
        <w:rPr>
          <w:rFonts w:eastAsiaTheme="minorEastAsia"/>
          <w:color w:val="000000" w:themeColor="text1"/>
          <w:sz w:val="24"/>
          <w:szCs w:val="24"/>
        </w:rPr>
      </w:pPr>
      <w:r w:rsidRPr="065CA570">
        <w:rPr>
          <w:rFonts w:eastAsiaTheme="minorEastAsia"/>
          <w:color w:val="000000" w:themeColor="text1"/>
          <w:sz w:val="24"/>
          <w:szCs w:val="24"/>
          <w:lang w:val="en"/>
        </w:rPr>
        <w:t>Patient Safety Educator</w:t>
      </w:r>
    </w:p>
    <w:p w:rsidR="3C16428F" w:rsidP="065CA570" w:rsidRDefault="3C16428F" w14:paraId="5E413DBC" w14:textId="4684DD43">
      <w:pPr>
        <w:pStyle w:val="ListParagraph"/>
        <w:numPr>
          <w:ilvl w:val="1"/>
          <w:numId w:val="14"/>
        </w:numPr>
        <w:rPr>
          <w:rFonts w:eastAsiaTheme="minorEastAsia"/>
          <w:color w:val="000000" w:themeColor="text1"/>
          <w:sz w:val="24"/>
          <w:szCs w:val="24"/>
        </w:rPr>
      </w:pPr>
      <w:r w:rsidRPr="065CA570">
        <w:rPr>
          <w:rFonts w:eastAsiaTheme="minorEastAsia"/>
          <w:color w:val="000000" w:themeColor="text1"/>
          <w:sz w:val="24"/>
          <w:szCs w:val="24"/>
        </w:rPr>
        <w:t>Patient safety O</w:t>
      </w:r>
      <w:bookmarkStart w:name="_Int_MQVbGvA7" w:id="0"/>
      <w:r w:rsidRPr="065CA570">
        <w:rPr>
          <w:rFonts w:eastAsiaTheme="minorEastAsia"/>
          <w:color w:val="000000" w:themeColor="text1"/>
          <w:sz w:val="24"/>
          <w:szCs w:val="24"/>
        </w:rPr>
        <w:t>fficer</w:t>
      </w:r>
      <w:bookmarkEnd w:id="0"/>
    </w:p>
    <w:p w:rsidR="3C16428F" w:rsidP="065CA570" w:rsidRDefault="3C16428F" w14:paraId="2A4DB359" w14:textId="201D5060">
      <w:pPr>
        <w:pStyle w:val="ListParagraph"/>
        <w:numPr>
          <w:ilvl w:val="1"/>
          <w:numId w:val="14"/>
        </w:numPr>
        <w:rPr>
          <w:rFonts w:eastAsiaTheme="minorEastAsia"/>
          <w:color w:val="000000" w:themeColor="text1"/>
          <w:sz w:val="24"/>
          <w:szCs w:val="24"/>
        </w:rPr>
      </w:pPr>
      <w:r w:rsidRPr="065CA570">
        <w:rPr>
          <w:rFonts w:eastAsiaTheme="minorEastAsia"/>
          <w:color w:val="000000" w:themeColor="text1"/>
          <w:sz w:val="24"/>
          <w:szCs w:val="24"/>
          <w:lang w:val="en"/>
        </w:rPr>
        <w:t>Patient Safety Researcher</w:t>
      </w:r>
    </w:p>
    <w:p w:rsidR="3C16428F" w:rsidP="065CA570" w:rsidRDefault="3C16428F" w14:paraId="123C590F" w14:textId="7B84F22B">
      <w:pPr>
        <w:pStyle w:val="ListParagraph"/>
        <w:numPr>
          <w:ilvl w:val="1"/>
          <w:numId w:val="14"/>
        </w:numPr>
        <w:rPr>
          <w:rFonts w:eastAsiaTheme="minorEastAsia"/>
          <w:color w:val="000000" w:themeColor="text1"/>
          <w:sz w:val="24"/>
          <w:szCs w:val="24"/>
        </w:rPr>
      </w:pPr>
      <w:r w:rsidRPr="065CA570">
        <w:rPr>
          <w:rFonts w:eastAsiaTheme="minorEastAsia"/>
          <w:color w:val="000000" w:themeColor="text1"/>
          <w:sz w:val="24"/>
          <w:szCs w:val="24"/>
        </w:rPr>
        <w:t>Patient</w:t>
      </w:r>
    </w:p>
    <w:p w:rsidR="3C16428F" w:rsidP="065CA570" w:rsidRDefault="3C16428F" w14:paraId="75C435E2" w14:textId="6E82AEE8">
      <w:pPr>
        <w:pStyle w:val="ListParagraph"/>
        <w:numPr>
          <w:ilvl w:val="1"/>
          <w:numId w:val="14"/>
        </w:numPr>
        <w:rPr>
          <w:rFonts w:eastAsiaTheme="minorEastAsia"/>
          <w:color w:val="000000" w:themeColor="text1"/>
          <w:sz w:val="24"/>
          <w:szCs w:val="24"/>
        </w:rPr>
      </w:pPr>
      <w:r w:rsidRPr="065CA570">
        <w:rPr>
          <w:rFonts w:eastAsiaTheme="minorEastAsia"/>
          <w:color w:val="000000" w:themeColor="text1"/>
          <w:sz w:val="24"/>
          <w:szCs w:val="24"/>
        </w:rPr>
        <w:t>Quality Improvement P</w:t>
      </w:r>
      <w:bookmarkStart w:name="_Int_CUCESmVp" w:id="1"/>
      <w:r w:rsidRPr="065CA570">
        <w:rPr>
          <w:rFonts w:eastAsiaTheme="minorEastAsia"/>
          <w:color w:val="000000" w:themeColor="text1"/>
          <w:sz w:val="24"/>
          <w:szCs w:val="24"/>
        </w:rPr>
        <w:t>rofessional</w:t>
      </w:r>
      <w:bookmarkEnd w:id="1"/>
      <w:r w:rsidRPr="065CA570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:rsidR="3C16428F" w:rsidP="065CA570" w:rsidRDefault="3C16428F" w14:paraId="55B6F90E" w14:textId="07CDB2ED">
      <w:pPr>
        <w:pStyle w:val="ListParagraph"/>
        <w:numPr>
          <w:ilvl w:val="1"/>
          <w:numId w:val="14"/>
        </w:numPr>
        <w:rPr>
          <w:rFonts w:eastAsiaTheme="minorEastAsia"/>
          <w:color w:val="000000" w:themeColor="text1"/>
          <w:sz w:val="24"/>
          <w:szCs w:val="24"/>
        </w:rPr>
      </w:pPr>
      <w:r w:rsidRPr="065CA570">
        <w:rPr>
          <w:rFonts w:eastAsiaTheme="minorEastAsia"/>
          <w:color w:val="000000" w:themeColor="text1"/>
          <w:sz w:val="24"/>
          <w:szCs w:val="24"/>
        </w:rPr>
        <w:t>Risk management P</w:t>
      </w:r>
      <w:bookmarkStart w:name="_Int_dPaN9yEs" w:id="2"/>
      <w:r w:rsidRPr="065CA570">
        <w:rPr>
          <w:rFonts w:eastAsiaTheme="minorEastAsia"/>
          <w:color w:val="000000" w:themeColor="text1"/>
          <w:sz w:val="24"/>
          <w:szCs w:val="24"/>
        </w:rPr>
        <w:t>rofessional</w:t>
      </w:r>
      <w:bookmarkEnd w:id="2"/>
    </w:p>
    <w:p w:rsidR="3C16428F" w:rsidP="065CA570" w:rsidRDefault="3C16428F" w14:paraId="2BAD4B53" w14:textId="12F69A18">
      <w:pPr>
        <w:pStyle w:val="ListParagraph"/>
        <w:numPr>
          <w:ilvl w:val="1"/>
          <w:numId w:val="14"/>
        </w:numPr>
        <w:rPr>
          <w:rFonts w:eastAsiaTheme="minorEastAsia"/>
          <w:color w:val="000000" w:themeColor="text1"/>
          <w:sz w:val="24"/>
          <w:szCs w:val="24"/>
        </w:rPr>
      </w:pPr>
      <w:r w:rsidRPr="065CA570">
        <w:rPr>
          <w:rFonts w:eastAsiaTheme="minorEastAsia"/>
          <w:color w:val="000000" w:themeColor="text1"/>
          <w:sz w:val="24"/>
          <w:szCs w:val="24"/>
        </w:rPr>
        <w:t>Physician/ Physician Assistant</w:t>
      </w:r>
    </w:p>
    <w:p w:rsidR="3C16428F" w:rsidP="065CA570" w:rsidRDefault="3C16428F" w14:paraId="758525CC" w14:textId="13B243F3">
      <w:pPr>
        <w:rPr>
          <w:rFonts w:eastAsiaTheme="minorEastAsia"/>
          <w:color w:val="000000" w:themeColor="text1"/>
          <w:sz w:val="24"/>
          <w:szCs w:val="24"/>
        </w:rPr>
      </w:pPr>
    </w:p>
    <w:p w:rsidR="3C16428F" w:rsidP="065CA570" w:rsidRDefault="3C16428F" w14:paraId="085F40AA" w14:textId="692E07B2">
      <w:pPr>
        <w:pStyle w:val="ListParagraph"/>
        <w:numPr>
          <w:ilvl w:val="0"/>
          <w:numId w:val="15"/>
        </w:numPr>
        <w:rPr>
          <w:rFonts w:eastAsiaTheme="minorEastAsia"/>
          <w:color w:val="000000" w:themeColor="text1"/>
          <w:sz w:val="24"/>
          <w:szCs w:val="24"/>
        </w:rPr>
      </w:pPr>
      <w:r w:rsidRPr="065CA570">
        <w:rPr>
          <w:rFonts w:eastAsiaTheme="minorEastAsia"/>
          <w:color w:val="000000" w:themeColor="text1"/>
          <w:sz w:val="24"/>
          <w:szCs w:val="24"/>
        </w:rPr>
        <w:t xml:space="preserve">Which of the following best represents your </w:t>
      </w:r>
      <w:r w:rsidRPr="065CA570">
        <w:rPr>
          <w:rFonts w:eastAsiaTheme="minorEastAsia"/>
          <w:b/>
          <w:bCs/>
          <w:color w:val="000000" w:themeColor="text1"/>
          <w:sz w:val="24"/>
          <w:szCs w:val="24"/>
        </w:rPr>
        <w:t>primary affiliation</w:t>
      </w:r>
      <w:r w:rsidRPr="065CA570">
        <w:rPr>
          <w:rFonts w:eastAsiaTheme="minorEastAsia"/>
          <w:color w:val="000000" w:themeColor="text1"/>
          <w:sz w:val="24"/>
          <w:szCs w:val="24"/>
        </w:rPr>
        <w:t>?</w:t>
      </w:r>
    </w:p>
    <w:p w:rsidR="3C16428F" w:rsidP="065CA570" w:rsidRDefault="3C16428F" w14:paraId="01434C12" w14:textId="5D58FC63">
      <w:pPr>
        <w:pStyle w:val="Heading3"/>
        <w:numPr>
          <w:ilvl w:val="1"/>
          <w:numId w:val="7"/>
        </w:numPr>
        <w:tabs>
          <w:tab w:val="num" w:pos="1800"/>
        </w:tabs>
        <w:spacing w:before="240" w:beforeAutospacing="1" w:after="60" w:line="240" w:lineRule="auto"/>
        <w:rPr>
          <w:rFonts w:asciiTheme="minorHAnsi" w:hAnsiTheme="minorHAnsi" w:eastAsiaTheme="minorEastAsia" w:cstheme="minorBidi"/>
          <w:color w:val="000000" w:themeColor="text1"/>
        </w:rPr>
      </w:pPr>
      <w:r w:rsidRPr="065CA570">
        <w:rPr>
          <w:rFonts w:asciiTheme="minorHAnsi" w:hAnsiTheme="minorHAnsi" w:eastAsiaTheme="minorEastAsia" w:cstheme="minorBidi"/>
          <w:color w:val="000000" w:themeColor="text1"/>
        </w:rPr>
        <w:lastRenderedPageBreak/>
        <w:t>Academic institution, university, or medical school</w:t>
      </w:r>
    </w:p>
    <w:p w:rsidR="3C16428F" w:rsidP="065CA570" w:rsidRDefault="3C16428F" w14:paraId="2954F708" w14:textId="04A47759">
      <w:pPr>
        <w:pStyle w:val="Heading3"/>
        <w:numPr>
          <w:ilvl w:val="1"/>
          <w:numId w:val="7"/>
        </w:numPr>
        <w:tabs>
          <w:tab w:val="num" w:pos="1800"/>
        </w:tabs>
        <w:spacing w:before="240" w:beforeAutospacing="1" w:after="60" w:line="240" w:lineRule="auto"/>
        <w:rPr>
          <w:rFonts w:asciiTheme="minorHAnsi" w:hAnsiTheme="minorHAnsi" w:eastAsiaTheme="minorEastAsia" w:cstheme="minorBidi"/>
          <w:color w:val="000000" w:themeColor="text1"/>
        </w:rPr>
      </w:pPr>
      <w:r w:rsidRPr="065CA570">
        <w:rPr>
          <w:rFonts w:asciiTheme="minorHAnsi" w:hAnsiTheme="minorHAnsi" w:eastAsiaTheme="minorEastAsia" w:cstheme="minorBidi"/>
          <w:color w:val="000000" w:themeColor="text1"/>
        </w:rPr>
        <w:t>Hospital or health care system</w:t>
      </w:r>
    </w:p>
    <w:p w:rsidR="3C16428F" w:rsidP="065CA570" w:rsidRDefault="3C16428F" w14:paraId="427CBA6F" w14:textId="19C11DA3">
      <w:pPr>
        <w:pStyle w:val="Heading3"/>
        <w:numPr>
          <w:ilvl w:val="1"/>
          <w:numId w:val="7"/>
        </w:numPr>
        <w:tabs>
          <w:tab w:val="num" w:pos="1800"/>
        </w:tabs>
        <w:spacing w:before="240" w:beforeAutospacing="1" w:after="60" w:line="240" w:lineRule="auto"/>
        <w:rPr>
          <w:rFonts w:asciiTheme="minorHAnsi" w:hAnsiTheme="minorHAnsi" w:eastAsiaTheme="minorEastAsia" w:cstheme="minorBidi"/>
          <w:color w:val="000000" w:themeColor="text1"/>
        </w:rPr>
      </w:pPr>
      <w:r w:rsidRPr="065CA570">
        <w:rPr>
          <w:rFonts w:asciiTheme="minorHAnsi" w:hAnsiTheme="minorHAnsi" w:eastAsiaTheme="minorEastAsia" w:cstheme="minorBidi"/>
          <w:color w:val="000000" w:themeColor="text1"/>
        </w:rPr>
        <w:t>Ambulatory care</w:t>
      </w:r>
    </w:p>
    <w:p w:rsidR="3C16428F" w:rsidP="065CA570" w:rsidRDefault="3C16428F" w14:paraId="0A051F68" w14:textId="058F304D">
      <w:pPr>
        <w:pStyle w:val="Heading3"/>
        <w:numPr>
          <w:ilvl w:val="1"/>
          <w:numId w:val="7"/>
        </w:numPr>
        <w:tabs>
          <w:tab w:val="num" w:pos="1800"/>
        </w:tabs>
        <w:spacing w:before="240" w:beforeAutospacing="1" w:after="60" w:line="240" w:lineRule="auto"/>
        <w:rPr>
          <w:rFonts w:asciiTheme="minorHAnsi" w:hAnsiTheme="minorHAnsi" w:eastAsiaTheme="minorEastAsia" w:cstheme="minorBidi"/>
          <w:color w:val="000000" w:themeColor="text1"/>
        </w:rPr>
      </w:pPr>
      <w:r w:rsidRPr="065CA570">
        <w:rPr>
          <w:rFonts w:asciiTheme="minorHAnsi" w:hAnsiTheme="minorHAnsi" w:eastAsiaTheme="minorEastAsia" w:cstheme="minorBidi"/>
          <w:color w:val="000000" w:themeColor="text1"/>
        </w:rPr>
        <w:t>Federal government agency</w:t>
      </w:r>
    </w:p>
    <w:p w:rsidR="3C16428F" w:rsidP="065CA570" w:rsidRDefault="3C16428F" w14:paraId="0DDDC126" w14:textId="45431DC2">
      <w:pPr>
        <w:pStyle w:val="Heading3"/>
        <w:numPr>
          <w:ilvl w:val="1"/>
          <w:numId w:val="7"/>
        </w:numPr>
        <w:tabs>
          <w:tab w:val="num" w:pos="1800"/>
        </w:tabs>
        <w:spacing w:before="240" w:beforeAutospacing="1" w:after="60" w:line="240" w:lineRule="auto"/>
        <w:rPr>
          <w:rFonts w:asciiTheme="minorHAnsi" w:hAnsiTheme="minorHAnsi" w:eastAsiaTheme="minorEastAsia" w:cstheme="minorBidi"/>
          <w:color w:val="000000" w:themeColor="text1"/>
        </w:rPr>
      </w:pPr>
      <w:r w:rsidRPr="065CA570">
        <w:rPr>
          <w:rFonts w:asciiTheme="minorHAnsi" w:hAnsiTheme="minorHAnsi" w:eastAsiaTheme="minorEastAsia" w:cstheme="minorBidi"/>
          <w:color w:val="000000" w:themeColor="text1"/>
        </w:rPr>
        <w:t xml:space="preserve">Insurance company </w:t>
      </w:r>
    </w:p>
    <w:p w:rsidR="3C16428F" w:rsidP="065CA570" w:rsidRDefault="3C16428F" w14:paraId="7AC00013" w14:textId="5B0D76D1">
      <w:pPr>
        <w:pStyle w:val="Heading3"/>
        <w:numPr>
          <w:ilvl w:val="1"/>
          <w:numId w:val="7"/>
        </w:numPr>
        <w:tabs>
          <w:tab w:val="num" w:pos="1800"/>
        </w:tabs>
        <w:spacing w:before="240" w:beforeAutospacing="1" w:after="60" w:line="240" w:lineRule="auto"/>
        <w:rPr>
          <w:rFonts w:asciiTheme="minorHAnsi" w:hAnsiTheme="minorHAnsi" w:eastAsiaTheme="minorEastAsia" w:cstheme="minorBidi"/>
          <w:color w:val="000000" w:themeColor="text1"/>
        </w:rPr>
      </w:pPr>
      <w:r w:rsidRPr="065CA570">
        <w:rPr>
          <w:rFonts w:asciiTheme="minorHAnsi" w:hAnsiTheme="minorHAnsi" w:eastAsiaTheme="minorEastAsia" w:cstheme="minorBidi"/>
          <w:color w:val="000000" w:themeColor="text1"/>
        </w:rPr>
        <w:t>Quality/patient safety organization (excluding federal, state, or local government)</w:t>
      </w:r>
    </w:p>
    <w:p w:rsidR="3C16428F" w:rsidP="065CA570" w:rsidRDefault="3C16428F" w14:paraId="7962CED0" w14:textId="406B5524">
      <w:pPr>
        <w:pStyle w:val="Heading3"/>
        <w:numPr>
          <w:ilvl w:val="1"/>
          <w:numId w:val="7"/>
        </w:numPr>
        <w:tabs>
          <w:tab w:val="num" w:pos="1800"/>
        </w:tabs>
        <w:spacing w:before="240" w:beforeAutospacing="1" w:after="60" w:line="240" w:lineRule="auto"/>
        <w:rPr>
          <w:rFonts w:asciiTheme="minorHAnsi" w:hAnsiTheme="minorHAnsi" w:eastAsiaTheme="minorEastAsia" w:cstheme="minorBidi"/>
          <w:color w:val="000000" w:themeColor="text1"/>
        </w:rPr>
      </w:pPr>
      <w:r w:rsidRPr="065CA570">
        <w:rPr>
          <w:rFonts w:asciiTheme="minorHAnsi" w:hAnsiTheme="minorHAnsi" w:eastAsiaTheme="minorEastAsia" w:cstheme="minorBidi"/>
          <w:color w:val="000000" w:themeColor="text1"/>
        </w:rPr>
        <w:t>State or local government agency</w:t>
      </w:r>
    </w:p>
    <w:p w:rsidR="3C16428F" w:rsidP="065CA570" w:rsidRDefault="3C16428F" w14:paraId="773FD4D9" w14:textId="4878B8BB">
      <w:pPr>
        <w:pStyle w:val="Heading3"/>
        <w:numPr>
          <w:ilvl w:val="1"/>
          <w:numId w:val="7"/>
        </w:numPr>
        <w:tabs>
          <w:tab w:val="num" w:pos="1800"/>
        </w:tabs>
        <w:spacing w:before="240" w:beforeAutospacing="1" w:after="60" w:line="240" w:lineRule="auto"/>
        <w:rPr>
          <w:rFonts w:asciiTheme="minorHAnsi" w:hAnsiTheme="minorHAnsi" w:eastAsiaTheme="minorEastAsia" w:cstheme="minorBidi"/>
          <w:color w:val="000000" w:themeColor="text1"/>
        </w:rPr>
      </w:pPr>
      <w:r w:rsidRPr="065CA570">
        <w:rPr>
          <w:rFonts w:asciiTheme="minorHAnsi" w:hAnsiTheme="minorHAnsi" w:eastAsiaTheme="minorEastAsia" w:cstheme="minorBidi"/>
          <w:color w:val="000000" w:themeColor="text1"/>
        </w:rPr>
        <w:t>Other (write in) _________________</w:t>
      </w:r>
    </w:p>
    <w:p w:rsidR="3C16428F" w:rsidP="065CA570" w:rsidRDefault="3C16428F" w14:paraId="64885687" w14:textId="6614BA54">
      <w:pPr>
        <w:tabs>
          <w:tab w:val="num" w:pos="1800"/>
        </w:tabs>
        <w:rPr>
          <w:rFonts w:eastAsiaTheme="minorEastAsia"/>
        </w:rPr>
      </w:pPr>
    </w:p>
    <w:p w:rsidR="3C16428F" w:rsidP="7818D264" w:rsidRDefault="3C16428F" w14:paraId="62DC55BD" w14:textId="15465670">
      <w:pPr>
        <w:pStyle w:val="ListParagraph"/>
        <w:numPr>
          <w:ilvl w:val="0"/>
          <w:numId w:val="15"/>
        </w:numPr>
        <w:rPr>
          <w:rFonts w:eastAsiaTheme="minorEastAsia"/>
          <w:color w:val="000000" w:themeColor="text1"/>
          <w:sz w:val="24"/>
          <w:szCs w:val="24"/>
        </w:rPr>
      </w:pPr>
      <w:r w:rsidRPr="7818D264">
        <w:rPr>
          <w:rFonts w:eastAsiaTheme="minorEastAsia"/>
          <w:color w:val="000000" w:themeColor="text1"/>
          <w:sz w:val="24"/>
          <w:szCs w:val="24"/>
        </w:rPr>
        <w:t>How many years of experience do you have in the Patient Safety field</w:t>
      </w:r>
      <w:r w:rsidRPr="7818D264" w:rsidR="00A165DC">
        <w:rPr>
          <w:rFonts w:eastAsiaTheme="minorEastAsia"/>
          <w:color w:val="000000" w:themeColor="text1"/>
          <w:sz w:val="24"/>
          <w:szCs w:val="24"/>
        </w:rPr>
        <w:t>?</w:t>
      </w:r>
    </w:p>
    <w:p w:rsidR="3C16428F" w:rsidP="065CA570" w:rsidRDefault="3C16428F" w14:paraId="1A6DB5C4" w14:textId="0597F27A">
      <w:pPr>
        <w:pStyle w:val="ListParagraph"/>
        <w:numPr>
          <w:ilvl w:val="1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65CA570">
        <w:rPr>
          <w:rFonts w:eastAsiaTheme="minorEastAsia"/>
          <w:color w:val="000000" w:themeColor="text1"/>
          <w:sz w:val="24"/>
          <w:szCs w:val="24"/>
        </w:rPr>
        <w:t>1-4</w:t>
      </w:r>
    </w:p>
    <w:p w:rsidR="3C16428F" w:rsidP="065CA570" w:rsidRDefault="3C16428F" w14:paraId="65C056E7" w14:textId="5A7C38ED">
      <w:pPr>
        <w:pStyle w:val="ListParagraph"/>
        <w:numPr>
          <w:ilvl w:val="1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65CA570">
        <w:rPr>
          <w:rFonts w:eastAsiaTheme="minorEastAsia"/>
          <w:color w:val="000000" w:themeColor="text1"/>
          <w:sz w:val="24"/>
          <w:szCs w:val="24"/>
        </w:rPr>
        <w:t>5-14</w:t>
      </w:r>
    </w:p>
    <w:p w:rsidR="3C16428F" w:rsidP="065CA570" w:rsidRDefault="3C16428F" w14:paraId="78857370" w14:textId="7704A20F">
      <w:pPr>
        <w:pStyle w:val="ListParagraph"/>
        <w:numPr>
          <w:ilvl w:val="1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65CA570">
        <w:rPr>
          <w:rFonts w:eastAsiaTheme="minorEastAsia"/>
          <w:color w:val="000000" w:themeColor="text1"/>
          <w:sz w:val="24"/>
          <w:szCs w:val="24"/>
        </w:rPr>
        <w:t>15-24</w:t>
      </w:r>
    </w:p>
    <w:p w:rsidR="3C16428F" w:rsidP="065CA570" w:rsidRDefault="3C16428F" w14:paraId="3A1AFA2C" w14:textId="6627C544">
      <w:pPr>
        <w:pStyle w:val="ListParagraph"/>
        <w:numPr>
          <w:ilvl w:val="1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65CA570">
        <w:rPr>
          <w:rFonts w:eastAsiaTheme="minorEastAsia"/>
          <w:color w:val="000000" w:themeColor="text1"/>
          <w:sz w:val="24"/>
          <w:szCs w:val="24"/>
        </w:rPr>
        <w:t>25+</w:t>
      </w:r>
    </w:p>
    <w:p w:rsidR="3C16428F" w:rsidP="065CA570" w:rsidRDefault="3C16428F" w14:paraId="4ED4451C" w14:textId="6230A9D3">
      <w:pPr>
        <w:rPr>
          <w:rFonts w:eastAsiaTheme="minorEastAsia"/>
          <w:color w:val="000000" w:themeColor="text1"/>
          <w:sz w:val="24"/>
          <w:szCs w:val="24"/>
        </w:rPr>
      </w:pPr>
    </w:p>
    <w:p w:rsidR="3C16428F" w:rsidP="065CA570" w:rsidRDefault="3C16428F" w14:paraId="1633BE11" w14:textId="6AC7C1FB">
      <w:pPr>
        <w:pStyle w:val="ListParagraph"/>
        <w:numPr>
          <w:ilvl w:val="0"/>
          <w:numId w:val="15"/>
        </w:numPr>
        <w:rPr>
          <w:rFonts w:eastAsiaTheme="minorEastAsia"/>
          <w:color w:val="000000" w:themeColor="text1"/>
          <w:sz w:val="24"/>
          <w:szCs w:val="24"/>
        </w:rPr>
      </w:pPr>
      <w:r w:rsidRPr="065CA570">
        <w:rPr>
          <w:rFonts w:eastAsiaTheme="minorEastAsia"/>
          <w:color w:val="000000" w:themeColor="text1"/>
          <w:sz w:val="24"/>
          <w:szCs w:val="24"/>
        </w:rPr>
        <w:t>Approximately how often do you visit the AHRQ PSNet site?</w:t>
      </w:r>
    </w:p>
    <w:p w:rsidR="3C16428F" w:rsidP="065CA570" w:rsidRDefault="3C16428F" w14:paraId="1D5ACAFC" w14:textId="023FA787">
      <w:pPr>
        <w:pStyle w:val="Heading3"/>
        <w:numPr>
          <w:ilvl w:val="1"/>
          <w:numId w:val="3"/>
        </w:numPr>
        <w:tabs>
          <w:tab w:val="num" w:pos="1800"/>
        </w:tabs>
        <w:spacing w:before="240" w:beforeAutospacing="1" w:after="60" w:line="240" w:lineRule="auto"/>
        <w:rPr>
          <w:rFonts w:asciiTheme="minorHAnsi" w:hAnsiTheme="minorHAnsi" w:eastAsiaTheme="minorEastAsia" w:cstheme="minorBidi"/>
          <w:color w:val="000000" w:themeColor="text1"/>
        </w:rPr>
      </w:pPr>
      <w:r w:rsidRPr="065CA570">
        <w:rPr>
          <w:rFonts w:asciiTheme="minorHAnsi" w:hAnsiTheme="minorHAnsi" w:eastAsiaTheme="minorEastAsia" w:cstheme="minorBidi"/>
          <w:color w:val="000000" w:themeColor="text1"/>
        </w:rPr>
        <w:t>First time</w:t>
      </w:r>
    </w:p>
    <w:p w:rsidR="3C16428F" w:rsidP="065CA570" w:rsidRDefault="3C16428F" w14:paraId="3D5E3968" w14:textId="768467B9">
      <w:pPr>
        <w:pStyle w:val="Heading3"/>
        <w:numPr>
          <w:ilvl w:val="1"/>
          <w:numId w:val="3"/>
        </w:numPr>
        <w:tabs>
          <w:tab w:val="num" w:pos="1800"/>
        </w:tabs>
        <w:spacing w:before="240" w:beforeAutospacing="1" w:after="60" w:line="240" w:lineRule="auto"/>
        <w:rPr>
          <w:rFonts w:asciiTheme="minorHAnsi" w:hAnsiTheme="minorHAnsi" w:eastAsiaTheme="minorEastAsia" w:cstheme="minorBidi"/>
          <w:color w:val="000000" w:themeColor="text1"/>
        </w:rPr>
      </w:pPr>
      <w:r w:rsidRPr="065CA570">
        <w:rPr>
          <w:rFonts w:asciiTheme="minorHAnsi" w:hAnsiTheme="minorHAnsi" w:eastAsiaTheme="minorEastAsia" w:cstheme="minorBidi"/>
          <w:color w:val="000000" w:themeColor="text1"/>
        </w:rPr>
        <w:t>Daily</w:t>
      </w:r>
    </w:p>
    <w:p w:rsidR="3C16428F" w:rsidP="065CA570" w:rsidRDefault="3C16428F" w14:paraId="03B9DB58" w14:textId="7560C362">
      <w:pPr>
        <w:pStyle w:val="Heading3"/>
        <w:numPr>
          <w:ilvl w:val="1"/>
          <w:numId w:val="3"/>
        </w:numPr>
        <w:tabs>
          <w:tab w:val="num" w:pos="1800"/>
        </w:tabs>
        <w:spacing w:before="240" w:beforeAutospacing="1" w:after="60" w:line="240" w:lineRule="auto"/>
        <w:rPr>
          <w:rFonts w:asciiTheme="minorHAnsi" w:hAnsiTheme="minorHAnsi" w:eastAsiaTheme="minorEastAsia" w:cstheme="minorBidi"/>
          <w:color w:val="000000" w:themeColor="text1"/>
        </w:rPr>
      </w:pPr>
      <w:r w:rsidRPr="065CA570">
        <w:rPr>
          <w:rFonts w:asciiTheme="minorHAnsi" w:hAnsiTheme="minorHAnsi" w:eastAsiaTheme="minorEastAsia" w:cstheme="minorBidi"/>
          <w:color w:val="000000" w:themeColor="text1"/>
        </w:rPr>
        <w:t>Weekly</w:t>
      </w:r>
    </w:p>
    <w:p w:rsidR="3C16428F" w:rsidP="065CA570" w:rsidRDefault="3C16428F" w14:paraId="793B0ADB" w14:textId="04C329A0">
      <w:pPr>
        <w:pStyle w:val="Heading3"/>
        <w:numPr>
          <w:ilvl w:val="1"/>
          <w:numId w:val="3"/>
        </w:numPr>
        <w:tabs>
          <w:tab w:val="num" w:pos="1800"/>
        </w:tabs>
        <w:spacing w:before="240" w:beforeAutospacing="1" w:after="60" w:line="240" w:lineRule="auto"/>
        <w:rPr>
          <w:rFonts w:asciiTheme="minorHAnsi" w:hAnsiTheme="minorHAnsi" w:eastAsiaTheme="minorEastAsia" w:cstheme="minorBidi"/>
          <w:color w:val="000000" w:themeColor="text1"/>
        </w:rPr>
      </w:pPr>
      <w:r w:rsidRPr="065CA570">
        <w:rPr>
          <w:rFonts w:asciiTheme="minorHAnsi" w:hAnsiTheme="minorHAnsi" w:eastAsiaTheme="minorEastAsia" w:cstheme="minorBidi"/>
          <w:color w:val="000000" w:themeColor="text1"/>
        </w:rPr>
        <w:t>Monthly</w:t>
      </w:r>
    </w:p>
    <w:p w:rsidR="3C16428F" w:rsidP="065CA570" w:rsidRDefault="3C16428F" w14:paraId="72A5F045" w14:textId="4A26FBF4">
      <w:pPr>
        <w:pStyle w:val="Heading3"/>
        <w:numPr>
          <w:ilvl w:val="1"/>
          <w:numId w:val="3"/>
        </w:numPr>
        <w:tabs>
          <w:tab w:val="num" w:pos="1800"/>
        </w:tabs>
        <w:spacing w:before="240" w:beforeAutospacing="1" w:after="60" w:line="240" w:lineRule="auto"/>
        <w:rPr>
          <w:rFonts w:asciiTheme="minorHAnsi" w:hAnsiTheme="minorHAnsi" w:eastAsiaTheme="minorEastAsia" w:cstheme="minorBidi"/>
          <w:color w:val="000000" w:themeColor="text1"/>
        </w:rPr>
      </w:pPr>
      <w:r w:rsidRPr="065CA570">
        <w:rPr>
          <w:rFonts w:asciiTheme="minorHAnsi" w:hAnsiTheme="minorHAnsi" w:eastAsiaTheme="minorEastAsia" w:cstheme="minorBidi"/>
          <w:color w:val="000000" w:themeColor="text1"/>
        </w:rPr>
        <w:t xml:space="preserve">Less than once a month   </w:t>
      </w:r>
    </w:p>
    <w:p w:rsidR="3C16428F" w:rsidP="065CA570" w:rsidRDefault="3C16428F" w14:paraId="3AB7FF39" w14:textId="66BC6BBE">
      <w:pPr>
        <w:tabs>
          <w:tab w:val="num" w:pos="1800"/>
        </w:tabs>
        <w:rPr>
          <w:rFonts w:eastAsiaTheme="minorEastAsia"/>
        </w:rPr>
      </w:pPr>
    </w:p>
    <w:p w:rsidR="3C16428F" w:rsidP="065CA570" w:rsidRDefault="3C16428F" w14:paraId="0549F6BE" w14:textId="7FE93D8D">
      <w:pPr>
        <w:pStyle w:val="ListParagraph"/>
        <w:numPr>
          <w:ilvl w:val="0"/>
          <w:numId w:val="15"/>
        </w:numPr>
        <w:rPr>
          <w:rFonts w:eastAsiaTheme="minorEastAsia"/>
          <w:color w:val="000000" w:themeColor="text1"/>
          <w:sz w:val="24"/>
          <w:szCs w:val="24"/>
        </w:rPr>
      </w:pPr>
      <w:r w:rsidRPr="065CA570">
        <w:rPr>
          <w:rFonts w:eastAsiaTheme="minorEastAsia"/>
          <w:color w:val="000000" w:themeColor="text1"/>
          <w:sz w:val="24"/>
          <w:szCs w:val="24"/>
        </w:rPr>
        <w:t>What brings you to PSNet today?</w:t>
      </w:r>
    </w:p>
    <w:p w:rsidR="3C16428F" w:rsidP="065CA570" w:rsidRDefault="3C16428F" w14:paraId="26670251" w14:textId="57609965">
      <w:pPr>
        <w:pStyle w:val="ListParagraph"/>
        <w:numPr>
          <w:ilvl w:val="1"/>
          <w:numId w:val="15"/>
        </w:numPr>
        <w:rPr>
          <w:rFonts w:eastAsiaTheme="minorEastAsia"/>
          <w:color w:val="000000" w:themeColor="text1"/>
          <w:sz w:val="24"/>
          <w:szCs w:val="24"/>
        </w:rPr>
      </w:pPr>
      <w:r w:rsidRPr="065CA570">
        <w:rPr>
          <w:rFonts w:eastAsiaTheme="minorEastAsia"/>
          <w:color w:val="000000" w:themeColor="text1"/>
          <w:sz w:val="24"/>
          <w:szCs w:val="24"/>
        </w:rPr>
        <w:t>Text Box</w:t>
      </w:r>
    </w:p>
    <w:p w:rsidR="3C16428F" w:rsidP="065CA570" w:rsidRDefault="3C16428F" w14:paraId="2D622311" w14:textId="472C04F0">
      <w:pPr>
        <w:rPr>
          <w:rFonts w:eastAsiaTheme="minorEastAsia"/>
          <w:color w:val="000000" w:themeColor="text1"/>
          <w:sz w:val="24"/>
          <w:szCs w:val="24"/>
        </w:rPr>
      </w:pPr>
    </w:p>
    <w:p w:rsidR="3C16428F" w:rsidP="065CA570" w:rsidRDefault="3C16428F" w14:paraId="223F8AE8" w14:textId="7ACE37F0">
      <w:pPr>
        <w:pStyle w:val="ListParagraph"/>
        <w:numPr>
          <w:ilvl w:val="0"/>
          <w:numId w:val="15"/>
        </w:numPr>
        <w:rPr>
          <w:rFonts w:eastAsiaTheme="minorEastAsia"/>
          <w:color w:val="000000" w:themeColor="text1"/>
          <w:sz w:val="24"/>
          <w:szCs w:val="24"/>
        </w:rPr>
      </w:pPr>
      <w:r w:rsidRPr="065CA570">
        <w:rPr>
          <w:rFonts w:eastAsiaTheme="minorEastAsia"/>
          <w:color w:val="000000" w:themeColor="text1"/>
          <w:sz w:val="24"/>
          <w:szCs w:val="24"/>
        </w:rPr>
        <w:t>Would you be willing to help us further with our research study to make the website even better?</w:t>
      </w:r>
    </w:p>
    <w:p w:rsidR="3C16428F" w:rsidP="065CA570" w:rsidRDefault="3C16428F" w14:paraId="44FAA85F" w14:textId="4E02E9C9">
      <w:pPr>
        <w:pStyle w:val="ListParagraph"/>
        <w:numPr>
          <w:ilvl w:val="1"/>
          <w:numId w:val="4"/>
        </w:numPr>
        <w:rPr>
          <w:rFonts w:eastAsiaTheme="minorEastAsia"/>
          <w:color w:val="000000" w:themeColor="text1"/>
          <w:sz w:val="24"/>
          <w:szCs w:val="24"/>
        </w:rPr>
      </w:pPr>
      <w:r w:rsidRPr="065CA570">
        <w:rPr>
          <w:rFonts w:eastAsiaTheme="minorEastAsia"/>
          <w:color w:val="000000" w:themeColor="text1"/>
          <w:sz w:val="24"/>
          <w:szCs w:val="24"/>
        </w:rPr>
        <w:t>Yes</w:t>
      </w:r>
    </w:p>
    <w:p w:rsidR="3C16428F" w:rsidP="065CA570" w:rsidRDefault="3C16428F" w14:paraId="19B4CD97" w14:textId="4F3E5B6A">
      <w:pPr>
        <w:pStyle w:val="ListParagraph"/>
        <w:numPr>
          <w:ilvl w:val="1"/>
          <w:numId w:val="4"/>
        </w:numPr>
        <w:rPr>
          <w:rFonts w:eastAsiaTheme="minorEastAsia"/>
          <w:color w:val="000000" w:themeColor="text1"/>
          <w:sz w:val="24"/>
          <w:szCs w:val="24"/>
        </w:rPr>
      </w:pPr>
      <w:r w:rsidRPr="065CA570">
        <w:rPr>
          <w:rFonts w:eastAsiaTheme="minorEastAsia"/>
          <w:color w:val="000000" w:themeColor="text1"/>
          <w:sz w:val="24"/>
          <w:szCs w:val="24"/>
        </w:rPr>
        <w:t>No</w:t>
      </w:r>
    </w:p>
    <w:p w:rsidR="3C16428F" w:rsidP="065CA570" w:rsidRDefault="3C16428F" w14:paraId="19415535" w14:textId="57973362">
      <w:pPr>
        <w:pStyle w:val="ListParagraph"/>
        <w:numPr>
          <w:ilvl w:val="1"/>
          <w:numId w:val="15"/>
        </w:numPr>
        <w:rPr>
          <w:rFonts w:eastAsiaTheme="minorEastAsia"/>
          <w:color w:val="000000" w:themeColor="text1"/>
          <w:sz w:val="24"/>
          <w:szCs w:val="24"/>
        </w:rPr>
      </w:pPr>
      <w:r w:rsidRPr="065CA570">
        <w:rPr>
          <w:rFonts w:eastAsiaTheme="minorEastAsia"/>
          <w:color w:val="000000" w:themeColor="text1"/>
          <w:sz w:val="24"/>
          <w:szCs w:val="24"/>
        </w:rPr>
        <w:t>If Yes</w:t>
      </w:r>
      <w:r>
        <w:br/>
      </w:r>
      <w:r w:rsidRPr="065CA570">
        <w:rPr>
          <w:rFonts w:eastAsiaTheme="minorEastAsia"/>
          <w:color w:val="000000" w:themeColor="text1"/>
          <w:sz w:val="24"/>
          <w:szCs w:val="24"/>
        </w:rPr>
        <w:t>Please provide your contact information.</w:t>
      </w:r>
    </w:p>
    <w:p w:rsidR="3C16428F" w:rsidP="065CA570" w:rsidRDefault="3C16428F" w14:paraId="5523D955" w14:textId="4C7EBF8F">
      <w:pPr>
        <w:pStyle w:val="ListParagraph"/>
        <w:numPr>
          <w:ilvl w:val="2"/>
          <w:numId w:val="15"/>
        </w:numPr>
        <w:rPr>
          <w:rFonts w:eastAsiaTheme="minorEastAsia"/>
          <w:color w:val="000000" w:themeColor="text1"/>
          <w:sz w:val="24"/>
          <w:szCs w:val="24"/>
        </w:rPr>
      </w:pPr>
      <w:r w:rsidRPr="065CA570">
        <w:rPr>
          <w:rFonts w:eastAsiaTheme="minorEastAsia"/>
          <w:color w:val="000000" w:themeColor="text1"/>
          <w:sz w:val="24"/>
          <w:szCs w:val="24"/>
        </w:rPr>
        <w:t>Name (text box)</w:t>
      </w:r>
    </w:p>
    <w:p w:rsidR="3C16428F" w:rsidP="065CA570" w:rsidRDefault="3C16428F" w14:paraId="45724FC0" w14:textId="49E307FD">
      <w:pPr>
        <w:pStyle w:val="ListParagraph"/>
        <w:numPr>
          <w:ilvl w:val="2"/>
          <w:numId w:val="15"/>
        </w:numPr>
        <w:rPr>
          <w:rFonts w:eastAsiaTheme="minorEastAsia"/>
          <w:color w:val="000000" w:themeColor="text1"/>
          <w:sz w:val="24"/>
          <w:szCs w:val="24"/>
        </w:rPr>
      </w:pPr>
      <w:r w:rsidRPr="065CA570">
        <w:rPr>
          <w:rFonts w:eastAsiaTheme="minorEastAsia"/>
          <w:color w:val="000000" w:themeColor="text1"/>
          <w:sz w:val="24"/>
          <w:szCs w:val="24"/>
        </w:rPr>
        <w:t>Email (text box)</w:t>
      </w:r>
    </w:p>
    <w:p w:rsidR="3C16428F" w:rsidP="3C16428F" w:rsidRDefault="3C16428F" w14:paraId="71D44DCD" w14:textId="53CF209E">
      <w:pPr>
        <w:pStyle w:val="Heading2"/>
        <w:rPr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B27E653" w:rsidTr="2B27E653" w14:paraId="2033B087" w14:textId="77777777">
        <w:tc>
          <w:tcPr>
            <w:tcW w:w="9360" w:type="dxa"/>
            <w:vAlign w:val="center"/>
          </w:tcPr>
          <w:p w:rsidR="2B27E653" w:rsidP="2B27E653" w:rsidRDefault="2B27E653" w14:paraId="72A6E34F" w14:textId="35E6341F">
            <w:pPr>
              <w:spacing w:line="240" w:lineRule="exact"/>
            </w:pPr>
            <w:r w:rsidRPr="2B27E653">
              <w:rPr>
                <w:rFonts w:ascii="Arial" w:hAnsi="Arial" w:eastAsia="Arial" w:cs="Arial"/>
                <w:sz w:val="20"/>
                <w:szCs w:val="20"/>
              </w:rPr>
              <w:t>Public reporting burden for this collection of information is estimated to average 3 to complete the survey and, if volunteered and selected, 60 minutes for a follow-up conversation.  All information collected will be kept confidential</w:t>
            </w:r>
            <w:r w:rsidRPr="2B27E653">
              <w:rPr>
                <w:rFonts w:ascii="Arial" w:hAnsi="Arial" w:eastAsia="Arial" w:cs="Arial"/>
                <w:color w:val="008080"/>
                <w:sz w:val="20"/>
                <w:szCs w:val="20"/>
                <w:u w:val="single"/>
              </w:rPr>
              <w:t xml:space="preserve"> (</w:t>
            </w:r>
            <w:r w:rsidRPr="2B27E653">
              <w:rPr>
                <w:rFonts w:ascii="Calibri" w:hAnsi="Calibri" w:eastAsia="Calibri" w:cs="Calibri"/>
                <w:color w:val="008080"/>
                <w:u w:val="single"/>
              </w:rPr>
              <w:t>42 U.S.C. 299c-3(c))</w:t>
            </w:r>
            <w:r w:rsidRPr="2B27E653">
              <w:rPr>
                <w:rFonts w:ascii="Arial" w:hAnsi="Arial" w:eastAsia="Arial" w:cs="Arial"/>
                <w:sz w:val="20"/>
                <w:szCs w:val="20"/>
              </w:rPr>
              <w:t xml:space="preserve"> and included as part of the assessment of participant experience and implementation of best practices.  An individual’s name will not be shared and responses will not be attributed to a specific individual. An agency may not conduct or sponsor, and a person is not required to respond to, a collection of information unless it displays a currently valid OMB control number.  Send comments regarding this burden estimate or any other aspect of this collection of information, including suggestions for reducing this burden, to: AHRQ Reports Clearance Officer Attention: PRA, Paperwork Reduction Project (0935-0179) AHRQ, 5600 Fishers Lane, Mail Stop Number 07W41A, Rockville MD 20857</w:t>
            </w:r>
          </w:p>
          <w:p w:rsidR="2B27E653" w:rsidP="2B27E653" w:rsidRDefault="2B27E653" w14:paraId="17CCA8DC" w14:textId="0F303F91">
            <w:pPr>
              <w:spacing w:line="240" w:lineRule="exact"/>
              <w:rPr>
                <w:rFonts w:ascii="Calibri" w:hAnsi="Calibri" w:eastAsia="Calibri" w:cs="Calibri"/>
              </w:rPr>
            </w:pPr>
          </w:p>
        </w:tc>
      </w:tr>
    </w:tbl>
    <w:p w:rsidR="2B27E653" w:rsidP="2B27E653" w:rsidRDefault="2B27E653" w14:paraId="59F065A4" w14:textId="6BAAEF31"/>
    <w:p w:rsidR="3C16428F" w:rsidP="3C16428F" w:rsidRDefault="3C16428F" w14:paraId="326E83E8" w14:textId="6F2A7BD2">
      <w:pPr>
        <w:pStyle w:val="Heading2"/>
        <w:rPr>
          <w:rFonts w:ascii="Calibri Light" w:hAnsi="Calibri Light"/>
        </w:rPr>
      </w:pPr>
      <w:r>
        <w:t xml:space="preserve">Thank </w:t>
      </w:r>
      <w:bookmarkStart w:name="_Int_1CWd3oGI" w:id="4"/>
      <w:r>
        <w:t>you Text</w:t>
      </w:r>
      <w:bookmarkEnd w:id="4"/>
    </w:p>
    <w:p w:rsidR="3C16428F" w:rsidP="065CA570" w:rsidRDefault="3C16428F" w14:paraId="7634A9C4" w14:textId="25B77463">
      <w:pPr>
        <w:rPr>
          <w:rFonts w:ascii="Calibri" w:hAnsi="Calibri" w:eastAsia="Calibri" w:cs="Calibri"/>
          <w:sz w:val="24"/>
          <w:szCs w:val="24"/>
        </w:rPr>
      </w:pPr>
      <w:r w:rsidRPr="065CA570">
        <w:rPr>
          <w:rFonts w:ascii="Calibri" w:hAnsi="Calibri" w:eastAsia="Calibri" w:cs="Calibri"/>
          <w:sz w:val="24"/>
          <w:szCs w:val="24"/>
        </w:rPr>
        <w:t xml:space="preserve">Thank you again for your participation. Your feedback is incredibly useful, and we appreciate all your time and effort. If you are eligible for a follow-up interview, we will contact you by email. </w:t>
      </w:r>
    </w:p>
    <w:p w:rsidR="3C16428F" w:rsidP="3C16428F" w:rsidRDefault="3C16428F" w14:paraId="16B8FE46" w14:textId="62F2F1A9">
      <w:pPr>
        <w:rPr>
          <w:rFonts w:ascii="Calibri" w:hAnsi="Calibri" w:eastAsia="Calibri" w:cs="Calibri"/>
          <w:sz w:val="24"/>
          <w:szCs w:val="24"/>
        </w:rPr>
      </w:pPr>
      <w:r w:rsidRPr="3C16428F">
        <w:rPr>
          <w:rFonts w:ascii="Calibri" w:hAnsi="Calibri" w:eastAsia="Calibri" w:cs="Calibri"/>
          <w:sz w:val="24"/>
          <w:szCs w:val="24"/>
        </w:rPr>
        <w:t>You may now close this window or navigate to another web page.</w:t>
      </w:r>
    </w:p>
    <w:p w:rsidR="3C16428F" w:rsidP="3C16428F" w:rsidRDefault="3C16428F" w14:paraId="584FDE85" w14:textId="312DB789"/>
    <w:sectPr w:rsidR="3C164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0lmumeNxO0dfa" int2:id="XYr5MkqQ">
      <int2:state int2:value="Rejected" int2:type="AugLoop_Text_Critique"/>
    </int2:textHash>
    <int2:textHash int2:hashCode="DRCS6849hp9HbP" int2:id="CIKFVFbJ">
      <int2:state int2:value="Rejected" int2:type="AugLoop_Acronyms_AcronymsCritique"/>
    </int2:textHash>
    <int2:textHash int2:hashCode="QFgoywvatY//Iu" int2:id="r8A9FIvf">
      <int2:state int2:value="Rejected" int2:type="AugLoop_Acronyms_AcronymsCritique"/>
    </int2:textHash>
    <int2:bookmark int2:bookmarkName="_Int_1CWd3oGI" int2:invalidationBookmarkName="" int2:hashCode="/BQX9/XAfGarsJ" int2:id="hfmHp1QF">
      <int2:state int2:value="Rejected" int2:type="LegacyProofing"/>
    </int2:bookmark>
    <int2:bookmark int2:bookmarkName="_Int_MQVbGvA7" int2:invalidationBookmarkName="" int2:hashCode="gPqFluZanHfVwl" int2:id="MuuSUy5G">
      <int2:state int2:value="Rejected" int2:type="LegacyProofing"/>
    </int2:bookmark>
    <int2:bookmark int2:bookmarkName="_Int_CUCESmVp" int2:invalidationBookmarkName="" int2:hashCode="unqD9knm3OO7Et" int2:id="o2c5Hauq">
      <int2:state int2:value="Rejected" int2:type="LegacyProofing"/>
    </int2:bookmark>
    <int2:bookmark int2:bookmarkName="_Int_dPaN9yEs" int2:invalidationBookmarkName="" int2:hashCode="unqD9knm3OO7Et" int2:id="aIWm0DLO">
      <int2:state int2:value="Rejected" int2:type="LegacyProofing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E70C7"/>
    <w:multiLevelType w:val="hybridMultilevel"/>
    <w:tmpl w:val="959ADFDE"/>
    <w:lvl w:ilvl="0" w:tplc="EA789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BC8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AE5D36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7BCA8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EF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EB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8F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AD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701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267B"/>
    <w:multiLevelType w:val="hybridMultilevel"/>
    <w:tmpl w:val="DDA6CC7E"/>
    <w:lvl w:ilvl="0" w:tplc="97A41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2806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E16CA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2F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64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982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A5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2D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FAD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B3D1E"/>
    <w:multiLevelType w:val="hybridMultilevel"/>
    <w:tmpl w:val="EC7E5E02"/>
    <w:lvl w:ilvl="0" w:tplc="CBA04FAA">
      <w:start w:val="1"/>
      <w:numFmt w:val="decimal"/>
      <w:lvlText w:val="%1."/>
      <w:lvlJc w:val="left"/>
      <w:pPr>
        <w:ind w:left="720" w:hanging="360"/>
      </w:pPr>
    </w:lvl>
    <w:lvl w:ilvl="1" w:tplc="B80884F2">
      <w:start w:val="1"/>
      <w:numFmt w:val="upperLetter"/>
      <w:lvlText w:val="%2."/>
      <w:lvlJc w:val="left"/>
      <w:pPr>
        <w:ind w:left="1440" w:hanging="360"/>
      </w:pPr>
    </w:lvl>
    <w:lvl w:ilvl="2" w:tplc="D07A9606">
      <w:start w:val="1"/>
      <w:numFmt w:val="lowerRoman"/>
      <w:lvlText w:val="%3."/>
      <w:lvlJc w:val="right"/>
      <w:pPr>
        <w:ind w:left="2160" w:hanging="180"/>
      </w:pPr>
    </w:lvl>
    <w:lvl w:ilvl="3" w:tplc="C7CEA224">
      <w:start w:val="1"/>
      <w:numFmt w:val="decimal"/>
      <w:lvlText w:val="%4."/>
      <w:lvlJc w:val="left"/>
      <w:pPr>
        <w:ind w:left="2880" w:hanging="360"/>
      </w:pPr>
    </w:lvl>
    <w:lvl w:ilvl="4" w:tplc="D4FA23E0">
      <w:start w:val="1"/>
      <w:numFmt w:val="lowerLetter"/>
      <w:lvlText w:val="%5."/>
      <w:lvlJc w:val="left"/>
      <w:pPr>
        <w:ind w:left="3600" w:hanging="360"/>
      </w:pPr>
    </w:lvl>
    <w:lvl w:ilvl="5" w:tplc="D4927B7E">
      <w:start w:val="1"/>
      <w:numFmt w:val="lowerRoman"/>
      <w:lvlText w:val="%6."/>
      <w:lvlJc w:val="right"/>
      <w:pPr>
        <w:ind w:left="4320" w:hanging="180"/>
      </w:pPr>
    </w:lvl>
    <w:lvl w:ilvl="6" w:tplc="11D21CBA">
      <w:start w:val="1"/>
      <w:numFmt w:val="decimal"/>
      <w:lvlText w:val="%7."/>
      <w:lvlJc w:val="left"/>
      <w:pPr>
        <w:ind w:left="5040" w:hanging="360"/>
      </w:pPr>
    </w:lvl>
    <w:lvl w:ilvl="7" w:tplc="61E4D88C">
      <w:start w:val="1"/>
      <w:numFmt w:val="lowerLetter"/>
      <w:lvlText w:val="%8."/>
      <w:lvlJc w:val="left"/>
      <w:pPr>
        <w:ind w:left="5760" w:hanging="360"/>
      </w:pPr>
    </w:lvl>
    <w:lvl w:ilvl="8" w:tplc="323ED1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52BFD"/>
    <w:multiLevelType w:val="hybridMultilevel"/>
    <w:tmpl w:val="673E134C"/>
    <w:lvl w:ilvl="0" w:tplc="C0645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82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2C8DC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17EAB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A1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4F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CD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6B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B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C55AF"/>
    <w:multiLevelType w:val="hybridMultilevel"/>
    <w:tmpl w:val="E21AAADE"/>
    <w:lvl w:ilvl="0" w:tplc="8BE8D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89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6F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89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CF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EC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00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4A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D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10C03"/>
    <w:multiLevelType w:val="hybridMultilevel"/>
    <w:tmpl w:val="126E5AA4"/>
    <w:lvl w:ilvl="0" w:tplc="B5C4A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B80B2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EB3C1D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2B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F29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4E8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46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ED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B07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41032"/>
    <w:multiLevelType w:val="hybridMultilevel"/>
    <w:tmpl w:val="E9668DA4"/>
    <w:lvl w:ilvl="0" w:tplc="67745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78F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CA439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5E1A5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4F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20B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67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42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E2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53E38"/>
    <w:multiLevelType w:val="hybridMultilevel"/>
    <w:tmpl w:val="45A2CB84"/>
    <w:lvl w:ilvl="0" w:tplc="28EEA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2F3D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9ECED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4C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6C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F00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02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E7C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2F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C7897"/>
    <w:multiLevelType w:val="hybridMultilevel"/>
    <w:tmpl w:val="0E343F9A"/>
    <w:lvl w:ilvl="0" w:tplc="579ED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908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25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E5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C60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4AD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8F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61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4D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D1F74"/>
    <w:multiLevelType w:val="hybridMultilevel"/>
    <w:tmpl w:val="9D368B96"/>
    <w:lvl w:ilvl="0" w:tplc="5F9A1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B8D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841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4C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289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E0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C4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8A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D84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C697F"/>
    <w:multiLevelType w:val="hybridMultilevel"/>
    <w:tmpl w:val="F6746DDA"/>
    <w:lvl w:ilvl="0" w:tplc="CC2C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66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A65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20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4B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547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8E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CD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26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1593F"/>
    <w:multiLevelType w:val="hybridMultilevel"/>
    <w:tmpl w:val="2AA0C904"/>
    <w:lvl w:ilvl="0" w:tplc="48CC1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AEADC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E95E8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74F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A9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445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E9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AD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98C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90C60"/>
    <w:multiLevelType w:val="hybridMultilevel"/>
    <w:tmpl w:val="CB285430"/>
    <w:lvl w:ilvl="0" w:tplc="28AA4DD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E866B3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42242D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68C4A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BE43F3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6D4A2F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32CE3B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908832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CAE5E7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95256C"/>
    <w:multiLevelType w:val="hybridMultilevel"/>
    <w:tmpl w:val="AE0CB8E6"/>
    <w:lvl w:ilvl="0" w:tplc="CD0E4FDE">
      <w:start w:val="1"/>
      <w:numFmt w:val="decimal"/>
      <w:lvlText w:val="%1."/>
      <w:lvlJc w:val="left"/>
      <w:pPr>
        <w:ind w:left="720" w:hanging="360"/>
      </w:pPr>
    </w:lvl>
    <w:lvl w:ilvl="1" w:tplc="75D25634">
      <w:start w:val="3"/>
      <w:numFmt w:val="upperLetter"/>
      <w:lvlText w:val="%2."/>
      <w:lvlJc w:val="left"/>
      <w:pPr>
        <w:ind w:left="1440" w:hanging="360"/>
      </w:pPr>
    </w:lvl>
    <w:lvl w:ilvl="2" w:tplc="60341A38">
      <w:start w:val="1"/>
      <w:numFmt w:val="lowerRoman"/>
      <w:lvlText w:val="%3."/>
      <w:lvlJc w:val="right"/>
      <w:pPr>
        <w:ind w:left="2160" w:hanging="180"/>
      </w:pPr>
    </w:lvl>
    <w:lvl w:ilvl="3" w:tplc="4F247A0A">
      <w:start w:val="1"/>
      <w:numFmt w:val="decimal"/>
      <w:lvlText w:val="%4."/>
      <w:lvlJc w:val="left"/>
      <w:pPr>
        <w:ind w:left="2880" w:hanging="360"/>
      </w:pPr>
    </w:lvl>
    <w:lvl w:ilvl="4" w:tplc="6BC84742">
      <w:start w:val="1"/>
      <w:numFmt w:val="lowerLetter"/>
      <w:lvlText w:val="%5."/>
      <w:lvlJc w:val="left"/>
      <w:pPr>
        <w:ind w:left="3600" w:hanging="360"/>
      </w:pPr>
    </w:lvl>
    <w:lvl w:ilvl="5" w:tplc="096491EE">
      <w:start w:val="1"/>
      <w:numFmt w:val="lowerRoman"/>
      <w:lvlText w:val="%6."/>
      <w:lvlJc w:val="right"/>
      <w:pPr>
        <w:ind w:left="4320" w:hanging="180"/>
      </w:pPr>
    </w:lvl>
    <w:lvl w:ilvl="6" w:tplc="BADAF152">
      <w:start w:val="1"/>
      <w:numFmt w:val="decimal"/>
      <w:lvlText w:val="%7."/>
      <w:lvlJc w:val="left"/>
      <w:pPr>
        <w:ind w:left="5040" w:hanging="360"/>
      </w:pPr>
    </w:lvl>
    <w:lvl w:ilvl="7" w:tplc="A12CC77E">
      <w:start w:val="1"/>
      <w:numFmt w:val="lowerLetter"/>
      <w:lvlText w:val="%8."/>
      <w:lvlJc w:val="left"/>
      <w:pPr>
        <w:ind w:left="5760" w:hanging="360"/>
      </w:pPr>
    </w:lvl>
    <w:lvl w:ilvl="8" w:tplc="A9B642A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72A1F"/>
    <w:multiLevelType w:val="hybridMultilevel"/>
    <w:tmpl w:val="25CA3088"/>
    <w:lvl w:ilvl="0" w:tplc="194E1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89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02E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AA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8C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702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4E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CB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18F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8"/>
  </w:num>
  <w:num w:numId="5">
    <w:abstractNumId w:val="11"/>
  </w:num>
  <w:num w:numId="6">
    <w:abstractNumId w:val="0"/>
  </w:num>
  <w:num w:numId="7">
    <w:abstractNumId w:val="7"/>
  </w:num>
  <w:num w:numId="8">
    <w:abstractNumId w:val="3"/>
  </w:num>
  <w:num w:numId="9">
    <w:abstractNumId w:val="13"/>
  </w:num>
  <w:num w:numId="10">
    <w:abstractNumId w:val="12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998CC2"/>
    <w:rsid w:val="002D5E75"/>
    <w:rsid w:val="00386A16"/>
    <w:rsid w:val="007301BA"/>
    <w:rsid w:val="00A165DC"/>
    <w:rsid w:val="00A57008"/>
    <w:rsid w:val="00C74FC4"/>
    <w:rsid w:val="013BC1AE"/>
    <w:rsid w:val="02AE9A6B"/>
    <w:rsid w:val="065CA570"/>
    <w:rsid w:val="06EAC65F"/>
    <w:rsid w:val="0AC97B97"/>
    <w:rsid w:val="0D1BDC80"/>
    <w:rsid w:val="1162F2BD"/>
    <w:rsid w:val="1847B7B4"/>
    <w:rsid w:val="1A941DA8"/>
    <w:rsid w:val="1DBCA554"/>
    <w:rsid w:val="20718E92"/>
    <w:rsid w:val="25202AEE"/>
    <w:rsid w:val="25608F8F"/>
    <w:rsid w:val="2B27E653"/>
    <w:rsid w:val="33FAF1F2"/>
    <w:rsid w:val="373292B4"/>
    <w:rsid w:val="3BC7C75C"/>
    <w:rsid w:val="3C16428F"/>
    <w:rsid w:val="3C3BE1B0"/>
    <w:rsid w:val="40C04C9D"/>
    <w:rsid w:val="40EBF328"/>
    <w:rsid w:val="4289EE98"/>
    <w:rsid w:val="4358091C"/>
    <w:rsid w:val="470AC97A"/>
    <w:rsid w:val="4A52732B"/>
    <w:rsid w:val="4E83E450"/>
    <w:rsid w:val="4FFD1928"/>
    <w:rsid w:val="52F34FCB"/>
    <w:rsid w:val="5546CB0B"/>
    <w:rsid w:val="5DE0F1AB"/>
    <w:rsid w:val="5E80DFBD"/>
    <w:rsid w:val="5F276785"/>
    <w:rsid w:val="63E1B04B"/>
    <w:rsid w:val="69C20CBE"/>
    <w:rsid w:val="6A534FAF"/>
    <w:rsid w:val="6B5DDD1F"/>
    <w:rsid w:val="6B75FE93"/>
    <w:rsid w:val="6F8AC67A"/>
    <w:rsid w:val="6FDE6BB1"/>
    <w:rsid w:val="703AC16E"/>
    <w:rsid w:val="707538EF"/>
    <w:rsid w:val="717A3C12"/>
    <w:rsid w:val="71D691CF"/>
    <w:rsid w:val="75998CC2"/>
    <w:rsid w:val="7689C549"/>
    <w:rsid w:val="7818D264"/>
    <w:rsid w:val="7A02F2D8"/>
    <w:rsid w:val="7B5AD88C"/>
    <w:rsid w:val="7CF6A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98CC2"/>
  <w15:chartTrackingRefBased/>
  <w15:docId w15:val="{DB6775C3-1183-4EC2-AB2A-D03A0220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A165DC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A57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8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3e7efdfd-71ac-4646-847a-fb1cea5e3ddc" xsi:nil="true"/>
    <date xmlns="3e7efdfd-71ac-4646-847a-fb1cea5e3d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BA91B7594E6428193C62466B218AB" ma:contentTypeVersion="16" ma:contentTypeDescription="Create a new document." ma:contentTypeScope="" ma:versionID="e47f5a86a42075825ee414d338866fdf">
  <xsd:schema xmlns:xsd="http://www.w3.org/2001/XMLSchema" xmlns:xs="http://www.w3.org/2001/XMLSchema" xmlns:p="http://schemas.microsoft.com/office/2006/metadata/properties" xmlns:ns2="3e7efdfd-71ac-4646-847a-fb1cea5e3ddc" xmlns:ns3="0e4ec71a-8d6d-46e3-8fa6-800f97f49713" targetNamespace="http://schemas.microsoft.com/office/2006/metadata/properties" ma:root="true" ma:fieldsID="cad818a6ad0dd4cbfeff8990d87fb553" ns2:_="" ns3:_="">
    <xsd:import namespace="3e7efdfd-71ac-4646-847a-fb1cea5e3ddc"/>
    <xsd:import namespace="0e4ec71a-8d6d-46e3-8fa6-800f97f49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Commen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dfd-71ac-4646-847a-fb1cea5e3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Comment" ma:index="21" nillable="true" ma:displayName="Comments" ma:format="Dropdown" ma:internalName="Comment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ec71a-8d6d-46e3-8fa6-800f97f49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715FA3-2547-4BA1-AC26-165A49524AF3}">
  <ds:schemaRefs>
    <ds:schemaRef ds:uri="http://schemas.microsoft.com/office/2006/metadata/properties"/>
    <ds:schemaRef ds:uri="http://schemas.microsoft.com/office/infopath/2007/PartnerControls"/>
    <ds:schemaRef ds:uri="3e7efdfd-71ac-4646-847a-fb1cea5e3ddc"/>
  </ds:schemaRefs>
</ds:datastoreItem>
</file>

<file path=customXml/itemProps2.xml><?xml version="1.0" encoding="utf-8"?>
<ds:datastoreItem xmlns:ds="http://schemas.openxmlformats.org/officeDocument/2006/customXml" ds:itemID="{424595AB-888B-47E1-96E1-6B4AC33AE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efdfd-71ac-4646-847a-fb1cea5e3ddc"/>
    <ds:schemaRef ds:uri="0e4ec71a-8d6d-46e3-8fa6-800f97f49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205F2B-4271-4BC3-9ED6-932FDFD96A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Rhoni Rakos</dc:creator>
  <cp:keywords/>
  <dc:description/>
  <cp:lastModifiedBy>Chew, Emily (AHRQ/CQuIPS)</cp:lastModifiedBy>
  <cp:revision>3</cp:revision>
  <dcterms:created xsi:type="dcterms:W3CDTF">2022-04-07T19:42:00Z</dcterms:created>
  <dcterms:modified xsi:type="dcterms:W3CDTF">2022-04-07T19:43:00Z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0x0101008C1BA91B7594E6428193C62466B218AB</vt:lpwstr>
  </property>
</Properties>
</file>