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27" w:rsidP="008B1C27" w:rsidRDefault="00F85271">
      <w:pPr>
        <w:jc w:val="center"/>
        <w:rPr>
          <w:b/>
          <w:i/>
          <w:u w:val="single"/>
        </w:rPr>
      </w:pPr>
      <w:r>
        <w:rPr>
          <w:b/>
          <w:i/>
          <w:u w:val="single"/>
        </w:rPr>
        <w:t>SUBMISSION OF INFORMATION COLLECTION</w:t>
      </w:r>
      <w:r w:rsidR="008B1C27">
        <w:rPr>
          <w:b/>
          <w:i/>
          <w:u w:val="single"/>
        </w:rPr>
        <w:t xml:space="preserve"> </w:t>
      </w:r>
      <w:r>
        <w:rPr>
          <w:b/>
          <w:i/>
          <w:u w:val="single"/>
        </w:rPr>
        <w:t xml:space="preserve">UNDER </w:t>
      </w:r>
      <w:r w:rsidR="008B1C27">
        <w:rPr>
          <w:b/>
          <w:i/>
          <w:u w:val="single"/>
        </w:rPr>
        <w:t>THE</w:t>
      </w:r>
    </w:p>
    <w:p w:rsidR="00F85271" w:rsidRDefault="00C41BEF">
      <w:pPr>
        <w:rPr>
          <w:sz w:val="20"/>
          <w:szCs w:val="20"/>
        </w:rPr>
      </w:pPr>
      <w:r w:rsidRPr="00C41BEF">
        <w:rPr>
          <w:b/>
          <w:i/>
          <w:u w:val="single"/>
        </w:rPr>
        <w:t>Generic Clearance for the Collection of Qualitative Feedback on Agency Service Delivery</w:t>
      </w:r>
    </w:p>
    <w:p w:rsidR="00F85271" w:rsidRDefault="00F85271">
      <w:pPr>
        <w:rPr>
          <w:sz w:val="20"/>
          <w:szCs w:val="20"/>
        </w:rPr>
      </w:pPr>
    </w:p>
    <w:p w:rsidR="00F85271" w:rsidRDefault="00F85271">
      <w:pPr>
        <w:rPr>
          <w:sz w:val="20"/>
          <w:szCs w:val="20"/>
        </w:rPr>
      </w:pPr>
      <w:r>
        <w:rPr>
          <w:b/>
          <w:i/>
          <w:sz w:val="20"/>
          <w:szCs w:val="20"/>
        </w:rPr>
        <w:t>DATE OF REQUEST:</w:t>
      </w:r>
      <w:r w:rsidR="008B1C27">
        <w:rPr>
          <w:sz w:val="20"/>
          <w:szCs w:val="20"/>
        </w:rPr>
        <w:t xml:space="preserve"> </w:t>
      </w:r>
      <w:r w:rsidR="000837FB">
        <w:rPr>
          <w:sz w:val="20"/>
          <w:szCs w:val="20"/>
        </w:rPr>
        <w:t>July 7, 2020</w:t>
      </w:r>
      <w:bookmarkStart w:name="_GoBack" w:id="0"/>
      <w:bookmarkEnd w:id="0"/>
    </w:p>
    <w:p w:rsidR="00C41BEF" w:rsidRDefault="00C41BEF">
      <w:pPr>
        <w:rPr>
          <w:sz w:val="20"/>
          <w:szCs w:val="20"/>
        </w:rPr>
      </w:pPr>
    </w:p>
    <w:p w:rsidR="00F85271" w:rsidRDefault="00F85271">
      <w:pPr>
        <w:rPr>
          <w:sz w:val="20"/>
          <w:szCs w:val="20"/>
        </w:rPr>
      </w:pPr>
      <w:r>
        <w:rPr>
          <w:b/>
          <w:i/>
          <w:sz w:val="20"/>
          <w:szCs w:val="20"/>
        </w:rPr>
        <w:t>SUB AGENCY (I/C):</w:t>
      </w:r>
      <w:r>
        <w:rPr>
          <w:sz w:val="20"/>
          <w:szCs w:val="20"/>
        </w:rPr>
        <w:t xml:space="preserve"> </w:t>
      </w:r>
      <w:r w:rsidR="00C41BEF">
        <w:rPr>
          <w:sz w:val="20"/>
          <w:szCs w:val="20"/>
        </w:rPr>
        <w:t>HHS/AHRQ</w:t>
      </w:r>
    </w:p>
    <w:p w:rsidR="00F85271" w:rsidRDefault="00F85271">
      <w:pPr>
        <w:rPr>
          <w:sz w:val="20"/>
          <w:szCs w:val="20"/>
        </w:rPr>
      </w:pPr>
    </w:p>
    <w:p w:rsidRPr="009239AA" w:rsidR="008A1872" w:rsidP="008A1872" w:rsidRDefault="00F85271">
      <w:pPr>
        <w:rPr>
          <w:b/>
        </w:rPr>
      </w:pPr>
      <w:r>
        <w:rPr>
          <w:b/>
          <w:i/>
          <w:sz w:val="20"/>
          <w:szCs w:val="20"/>
        </w:rPr>
        <w:t>TITLE:</w:t>
      </w:r>
      <w:r>
        <w:rPr>
          <w:sz w:val="20"/>
          <w:szCs w:val="20"/>
        </w:rPr>
        <w:t xml:space="preserve"> </w:t>
      </w:r>
      <w:r w:rsidR="008A1872">
        <w:t>Partner/Nominator Customer Satisfaction Survey for the Evidence Based Practice Center (EPC) Division</w:t>
      </w:r>
    </w:p>
    <w:p w:rsidRPr="009239AA" w:rsidR="00F90940" w:rsidP="00F90940" w:rsidRDefault="00F90940">
      <w:pPr>
        <w:jc w:val="center"/>
        <w:rPr>
          <w:b/>
        </w:rPr>
      </w:pPr>
    </w:p>
    <w:p w:rsidR="00F85271" w:rsidRDefault="00517305">
      <w:r w:rsidRPr="00517305">
        <w:rPr>
          <w:rFonts w:ascii="Cambria" w:hAnsi="Cambria"/>
          <w:b/>
        </w:rPr>
        <w:t>Practice Center (EPC) Division</w:t>
      </w:r>
    </w:p>
    <w:p w:rsidR="00050D0B" w:rsidRDefault="00050D0B">
      <w:pPr>
        <w:rPr>
          <w:sz w:val="20"/>
          <w:szCs w:val="20"/>
        </w:rPr>
      </w:pPr>
    </w:p>
    <w:p w:rsidRPr="008B1C27" w:rsidR="00F85271" w:rsidRDefault="00F85271">
      <w:pPr>
        <w:rPr>
          <w:sz w:val="20"/>
          <w:szCs w:val="20"/>
        </w:rPr>
      </w:pPr>
      <w:r>
        <w:rPr>
          <w:b/>
          <w:i/>
          <w:sz w:val="20"/>
          <w:szCs w:val="20"/>
        </w:rPr>
        <w:t>GENERIC CLEARANCE UNDER OMB#</w:t>
      </w:r>
      <w:r w:rsidR="008B1C27">
        <w:rPr>
          <w:b/>
          <w:i/>
          <w:sz w:val="20"/>
          <w:szCs w:val="20"/>
        </w:rPr>
        <w:t xml:space="preserve">: </w:t>
      </w:r>
      <w:r w:rsidRPr="008B1C27" w:rsidR="008B1C27">
        <w:rPr>
          <w:sz w:val="20"/>
          <w:szCs w:val="20"/>
        </w:rPr>
        <w:t>0925-</w:t>
      </w:r>
      <w:r w:rsidR="00C41BEF">
        <w:rPr>
          <w:sz w:val="20"/>
          <w:szCs w:val="20"/>
        </w:rPr>
        <w:t>0179</w:t>
      </w:r>
      <w:r w:rsidR="008B1C27">
        <w:rPr>
          <w:b/>
          <w:i/>
          <w:sz w:val="20"/>
          <w:szCs w:val="20"/>
        </w:rPr>
        <w:tab/>
      </w:r>
      <w:r>
        <w:rPr>
          <w:sz w:val="20"/>
          <w:szCs w:val="20"/>
        </w:rPr>
        <w:t xml:space="preserve"> </w:t>
      </w:r>
      <w:r>
        <w:rPr>
          <w:b/>
          <w:i/>
          <w:sz w:val="20"/>
          <w:szCs w:val="20"/>
        </w:rPr>
        <w:t>EXP. DA</w:t>
      </w:r>
      <w:r w:rsidR="008B1C27">
        <w:rPr>
          <w:b/>
          <w:i/>
          <w:sz w:val="20"/>
          <w:szCs w:val="20"/>
        </w:rPr>
        <w:t xml:space="preserve">TE: </w:t>
      </w:r>
      <w:r w:rsidR="00920488">
        <w:rPr>
          <w:b/>
          <w:i/>
          <w:sz w:val="20"/>
          <w:szCs w:val="20"/>
        </w:rPr>
        <w:t>11</w:t>
      </w:r>
      <w:r w:rsidRPr="008B1C27" w:rsidR="008B1C27">
        <w:rPr>
          <w:sz w:val="20"/>
          <w:szCs w:val="20"/>
        </w:rPr>
        <w:t>/</w:t>
      </w:r>
      <w:r w:rsidR="00C41BEF">
        <w:rPr>
          <w:sz w:val="20"/>
          <w:szCs w:val="20"/>
        </w:rPr>
        <w:t>3</w:t>
      </w:r>
      <w:r w:rsidR="00920488">
        <w:rPr>
          <w:sz w:val="20"/>
          <w:szCs w:val="20"/>
        </w:rPr>
        <w:t>0</w:t>
      </w:r>
      <w:r w:rsidRPr="008B1C27" w:rsidR="008B1C27">
        <w:rPr>
          <w:sz w:val="20"/>
          <w:szCs w:val="20"/>
        </w:rPr>
        <w:t>/20</w:t>
      </w:r>
      <w:r w:rsidR="008A1872">
        <w:rPr>
          <w:sz w:val="20"/>
          <w:szCs w:val="20"/>
        </w:rPr>
        <w:t>20</w:t>
      </w:r>
    </w:p>
    <w:p w:rsidR="00F85271" w:rsidRDefault="00F85271">
      <w:pPr>
        <w:rPr>
          <w:sz w:val="20"/>
          <w:szCs w:val="20"/>
        </w:rPr>
      </w:pPr>
    </w:p>
    <w:p w:rsidR="00F85271" w:rsidRDefault="00F85271">
      <w:pPr>
        <w:pStyle w:val="Heading1"/>
        <w:rPr>
          <w:b/>
          <w:i/>
          <w:sz w:val="20"/>
          <w:szCs w:val="20"/>
        </w:rPr>
      </w:pPr>
      <w:r>
        <w:rPr>
          <w:b/>
          <w:i/>
          <w:sz w:val="20"/>
          <w:szCs w:val="20"/>
        </w:rPr>
        <w:t>ABSTRACT:</w:t>
      </w:r>
    </w:p>
    <w:p w:rsidR="00F85271" w:rsidRDefault="00C31B6E">
      <w:pPr>
        <w:rPr>
          <w:b/>
          <w:i/>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-793750</wp:posOffset>
                </wp:positionH>
                <wp:positionV relativeFrom="paragraph">
                  <wp:posOffset>240665</wp:posOffset>
                </wp:positionV>
                <wp:extent cx="6858000" cy="2717800"/>
                <wp:effectExtent l="0" t="0" r="19050" b="254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17800"/>
                        </a:xfrm>
                        <a:prstGeom prst="rect">
                          <a:avLst/>
                        </a:prstGeom>
                        <a:solidFill>
                          <a:srgbClr val="FFFFFF"/>
                        </a:solidFill>
                        <a:ln w="9525">
                          <a:solidFill>
                            <a:srgbClr val="000000"/>
                          </a:solidFill>
                          <a:miter lim="800000"/>
                          <a:headEnd/>
                          <a:tailEnd/>
                        </a:ln>
                      </wps:spPr>
                      <wps:txbx>
                        <w:txbxContent>
                          <w:p w:rsidR="00050D0B" w:rsidP="00C41BEF" w:rsidRDefault="00C31B6E">
                            <w:r w:rsidRPr="00C31B6E">
                              <w:t>The mission of the EPC program is to create reports that improve healthcare by supporting evidence-based decision making by patients, providers, and policymakers.  To ensure that our reports are used, we invite partners (also referred to as nominations) from professional organizations that create guidelines or other private or public sector organizations that need a systematic review of the evidence on some medical question in order to improve medical care.  In order to improve how we work with these partners/nominators and to improve the utility of the final report, we would like to interview a representative of each partner/nominator (most likely whoever worked as liaison with us during the project) about their experience and the usefulness of the final report once the project is completed. This information will be used to increase the efficiency and impact of our program.</w:t>
                            </w:r>
                          </w:p>
                          <w:p w:rsidR="00C31B6E" w:rsidP="00C41BEF" w:rsidRDefault="00C31B6E"/>
                          <w:p w:rsidRPr="00050D0B" w:rsidR="00050D0B" w:rsidP="00C41BEF" w:rsidRDefault="00050D0B">
                            <w:r w:rsidRPr="00880FDA">
                              <w:t>Organizations that download MONAHRQ and generate reports to help improve health care are referred to as “Host Users.” The Future of MONAHRQ Survey 2014 will be accessi</w:t>
                            </w:r>
                            <w:r>
                              <w:t>ble to current and prospective</w:t>
                            </w:r>
                            <w:r w:rsidRPr="00880FDA">
                              <w:t xml:space="preserve"> Host Users</w:t>
                            </w:r>
                            <w:r>
                              <w:t>. Examples of Host Users include: state agencies, public health departments, hospital associations, hospital systems, and individual hospitals, multi-stakeholder alliances and coalitions, Quality Improvement Organizations (QIOs), and health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62.5pt;margin-top:18.95pt;width:540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">
                <v:textbox>
                  <w:txbxContent>
                    <w:p w:rsidR="00050D0B" w:rsidP="00C41BEF" w:rsidRDefault="00C31B6E">
                      <w:r w:rsidRPr="00C31B6E">
                        <w:t>The mission of the EPC program is to create reports that improve healthcare by supporting evidence-based decision making by patients, providers, and policymakers.  To ensure that our reports are used, we invite partners (also referred to as nominations) from professional organizations that create guidelines or other private or public sector organizations that need a systematic review of the evidence on some medical question in order to improve medical care.  In order to improve how we work with these partners/nominators and to improve the utility of the final report, we would like to interview a representative of each partner/nominator (most likely whoever worked as liaison with us during the project) about their experience and the usefulness of the final report once the project is completed. This information will be used to increase the efficiency and impact of our program.</w:t>
                      </w:r>
                    </w:p>
                    <w:p w:rsidR="00C31B6E" w:rsidP="00C41BEF" w:rsidRDefault="00C31B6E"/>
                    <w:p w:rsidRPr="00050D0B" w:rsidR="00050D0B" w:rsidP="00C41BEF" w:rsidRDefault="00050D0B">
                      <w:r w:rsidRPr="00880FDA">
                        <w:t>Organizations that download MONAHRQ and generate reports to help improve health care are referred to as “Host Users.” The Future of MONAHRQ Survey 2014 will be accessi</w:t>
                      </w:r>
                      <w:r>
                        <w:t>ble to current and prospective</w:t>
                      </w:r>
                      <w:r w:rsidRPr="00880FDA">
                        <w:t xml:space="preserve"> Host Users</w:t>
                      </w:r>
                      <w:r>
                        <w:t>. Examples of Host Users include: state agencies, public health departments, hospital associations, hospital systems, and individual hospitals, multi-stakeholder alliances and coalitions, Quality Improvement Organizations (QIOs), and health plans.</w:t>
                      </w:r>
                    </w:p>
                  </w:txbxContent>
                </v:textbox>
              </v:shape>
            </w:pict>
          </mc:Fallback>
        </mc:AlternateContent>
      </w:r>
    </w:p>
    <w:p w:rsidR="00F85271" w:rsidRDefault="00F85271">
      <w:pPr>
        <w:rPr>
          <w:sz w:val="20"/>
          <w:szCs w:val="20"/>
        </w:rPr>
      </w:pPr>
    </w:p>
    <w:p w:rsidR="00F85271" w:rsidRDefault="00F85271">
      <w:pPr>
        <w:rPr>
          <w:sz w:val="20"/>
          <w:szCs w:val="20"/>
        </w:rPr>
      </w:pPr>
    </w:p>
    <w:p w:rsidR="00F85271" w:rsidRDefault="00F85271">
      <w:pPr>
        <w:rPr>
          <w:sz w:val="20"/>
          <w:szCs w:val="20"/>
        </w:rPr>
      </w:pPr>
    </w:p>
    <w:p w:rsidR="00F85271" w:rsidRDefault="00F85271">
      <w:pPr>
        <w:rPr>
          <w:sz w:val="20"/>
          <w:szCs w:val="20"/>
        </w:rPr>
      </w:pPr>
    </w:p>
    <w:p w:rsidR="00F85271" w:rsidRDefault="00F85271">
      <w:pPr>
        <w:rPr>
          <w:b/>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8B1C27" w:rsidRDefault="008B1C27">
      <w:pPr>
        <w:rPr>
          <w:b/>
          <w:i/>
          <w:sz w:val="20"/>
          <w:szCs w:val="20"/>
        </w:rPr>
      </w:pPr>
    </w:p>
    <w:p w:rsidR="008B1C27" w:rsidRDefault="008B1C27">
      <w:pPr>
        <w:rPr>
          <w:b/>
          <w:i/>
          <w:sz w:val="20"/>
          <w:szCs w:val="20"/>
        </w:rPr>
      </w:pPr>
    </w:p>
    <w:p w:rsidR="00F90940" w:rsidRDefault="00F90940">
      <w:pPr>
        <w:rPr>
          <w:b/>
          <w:i/>
          <w:sz w:val="20"/>
          <w:szCs w:val="20"/>
        </w:rPr>
      </w:pPr>
    </w:p>
    <w:p w:rsidR="00F90940" w:rsidRDefault="00F90940">
      <w:pPr>
        <w:rPr>
          <w:b/>
          <w:i/>
          <w:sz w:val="20"/>
          <w:szCs w:val="20"/>
        </w:rPr>
      </w:pPr>
    </w:p>
    <w:p w:rsidR="00F90940" w:rsidRDefault="00F90940">
      <w:pPr>
        <w:rPr>
          <w:b/>
          <w:i/>
          <w:sz w:val="20"/>
          <w:szCs w:val="20"/>
        </w:rPr>
      </w:pPr>
    </w:p>
    <w:p w:rsidR="00F90940" w:rsidRDefault="00F90940">
      <w:pPr>
        <w:rPr>
          <w:b/>
          <w:i/>
          <w:sz w:val="20"/>
          <w:szCs w:val="20"/>
        </w:rPr>
      </w:pPr>
    </w:p>
    <w:p w:rsidR="00F90940" w:rsidRDefault="00F90940">
      <w:pPr>
        <w:rPr>
          <w:b/>
          <w:i/>
          <w:sz w:val="20"/>
          <w:szCs w:val="20"/>
        </w:rPr>
      </w:pPr>
    </w:p>
    <w:p w:rsidR="00F90940" w:rsidRDefault="00F90940">
      <w:pPr>
        <w:rPr>
          <w:b/>
          <w:i/>
          <w:sz w:val="20"/>
          <w:szCs w:val="20"/>
        </w:rPr>
      </w:pPr>
    </w:p>
    <w:p w:rsidR="00F90940" w:rsidRDefault="00F90940">
      <w:pPr>
        <w:rPr>
          <w:b/>
          <w:i/>
          <w:sz w:val="20"/>
          <w:szCs w:val="20"/>
        </w:rPr>
      </w:pPr>
    </w:p>
    <w:p w:rsidR="00F90940" w:rsidRDefault="00F90940">
      <w:pPr>
        <w:rPr>
          <w:b/>
          <w:i/>
          <w:sz w:val="20"/>
          <w:szCs w:val="20"/>
        </w:rPr>
      </w:pPr>
    </w:p>
    <w:p w:rsidR="00F85271" w:rsidRDefault="00F85271">
      <w:pPr>
        <w:rPr>
          <w:sz w:val="20"/>
          <w:szCs w:val="20"/>
        </w:rPr>
      </w:pPr>
      <w:r>
        <w:rPr>
          <w:b/>
          <w:i/>
          <w:sz w:val="20"/>
          <w:szCs w:val="20"/>
        </w:rPr>
        <w:t>TOTAL ANNUAL BURDEN APPROVED:</w:t>
      </w:r>
      <w:r w:rsidR="004305DE">
        <w:rPr>
          <w:b/>
          <w:i/>
          <w:sz w:val="20"/>
          <w:szCs w:val="20"/>
        </w:rPr>
        <w:t xml:space="preserve"> </w:t>
      </w:r>
      <w:r w:rsidR="00D95A94">
        <w:rPr>
          <w:b/>
          <w:i/>
          <w:sz w:val="20"/>
          <w:szCs w:val="20"/>
        </w:rPr>
        <w:t>3,383 Hours Per year</w:t>
      </w:r>
    </w:p>
    <w:p w:rsidR="00F85271" w:rsidRDefault="00F85271">
      <w:pPr>
        <w:rPr>
          <w:sz w:val="20"/>
          <w:szCs w:val="20"/>
        </w:rPr>
      </w:pPr>
      <w:r>
        <w:rPr>
          <w:b/>
          <w:i/>
          <w:sz w:val="20"/>
          <w:szCs w:val="20"/>
        </w:rPr>
        <w:t>BURDEN USED TO DATE:</w:t>
      </w:r>
      <w:r w:rsidR="008B1C27">
        <w:rPr>
          <w:sz w:val="20"/>
          <w:szCs w:val="20"/>
        </w:rPr>
        <w:t xml:space="preserve"> </w:t>
      </w:r>
      <w:r w:rsidR="00AD7280">
        <w:rPr>
          <w:sz w:val="20"/>
          <w:szCs w:val="20"/>
        </w:rPr>
        <w:t xml:space="preserve"> </w:t>
      </w:r>
      <w:r w:rsidR="007E55CF">
        <w:rPr>
          <w:sz w:val="20"/>
          <w:szCs w:val="20"/>
        </w:rPr>
        <w:t>1102</w:t>
      </w:r>
      <w:r w:rsidR="00AD7280">
        <w:rPr>
          <w:sz w:val="20"/>
          <w:szCs w:val="20"/>
        </w:rPr>
        <w:t xml:space="preserve"> hours.</w:t>
      </w:r>
    </w:p>
    <w:p w:rsidR="00F85271" w:rsidRDefault="00F85271">
      <w:pPr>
        <w:rPr>
          <w:sz w:val="20"/>
          <w:szCs w:val="20"/>
        </w:rPr>
      </w:pPr>
      <w:r>
        <w:rPr>
          <w:b/>
          <w:i/>
          <w:sz w:val="20"/>
          <w:szCs w:val="20"/>
        </w:rPr>
        <w:t>BURDEN THIS REQUEST:</w:t>
      </w:r>
      <w:r w:rsidR="00AD7280">
        <w:rPr>
          <w:b/>
          <w:i/>
          <w:sz w:val="20"/>
          <w:szCs w:val="20"/>
        </w:rPr>
        <w:t xml:space="preserve"> </w:t>
      </w:r>
      <w:r w:rsidR="0079574D">
        <w:rPr>
          <w:b/>
          <w:i/>
          <w:sz w:val="20"/>
          <w:szCs w:val="20"/>
        </w:rPr>
        <w:t>2</w:t>
      </w:r>
      <w:r w:rsidR="00F90940">
        <w:rPr>
          <w:b/>
          <w:i/>
          <w:sz w:val="20"/>
          <w:szCs w:val="20"/>
        </w:rPr>
        <w:t>0</w:t>
      </w:r>
      <w:r w:rsidR="00AD7280">
        <w:rPr>
          <w:b/>
          <w:i/>
          <w:sz w:val="20"/>
          <w:szCs w:val="20"/>
        </w:rPr>
        <w:t xml:space="preserve"> hours.</w:t>
      </w:r>
    </w:p>
    <w:p w:rsidR="00F85271" w:rsidRDefault="00F85271">
      <w:pPr>
        <w:rPr>
          <w:sz w:val="20"/>
          <w:szCs w:val="20"/>
        </w:rPr>
      </w:pPr>
    </w:p>
    <w:p w:rsidRPr="0001253C" w:rsidR="0001253C" w:rsidRDefault="0001253C">
      <w:pPr>
        <w:rPr>
          <w:sz w:val="20"/>
          <w:szCs w:val="20"/>
        </w:rPr>
      </w:pPr>
      <w:r>
        <w:rPr>
          <w:b/>
          <w:i/>
          <w:sz w:val="20"/>
          <w:szCs w:val="20"/>
        </w:rPr>
        <w:t>FEDERAL COST:</w:t>
      </w:r>
      <w:r>
        <w:rPr>
          <w:sz w:val="20"/>
          <w:szCs w:val="20"/>
        </w:rPr>
        <w:t xml:space="preserve"> The estimated annual cost to the Federal government is </w:t>
      </w:r>
      <w:r w:rsidRPr="00B778C1" w:rsidR="00AD7280">
        <w:rPr>
          <w:u w:val="single"/>
        </w:rPr>
        <w:t>$</w:t>
      </w:r>
      <w:r w:rsidRPr="0079574D" w:rsidR="0079574D">
        <w:rPr>
          <w:u w:val="single"/>
        </w:rPr>
        <w:t>2,26</w:t>
      </w:r>
      <w:r w:rsidR="0079574D">
        <w:rPr>
          <w:u w:val="single"/>
        </w:rPr>
        <w:t>7</w:t>
      </w:r>
      <w:r w:rsidR="00AD7280">
        <w:t>____</w:t>
      </w:r>
      <w:r>
        <w:rPr>
          <w:sz w:val="20"/>
          <w:szCs w:val="20"/>
        </w:rPr>
        <w:t xml:space="preserve">_. </w:t>
      </w:r>
    </w:p>
    <w:p w:rsidR="0001253C" w:rsidRDefault="0001253C">
      <w:pPr>
        <w:rPr>
          <w:sz w:val="20"/>
          <w:szCs w:val="20"/>
        </w:rPr>
      </w:pPr>
    </w:p>
    <w:p w:rsidR="00F85271" w:rsidRDefault="00F85271">
      <w:pPr>
        <w:rPr>
          <w:b/>
          <w:i/>
          <w:sz w:val="20"/>
          <w:szCs w:val="20"/>
        </w:rPr>
      </w:pPr>
      <w:r>
        <w:rPr>
          <w:b/>
          <w:i/>
          <w:sz w:val="20"/>
          <w:szCs w:val="20"/>
        </w:rPr>
        <w:t>IS RACE AND ETHNICITY DATA COLLECTED AS REQUIRED?</w:t>
      </w:r>
    </w:p>
    <w:p w:rsidR="00F85271" w:rsidRDefault="008B1C27">
      <w:pPr>
        <w:rPr>
          <w:sz w:val="20"/>
          <w:szCs w:val="20"/>
        </w:rPr>
      </w:pPr>
      <w:r>
        <w:rPr>
          <w:sz w:val="20"/>
          <w:szCs w:val="20"/>
        </w:rPr>
        <w:t>______</w:t>
      </w:r>
      <w:r w:rsidR="00F85271">
        <w:rPr>
          <w:sz w:val="20"/>
          <w:szCs w:val="20"/>
        </w:rPr>
        <w:t>YES</w:t>
      </w:r>
      <w:r>
        <w:rPr>
          <w:sz w:val="20"/>
          <w:szCs w:val="20"/>
        </w:rPr>
        <w:tab/>
      </w:r>
      <w:r w:rsidR="00F85271">
        <w:rPr>
          <w:sz w:val="20"/>
          <w:szCs w:val="20"/>
        </w:rPr>
        <w:t xml:space="preserve"> ______</w:t>
      </w:r>
      <w:r>
        <w:rPr>
          <w:sz w:val="20"/>
          <w:szCs w:val="20"/>
        </w:rPr>
        <w:tab/>
      </w:r>
      <w:r w:rsidR="00F85271">
        <w:rPr>
          <w:sz w:val="20"/>
          <w:szCs w:val="20"/>
        </w:rPr>
        <w:t>NO</w:t>
      </w:r>
      <w:r>
        <w:rPr>
          <w:sz w:val="20"/>
          <w:szCs w:val="20"/>
        </w:rPr>
        <w:tab/>
      </w:r>
      <w:r w:rsidR="00F85271">
        <w:rPr>
          <w:sz w:val="20"/>
          <w:szCs w:val="20"/>
        </w:rPr>
        <w:t>_____</w:t>
      </w:r>
      <w:r w:rsidR="00AD7280">
        <w:rPr>
          <w:sz w:val="20"/>
          <w:szCs w:val="20"/>
        </w:rPr>
        <w:t>x</w:t>
      </w:r>
      <w:r w:rsidR="00F85271">
        <w:rPr>
          <w:sz w:val="20"/>
          <w:szCs w:val="20"/>
        </w:rPr>
        <w:t>_</w:t>
      </w:r>
      <w:r>
        <w:rPr>
          <w:sz w:val="20"/>
          <w:szCs w:val="20"/>
        </w:rPr>
        <w:tab/>
      </w:r>
      <w:r w:rsidR="00F85271">
        <w:rPr>
          <w:sz w:val="20"/>
          <w:szCs w:val="20"/>
        </w:rPr>
        <w:t>N/A</w:t>
      </w:r>
    </w:p>
    <w:p w:rsidR="00F85271" w:rsidRDefault="00F85271">
      <w:pPr>
        <w:rPr>
          <w:sz w:val="20"/>
          <w:szCs w:val="20"/>
        </w:rPr>
      </w:pPr>
    </w:p>
    <w:p w:rsidRPr="008B1C27" w:rsidR="00F85271" w:rsidRDefault="00F85271">
      <w:pPr>
        <w:rPr>
          <w:b/>
          <w:i/>
          <w:sz w:val="20"/>
          <w:szCs w:val="20"/>
        </w:rPr>
      </w:pPr>
      <w:r>
        <w:rPr>
          <w:b/>
          <w:i/>
          <w:sz w:val="20"/>
          <w:szCs w:val="20"/>
        </w:rPr>
        <w:t>OBLIGATION TO RESPOND:</w:t>
      </w:r>
    </w:p>
    <w:p w:rsidR="00F85271" w:rsidRDefault="00F85271">
      <w:pPr>
        <w:rPr>
          <w:sz w:val="20"/>
          <w:szCs w:val="20"/>
        </w:rPr>
      </w:pPr>
      <w:r>
        <w:rPr>
          <w:sz w:val="20"/>
          <w:szCs w:val="20"/>
        </w:rPr>
        <w:t xml:space="preserve"> _</w:t>
      </w:r>
      <w:r w:rsidR="008B1C27">
        <w:rPr>
          <w:sz w:val="20"/>
          <w:szCs w:val="20"/>
        </w:rPr>
        <w:t>__</w:t>
      </w:r>
      <w:r w:rsidR="00AD7280">
        <w:rPr>
          <w:sz w:val="20"/>
          <w:szCs w:val="20"/>
        </w:rPr>
        <w:t>x</w:t>
      </w:r>
      <w:r w:rsidR="008B1C27">
        <w:rPr>
          <w:sz w:val="20"/>
          <w:szCs w:val="20"/>
        </w:rPr>
        <w:t>___</w:t>
      </w:r>
      <w:r>
        <w:rPr>
          <w:sz w:val="20"/>
          <w:szCs w:val="20"/>
        </w:rPr>
        <w:t xml:space="preserve"> VOLUNTARY </w:t>
      </w:r>
    </w:p>
    <w:p w:rsidR="00F85271" w:rsidRDefault="008B1C27">
      <w:pPr>
        <w:rPr>
          <w:sz w:val="20"/>
          <w:szCs w:val="20"/>
        </w:rPr>
      </w:pPr>
      <w:r>
        <w:rPr>
          <w:sz w:val="20"/>
          <w:szCs w:val="20"/>
        </w:rPr>
        <w:t xml:space="preserve">______ </w:t>
      </w:r>
      <w:r w:rsidR="00F85271">
        <w:rPr>
          <w:sz w:val="20"/>
          <w:szCs w:val="20"/>
        </w:rPr>
        <w:t xml:space="preserve">REQUIRED TO OBTAIN OR RETAIN BENEFITS </w:t>
      </w:r>
    </w:p>
    <w:p w:rsidR="00F85271" w:rsidRDefault="008B1C27">
      <w:pPr>
        <w:rPr>
          <w:sz w:val="20"/>
          <w:szCs w:val="20"/>
        </w:rPr>
      </w:pPr>
      <w:r>
        <w:rPr>
          <w:sz w:val="20"/>
          <w:szCs w:val="20"/>
        </w:rPr>
        <w:t xml:space="preserve">______ </w:t>
      </w:r>
      <w:r w:rsidR="00F85271">
        <w:rPr>
          <w:sz w:val="20"/>
          <w:szCs w:val="20"/>
        </w:rPr>
        <w:t>MANDATORY</w:t>
      </w:r>
    </w:p>
    <w:p w:rsidR="00F85271" w:rsidRDefault="00F85271">
      <w:pPr>
        <w:rPr>
          <w:sz w:val="20"/>
          <w:szCs w:val="20"/>
        </w:rPr>
      </w:pPr>
    </w:p>
    <w:p w:rsidRPr="008B1C27" w:rsidR="00F85271" w:rsidRDefault="00F85271">
      <w:pPr>
        <w:rPr>
          <w:b/>
          <w:i/>
          <w:sz w:val="20"/>
          <w:szCs w:val="20"/>
        </w:rPr>
      </w:pPr>
      <w:r>
        <w:rPr>
          <w:b/>
          <w:i/>
          <w:sz w:val="20"/>
          <w:szCs w:val="20"/>
        </w:rPr>
        <w:t>HOW WILL THIS SURVEY BE OFFERED?</w:t>
      </w:r>
    </w:p>
    <w:p w:rsidR="00F85271" w:rsidRDefault="00F85271">
      <w:pPr>
        <w:rPr>
          <w:sz w:val="20"/>
          <w:szCs w:val="20"/>
        </w:rPr>
      </w:pPr>
      <w:r>
        <w:rPr>
          <w:sz w:val="20"/>
          <w:szCs w:val="20"/>
        </w:rPr>
        <w:t>___</w:t>
      </w:r>
      <w:r w:rsidR="00A97233">
        <w:rPr>
          <w:sz w:val="20"/>
          <w:szCs w:val="20"/>
        </w:rPr>
        <w:t>x</w:t>
      </w:r>
      <w:r>
        <w:rPr>
          <w:sz w:val="20"/>
          <w:szCs w:val="20"/>
        </w:rPr>
        <w:t>_ WEB SITE</w:t>
      </w:r>
    </w:p>
    <w:p w:rsidR="00F85271" w:rsidRDefault="00F85271">
      <w:pPr>
        <w:rPr>
          <w:sz w:val="20"/>
          <w:szCs w:val="20"/>
        </w:rPr>
      </w:pPr>
      <w:r>
        <w:rPr>
          <w:sz w:val="20"/>
          <w:szCs w:val="20"/>
        </w:rPr>
        <w:t>___</w:t>
      </w:r>
      <w:r w:rsidR="005E374B">
        <w:rPr>
          <w:sz w:val="20"/>
          <w:szCs w:val="20"/>
        </w:rPr>
        <w:t>_</w:t>
      </w:r>
      <w:r w:rsidR="0079574D">
        <w:rPr>
          <w:sz w:val="20"/>
          <w:szCs w:val="20"/>
        </w:rPr>
        <w:t>x</w:t>
      </w:r>
      <w:r>
        <w:rPr>
          <w:sz w:val="20"/>
          <w:szCs w:val="20"/>
        </w:rPr>
        <w:t xml:space="preserve"> TELEPHONE INTERVIEW</w:t>
      </w:r>
    </w:p>
    <w:p w:rsidR="00F85271" w:rsidRDefault="00F85271">
      <w:pPr>
        <w:rPr>
          <w:sz w:val="20"/>
          <w:szCs w:val="20"/>
        </w:rPr>
      </w:pPr>
      <w:r>
        <w:rPr>
          <w:sz w:val="20"/>
          <w:szCs w:val="20"/>
        </w:rPr>
        <w:t>_____ MAIL RESPONSE</w:t>
      </w:r>
    </w:p>
    <w:p w:rsidR="00F85271" w:rsidRDefault="00F85271">
      <w:pPr>
        <w:rPr>
          <w:sz w:val="20"/>
          <w:szCs w:val="20"/>
        </w:rPr>
      </w:pPr>
      <w:r>
        <w:rPr>
          <w:sz w:val="20"/>
          <w:szCs w:val="20"/>
        </w:rPr>
        <w:t>_____ IN PERSON INTERVIEW</w:t>
      </w:r>
    </w:p>
    <w:p w:rsidR="00F85271" w:rsidRDefault="00F85271">
      <w:pPr>
        <w:rPr>
          <w:sz w:val="20"/>
          <w:szCs w:val="20"/>
        </w:rPr>
      </w:pPr>
      <w:r>
        <w:rPr>
          <w:sz w:val="20"/>
          <w:szCs w:val="20"/>
        </w:rPr>
        <w:t>_____ OTHER: ___________________________________</w:t>
      </w:r>
    </w:p>
    <w:p w:rsidR="00F85271" w:rsidRDefault="00F85271">
      <w:pPr>
        <w:rPr>
          <w:sz w:val="20"/>
          <w:szCs w:val="20"/>
        </w:rPr>
      </w:pPr>
    </w:p>
    <w:p w:rsidR="00F85271" w:rsidRDefault="00F85271">
      <w:pPr>
        <w:rPr>
          <w:b/>
          <w:i/>
          <w:sz w:val="20"/>
          <w:szCs w:val="20"/>
        </w:rPr>
      </w:pPr>
      <w:r>
        <w:rPr>
          <w:b/>
          <w:i/>
          <w:sz w:val="20"/>
          <w:szCs w:val="20"/>
        </w:rPr>
        <w:t>CONTACT INFORMATION:</w:t>
      </w:r>
    </w:p>
    <w:p w:rsidR="00F85271" w:rsidRDefault="00F85271">
      <w:pPr>
        <w:rPr>
          <w:sz w:val="20"/>
          <w:szCs w:val="20"/>
        </w:rPr>
      </w:pPr>
      <w:r>
        <w:rPr>
          <w:sz w:val="20"/>
          <w:szCs w:val="20"/>
        </w:rPr>
        <w:t>NAME: _</w:t>
      </w:r>
      <w:r w:rsidR="00AD7280">
        <w:rPr>
          <w:sz w:val="20"/>
          <w:szCs w:val="20"/>
        </w:rPr>
        <w:t>Erwin Brown</w:t>
      </w:r>
      <w:r>
        <w:rPr>
          <w:sz w:val="20"/>
          <w:szCs w:val="20"/>
        </w:rPr>
        <w:t>______________________________</w:t>
      </w:r>
    </w:p>
    <w:p w:rsidR="00F85271" w:rsidRDefault="00F85271">
      <w:pPr>
        <w:rPr>
          <w:sz w:val="20"/>
          <w:szCs w:val="20"/>
        </w:rPr>
      </w:pPr>
      <w:r>
        <w:rPr>
          <w:sz w:val="20"/>
          <w:szCs w:val="20"/>
        </w:rPr>
        <w:t xml:space="preserve">TELEPHONE NUMBER: </w:t>
      </w:r>
      <w:r w:rsidR="00AD7280">
        <w:rPr>
          <w:sz w:val="20"/>
          <w:szCs w:val="20"/>
        </w:rPr>
        <w:t>301.427.1652</w:t>
      </w:r>
      <w:r>
        <w:rPr>
          <w:sz w:val="20"/>
          <w:szCs w:val="20"/>
        </w:rPr>
        <w:t>________________</w:t>
      </w:r>
    </w:p>
    <w:p w:rsidR="00F85271" w:rsidRDefault="00F85271">
      <w:pPr>
        <w:rPr>
          <w:sz w:val="20"/>
          <w:szCs w:val="20"/>
        </w:rPr>
      </w:pPr>
      <w:r>
        <w:rPr>
          <w:sz w:val="20"/>
          <w:szCs w:val="20"/>
        </w:rPr>
        <w:t>EMAIL ADDRESS: _</w:t>
      </w:r>
      <w:r w:rsidR="00AD7280">
        <w:rPr>
          <w:sz w:val="20"/>
          <w:szCs w:val="20"/>
        </w:rPr>
        <w:t>ebrown@ahrq.gov</w:t>
      </w:r>
      <w:r>
        <w:rPr>
          <w:sz w:val="20"/>
          <w:szCs w:val="20"/>
        </w:rPr>
        <w:t>________________</w:t>
      </w:r>
    </w:p>
    <w:sectPr w:rsidR="00F85271" w:rsidSect="00923B7F">
      <w:pgSz w:w="12240" w:h="15840"/>
      <w:pgMar w:top="72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1B5" w:rsidRDefault="003031B5">
      <w:r>
        <w:separator/>
      </w:r>
    </w:p>
  </w:endnote>
  <w:endnote w:type="continuationSeparator" w:id="0">
    <w:p w:rsidR="003031B5" w:rsidRDefault="0030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1B5" w:rsidRDefault="003031B5">
      <w:r>
        <w:separator/>
      </w:r>
    </w:p>
  </w:footnote>
  <w:footnote w:type="continuationSeparator" w:id="0">
    <w:p w:rsidR="003031B5" w:rsidRDefault="00303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B5"/>
    <w:rsid w:val="0001253C"/>
    <w:rsid w:val="00050D0B"/>
    <w:rsid w:val="000837FB"/>
    <w:rsid w:val="00251BCA"/>
    <w:rsid w:val="00257077"/>
    <w:rsid w:val="002B0AC4"/>
    <w:rsid w:val="002B56FF"/>
    <w:rsid w:val="002D4E28"/>
    <w:rsid w:val="003031B5"/>
    <w:rsid w:val="00307AAE"/>
    <w:rsid w:val="003278B5"/>
    <w:rsid w:val="003328E4"/>
    <w:rsid w:val="003E21EF"/>
    <w:rsid w:val="00416245"/>
    <w:rsid w:val="004305DE"/>
    <w:rsid w:val="00451104"/>
    <w:rsid w:val="00451D4F"/>
    <w:rsid w:val="00493851"/>
    <w:rsid w:val="004A21BC"/>
    <w:rsid w:val="004E796E"/>
    <w:rsid w:val="00517305"/>
    <w:rsid w:val="005E374B"/>
    <w:rsid w:val="0079574D"/>
    <w:rsid w:val="00795922"/>
    <w:rsid w:val="007E55CF"/>
    <w:rsid w:val="008012A5"/>
    <w:rsid w:val="00831CF2"/>
    <w:rsid w:val="0088585F"/>
    <w:rsid w:val="008A1872"/>
    <w:rsid w:val="008B1C27"/>
    <w:rsid w:val="00920488"/>
    <w:rsid w:val="00923B7F"/>
    <w:rsid w:val="00955E89"/>
    <w:rsid w:val="00967741"/>
    <w:rsid w:val="009B45A4"/>
    <w:rsid w:val="009D4838"/>
    <w:rsid w:val="00A23538"/>
    <w:rsid w:val="00A85D05"/>
    <w:rsid w:val="00A9228D"/>
    <w:rsid w:val="00A97233"/>
    <w:rsid w:val="00AC6740"/>
    <w:rsid w:val="00AD7280"/>
    <w:rsid w:val="00B00764"/>
    <w:rsid w:val="00B332D5"/>
    <w:rsid w:val="00B460F4"/>
    <w:rsid w:val="00B755B2"/>
    <w:rsid w:val="00B91B5A"/>
    <w:rsid w:val="00C25BBA"/>
    <w:rsid w:val="00C31B6E"/>
    <w:rsid w:val="00C41BEF"/>
    <w:rsid w:val="00D667AF"/>
    <w:rsid w:val="00D940FB"/>
    <w:rsid w:val="00D95A94"/>
    <w:rsid w:val="00DE4872"/>
    <w:rsid w:val="00F85271"/>
    <w:rsid w:val="00F9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FB9609"/>
  <w15:chartTrackingRefBased/>
  <w15:docId w15:val="{4607390B-2693-4A9B-85D5-855D63DB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alloonText">
    <w:name w:val="Balloon Text"/>
    <w:basedOn w:val="Normal"/>
    <w:semiHidden/>
    <w:rPr>
      <w:rFonts w:ascii="Tahoma" w:hAnsi="Tahoma" w:cs="Tahoma"/>
      <w:sz w:val="16"/>
      <w:szCs w:val="16"/>
    </w:rPr>
  </w:style>
  <w:style w:type="character" w:styleId="Hyperlink">
    <w:name w:val="Hyperlink"/>
    <w:rsid w:val="00C41BEF"/>
    <w:rPr>
      <w:color w:val="0000FF"/>
      <w:u w:val="single"/>
    </w:rPr>
  </w:style>
  <w:style w:type="character" w:customStyle="1" w:styleId="text-block">
    <w:name w:val="text-block"/>
    <w:rsid w:val="00050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145</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Generic Clearance Form - 04/28/2008</vt:lpstr>
    </vt:vector>
  </TitlesOfParts>
  <Company>NIH NICHD</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Form - 04/28/2008</dc:title>
  <dc:subject>Generic Clearance Form - 04/28/2008</dc:subject>
  <dc:creator>OD/USER</dc:creator>
  <cp:keywords>Generic Clearance Form - 04/28/2008</cp:keywords>
  <cp:lastModifiedBy>Brown, Erwin (AHRQ/CFACT)</cp:lastModifiedBy>
  <cp:revision>6</cp:revision>
  <cp:lastPrinted>2004-03-17T14:43:00Z</cp:lastPrinted>
  <dcterms:created xsi:type="dcterms:W3CDTF">2020-07-07T19:10:00Z</dcterms:created>
  <dcterms:modified xsi:type="dcterms:W3CDTF">2020-07-07T19:48:00Z</dcterms:modified>
</cp:coreProperties>
</file>