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86C13" w:rsidR="00B86C13" w:rsidP="00B86C13" w:rsidRDefault="046DFAD1" w14:paraId="5152825E" w14:textId="25223B95">
      <w:pPr>
        <w:pStyle w:val="Heading1"/>
      </w:pPr>
      <w:r>
        <w:t xml:space="preserve">Appendix C – Pre-test Interview Protocol </w:t>
      </w:r>
    </w:p>
    <w:p w:rsidR="00B86C13" w:rsidRDefault="00B86C13" w14:paraId="296CE323" w14:textId="777777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86C13" w:rsidP="0082334C" w:rsidRDefault="00B86C13" w14:paraId="6BF1378B" w14:textId="1828F7D2">
      <w:pPr>
        <w:rPr>
          <w:rFonts w:ascii="Times New Roman" w:hAnsi="Times New Roman"/>
          <w:b/>
        </w:rPr>
      </w:pPr>
      <w:r w:rsidRPr="0095154A">
        <w:rPr>
          <w:b/>
          <w:bCs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214B570" wp14:anchorId="0BBD082C">
                <wp:simplePos x="0" y="0"/>
                <wp:positionH relativeFrom="margin">
                  <wp:posOffset>4411980</wp:posOffset>
                </wp:positionH>
                <wp:positionV relativeFrom="paragraph">
                  <wp:posOffset>0</wp:posOffset>
                </wp:positionV>
                <wp:extent cx="1508760" cy="571500"/>
                <wp:effectExtent l="0" t="0" r="0" b="0"/>
                <wp:wrapSquare wrapText="bothSides"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13" w:rsidP="00B86C13" w:rsidRDefault="00B86C13" w14:paraId="78C82F0C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Pr="00BA633B" w:rsidR="00B86C13" w:rsidP="00B86C13" w:rsidRDefault="00B86C13" w14:paraId="32C1E15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BBD082C">
                <v:stroke joinstyle="miter"/>
                <v:path gradientshapeok="t" o:connecttype="rect"/>
              </v:shapetype>
              <v:shape id="Text Box 1" style="position:absolute;margin-left:347.4pt;margin-top:0;width:118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">
                <v:textbox>
                  <w:txbxContent>
                    <w:p w:rsidR="00B86C13" w:rsidP="00B86C13" w:rsidRDefault="00B86C13" w14:paraId="78C82F0C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proofErr w:type="spellStart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proofErr w:type="spellEnd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Pr="00BA633B" w:rsidR="00B86C13" w:rsidP="00B86C13" w:rsidRDefault="00B86C13" w14:paraId="32C1E15C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/>
        </w:rPr>
        <w:t xml:space="preserve">AHRQ – Building Diagnostic Safety Capacity </w:t>
      </w:r>
      <w:r w:rsidR="006D2354">
        <w:rPr>
          <w:rFonts w:ascii="Times New Roman" w:hAnsi="Times New Roman"/>
          <w:b/>
        </w:rPr>
        <w:t xml:space="preserve">– Measurement </w:t>
      </w:r>
    </w:p>
    <w:p w:rsidR="00B86C13" w:rsidP="0082334C" w:rsidRDefault="00B86C13" w14:paraId="2C4C8441" w14:textId="6FA625F1">
      <w:pPr>
        <w:rPr>
          <w:rFonts w:ascii="Times New Roman" w:hAnsi="Times New Roman"/>
          <w:b/>
        </w:rPr>
      </w:pPr>
    </w:p>
    <w:p w:rsidR="0082334C" w:rsidP="775FBB42" w:rsidRDefault="775FBB42" w14:paraId="6A497B1B" w14:textId="1BD29684">
      <w:pPr>
        <w:rPr>
          <w:rFonts w:ascii="Times New Roman" w:hAnsi="Times New Roman"/>
          <w:b/>
          <w:bCs/>
        </w:rPr>
      </w:pPr>
      <w:r w:rsidRPr="775FBB42">
        <w:rPr>
          <w:rFonts w:ascii="Times New Roman" w:hAnsi="Times New Roman"/>
          <w:b/>
          <w:bCs/>
        </w:rPr>
        <w:t>Pre-test Interview Protocol for Quality and Safety Personnel</w:t>
      </w:r>
    </w:p>
    <w:p w:rsidR="0082334C" w:rsidP="0082334C" w:rsidRDefault="0082334C" w14:paraId="2004A68F" w14:textId="77777777">
      <w:pPr>
        <w:rPr>
          <w:rFonts w:ascii="Times New Roman" w:hAnsi="Times New Roman"/>
          <w:b/>
        </w:rPr>
      </w:pPr>
    </w:p>
    <w:p w:rsidR="0082334C" w:rsidP="0082334C" w:rsidRDefault="0082334C" w14:paraId="6D767711" w14:textId="48D51D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MedStar </w:t>
      </w:r>
      <w:r w:rsidR="00624440">
        <w:rPr>
          <w:rFonts w:ascii="Times New Roman" w:hAnsi="Times New Roman"/>
        </w:rPr>
        <w:t>Health Research Institute (MHRI)</w:t>
      </w:r>
      <w:r>
        <w:rPr>
          <w:rFonts w:ascii="Times New Roman" w:hAnsi="Times New Roman"/>
        </w:rPr>
        <w:t xml:space="preserve"> will conduct interviews </w:t>
      </w:r>
      <w:r w:rsidR="00AB51CA">
        <w:rPr>
          <w:rFonts w:ascii="Times New Roman" w:hAnsi="Times New Roman"/>
        </w:rPr>
        <w:t xml:space="preserve">with </w:t>
      </w:r>
      <w:r w:rsidR="000B40E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8D0049">
        <w:rPr>
          <w:rFonts w:ascii="Times New Roman" w:hAnsi="Times New Roman"/>
        </w:rPr>
        <w:t xml:space="preserve">clinicians </w:t>
      </w:r>
      <w:r>
        <w:rPr>
          <w:rFonts w:ascii="Times New Roman" w:hAnsi="Times New Roman"/>
        </w:rPr>
        <w:t>during the pilot</w:t>
      </w:r>
      <w:r w:rsidR="00D60A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testing of the </w:t>
      </w:r>
      <w:r w:rsidR="00BF1764">
        <w:rPr>
          <w:rFonts w:ascii="Times New Roman" w:hAnsi="Times New Roman"/>
        </w:rPr>
        <w:t xml:space="preserve">Diagnostic Safety </w:t>
      </w:r>
      <w:r w:rsidR="004F11F7">
        <w:rPr>
          <w:rFonts w:ascii="Times New Roman" w:hAnsi="Times New Roman"/>
        </w:rPr>
        <w:t>Calibration</w:t>
      </w:r>
      <w:r w:rsidR="00BF1764">
        <w:rPr>
          <w:rFonts w:ascii="Times New Roman" w:hAnsi="Times New Roman"/>
        </w:rPr>
        <w:t xml:space="preserve"> Resource</w:t>
      </w:r>
      <w:r>
        <w:rPr>
          <w:rFonts w:ascii="Times New Roman" w:hAnsi="Times New Roman"/>
        </w:rPr>
        <w:t xml:space="preserve">. The </w:t>
      </w:r>
      <w:r w:rsidR="00F21400">
        <w:rPr>
          <w:rFonts w:ascii="Times New Roman" w:hAnsi="Times New Roman"/>
        </w:rPr>
        <w:t>pre-test</w:t>
      </w:r>
      <w:r>
        <w:rPr>
          <w:rFonts w:ascii="Times New Roman" w:hAnsi="Times New Roman"/>
        </w:rPr>
        <w:t xml:space="preserve"> interviews will be conducted </w:t>
      </w:r>
      <w:r w:rsidR="00F21400">
        <w:rPr>
          <w:rFonts w:ascii="Times New Roman" w:hAnsi="Times New Roman"/>
        </w:rPr>
        <w:t xml:space="preserve">toward the beginning of </w:t>
      </w:r>
      <w:r w:rsidR="008D0049">
        <w:rPr>
          <w:rFonts w:ascii="Times New Roman" w:hAnsi="Times New Roman"/>
        </w:rPr>
        <w:t xml:space="preserve">resource distribution </w:t>
      </w:r>
      <w:r w:rsidR="00F21400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approximately </w:t>
      </w:r>
      <w:r w:rsidR="00F21400">
        <w:rPr>
          <w:rFonts w:ascii="Times New Roman" w:hAnsi="Times New Roman"/>
        </w:rPr>
        <w:t>2-3 weeks after delivery of the Resource)</w:t>
      </w:r>
      <w:r>
        <w:rPr>
          <w:rFonts w:ascii="Times New Roman" w:hAnsi="Times New Roman"/>
        </w:rPr>
        <w:t xml:space="preserve">. </w:t>
      </w:r>
    </w:p>
    <w:p w:rsidR="0082334C" w:rsidP="0082334C" w:rsidRDefault="0082334C" w14:paraId="74C2AD13" w14:textId="77777777">
      <w:pPr>
        <w:rPr>
          <w:rFonts w:ascii="Times New Roman" w:hAnsi="Times New Roman"/>
        </w:rPr>
      </w:pPr>
    </w:p>
    <w:p w:rsidRPr="00AB51CA" w:rsidR="0082334C" w:rsidP="00AB51CA" w:rsidRDefault="004553E6" w14:paraId="6B76B34D" w14:textId="460F5C31">
      <w:pPr>
        <w:rPr>
          <w:rFonts w:ascii="Times New Roman" w:hAnsi="Times New Roman"/>
        </w:rPr>
      </w:pPr>
      <w:r w:rsidRPr="00AB51CA">
        <w:rPr>
          <w:rFonts w:ascii="Times New Roman" w:hAnsi="Times New Roman"/>
        </w:rPr>
        <w:t xml:space="preserve">Interviews </w:t>
      </w:r>
      <w:r w:rsidR="004C3347">
        <w:rPr>
          <w:rFonts w:ascii="Times New Roman" w:hAnsi="Times New Roman"/>
        </w:rPr>
        <w:t>will be conducted</w:t>
      </w:r>
      <w:r w:rsidR="00624440">
        <w:rPr>
          <w:rFonts w:ascii="Times New Roman" w:hAnsi="Times New Roman"/>
        </w:rPr>
        <w:t xml:space="preserve"> virtually</w:t>
      </w:r>
      <w:r w:rsidR="004C3347">
        <w:rPr>
          <w:rFonts w:ascii="Times New Roman" w:hAnsi="Times New Roman"/>
        </w:rPr>
        <w:t xml:space="preserve"> with </w:t>
      </w:r>
      <w:r w:rsidR="004F11F7">
        <w:rPr>
          <w:rFonts w:ascii="Times New Roman" w:hAnsi="Times New Roman"/>
        </w:rPr>
        <w:t>individual participants</w:t>
      </w:r>
      <w:r w:rsidR="004C3347">
        <w:rPr>
          <w:rFonts w:ascii="Times New Roman" w:hAnsi="Times New Roman"/>
        </w:rPr>
        <w:t>. E</w:t>
      </w:r>
      <w:r w:rsidRPr="00AB51CA" w:rsidR="0082334C">
        <w:rPr>
          <w:rFonts w:ascii="Times New Roman" w:hAnsi="Times New Roman"/>
        </w:rPr>
        <w:t xml:space="preserve">ach interview will last </w:t>
      </w:r>
      <w:r w:rsidR="004F11F7">
        <w:rPr>
          <w:rFonts w:ascii="Times New Roman" w:hAnsi="Times New Roman"/>
        </w:rPr>
        <w:t>up to</w:t>
      </w:r>
      <w:r w:rsidRPr="00AB51CA" w:rsidR="0082334C">
        <w:rPr>
          <w:rFonts w:ascii="Times New Roman" w:hAnsi="Times New Roman"/>
        </w:rPr>
        <w:t xml:space="preserve"> </w:t>
      </w:r>
      <w:r w:rsidRPr="00AB51CA" w:rsidR="00BF1764">
        <w:rPr>
          <w:rFonts w:ascii="Times New Roman" w:hAnsi="Times New Roman"/>
        </w:rPr>
        <w:t>60</w:t>
      </w:r>
      <w:r w:rsidRPr="00AB51CA" w:rsidR="0082334C">
        <w:rPr>
          <w:rFonts w:ascii="Times New Roman" w:hAnsi="Times New Roman"/>
        </w:rPr>
        <w:t xml:space="preserve"> minutes</w:t>
      </w:r>
      <w:r w:rsidR="002A6EE4">
        <w:rPr>
          <w:rFonts w:ascii="Times New Roman" w:hAnsi="Times New Roman"/>
        </w:rPr>
        <w:t xml:space="preserve"> and </w:t>
      </w:r>
      <w:r w:rsidRPr="002A6EE4" w:rsidR="002A6EE4">
        <w:rPr>
          <w:rFonts w:ascii="Times New Roman" w:hAnsi="Times New Roman"/>
        </w:rPr>
        <w:t>the respondent’s participation</w:t>
      </w:r>
      <w:r w:rsidR="002A6EE4">
        <w:rPr>
          <w:rFonts w:ascii="Times New Roman" w:hAnsi="Times New Roman"/>
        </w:rPr>
        <w:t xml:space="preserve"> in the interview</w:t>
      </w:r>
      <w:r w:rsidRPr="002A6EE4" w:rsidR="002A6EE4">
        <w:rPr>
          <w:rFonts w:ascii="Times New Roman" w:hAnsi="Times New Roman"/>
        </w:rPr>
        <w:t xml:space="preserve"> is voluntary</w:t>
      </w:r>
      <w:r w:rsidR="004C3347">
        <w:rPr>
          <w:rFonts w:ascii="Times New Roman" w:hAnsi="Times New Roman"/>
        </w:rPr>
        <w:t>.</w:t>
      </w:r>
    </w:p>
    <w:p w:rsidRPr="00B9067E" w:rsidR="0082334C" w:rsidP="0082334C" w:rsidRDefault="0082334C" w14:paraId="43C9857C" w14:textId="77777777">
      <w:pPr>
        <w:rPr>
          <w:rFonts w:ascii="Times New Roman" w:hAnsi="Times New Roman"/>
          <w:b/>
        </w:rPr>
      </w:pPr>
    </w:p>
    <w:p w:rsidR="0082334C" w:rsidP="0082334C" w:rsidRDefault="0082334C" w14:paraId="2512D145" w14:textId="777777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Recruitment Criteria</w:t>
      </w:r>
    </w:p>
    <w:p w:rsidR="0082334C" w:rsidP="0082334C" w:rsidRDefault="0082334C" w14:paraId="5DF31B22" w14:textId="77777777">
      <w:pPr>
        <w:rPr>
          <w:rFonts w:ascii="Times New Roman" w:hAnsi="Times New Roman"/>
        </w:rPr>
      </w:pPr>
    </w:p>
    <w:p w:rsidR="0082334C" w:rsidP="0082334C" w:rsidRDefault="0082334C" w14:paraId="5264C3BD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will aim to recruit </w:t>
      </w:r>
      <w:r w:rsidR="00BF1764">
        <w:rPr>
          <w:rFonts w:ascii="Times New Roman" w:hAnsi="Times New Roman"/>
        </w:rPr>
        <w:t>participants</w:t>
      </w:r>
      <w:r>
        <w:rPr>
          <w:rFonts w:ascii="Times New Roman" w:hAnsi="Times New Roman"/>
        </w:rPr>
        <w:t xml:space="preserve"> in the following manner:</w:t>
      </w:r>
    </w:p>
    <w:p w:rsidR="0082334C" w:rsidP="0082334C" w:rsidRDefault="0082334C" w14:paraId="7EB60212" w14:textId="77777777">
      <w:pPr>
        <w:rPr>
          <w:rFonts w:ascii="Times New Roman" w:hAnsi="Times New Roman"/>
        </w:rPr>
      </w:pPr>
    </w:p>
    <w:p w:rsidR="0082334C" w:rsidP="0082334C" w:rsidRDefault="00BF1764" w14:paraId="277A79A2" w14:textId="1A0A71B5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Clinicians </w:t>
      </w:r>
      <w:r w:rsidR="00D5730E">
        <w:rPr>
          <w:rFonts w:ascii="Times New Roman" w:hAnsi="Times New Roman"/>
        </w:rPr>
        <w:t xml:space="preserve">(MD, DO, NP, PA) </w:t>
      </w:r>
      <w:r w:rsidR="005A331C">
        <w:rPr>
          <w:rFonts w:ascii="Times New Roman" w:hAnsi="Times New Roman"/>
        </w:rPr>
        <w:t>whose scope of practice includes diagnosis</w:t>
      </w:r>
    </w:p>
    <w:p w:rsidR="0082334C" w:rsidP="0082334C" w:rsidRDefault="0082334C" w14:paraId="2650391F" w14:textId="5EB292C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Diversity among clinicians</w:t>
      </w:r>
      <w:r w:rsidR="00067BC5">
        <w:rPr>
          <w:rFonts w:ascii="Times New Roman" w:hAnsi="Times New Roman"/>
        </w:rPr>
        <w:t xml:space="preserve"> (profession, specialty, academic affiliation) and their respective organizations (type, geographic location)</w:t>
      </w:r>
    </w:p>
    <w:p w:rsidR="0082334C" w:rsidP="0082334C" w:rsidRDefault="0082334C" w14:paraId="6EAC1813" w14:textId="77777777">
      <w:pPr>
        <w:rPr>
          <w:rFonts w:ascii="Times New Roman" w:hAnsi="Times New Roman"/>
        </w:rPr>
      </w:pPr>
    </w:p>
    <w:p w:rsidR="0082334C" w:rsidP="0082334C" w:rsidRDefault="00624440" w14:paraId="5B248B7C" w14:textId="67CAC3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MHRI </w:t>
      </w:r>
      <w:r w:rsidR="0082334C">
        <w:rPr>
          <w:rFonts w:ascii="Times New Roman" w:hAnsi="Times New Roman"/>
        </w:rPr>
        <w:t xml:space="preserve">staff will work with the </w:t>
      </w:r>
      <w:r w:rsidR="00BF1764">
        <w:rPr>
          <w:rFonts w:ascii="Times New Roman" w:hAnsi="Times New Roman"/>
        </w:rPr>
        <w:t>site</w:t>
      </w:r>
      <w:r w:rsidR="0082334C">
        <w:rPr>
          <w:rFonts w:ascii="Times New Roman" w:hAnsi="Times New Roman"/>
        </w:rPr>
        <w:t xml:space="preserve"> coordinators to identify individuals to participate in the interviews. </w:t>
      </w:r>
    </w:p>
    <w:p w:rsidR="0082334C" w:rsidP="0082334C" w:rsidRDefault="0082334C" w14:paraId="2407F42F" w14:textId="77777777">
      <w:pPr>
        <w:rPr>
          <w:rFonts w:ascii="Times New Roman" w:hAnsi="Times New Roman"/>
        </w:rPr>
      </w:pPr>
    </w:p>
    <w:p w:rsidR="0082334C" w:rsidP="0082334C" w:rsidRDefault="0082334C" w14:paraId="602F6446" w14:textId="777777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Interview Goals</w:t>
      </w:r>
    </w:p>
    <w:p w:rsidR="0082334C" w:rsidP="0082334C" w:rsidRDefault="0082334C" w14:paraId="1526A9EC" w14:textId="77777777">
      <w:pPr>
        <w:rPr>
          <w:rFonts w:ascii="Times New Roman" w:hAnsi="Times New Roman"/>
        </w:rPr>
      </w:pPr>
    </w:p>
    <w:p w:rsidR="0082334C" w:rsidP="0082334C" w:rsidRDefault="0082334C" w14:paraId="07518A12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The goals of the focus groups/interviews will be to:</w:t>
      </w:r>
    </w:p>
    <w:p w:rsidR="0082334C" w:rsidP="0082334C" w:rsidRDefault="0082334C" w14:paraId="5E2A8504" w14:textId="77777777">
      <w:pPr>
        <w:rPr>
          <w:rFonts w:ascii="Times New Roman" w:hAnsi="Times New Roman"/>
        </w:rPr>
      </w:pPr>
    </w:p>
    <w:p w:rsidR="004F11F7" w:rsidP="004F11F7" w:rsidRDefault="004F11F7" w14:paraId="18FD5BD5" w14:textId="7777777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Assess participants’ understanding of materials and instructions</w:t>
      </w:r>
    </w:p>
    <w:p w:rsidR="0082334C" w:rsidP="0082334C" w:rsidRDefault="0082334C" w14:paraId="203DD84D" w14:textId="2D095EE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Obtain </w:t>
      </w:r>
      <w:r w:rsidR="004C3347">
        <w:rPr>
          <w:rFonts w:ascii="Times New Roman" w:hAnsi="Times New Roman"/>
        </w:rPr>
        <w:t xml:space="preserve">preliminary </w:t>
      </w:r>
      <w:r>
        <w:rPr>
          <w:rFonts w:ascii="Times New Roman" w:hAnsi="Times New Roman"/>
        </w:rPr>
        <w:t>feedback on the resource materials</w:t>
      </w:r>
    </w:p>
    <w:p w:rsidR="0082334C" w:rsidP="0082334C" w:rsidRDefault="0082334C" w14:paraId="7F9FC062" w14:textId="43069568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Obtain feedback on the</w:t>
      </w:r>
      <w:r w:rsidR="0078739D">
        <w:rPr>
          <w:rFonts w:ascii="Times New Roman" w:hAnsi="Times New Roman"/>
        </w:rPr>
        <w:t xml:space="preserve"> anticipated</w:t>
      </w:r>
      <w:r>
        <w:rPr>
          <w:rFonts w:ascii="Times New Roman" w:hAnsi="Times New Roman"/>
        </w:rPr>
        <w:t xml:space="preserve"> barriers and facilitators for the resource</w:t>
      </w:r>
    </w:p>
    <w:p w:rsidR="0082334C" w:rsidP="0082334C" w:rsidRDefault="0082334C" w14:paraId="77254F33" w14:textId="571A5AE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Obtain feedback on </w:t>
      </w:r>
      <w:r w:rsidR="007404BB">
        <w:rPr>
          <w:rFonts w:ascii="Times New Roman" w:hAnsi="Times New Roman"/>
        </w:rPr>
        <w:t>needs for additional information or guidance to facilitate implementation</w:t>
      </w:r>
    </w:p>
    <w:p w:rsidRPr="00063306" w:rsidR="00EB6989" w:rsidP="00EB6989" w:rsidRDefault="00EB6989" w14:paraId="291D7974" w14:textId="3857896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 participants with additional information or clarification to implement the Resource</w:t>
      </w:r>
    </w:p>
    <w:p w:rsidR="0082334C" w:rsidP="0082334C" w:rsidRDefault="0082334C" w14:paraId="6D5C5C73" w14:textId="77777777">
      <w:pPr>
        <w:rPr>
          <w:rFonts w:ascii="Times New Roman" w:hAnsi="Times New Roman"/>
        </w:rPr>
      </w:pPr>
    </w:p>
    <w:p w:rsidR="0082334C" w:rsidP="0082334C" w:rsidRDefault="0082334C" w14:paraId="0B538A9C" w14:textId="777777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Materials</w:t>
      </w:r>
    </w:p>
    <w:p w:rsidR="0082334C" w:rsidP="0082334C" w:rsidRDefault="0082334C" w14:paraId="1EF94CA1" w14:textId="77777777">
      <w:pPr>
        <w:rPr>
          <w:rFonts w:ascii="Times New Roman" w:hAnsi="Times New Roman"/>
        </w:rPr>
      </w:pPr>
    </w:p>
    <w:p w:rsidRPr="00F44641" w:rsidR="0082334C" w:rsidP="0082334C" w:rsidRDefault="0082334C" w14:paraId="5CFD7AAD" w14:textId="75B607F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Copies of the </w:t>
      </w:r>
      <w:r w:rsidR="00E12E99">
        <w:rPr>
          <w:rFonts w:ascii="Times New Roman" w:hAnsi="Times New Roman"/>
        </w:rPr>
        <w:t xml:space="preserve">Diagnostic Safety </w:t>
      </w:r>
      <w:r w:rsidR="004F11F7">
        <w:rPr>
          <w:rFonts w:ascii="Times New Roman" w:hAnsi="Times New Roman"/>
        </w:rPr>
        <w:t>Calibration</w:t>
      </w:r>
      <w:r w:rsidR="00E12E99">
        <w:rPr>
          <w:rFonts w:ascii="Times New Roman" w:hAnsi="Times New Roman"/>
        </w:rPr>
        <w:t xml:space="preserve"> Resource </w:t>
      </w:r>
      <w:r>
        <w:rPr>
          <w:rFonts w:ascii="Times New Roman" w:hAnsi="Times New Roman"/>
        </w:rPr>
        <w:t>materials</w:t>
      </w:r>
    </w:p>
    <w:p w:rsidR="0082334C" w:rsidP="0082334C" w:rsidRDefault="0082334C" w14:paraId="035835EA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Informed consent documents</w:t>
      </w:r>
    </w:p>
    <w:p w:rsidR="0082334C" w:rsidP="0082334C" w:rsidRDefault="0082334C" w14:paraId="5ACF306B" w14:textId="7777777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Digital recorder</w:t>
      </w:r>
    </w:p>
    <w:p w:rsidR="0082334C" w:rsidP="0082334C" w:rsidRDefault="0082334C" w14:paraId="5981661E" w14:textId="77777777">
      <w:pPr>
        <w:rPr>
          <w:rFonts w:ascii="Times New Roman" w:hAnsi="Times New Roman"/>
        </w:rPr>
      </w:pPr>
    </w:p>
    <w:p w:rsidR="0082334C" w:rsidP="0082334C" w:rsidRDefault="0082334C" w14:paraId="5437604B" w14:textId="77777777">
      <w:pPr>
        <w:rPr>
          <w:rFonts w:ascii="Times New Roman" w:hAnsi="Times New Roman"/>
          <w:b/>
        </w:rPr>
      </w:pPr>
    </w:p>
    <w:p w:rsidR="0082334C" w:rsidP="0082334C" w:rsidRDefault="0082334C" w14:paraId="6B75FD74" w14:textId="777777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</w:t>
      </w:r>
    </w:p>
    <w:p w:rsidR="0082334C" w:rsidP="0082334C" w:rsidRDefault="0082334C" w14:paraId="28892DAC" w14:textId="77777777">
      <w:pPr>
        <w:rPr>
          <w:rFonts w:ascii="Times New Roman" w:hAnsi="Times New Roman"/>
        </w:rPr>
      </w:pPr>
    </w:p>
    <w:p w:rsidR="0082334C" w:rsidP="0082334C" w:rsidRDefault="0082334C" w14:paraId="31A9F3EE" w14:textId="07272F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Interviews will take place at the setting at a time convenient to the </w:t>
      </w:r>
      <w:r w:rsidR="00BF1764">
        <w:rPr>
          <w:rFonts w:ascii="Times New Roman" w:hAnsi="Times New Roman"/>
        </w:rPr>
        <w:t>participants and may be conducted remotely via videoconference</w:t>
      </w:r>
      <w:r>
        <w:rPr>
          <w:rFonts w:ascii="Times New Roman" w:hAnsi="Times New Roman"/>
        </w:rPr>
        <w:t>.</w:t>
      </w:r>
    </w:p>
    <w:p w:rsidR="0082334C" w:rsidP="0082334C" w:rsidRDefault="0082334C" w14:paraId="5FFFC022" w14:textId="77777777">
      <w:pPr>
        <w:rPr>
          <w:rFonts w:ascii="Times New Roman" w:hAnsi="Times New Roman"/>
        </w:rPr>
      </w:pPr>
    </w:p>
    <w:p w:rsidR="0082334C" w:rsidP="0082334C" w:rsidRDefault="0082334C" w14:paraId="717ACDE9" w14:textId="777777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Informed Consent Procedures</w:t>
      </w:r>
    </w:p>
    <w:p w:rsidR="0082334C" w:rsidP="0082334C" w:rsidRDefault="0082334C" w14:paraId="0F3A63A0" w14:textId="77777777">
      <w:pPr>
        <w:rPr>
          <w:rFonts w:ascii="Times New Roman" w:hAnsi="Times New Roman"/>
        </w:rPr>
      </w:pPr>
    </w:p>
    <w:p w:rsidRPr="00FC330D" w:rsidR="0082334C" w:rsidP="0082334C" w:rsidRDefault="0082334C" w14:paraId="4E0CADE4" w14:textId="2E308854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Participants will complete the informed consent process </w:t>
      </w:r>
      <w:r w:rsidRPr="0019744D">
        <w:rPr>
          <w:rFonts w:ascii="Times New Roman" w:hAnsi="Times New Roman"/>
        </w:rPr>
        <w:t>prior to starting the interview</w:t>
      </w:r>
      <w:bookmarkStart w:name="_Hlk74044479" w:id="0"/>
      <w:r w:rsidR="0019744D">
        <w:rPr>
          <w:rFonts w:ascii="Times New Roman" w:hAnsi="Times New Roman"/>
        </w:rPr>
        <w:t>.</w:t>
      </w:r>
    </w:p>
    <w:bookmarkEnd w:id="0"/>
    <w:p w:rsidR="0082334C" w:rsidP="0082334C" w:rsidRDefault="0082334C" w14:paraId="5777E994" w14:textId="77777777">
      <w:pPr>
        <w:rPr>
          <w:rFonts w:ascii="Times New Roman" w:hAnsi="Times New Roman"/>
          <w:b/>
        </w:rPr>
      </w:pPr>
    </w:p>
    <w:p w:rsidRPr="00A740AA" w:rsidR="0082334C" w:rsidP="0082334C" w:rsidRDefault="0082334C" w14:paraId="2E48C63B" w14:textId="77777777">
      <w:pPr>
        <w:rPr>
          <w:rFonts w:ascii="Times New Roman" w:hAnsi="Times New Roman"/>
          <w:b/>
        </w:rPr>
      </w:pPr>
      <w:r w:rsidRPr="00A740AA">
        <w:rPr>
          <w:rFonts w:ascii="Times New Roman" w:hAnsi="Times New Roman"/>
          <w:b/>
        </w:rPr>
        <w:t>Participant Stipends</w:t>
      </w:r>
    </w:p>
    <w:p w:rsidR="0082334C" w:rsidP="0082334C" w:rsidRDefault="0082334C" w14:paraId="38E99BC0" w14:textId="77777777">
      <w:pPr>
        <w:rPr>
          <w:rFonts w:ascii="Times New Roman" w:hAnsi="Times New Roman"/>
        </w:rPr>
      </w:pPr>
    </w:p>
    <w:p w:rsidR="0082334C" w:rsidP="0082334C" w:rsidRDefault="00DB5D03" w14:paraId="7425D7F9" w14:textId="04A42E07">
      <w:pPr>
        <w:rPr>
          <w:rFonts w:ascii="Times New Roman" w:hAnsi="Times New Roman"/>
        </w:rPr>
      </w:pPr>
      <w:r w:rsidRPr="00DB5D03">
        <w:rPr>
          <w:rFonts w:ascii="Times New Roman" w:hAnsi="Times New Roman"/>
        </w:rPr>
        <w:t>Participants will be offered a $100 stipend for completing all information collection instruments including two surveys and two 60-minute interviews</w:t>
      </w:r>
      <w:r w:rsidR="00831955">
        <w:rPr>
          <w:rFonts w:ascii="Times New Roman" w:hAnsi="Times New Roman"/>
        </w:rPr>
        <w:t>.</w:t>
      </w:r>
    </w:p>
    <w:p w:rsidR="00831955" w:rsidP="0034690E" w:rsidRDefault="00831955" w14:paraId="37BDBA63" w14:textId="20D2909E">
      <w:pPr>
        <w:rPr>
          <w:rFonts w:ascii="Times New Roman" w:hAnsi="Times New Roman"/>
        </w:rPr>
      </w:pPr>
    </w:p>
    <w:p w:rsidR="006D2354" w:rsidP="0034690E" w:rsidRDefault="0082334C" w14:paraId="2CE8E2D0" w14:textId="175A138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Each interview is expected to take no more than </w:t>
      </w:r>
      <w:r w:rsidR="00BF1764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minutes.</w:t>
      </w:r>
      <w:r w:rsidDel="0034690E" w:rsidR="0034690E">
        <w:rPr>
          <w:rFonts w:ascii="Times New Roman" w:hAnsi="Times New Roman"/>
        </w:rPr>
        <w:t xml:space="preserve"> </w:t>
      </w:r>
      <w:r w:rsidRPr="0095154A" w:rsidR="00FE0D8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1E30410" wp14:anchorId="36BC518F">
                <wp:simplePos x="0" y="0"/>
                <wp:positionH relativeFrom="margin">
                  <wp:posOffset>4465320</wp:posOffset>
                </wp:positionH>
                <wp:positionV relativeFrom="paragraph">
                  <wp:posOffset>0</wp:posOffset>
                </wp:positionV>
                <wp:extent cx="1508760" cy="5715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D80" w:rsidP="00FE0D80" w:rsidRDefault="00FE0D80" w14:paraId="5487EB25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Pr="00BA633B" w:rsidR="00FE0D80" w:rsidP="00FE0D80" w:rsidRDefault="00FE0D80" w14:paraId="7D54C49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style="position:absolute;margin-left:351.6pt;margin-top:0;width:118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" w14:anchorId="36BC518F">
                <v:textbox>
                  <w:txbxContent>
                    <w:p w:rsidR="00FE0D80" w:rsidP="00FE0D80" w:rsidRDefault="00FE0D80" w14:paraId="5487EB25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proofErr w:type="spellStart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proofErr w:type="spellEnd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Pr="00BA633B" w:rsidR="00FE0D80" w:rsidP="00FE0D80" w:rsidRDefault="00FE0D80" w14:paraId="7D54C494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6D2354">
        <w:rPr>
          <w:rFonts w:ascii="Times New Roman" w:hAnsi="Times New Roman"/>
          <w:b/>
        </w:rPr>
        <w:t xml:space="preserve">AHRQ – Building Diagnostic Safety Capacity – </w:t>
      </w:r>
      <w:r w:rsidR="00EE2CCF">
        <w:rPr>
          <w:rFonts w:ascii="Times New Roman" w:hAnsi="Times New Roman"/>
          <w:b/>
        </w:rPr>
        <w:t>Calibration Resource</w:t>
      </w:r>
      <w:r w:rsidR="006D2354">
        <w:rPr>
          <w:rFonts w:ascii="Times New Roman" w:hAnsi="Times New Roman"/>
          <w:b/>
        </w:rPr>
        <w:t xml:space="preserve"> </w:t>
      </w:r>
    </w:p>
    <w:p w:rsidR="006D2354" w:rsidP="006D2354" w:rsidRDefault="006D2354" w14:paraId="7D521B94" w14:textId="1C352E60">
      <w:pPr>
        <w:rPr>
          <w:rFonts w:ascii="Times New Roman" w:hAnsi="Times New Roman"/>
          <w:b/>
        </w:rPr>
      </w:pPr>
    </w:p>
    <w:p w:rsidR="00364A45" w:rsidP="2FB6991E" w:rsidRDefault="00364A45" w14:paraId="0362687F" w14:textId="763CF976">
      <w:pPr>
        <w:rPr>
          <w:rFonts w:ascii="Times New Roman" w:hAnsi="Times New Roman"/>
          <w:b/>
          <w:bCs/>
        </w:rPr>
      </w:pPr>
    </w:p>
    <w:p w:rsidR="00364A45" w:rsidP="2FB6991E" w:rsidRDefault="00364A45" w14:paraId="2EEAE441" w14:textId="1C3B18FC">
      <w:pPr>
        <w:rPr>
          <w:rFonts w:ascii="Times New Roman" w:hAnsi="Times New Roman"/>
          <w:b/>
          <w:bCs/>
        </w:rPr>
      </w:pPr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BCB590A" wp14:anchorId="04435BE2">
                <wp:simplePos x="0" y="0"/>
                <wp:positionH relativeFrom="margin">
                  <wp:align>right</wp:align>
                </wp:positionH>
                <wp:positionV relativeFrom="paragraph">
                  <wp:posOffset>3811</wp:posOffset>
                </wp:positionV>
                <wp:extent cx="5924550" cy="18669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34690E" w:rsidP="0034690E" w:rsidRDefault="0034690E" w14:paraId="6D83CB68" w14:textId="39730A9D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 w:rsidR="00E069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4D67A3" w:rsidR="00E069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690E" w:rsidP="0034690E" w:rsidRDefault="0034690E" w14:paraId="741F506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435BE2">
                <v:stroke joinstyle="miter"/>
                <v:path gradientshapeok="t" o:connecttype="rect"/>
              </v:shapetype>
              <v:shape id="Text Box 12" style="position:absolute;margin-left:415.3pt;margin-top:.3pt;width:466.5pt;height:14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">
                <v:textbox>
                  <w:txbxContent>
                    <w:p w:rsidRPr="00F719B8" w:rsidR="0034690E" w:rsidP="0034690E" w:rsidRDefault="0034690E" w14:paraId="6D83CB68" w14:textId="39730A9D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 w:rsidR="00E069C7"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4D67A3" w:rsidR="00E069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4690E" w:rsidP="0034690E" w:rsidRDefault="0034690E" w14:paraId="741F5069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364A45" w:rsidP="2FB6991E" w:rsidRDefault="00364A45" w14:paraId="4134ABE7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4B89DE3D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463C6549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79BD7D44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2F84C1C1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06274796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2E6AF85E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6266E395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705EE34A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512FC023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0E436064" w14:textId="77777777">
      <w:pPr>
        <w:rPr>
          <w:rFonts w:ascii="Times New Roman" w:hAnsi="Times New Roman"/>
          <w:b/>
          <w:bCs/>
        </w:rPr>
      </w:pPr>
    </w:p>
    <w:p w:rsidR="00364A45" w:rsidRDefault="00364A45" w14:paraId="749FEF1A" w14:textId="172F661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364A45" w:rsidP="2FB6991E" w:rsidRDefault="00364A45" w14:paraId="106BBA13" w14:textId="77777777">
      <w:pPr>
        <w:rPr>
          <w:rFonts w:ascii="Times New Roman" w:hAnsi="Times New Roman"/>
          <w:b/>
          <w:bCs/>
        </w:rPr>
      </w:pPr>
    </w:p>
    <w:p w:rsidR="00364A45" w:rsidP="2FB6991E" w:rsidRDefault="00364A45" w14:paraId="1D635999" w14:textId="77777777">
      <w:pPr>
        <w:rPr>
          <w:rFonts w:ascii="Times New Roman" w:hAnsi="Times New Roman"/>
          <w:b/>
          <w:bCs/>
        </w:rPr>
      </w:pPr>
    </w:p>
    <w:p w:rsidR="006D2354" w:rsidP="2FB6991E" w:rsidRDefault="2FB6991E" w14:paraId="51F8EAAF" w14:textId="00CEECE9">
      <w:pPr>
        <w:rPr>
          <w:rFonts w:ascii="Times New Roman" w:hAnsi="Times New Roman"/>
          <w:b/>
          <w:bCs/>
        </w:rPr>
      </w:pPr>
      <w:r w:rsidRPr="2FB6991E">
        <w:rPr>
          <w:rFonts w:ascii="Times New Roman" w:hAnsi="Times New Roman"/>
          <w:b/>
          <w:bCs/>
        </w:rPr>
        <w:t xml:space="preserve">Pre-test Interview Protocol for </w:t>
      </w:r>
      <w:r w:rsidR="00EE2CCF">
        <w:rPr>
          <w:rFonts w:ascii="Times New Roman" w:hAnsi="Times New Roman"/>
          <w:b/>
          <w:bCs/>
        </w:rPr>
        <w:t>Clinicians</w:t>
      </w:r>
    </w:p>
    <w:p w:rsidR="0082334C" w:rsidP="0082334C" w:rsidRDefault="0082334C" w14:paraId="446CCA0A" w14:textId="77777777">
      <w:pPr>
        <w:rPr>
          <w:rFonts w:ascii="Times New Roman" w:hAnsi="Times New Roman"/>
        </w:rPr>
      </w:pPr>
    </w:p>
    <w:p w:rsidR="0082334C" w:rsidP="0082334C" w:rsidRDefault="0082334C" w14:paraId="1C8FC152" w14:textId="777777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WELCOME AND INTRODUCTION</w:t>
      </w:r>
    </w:p>
    <w:p w:rsidR="0082334C" w:rsidP="0082334C" w:rsidRDefault="0082334C" w14:paraId="51F8188A" w14:textId="77777777">
      <w:pPr>
        <w:rPr>
          <w:rFonts w:ascii="Times New Roman" w:hAnsi="Times New Roman"/>
        </w:rPr>
      </w:pPr>
    </w:p>
    <w:p w:rsidR="0082334C" w:rsidP="0082334C" w:rsidRDefault="0082334C" w14:paraId="35D2575A" w14:textId="77777777">
      <w:pPr>
        <w:pStyle w:val="Default"/>
        <w:numPr>
          <w:ilvl w:val="0"/>
          <w:numId w:val="3"/>
        </w:numPr>
      </w:pPr>
      <w:r>
        <w:t xml:space="preserve">Thank you for agreeing to speak with me! </w:t>
      </w:r>
    </w:p>
    <w:p w:rsidR="0082334C" w:rsidP="0082334C" w:rsidRDefault="0082334C" w14:paraId="616DDCC7" w14:textId="21E89369">
      <w:pPr>
        <w:pStyle w:val="Default"/>
        <w:numPr>
          <w:ilvl w:val="0"/>
          <w:numId w:val="3"/>
        </w:numPr>
      </w:pPr>
      <w:r>
        <w:t xml:space="preserve">My name is [INSERT NAME OF INTERVIEWER] and I am here to </w:t>
      </w:r>
      <w:r w:rsidR="002315B4">
        <w:t xml:space="preserve">facilitate our discussion </w:t>
      </w:r>
      <w:r>
        <w:t xml:space="preserve">about the </w:t>
      </w:r>
      <w:r w:rsidR="002A29DC">
        <w:t xml:space="preserve">Diagnostic Safety </w:t>
      </w:r>
      <w:r w:rsidR="004F11F7">
        <w:t>Calibration</w:t>
      </w:r>
      <w:r w:rsidR="002A29DC">
        <w:t xml:space="preserve"> Resource</w:t>
      </w:r>
      <w:r>
        <w:t>.</w:t>
      </w:r>
    </w:p>
    <w:p w:rsidR="002315B4" w:rsidP="002315B4" w:rsidRDefault="002315B4" w14:paraId="1AA48634" w14:textId="4BDC3027">
      <w:pPr>
        <w:pStyle w:val="Default"/>
        <w:numPr>
          <w:ilvl w:val="0"/>
          <w:numId w:val="3"/>
        </w:numPr>
      </w:pPr>
      <w:r>
        <w:t xml:space="preserve">[TODAY/TONIGHT] I will be asking you questions about your impressions of the Resource so far and any plans you might have to use the Resource in practice. </w:t>
      </w:r>
      <w:r w:rsidRPr="001611EA" w:rsidR="001611EA">
        <w:t xml:space="preserve">Participation in the </w:t>
      </w:r>
      <w:r w:rsidR="008E7E9D">
        <w:t xml:space="preserve">interview is voluntary. </w:t>
      </w:r>
    </w:p>
    <w:p w:rsidR="0082334C" w:rsidP="0082334C" w:rsidRDefault="0082334C" w14:paraId="4EBBAA44" w14:textId="5DFD7DB8">
      <w:pPr>
        <w:pStyle w:val="Default"/>
        <w:numPr>
          <w:ilvl w:val="0"/>
          <w:numId w:val="3"/>
        </w:numPr>
      </w:pPr>
      <w:r>
        <w:t xml:space="preserve">With your permission we will also be audio recording the session. This will help make sure that </w:t>
      </w:r>
      <w:r w:rsidR="002315B4">
        <w:t xml:space="preserve">I </w:t>
      </w:r>
      <w:r>
        <w:t>don’t miss anything that you say and can share with other people who are working on this project.</w:t>
      </w:r>
    </w:p>
    <w:p w:rsidR="0082334C" w:rsidP="0082334C" w:rsidRDefault="0082334C" w14:paraId="105E331D" w14:textId="15EC6DA9">
      <w:pPr>
        <w:pStyle w:val="Default"/>
        <w:numPr>
          <w:ilvl w:val="0"/>
          <w:numId w:val="3"/>
        </w:numPr>
      </w:pPr>
      <w:r>
        <w:t xml:space="preserve">Everything you say here will be kept confidential and included as part of our assessment of the feasibility of implementing the </w:t>
      </w:r>
      <w:r w:rsidR="002A29DC">
        <w:t>Resource</w:t>
      </w:r>
      <w:r>
        <w:t xml:space="preserve"> and its materials into practice. We will not share your name or attribute any of your words directly to you. </w:t>
      </w:r>
    </w:p>
    <w:p w:rsidR="0082334C" w:rsidP="0082334C" w:rsidRDefault="0082334C" w14:paraId="08DB9556" w14:textId="77777777">
      <w:pPr>
        <w:pStyle w:val="Default"/>
        <w:numPr>
          <w:ilvl w:val="0"/>
          <w:numId w:val="3"/>
        </w:numPr>
      </w:pPr>
      <w:r>
        <w:t>Do you have any questions before we begin? Ok, great. Let’s get started.</w:t>
      </w:r>
    </w:p>
    <w:p w:rsidR="0082334C" w:rsidP="0082334C" w:rsidRDefault="0082334C" w14:paraId="6AFCC7C0" w14:textId="77777777">
      <w:pPr>
        <w:rPr>
          <w:rFonts w:ascii="Times New Roman" w:hAnsi="Times New Roman"/>
        </w:rPr>
      </w:pPr>
    </w:p>
    <w:p w:rsidR="0082334C" w:rsidP="0082334C" w:rsidRDefault="0082334C" w14:paraId="7E8803D6" w14:textId="58BC4364">
      <w:pPr>
        <w:rPr>
          <w:rFonts w:ascii="Times New Roman" w:hAnsi="Times New Roman"/>
        </w:rPr>
      </w:pPr>
    </w:p>
    <w:p w:rsidR="002F44C8" w:rsidP="0082334C" w:rsidRDefault="002F44C8" w14:paraId="49722766" w14:textId="2A0CB35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BACKGROUND</w:t>
      </w:r>
      <w:r w:rsidR="00552134">
        <w:rPr>
          <w:rFonts w:ascii="Times New Roman" w:hAnsi="Times New Roman"/>
          <w:b/>
          <w:bCs/>
        </w:rPr>
        <w:t xml:space="preserve"> AND CURRENT PRACTICES</w:t>
      </w:r>
    </w:p>
    <w:p w:rsidR="00552134" w:rsidP="0082334C" w:rsidRDefault="00552134" w14:paraId="444918C0" w14:textId="4347592A">
      <w:pPr>
        <w:rPr>
          <w:rFonts w:ascii="Times New Roman" w:hAnsi="Times New Roman"/>
        </w:rPr>
      </w:pPr>
    </w:p>
    <w:p w:rsidR="009827DB" w:rsidP="009827DB" w:rsidRDefault="009827DB" w14:paraId="53393C81" w14:textId="419EEFD6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your professional background?</w:t>
      </w:r>
    </w:p>
    <w:p w:rsidR="002315B4" w:rsidP="00C04F76" w:rsidRDefault="0008499B" w14:paraId="2C84D3E1" w14:textId="77777777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Tell me about your current job. </w:t>
      </w:r>
    </w:p>
    <w:p w:rsidR="009476C3" w:rsidP="002315B4" w:rsidRDefault="0008499B" w14:paraId="13DE159A" w14:textId="60CCD143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i/>
          <w:iCs/>
        </w:rPr>
        <w:t xml:space="preserve">IF NECESSARY: </w:t>
      </w:r>
      <w:r w:rsidR="009A369F">
        <w:rPr>
          <w:rFonts w:ascii="Times New Roman" w:hAnsi="Times New Roman"/>
        </w:rPr>
        <w:t>What are your</w:t>
      </w:r>
      <w:r w:rsidR="00C04F76">
        <w:rPr>
          <w:rFonts w:ascii="Times New Roman" w:hAnsi="Times New Roman"/>
        </w:rPr>
        <w:t xml:space="preserve"> current</w:t>
      </w:r>
      <w:r w:rsidR="009A369F">
        <w:rPr>
          <w:rFonts w:ascii="Times New Roman" w:hAnsi="Times New Roman"/>
        </w:rPr>
        <w:t xml:space="preserve"> job responsibilities?</w:t>
      </w:r>
      <w:r>
        <w:rPr>
          <w:rFonts w:ascii="Times New Roman" w:hAnsi="Times New Roman"/>
        </w:rPr>
        <w:t xml:space="preserve"> In what service or unit do you practice?]</w:t>
      </w:r>
    </w:p>
    <w:p w:rsidR="00C04F76" w:rsidP="00C04F76" w:rsidRDefault="00C04F76" w14:paraId="7190D74F" w14:textId="7FF33B8D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participated in activities </w:t>
      </w:r>
      <w:r w:rsidR="00F755D0">
        <w:rPr>
          <w:rFonts w:ascii="Times New Roman" w:hAnsi="Times New Roman"/>
        </w:rPr>
        <w:t>that were designed</w:t>
      </w:r>
      <w:r w:rsidR="00BA2A6E">
        <w:rPr>
          <w:rFonts w:ascii="Times New Roman" w:hAnsi="Times New Roman"/>
        </w:rPr>
        <w:t xml:space="preserve"> to improve</w:t>
      </w:r>
      <w:r>
        <w:rPr>
          <w:rFonts w:ascii="Times New Roman" w:hAnsi="Times New Roman"/>
        </w:rPr>
        <w:t xml:space="preserve"> quality of care or patient safety?</w:t>
      </w:r>
    </w:p>
    <w:p w:rsidRPr="00C04F76" w:rsidR="00C04F76" w:rsidP="00C04F76" w:rsidRDefault="00C04F76" w14:paraId="48E27DFA" w14:textId="207D5A68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YES </w:t>
      </w:r>
      <w:r w:rsidRPr="00C04F76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Can you tell me about the work you’ve done in this area?</w:t>
      </w:r>
    </w:p>
    <w:p w:rsidRPr="00F06FA1" w:rsidR="00940B0E" w:rsidP="00F06FA1" w:rsidRDefault="00A44A54" w14:paraId="0300CAAF" w14:textId="4259CD1C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F06FA1">
        <w:rPr>
          <w:rFonts w:ascii="Times New Roman" w:hAnsi="Times New Roman"/>
        </w:rPr>
        <w:t xml:space="preserve">Why is it important to </w:t>
      </w:r>
      <w:r w:rsidR="00C04F76">
        <w:rPr>
          <w:rFonts w:ascii="Times New Roman" w:hAnsi="Times New Roman"/>
        </w:rPr>
        <w:t xml:space="preserve">you to </w:t>
      </w:r>
      <w:r w:rsidR="00BA2A6E">
        <w:rPr>
          <w:rFonts w:ascii="Times New Roman" w:hAnsi="Times New Roman"/>
        </w:rPr>
        <w:t>learn about ways to calibrate</w:t>
      </w:r>
      <w:r w:rsidR="00C04F76">
        <w:rPr>
          <w:rFonts w:ascii="Times New Roman" w:hAnsi="Times New Roman"/>
        </w:rPr>
        <w:t xml:space="preserve"> your </w:t>
      </w:r>
      <w:r w:rsidRPr="00F06FA1" w:rsidR="001D5075">
        <w:rPr>
          <w:rFonts w:ascii="Times New Roman" w:hAnsi="Times New Roman"/>
        </w:rPr>
        <w:t>diagnos</w:t>
      </w:r>
      <w:r w:rsidR="00C04F76">
        <w:rPr>
          <w:rFonts w:ascii="Times New Roman" w:hAnsi="Times New Roman"/>
        </w:rPr>
        <w:t xml:space="preserve">tic </w:t>
      </w:r>
      <w:r w:rsidR="00913CBF">
        <w:rPr>
          <w:rFonts w:ascii="Times New Roman" w:hAnsi="Times New Roman"/>
        </w:rPr>
        <w:t>performance</w:t>
      </w:r>
      <w:r w:rsidRPr="00F06FA1" w:rsidR="001D5075">
        <w:rPr>
          <w:rFonts w:ascii="Times New Roman" w:hAnsi="Times New Roman"/>
        </w:rPr>
        <w:t>?</w:t>
      </w:r>
      <w:r w:rsidRPr="00F06FA1">
        <w:rPr>
          <w:rFonts w:ascii="Times New Roman" w:hAnsi="Times New Roman"/>
        </w:rPr>
        <w:t xml:space="preserve"> </w:t>
      </w:r>
    </w:p>
    <w:p w:rsidR="00940B0E" w:rsidP="00940B0E" w:rsidRDefault="00940B0E" w14:paraId="684EB7B7" w14:textId="400EF73E">
      <w:pPr>
        <w:pStyle w:val="ListParagraph"/>
        <w:rPr>
          <w:rFonts w:ascii="Times New Roman" w:hAnsi="Times New Roman"/>
        </w:rPr>
      </w:pPr>
    </w:p>
    <w:p w:rsidRPr="00940B0E" w:rsidR="00D25BEC" w:rsidP="00940B0E" w:rsidRDefault="00D25BEC" w14:paraId="192FDBC5" w14:textId="77777777">
      <w:pPr>
        <w:pStyle w:val="ListParagraph"/>
        <w:rPr>
          <w:rFonts w:ascii="Times New Roman" w:hAnsi="Times New Roman"/>
        </w:rPr>
      </w:pPr>
    </w:p>
    <w:p w:rsidR="0082334C" w:rsidP="0082334C" w:rsidRDefault="00502B53" w14:paraId="430828F2" w14:textId="7975C8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INITIAL REACTIONS TO THE</w:t>
      </w:r>
      <w:r w:rsidR="0082334C">
        <w:rPr>
          <w:rFonts w:ascii="Times New Roman" w:hAnsi="Times New Roman"/>
          <w:b/>
        </w:rPr>
        <w:t xml:space="preserve"> RESOURCE</w:t>
      </w:r>
    </w:p>
    <w:p w:rsidR="0082334C" w:rsidP="0082334C" w:rsidRDefault="0082334C" w14:paraId="2B179DAA" w14:textId="77777777">
      <w:pPr>
        <w:rPr>
          <w:rFonts w:ascii="Times New Roman" w:hAnsi="Times New Roman"/>
        </w:rPr>
      </w:pPr>
    </w:p>
    <w:p w:rsidRPr="00423248" w:rsidR="0082334C" w:rsidP="00E31669" w:rsidRDefault="00F30074" w14:paraId="44083CC1" w14:textId="2EECF9BC">
      <w:r w:rsidRPr="00E31669">
        <w:rPr>
          <w:rFonts w:ascii="Times New Roman" w:hAnsi="Times New Roman"/>
        </w:rPr>
        <w:t xml:space="preserve">Now that you have had a chance to </w:t>
      </w:r>
      <w:r w:rsidRPr="00E31669" w:rsidR="00502B53">
        <w:rPr>
          <w:rFonts w:ascii="Times New Roman" w:hAnsi="Times New Roman"/>
        </w:rPr>
        <w:t>look over</w:t>
      </w:r>
      <w:r w:rsidRPr="00E31669" w:rsidR="0082334C">
        <w:rPr>
          <w:rFonts w:ascii="Times New Roman" w:hAnsi="Times New Roman"/>
        </w:rPr>
        <w:t xml:space="preserve"> the </w:t>
      </w:r>
      <w:r w:rsidRPr="00E31669" w:rsidR="00D83667">
        <w:rPr>
          <w:rFonts w:ascii="Times New Roman" w:hAnsi="Times New Roman"/>
        </w:rPr>
        <w:t xml:space="preserve">Diagnostic Safety </w:t>
      </w:r>
      <w:r w:rsidRPr="00E31669" w:rsidR="00913CBF">
        <w:rPr>
          <w:rFonts w:ascii="Times New Roman" w:hAnsi="Times New Roman"/>
        </w:rPr>
        <w:t>Calibration</w:t>
      </w:r>
      <w:r w:rsidRPr="00E31669" w:rsidR="00D83667">
        <w:rPr>
          <w:rFonts w:ascii="Times New Roman" w:hAnsi="Times New Roman"/>
        </w:rPr>
        <w:t xml:space="preserve"> Resource, </w:t>
      </w:r>
      <w:r w:rsidRPr="00E31669" w:rsidR="00913CBF">
        <w:rPr>
          <w:rFonts w:ascii="Times New Roman" w:hAnsi="Times New Roman"/>
        </w:rPr>
        <w:t>I’d like to ask your thoughts about using it for learning from experiences in your own practice.</w:t>
      </w:r>
    </w:p>
    <w:p w:rsidRPr="00E31669" w:rsidR="00423248" w:rsidP="00E31669" w:rsidRDefault="00423248" w14:paraId="33D03895" w14:textId="77777777">
      <w:pPr>
        <w:rPr>
          <w:rFonts w:ascii="Times New Roman" w:hAnsi="Times New Roman"/>
        </w:rPr>
      </w:pPr>
    </w:p>
    <w:p w:rsidRPr="00E31669" w:rsidR="00A63D19" w:rsidP="00E31669" w:rsidRDefault="005C0977" w14:paraId="4C6796F7" w14:textId="7E8AC2E7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 xml:space="preserve">How easy </w:t>
      </w:r>
      <w:r w:rsidRPr="00E31669" w:rsidR="00F1278D">
        <w:rPr>
          <w:rFonts w:ascii="Times New Roman" w:hAnsi="Times New Roman"/>
        </w:rPr>
        <w:t>is it</w:t>
      </w:r>
      <w:r w:rsidRPr="00E31669">
        <w:rPr>
          <w:rFonts w:ascii="Times New Roman" w:hAnsi="Times New Roman"/>
        </w:rPr>
        <w:t xml:space="preserve"> to understand</w:t>
      </w:r>
      <w:r w:rsidR="00423248">
        <w:rPr>
          <w:rFonts w:ascii="Times New Roman" w:hAnsi="Times New Roman"/>
        </w:rPr>
        <w:t xml:space="preserve"> the Resource</w:t>
      </w:r>
      <w:r w:rsidRPr="00E31669" w:rsidR="009923C3">
        <w:rPr>
          <w:rFonts w:ascii="Times New Roman" w:hAnsi="Times New Roman"/>
        </w:rPr>
        <w:t>?</w:t>
      </w:r>
      <w:r w:rsidRPr="00E31669" w:rsidR="00F1278D">
        <w:rPr>
          <w:rFonts w:ascii="Times New Roman" w:hAnsi="Times New Roman"/>
        </w:rPr>
        <w:t xml:space="preserve"> </w:t>
      </w:r>
      <w:r w:rsidRPr="00E31669" w:rsidR="00913CBF">
        <w:rPr>
          <w:rFonts w:ascii="Times New Roman" w:hAnsi="Times New Roman"/>
        </w:rPr>
        <w:t>How clear are the instructions?</w:t>
      </w:r>
    </w:p>
    <w:p w:rsidR="00F1278D" w:rsidP="00E31669" w:rsidRDefault="00F26405" w14:paraId="36ED1DE3" w14:textId="64EE5A20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do you think about</w:t>
      </w:r>
      <w:r w:rsidR="00F1278D">
        <w:rPr>
          <w:rFonts w:ascii="Times New Roman" w:hAnsi="Times New Roman"/>
        </w:rPr>
        <w:t xml:space="preserve"> the flow or layout of information</w:t>
      </w:r>
      <w:r>
        <w:rPr>
          <w:rFonts w:ascii="Times New Roman" w:hAnsi="Times New Roman"/>
        </w:rPr>
        <w:t>?</w:t>
      </w:r>
    </w:p>
    <w:p w:rsidR="00F26405" w:rsidP="00E31669" w:rsidRDefault="00F26405" w14:paraId="27046374" w14:textId="51CF40B7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there information you expected to find that seems to be missing?</w:t>
      </w:r>
    </w:p>
    <w:p w:rsidR="00913CBF" w:rsidP="00E31669" w:rsidRDefault="00913CBF" w14:paraId="16F282F3" w14:textId="475960C7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you have the information you need to begin using the Resource?</w:t>
      </w:r>
    </w:p>
    <w:p w:rsidR="00913CBF" w:rsidP="00E31669" w:rsidRDefault="00913CBF" w14:paraId="4AE27AF9" w14:textId="55158A89">
      <w:pPr>
        <w:pStyle w:val="ListParagraph"/>
        <w:numPr>
          <w:ilvl w:val="2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423248">
        <w:rPr>
          <w:rFonts w:ascii="Times New Roman" w:hAnsi="Times New Roman"/>
        </w:rPr>
        <w:t>F NOT</w:t>
      </w:r>
      <w:r w:rsidRPr="00913CBF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What other information or instructions do you need to begin using the Resource?</w:t>
      </w:r>
    </w:p>
    <w:p w:rsidR="00913CBF" w:rsidP="00913CBF" w:rsidRDefault="00913CBF" w14:paraId="57906BD0" w14:textId="5A84FB41">
      <w:pPr>
        <w:pStyle w:val="ListParagraph"/>
        <w:ind w:left="1800"/>
        <w:rPr>
          <w:rFonts w:ascii="Times New Roman" w:hAnsi="Times New Roman"/>
        </w:rPr>
      </w:pPr>
    </w:p>
    <w:p w:rsidR="00913CBF" w:rsidP="00913CBF" w:rsidRDefault="00913CBF" w14:paraId="3AA7CDA5" w14:textId="5A8547E4">
      <w:pPr>
        <w:pStyle w:val="ListParagraph"/>
        <w:ind w:left="180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[IF THE PARTICIPANT HAS GENERAL QUESTIONS OR QUESTIONS ABOUT THE INSTRUCTIONS, CLARIFY THEM BEFORE PROCEEDING TO THE NEXT QUESTIONS.] </w:t>
      </w:r>
    </w:p>
    <w:p w:rsidRPr="00913CBF" w:rsidR="00423248" w:rsidP="00913CBF" w:rsidRDefault="00423248" w14:paraId="4623CFBE" w14:textId="77777777">
      <w:pPr>
        <w:pStyle w:val="ListParagraph"/>
        <w:ind w:left="1800"/>
        <w:rPr>
          <w:rFonts w:ascii="Times New Roman" w:hAnsi="Times New Roman"/>
          <w:i/>
          <w:iCs/>
        </w:rPr>
      </w:pPr>
    </w:p>
    <w:p w:rsidR="00BE37E8" w:rsidP="0082334C" w:rsidRDefault="00423248" w14:paraId="19A95406" w14:textId="5ECABE61">
      <w:pPr>
        <w:rPr>
          <w:rFonts w:ascii="Times New Roman" w:hAnsi="Times New Roman"/>
        </w:rPr>
      </w:pPr>
      <w:r w:rsidRPr="00701AC5">
        <w:rPr>
          <w:rFonts w:ascii="Times New Roman" w:hAnsi="Times New Roman"/>
        </w:rPr>
        <w:t>Now let’s talk about how you might go about using the Resource.</w:t>
      </w:r>
      <w:r w:rsidRPr="00423248">
        <w:rPr>
          <w:rFonts w:ascii="Times New Roman" w:hAnsi="Times New Roman"/>
        </w:rPr>
        <w:t xml:space="preserve"> </w:t>
      </w:r>
      <w:r w:rsidRPr="00701AC5">
        <w:rPr>
          <w:rFonts w:ascii="Times New Roman" w:hAnsi="Times New Roman"/>
        </w:rPr>
        <w:t>For these next questions please make sure that you have the Resource open and in front of you.</w:t>
      </w:r>
    </w:p>
    <w:p w:rsidR="00423248" w:rsidP="0082334C" w:rsidRDefault="00423248" w14:paraId="22F67B83" w14:textId="77777777">
      <w:pPr>
        <w:rPr>
          <w:rFonts w:ascii="Times New Roman" w:hAnsi="Times New Roman"/>
        </w:rPr>
      </w:pPr>
    </w:p>
    <w:p w:rsidRPr="00E31669" w:rsidR="00423248" w:rsidP="00E31669" w:rsidRDefault="00BA2A6E" w14:paraId="584121B9" w14:textId="226003C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>Let’s say you were going to begin using it in the next day or two. What would you do to prepare to use the Resource?</w:t>
      </w:r>
    </w:p>
    <w:p w:rsidRPr="00E31669" w:rsidR="00423248" w:rsidP="00E31669" w:rsidRDefault="00BA2A6E" w14:paraId="1822A215" w14:textId="587E0212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>How much time would you set aside?</w:t>
      </w:r>
      <w:r w:rsidR="00423248">
        <w:rPr>
          <w:rFonts w:ascii="Times New Roman" w:hAnsi="Times New Roman"/>
        </w:rPr>
        <w:t xml:space="preserve"> </w:t>
      </w:r>
    </w:p>
    <w:p w:rsidRPr="00E31669" w:rsidR="00423248" w:rsidP="00E31669" w:rsidRDefault="00BA2A6E" w14:paraId="47B2C1EE" w14:textId="75225463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>W</w:t>
      </w:r>
      <w:r w:rsidRPr="00E31669" w:rsidR="00E46117">
        <w:rPr>
          <w:rFonts w:ascii="Times New Roman" w:hAnsi="Times New Roman"/>
        </w:rPr>
        <w:t xml:space="preserve">here would you </w:t>
      </w:r>
      <w:r w:rsidRPr="00E31669" w:rsidR="00EA54AB">
        <w:rPr>
          <w:rFonts w:ascii="Times New Roman" w:hAnsi="Times New Roman"/>
        </w:rPr>
        <w:t xml:space="preserve">do this </w:t>
      </w:r>
      <w:r w:rsidRPr="00E31669" w:rsidR="00E46117">
        <w:rPr>
          <w:rFonts w:ascii="Times New Roman" w:hAnsi="Times New Roman"/>
        </w:rPr>
        <w:t>work?</w:t>
      </w:r>
    </w:p>
    <w:p w:rsidRPr="00E31669" w:rsidR="00423248" w:rsidP="00E31669" w:rsidRDefault="00BA2A6E" w14:paraId="6EB0111A" w14:textId="410C50BA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>Other than a copy of the Resource itself, what materials or resources would you need to get started?</w:t>
      </w:r>
      <w:r w:rsidRPr="00E31669" w:rsidR="00E46117">
        <w:rPr>
          <w:rFonts w:ascii="Times New Roman" w:hAnsi="Times New Roman"/>
        </w:rPr>
        <w:t xml:space="preserve"> (e.g., pen and paper, your computer, access to your organization’s electronic health record)</w:t>
      </w:r>
    </w:p>
    <w:p w:rsidR="0082334C" w:rsidP="00423248" w:rsidRDefault="00913CBF" w14:paraId="7DBE0D3B" w14:textId="1B0248F1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 xml:space="preserve">What kinds of cases would you </w:t>
      </w:r>
      <w:r w:rsidRPr="00E31669" w:rsidR="0008499B">
        <w:rPr>
          <w:rFonts w:ascii="Times New Roman" w:hAnsi="Times New Roman"/>
        </w:rPr>
        <w:t>choose for calibration</w:t>
      </w:r>
      <w:r w:rsidRPr="00E31669">
        <w:rPr>
          <w:rFonts w:ascii="Times New Roman" w:hAnsi="Times New Roman"/>
        </w:rPr>
        <w:t xml:space="preserve">? </w:t>
      </w:r>
      <w:r w:rsidRPr="00E31669" w:rsidR="00C8426C">
        <w:rPr>
          <w:rFonts w:ascii="Times New Roman" w:hAnsi="Times New Roman"/>
        </w:rPr>
        <w:t>Can you tell me the reasons why you would choose [</w:t>
      </w:r>
      <w:r w:rsidRPr="00E31669" w:rsidR="00C8426C">
        <w:rPr>
          <w:rFonts w:ascii="Times New Roman" w:hAnsi="Times New Roman"/>
          <w:i/>
          <w:iCs/>
        </w:rPr>
        <w:t>TOPIC</w:t>
      </w:r>
      <w:r w:rsidRPr="00E31669" w:rsidR="00C8426C">
        <w:rPr>
          <w:rFonts w:ascii="Times New Roman" w:hAnsi="Times New Roman"/>
        </w:rPr>
        <w:t>]?</w:t>
      </w:r>
      <w:r w:rsidRPr="00E31669" w:rsidR="00B7733E">
        <w:rPr>
          <w:rFonts w:ascii="Times New Roman" w:hAnsi="Times New Roman"/>
        </w:rPr>
        <w:t xml:space="preserve"> </w:t>
      </w:r>
    </w:p>
    <w:p w:rsidRPr="00E31669" w:rsidR="00423248" w:rsidP="00E31669" w:rsidRDefault="00423248" w14:paraId="41B51221" w14:textId="77777777">
      <w:pPr>
        <w:pStyle w:val="ListParagraph"/>
        <w:ind w:left="1440"/>
        <w:rPr>
          <w:rFonts w:ascii="Times New Roman" w:hAnsi="Times New Roman"/>
        </w:rPr>
      </w:pPr>
    </w:p>
    <w:p w:rsidRPr="00E31669" w:rsidR="0008499B" w:rsidP="00E31669" w:rsidRDefault="00ED3A64" w14:paraId="353199EE" w14:textId="1081C5AB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 xml:space="preserve">Alright, let’s say you were </w:t>
      </w:r>
      <w:r w:rsidRPr="00E31669" w:rsidR="005F06AB">
        <w:rPr>
          <w:rFonts w:ascii="Times New Roman" w:hAnsi="Times New Roman"/>
        </w:rPr>
        <w:t>ready to begin using the calibration tool using one or more</w:t>
      </w:r>
      <w:r w:rsidRPr="00E31669">
        <w:rPr>
          <w:rFonts w:ascii="Times New Roman" w:hAnsi="Times New Roman"/>
        </w:rPr>
        <w:t xml:space="preserve"> [</w:t>
      </w:r>
      <w:r w:rsidRPr="00E31669">
        <w:rPr>
          <w:rFonts w:ascii="Times New Roman" w:hAnsi="Times New Roman"/>
          <w:i/>
          <w:iCs/>
        </w:rPr>
        <w:t>TOPIC</w:t>
      </w:r>
      <w:r w:rsidRPr="00E31669" w:rsidR="00A84700">
        <w:rPr>
          <w:rFonts w:ascii="Times New Roman" w:hAnsi="Times New Roman"/>
        </w:rPr>
        <w:t>]</w:t>
      </w:r>
      <w:r w:rsidRPr="00E31669">
        <w:rPr>
          <w:rFonts w:ascii="Times New Roman" w:hAnsi="Times New Roman"/>
        </w:rPr>
        <w:t xml:space="preserve"> case</w:t>
      </w:r>
      <w:r w:rsidRPr="00E31669" w:rsidR="005F06AB">
        <w:rPr>
          <w:rFonts w:ascii="Times New Roman" w:hAnsi="Times New Roman"/>
        </w:rPr>
        <w:t>s.</w:t>
      </w:r>
      <w:r w:rsidRPr="00E31669">
        <w:rPr>
          <w:rFonts w:ascii="Times New Roman" w:hAnsi="Times New Roman"/>
        </w:rPr>
        <w:t xml:space="preserve"> What would you do first? </w:t>
      </w:r>
      <w:r w:rsidRPr="00E31669" w:rsidR="009D175E">
        <w:rPr>
          <w:rFonts w:ascii="Times New Roman" w:hAnsi="Times New Roman"/>
          <w:i/>
          <w:iCs/>
        </w:rPr>
        <w:t>[Follow up with probes such as, “how</w:t>
      </w:r>
      <w:r w:rsidRPr="00E31669" w:rsidR="00EF1D3B">
        <w:rPr>
          <w:rFonts w:ascii="Times New Roman" w:hAnsi="Times New Roman"/>
          <w:i/>
          <w:iCs/>
        </w:rPr>
        <w:t xml:space="preserve"> would you go about </w:t>
      </w:r>
      <w:r w:rsidRPr="00E31669" w:rsidR="001909B8">
        <w:rPr>
          <w:rFonts w:ascii="Times New Roman" w:hAnsi="Times New Roman"/>
          <w:i/>
          <w:iCs/>
        </w:rPr>
        <w:t>t</w:t>
      </w:r>
      <w:r w:rsidRPr="00E31669" w:rsidR="00EF1D3B">
        <w:rPr>
          <w:rFonts w:ascii="Times New Roman" w:hAnsi="Times New Roman"/>
          <w:i/>
          <w:iCs/>
        </w:rPr>
        <w:t xml:space="preserve">hat?”, “how would you </w:t>
      </w:r>
      <w:r w:rsidRPr="00E31669" w:rsidR="001909B8">
        <w:rPr>
          <w:rFonts w:ascii="Times New Roman" w:hAnsi="Times New Roman"/>
          <w:i/>
          <w:iCs/>
        </w:rPr>
        <w:t>find</w:t>
      </w:r>
      <w:r w:rsidRPr="00E31669" w:rsidR="00EF1D3B">
        <w:rPr>
          <w:rFonts w:ascii="Times New Roman" w:hAnsi="Times New Roman"/>
          <w:i/>
          <w:iCs/>
        </w:rPr>
        <w:t xml:space="preserve"> that information?”, etc.]</w:t>
      </w:r>
    </w:p>
    <w:p w:rsidR="009D175E" w:rsidP="00E31669" w:rsidRDefault="001909B8" w14:paraId="04C0215F" w14:textId="04CC5773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would be your next step?</w:t>
      </w:r>
      <w:r w:rsidR="00BF043E">
        <w:rPr>
          <w:rFonts w:ascii="Times New Roman" w:hAnsi="Times New Roman"/>
        </w:rPr>
        <w:t xml:space="preserve"> </w:t>
      </w:r>
      <w:r w:rsidR="00BF043E">
        <w:rPr>
          <w:rFonts w:ascii="Times New Roman" w:hAnsi="Times New Roman"/>
          <w:i/>
          <w:iCs/>
        </w:rPr>
        <w:t xml:space="preserve">[Repeat until the participant </w:t>
      </w:r>
      <w:r w:rsidR="001C46C8">
        <w:rPr>
          <w:rFonts w:ascii="Times New Roman" w:hAnsi="Times New Roman"/>
          <w:i/>
          <w:iCs/>
        </w:rPr>
        <w:t xml:space="preserve">seems to have reached the end of the </w:t>
      </w:r>
      <w:r w:rsidR="001E1CE8">
        <w:rPr>
          <w:rFonts w:ascii="Times New Roman" w:hAnsi="Times New Roman"/>
          <w:i/>
          <w:iCs/>
        </w:rPr>
        <w:t>case review process</w:t>
      </w:r>
      <w:r w:rsidR="001C46C8">
        <w:rPr>
          <w:rFonts w:ascii="Times New Roman" w:hAnsi="Times New Roman"/>
          <w:i/>
          <w:iCs/>
        </w:rPr>
        <w:t>.</w:t>
      </w:r>
      <w:r w:rsidR="00A84700">
        <w:rPr>
          <w:rFonts w:ascii="Times New Roman" w:hAnsi="Times New Roman"/>
          <w:i/>
          <w:iCs/>
        </w:rPr>
        <w:t xml:space="preserve"> </w:t>
      </w:r>
      <w:r w:rsidR="006B7BC5">
        <w:rPr>
          <w:rFonts w:ascii="Times New Roman" w:hAnsi="Times New Roman"/>
          <w:i/>
          <w:iCs/>
        </w:rPr>
        <w:t>Allow pauses</w:t>
      </w:r>
      <w:r w:rsidR="00EA54AB">
        <w:rPr>
          <w:rFonts w:ascii="Times New Roman" w:hAnsi="Times New Roman"/>
          <w:i/>
          <w:iCs/>
        </w:rPr>
        <w:t xml:space="preserve"> for the participant to read instructions and refer to </w:t>
      </w:r>
      <w:r w:rsidR="006B7BC5">
        <w:rPr>
          <w:rFonts w:ascii="Times New Roman" w:hAnsi="Times New Roman"/>
          <w:i/>
          <w:iCs/>
        </w:rPr>
        <w:t xml:space="preserve">their own materials, as needed. </w:t>
      </w:r>
      <w:r w:rsidR="00A84700">
        <w:rPr>
          <w:rFonts w:ascii="Times New Roman" w:hAnsi="Times New Roman"/>
          <w:i/>
          <w:iCs/>
        </w:rPr>
        <w:t>If the participant seems uncertain</w:t>
      </w:r>
      <w:r w:rsidR="00BF6A1B">
        <w:rPr>
          <w:rFonts w:ascii="Times New Roman" w:hAnsi="Times New Roman"/>
          <w:i/>
          <w:iCs/>
        </w:rPr>
        <w:t xml:space="preserve"> of the next step</w:t>
      </w:r>
      <w:r w:rsidR="00A84700">
        <w:rPr>
          <w:rFonts w:ascii="Times New Roman" w:hAnsi="Times New Roman"/>
          <w:i/>
          <w:iCs/>
        </w:rPr>
        <w:t xml:space="preserve">, </w:t>
      </w:r>
      <w:r w:rsidR="006B7BC5">
        <w:rPr>
          <w:rFonts w:ascii="Times New Roman" w:hAnsi="Times New Roman"/>
          <w:i/>
          <w:iCs/>
        </w:rPr>
        <w:t>or if</w:t>
      </w:r>
      <w:r w:rsidR="00974F92">
        <w:rPr>
          <w:rFonts w:ascii="Times New Roman" w:hAnsi="Times New Roman"/>
          <w:i/>
          <w:iCs/>
        </w:rPr>
        <w:t xml:space="preserve"> the participant does not respond after about one minute, </w:t>
      </w:r>
      <w:r w:rsidR="00BF6A1B">
        <w:rPr>
          <w:rFonts w:ascii="Times New Roman" w:hAnsi="Times New Roman"/>
          <w:i/>
          <w:iCs/>
        </w:rPr>
        <w:t xml:space="preserve">probe for what information or </w:t>
      </w:r>
      <w:r w:rsidR="00C075FE">
        <w:rPr>
          <w:rFonts w:ascii="Times New Roman" w:hAnsi="Times New Roman"/>
          <w:i/>
          <w:iCs/>
        </w:rPr>
        <w:t>resources would</w:t>
      </w:r>
      <w:r w:rsidR="00BF6A1B">
        <w:rPr>
          <w:rFonts w:ascii="Times New Roman" w:hAnsi="Times New Roman"/>
          <w:i/>
          <w:iCs/>
        </w:rPr>
        <w:t xml:space="preserve"> be needed in order for them to continue.</w:t>
      </w:r>
      <w:r w:rsidR="00C075FE">
        <w:rPr>
          <w:rFonts w:ascii="Times New Roman" w:hAnsi="Times New Roman"/>
          <w:i/>
          <w:iCs/>
        </w:rPr>
        <w:t xml:space="preserve"> Use these opportunities to clarify instructions, as necessary.</w:t>
      </w:r>
      <w:r w:rsidR="001C46C8">
        <w:rPr>
          <w:rFonts w:ascii="Times New Roman" w:hAnsi="Times New Roman"/>
          <w:i/>
          <w:iCs/>
        </w:rPr>
        <w:t>]</w:t>
      </w:r>
    </w:p>
    <w:p w:rsidR="00BF043E" w:rsidP="00E31669" w:rsidRDefault="00BF043E" w14:paraId="772FE3F5" w14:textId="1B2A2931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Thinking</w:t>
      </w:r>
      <w:r w:rsidR="001C46C8">
        <w:rPr>
          <w:rFonts w:ascii="Times New Roman" w:hAnsi="Times New Roman"/>
        </w:rPr>
        <w:t xml:space="preserve"> about recent </w:t>
      </w:r>
      <w:r w:rsidR="00A84700">
        <w:rPr>
          <w:rFonts w:ascii="Times New Roman" w:hAnsi="Times New Roman"/>
        </w:rPr>
        <w:t xml:space="preserve">times when you have had these kinds of cases, what </w:t>
      </w:r>
      <w:r w:rsidR="00A77243">
        <w:rPr>
          <w:rFonts w:ascii="Times New Roman" w:hAnsi="Times New Roman"/>
        </w:rPr>
        <w:t xml:space="preserve">do you think you </w:t>
      </w:r>
      <w:r w:rsidR="00A84700">
        <w:rPr>
          <w:rFonts w:ascii="Times New Roman" w:hAnsi="Times New Roman"/>
        </w:rPr>
        <w:t>might learn from this process?</w:t>
      </w:r>
    </w:p>
    <w:p w:rsidRPr="00BE37E8" w:rsidR="0082334C" w:rsidP="00BE37E8" w:rsidRDefault="0082334C" w14:paraId="509A8484" w14:textId="77777777">
      <w:pPr>
        <w:rPr>
          <w:rFonts w:ascii="Times New Roman" w:hAnsi="Times New Roman"/>
        </w:rPr>
      </w:pPr>
    </w:p>
    <w:p w:rsidR="0082334C" w:rsidP="0082334C" w:rsidRDefault="0082334C" w14:paraId="279D13D1" w14:textId="77777777">
      <w:pPr>
        <w:pStyle w:val="Default"/>
      </w:pPr>
    </w:p>
    <w:p w:rsidRPr="00624E6E" w:rsidR="003E5DCF" w:rsidP="00624E6E" w:rsidRDefault="00BE37E8" w14:paraId="41AFB43B" w14:textId="217B90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IMPLEMENTATION PLAN</w:t>
      </w:r>
    </w:p>
    <w:p w:rsidR="00937782" w:rsidP="009A3270" w:rsidRDefault="00937782" w14:paraId="10D48099" w14:textId="77777777">
      <w:pPr>
        <w:rPr>
          <w:rFonts w:ascii="Times New Roman" w:hAnsi="Times New Roman"/>
        </w:rPr>
      </w:pPr>
    </w:p>
    <w:p w:rsidRPr="00937782" w:rsidR="009A3270" w:rsidP="009A3270" w:rsidRDefault="00423248" w14:paraId="32BBCED8" w14:textId="6FA9A5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Thank you for sharing that. </w:t>
      </w:r>
      <w:r w:rsidRPr="00937782" w:rsidR="000565C5">
        <w:rPr>
          <w:rFonts w:ascii="Times New Roman" w:hAnsi="Times New Roman"/>
        </w:rPr>
        <w:t>It sounds like you</w:t>
      </w:r>
      <w:r w:rsidR="00922231">
        <w:rPr>
          <w:rFonts w:ascii="Times New Roman" w:hAnsi="Times New Roman"/>
        </w:rPr>
        <w:t xml:space="preserve"> now</w:t>
      </w:r>
      <w:r w:rsidRPr="00937782" w:rsidR="000565C5">
        <w:rPr>
          <w:rFonts w:ascii="Times New Roman" w:hAnsi="Times New Roman"/>
        </w:rPr>
        <w:t xml:space="preserve"> have a good idea of how to use the Resource</w:t>
      </w:r>
      <w:r w:rsidRPr="00937782" w:rsidR="00041A7E">
        <w:rPr>
          <w:rFonts w:ascii="Times New Roman" w:hAnsi="Times New Roman"/>
        </w:rPr>
        <w:t xml:space="preserve"> to calibrate your diagnostic</w:t>
      </w:r>
      <w:r w:rsidRPr="00937782" w:rsidR="00937782">
        <w:rPr>
          <w:rFonts w:ascii="Times New Roman" w:hAnsi="Times New Roman"/>
        </w:rPr>
        <w:t xml:space="preserve"> process.</w:t>
      </w:r>
    </w:p>
    <w:p w:rsidRPr="009A3270" w:rsidR="000565C5" w:rsidP="009A3270" w:rsidRDefault="000565C5" w14:paraId="590538FE" w14:textId="77777777">
      <w:pPr>
        <w:rPr>
          <w:rFonts w:ascii="Times New Roman" w:hAnsi="Times New Roman"/>
        </w:rPr>
      </w:pPr>
    </w:p>
    <w:p w:rsidRPr="00E31669" w:rsidR="00605B29" w:rsidP="00E31669" w:rsidRDefault="00607FDD" w14:paraId="1981083C" w14:textId="16FC2F71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 xml:space="preserve">What are </w:t>
      </w:r>
      <w:r w:rsidRPr="00E31669" w:rsidR="00EA1832">
        <w:rPr>
          <w:rFonts w:ascii="Times New Roman" w:hAnsi="Times New Roman"/>
        </w:rPr>
        <w:t xml:space="preserve">your </w:t>
      </w:r>
      <w:r w:rsidRPr="00E31669">
        <w:rPr>
          <w:rFonts w:ascii="Times New Roman" w:hAnsi="Times New Roman"/>
        </w:rPr>
        <w:t xml:space="preserve">next steps for </w:t>
      </w:r>
      <w:r w:rsidRPr="00E31669" w:rsidR="00041A7E">
        <w:rPr>
          <w:rFonts w:ascii="Times New Roman" w:hAnsi="Times New Roman"/>
        </w:rPr>
        <w:t xml:space="preserve">using </w:t>
      </w:r>
      <w:r w:rsidRPr="00E31669" w:rsidR="00F332CF">
        <w:rPr>
          <w:rFonts w:ascii="Times New Roman" w:hAnsi="Times New Roman"/>
        </w:rPr>
        <w:t>the Resource</w:t>
      </w:r>
      <w:r w:rsidRPr="00E31669" w:rsidR="000F0F68">
        <w:rPr>
          <w:rFonts w:ascii="Times New Roman" w:hAnsi="Times New Roman"/>
        </w:rPr>
        <w:t xml:space="preserve"> after today’s call</w:t>
      </w:r>
      <w:r w:rsidRPr="00E31669">
        <w:rPr>
          <w:rFonts w:ascii="Times New Roman" w:hAnsi="Times New Roman"/>
        </w:rPr>
        <w:t>?</w:t>
      </w:r>
    </w:p>
    <w:p w:rsidR="00605B29" w:rsidP="00E31669" w:rsidRDefault="00605B29" w14:paraId="598BFDD7" w14:textId="1C21A50F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your time frame for </w:t>
      </w:r>
      <w:r w:rsidR="009A0801">
        <w:rPr>
          <w:rFonts w:ascii="Times New Roman" w:hAnsi="Times New Roman"/>
        </w:rPr>
        <w:t>[NEXT STEPS]</w:t>
      </w:r>
      <w:r>
        <w:rPr>
          <w:rFonts w:ascii="Times New Roman" w:hAnsi="Times New Roman"/>
        </w:rPr>
        <w:t>?</w:t>
      </w:r>
    </w:p>
    <w:p w:rsidRPr="00605B29" w:rsidR="0082334C" w:rsidP="00E31669" w:rsidRDefault="0082334C" w14:paraId="5FFD25BC" w14:textId="6D9DCB45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 w:rsidRPr="00605B29">
        <w:rPr>
          <w:rFonts w:ascii="Times New Roman" w:hAnsi="Times New Roman"/>
        </w:rPr>
        <w:t xml:space="preserve">What </w:t>
      </w:r>
      <w:r w:rsidRPr="00605B29" w:rsidR="00381EAD">
        <w:rPr>
          <w:rFonts w:ascii="Times New Roman" w:hAnsi="Times New Roman"/>
        </w:rPr>
        <w:t>do you think will make it challenging to implement the</w:t>
      </w:r>
      <w:r w:rsidRPr="00605B29" w:rsidR="00F332CF">
        <w:rPr>
          <w:rFonts w:ascii="Times New Roman" w:hAnsi="Times New Roman"/>
        </w:rPr>
        <w:t>se next steps?</w:t>
      </w:r>
    </w:p>
    <w:p w:rsidRPr="00F332CF" w:rsidR="00F332CF" w:rsidP="00F332CF" w:rsidRDefault="00F332CF" w14:paraId="7AE4C82B" w14:textId="77777777">
      <w:pPr>
        <w:pStyle w:val="ListParagraph"/>
        <w:rPr>
          <w:rFonts w:ascii="Times New Roman" w:hAnsi="Times New Roman"/>
        </w:rPr>
      </w:pPr>
    </w:p>
    <w:p w:rsidRPr="00E31669" w:rsidR="000F0F68" w:rsidP="00E31669" w:rsidRDefault="00537AB1" w14:paraId="6B91D183" w14:textId="7636A53C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>What do you think you might learn as a result of using the Resource?</w:t>
      </w:r>
    </w:p>
    <w:p w:rsidR="000F0F68" w:rsidP="000F0F68" w:rsidRDefault="000F0F68" w14:paraId="59319971" w14:textId="77777777">
      <w:pPr>
        <w:pStyle w:val="ListParagraph"/>
        <w:ind w:left="360"/>
        <w:rPr>
          <w:rFonts w:ascii="Times New Roman" w:hAnsi="Times New Roman"/>
        </w:rPr>
      </w:pPr>
    </w:p>
    <w:p w:rsidRPr="00E31669" w:rsidR="000F0F68" w:rsidP="00E31669" w:rsidRDefault="000F0F68" w14:paraId="4FB1D85F" w14:textId="347BA537">
      <w:pPr>
        <w:pStyle w:val="ListParagraph"/>
        <w:numPr>
          <w:ilvl w:val="0"/>
          <w:numId w:val="16"/>
        </w:numPr>
        <w:ind w:hanging="450"/>
        <w:rPr>
          <w:rFonts w:ascii="Times New Roman" w:hAnsi="Times New Roman"/>
        </w:rPr>
      </w:pPr>
      <w:r w:rsidRPr="00E31669">
        <w:rPr>
          <w:rFonts w:ascii="Times New Roman" w:hAnsi="Times New Roman"/>
        </w:rPr>
        <w:t>If you were to learn about something that others in your unit or department might need to know</w:t>
      </w:r>
      <w:r w:rsidRPr="00E31669" w:rsidR="00113DD8">
        <w:rPr>
          <w:rFonts w:ascii="Times New Roman" w:hAnsi="Times New Roman"/>
        </w:rPr>
        <w:t xml:space="preserve"> also</w:t>
      </w:r>
      <w:r w:rsidRPr="00E31669">
        <w:rPr>
          <w:rFonts w:ascii="Times New Roman" w:hAnsi="Times New Roman"/>
        </w:rPr>
        <w:t xml:space="preserve">, how </w:t>
      </w:r>
      <w:r w:rsidRPr="00E31669" w:rsidR="000565C5">
        <w:rPr>
          <w:rFonts w:ascii="Times New Roman" w:hAnsi="Times New Roman"/>
        </w:rPr>
        <w:t>might</w:t>
      </w:r>
      <w:r w:rsidRPr="00E31669">
        <w:rPr>
          <w:rFonts w:ascii="Times New Roman" w:hAnsi="Times New Roman"/>
        </w:rPr>
        <w:t xml:space="preserve"> you share that information?</w:t>
      </w:r>
    </w:p>
    <w:p w:rsidR="004A7839" w:rsidP="004A7839" w:rsidRDefault="004A7839" w14:paraId="4258584D" w14:textId="06790B66">
      <w:pPr>
        <w:rPr>
          <w:rFonts w:ascii="Times New Roman" w:hAnsi="Times New Roman"/>
        </w:rPr>
      </w:pPr>
    </w:p>
    <w:p w:rsidR="00937782" w:rsidP="004A7839" w:rsidRDefault="00937782" w14:paraId="6CB6EAAB" w14:textId="40559F2D">
      <w:pPr>
        <w:rPr>
          <w:rFonts w:ascii="Times New Roman" w:hAnsi="Times New Roman"/>
        </w:rPr>
      </w:pPr>
    </w:p>
    <w:p w:rsidRPr="004A7839" w:rsidR="00937782" w:rsidP="004A7839" w:rsidRDefault="00937782" w14:paraId="2FC86155" w14:textId="77777777">
      <w:pPr>
        <w:rPr>
          <w:rFonts w:ascii="Times New Roman" w:hAnsi="Times New Roman"/>
        </w:rPr>
      </w:pPr>
    </w:p>
    <w:p w:rsidR="0082334C" w:rsidP="0082334C" w:rsidRDefault="0082334C" w14:paraId="70519262" w14:textId="5C969AE4">
      <w:pPr>
        <w:rPr>
          <w:rFonts w:ascii="Times New Roman" w:hAnsi="Times New Roman"/>
        </w:rPr>
      </w:pPr>
    </w:p>
    <w:p w:rsidRPr="004A7839" w:rsidR="004707B7" w:rsidP="0082334C" w:rsidRDefault="00B05441" w14:paraId="3D9EEDFB" w14:textId="6AF1837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QUESTIONS</w:t>
      </w:r>
      <w:r w:rsidR="00761963">
        <w:rPr>
          <w:rFonts w:ascii="Times New Roman" w:hAnsi="Times New Roman"/>
          <w:b/>
          <w:bCs/>
        </w:rPr>
        <w:t xml:space="preserve"> AND CLOSING</w:t>
      </w:r>
    </w:p>
    <w:p w:rsidR="004707B7" w:rsidP="004707B7" w:rsidRDefault="004707B7" w14:paraId="04358333" w14:textId="77777777">
      <w:pPr>
        <w:rPr>
          <w:rFonts w:ascii="Times New Roman" w:hAnsi="Times New Roman"/>
        </w:rPr>
      </w:pPr>
    </w:p>
    <w:p w:rsidRPr="00E31669" w:rsidR="00480327" w:rsidP="00E31669" w:rsidRDefault="00480327" w14:paraId="3C7D6476" w14:textId="1A5B9EE3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E31669">
        <w:rPr>
          <w:rFonts w:ascii="Times New Roman" w:hAnsi="Times New Roman"/>
        </w:rPr>
        <w:t>Are there any questions we can answer at this point that would help you begin your implementation of the Resource?</w:t>
      </w:r>
      <w:r w:rsidRPr="00E31669" w:rsidR="003F4FD6">
        <w:rPr>
          <w:rFonts w:ascii="Times New Roman" w:hAnsi="Times New Roman"/>
        </w:rPr>
        <w:t xml:space="preserve"> </w:t>
      </w:r>
    </w:p>
    <w:p w:rsidR="00480327" w:rsidP="00480327" w:rsidRDefault="00480327" w14:paraId="2BF8CEF1" w14:textId="77777777">
      <w:pPr>
        <w:pStyle w:val="ListParagraph"/>
        <w:ind w:left="360"/>
        <w:rPr>
          <w:rFonts w:ascii="Times New Roman" w:hAnsi="Times New Roman"/>
        </w:rPr>
      </w:pPr>
    </w:p>
    <w:p w:rsidRPr="00480327" w:rsidR="0082334C" w:rsidP="00E31669" w:rsidRDefault="0082334C" w14:paraId="125EE6A3" w14:textId="6653EB79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480327">
        <w:rPr>
          <w:rFonts w:ascii="Times New Roman" w:hAnsi="Times New Roman"/>
        </w:rPr>
        <w:t xml:space="preserve">Is there anything else you would like to add on any of the topics we discussed today? </w:t>
      </w:r>
    </w:p>
    <w:p w:rsidR="0082334C" w:rsidP="0082334C" w:rsidRDefault="0082334C" w14:paraId="5DC2B296" w14:textId="77777777">
      <w:pPr>
        <w:rPr>
          <w:rFonts w:ascii="Times New Roman" w:hAnsi="Times New Roman"/>
        </w:rPr>
      </w:pPr>
    </w:p>
    <w:p w:rsidRPr="00831955" w:rsidR="005E3344" w:rsidRDefault="0082334C" w14:paraId="4FF1EF90" w14:textId="66A9FD22">
      <w:pPr>
        <w:rPr>
          <w:rFonts w:ascii="Times New Roman" w:hAnsi="Times New Roman"/>
        </w:rPr>
      </w:pPr>
      <w:r>
        <w:rPr>
          <w:rFonts w:ascii="Times New Roman" w:hAnsi="Times New Roman"/>
        </w:rPr>
        <w:t>Thank you for your time and participation in this interview. Your comments will be very helpful to this project</w:t>
      </w:r>
      <w:bookmarkStart w:name="_GoBack" w:id="1"/>
      <w:bookmarkEnd w:id="1"/>
      <w:r>
        <w:rPr>
          <w:rFonts w:ascii="Times New Roman" w:hAnsi="Times New Roman"/>
        </w:rPr>
        <w:t>!</w:t>
      </w:r>
    </w:p>
    <w:p w:rsidR="007E02EA" w:rsidP="007E02EA" w:rsidRDefault="007E02EA" w14:paraId="2AFCC87D" w14:textId="3EA420EE">
      <w:pPr>
        <w:jc w:val="right"/>
      </w:pPr>
    </w:p>
    <w:p w:rsidR="007E02EA" w:rsidP="007E02EA" w:rsidRDefault="007E02EA" w14:paraId="39900E4F" w14:textId="6681C590">
      <w:pPr>
        <w:jc w:val="right"/>
      </w:pPr>
    </w:p>
    <w:p w:rsidRPr="007E02EA" w:rsidR="007E02EA" w:rsidP="00831955" w:rsidRDefault="007E02EA" w14:paraId="1B850F7D" w14:textId="5FE8B4FA">
      <w:pPr>
        <w:jc w:val="right"/>
      </w:pPr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E0E44B9" wp14:anchorId="7D73C9B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024245" cy="1781175"/>
                <wp:effectExtent l="8890" t="9525" r="571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7E02EA" w:rsidP="007E02EA" w:rsidRDefault="007E02EA" w14:paraId="5AAFF0A5" w14:textId="5A889D82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60 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E02EA" w:rsidP="007E02EA" w:rsidRDefault="007E02EA" w14:paraId="2AAFD9A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style="position:absolute;left:0;text-align:left;margin-left:0;margin-top:.75pt;width:474.35pt;height:1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" w14:anchorId="7D73C9B6">
                <v:textbox>
                  <w:txbxContent>
                    <w:p w:rsidRPr="00F719B8" w:rsidR="007E02EA" w:rsidP="007E02EA" w:rsidRDefault="007E02EA" w14:paraId="5AAFF0A5" w14:textId="5A889D82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60 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E02EA" w:rsidP="007E02EA" w:rsidRDefault="007E02EA" w14:paraId="2AAFD9A9" w14:textId="77777777"/>
                  </w:txbxContent>
                </v:textbox>
              </v:shape>
            </w:pict>
          </mc:Fallback>
        </mc:AlternateContent>
      </w:r>
    </w:p>
    <w:sectPr w:rsidRPr="007E02EA" w:rsidR="007E02EA" w:rsidSect="009246E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920C" w16cex:dateUtc="2021-06-16T19:06:00Z"/>
  <w16cex:commentExtensible w16cex:durableId="24749284" w16cex:dateUtc="2021-06-16T1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761A7C" w16cid:durableId="2474920C"/>
  <w16cid:commentId w16cid:paraId="380C2B52" w16cid:durableId="247492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DC65" w14:textId="77777777" w:rsidR="00FE531D" w:rsidRDefault="00FE531D">
      <w:r>
        <w:separator/>
      </w:r>
    </w:p>
  </w:endnote>
  <w:endnote w:type="continuationSeparator" w:id="0">
    <w:p w14:paraId="356A5F08" w14:textId="77777777" w:rsidR="00FE531D" w:rsidRDefault="00FE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D817" w14:textId="3F904792" w:rsidR="00AD0C6E" w:rsidRPr="009246EA" w:rsidRDefault="00504F6B">
    <w:pPr>
      <w:pStyle w:val="Footer"/>
      <w:jc w:val="right"/>
      <w:rPr>
        <w:rFonts w:ascii="Times New Roman" w:hAnsi="Times New Roman"/>
      </w:rPr>
    </w:pPr>
    <w:r w:rsidRPr="009246EA">
      <w:rPr>
        <w:rFonts w:ascii="Times New Roman" w:hAnsi="Times New Roman"/>
      </w:rPr>
      <w:fldChar w:fldCharType="begin"/>
    </w:r>
    <w:r w:rsidRPr="009246EA">
      <w:rPr>
        <w:rFonts w:ascii="Times New Roman" w:hAnsi="Times New Roman"/>
      </w:rPr>
      <w:instrText xml:space="preserve"> PAGE   \* MERGEFORMAT </w:instrText>
    </w:r>
    <w:r w:rsidRPr="009246EA">
      <w:rPr>
        <w:rFonts w:ascii="Times New Roman" w:hAnsi="Times New Roman"/>
      </w:rPr>
      <w:fldChar w:fldCharType="separate"/>
    </w:r>
    <w:r w:rsidR="00FE531D">
      <w:rPr>
        <w:rFonts w:ascii="Times New Roman" w:hAnsi="Times New Roman"/>
        <w:noProof/>
      </w:rPr>
      <w:t>1</w:t>
    </w:r>
    <w:r w:rsidRPr="009246EA">
      <w:rPr>
        <w:rFonts w:ascii="Times New Roman" w:hAnsi="Times New Roman"/>
        <w:noProof/>
      </w:rPr>
      <w:fldChar w:fldCharType="end"/>
    </w:r>
  </w:p>
  <w:p w14:paraId="6E39D414" w14:textId="77777777" w:rsidR="00AD0C6E" w:rsidRDefault="00FE5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13BE6" w14:textId="77777777" w:rsidR="00FE531D" w:rsidRDefault="00FE531D">
      <w:r>
        <w:separator/>
      </w:r>
    </w:p>
  </w:footnote>
  <w:footnote w:type="continuationSeparator" w:id="0">
    <w:p w14:paraId="3D1A3A0E" w14:textId="77777777" w:rsidR="00FE531D" w:rsidRDefault="00FE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2F1F"/>
    <w:multiLevelType w:val="hybridMultilevel"/>
    <w:tmpl w:val="0AACA72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099F"/>
    <w:multiLevelType w:val="hybridMultilevel"/>
    <w:tmpl w:val="0AACA72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D1BC9"/>
    <w:multiLevelType w:val="hybridMultilevel"/>
    <w:tmpl w:val="0AACA72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B059B"/>
    <w:multiLevelType w:val="hybridMultilevel"/>
    <w:tmpl w:val="ADD0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1DDE"/>
    <w:multiLevelType w:val="hybridMultilevel"/>
    <w:tmpl w:val="0AACA72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427A1"/>
    <w:multiLevelType w:val="hybridMultilevel"/>
    <w:tmpl w:val="0FBCF4F8"/>
    <w:styleLink w:val="Bulletlist"/>
    <w:lvl w:ilvl="0" w:tplc="F470F364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0D23C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CB4229C8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5FD61728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D4F65CF8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E0C0A62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C8A891C4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4DEED3C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9634CAEC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2B5D3EBB"/>
    <w:multiLevelType w:val="hybridMultilevel"/>
    <w:tmpl w:val="A07AEDA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EAE04DF"/>
    <w:multiLevelType w:val="hybridMultilevel"/>
    <w:tmpl w:val="6FF4487E"/>
    <w:lvl w:ilvl="0" w:tplc="DC007C92">
      <w:start w:val="3"/>
      <w:numFmt w:val="lowerLetter"/>
      <w:lvlText w:val="%1."/>
      <w:lvlJc w:val="left"/>
      <w:pPr>
        <w:ind w:left="1440" w:hanging="360"/>
      </w:pPr>
      <w:rPr>
        <w:rFonts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4F09E7"/>
    <w:multiLevelType w:val="hybridMultilevel"/>
    <w:tmpl w:val="0FBCF4F8"/>
    <w:numStyleLink w:val="Bulletlist"/>
  </w:abstractNum>
  <w:abstractNum w:abstractNumId="10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53CC"/>
    <w:multiLevelType w:val="hybridMultilevel"/>
    <w:tmpl w:val="213E87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1B030B2">
      <w:start w:val="1"/>
      <w:numFmt w:val="lowerLetter"/>
      <w:lvlText w:val="%3."/>
      <w:lvlJc w:val="right"/>
      <w:pPr>
        <w:ind w:left="180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1A5762"/>
    <w:multiLevelType w:val="hybridMultilevel"/>
    <w:tmpl w:val="5158F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A3191"/>
    <w:multiLevelType w:val="hybridMultilevel"/>
    <w:tmpl w:val="7BE2F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B0F1F"/>
    <w:multiLevelType w:val="hybridMultilevel"/>
    <w:tmpl w:val="AE28E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0"/>
  </w:num>
  <w:num w:numId="5">
    <w:abstractNumId w:val="15"/>
  </w:num>
  <w:num w:numId="6">
    <w:abstractNumId w:val="17"/>
  </w:num>
  <w:num w:numId="7">
    <w:abstractNumId w:val="1"/>
  </w:num>
  <w:num w:numId="8">
    <w:abstractNumId w:val="18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7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NDUzMLY0tDQxNLVU0lEKTi0uzszPAykwrAUAbz+i8SwAAAA="/>
    <w:docVar w:name="dgnword-docGUID" w:val="{7FB8F064-BF01-460B-867B-F63106C2C9EB}"/>
    <w:docVar w:name="dgnword-eventsink" w:val="318091824"/>
  </w:docVars>
  <w:rsids>
    <w:rsidRoot w:val="0082334C"/>
    <w:rsid w:val="000041DE"/>
    <w:rsid w:val="0000516A"/>
    <w:rsid w:val="00006EC1"/>
    <w:rsid w:val="00023F7C"/>
    <w:rsid w:val="0003357E"/>
    <w:rsid w:val="0003358E"/>
    <w:rsid w:val="00034BD3"/>
    <w:rsid w:val="00034ECB"/>
    <w:rsid w:val="00041A7E"/>
    <w:rsid w:val="00054BA4"/>
    <w:rsid w:val="000565C5"/>
    <w:rsid w:val="00057E4C"/>
    <w:rsid w:val="00060D7B"/>
    <w:rsid w:val="00062025"/>
    <w:rsid w:val="00063306"/>
    <w:rsid w:val="00067BC5"/>
    <w:rsid w:val="0007107B"/>
    <w:rsid w:val="0008499B"/>
    <w:rsid w:val="00087D47"/>
    <w:rsid w:val="000A2B84"/>
    <w:rsid w:val="000A6F5D"/>
    <w:rsid w:val="000A7CBE"/>
    <w:rsid w:val="000B1630"/>
    <w:rsid w:val="000B40EA"/>
    <w:rsid w:val="000B4714"/>
    <w:rsid w:val="000C3C88"/>
    <w:rsid w:val="000C51DC"/>
    <w:rsid w:val="000C7716"/>
    <w:rsid w:val="000D3DF3"/>
    <w:rsid w:val="000D42C9"/>
    <w:rsid w:val="000D4681"/>
    <w:rsid w:val="000D48BB"/>
    <w:rsid w:val="000D7D14"/>
    <w:rsid w:val="000E5410"/>
    <w:rsid w:val="000F0F68"/>
    <w:rsid w:val="0010031D"/>
    <w:rsid w:val="00100558"/>
    <w:rsid w:val="00101BFF"/>
    <w:rsid w:val="00113DD8"/>
    <w:rsid w:val="00117B27"/>
    <w:rsid w:val="00125438"/>
    <w:rsid w:val="001269BA"/>
    <w:rsid w:val="0013408E"/>
    <w:rsid w:val="00134E4F"/>
    <w:rsid w:val="00137333"/>
    <w:rsid w:val="001425D6"/>
    <w:rsid w:val="00147159"/>
    <w:rsid w:val="001611EA"/>
    <w:rsid w:val="00161A7D"/>
    <w:rsid w:val="00170AE8"/>
    <w:rsid w:val="00176238"/>
    <w:rsid w:val="0017664D"/>
    <w:rsid w:val="00177004"/>
    <w:rsid w:val="0018068B"/>
    <w:rsid w:val="0018444C"/>
    <w:rsid w:val="001909B8"/>
    <w:rsid w:val="0019744D"/>
    <w:rsid w:val="001A1422"/>
    <w:rsid w:val="001A24F4"/>
    <w:rsid w:val="001A32F5"/>
    <w:rsid w:val="001B074D"/>
    <w:rsid w:val="001B1A83"/>
    <w:rsid w:val="001B72FB"/>
    <w:rsid w:val="001C3768"/>
    <w:rsid w:val="001C46C8"/>
    <w:rsid w:val="001D5075"/>
    <w:rsid w:val="001D5BB5"/>
    <w:rsid w:val="001E1CE8"/>
    <w:rsid w:val="001F77CE"/>
    <w:rsid w:val="00205D19"/>
    <w:rsid w:val="00211B6F"/>
    <w:rsid w:val="00217522"/>
    <w:rsid w:val="00223513"/>
    <w:rsid w:val="002315B4"/>
    <w:rsid w:val="002316BB"/>
    <w:rsid w:val="00232CD2"/>
    <w:rsid w:val="002432D4"/>
    <w:rsid w:val="002452EF"/>
    <w:rsid w:val="00246DD2"/>
    <w:rsid w:val="002656F3"/>
    <w:rsid w:val="00280340"/>
    <w:rsid w:val="0028542C"/>
    <w:rsid w:val="00290BDF"/>
    <w:rsid w:val="00296B4F"/>
    <w:rsid w:val="002A29DC"/>
    <w:rsid w:val="002A6EE4"/>
    <w:rsid w:val="002C076C"/>
    <w:rsid w:val="002C6033"/>
    <w:rsid w:val="002D5BB6"/>
    <w:rsid w:val="002E74C0"/>
    <w:rsid w:val="002E7E8D"/>
    <w:rsid w:val="002F03D5"/>
    <w:rsid w:val="002F44C8"/>
    <w:rsid w:val="00303755"/>
    <w:rsid w:val="00314FC6"/>
    <w:rsid w:val="003233A8"/>
    <w:rsid w:val="00343D46"/>
    <w:rsid w:val="0034690E"/>
    <w:rsid w:val="00347EDB"/>
    <w:rsid w:val="00364A45"/>
    <w:rsid w:val="00365139"/>
    <w:rsid w:val="003653DE"/>
    <w:rsid w:val="00380069"/>
    <w:rsid w:val="00381EAD"/>
    <w:rsid w:val="00384513"/>
    <w:rsid w:val="003A01A2"/>
    <w:rsid w:val="003A06AE"/>
    <w:rsid w:val="003A17CA"/>
    <w:rsid w:val="003B6282"/>
    <w:rsid w:val="003C4DC1"/>
    <w:rsid w:val="003E5DCF"/>
    <w:rsid w:val="003F4FD6"/>
    <w:rsid w:val="003F500B"/>
    <w:rsid w:val="003F73BC"/>
    <w:rsid w:val="003F766B"/>
    <w:rsid w:val="0040487A"/>
    <w:rsid w:val="00420611"/>
    <w:rsid w:val="00423248"/>
    <w:rsid w:val="0042636C"/>
    <w:rsid w:val="00427252"/>
    <w:rsid w:val="00432D77"/>
    <w:rsid w:val="0045071A"/>
    <w:rsid w:val="00450CAB"/>
    <w:rsid w:val="004553E6"/>
    <w:rsid w:val="00456BA0"/>
    <w:rsid w:val="00466F70"/>
    <w:rsid w:val="004707B7"/>
    <w:rsid w:val="00473A5C"/>
    <w:rsid w:val="00480327"/>
    <w:rsid w:val="004862C2"/>
    <w:rsid w:val="004A3C3F"/>
    <w:rsid w:val="004A7839"/>
    <w:rsid w:val="004A7F71"/>
    <w:rsid w:val="004C18DC"/>
    <w:rsid w:val="004C2325"/>
    <w:rsid w:val="004C3347"/>
    <w:rsid w:val="004D0FE1"/>
    <w:rsid w:val="004D1FCF"/>
    <w:rsid w:val="004D222B"/>
    <w:rsid w:val="004D6882"/>
    <w:rsid w:val="004E7C44"/>
    <w:rsid w:val="004F11F7"/>
    <w:rsid w:val="004F242B"/>
    <w:rsid w:val="004F505D"/>
    <w:rsid w:val="00502B53"/>
    <w:rsid w:val="00504F6B"/>
    <w:rsid w:val="00511070"/>
    <w:rsid w:val="0052112C"/>
    <w:rsid w:val="00537AB1"/>
    <w:rsid w:val="0054576B"/>
    <w:rsid w:val="00550012"/>
    <w:rsid w:val="00552134"/>
    <w:rsid w:val="00553644"/>
    <w:rsid w:val="005568E9"/>
    <w:rsid w:val="00567C7A"/>
    <w:rsid w:val="00571E54"/>
    <w:rsid w:val="005952BC"/>
    <w:rsid w:val="005A1D67"/>
    <w:rsid w:val="005A331C"/>
    <w:rsid w:val="005A5081"/>
    <w:rsid w:val="005A6F11"/>
    <w:rsid w:val="005B12A6"/>
    <w:rsid w:val="005B3C32"/>
    <w:rsid w:val="005C0977"/>
    <w:rsid w:val="005D25BA"/>
    <w:rsid w:val="005D5D5B"/>
    <w:rsid w:val="005F06AB"/>
    <w:rsid w:val="005F30B5"/>
    <w:rsid w:val="005F518B"/>
    <w:rsid w:val="0060249D"/>
    <w:rsid w:val="00605B29"/>
    <w:rsid w:val="00607FDD"/>
    <w:rsid w:val="00610059"/>
    <w:rsid w:val="00624440"/>
    <w:rsid w:val="00624E6E"/>
    <w:rsid w:val="006316C8"/>
    <w:rsid w:val="006344AE"/>
    <w:rsid w:val="006415C9"/>
    <w:rsid w:val="00652ECF"/>
    <w:rsid w:val="00655A0F"/>
    <w:rsid w:val="00655ED3"/>
    <w:rsid w:val="006609FF"/>
    <w:rsid w:val="00675852"/>
    <w:rsid w:val="00684A1C"/>
    <w:rsid w:val="0069519B"/>
    <w:rsid w:val="006A0F49"/>
    <w:rsid w:val="006A40F7"/>
    <w:rsid w:val="006A4FCE"/>
    <w:rsid w:val="006A703E"/>
    <w:rsid w:val="006A7EFE"/>
    <w:rsid w:val="006B393F"/>
    <w:rsid w:val="006B5695"/>
    <w:rsid w:val="006B64E1"/>
    <w:rsid w:val="006B706F"/>
    <w:rsid w:val="006B7BC5"/>
    <w:rsid w:val="006C0299"/>
    <w:rsid w:val="006D2354"/>
    <w:rsid w:val="006F23CD"/>
    <w:rsid w:val="006F45DB"/>
    <w:rsid w:val="006F66E7"/>
    <w:rsid w:val="006F7E19"/>
    <w:rsid w:val="0070218C"/>
    <w:rsid w:val="007154EF"/>
    <w:rsid w:val="00716239"/>
    <w:rsid w:val="00723A1E"/>
    <w:rsid w:val="00724DFB"/>
    <w:rsid w:val="00730C96"/>
    <w:rsid w:val="00731F17"/>
    <w:rsid w:val="007366D4"/>
    <w:rsid w:val="007404BB"/>
    <w:rsid w:val="00747619"/>
    <w:rsid w:val="00761963"/>
    <w:rsid w:val="00761A28"/>
    <w:rsid w:val="0077219D"/>
    <w:rsid w:val="00776ECA"/>
    <w:rsid w:val="00777FF5"/>
    <w:rsid w:val="007849A7"/>
    <w:rsid w:val="0078739D"/>
    <w:rsid w:val="00797E18"/>
    <w:rsid w:val="007A3155"/>
    <w:rsid w:val="007B44E3"/>
    <w:rsid w:val="007C7943"/>
    <w:rsid w:val="007D71CB"/>
    <w:rsid w:val="007E02EA"/>
    <w:rsid w:val="007E5697"/>
    <w:rsid w:val="007F233C"/>
    <w:rsid w:val="00802821"/>
    <w:rsid w:val="00803A18"/>
    <w:rsid w:val="00807D9C"/>
    <w:rsid w:val="008142EE"/>
    <w:rsid w:val="00817AEC"/>
    <w:rsid w:val="0082334C"/>
    <w:rsid w:val="00830C89"/>
    <w:rsid w:val="00831955"/>
    <w:rsid w:val="00851427"/>
    <w:rsid w:val="00860442"/>
    <w:rsid w:val="0086742F"/>
    <w:rsid w:val="00872D9F"/>
    <w:rsid w:val="00877FF2"/>
    <w:rsid w:val="00881F96"/>
    <w:rsid w:val="008903BA"/>
    <w:rsid w:val="00896870"/>
    <w:rsid w:val="008A13D5"/>
    <w:rsid w:val="008A4131"/>
    <w:rsid w:val="008A641C"/>
    <w:rsid w:val="008B7AB5"/>
    <w:rsid w:val="008D0049"/>
    <w:rsid w:val="008E7116"/>
    <w:rsid w:val="008E7E9D"/>
    <w:rsid w:val="008F68C4"/>
    <w:rsid w:val="00913CBF"/>
    <w:rsid w:val="00922231"/>
    <w:rsid w:val="0093188C"/>
    <w:rsid w:val="00932F42"/>
    <w:rsid w:val="00934801"/>
    <w:rsid w:val="00934D72"/>
    <w:rsid w:val="00937782"/>
    <w:rsid w:val="00940B0E"/>
    <w:rsid w:val="00945158"/>
    <w:rsid w:val="009476C3"/>
    <w:rsid w:val="00964729"/>
    <w:rsid w:val="00974F92"/>
    <w:rsid w:val="00981763"/>
    <w:rsid w:val="009827DB"/>
    <w:rsid w:val="00984469"/>
    <w:rsid w:val="009867FB"/>
    <w:rsid w:val="009923C3"/>
    <w:rsid w:val="009A0801"/>
    <w:rsid w:val="009A3270"/>
    <w:rsid w:val="009A369F"/>
    <w:rsid w:val="009A38F2"/>
    <w:rsid w:val="009A7F99"/>
    <w:rsid w:val="009B4B19"/>
    <w:rsid w:val="009C1C8F"/>
    <w:rsid w:val="009C4A9D"/>
    <w:rsid w:val="009D175E"/>
    <w:rsid w:val="009E0C59"/>
    <w:rsid w:val="00A06D17"/>
    <w:rsid w:val="00A128C8"/>
    <w:rsid w:val="00A24E48"/>
    <w:rsid w:val="00A30CB4"/>
    <w:rsid w:val="00A32DD2"/>
    <w:rsid w:val="00A33BFB"/>
    <w:rsid w:val="00A33C0A"/>
    <w:rsid w:val="00A44A54"/>
    <w:rsid w:val="00A51396"/>
    <w:rsid w:val="00A516D6"/>
    <w:rsid w:val="00A54EA4"/>
    <w:rsid w:val="00A56813"/>
    <w:rsid w:val="00A61BB8"/>
    <w:rsid w:val="00A63D19"/>
    <w:rsid w:val="00A648D6"/>
    <w:rsid w:val="00A71870"/>
    <w:rsid w:val="00A72382"/>
    <w:rsid w:val="00A72E56"/>
    <w:rsid w:val="00A77243"/>
    <w:rsid w:val="00A84700"/>
    <w:rsid w:val="00A93F2D"/>
    <w:rsid w:val="00AA527B"/>
    <w:rsid w:val="00AB25EF"/>
    <w:rsid w:val="00AB51CA"/>
    <w:rsid w:val="00AB7EFD"/>
    <w:rsid w:val="00AF2F91"/>
    <w:rsid w:val="00AF45FA"/>
    <w:rsid w:val="00B048A8"/>
    <w:rsid w:val="00B05441"/>
    <w:rsid w:val="00B142A6"/>
    <w:rsid w:val="00B15629"/>
    <w:rsid w:val="00B26E32"/>
    <w:rsid w:val="00B37477"/>
    <w:rsid w:val="00B5382A"/>
    <w:rsid w:val="00B551CF"/>
    <w:rsid w:val="00B56143"/>
    <w:rsid w:val="00B622E6"/>
    <w:rsid w:val="00B652C4"/>
    <w:rsid w:val="00B7733E"/>
    <w:rsid w:val="00B82264"/>
    <w:rsid w:val="00B86C13"/>
    <w:rsid w:val="00B95148"/>
    <w:rsid w:val="00BA167C"/>
    <w:rsid w:val="00BA2A6E"/>
    <w:rsid w:val="00BA3926"/>
    <w:rsid w:val="00BB1DA3"/>
    <w:rsid w:val="00BB40CD"/>
    <w:rsid w:val="00BB4A07"/>
    <w:rsid w:val="00BC09E4"/>
    <w:rsid w:val="00BC67D8"/>
    <w:rsid w:val="00BE37E8"/>
    <w:rsid w:val="00BE4B09"/>
    <w:rsid w:val="00BF043E"/>
    <w:rsid w:val="00BF1764"/>
    <w:rsid w:val="00BF6A1B"/>
    <w:rsid w:val="00C01694"/>
    <w:rsid w:val="00C04F76"/>
    <w:rsid w:val="00C075FE"/>
    <w:rsid w:val="00C16B83"/>
    <w:rsid w:val="00C23801"/>
    <w:rsid w:val="00C25BA9"/>
    <w:rsid w:val="00C33A53"/>
    <w:rsid w:val="00C4043E"/>
    <w:rsid w:val="00C40588"/>
    <w:rsid w:val="00C41488"/>
    <w:rsid w:val="00C50B81"/>
    <w:rsid w:val="00C57272"/>
    <w:rsid w:val="00C57F4C"/>
    <w:rsid w:val="00C6618F"/>
    <w:rsid w:val="00C82896"/>
    <w:rsid w:val="00C83E3C"/>
    <w:rsid w:val="00C8426C"/>
    <w:rsid w:val="00C868A5"/>
    <w:rsid w:val="00C873C0"/>
    <w:rsid w:val="00C9104E"/>
    <w:rsid w:val="00C9164A"/>
    <w:rsid w:val="00CA2D67"/>
    <w:rsid w:val="00CB0F64"/>
    <w:rsid w:val="00CB1CE3"/>
    <w:rsid w:val="00CB76A0"/>
    <w:rsid w:val="00D13E6F"/>
    <w:rsid w:val="00D140E3"/>
    <w:rsid w:val="00D21D5E"/>
    <w:rsid w:val="00D22B22"/>
    <w:rsid w:val="00D25BEC"/>
    <w:rsid w:val="00D43328"/>
    <w:rsid w:val="00D52444"/>
    <w:rsid w:val="00D53260"/>
    <w:rsid w:val="00D5730E"/>
    <w:rsid w:val="00D60A98"/>
    <w:rsid w:val="00D62D4D"/>
    <w:rsid w:val="00D76660"/>
    <w:rsid w:val="00D83667"/>
    <w:rsid w:val="00D8488E"/>
    <w:rsid w:val="00D906AF"/>
    <w:rsid w:val="00D975F3"/>
    <w:rsid w:val="00DA0D5D"/>
    <w:rsid w:val="00DA143B"/>
    <w:rsid w:val="00DB5D03"/>
    <w:rsid w:val="00DC26F6"/>
    <w:rsid w:val="00DE7792"/>
    <w:rsid w:val="00E06232"/>
    <w:rsid w:val="00E069C7"/>
    <w:rsid w:val="00E11638"/>
    <w:rsid w:val="00E12E99"/>
    <w:rsid w:val="00E228F7"/>
    <w:rsid w:val="00E2387E"/>
    <w:rsid w:val="00E307D6"/>
    <w:rsid w:val="00E31669"/>
    <w:rsid w:val="00E33877"/>
    <w:rsid w:val="00E42B09"/>
    <w:rsid w:val="00E44661"/>
    <w:rsid w:val="00E46117"/>
    <w:rsid w:val="00E52F0F"/>
    <w:rsid w:val="00E550CB"/>
    <w:rsid w:val="00E63983"/>
    <w:rsid w:val="00E6459F"/>
    <w:rsid w:val="00E70AA7"/>
    <w:rsid w:val="00E731FD"/>
    <w:rsid w:val="00E735C5"/>
    <w:rsid w:val="00E81741"/>
    <w:rsid w:val="00E8189A"/>
    <w:rsid w:val="00E93BB5"/>
    <w:rsid w:val="00E94225"/>
    <w:rsid w:val="00EA10A2"/>
    <w:rsid w:val="00EA1832"/>
    <w:rsid w:val="00EA391F"/>
    <w:rsid w:val="00EA54AB"/>
    <w:rsid w:val="00EB3C9B"/>
    <w:rsid w:val="00EB3F2B"/>
    <w:rsid w:val="00EB4630"/>
    <w:rsid w:val="00EB6989"/>
    <w:rsid w:val="00EC28FE"/>
    <w:rsid w:val="00ED3A64"/>
    <w:rsid w:val="00EE2CCF"/>
    <w:rsid w:val="00EE7888"/>
    <w:rsid w:val="00EF1D3B"/>
    <w:rsid w:val="00F00A89"/>
    <w:rsid w:val="00F06FA1"/>
    <w:rsid w:val="00F1278D"/>
    <w:rsid w:val="00F13A45"/>
    <w:rsid w:val="00F21400"/>
    <w:rsid w:val="00F26405"/>
    <w:rsid w:val="00F273E9"/>
    <w:rsid w:val="00F30074"/>
    <w:rsid w:val="00F32991"/>
    <w:rsid w:val="00F332CF"/>
    <w:rsid w:val="00F3354F"/>
    <w:rsid w:val="00F46BF6"/>
    <w:rsid w:val="00F47796"/>
    <w:rsid w:val="00F51A9F"/>
    <w:rsid w:val="00F533A5"/>
    <w:rsid w:val="00F5407B"/>
    <w:rsid w:val="00F56BDD"/>
    <w:rsid w:val="00F60875"/>
    <w:rsid w:val="00F755D0"/>
    <w:rsid w:val="00F83C0B"/>
    <w:rsid w:val="00F84D72"/>
    <w:rsid w:val="00FA3EA8"/>
    <w:rsid w:val="00FB54DB"/>
    <w:rsid w:val="00FC330D"/>
    <w:rsid w:val="00FD20D1"/>
    <w:rsid w:val="00FD2150"/>
    <w:rsid w:val="00FE0D80"/>
    <w:rsid w:val="00FE531D"/>
    <w:rsid w:val="00FE7A13"/>
    <w:rsid w:val="00FF5B2F"/>
    <w:rsid w:val="046DFAD1"/>
    <w:rsid w:val="2FB6991E"/>
    <w:rsid w:val="775FB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822C"/>
  <w15:docId w15:val="{72373921-F016-584C-AC87-E1013ED2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6C13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D46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i/>
      <w:color w:val="000000" w:themeColor="tex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43D46"/>
    <w:rPr>
      <w:rFonts w:ascii="Times New Roman" w:eastAsiaTheme="majorEastAsia" w:hAnsi="Times New Roman" w:cstheme="majorBidi"/>
      <w:i/>
      <w:color w:val="000000" w:themeColor="tex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6C13"/>
    <w:rPr>
      <w:rFonts w:ascii="Times New Roman" w:eastAsiaTheme="majorEastAsia" w:hAnsi="Times New Roman" w:cstheme="majorBidi"/>
      <w:b/>
      <w:color w:val="000000" w:themeColor="text1"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343D46"/>
    <w:pPr>
      <w:spacing w:before="240" w:after="200"/>
    </w:pPr>
    <w:rPr>
      <w:rFonts w:ascii="Times New Roman" w:eastAsia="Times New Roman" w:hAnsi="Times New Roman"/>
      <w:b/>
      <w:bCs/>
      <w:color w:val="000000" w:themeColor="text1"/>
      <w:sz w:val="18"/>
      <w:szCs w:val="18"/>
    </w:rPr>
  </w:style>
  <w:style w:type="numbering" w:customStyle="1" w:styleId="Bulletlist">
    <w:name w:val="Bullet list"/>
    <w:uiPriority w:val="99"/>
    <w:rsid w:val="00343D46"/>
    <w:pPr>
      <w:numPr>
        <w:numId w:val="1"/>
      </w:numPr>
    </w:pPr>
  </w:style>
  <w:style w:type="paragraph" w:customStyle="1" w:styleId="Style1">
    <w:name w:val="Style1"/>
    <w:basedOn w:val="Normal"/>
    <w:qFormat/>
    <w:rsid w:val="00343D46"/>
    <w:pPr>
      <w:numPr>
        <w:numId w:val="2"/>
      </w:numPr>
      <w:spacing w:before="240" w:after="240"/>
    </w:pPr>
    <w:rPr>
      <w:rFonts w:ascii="Times New Roman" w:hAnsi="Times New Roman"/>
    </w:rPr>
  </w:style>
  <w:style w:type="table" w:customStyle="1" w:styleId="TableHeader">
    <w:name w:val="TableHeader"/>
    <w:basedOn w:val="TableNormal"/>
    <w:uiPriority w:val="99"/>
    <w:rsid w:val="00343D46"/>
    <w:tblPr/>
    <w:tblStylePr w:type="firstRow">
      <w:rPr>
        <w:rFonts w:ascii="Times New Roman" w:hAnsi="Times New Roman"/>
        <w:b/>
      </w:rPr>
    </w:tblStylePr>
  </w:style>
  <w:style w:type="table" w:customStyle="1" w:styleId="TableHeader0">
    <w:name w:val="Table Header"/>
    <w:basedOn w:val="TableNormal"/>
    <w:uiPriority w:val="99"/>
    <w:rsid w:val="00343D46"/>
    <w:tblPr/>
    <w:tblStylePr w:type="firstRow">
      <w:rPr>
        <w:rFonts w:ascii="Times New Roman" w:hAnsi="Times New Roman"/>
        <w:b/>
        <w:color w:val="000000" w:themeColor="text1"/>
        <w:sz w:val="20"/>
      </w:rPr>
    </w:tblStylePr>
  </w:style>
  <w:style w:type="paragraph" w:customStyle="1" w:styleId="Tableheader1">
    <w:name w:val="Table header"/>
    <w:basedOn w:val="Normal"/>
    <w:qFormat/>
    <w:rsid w:val="00343D46"/>
    <w:pPr>
      <w:spacing w:before="240" w:after="240"/>
    </w:pPr>
    <w:rPr>
      <w:rFonts w:ascii="Times New Roman" w:hAnsi="Times New Roman" w:cs="Arial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8233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3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4C"/>
    <w:rPr>
      <w:rFonts w:ascii="Calibri" w:eastAsia="Calibri" w:hAnsi="Calibri" w:cs="Times New Roman"/>
    </w:rPr>
  </w:style>
  <w:style w:type="paragraph" w:customStyle="1" w:styleId="Default">
    <w:name w:val="Default"/>
    <w:rsid w:val="0082334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34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4C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4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0E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0EA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325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34690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FD02BC7609C44B03F5413ED036ABC" ma:contentTypeVersion="11" ma:contentTypeDescription="Create a new document." ma:contentTypeScope="" ma:versionID="a33508853c02bc9b80a3ec900f405c12">
  <xsd:schema xmlns:xsd="http://www.w3.org/2001/XMLSchema" xmlns:xs="http://www.w3.org/2001/XMLSchema" xmlns:p="http://schemas.microsoft.com/office/2006/metadata/properties" xmlns:ns3="91d606eb-1862-4980-b1d8-9d62f9123528" xmlns:ns4="1b432a2d-9e8c-40a8-bec8-7ab439e5c056" targetNamespace="http://schemas.microsoft.com/office/2006/metadata/properties" ma:root="true" ma:fieldsID="d0de29929f0740275819314352b68919" ns3:_="" ns4:_="">
    <xsd:import namespace="91d606eb-1862-4980-b1d8-9d62f9123528"/>
    <xsd:import namespace="1b432a2d-9e8c-40a8-bec8-7ab439e5c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606eb-1862-4980-b1d8-9d62f9123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32a2d-9e8c-40a8-bec8-7ab439e5c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01FD-4C2F-4F9E-8A83-CD4CD7234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606eb-1862-4980-b1d8-9d62f9123528"/>
    <ds:schemaRef ds:uri="1b432a2d-9e8c-40a8-bec8-7ab439e5c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07E1C-6306-4B31-926C-1823F9B33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7C199-0ADF-47A0-B989-4CC0610C5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DBDE1-71BD-40CE-A025-04ACFBD6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Bradford</dc:creator>
  <cp:lastModifiedBy>Shofer, Margie (AHRQ/CQuIPS)</cp:lastModifiedBy>
  <cp:revision>2</cp:revision>
  <dcterms:created xsi:type="dcterms:W3CDTF">2021-06-17T13:48:00Z</dcterms:created>
  <dcterms:modified xsi:type="dcterms:W3CDTF">2021-06-17T13:48:00Z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0x010100A09FD02BC7609C44B03F5413ED036ABC</vt:lpwstr>
  </property>
</Properties>
</file>