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81E" w:rsidRDefault="0034481E" w14:paraId="4B354098" w14:textId="77777777">
      <w:pPr>
        <w:rPr>
          <w:b/>
          <w:bCs/>
          <w:u w:val="single"/>
        </w:rPr>
      </w:pPr>
    </w:p>
    <w:p w:rsidR="0034481E" w:rsidP="0034481E" w:rsidRDefault="0034481E" w14:paraId="5001F85E" w14:textId="77777777">
      <w:pPr>
        <w:pBdr>
          <w:top w:val="single" w:color="auto" w:sz="4" w:space="1"/>
          <w:left w:val="single" w:color="auto" w:sz="4" w:space="4"/>
          <w:bottom w:val="single" w:color="auto" w:sz="4" w:space="1"/>
          <w:right w:val="single" w:color="auto" w:sz="4" w:space="4"/>
        </w:pBdr>
        <w:ind w:left="6480"/>
        <w:rPr>
          <w:b/>
          <w:bCs/>
        </w:rPr>
      </w:pPr>
      <w:r>
        <w:rPr>
          <w:b/>
          <w:bCs/>
        </w:rPr>
        <w:t>Form Approved</w:t>
      </w:r>
    </w:p>
    <w:p w:rsidR="0034481E" w:rsidP="0034481E" w:rsidRDefault="0034481E" w14:paraId="76A210E7" w14:textId="77777777">
      <w:pPr>
        <w:pBdr>
          <w:top w:val="single" w:color="auto" w:sz="4" w:space="1"/>
          <w:left w:val="single" w:color="auto" w:sz="4" w:space="4"/>
          <w:bottom w:val="single" w:color="auto" w:sz="4" w:space="1"/>
          <w:right w:val="single" w:color="auto" w:sz="4" w:space="4"/>
        </w:pBdr>
        <w:ind w:left="6480"/>
        <w:rPr>
          <w:b/>
          <w:bCs/>
        </w:rPr>
      </w:pPr>
      <w:r>
        <w:rPr>
          <w:b/>
          <w:bCs/>
        </w:rPr>
        <w:t>OMB No. 0935-0179</w:t>
      </w:r>
    </w:p>
    <w:p w:rsidR="0034481E" w:rsidP="0034481E" w:rsidRDefault="0034481E" w14:paraId="426F5731" w14:textId="77777777">
      <w:pPr>
        <w:pBdr>
          <w:top w:val="single" w:color="auto" w:sz="4" w:space="1"/>
          <w:left w:val="single" w:color="auto" w:sz="4" w:space="4"/>
          <w:bottom w:val="single" w:color="auto" w:sz="4" w:space="1"/>
          <w:right w:val="single" w:color="auto" w:sz="4" w:space="4"/>
        </w:pBdr>
        <w:ind w:left="6480"/>
        <w:rPr>
          <w:b/>
          <w:bCs/>
        </w:rPr>
      </w:pPr>
      <w:r>
        <w:rPr>
          <w:b/>
          <w:bCs/>
        </w:rPr>
        <w:t>Exp. Date XX/XX/20XX</w:t>
      </w:r>
    </w:p>
    <w:p w:rsidR="0034481E" w:rsidRDefault="0034481E" w14:paraId="5D159835" w14:textId="77777777">
      <w:pPr>
        <w:rPr>
          <w:b/>
          <w:bCs/>
          <w:u w:val="single"/>
        </w:rPr>
      </w:pPr>
    </w:p>
    <w:p w:rsidR="0034481E" w:rsidRDefault="0034481E" w14:paraId="7908E913" w14:textId="77777777">
      <w:pPr>
        <w:rPr>
          <w:b/>
          <w:bCs/>
          <w:u w:val="single"/>
        </w:rPr>
      </w:pPr>
    </w:p>
    <w:p w:rsidR="0034481E" w:rsidRDefault="0034481E" w14:paraId="3BDBF144" w14:textId="77777777">
      <w:pPr>
        <w:rPr>
          <w:b/>
          <w:bCs/>
          <w:u w:val="single"/>
        </w:rPr>
      </w:pPr>
    </w:p>
    <w:p w:rsidR="00037BF3" w:rsidRDefault="009319EF" w14:paraId="735CB63B" w14:textId="65E27629">
      <w:pPr>
        <w:rPr>
          <w:b/>
          <w:bCs/>
          <w:u w:val="single"/>
        </w:rPr>
      </w:pPr>
      <w:r>
        <w:rPr>
          <w:b/>
          <w:bCs/>
          <w:u w:val="single"/>
        </w:rPr>
        <w:t>Post-website Redesign</w:t>
      </w:r>
      <w:r w:rsidRPr="009552CB">
        <w:rPr>
          <w:b/>
          <w:bCs/>
          <w:u w:val="single"/>
        </w:rPr>
        <w:t xml:space="preserve"> </w:t>
      </w:r>
      <w:r w:rsidRPr="009552CB" w:rsidR="009552CB">
        <w:rPr>
          <w:b/>
          <w:bCs/>
          <w:u w:val="single"/>
        </w:rPr>
        <w:t xml:space="preserve">End user Survey to support redesign of the </w:t>
      </w:r>
      <w:r w:rsidR="000C3BD7">
        <w:rPr>
          <w:b/>
          <w:bCs/>
          <w:u w:val="single"/>
        </w:rPr>
        <w:t xml:space="preserve">NCEPCR </w:t>
      </w:r>
      <w:r w:rsidRPr="009552CB" w:rsidR="009552CB">
        <w:rPr>
          <w:b/>
          <w:bCs/>
          <w:u w:val="single"/>
        </w:rPr>
        <w:t>website</w:t>
      </w:r>
      <w:r>
        <w:rPr>
          <w:b/>
          <w:bCs/>
          <w:u w:val="single"/>
        </w:rPr>
        <w:t xml:space="preserve"> (all groups of respondents)</w:t>
      </w:r>
      <w:r w:rsidR="000B4F8A">
        <w:rPr>
          <w:b/>
          <w:bCs/>
          <w:u w:val="single"/>
        </w:rPr>
        <w:t xml:space="preserve"> </w:t>
      </w:r>
    </w:p>
    <w:p w:rsidR="009552CB" w:rsidRDefault="009552CB" w14:paraId="4434DF3E" w14:textId="77777777"/>
    <w:p w:rsidR="00A436FD" w:rsidRDefault="00A436FD" w14:paraId="12B78625" w14:textId="77777777"/>
    <w:p w:rsidR="007602FE" w:rsidP="00A436FD" w:rsidRDefault="007602FE" w14:paraId="346584C3" w14:textId="77777777">
      <w:pPr>
        <w:pStyle w:val="ListParagraph"/>
        <w:numPr>
          <w:ilvl w:val="0"/>
          <w:numId w:val="1"/>
        </w:numPr>
      </w:pPr>
      <w:r>
        <w:t xml:space="preserve">Based on your feedback, we have redesigned our website.  You said then that you were interested in (tailor to interviewee).  Could you please go to the website and try to find that information.  </w:t>
      </w:r>
    </w:p>
    <w:p w:rsidR="007602FE" w:rsidP="007602FE" w:rsidRDefault="007602FE" w14:paraId="72F8B271" w14:textId="77777777">
      <w:pPr>
        <w:pStyle w:val="ListParagraph"/>
        <w:numPr>
          <w:ilvl w:val="1"/>
          <w:numId w:val="1"/>
        </w:numPr>
      </w:pPr>
      <w:r>
        <w:t>How hard was it to find that information?  What was confusing? What did you like?</w:t>
      </w:r>
    </w:p>
    <w:p w:rsidR="00F50D56" w:rsidP="00F50D56" w:rsidRDefault="00F50D56" w14:paraId="4E8E8B08" w14:textId="77777777">
      <w:pPr>
        <w:pStyle w:val="ListParagraph"/>
        <w:numPr>
          <w:ilvl w:val="1"/>
          <w:numId w:val="1"/>
        </w:numPr>
      </w:pPr>
      <w:r>
        <w:t>What about the visual display – did you find it attractive and appealing? Changes you suggest?</w:t>
      </w:r>
    </w:p>
    <w:p w:rsidR="00F50D56" w:rsidP="00F50D56" w:rsidRDefault="00F50D56" w14:paraId="4D789410" w14:textId="5AF78E6F">
      <w:pPr>
        <w:pStyle w:val="ListParagraph"/>
        <w:numPr>
          <w:ilvl w:val="1"/>
          <w:numId w:val="1"/>
        </w:numPr>
      </w:pPr>
      <w:r>
        <w:t xml:space="preserve">Believability – does this information seem credible? Why or why not? </w:t>
      </w:r>
    </w:p>
    <w:p w:rsidR="00F50D56" w:rsidP="00F50D56" w:rsidRDefault="00F50D56" w14:paraId="25D501B5" w14:textId="77777777">
      <w:pPr>
        <w:pStyle w:val="ListParagraph"/>
        <w:numPr>
          <w:ilvl w:val="1"/>
          <w:numId w:val="1"/>
        </w:numPr>
      </w:pPr>
      <w:r>
        <w:t xml:space="preserve">What information on this topic would you expect to see that you do not see? What would be useful to include that is not there? </w:t>
      </w:r>
    </w:p>
    <w:p w:rsidR="00F50D56" w:rsidP="00F50D56" w:rsidRDefault="00F50D56" w14:paraId="77AF32B3" w14:textId="77777777">
      <w:pPr>
        <w:pStyle w:val="ListParagraph"/>
        <w:numPr>
          <w:ilvl w:val="1"/>
          <w:numId w:val="1"/>
        </w:numPr>
      </w:pPr>
      <w:r>
        <w:t>How likely is it that you would visit this site again? Why or why not? (type of information, use of information)</w:t>
      </w:r>
    </w:p>
    <w:p w:rsidR="00F50D56" w:rsidP="00F50D56" w:rsidRDefault="00F50D56" w14:paraId="1738F4D7" w14:textId="77777777">
      <w:pPr>
        <w:pStyle w:val="ListParagraph"/>
        <w:numPr>
          <w:ilvl w:val="1"/>
          <w:numId w:val="1"/>
        </w:numPr>
      </w:pPr>
      <w:r>
        <w:t xml:space="preserve">What else is important that I didn’t ask about? </w:t>
      </w:r>
    </w:p>
    <w:p w:rsidR="00F50D56" w:rsidP="00F50D56" w:rsidRDefault="00F50D56" w14:paraId="2ECB3B84" w14:textId="77777777">
      <w:pPr>
        <w:pStyle w:val="ListParagraph"/>
        <w:ind w:left="1440"/>
      </w:pPr>
    </w:p>
    <w:p w:rsidR="00A436FD" w:rsidRDefault="009319EF" w14:paraId="549FE681" w14:textId="4E92FAAB">
      <w:r>
        <w:rPr>
          <w:noProof/>
        </w:rPr>
        <mc:AlternateContent>
          <mc:Choice Requires="wps">
            <w:drawing>
              <wp:anchor distT="45720" distB="45720" distL="114300" distR="114300" simplePos="0" relativeHeight="251659264" behindDoc="0" locked="0" layoutInCell="1" allowOverlap="1" wp14:editId="676D75CC" wp14:anchorId="77A74776">
                <wp:simplePos x="0" y="0"/>
                <wp:positionH relativeFrom="margin">
                  <wp:posOffset>0</wp:posOffset>
                </wp:positionH>
                <wp:positionV relativeFrom="paragraph">
                  <wp:posOffset>236220</wp:posOffset>
                </wp:positionV>
                <wp:extent cx="63436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rsidRPr="00AC621E" w:rsidR="009319EF" w:rsidP="009319EF" w:rsidRDefault="009319EF" w14:paraId="1FC887D4"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74776">
                <v:stroke joinstyle="miter"/>
                <v:path gradientshapeok="t" o:connecttype="rect"/>
              </v:shapetype>
              <v:shape id="Text Box 2" style="position:absolute;margin-left:0;margin-top:18.6pt;width:49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">
                <v:textbox style="mso-fit-shape-to-text:t">
                  <w:txbxContent>
                    <w:p w:rsidRPr="00AC621E" w:rsidR="009319EF" w:rsidP="009319EF" w:rsidRDefault="009319EF" w14:paraId="1FC887D4" w14:textId="77777777">
                      <w:pPr>
                        <w:pStyle w:val="NormalWeb"/>
                        <w:rPr>
                          <w:sz w:val="20"/>
                          <w:szCs w:val="20"/>
                        </w:rPr>
                      </w:pPr>
                      <w:r w:rsidRPr="004D67A3">
                        <w:rPr>
                          <w:rFonts w:ascii="Arial" w:hAnsi="Arial" w:cs="Arial"/>
                          <w:sz w:val="20"/>
                          <w:szCs w:val="20"/>
                        </w:rPr>
                        <w:t xml:space="preserve">This survey </w:t>
                      </w:r>
                      <w:proofErr w:type="gramStart"/>
                      <w:r w:rsidRPr="004D67A3">
                        <w:rPr>
                          <w:rFonts w:ascii="Arial" w:hAnsi="Arial" w:cs="Arial"/>
                          <w:sz w:val="20"/>
                          <w:szCs w:val="20"/>
                        </w:rPr>
                        <w:t>is authorized</w:t>
                      </w:r>
                      <w:proofErr w:type="gramEnd"/>
                      <w:r w:rsidRPr="004D67A3">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sidRPr="004D67A3">
                        <w:rPr>
                          <w:rFonts w:ascii="Arial" w:hAnsi="Arial" w:cs="Arial"/>
                          <w:sz w:val="20"/>
                          <w:szCs w:val="20"/>
                        </w:rPr>
                        <w:t>will not be disclosed</w:t>
                      </w:r>
                      <w:proofErr w:type="gramEnd"/>
                      <w:r w:rsidRPr="004D67A3">
                        <w:rPr>
                          <w:rFonts w:ascii="Arial" w:hAnsi="Arial" w:cs="Arial"/>
                          <w:sz w:val="20"/>
                          <w:szCs w:val="20"/>
                        </w:rPr>
                        <w:t xml:space="preserve"> unless you have consented to that disclosure. Public reporting burden for this collection of information </w:t>
                      </w:r>
                      <w:proofErr w:type="gramStart"/>
                      <w:r w:rsidRPr="004D67A3">
                        <w:rPr>
                          <w:rFonts w:ascii="Arial" w:hAnsi="Arial" w:cs="Arial"/>
                          <w:sz w:val="20"/>
                          <w:szCs w:val="20"/>
                        </w:rPr>
                        <w:t>is estimated</w:t>
                      </w:r>
                      <w:proofErr w:type="gramEnd"/>
                      <w:r w:rsidRPr="004D67A3">
                        <w:rPr>
                          <w:rFonts w:ascii="Arial" w:hAnsi="Arial" w:cs="Arial"/>
                          <w:sz w:val="20"/>
                          <w:szCs w:val="20"/>
                        </w:rPr>
                        <w:t xml:space="preserve">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txbxContent>
                </v:textbox>
                <w10:wrap type="square" anchorx="margin"/>
              </v:shape>
            </w:pict>
          </mc:Fallback>
        </mc:AlternateContent>
      </w:r>
    </w:p>
    <w:sectPr w:rsidR="00A436FD" w:rsidSect="009319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A4469" w14:textId="77777777" w:rsidR="009319EF" w:rsidRDefault="009319EF" w:rsidP="009319EF">
      <w:r>
        <w:separator/>
      </w:r>
    </w:p>
  </w:endnote>
  <w:endnote w:type="continuationSeparator" w:id="0">
    <w:p w14:paraId="78195B58" w14:textId="77777777" w:rsidR="009319EF" w:rsidRDefault="009319EF" w:rsidP="0093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904D" w14:textId="77777777" w:rsidR="0034481E" w:rsidRDefault="00344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8CEA" w14:textId="77777777" w:rsidR="0034481E" w:rsidRDefault="00344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0AF7" w14:textId="77777777" w:rsidR="0034481E" w:rsidRDefault="00344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8599C" w14:textId="77777777" w:rsidR="009319EF" w:rsidRDefault="009319EF" w:rsidP="009319EF">
      <w:r>
        <w:separator/>
      </w:r>
    </w:p>
  </w:footnote>
  <w:footnote w:type="continuationSeparator" w:id="0">
    <w:p w14:paraId="76AD582E" w14:textId="77777777" w:rsidR="009319EF" w:rsidRDefault="009319EF" w:rsidP="0093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8338B" w14:textId="77777777" w:rsidR="0034481E" w:rsidRDefault="00344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0A182" w14:textId="40D388FB" w:rsidR="009319EF" w:rsidRDefault="009319EF" w:rsidP="009319EF">
    <w:pPr>
      <w:pStyle w:val="Header"/>
      <w:jc w:val="right"/>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52CB5" w14:textId="77777777" w:rsidR="0034481E" w:rsidRDefault="00344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6B3"/>
    <w:multiLevelType w:val="hybridMultilevel"/>
    <w:tmpl w:val="F6D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F7D6F"/>
    <w:multiLevelType w:val="hybridMultilevel"/>
    <w:tmpl w:val="AEE8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6331C"/>
    <w:multiLevelType w:val="hybridMultilevel"/>
    <w:tmpl w:val="FF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B22D4"/>
    <w:multiLevelType w:val="hybridMultilevel"/>
    <w:tmpl w:val="6910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2117C"/>
    <w:multiLevelType w:val="hybridMultilevel"/>
    <w:tmpl w:val="4C4A3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960FF"/>
    <w:multiLevelType w:val="hybridMultilevel"/>
    <w:tmpl w:val="D74C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171AC"/>
    <w:multiLevelType w:val="hybridMultilevel"/>
    <w:tmpl w:val="69102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30E9E"/>
    <w:multiLevelType w:val="hybridMultilevel"/>
    <w:tmpl w:val="6910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F21DD"/>
    <w:multiLevelType w:val="hybridMultilevel"/>
    <w:tmpl w:val="8D08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0"/>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8F"/>
    <w:rsid w:val="00017DF9"/>
    <w:rsid w:val="00025F81"/>
    <w:rsid w:val="00032337"/>
    <w:rsid w:val="00037BF3"/>
    <w:rsid w:val="000434E9"/>
    <w:rsid w:val="00046072"/>
    <w:rsid w:val="0004750C"/>
    <w:rsid w:val="00056B4F"/>
    <w:rsid w:val="00057816"/>
    <w:rsid w:val="00067719"/>
    <w:rsid w:val="00085388"/>
    <w:rsid w:val="00091955"/>
    <w:rsid w:val="00092CE4"/>
    <w:rsid w:val="00095863"/>
    <w:rsid w:val="00096296"/>
    <w:rsid w:val="000B4F8A"/>
    <w:rsid w:val="000C3BD7"/>
    <w:rsid w:val="000F1D64"/>
    <w:rsid w:val="000F7488"/>
    <w:rsid w:val="00106E03"/>
    <w:rsid w:val="00122322"/>
    <w:rsid w:val="00133DFB"/>
    <w:rsid w:val="00143D56"/>
    <w:rsid w:val="00152F1C"/>
    <w:rsid w:val="0016396A"/>
    <w:rsid w:val="00165137"/>
    <w:rsid w:val="00171DA3"/>
    <w:rsid w:val="0019137A"/>
    <w:rsid w:val="001A4526"/>
    <w:rsid w:val="001A79AE"/>
    <w:rsid w:val="001B0127"/>
    <w:rsid w:val="001C10FB"/>
    <w:rsid w:val="001D16FB"/>
    <w:rsid w:val="002217AB"/>
    <w:rsid w:val="002231FB"/>
    <w:rsid w:val="002244A1"/>
    <w:rsid w:val="00230E2D"/>
    <w:rsid w:val="00244E12"/>
    <w:rsid w:val="00245E81"/>
    <w:rsid w:val="0025118F"/>
    <w:rsid w:val="00265D83"/>
    <w:rsid w:val="002735E9"/>
    <w:rsid w:val="00294195"/>
    <w:rsid w:val="002960E6"/>
    <w:rsid w:val="002C2705"/>
    <w:rsid w:val="002D0444"/>
    <w:rsid w:val="002D1EA3"/>
    <w:rsid w:val="00305C35"/>
    <w:rsid w:val="003122E2"/>
    <w:rsid w:val="0031742A"/>
    <w:rsid w:val="0032026C"/>
    <w:rsid w:val="003377F4"/>
    <w:rsid w:val="0034481E"/>
    <w:rsid w:val="00345519"/>
    <w:rsid w:val="00362387"/>
    <w:rsid w:val="0039360D"/>
    <w:rsid w:val="003957BD"/>
    <w:rsid w:val="003958E8"/>
    <w:rsid w:val="003B25B9"/>
    <w:rsid w:val="003B4D4C"/>
    <w:rsid w:val="003B79AD"/>
    <w:rsid w:val="003C42CD"/>
    <w:rsid w:val="003D18F6"/>
    <w:rsid w:val="00403B37"/>
    <w:rsid w:val="00403C02"/>
    <w:rsid w:val="004175B1"/>
    <w:rsid w:val="00433DF1"/>
    <w:rsid w:val="00451B72"/>
    <w:rsid w:val="004605BE"/>
    <w:rsid w:val="00462B1A"/>
    <w:rsid w:val="00465252"/>
    <w:rsid w:val="00465863"/>
    <w:rsid w:val="00480BCB"/>
    <w:rsid w:val="00483BD9"/>
    <w:rsid w:val="0048571C"/>
    <w:rsid w:val="004D15D2"/>
    <w:rsid w:val="004E67F2"/>
    <w:rsid w:val="00502E02"/>
    <w:rsid w:val="0050410C"/>
    <w:rsid w:val="00504439"/>
    <w:rsid w:val="00520ED6"/>
    <w:rsid w:val="00560907"/>
    <w:rsid w:val="0056165C"/>
    <w:rsid w:val="005724BA"/>
    <w:rsid w:val="005751E6"/>
    <w:rsid w:val="00575ACB"/>
    <w:rsid w:val="005C7DDC"/>
    <w:rsid w:val="005E3642"/>
    <w:rsid w:val="005E7F4A"/>
    <w:rsid w:val="005F26D0"/>
    <w:rsid w:val="00601FB6"/>
    <w:rsid w:val="006362E7"/>
    <w:rsid w:val="00645056"/>
    <w:rsid w:val="006528FF"/>
    <w:rsid w:val="00666B5B"/>
    <w:rsid w:val="00690822"/>
    <w:rsid w:val="006A3394"/>
    <w:rsid w:val="006A48C8"/>
    <w:rsid w:val="006C0638"/>
    <w:rsid w:val="006C33A5"/>
    <w:rsid w:val="006C4848"/>
    <w:rsid w:val="006E38AD"/>
    <w:rsid w:val="00702D20"/>
    <w:rsid w:val="00704DFA"/>
    <w:rsid w:val="007150A4"/>
    <w:rsid w:val="00717E6E"/>
    <w:rsid w:val="00724D75"/>
    <w:rsid w:val="00731E23"/>
    <w:rsid w:val="0073204C"/>
    <w:rsid w:val="00735472"/>
    <w:rsid w:val="007464A2"/>
    <w:rsid w:val="00746E25"/>
    <w:rsid w:val="007563CA"/>
    <w:rsid w:val="007602FE"/>
    <w:rsid w:val="007624D5"/>
    <w:rsid w:val="00794F7D"/>
    <w:rsid w:val="007A5A6C"/>
    <w:rsid w:val="007B4F4D"/>
    <w:rsid w:val="007B6131"/>
    <w:rsid w:val="007E0B22"/>
    <w:rsid w:val="007F6F9E"/>
    <w:rsid w:val="00801BB6"/>
    <w:rsid w:val="00833F33"/>
    <w:rsid w:val="008541B8"/>
    <w:rsid w:val="00873795"/>
    <w:rsid w:val="00882076"/>
    <w:rsid w:val="008B1B9A"/>
    <w:rsid w:val="008C22F5"/>
    <w:rsid w:val="008E1848"/>
    <w:rsid w:val="00900662"/>
    <w:rsid w:val="009109C8"/>
    <w:rsid w:val="00920DC7"/>
    <w:rsid w:val="00927058"/>
    <w:rsid w:val="00930DCD"/>
    <w:rsid w:val="009319EF"/>
    <w:rsid w:val="00944362"/>
    <w:rsid w:val="00944C8F"/>
    <w:rsid w:val="009552CB"/>
    <w:rsid w:val="00991F4A"/>
    <w:rsid w:val="009C1774"/>
    <w:rsid w:val="009E3336"/>
    <w:rsid w:val="009E4FAA"/>
    <w:rsid w:val="009F05F2"/>
    <w:rsid w:val="009F46E9"/>
    <w:rsid w:val="009F6356"/>
    <w:rsid w:val="00A436FD"/>
    <w:rsid w:val="00A5202C"/>
    <w:rsid w:val="00A6106C"/>
    <w:rsid w:val="00A64156"/>
    <w:rsid w:val="00A87DD1"/>
    <w:rsid w:val="00A90F74"/>
    <w:rsid w:val="00AC27AB"/>
    <w:rsid w:val="00AC2F93"/>
    <w:rsid w:val="00AD1D8B"/>
    <w:rsid w:val="00AE0F97"/>
    <w:rsid w:val="00AF1BE1"/>
    <w:rsid w:val="00B443D0"/>
    <w:rsid w:val="00B57AD3"/>
    <w:rsid w:val="00B62E63"/>
    <w:rsid w:val="00B67F73"/>
    <w:rsid w:val="00B73201"/>
    <w:rsid w:val="00B75FD9"/>
    <w:rsid w:val="00B91ADE"/>
    <w:rsid w:val="00BB0D45"/>
    <w:rsid w:val="00BC2A53"/>
    <w:rsid w:val="00BD2E86"/>
    <w:rsid w:val="00BF158E"/>
    <w:rsid w:val="00C14C81"/>
    <w:rsid w:val="00C339C5"/>
    <w:rsid w:val="00C41FBF"/>
    <w:rsid w:val="00C5233F"/>
    <w:rsid w:val="00C571B3"/>
    <w:rsid w:val="00CB0CCD"/>
    <w:rsid w:val="00CD4094"/>
    <w:rsid w:val="00CE59E4"/>
    <w:rsid w:val="00D00DA5"/>
    <w:rsid w:val="00D07117"/>
    <w:rsid w:val="00D14FB3"/>
    <w:rsid w:val="00D21186"/>
    <w:rsid w:val="00D618FE"/>
    <w:rsid w:val="00DC2F22"/>
    <w:rsid w:val="00DD6EC6"/>
    <w:rsid w:val="00DE1FC9"/>
    <w:rsid w:val="00DE3719"/>
    <w:rsid w:val="00DF0B19"/>
    <w:rsid w:val="00DF7341"/>
    <w:rsid w:val="00E00B99"/>
    <w:rsid w:val="00E03D4B"/>
    <w:rsid w:val="00E11B4C"/>
    <w:rsid w:val="00E15E3E"/>
    <w:rsid w:val="00E2080A"/>
    <w:rsid w:val="00E36CFA"/>
    <w:rsid w:val="00E5046D"/>
    <w:rsid w:val="00E63C19"/>
    <w:rsid w:val="00E73C3B"/>
    <w:rsid w:val="00E77241"/>
    <w:rsid w:val="00EE7298"/>
    <w:rsid w:val="00EF389C"/>
    <w:rsid w:val="00EF40A9"/>
    <w:rsid w:val="00EF7F6F"/>
    <w:rsid w:val="00F003C1"/>
    <w:rsid w:val="00F124EB"/>
    <w:rsid w:val="00F14875"/>
    <w:rsid w:val="00F1500F"/>
    <w:rsid w:val="00F246C0"/>
    <w:rsid w:val="00F2528F"/>
    <w:rsid w:val="00F50D56"/>
    <w:rsid w:val="00F52173"/>
    <w:rsid w:val="00F53D9A"/>
    <w:rsid w:val="00F57665"/>
    <w:rsid w:val="00F61094"/>
    <w:rsid w:val="00F623CF"/>
    <w:rsid w:val="00F6517F"/>
    <w:rsid w:val="00F74072"/>
    <w:rsid w:val="00F84151"/>
    <w:rsid w:val="00F86159"/>
    <w:rsid w:val="00F87DDD"/>
    <w:rsid w:val="00F900C9"/>
    <w:rsid w:val="00F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E84CB"/>
  <w15:chartTrackingRefBased/>
  <w15:docId w15:val="{33A9DD3E-DB30-FB4A-8E0C-0DED90B9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7BF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436FD"/>
    <w:pPr>
      <w:ind w:left="720"/>
      <w:contextualSpacing/>
    </w:pPr>
  </w:style>
  <w:style w:type="character" w:styleId="CommentReference">
    <w:name w:val="annotation reference"/>
    <w:basedOn w:val="DefaultParagraphFont"/>
    <w:uiPriority w:val="99"/>
    <w:semiHidden/>
    <w:unhideWhenUsed/>
    <w:rsid w:val="007150A4"/>
    <w:rPr>
      <w:sz w:val="16"/>
      <w:szCs w:val="16"/>
    </w:rPr>
  </w:style>
  <w:style w:type="paragraph" w:styleId="CommentText">
    <w:name w:val="annotation text"/>
    <w:basedOn w:val="Normal"/>
    <w:link w:val="CommentTextChar"/>
    <w:uiPriority w:val="99"/>
    <w:semiHidden/>
    <w:unhideWhenUsed/>
    <w:rsid w:val="007150A4"/>
    <w:rPr>
      <w:sz w:val="20"/>
      <w:szCs w:val="20"/>
    </w:rPr>
  </w:style>
  <w:style w:type="character" w:customStyle="1" w:styleId="CommentTextChar">
    <w:name w:val="Comment Text Char"/>
    <w:basedOn w:val="DefaultParagraphFont"/>
    <w:link w:val="CommentText"/>
    <w:uiPriority w:val="99"/>
    <w:semiHidden/>
    <w:rsid w:val="007150A4"/>
    <w:rPr>
      <w:sz w:val="20"/>
      <w:szCs w:val="20"/>
    </w:rPr>
  </w:style>
  <w:style w:type="paragraph" w:styleId="CommentSubject">
    <w:name w:val="annotation subject"/>
    <w:basedOn w:val="CommentText"/>
    <w:next w:val="CommentText"/>
    <w:link w:val="CommentSubjectChar"/>
    <w:uiPriority w:val="99"/>
    <w:semiHidden/>
    <w:unhideWhenUsed/>
    <w:rsid w:val="007150A4"/>
    <w:rPr>
      <w:b/>
      <w:bCs/>
    </w:rPr>
  </w:style>
  <w:style w:type="character" w:customStyle="1" w:styleId="CommentSubjectChar">
    <w:name w:val="Comment Subject Char"/>
    <w:basedOn w:val="CommentTextChar"/>
    <w:link w:val="CommentSubject"/>
    <w:uiPriority w:val="99"/>
    <w:semiHidden/>
    <w:rsid w:val="007150A4"/>
    <w:rPr>
      <w:b/>
      <w:bCs/>
      <w:sz w:val="20"/>
      <w:szCs w:val="20"/>
    </w:rPr>
  </w:style>
  <w:style w:type="paragraph" w:styleId="BalloonText">
    <w:name w:val="Balloon Text"/>
    <w:basedOn w:val="Normal"/>
    <w:link w:val="BalloonTextChar"/>
    <w:uiPriority w:val="99"/>
    <w:semiHidden/>
    <w:unhideWhenUsed/>
    <w:rsid w:val="00715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0A4"/>
    <w:rPr>
      <w:rFonts w:ascii="Segoe UI" w:hAnsi="Segoe UI" w:cs="Segoe UI"/>
      <w:sz w:val="18"/>
      <w:szCs w:val="18"/>
    </w:rPr>
  </w:style>
  <w:style w:type="paragraph" w:styleId="Header">
    <w:name w:val="header"/>
    <w:basedOn w:val="Normal"/>
    <w:link w:val="HeaderChar"/>
    <w:uiPriority w:val="99"/>
    <w:unhideWhenUsed/>
    <w:rsid w:val="009319EF"/>
    <w:pPr>
      <w:tabs>
        <w:tab w:val="center" w:pos="4680"/>
        <w:tab w:val="right" w:pos="9360"/>
      </w:tabs>
    </w:pPr>
  </w:style>
  <w:style w:type="character" w:customStyle="1" w:styleId="HeaderChar">
    <w:name w:val="Header Char"/>
    <w:basedOn w:val="DefaultParagraphFont"/>
    <w:link w:val="Header"/>
    <w:uiPriority w:val="99"/>
    <w:rsid w:val="009319EF"/>
  </w:style>
  <w:style w:type="paragraph" w:styleId="Footer">
    <w:name w:val="footer"/>
    <w:basedOn w:val="Normal"/>
    <w:link w:val="FooterChar"/>
    <w:uiPriority w:val="99"/>
    <w:unhideWhenUsed/>
    <w:rsid w:val="009319EF"/>
    <w:pPr>
      <w:tabs>
        <w:tab w:val="center" w:pos="4680"/>
        <w:tab w:val="right" w:pos="9360"/>
      </w:tabs>
    </w:pPr>
  </w:style>
  <w:style w:type="character" w:customStyle="1" w:styleId="FooterChar">
    <w:name w:val="Footer Char"/>
    <w:basedOn w:val="DefaultParagraphFont"/>
    <w:link w:val="Footer"/>
    <w:uiPriority w:val="99"/>
    <w:rsid w:val="0093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262034">
      <w:bodyDiv w:val="1"/>
      <w:marLeft w:val="0"/>
      <w:marRight w:val="0"/>
      <w:marTop w:val="0"/>
      <w:marBottom w:val="0"/>
      <w:divBdr>
        <w:top w:val="none" w:sz="0" w:space="0" w:color="auto"/>
        <w:left w:val="none" w:sz="0" w:space="0" w:color="auto"/>
        <w:bottom w:val="none" w:sz="0" w:space="0" w:color="auto"/>
        <w:right w:val="none" w:sz="0" w:space="0" w:color="auto"/>
      </w:divBdr>
    </w:div>
    <w:div w:id="1852404785">
      <w:bodyDiv w:val="1"/>
      <w:marLeft w:val="0"/>
      <w:marRight w:val="0"/>
      <w:marTop w:val="0"/>
      <w:marBottom w:val="0"/>
      <w:divBdr>
        <w:top w:val="none" w:sz="0" w:space="0" w:color="auto"/>
        <w:left w:val="none" w:sz="0" w:space="0" w:color="auto"/>
        <w:bottom w:val="none" w:sz="0" w:space="0" w:color="auto"/>
        <w:right w:val="none" w:sz="0" w:space="0" w:color="auto"/>
      </w:divBdr>
      <w:divsChild>
        <w:div w:id="450174771">
          <w:marLeft w:val="0"/>
          <w:marRight w:val="0"/>
          <w:marTop w:val="0"/>
          <w:marBottom w:val="0"/>
          <w:divBdr>
            <w:top w:val="none" w:sz="0" w:space="0" w:color="auto"/>
            <w:left w:val="none" w:sz="0" w:space="0" w:color="auto"/>
            <w:bottom w:val="none" w:sz="0" w:space="0" w:color="auto"/>
            <w:right w:val="none" w:sz="0" w:space="0" w:color="auto"/>
          </w:divBdr>
          <w:divsChild>
            <w:div w:id="648901711">
              <w:marLeft w:val="0"/>
              <w:marRight w:val="0"/>
              <w:marTop w:val="0"/>
              <w:marBottom w:val="0"/>
              <w:divBdr>
                <w:top w:val="none" w:sz="0" w:space="0" w:color="auto"/>
                <w:left w:val="none" w:sz="0" w:space="0" w:color="auto"/>
                <w:bottom w:val="none" w:sz="0" w:space="0" w:color="auto"/>
                <w:right w:val="none" w:sz="0" w:space="0" w:color="auto"/>
              </w:divBdr>
              <w:divsChild>
                <w:div w:id="143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Holtrop, Jodi S</dc:creator>
  <cp:keywords/>
  <dc:description/>
  <cp:lastModifiedBy>Kato, Elisabeth (AHRQ/CEPI)</cp:lastModifiedBy>
  <cp:revision>7</cp:revision>
  <cp:lastPrinted>2019-10-16T13:55:00Z</cp:lastPrinted>
  <dcterms:created xsi:type="dcterms:W3CDTF">2019-11-01T13:11:00Z</dcterms:created>
  <dcterms:modified xsi:type="dcterms:W3CDTF">2020-03-19T12:36:00Z</dcterms:modified>
</cp:coreProperties>
</file>