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0D8E" w:rsidRPr="004406C6" w:rsidP="00CD7B5E" w14:paraId="6DE05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8"/>
        </w:rPr>
      </w:pPr>
      <w:r w:rsidRPr="004406C6">
        <w:rPr>
          <w:rFonts w:ascii="Arial" w:hAnsi="Arial" w:cs="Arial"/>
          <w:szCs w:val="28"/>
          <w:lang w:val="en-CA"/>
        </w:rPr>
        <w:fldChar w:fldCharType="begin"/>
      </w:r>
      <w:r w:rsidRPr="004406C6">
        <w:rPr>
          <w:rFonts w:ascii="Arial" w:hAnsi="Arial" w:cs="Arial"/>
          <w:szCs w:val="28"/>
          <w:lang w:val="en-CA"/>
        </w:rPr>
        <w:instrText xml:space="preserve"> SEQ CHAPTER \h \r 1</w:instrText>
      </w:r>
      <w:r w:rsidR="00000000">
        <w:rPr>
          <w:rFonts w:ascii="Arial" w:hAnsi="Arial" w:cs="Arial"/>
          <w:szCs w:val="28"/>
          <w:lang w:val="en-CA"/>
        </w:rPr>
        <w:fldChar w:fldCharType="separate"/>
      </w:r>
      <w:r w:rsidRPr="004406C6">
        <w:rPr>
          <w:rFonts w:ascii="Arial" w:hAnsi="Arial" w:cs="Arial"/>
          <w:szCs w:val="28"/>
          <w:lang w:val="en-CA"/>
        </w:rPr>
        <w:fldChar w:fldCharType="end"/>
      </w:r>
      <w:r w:rsidRPr="004406C6">
        <w:rPr>
          <w:rFonts w:ascii="Arial" w:hAnsi="Arial" w:cs="Arial"/>
          <w:b/>
          <w:bCs/>
          <w:szCs w:val="28"/>
        </w:rPr>
        <w:t xml:space="preserve">Supporting Statement A for </w:t>
      </w:r>
    </w:p>
    <w:p w:rsidR="004F2726" w:rsidRPr="004406C6" w:rsidP="00CD7B5E" w14:paraId="3388CF31" w14:textId="2964DB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pacing w:val="0"/>
          <w:szCs w:val="28"/>
        </w:rPr>
      </w:pPr>
      <w:r w:rsidRPr="004406C6">
        <w:rPr>
          <w:rFonts w:ascii="Arial" w:hAnsi="Arial" w:cs="Arial"/>
          <w:b/>
          <w:spacing w:val="0"/>
          <w:szCs w:val="28"/>
        </w:rPr>
        <w:t>Paperwork Reduction Act Submission</w:t>
      </w:r>
    </w:p>
    <w:p w:rsidR="00850D8E" w:rsidRPr="004406C6" w:rsidP="00CD7B5E" w14:paraId="1D3A8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8"/>
        </w:rPr>
      </w:pPr>
    </w:p>
    <w:p w:rsidR="004F2726" w:rsidRPr="004406C6" w:rsidP="00CD7B5E" w14:paraId="22816936" w14:textId="77777777">
      <w:pPr>
        <w:jc w:val="center"/>
        <w:rPr>
          <w:rFonts w:ascii="Arial" w:hAnsi="Arial" w:cs="Arial"/>
          <w:b/>
          <w:bCs/>
          <w:szCs w:val="28"/>
        </w:rPr>
      </w:pPr>
      <w:bookmarkStart w:id="0" w:name="_Hlk104217580"/>
      <w:r w:rsidRPr="004406C6">
        <w:rPr>
          <w:rFonts w:ascii="Arial" w:hAnsi="Arial" w:cs="Arial"/>
          <w:b/>
          <w:bCs/>
          <w:szCs w:val="28"/>
        </w:rPr>
        <w:t>Special Park Use Applications</w:t>
      </w:r>
      <w:r w:rsidRPr="004406C6" w:rsidR="00B65D1B">
        <w:rPr>
          <w:rFonts w:ascii="Arial" w:hAnsi="Arial" w:cs="Arial"/>
          <w:b/>
          <w:bCs/>
          <w:szCs w:val="28"/>
        </w:rPr>
        <w:t xml:space="preserve"> </w:t>
      </w:r>
      <w:bookmarkEnd w:id="0"/>
      <w:r w:rsidRPr="004406C6" w:rsidR="00B65D1B">
        <w:rPr>
          <w:rFonts w:ascii="Arial" w:hAnsi="Arial" w:cs="Arial"/>
          <w:b/>
          <w:bCs/>
          <w:szCs w:val="28"/>
        </w:rPr>
        <w:t>(Portions of 36 CFR 1-7, 13, 20, and 34)</w:t>
      </w:r>
    </w:p>
    <w:p w:rsidR="008012B6" w:rsidRPr="004406C6" w:rsidP="00B1449F" w14:paraId="2838C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28"/>
        </w:rPr>
      </w:pPr>
    </w:p>
    <w:p w:rsidR="00B1449F" w:rsidRPr="004406C6" w:rsidP="00B1449F" w14:paraId="05AF6F2D" w14:textId="56341C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8"/>
        </w:rPr>
      </w:pPr>
      <w:r w:rsidRPr="004406C6">
        <w:rPr>
          <w:rFonts w:ascii="Arial" w:hAnsi="Arial" w:cs="Arial"/>
          <w:b/>
          <w:bCs/>
          <w:szCs w:val="28"/>
        </w:rPr>
        <w:t>OMB Control Number 1024-0026</w:t>
      </w:r>
    </w:p>
    <w:p w:rsidR="005E2A3C" w:rsidRPr="004406C6" w14:paraId="3648C619" w14:textId="77777777">
      <w:pPr>
        <w:pStyle w:val="Heading1"/>
        <w:rPr>
          <w:rFonts w:ascii="Arial" w:hAnsi="Arial" w:cs="Arial"/>
          <w:sz w:val="22"/>
          <w:szCs w:val="22"/>
        </w:rPr>
      </w:pPr>
    </w:p>
    <w:p w:rsidR="005E2A3C" w:rsidRPr="004406C6" w:rsidP="005E2A3C" w14:paraId="20E48221" w14:textId="77777777">
      <w:pPr>
        <w:tabs>
          <w:tab w:val="left" w:pos="-720"/>
        </w:tabs>
        <w:suppressAutoHyphens/>
        <w:rPr>
          <w:rFonts w:ascii="Arial" w:hAnsi="Arial" w:cs="Arial"/>
          <w:sz w:val="24"/>
          <w:szCs w:val="24"/>
        </w:rPr>
      </w:pPr>
      <w:r w:rsidRPr="004406C6">
        <w:rPr>
          <w:rFonts w:ascii="Arial" w:hAnsi="Arial" w:cs="Arial"/>
          <w:b/>
          <w:sz w:val="24"/>
          <w:szCs w:val="24"/>
        </w:rPr>
        <w:t>Terms of Clearance</w:t>
      </w:r>
      <w:r w:rsidRPr="004406C6">
        <w:rPr>
          <w:rFonts w:ascii="Arial" w:hAnsi="Arial" w:cs="Arial"/>
          <w:sz w:val="24"/>
          <w:szCs w:val="24"/>
        </w:rPr>
        <w:t xml:space="preserve">: </w:t>
      </w:r>
      <w:r w:rsidRPr="004406C6" w:rsidR="005E1AFF">
        <w:rPr>
          <w:rFonts w:ascii="Arial" w:hAnsi="Arial" w:cs="Arial"/>
          <w:sz w:val="24"/>
          <w:szCs w:val="24"/>
        </w:rPr>
        <w:t xml:space="preserve"> </w:t>
      </w:r>
      <w:r w:rsidRPr="004406C6" w:rsidR="00C43711">
        <w:rPr>
          <w:rFonts w:ascii="Arial" w:hAnsi="Arial" w:cs="Arial"/>
          <w:sz w:val="24"/>
          <w:szCs w:val="24"/>
        </w:rPr>
        <w:t>None</w:t>
      </w:r>
    </w:p>
    <w:p w:rsidR="005E2A3C" w:rsidRPr="004406C6" w14:paraId="7960E5AE" w14:textId="77777777">
      <w:pPr>
        <w:pStyle w:val="Heading1"/>
        <w:rPr>
          <w:rFonts w:ascii="Arial" w:hAnsi="Arial" w:cs="Arial"/>
          <w:szCs w:val="24"/>
        </w:rPr>
      </w:pPr>
    </w:p>
    <w:p w:rsidR="001E6084" w:rsidRPr="004406C6" w14:paraId="15583F2C" w14:textId="27C10D19">
      <w:pPr>
        <w:pStyle w:val="Heading1"/>
        <w:rPr>
          <w:rFonts w:ascii="Arial" w:hAnsi="Arial" w:cs="Arial"/>
          <w:szCs w:val="24"/>
        </w:rPr>
      </w:pPr>
      <w:r w:rsidRPr="004406C6">
        <w:rPr>
          <w:rFonts w:ascii="Arial" w:hAnsi="Arial" w:cs="Arial"/>
          <w:szCs w:val="24"/>
        </w:rPr>
        <w:t>A.</w:t>
      </w:r>
      <w:r w:rsidRPr="004406C6">
        <w:rPr>
          <w:rFonts w:ascii="Arial" w:hAnsi="Arial" w:cs="Arial"/>
          <w:szCs w:val="24"/>
        </w:rPr>
        <w:tab/>
        <w:t>JUSTIFICATION</w:t>
      </w:r>
    </w:p>
    <w:p w:rsidR="001E6084" w:rsidRPr="004406C6" w14:paraId="757C314E" w14:textId="77777777">
      <w:pPr>
        <w:rPr>
          <w:rFonts w:ascii="Arial" w:hAnsi="Arial" w:cs="Arial"/>
          <w:sz w:val="24"/>
          <w:szCs w:val="24"/>
        </w:rPr>
      </w:pPr>
    </w:p>
    <w:p w:rsidR="00385DBB" w:rsidRPr="004406C6" w:rsidP="00E952B9" w14:paraId="387C71A0" w14:textId="0D038C9B">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0" w:firstLine="0"/>
        <w:rPr>
          <w:rFonts w:ascii="Arial" w:hAnsi="Arial" w:cs="Arial"/>
          <w:b/>
          <w:bCs/>
          <w:sz w:val="22"/>
          <w:szCs w:val="22"/>
        </w:rPr>
      </w:pPr>
      <w:r w:rsidRPr="004406C6">
        <w:rPr>
          <w:rFonts w:ascii="Arial" w:hAnsi="Arial" w:cs="Arial"/>
          <w:sz w:val="22"/>
          <w:szCs w:val="22"/>
        </w:rPr>
        <w:t xml:space="preserve"> </w:t>
      </w:r>
      <w:r w:rsidRPr="004406C6">
        <w:rPr>
          <w:rFonts w:ascii="Arial" w:hAnsi="Arial" w:cs="Arial"/>
          <w:b/>
          <w:bCs/>
          <w:sz w:val="22"/>
          <w:szCs w:val="22"/>
        </w:rPr>
        <w:t xml:space="preserve">Explain the circumstances that make the collection of information necessary.  Identify any legal or administrative requirements </w:t>
      </w:r>
      <w:r w:rsidRPr="004406C6" w:rsidR="007252DE">
        <w:rPr>
          <w:rFonts w:ascii="Arial" w:hAnsi="Arial" w:cs="Arial"/>
          <w:b/>
          <w:bCs/>
          <w:sz w:val="22"/>
          <w:szCs w:val="22"/>
        </w:rPr>
        <w:t>that necessitate the collection</w:t>
      </w:r>
      <w:r w:rsidRPr="004406C6" w:rsidR="00C4229D">
        <w:rPr>
          <w:rFonts w:ascii="Arial" w:hAnsi="Arial" w:cs="Arial"/>
          <w:b/>
          <w:bCs/>
          <w:sz w:val="22"/>
          <w:szCs w:val="22"/>
        </w:rPr>
        <w:t>.</w:t>
      </w:r>
    </w:p>
    <w:p w:rsidR="001E6084" w:rsidRPr="004406C6" w:rsidP="00E952B9" w14:paraId="191FDD5F" w14:textId="77777777">
      <w:pPr>
        <w:spacing w:line="276" w:lineRule="auto"/>
        <w:rPr>
          <w:rFonts w:ascii="Arial" w:hAnsi="Arial" w:cs="Arial"/>
          <w:sz w:val="22"/>
          <w:szCs w:val="22"/>
        </w:rPr>
      </w:pPr>
    </w:p>
    <w:p w:rsidR="00674910" w:rsidRPr="004406C6" w:rsidP="00E952B9" w14:paraId="767C3B9B" w14:textId="6BE45ABA">
      <w:pPr>
        <w:spacing w:line="276" w:lineRule="auto"/>
        <w:rPr>
          <w:rFonts w:ascii="Arial" w:hAnsi="Arial" w:cs="Arial"/>
          <w:sz w:val="22"/>
          <w:szCs w:val="22"/>
        </w:rPr>
      </w:pPr>
      <w:r w:rsidRPr="004406C6">
        <w:rPr>
          <w:rFonts w:ascii="Arial" w:hAnsi="Arial" w:cs="Arial"/>
          <w:sz w:val="22"/>
          <w:szCs w:val="22"/>
        </w:rPr>
        <w:t xml:space="preserve">The </w:t>
      </w:r>
      <w:r w:rsidRPr="004406C6" w:rsidR="001E6084">
        <w:rPr>
          <w:rFonts w:ascii="Arial" w:hAnsi="Arial" w:cs="Arial"/>
          <w:sz w:val="22"/>
          <w:szCs w:val="22"/>
        </w:rPr>
        <w:t>legislative mandate</w:t>
      </w:r>
      <w:r w:rsidRPr="004406C6">
        <w:rPr>
          <w:rFonts w:ascii="Arial" w:hAnsi="Arial" w:cs="Arial"/>
          <w:sz w:val="22"/>
          <w:szCs w:val="22"/>
        </w:rPr>
        <w:t xml:space="preserve"> of the National Park Service (</w:t>
      </w:r>
      <w:r w:rsidRPr="004406C6" w:rsidR="00833822">
        <w:rPr>
          <w:rFonts w:ascii="Arial" w:hAnsi="Arial" w:cs="Arial"/>
          <w:sz w:val="22"/>
          <w:szCs w:val="22"/>
        </w:rPr>
        <w:t xml:space="preserve">we, </w:t>
      </w:r>
      <w:r w:rsidRPr="004406C6">
        <w:rPr>
          <w:rFonts w:ascii="Arial" w:hAnsi="Arial" w:cs="Arial"/>
          <w:sz w:val="22"/>
          <w:szCs w:val="22"/>
        </w:rPr>
        <w:t xml:space="preserve">NPS), found at </w:t>
      </w:r>
      <w:r w:rsidRPr="004406C6" w:rsidR="008859CE">
        <w:rPr>
          <w:rFonts w:ascii="Arial" w:hAnsi="Arial" w:cs="Arial"/>
          <w:sz w:val="22"/>
          <w:szCs w:val="22"/>
        </w:rPr>
        <w:t>54</w:t>
      </w:r>
      <w:r w:rsidRPr="004406C6">
        <w:rPr>
          <w:rFonts w:ascii="Arial" w:hAnsi="Arial" w:cs="Arial"/>
          <w:sz w:val="22"/>
          <w:szCs w:val="22"/>
        </w:rPr>
        <w:t xml:space="preserve"> U.S.C. </w:t>
      </w:r>
      <w:r w:rsidRPr="004406C6" w:rsidR="00502C9A">
        <w:rPr>
          <w:rFonts w:ascii="Arial" w:hAnsi="Arial" w:cs="Arial"/>
          <w:sz w:val="22"/>
          <w:szCs w:val="22"/>
        </w:rPr>
        <w:t>100101, is</w:t>
      </w:r>
      <w:r w:rsidRPr="004406C6" w:rsidR="001E6084">
        <w:rPr>
          <w:rFonts w:ascii="Arial" w:hAnsi="Arial" w:cs="Arial"/>
          <w:sz w:val="22"/>
          <w:szCs w:val="22"/>
        </w:rPr>
        <w:t xml:space="preserve"> to </w:t>
      </w:r>
      <w:r w:rsidRPr="004406C6" w:rsidR="001F43C0">
        <w:rPr>
          <w:rFonts w:ascii="Arial" w:hAnsi="Arial" w:cs="Arial"/>
          <w:sz w:val="22"/>
          <w:szCs w:val="22"/>
        </w:rPr>
        <w:t>conserve America’s</w:t>
      </w:r>
      <w:r w:rsidRPr="004406C6" w:rsidR="001E6084">
        <w:rPr>
          <w:rFonts w:ascii="Arial" w:hAnsi="Arial" w:cs="Arial"/>
          <w:sz w:val="22"/>
          <w:szCs w:val="22"/>
        </w:rPr>
        <w:t xml:space="preserve"> natural wonders unimpaired for future generations, while also making them available for the enjoyment of the visitor</w:t>
      </w:r>
      <w:r w:rsidRPr="004406C6">
        <w:rPr>
          <w:rFonts w:ascii="Arial" w:hAnsi="Arial" w:cs="Arial"/>
          <w:sz w:val="22"/>
          <w:szCs w:val="22"/>
        </w:rPr>
        <w:t>.</w:t>
      </w:r>
      <w:r w:rsidRPr="004406C6" w:rsidR="001E6084">
        <w:rPr>
          <w:rFonts w:ascii="Arial" w:hAnsi="Arial" w:cs="Arial"/>
          <w:sz w:val="22"/>
          <w:szCs w:val="22"/>
        </w:rPr>
        <w:t xml:space="preserve"> </w:t>
      </w:r>
      <w:r w:rsidRPr="004406C6" w:rsidR="008859CE">
        <w:rPr>
          <w:rFonts w:ascii="Arial" w:hAnsi="Arial" w:cs="Arial"/>
          <w:sz w:val="22"/>
          <w:szCs w:val="22"/>
        </w:rPr>
        <w:t xml:space="preserve"> </w:t>
      </w:r>
      <w:r w:rsidRPr="004406C6" w:rsidR="001E6084">
        <w:rPr>
          <w:rFonts w:ascii="Arial" w:hAnsi="Arial" w:cs="Arial"/>
          <w:sz w:val="22"/>
          <w:szCs w:val="22"/>
        </w:rPr>
        <w:t xml:space="preserve">Meeting this mandate requires the NPS to balance </w:t>
      </w:r>
      <w:r w:rsidRPr="004406C6" w:rsidR="008F6531">
        <w:rPr>
          <w:rFonts w:ascii="Arial" w:hAnsi="Arial" w:cs="Arial"/>
          <w:sz w:val="22"/>
          <w:szCs w:val="22"/>
        </w:rPr>
        <w:t xml:space="preserve">conservation </w:t>
      </w:r>
      <w:r w:rsidRPr="004406C6" w:rsidR="001E6084">
        <w:rPr>
          <w:rFonts w:ascii="Arial" w:hAnsi="Arial" w:cs="Arial"/>
          <w:sz w:val="22"/>
          <w:szCs w:val="22"/>
        </w:rPr>
        <w:t xml:space="preserve">with use.  Maintaining a good balance requires both information and limits.  </w:t>
      </w:r>
      <w:r w:rsidRPr="004406C6" w:rsidR="008472E0">
        <w:rPr>
          <w:rFonts w:ascii="Arial" w:hAnsi="Arial" w:cs="Arial"/>
          <w:sz w:val="22"/>
          <w:szCs w:val="22"/>
        </w:rPr>
        <w:t>Our</w:t>
      </w:r>
      <w:r w:rsidRPr="004406C6">
        <w:rPr>
          <w:rFonts w:ascii="Arial" w:hAnsi="Arial" w:cs="Arial"/>
          <w:sz w:val="22"/>
          <w:szCs w:val="22"/>
        </w:rPr>
        <w:t xml:space="preserve"> legal authorities governing special park uses include:</w:t>
      </w:r>
    </w:p>
    <w:p w:rsidR="00674910" w:rsidRPr="004406C6" w:rsidP="00E952B9" w14:paraId="7B18D781" w14:textId="1CCEDDD3">
      <w:pPr>
        <w:spacing w:line="276" w:lineRule="auto"/>
        <w:rPr>
          <w:rFonts w:ascii="Arial" w:hAnsi="Arial" w:cs="Arial"/>
          <w:sz w:val="22"/>
          <w:szCs w:val="22"/>
        </w:rPr>
      </w:pPr>
    </w:p>
    <w:p w:rsidR="00674910" w:rsidRPr="004406C6" w:rsidP="00E952B9" w14:paraId="03107C0F" w14:textId="77777777">
      <w:pPr>
        <w:numPr>
          <w:ilvl w:val="0"/>
          <w:numId w:val="23"/>
        </w:numPr>
        <w:spacing w:line="276" w:lineRule="auto"/>
        <w:rPr>
          <w:rFonts w:ascii="Arial" w:hAnsi="Arial" w:cs="Arial"/>
          <w:sz w:val="22"/>
          <w:szCs w:val="22"/>
        </w:rPr>
      </w:pPr>
      <w:r w:rsidRPr="004406C6">
        <w:rPr>
          <w:rFonts w:ascii="Arial" w:hAnsi="Arial" w:cs="Arial"/>
          <w:sz w:val="22"/>
          <w:szCs w:val="22"/>
        </w:rPr>
        <w:t>54 U.S.C.100751(a)</w:t>
      </w:r>
      <w:r w:rsidRPr="004406C6" w:rsidR="007252DE">
        <w:rPr>
          <w:rFonts w:ascii="Arial" w:hAnsi="Arial" w:cs="Arial"/>
          <w:sz w:val="22"/>
          <w:szCs w:val="22"/>
        </w:rPr>
        <w:t>,</w:t>
      </w:r>
      <w:r w:rsidRPr="004406C6">
        <w:rPr>
          <w:rFonts w:ascii="Arial" w:hAnsi="Arial" w:cs="Arial"/>
          <w:sz w:val="22"/>
          <w:szCs w:val="22"/>
        </w:rPr>
        <w:t xml:space="preserve"> Rules and Regulations of National Parks</w:t>
      </w:r>
      <w:r w:rsidRPr="004406C6" w:rsidR="007252DE">
        <w:rPr>
          <w:rFonts w:ascii="Arial" w:hAnsi="Arial" w:cs="Arial"/>
          <w:sz w:val="22"/>
          <w:szCs w:val="22"/>
        </w:rPr>
        <w:t xml:space="preserve"> – “</w:t>
      </w:r>
      <w:r w:rsidRPr="004406C6">
        <w:rPr>
          <w:rFonts w:ascii="Arial" w:hAnsi="Arial" w:cs="Arial"/>
          <w:sz w:val="22"/>
          <w:szCs w:val="22"/>
        </w:rPr>
        <w:t>The Secretary of the Interior shall make and publish such rules and regulations as he may deem necessary or proper for the use and management of the parks, monuments and reservations under the jurisdiction of t</w:t>
      </w:r>
      <w:r w:rsidRPr="004406C6" w:rsidR="007252DE">
        <w:rPr>
          <w:rFonts w:ascii="Arial" w:hAnsi="Arial" w:cs="Arial"/>
          <w:sz w:val="22"/>
          <w:szCs w:val="22"/>
        </w:rPr>
        <w:t>he National Park Service . . . .”</w:t>
      </w:r>
    </w:p>
    <w:p w:rsidR="00674910" w:rsidRPr="004406C6" w:rsidP="00E952B9" w14:paraId="2A73F93B" w14:textId="77777777">
      <w:pPr>
        <w:spacing w:line="276" w:lineRule="auto"/>
        <w:rPr>
          <w:rFonts w:ascii="Arial" w:hAnsi="Arial" w:cs="Arial"/>
          <w:sz w:val="22"/>
          <w:szCs w:val="22"/>
        </w:rPr>
      </w:pPr>
    </w:p>
    <w:p w:rsidR="00674910" w:rsidRPr="004406C6" w:rsidP="00E952B9" w14:paraId="3E2D259A" w14:textId="77777777">
      <w:pPr>
        <w:numPr>
          <w:ilvl w:val="0"/>
          <w:numId w:val="23"/>
        </w:numPr>
        <w:spacing w:line="276" w:lineRule="auto"/>
        <w:rPr>
          <w:rFonts w:ascii="Arial" w:hAnsi="Arial" w:cs="Arial"/>
          <w:sz w:val="22"/>
          <w:szCs w:val="22"/>
        </w:rPr>
      </w:pPr>
      <w:r w:rsidRPr="004406C6">
        <w:rPr>
          <w:rFonts w:ascii="Arial" w:hAnsi="Arial" w:cs="Arial"/>
          <w:sz w:val="22"/>
          <w:szCs w:val="22"/>
        </w:rPr>
        <w:t>54 U.S.C.103104</w:t>
      </w:r>
      <w:r w:rsidRPr="004406C6" w:rsidR="007252DE">
        <w:rPr>
          <w:rFonts w:ascii="Arial" w:hAnsi="Arial" w:cs="Arial"/>
          <w:sz w:val="22"/>
          <w:szCs w:val="22"/>
        </w:rPr>
        <w:t>,</w:t>
      </w:r>
      <w:r w:rsidRPr="004406C6">
        <w:rPr>
          <w:rFonts w:ascii="Arial" w:hAnsi="Arial" w:cs="Arial"/>
          <w:sz w:val="22"/>
          <w:szCs w:val="22"/>
        </w:rPr>
        <w:t xml:space="preserve"> Recovery of Cost Associated with Special Use Permits </w:t>
      </w:r>
      <w:r w:rsidRPr="004406C6" w:rsidR="007252DE">
        <w:rPr>
          <w:rFonts w:ascii="Arial" w:hAnsi="Arial" w:cs="Arial"/>
          <w:sz w:val="22"/>
          <w:szCs w:val="22"/>
        </w:rPr>
        <w:t xml:space="preserve">-- </w:t>
      </w:r>
      <w:r w:rsidRPr="004406C6">
        <w:rPr>
          <w:rFonts w:ascii="Arial" w:hAnsi="Arial" w:cs="Arial"/>
          <w:sz w:val="22"/>
          <w:szCs w:val="22"/>
        </w:rPr>
        <w:t>“Notwithstanding any other provision of law, the National Park Service may … recover all costs of providing necessary services associated with special use permits, such reimbursements to be credited to the appropriation current at that time.”</w:t>
      </w:r>
    </w:p>
    <w:p w:rsidR="00674910" w:rsidRPr="004406C6" w:rsidP="00E952B9" w14:paraId="65085544" w14:textId="77777777">
      <w:pPr>
        <w:spacing w:line="276" w:lineRule="auto"/>
        <w:rPr>
          <w:rFonts w:ascii="Arial" w:hAnsi="Arial" w:cs="Arial"/>
          <w:sz w:val="22"/>
          <w:szCs w:val="22"/>
        </w:rPr>
      </w:pPr>
    </w:p>
    <w:p w:rsidR="00974FF8" w:rsidP="00AF28BD" w14:paraId="1B1186BE" w14:textId="77777777">
      <w:pPr>
        <w:numPr>
          <w:ilvl w:val="0"/>
          <w:numId w:val="23"/>
        </w:numPr>
        <w:spacing w:line="276" w:lineRule="auto"/>
        <w:rPr>
          <w:rFonts w:ascii="Arial" w:hAnsi="Arial" w:cs="Arial"/>
          <w:sz w:val="22"/>
          <w:szCs w:val="22"/>
        </w:rPr>
      </w:pPr>
      <w:r w:rsidRPr="00974FF8">
        <w:rPr>
          <w:rFonts w:ascii="Arial" w:hAnsi="Arial" w:cs="Arial"/>
          <w:sz w:val="22"/>
          <w:szCs w:val="22"/>
        </w:rPr>
        <w:t>54 U.S.C. 100905</w:t>
      </w:r>
      <w:r w:rsidRPr="00974FF8" w:rsidR="007252DE">
        <w:rPr>
          <w:rFonts w:ascii="Arial" w:hAnsi="Arial" w:cs="Arial"/>
          <w:sz w:val="22"/>
          <w:szCs w:val="22"/>
        </w:rPr>
        <w:t>,</w:t>
      </w:r>
      <w:r w:rsidRPr="00974FF8" w:rsidR="00674910">
        <w:rPr>
          <w:rFonts w:ascii="Arial" w:hAnsi="Arial" w:cs="Arial"/>
          <w:sz w:val="22"/>
          <w:szCs w:val="22"/>
        </w:rPr>
        <w:t xml:space="preserve"> Recovery of Costs Associated with Commercial Filming and Still Photography Permits</w:t>
      </w:r>
      <w:r w:rsidRPr="00974FF8" w:rsidR="007252DE">
        <w:rPr>
          <w:rFonts w:ascii="Arial" w:hAnsi="Arial" w:cs="Arial"/>
          <w:sz w:val="22"/>
          <w:szCs w:val="22"/>
        </w:rPr>
        <w:t xml:space="preserve"> -- </w:t>
      </w:r>
      <w:r w:rsidRPr="00974FF8" w:rsidR="00674910">
        <w:rPr>
          <w:rFonts w:ascii="Arial" w:hAnsi="Arial" w:cs="Arial"/>
          <w:sz w:val="22"/>
          <w:szCs w:val="22"/>
        </w:rPr>
        <w:t>"The Secretary of the Interior ... shall require a permit and shall establish a reasonable fee for commercial filming activities ... on Federal lands ... (and) shall also collect any costs incurred...</w:t>
      </w:r>
      <w:r w:rsidRPr="00974FF8" w:rsidR="007252DE">
        <w:rPr>
          <w:rFonts w:ascii="Arial" w:hAnsi="Arial" w:cs="Arial"/>
          <w:sz w:val="22"/>
          <w:szCs w:val="22"/>
        </w:rPr>
        <w:t>.</w:t>
      </w:r>
      <w:r w:rsidRPr="00974FF8" w:rsidR="00674910">
        <w:rPr>
          <w:rFonts w:ascii="Arial" w:hAnsi="Arial" w:cs="Arial"/>
          <w:sz w:val="22"/>
          <w:szCs w:val="22"/>
        </w:rPr>
        <w:t>”</w:t>
      </w:r>
    </w:p>
    <w:p w:rsidR="00974FF8" w:rsidP="00974FF8" w14:paraId="0A6AD64F" w14:textId="77777777">
      <w:pPr>
        <w:pStyle w:val="ListParagraph"/>
        <w:rPr>
          <w:rFonts w:ascii="Arial" w:hAnsi="Arial" w:cs="Arial"/>
          <w:sz w:val="22"/>
          <w:szCs w:val="22"/>
        </w:rPr>
      </w:pPr>
    </w:p>
    <w:p w:rsidR="001E6084" w:rsidRPr="00974FF8" w:rsidP="00AF28BD" w14:paraId="423353C6" w14:textId="5D90E797">
      <w:pPr>
        <w:numPr>
          <w:ilvl w:val="0"/>
          <w:numId w:val="23"/>
        </w:numPr>
        <w:spacing w:line="276" w:lineRule="auto"/>
        <w:rPr>
          <w:rFonts w:ascii="Arial" w:hAnsi="Arial" w:cs="Arial"/>
          <w:sz w:val="22"/>
          <w:szCs w:val="22"/>
        </w:rPr>
      </w:pPr>
      <w:r w:rsidRPr="00974FF8">
        <w:rPr>
          <w:rFonts w:ascii="Arial" w:hAnsi="Arial" w:cs="Arial"/>
          <w:sz w:val="22"/>
          <w:szCs w:val="22"/>
        </w:rPr>
        <w:t xml:space="preserve">Regulations governing special use permits are contained in </w:t>
      </w:r>
      <w:r w:rsidRPr="00974FF8" w:rsidR="00897106">
        <w:rPr>
          <w:rFonts w:ascii="Arial" w:hAnsi="Arial" w:cs="Arial"/>
          <w:sz w:val="22"/>
          <w:szCs w:val="22"/>
        </w:rPr>
        <w:t xml:space="preserve">portions of </w:t>
      </w:r>
      <w:r w:rsidRPr="00974FF8">
        <w:rPr>
          <w:rFonts w:ascii="Arial" w:hAnsi="Arial" w:cs="Arial"/>
          <w:sz w:val="22"/>
          <w:szCs w:val="22"/>
        </w:rPr>
        <w:t xml:space="preserve">36 CFR 1, 2, 3, 4, 5, </w:t>
      </w:r>
      <w:r w:rsidRPr="00974FF8" w:rsidR="00986F20">
        <w:rPr>
          <w:rFonts w:ascii="Arial" w:hAnsi="Arial" w:cs="Arial"/>
          <w:sz w:val="22"/>
          <w:szCs w:val="22"/>
        </w:rPr>
        <w:t>7, 13,</w:t>
      </w:r>
      <w:r w:rsidRPr="00974FF8" w:rsidR="006C0E39">
        <w:rPr>
          <w:rFonts w:ascii="Arial" w:hAnsi="Arial" w:cs="Arial"/>
          <w:sz w:val="22"/>
          <w:szCs w:val="22"/>
        </w:rPr>
        <w:t xml:space="preserve"> 14</w:t>
      </w:r>
      <w:r w:rsidRPr="00974FF8" w:rsidR="00986F20">
        <w:rPr>
          <w:rFonts w:ascii="Arial" w:hAnsi="Arial" w:cs="Arial"/>
          <w:sz w:val="22"/>
          <w:szCs w:val="22"/>
        </w:rPr>
        <w:t xml:space="preserve"> 20, </w:t>
      </w:r>
      <w:r w:rsidRPr="00974FF8" w:rsidR="0031265B">
        <w:rPr>
          <w:rFonts w:ascii="Arial" w:hAnsi="Arial" w:cs="Arial"/>
          <w:sz w:val="22"/>
          <w:szCs w:val="22"/>
        </w:rPr>
        <w:t>21</w:t>
      </w:r>
      <w:r w:rsidRPr="00974FF8" w:rsidR="00A22D09">
        <w:rPr>
          <w:rFonts w:ascii="Arial" w:hAnsi="Arial" w:cs="Arial"/>
          <w:sz w:val="22"/>
          <w:szCs w:val="22"/>
        </w:rPr>
        <w:t xml:space="preserve">, </w:t>
      </w:r>
      <w:r w:rsidRPr="00974FF8" w:rsidR="00223347">
        <w:rPr>
          <w:rFonts w:ascii="Arial" w:hAnsi="Arial" w:cs="Arial"/>
          <w:sz w:val="22"/>
          <w:szCs w:val="22"/>
        </w:rPr>
        <w:t xml:space="preserve">27, </w:t>
      </w:r>
      <w:r w:rsidRPr="00974FF8" w:rsidR="00203B88">
        <w:rPr>
          <w:rFonts w:ascii="Arial" w:hAnsi="Arial" w:cs="Arial"/>
          <w:sz w:val="22"/>
          <w:szCs w:val="22"/>
        </w:rPr>
        <w:t xml:space="preserve">28, 30, </w:t>
      </w:r>
      <w:r w:rsidRPr="00974FF8" w:rsidR="00986F20">
        <w:rPr>
          <w:rFonts w:ascii="Arial" w:hAnsi="Arial" w:cs="Arial"/>
          <w:sz w:val="22"/>
          <w:szCs w:val="22"/>
        </w:rPr>
        <w:t>and 34</w:t>
      </w:r>
      <w:r w:rsidRPr="00974FF8">
        <w:rPr>
          <w:rFonts w:ascii="Arial" w:hAnsi="Arial" w:cs="Arial"/>
          <w:sz w:val="22"/>
          <w:szCs w:val="22"/>
        </w:rPr>
        <w:t>.</w:t>
      </w:r>
    </w:p>
    <w:p w:rsidR="00974FF8" w:rsidP="00E565D4" w14:paraId="4D23717F" w14:textId="77777777">
      <w:pPr>
        <w:spacing w:line="276" w:lineRule="auto"/>
        <w:rPr>
          <w:rFonts w:ascii="Arial" w:hAnsi="Arial" w:cs="Arial"/>
          <w:sz w:val="22"/>
          <w:szCs w:val="22"/>
        </w:rPr>
      </w:pPr>
    </w:p>
    <w:p w:rsidR="005C55BE" w:rsidRPr="004406C6" w:rsidP="00E565D4" w14:paraId="169A1FF9" w14:textId="3FAC396A">
      <w:pPr>
        <w:spacing w:line="276" w:lineRule="auto"/>
        <w:rPr>
          <w:rFonts w:ascii="Arial" w:hAnsi="Arial" w:cs="Arial"/>
          <w:sz w:val="22"/>
          <w:szCs w:val="22"/>
        </w:rPr>
      </w:pPr>
      <w:r w:rsidRPr="004406C6">
        <w:rPr>
          <w:rFonts w:ascii="Arial" w:hAnsi="Arial" w:cs="Arial"/>
          <w:sz w:val="22"/>
          <w:szCs w:val="22"/>
        </w:rPr>
        <w:t xml:space="preserve">The information </w:t>
      </w:r>
      <w:r w:rsidRPr="004406C6" w:rsidR="00674910">
        <w:rPr>
          <w:rFonts w:ascii="Arial" w:hAnsi="Arial" w:cs="Arial"/>
          <w:sz w:val="22"/>
          <w:szCs w:val="22"/>
        </w:rPr>
        <w:t xml:space="preserve">we </w:t>
      </w:r>
      <w:r w:rsidRPr="004406C6" w:rsidR="007252DE">
        <w:rPr>
          <w:rFonts w:ascii="Arial" w:hAnsi="Arial" w:cs="Arial"/>
          <w:sz w:val="22"/>
          <w:szCs w:val="22"/>
        </w:rPr>
        <w:t xml:space="preserve">collect </w:t>
      </w:r>
      <w:r w:rsidRPr="004406C6" w:rsidR="00674910">
        <w:rPr>
          <w:rFonts w:ascii="Arial" w:hAnsi="Arial" w:cs="Arial"/>
          <w:sz w:val="22"/>
          <w:szCs w:val="22"/>
        </w:rPr>
        <w:t xml:space="preserve">in the application </w:t>
      </w:r>
      <w:r w:rsidRPr="004406C6">
        <w:rPr>
          <w:rFonts w:ascii="Arial" w:hAnsi="Arial" w:cs="Arial"/>
          <w:sz w:val="22"/>
          <w:szCs w:val="22"/>
        </w:rPr>
        <w:t>allow</w:t>
      </w:r>
      <w:r w:rsidRPr="004406C6" w:rsidR="00674910">
        <w:rPr>
          <w:rFonts w:ascii="Arial" w:hAnsi="Arial" w:cs="Arial"/>
          <w:sz w:val="22"/>
          <w:szCs w:val="22"/>
        </w:rPr>
        <w:t>s</w:t>
      </w:r>
      <w:r w:rsidRPr="004406C6">
        <w:rPr>
          <w:rFonts w:ascii="Arial" w:hAnsi="Arial" w:cs="Arial"/>
          <w:sz w:val="22"/>
          <w:szCs w:val="22"/>
        </w:rPr>
        <w:t xml:space="preserve"> the park manager to evaluate requests for a special park use permit.  A special park use is an activity that takes place on park land or waters and meets the following criteria:</w:t>
      </w:r>
      <w:r w:rsidRPr="004406C6" w:rsidR="00830F9A">
        <w:rPr>
          <w:rFonts w:ascii="Arial" w:hAnsi="Arial" w:cs="Arial"/>
          <w:sz w:val="22"/>
          <w:szCs w:val="22"/>
        </w:rPr>
        <w:t xml:space="preserve"> </w:t>
      </w:r>
    </w:p>
    <w:p w:rsidR="005C55BE" w:rsidRPr="004406C6" w:rsidP="00E952B9" w14:paraId="119931AA"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Provides a benefit to an individual, group, or organization, rather than the public at large,</w:t>
      </w:r>
    </w:p>
    <w:p w:rsidR="005C55BE" w:rsidRPr="004406C6" w:rsidP="00E952B9" w14:paraId="3D12F883"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Requires written authorization and some degree of NPS management</w:t>
      </w:r>
      <w:r w:rsidRPr="004406C6">
        <w:rPr>
          <w:rFonts w:ascii="Arial" w:hAnsi="Arial" w:cs="Arial"/>
          <w:color w:val="0000FF"/>
          <w:sz w:val="22"/>
          <w:szCs w:val="22"/>
        </w:rPr>
        <w:t xml:space="preserve"> </w:t>
      </w:r>
      <w:r w:rsidRPr="004406C6">
        <w:rPr>
          <w:rFonts w:ascii="Arial" w:hAnsi="Arial" w:cs="Arial"/>
          <w:sz w:val="22"/>
          <w:szCs w:val="22"/>
        </w:rPr>
        <w:t>to protect park resources and the public interest,</w:t>
      </w:r>
    </w:p>
    <w:p w:rsidR="005C55BE" w:rsidRPr="004406C6" w:rsidP="00E952B9" w14:paraId="1BD48472"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Is not prohibited by law or regulation,</w:t>
      </w:r>
    </w:p>
    <w:p w:rsidR="005C55BE" w:rsidRPr="004406C6" w:rsidP="00E952B9" w14:paraId="42E9CE80"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Is not initiated, sponsored, or conducted by the NPS,</w:t>
      </w:r>
    </w:p>
    <w:p w:rsidR="005C55BE" w:rsidRPr="004406C6" w:rsidP="00E952B9" w14:paraId="1EA3CA1C" w14:textId="37A7AA7D">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Is not managed under a concession contract</w:t>
      </w:r>
      <w:r w:rsidRPr="004406C6" w:rsidR="00E86FE8">
        <w:rPr>
          <w:rFonts w:ascii="Arial" w:hAnsi="Arial" w:cs="Arial"/>
          <w:sz w:val="22"/>
          <w:szCs w:val="22"/>
        </w:rPr>
        <w:t xml:space="preserve"> or commercial use authorization</w:t>
      </w:r>
      <w:r w:rsidRPr="004406C6">
        <w:rPr>
          <w:rFonts w:ascii="Arial" w:hAnsi="Arial" w:cs="Arial"/>
          <w:sz w:val="22"/>
          <w:szCs w:val="22"/>
        </w:rPr>
        <w:t>, and</w:t>
      </w:r>
    </w:p>
    <w:p w:rsidR="001E6084" w:rsidRPr="004406C6" w:rsidP="00E952B9" w14:paraId="0C8D6433" w14:textId="77777777">
      <w:pPr>
        <w:numPr>
          <w:ilvl w:val="0"/>
          <w:numId w:val="20"/>
        </w:numPr>
        <w:tabs>
          <w:tab w:val="left" w:pos="-720"/>
        </w:tabs>
        <w:spacing w:line="276" w:lineRule="auto"/>
        <w:rPr>
          <w:rFonts w:ascii="Arial" w:hAnsi="Arial" w:cs="Arial"/>
          <w:sz w:val="22"/>
          <w:szCs w:val="22"/>
        </w:rPr>
      </w:pPr>
      <w:r w:rsidRPr="004406C6">
        <w:rPr>
          <w:rFonts w:ascii="Arial" w:hAnsi="Arial" w:cs="Arial"/>
          <w:sz w:val="22"/>
          <w:szCs w:val="22"/>
        </w:rPr>
        <w:t>Is not managed through a lease.</w:t>
      </w:r>
    </w:p>
    <w:p w:rsidR="005C55BE" w:rsidRPr="004406C6" w:rsidP="00385DBB" w14:paraId="2749AB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0"/>
        </w:rPr>
      </w:pPr>
    </w:p>
    <w:p w:rsidR="00385DBB" w:rsidRPr="004406C6" w:rsidP="00E952B9" w14:paraId="504CF4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4406C6">
        <w:rPr>
          <w:rFonts w:ascii="Arial" w:hAnsi="Arial" w:cs="Arial"/>
          <w:b/>
          <w:sz w:val="22"/>
          <w:szCs w:val="22"/>
        </w:rPr>
        <w:t xml:space="preserve">2.  </w:t>
      </w:r>
      <w:r w:rsidRPr="004406C6" w:rsidR="008A61A3">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4406C6">
        <w:rPr>
          <w:rFonts w:ascii="Arial" w:hAnsi="Arial" w:cs="Arial"/>
          <w:b/>
          <w:bCs/>
          <w:sz w:val="22"/>
          <w:szCs w:val="22"/>
        </w:rPr>
        <w:t xml:space="preserve">.  </w:t>
      </w:r>
    </w:p>
    <w:p w:rsidR="00385DBB" w:rsidRPr="004406C6" w:rsidP="00385DBB" w14:paraId="334EAF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876BF" w:rsidRPr="004406C6" w:rsidP="00E952B9" w14:paraId="6CA01ECE" w14:textId="13115C51">
      <w:pPr>
        <w:spacing w:line="276" w:lineRule="auto"/>
        <w:rPr>
          <w:rFonts w:ascii="Arial" w:hAnsi="Arial" w:cs="Arial"/>
          <w:sz w:val="22"/>
          <w:szCs w:val="22"/>
        </w:rPr>
      </w:pPr>
      <w:r w:rsidRPr="004406C6">
        <w:rPr>
          <w:rFonts w:ascii="Arial" w:hAnsi="Arial" w:cs="Arial"/>
          <w:sz w:val="22"/>
          <w:szCs w:val="22"/>
        </w:rPr>
        <w:t xml:space="preserve">Special park uses cover a wide range of activities including, but not limited to, special events, First Amendment activities, grazing and agricultural use, commercial filming, still photography, construction and vehicle access.  Permits are issued for varying amounts of time based on the requested use, but generally do not exceed 5 years.  A new application must be submitted </w:t>
      </w:r>
      <w:r w:rsidRPr="004406C6" w:rsidR="0056183B">
        <w:rPr>
          <w:rFonts w:ascii="Arial" w:hAnsi="Arial" w:cs="Arial"/>
          <w:sz w:val="22"/>
          <w:szCs w:val="22"/>
        </w:rPr>
        <w:t>to</w:t>
      </w:r>
      <w:r w:rsidRPr="004406C6">
        <w:rPr>
          <w:rFonts w:ascii="Arial" w:hAnsi="Arial" w:cs="Arial"/>
          <w:sz w:val="22"/>
          <w:szCs w:val="22"/>
        </w:rPr>
        <w:t xml:space="preserve"> request the renewal of an existing permit. </w:t>
      </w:r>
    </w:p>
    <w:p w:rsidR="003876BF" w:rsidRPr="004406C6" w:rsidP="00E952B9" w14:paraId="55CAC50A" w14:textId="77777777">
      <w:pPr>
        <w:spacing w:line="276" w:lineRule="auto"/>
        <w:rPr>
          <w:rFonts w:ascii="Arial" w:hAnsi="Arial" w:cs="Arial"/>
          <w:sz w:val="22"/>
          <w:szCs w:val="22"/>
        </w:rPr>
      </w:pPr>
    </w:p>
    <w:p w:rsidR="00DC4A3D" w:rsidRPr="004406C6" w:rsidP="00E952B9" w14:paraId="5EF5E261" w14:textId="2FB48BF4">
      <w:pPr>
        <w:spacing w:line="276" w:lineRule="auto"/>
        <w:rPr>
          <w:rFonts w:ascii="Arial" w:hAnsi="Arial" w:cs="Arial"/>
          <w:sz w:val="22"/>
          <w:szCs w:val="22"/>
        </w:rPr>
      </w:pPr>
      <w:r w:rsidRPr="004406C6">
        <w:rPr>
          <w:rFonts w:ascii="Arial" w:hAnsi="Arial" w:cs="Arial"/>
          <w:sz w:val="22"/>
          <w:szCs w:val="22"/>
        </w:rPr>
        <w:t xml:space="preserve">The likely respondents to this information collection are individuals; nonprofit organizations; commercial entities, such as </w:t>
      </w:r>
      <w:r w:rsidRPr="004406C6" w:rsidR="00172E4D">
        <w:rPr>
          <w:rFonts w:ascii="Arial" w:hAnsi="Arial" w:cs="Arial"/>
          <w:sz w:val="22"/>
          <w:szCs w:val="22"/>
        </w:rPr>
        <w:t xml:space="preserve">production </w:t>
      </w:r>
      <w:r w:rsidRPr="004406C6">
        <w:rPr>
          <w:rFonts w:ascii="Arial" w:hAnsi="Arial" w:cs="Arial"/>
          <w:sz w:val="22"/>
          <w:szCs w:val="22"/>
        </w:rPr>
        <w:t xml:space="preserve">companies; and State, local, and tribal governments. </w:t>
      </w:r>
      <w:r w:rsidRPr="004406C6" w:rsidR="00FA249B">
        <w:rPr>
          <w:rFonts w:ascii="Arial" w:hAnsi="Arial" w:cs="Arial"/>
          <w:sz w:val="22"/>
          <w:szCs w:val="22"/>
        </w:rPr>
        <w:t>We collect</w:t>
      </w:r>
      <w:r w:rsidRPr="004406C6" w:rsidR="00387BB5">
        <w:rPr>
          <w:rFonts w:ascii="Arial" w:hAnsi="Arial" w:cs="Arial"/>
          <w:sz w:val="22"/>
          <w:szCs w:val="22"/>
        </w:rPr>
        <w:t xml:space="preserve"> information using </w:t>
      </w:r>
      <w:r w:rsidRPr="004406C6" w:rsidR="00FA249B">
        <w:rPr>
          <w:rFonts w:ascii="Arial" w:hAnsi="Arial" w:cs="Arial"/>
          <w:sz w:val="22"/>
          <w:szCs w:val="22"/>
        </w:rPr>
        <w:t xml:space="preserve">the following </w:t>
      </w:r>
      <w:r w:rsidRPr="004406C6">
        <w:rPr>
          <w:rFonts w:ascii="Arial" w:hAnsi="Arial" w:cs="Arial"/>
          <w:sz w:val="22"/>
          <w:szCs w:val="22"/>
        </w:rPr>
        <w:t>forms</w:t>
      </w:r>
      <w:r w:rsidRPr="004406C6" w:rsidR="00F539F8">
        <w:rPr>
          <w:rFonts w:ascii="Arial" w:hAnsi="Arial" w:cs="Arial"/>
          <w:sz w:val="22"/>
          <w:szCs w:val="22"/>
        </w:rPr>
        <w:t>:</w:t>
      </w:r>
      <w:r w:rsidRPr="004406C6">
        <w:rPr>
          <w:rFonts w:ascii="Arial" w:hAnsi="Arial" w:cs="Arial"/>
          <w:sz w:val="22"/>
          <w:szCs w:val="22"/>
        </w:rPr>
        <w:t xml:space="preserve"> </w:t>
      </w:r>
    </w:p>
    <w:p w:rsidR="00DC4A3D" w:rsidRPr="004406C6" w:rsidP="00E952B9" w14:paraId="19FA8399" w14:textId="77777777">
      <w:pPr>
        <w:spacing w:line="276" w:lineRule="auto"/>
        <w:rPr>
          <w:rFonts w:ascii="Arial" w:hAnsi="Arial" w:cs="Arial"/>
          <w:sz w:val="22"/>
          <w:szCs w:val="22"/>
        </w:rPr>
      </w:pPr>
    </w:p>
    <w:p w:rsidR="00DC4A3D" w:rsidRPr="004406C6" w:rsidP="00E952B9" w14:paraId="3A974EB0" w14:textId="03E8A726">
      <w:pPr>
        <w:spacing w:line="276" w:lineRule="auto"/>
        <w:ind w:left="1440" w:hanging="540"/>
        <w:rPr>
          <w:rFonts w:ascii="Arial" w:hAnsi="Arial" w:cs="Arial"/>
          <w:sz w:val="22"/>
          <w:szCs w:val="22"/>
        </w:rPr>
      </w:pPr>
      <w:r w:rsidRPr="004406C6">
        <w:rPr>
          <w:rFonts w:ascii="Arial" w:hAnsi="Arial" w:cs="Arial"/>
          <w:b/>
          <w:sz w:val="22"/>
          <w:szCs w:val="22"/>
        </w:rPr>
        <w:t>1</w:t>
      </w:r>
      <w:r w:rsidRPr="004406C6" w:rsidR="00387BB5">
        <w:rPr>
          <w:rFonts w:ascii="Arial" w:hAnsi="Arial" w:cs="Arial"/>
          <w:b/>
          <w:sz w:val="22"/>
          <w:szCs w:val="22"/>
        </w:rPr>
        <w:t>0-930</w:t>
      </w:r>
      <w:r w:rsidRPr="004406C6" w:rsidR="006F4262">
        <w:rPr>
          <w:rFonts w:ascii="Arial" w:hAnsi="Arial" w:cs="Arial"/>
          <w:sz w:val="22"/>
          <w:szCs w:val="22"/>
        </w:rPr>
        <w:t xml:space="preserve"> </w:t>
      </w:r>
      <w:r w:rsidRPr="004406C6">
        <w:rPr>
          <w:rFonts w:ascii="Arial" w:hAnsi="Arial" w:cs="Arial"/>
          <w:sz w:val="22"/>
          <w:szCs w:val="22"/>
        </w:rPr>
        <w:t xml:space="preserve">- </w:t>
      </w:r>
      <w:bookmarkStart w:id="1" w:name="_Hlk104217620"/>
      <w:r w:rsidRPr="004406C6" w:rsidR="006F4262">
        <w:rPr>
          <w:rFonts w:ascii="Arial" w:hAnsi="Arial" w:cs="Arial"/>
          <w:sz w:val="22"/>
          <w:szCs w:val="22"/>
        </w:rPr>
        <w:t>Application for Special Use Permit</w:t>
      </w:r>
      <w:bookmarkEnd w:id="1"/>
    </w:p>
    <w:p w:rsidR="00DC4A3D" w:rsidRPr="004406C6" w:rsidP="00E952B9" w14:paraId="59B28210" w14:textId="3C69E330">
      <w:pPr>
        <w:spacing w:line="276" w:lineRule="auto"/>
        <w:ind w:left="1440" w:hanging="540"/>
        <w:rPr>
          <w:rFonts w:ascii="Arial" w:hAnsi="Arial" w:cs="Arial"/>
          <w:sz w:val="22"/>
          <w:szCs w:val="22"/>
        </w:rPr>
      </w:pPr>
      <w:r w:rsidRPr="004406C6">
        <w:rPr>
          <w:rFonts w:ascii="Arial" w:hAnsi="Arial" w:cs="Arial"/>
          <w:b/>
          <w:sz w:val="22"/>
          <w:szCs w:val="22"/>
        </w:rPr>
        <w:t>10-930s</w:t>
      </w:r>
      <w:r w:rsidRPr="004406C6">
        <w:rPr>
          <w:rFonts w:ascii="Arial" w:hAnsi="Arial" w:cs="Arial"/>
          <w:sz w:val="22"/>
          <w:szCs w:val="22"/>
        </w:rPr>
        <w:t xml:space="preserve"> </w:t>
      </w:r>
      <w:r w:rsidRPr="004406C6" w:rsidR="00620BD1">
        <w:rPr>
          <w:rFonts w:ascii="Arial" w:hAnsi="Arial" w:cs="Arial"/>
          <w:sz w:val="22"/>
          <w:szCs w:val="22"/>
        </w:rPr>
        <w:t xml:space="preserve">- </w:t>
      </w:r>
      <w:r w:rsidRPr="004406C6">
        <w:rPr>
          <w:rFonts w:ascii="Arial" w:hAnsi="Arial" w:cs="Arial"/>
          <w:sz w:val="22"/>
          <w:szCs w:val="22"/>
        </w:rPr>
        <w:t>Application for Special Use Permit</w:t>
      </w:r>
      <w:r w:rsidRPr="004406C6" w:rsidR="007252DE">
        <w:rPr>
          <w:rFonts w:ascii="Arial" w:hAnsi="Arial" w:cs="Arial"/>
          <w:sz w:val="22"/>
          <w:szCs w:val="22"/>
        </w:rPr>
        <w:t xml:space="preserve"> (short form)</w:t>
      </w:r>
    </w:p>
    <w:p w:rsidR="003448B9" w:rsidRPr="004406C6" w:rsidP="00901B69" w14:paraId="24ECB07F" w14:textId="453D7038">
      <w:pPr>
        <w:spacing w:line="276" w:lineRule="auto"/>
        <w:ind w:left="630" w:firstLine="270"/>
        <w:rPr>
          <w:rFonts w:ascii="Arial" w:hAnsi="Arial" w:cs="Arial"/>
          <w:sz w:val="22"/>
          <w:szCs w:val="22"/>
        </w:rPr>
      </w:pPr>
      <w:r w:rsidRPr="004406C6">
        <w:rPr>
          <w:rFonts w:ascii="Arial" w:hAnsi="Arial" w:cs="Arial"/>
          <w:b/>
          <w:sz w:val="22"/>
          <w:szCs w:val="22"/>
        </w:rPr>
        <w:t>10-930c</w:t>
      </w:r>
      <w:r w:rsidRPr="004406C6" w:rsidR="00620BD1">
        <w:rPr>
          <w:rFonts w:ascii="Arial" w:hAnsi="Arial" w:cs="Arial"/>
          <w:sz w:val="22"/>
          <w:szCs w:val="22"/>
        </w:rPr>
        <w:t xml:space="preserve"> - </w:t>
      </w:r>
      <w:r w:rsidRPr="004406C6">
        <w:rPr>
          <w:rFonts w:ascii="Arial" w:hAnsi="Arial" w:cs="Arial"/>
          <w:sz w:val="22"/>
          <w:szCs w:val="22"/>
        </w:rPr>
        <w:t>Special Park Use Application/Permit – Climbing</w:t>
      </w:r>
      <w:r w:rsidRPr="004406C6" w:rsidR="00620BD1">
        <w:rPr>
          <w:rFonts w:ascii="Arial" w:hAnsi="Arial" w:cs="Arial"/>
          <w:sz w:val="22"/>
          <w:szCs w:val="22"/>
        </w:rPr>
        <w:t xml:space="preserve"> </w:t>
      </w:r>
    </w:p>
    <w:p w:rsidR="00DC4A3D" w:rsidRPr="004406C6" w:rsidP="00E952B9" w14:paraId="30348EA2" w14:textId="61FD91F8">
      <w:pPr>
        <w:spacing w:line="276" w:lineRule="auto"/>
        <w:ind w:left="1440" w:hanging="540"/>
        <w:rPr>
          <w:rFonts w:ascii="Arial" w:hAnsi="Arial" w:cs="Arial"/>
          <w:sz w:val="22"/>
          <w:szCs w:val="22"/>
        </w:rPr>
      </w:pPr>
      <w:r w:rsidRPr="004406C6">
        <w:rPr>
          <w:rFonts w:ascii="Arial" w:hAnsi="Arial" w:cs="Arial"/>
          <w:b/>
          <w:sz w:val="22"/>
          <w:szCs w:val="22"/>
        </w:rPr>
        <w:t>10-931</w:t>
      </w:r>
      <w:r w:rsidRPr="004406C6" w:rsidR="00620BD1">
        <w:rPr>
          <w:rFonts w:ascii="Arial" w:hAnsi="Arial" w:cs="Arial"/>
          <w:sz w:val="22"/>
          <w:szCs w:val="22"/>
        </w:rPr>
        <w:t xml:space="preserve"> -</w:t>
      </w:r>
      <w:r w:rsidRPr="004406C6" w:rsidR="006F4262">
        <w:rPr>
          <w:rFonts w:ascii="Arial" w:hAnsi="Arial" w:cs="Arial"/>
          <w:sz w:val="22"/>
          <w:szCs w:val="22"/>
        </w:rPr>
        <w:t xml:space="preserve"> Application for </w:t>
      </w:r>
      <w:r w:rsidRPr="004406C6" w:rsidR="00273FBA">
        <w:rPr>
          <w:rFonts w:ascii="Arial" w:hAnsi="Arial" w:cs="Arial"/>
          <w:sz w:val="22"/>
          <w:szCs w:val="22"/>
        </w:rPr>
        <w:t>Special Use Permit--</w:t>
      </w:r>
      <w:r w:rsidRPr="004406C6" w:rsidR="007252DE">
        <w:rPr>
          <w:rFonts w:ascii="Arial" w:hAnsi="Arial" w:cs="Arial"/>
          <w:sz w:val="22"/>
          <w:szCs w:val="22"/>
        </w:rPr>
        <w:t xml:space="preserve"> </w:t>
      </w:r>
      <w:r w:rsidRPr="004406C6" w:rsidR="006F4262">
        <w:rPr>
          <w:rFonts w:ascii="Arial" w:hAnsi="Arial" w:cs="Arial"/>
          <w:sz w:val="22"/>
          <w:szCs w:val="22"/>
        </w:rPr>
        <w:t>Filming</w:t>
      </w:r>
      <w:r w:rsidRPr="004406C6" w:rsidR="007252DE">
        <w:rPr>
          <w:rFonts w:ascii="Arial" w:hAnsi="Arial" w:cs="Arial"/>
          <w:sz w:val="22"/>
          <w:szCs w:val="22"/>
        </w:rPr>
        <w:t>/Still Photography</w:t>
      </w:r>
      <w:r w:rsidRPr="004406C6" w:rsidR="003C0F67">
        <w:rPr>
          <w:rFonts w:ascii="Arial" w:hAnsi="Arial" w:cs="Arial"/>
          <w:sz w:val="22"/>
          <w:szCs w:val="22"/>
        </w:rPr>
        <w:t>/Audio Recording</w:t>
      </w:r>
      <w:r w:rsidRPr="004406C6" w:rsidR="00273FBA">
        <w:rPr>
          <w:rFonts w:ascii="Arial" w:hAnsi="Arial" w:cs="Arial"/>
          <w:sz w:val="22"/>
          <w:szCs w:val="22"/>
        </w:rPr>
        <w:t xml:space="preserve"> </w:t>
      </w:r>
      <w:r w:rsidRPr="004406C6" w:rsidR="006F4262">
        <w:rPr>
          <w:rFonts w:ascii="Arial" w:hAnsi="Arial" w:cs="Arial"/>
          <w:sz w:val="22"/>
          <w:szCs w:val="22"/>
        </w:rPr>
        <w:t>Permit</w:t>
      </w:r>
      <w:r w:rsidRPr="004406C6" w:rsidR="007252DE">
        <w:rPr>
          <w:rFonts w:ascii="Arial" w:hAnsi="Arial" w:cs="Arial"/>
          <w:sz w:val="22"/>
          <w:szCs w:val="22"/>
        </w:rPr>
        <w:t xml:space="preserve"> (short</w:t>
      </w:r>
      <w:r w:rsidRPr="004406C6" w:rsidR="004D2702">
        <w:rPr>
          <w:rFonts w:ascii="Arial" w:hAnsi="Arial" w:cs="Arial"/>
          <w:sz w:val="22"/>
          <w:szCs w:val="22"/>
        </w:rPr>
        <w:t>)</w:t>
      </w:r>
      <w:r w:rsidRPr="004406C6">
        <w:rPr>
          <w:rFonts w:ascii="Arial" w:hAnsi="Arial" w:cs="Arial"/>
          <w:sz w:val="22"/>
          <w:szCs w:val="22"/>
        </w:rPr>
        <w:t xml:space="preserve"> </w:t>
      </w:r>
    </w:p>
    <w:p w:rsidR="00DC4A3D" w:rsidRPr="004406C6" w:rsidP="00E952B9" w14:paraId="6B50A920" w14:textId="57D5BE1E">
      <w:pPr>
        <w:spacing w:line="276" w:lineRule="auto"/>
        <w:ind w:left="1440" w:hanging="540"/>
        <w:rPr>
          <w:rFonts w:ascii="Arial" w:hAnsi="Arial" w:cs="Arial"/>
          <w:sz w:val="22"/>
          <w:szCs w:val="22"/>
        </w:rPr>
      </w:pPr>
      <w:r w:rsidRPr="004406C6">
        <w:rPr>
          <w:rFonts w:ascii="Arial" w:hAnsi="Arial" w:cs="Arial"/>
          <w:b/>
          <w:sz w:val="22"/>
          <w:szCs w:val="22"/>
        </w:rPr>
        <w:t>10-932</w:t>
      </w:r>
      <w:r w:rsidRPr="004406C6" w:rsidR="006F4262">
        <w:rPr>
          <w:rFonts w:ascii="Arial" w:hAnsi="Arial" w:cs="Arial"/>
          <w:sz w:val="22"/>
          <w:szCs w:val="22"/>
        </w:rPr>
        <w:t xml:space="preserve"> </w:t>
      </w:r>
      <w:r w:rsidRPr="004406C6" w:rsidR="00620BD1">
        <w:rPr>
          <w:rFonts w:ascii="Arial" w:hAnsi="Arial" w:cs="Arial"/>
          <w:sz w:val="22"/>
          <w:szCs w:val="22"/>
        </w:rPr>
        <w:t xml:space="preserve">- </w:t>
      </w:r>
      <w:r w:rsidRPr="004406C6" w:rsidR="006F4262">
        <w:rPr>
          <w:rFonts w:ascii="Arial" w:hAnsi="Arial" w:cs="Arial"/>
          <w:sz w:val="22"/>
          <w:szCs w:val="22"/>
        </w:rPr>
        <w:t xml:space="preserve">Application for </w:t>
      </w:r>
      <w:r w:rsidRPr="004406C6" w:rsidR="00273FBA">
        <w:rPr>
          <w:rFonts w:ascii="Arial" w:hAnsi="Arial" w:cs="Arial"/>
          <w:sz w:val="22"/>
          <w:szCs w:val="22"/>
        </w:rPr>
        <w:t>Special Use Permit--</w:t>
      </w:r>
      <w:r w:rsidRPr="004406C6" w:rsidR="0034700D">
        <w:rPr>
          <w:rFonts w:ascii="Arial" w:hAnsi="Arial" w:cs="Arial"/>
          <w:sz w:val="22"/>
          <w:szCs w:val="22"/>
        </w:rPr>
        <w:t xml:space="preserve"> </w:t>
      </w:r>
      <w:r w:rsidRPr="004406C6" w:rsidR="006F4262">
        <w:rPr>
          <w:rFonts w:ascii="Arial" w:hAnsi="Arial" w:cs="Arial"/>
          <w:sz w:val="22"/>
          <w:szCs w:val="22"/>
        </w:rPr>
        <w:t>Filming</w:t>
      </w:r>
      <w:r w:rsidRPr="004406C6" w:rsidR="00743B68">
        <w:rPr>
          <w:rFonts w:ascii="Arial" w:hAnsi="Arial" w:cs="Arial"/>
          <w:sz w:val="22"/>
          <w:szCs w:val="22"/>
        </w:rPr>
        <w:t>/</w:t>
      </w:r>
      <w:r w:rsidRPr="004406C6" w:rsidR="0034700D">
        <w:rPr>
          <w:rFonts w:ascii="Arial" w:hAnsi="Arial" w:cs="Arial"/>
          <w:sz w:val="22"/>
          <w:szCs w:val="22"/>
        </w:rPr>
        <w:t>Still Photography</w:t>
      </w:r>
      <w:r w:rsidRPr="004406C6" w:rsidR="003C0F67">
        <w:rPr>
          <w:rFonts w:ascii="Arial" w:hAnsi="Arial" w:cs="Arial"/>
          <w:sz w:val="22"/>
          <w:szCs w:val="22"/>
        </w:rPr>
        <w:t>/Audio Recording</w:t>
      </w:r>
      <w:r w:rsidRPr="004406C6" w:rsidR="006F4262">
        <w:rPr>
          <w:rFonts w:ascii="Arial" w:hAnsi="Arial" w:cs="Arial"/>
          <w:sz w:val="22"/>
          <w:szCs w:val="22"/>
        </w:rPr>
        <w:t xml:space="preserve"> Permit</w:t>
      </w:r>
      <w:r w:rsidRPr="004406C6" w:rsidR="0034700D">
        <w:rPr>
          <w:rFonts w:ascii="Arial" w:hAnsi="Arial" w:cs="Arial"/>
          <w:sz w:val="22"/>
          <w:szCs w:val="22"/>
        </w:rPr>
        <w:t xml:space="preserve"> (long)</w:t>
      </w:r>
      <w:r w:rsidRPr="004406C6" w:rsidR="006F4262">
        <w:rPr>
          <w:rFonts w:ascii="Arial" w:hAnsi="Arial" w:cs="Arial"/>
          <w:sz w:val="22"/>
          <w:szCs w:val="22"/>
        </w:rPr>
        <w:t xml:space="preserve"> </w:t>
      </w:r>
    </w:p>
    <w:p w:rsidR="00DC4A3D" w:rsidRPr="004406C6" w:rsidP="00E952B9" w14:paraId="10752D62" w14:textId="37319793">
      <w:pPr>
        <w:spacing w:line="276" w:lineRule="auto"/>
        <w:ind w:left="1440" w:hanging="540"/>
        <w:rPr>
          <w:rFonts w:ascii="Arial" w:hAnsi="Arial" w:cs="Arial"/>
          <w:sz w:val="22"/>
          <w:szCs w:val="22"/>
        </w:rPr>
      </w:pPr>
      <w:r w:rsidRPr="004406C6">
        <w:rPr>
          <w:rFonts w:ascii="Arial" w:hAnsi="Arial" w:cs="Arial"/>
          <w:b/>
          <w:sz w:val="22"/>
          <w:szCs w:val="22"/>
        </w:rPr>
        <w:t>10-933</w:t>
      </w:r>
      <w:r w:rsidRPr="004406C6">
        <w:rPr>
          <w:rFonts w:ascii="Arial" w:hAnsi="Arial" w:cs="Arial"/>
          <w:sz w:val="22"/>
          <w:szCs w:val="22"/>
        </w:rPr>
        <w:t xml:space="preserve"> </w:t>
      </w:r>
      <w:r w:rsidRPr="004406C6" w:rsidR="00620BD1">
        <w:rPr>
          <w:rFonts w:ascii="Arial" w:hAnsi="Arial" w:cs="Arial"/>
          <w:sz w:val="22"/>
          <w:szCs w:val="22"/>
        </w:rPr>
        <w:t xml:space="preserve">- </w:t>
      </w:r>
      <w:r w:rsidRPr="004406C6">
        <w:rPr>
          <w:rFonts w:ascii="Arial" w:hAnsi="Arial" w:cs="Arial"/>
          <w:sz w:val="22"/>
          <w:szCs w:val="22"/>
        </w:rPr>
        <w:t xml:space="preserve">Application </w:t>
      </w:r>
      <w:r w:rsidRPr="004406C6" w:rsidR="009D0D38">
        <w:rPr>
          <w:rFonts w:ascii="Arial" w:hAnsi="Arial" w:cs="Arial"/>
          <w:sz w:val="22"/>
          <w:szCs w:val="22"/>
        </w:rPr>
        <w:t>f</w:t>
      </w:r>
      <w:r w:rsidRPr="004406C6">
        <w:rPr>
          <w:rFonts w:ascii="Arial" w:hAnsi="Arial" w:cs="Arial"/>
          <w:sz w:val="22"/>
          <w:szCs w:val="22"/>
        </w:rPr>
        <w:t xml:space="preserve">or </w:t>
      </w:r>
      <w:r w:rsidRPr="004406C6" w:rsidR="00273FBA">
        <w:rPr>
          <w:rFonts w:ascii="Arial" w:hAnsi="Arial" w:cs="Arial"/>
          <w:sz w:val="22"/>
          <w:szCs w:val="22"/>
        </w:rPr>
        <w:t>Special Use Permit--</w:t>
      </w:r>
      <w:r w:rsidRPr="004406C6">
        <w:rPr>
          <w:rFonts w:ascii="Arial" w:hAnsi="Arial" w:cs="Arial"/>
          <w:sz w:val="22"/>
          <w:szCs w:val="22"/>
        </w:rPr>
        <w:t>Vehicle</w:t>
      </w:r>
      <w:r w:rsidRPr="004406C6" w:rsidR="00915627">
        <w:rPr>
          <w:rFonts w:ascii="Arial" w:hAnsi="Arial" w:cs="Arial"/>
          <w:sz w:val="22"/>
          <w:szCs w:val="22"/>
        </w:rPr>
        <w:t>/Water</w:t>
      </w:r>
      <w:r w:rsidRPr="004406C6" w:rsidR="005017C8">
        <w:rPr>
          <w:rFonts w:ascii="Arial" w:hAnsi="Arial" w:cs="Arial"/>
          <w:sz w:val="22"/>
          <w:szCs w:val="22"/>
        </w:rPr>
        <w:t>c</w:t>
      </w:r>
      <w:r w:rsidRPr="004406C6" w:rsidR="00915627">
        <w:rPr>
          <w:rFonts w:ascii="Arial" w:hAnsi="Arial" w:cs="Arial"/>
          <w:sz w:val="22"/>
          <w:szCs w:val="22"/>
        </w:rPr>
        <w:t>raft</w:t>
      </w:r>
      <w:r w:rsidRPr="004406C6">
        <w:rPr>
          <w:rFonts w:ascii="Arial" w:hAnsi="Arial" w:cs="Arial"/>
          <w:sz w:val="22"/>
          <w:szCs w:val="22"/>
        </w:rPr>
        <w:t xml:space="preserve"> Use</w:t>
      </w:r>
      <w:r w:rsidRPr="004406C6" w:rsidR="00387BB5">
        <w:rPr>
          <w:rFonts w:ascii="Arial" w:hAnsi="Arial" w:cs="Arial"/>
          <w:sz w:val="22"/>
          <w:szCs w:val="22"/>
        </w:rPr>
        <w:t xml:space="preserve">  </w:t>
      </w:r>
    </w:p>
    <w:p w:rsidR="00A05987" w:rsidRPr="004406C6" w:rsidP="00C72269" w14:paraId="118F4EC7" w14:textId="3DD364E2">
      <w:pPr>
        <w:spacing w:line="276" w:lineRule="auto"/>
        <w:ind w:left="1710" w:hanging="810"/>
        <w:rPr>
          <w:rFonts w:ascii="Arial" w:hAnsi="Arial" w:cs="Arial"/>
          <w:sz w:val="22"/>
          <w:szCs w:val="22"/>
        </w:rPr>
      </w:pPr>
      <w:r w:rsidRPr="004406C6">
        <w:rPr>
          <w:rFonts w:ascii="Arial" w:hAnsi="Arial" w:cs="Arial"/>
          <w:b/>
          <w:sz w:val="22"/>
          <w:szCs w:val="22"/>
        </w:rPr>
        <w:t>10-930q</w:t>
      </w:r>
      <w:r w:rsidRPr="004406C6">
        <w:rPr>
          <w:rFonts w:ascii="Arial" w:hAnsi="Arial" w:cs="Arial"/>
          <w:sz w:val="22"/>
          <w:szCs w:val="22"/>
        </w:rPr>
        <w:t>-Special Park Use Application/Permit—Quarry Activity</w:t>
      </w:r>
    </w:p>
    <w:p w:rsidR="00504F63" w:rsidRPr="004406C6" w:rsidP="00C72269" w14:paraId="527A60B3" w14:textId="2168F680">
      <w:pPr>
        <w:spacing w:line="276" w:lineRule="auto"/>
        <w:ind w:left="1440" w:hanging="540"/>
        <w:rPr>
          <w:rFonts w:ascii="Arial" w:hAnsi="Arial" w:cs="Arial"/>
          <w:sz w:val="22"/>
          <w:szCs w:val="22"/>
        </w:rPr>
      </w:pPr>
      <w:r w:rsidRPr="004406C6">
        <w:rPr>
          <w:rFonts w:ascii="Arial" w:hAnsi="Arial" w:cs="Arial"/>
          <w:b/>
          <w:sz w:val="22"/>
          <w:szCs w:val="22"/>
        </w:rPr>
        <w:t>10-934</w:t>
      </w:r>
      <w:r w:rsidRPr="004406C6" w:rsidR="004D3576">
        <w:rPr>
          <w:rFonts w:ascii="Arial" w:hAnsi="Arial" w:cs="Arial"/>
          <w:sz w:val="22"/>
          <w:szCs w:val="22"/>
        </w:rPr>
        <w:t xml:space="preserve"> - </w:t>
      </w:r>
      <w:r w:rsidRPr="004406C6">
        <w:rPr>
          <w:rFonts w:ascii="Arial" w:hAnsi="Arial" w:cs="Arial"/>
          <w:sz w:val="22"/>
          <w:szCs w:val="22"/>
        </w:rPr>
        <w:t>Application for Special Use Permit-Demonstrations and Distribution of Materials</w:t>
      </w:r>
    </w:p>
    <w:p w:rsidR="00DC4A3D" w:rsidRPr="004406C6" w:rsidP="00C72269" w14:paraId="7A5ACCB5" w14:textId="77777777">
      <w:pPr>
        <w:spacing w:line="276" w:lineRule="auto"/>
        <w:ind w:left="810"/>
        <w:rPr>
          <w:rFonts w:ascii="Arial" w:hAnsi="Arial" w:cs="Arial"/>
          <w:sz w:val="22"/>
          <w:szCs w:val="22"/>
        </w:rPr>
      </w:pPr>
    </w:p>
    <w:p w:rsidR="00F10A83" w:rsidRPr="004406C6" w:rsidP="00E952B9" w14:paraId="086C403B" w14:textId="5B03795B">
      <w:pPr>
        <w:spacing w:line="276" w:lineRule="auto"/>
        <w:rPr>
          <w:rFonts w:ascii="Arial" w:hAnsi="Arial" w:cs="Arial"/>
          <w:sz w:val="22"/>
          <w:szCs w:val="22"/>
        </w:rPr>
      </w:pPr>
      <w:r w:rsidRPr="004406C6">
        <w:rPr>
          <w:rFonts w:ascii="Arial" w:hAnsi="Arial" w:cs="Arial"/>
          <w:sz w:val="22"/>
          <w:szCs w:val="22"/>
        </w:rPr>
        <w:t>Each form is customized for each unit of the National Park system by the addition of the park’s name, address</w:t>
      </w:r>
      <w:r w:rsidRPr="004406C6" w:rsidR="00743B68">
        <w:rPr>
          <w:rFonts w:ascii="Arial" w:hAnsi="Arial" w:cs="Arial"/>
          <w:sz w:val="22"/>
          <w:szCs w:val="22"/>
        </w:rPr>
        <w:t>,</w:t>
      </w:r>
      <w:r w:rsidRPr="004406C6">
        <w:rPr>
          <w:rFonts w:ascii="Arial" w:hAnsi="Arial" w:cs="Arial"/>
          <w:sz w:val="22"/>
          <w:szCs w:val="22"/>
        </w:rPr>
        <w:t xml:space="preserve"> and the amount of the application fee.  </w:t>
      </w:r>
      <w:r w:rsidRPr="004406C6" w:rsidR="006F4262">
        <w:rPr>
          <w:rFonts w:ascii="Arial" w:hAnsi="Arial" w:cs="Arial"/>
          <w:sz w:val="22"/>
          <w:szCs w:val="22"/>
        </w:rPr>
        <w:t xml:space="preserve">In the case of the </w:t>
      </w:r>
      <w:r w:rsidRPr="004406C6" w:rsidR="00145974">
        <w:rPr>
          <w:rFonts w:ascii="Arial" w:hAnsi="Arial" w:cs="Arial"/>
          <w:sz w:val="22"/>
          <w:szCs w:val="22"/>
        </w:rPr>
        <w:t xml:space="preserve">10-930s and </w:t>
      </w:r>
      <w:r w:rsidRPr="004406C6" w:rsidR="006F4262">
        <w:rPr>
          <w:rFonts w:ascii="Arial" w:hAnsi="Arial" w:cs="Arial"/>
          <w:sz w:val="22"/>
          <w:szCs w:val="22"/>
        </w:rPr>
        <w:t>10-933</w:t>
      </w:r>
      <w:r w:rsidRPr="004406C6" w:rsidR="00001B55">
        <w:rPr>
          <w:rFonts w:ascii="Arial" w:hAnsi="Arial" w:cs="Arial"/>
          <w:sz w:val="22"/>
          <w:szCs w:val="22"/>
        </w:rPr>
        <w:t>,</w:t>
      </w:r>
      <w:r w:rsidRPr="004406C6" w:rsidR="006F4262">
        <w:rPr>
          <w:rFonts w:ascii="Arial" w:hAnsi="Arial" w:cs="Arial"/>
          <w:sz w:val="22"/>
          <w:szCs w:val="22"/>
        </w:rPr>
        <w:t xml:space="preserve"> each</w:t>
      </w:r>
      <w:r w:rsidRPr="004406C6" w:rsidR="00A22E2A">
        <w:rPr>
          <w:rFonts w:ascii="Arial" w:hAnsi="Arial" w:cs="Arial"/>
          <w:sz w:val="22"/>
          <w:szCs w:val="22"/>
        </w:rPr>
        <w:t xml:space="preserve"> </w:t>
      </w:r>
      <w:r w:rsidRPr="004406C6" w:rsidR="006F4262">
        <w:rPr>
          <w:rFonts w:ascii="Arial" w:hAnsi="Arial" w:cs="Arial"/>
          <w:sz w:val="22"/>
          <w:szCs w:val="22"/>
        </w:rPr>
        <w:t xml:space="preserve">park </w:t>
      </w:r>
      <w:r w:rsidRPr="004406C6" w:rsidR="00A22E2A">
        <w:rPr>
          <w:rFonts w:ascii="Arial" w:hAnsi="Arial" w:cs="Arial"/>
          <w:sz w:val="22"/>
          <w:szCs w:val="22"/>
        </w:rPr>
        <w:t xml:space="preserve">will use </w:t>
      </w:r>
      <w:r w:rsidRPr="004406C6" w:rsidR="006F4262">
        <w:rPr>
          <w:rFonts w:ascii="Arial" w:hAnsi="Arial" w:cs="Arial"/>
          <w:sz w:val="22"/>
          <w:szCs w:val="22"/>
        </w:rPr>
        <w:t>the application</w:t>
      </w:r>
      <w:r w:rsidRPr="004406C6" w:rsidR="00A22E2A">
        <w:rPr>
          <w:rFonts w:ascii="Arial" w:hAnsi="Arial" w:cs="Arial"/>
          <w:sz w:val="22"/>
          <w:szCs w:val="22"/>
        </w:rPr>
        <w:t xml:space="preserve"> to request only the information necessary to evaluate the specific activity</w:t>
      </w:r>
      <w:r w:rsidRPr="004406C6" w:rsidR="006F4262">
        <w:rPr>
          <w:rFonts w:ascii="Arial" w:hAnsi="Arial" w:cs="Arial"/>
          <w:sz w:val="22"/>
          <w:szCs w:val="22"/>
        </w:rPr>
        <w:t xml:space="preserve">, such as </w:t>
      </w:r>
      <w:r w:rsidRPr="004406C6" w:rsidR="00145974">
        <w:rPr>
          <w:rFonts w:ascii="Arial" w:hAnsi="Arial" w:cs="Arial"/>
          <w:sz w:val="22"/>
          <w:szCs w:val="22"/>
        </w:rPr>
        <w:t xml:space="preserve">hunting, </w:t>
      </w:r>
      <w:r w:rsidRPr="004406C6" w:rsidR="006F4262">
        <w:rPr>
          <w:rFonts w:ascii="Arial" w:hAnsi="Arial" w:cs="Arial"/>
          <w:sz w:val="22"/>
          <w:szCs w:val="22"/>
        </w:rPr>
        <w:t>off-road vehicle</w:t>
      </w:r>
      <w:r w:rsidRPr="004406C6" w:rsidR="00163712">
        <w:rPr>
          <w:rFonts w:ascii="Arial" w:hAnsi="Arial" w:cs="Arial"/>
          <w:sz w:val="22"/>
          <w:szCs w:val="22"/>
        </w:rPr>
        <w:t xml:space="preserve">, </w:t>
      </w:r>
      <w:r w:rsidRPr="004406C6" w:rsidR="00312A07">
        <w:rPr>
          <w:rFonts w:ascii="Arial" w:hAnsi="Arial" w:cs="Arial"/>
          <w:sz w:val="22"/>
          <w:szCs w:val="22"/>
        </w:rPr>
        <w:t>snowmobile</w:t>
      </w:r>
      <w:r w:rsidRPr="004406C6" w:rsidR="00A22E2A">
        <w:rPr>
          <w:rFonts w:ascii="Arial" w:hAnsi="Arial" w:cs="Arial"/>
          <w:sz w:val="22"/>
          <w:szCs w:val="22"/>
        </w:rPr>
        <w:t xml:space="preserve"> mobile use</w:t>
      </w:r>
      <w:r w:rsidRPr="004406C6" w:rsidR="00163712">
        <w:rPr>
          <w:rFonts w:ascii="Arial" w:hAnsi="Arial" w:cs="Arial"/>
          <w:sz w:val="22"/>
          <w:szCs w:val="22"/>
        </w:rPr>
        <w:t>,</w:t>
      </w:r>
      <w:r w:rsidRPr="004406C6" w:rsidR="006F4262">
        <w:rPr>
          <w:rFonts w:ascii="Arial" w:hAnsi="Arial" w:cs="Arial"/>
          <w:sz w:val="22"/>
          <w:szCs w:val="22"/>
        </w:rPr>
        <w:t xml:space="preserve"> </w:t>
      </w:r>
      <w:r w:rsidRPr="004406C6" w:rsidR="009D0D38">
        <w:rPr>
          <w:rFonts w:ascii="Arial" w:hAnsi="Arial" w:cs="Arial"/>
          <w:sz w:val="22"/>
          <w:szCs w:val="22"/>
        </w:rPr>
        <w:t>or</w:t>
      </w:r>
      <w:r w:rsidRPr="004406C6" w:rsidR="006F4262">
        <w:rPr>
          <w:rFonts w:ascii="Arial" w:hAnsi="Arial" w:cs="Arial"/>
          <w:sz w:val="22"/>
          <w:szCs w:val="22"/>
        </w:rPr>
        <w:t xml:space="preserve"> commercial vehicle </w:t>
      </w:r>
      <w:r w:rsidRPr="004406C6" w:rsidR="00A22E2A">
        <w:rPr>
          <w:rFonts w:ascii="Arial" w:hAnsi="Arial" w:cs="Arial"/>
          <w:sz w:val="22"/>
          <w:szCs w:val="22"/>
        </w:rPr>
        <w:t xml:space="preserve">access.  </w:t>
      </w:r>
      <w:r w:rsidRPr="004406C6" w:rsidR="00001B55">
        <w:rPr>
          <w:rFonts w:ascii="Arial" w:hAnsi="Arial" w:cs="Arial"/>
          <w:sz w:val="22"/>
          <w:szCs w:val="22"/>
        </w:rPr>
        <w:t xml:space="preserve">Those questions on the form </w:t>
      </w:r>
      <w:r w:rsidRPr="004406C6" w:rsidR="009D0D38">
        <w:rPr>
          <w:rFonts w:ascii="Arial" w:hAnsi="Arial" w:cs="Arial"/>
          <w:sz w:val="22"/>
          <w:szCs w:val="22"/>
        </w:rPr>
        <w:t xml:space="preserve">requesting </w:t>
      </w:r>
      <w:r w:rsidRPr="004406C6" w:rsidR="00A22E2A">
        <w:rPr>
          <w:rFonts w:ascii="Arial" w:hAnsi="Arial" w:cs="Arial"/>
          <w:sz w:val="22"/>
          <w:szCs w:val="22"/>
        </w:rPr>
        <w:t xml:space="preserve">information not </w:t>
      </w:r>
      <w:r w:rsidRPr="004406C6" w:rsidR="009D0D38">
        <w:rPr>
          <w:rFonts w:ascii="Arial" w:hAnsi="Arial" w:cs="Arial"/>
          <w:sz w:val="22"/>
          <w:szCs w:val="22"/>
        </w:rPr>
        <w:t xml:space="preserve">applicable to the </w:t>
      </w:r>
      <w:r w:rsidRPr="004406C6" w:rsidR="00001B55">
        <w:rPr>
          <w:rFonts w:ascii="Arial" w:hAnsi="Arial" w:cs="Arial"/>
          <w:sz w:val="22"/>
          <w:szCs w:val="22"/>
        </w:rPr>
        <w:t xml:space="preserve">specific </w:t>
      </w:r>
      <w:r w:rsidRPr="004406C6" w:rsidR="009D0D38">
        <w:rPr>
          <w:rFonts w:ascii="Arial" w:hAnsi="Arial" w:cs="Arial"/>
          <w:sz w:val="22"/>
          <w:szCs w:val="22"/>
        </w:rPr>
        <w:t>activity</w:t>
      </w:r>
      <w:r w:rsidRPr="004406C6" w:rsidR="00A22E2A">
        <w:rPr>
          <w:rFonts w:ascii="Arial" w:hAnsi="Arial" w:cs="Arial"/>
          <w:sz w:val="22"/>
          <w:szCs w:val="22"/>
        </w:rPr>
        <w:t xml:space="preserve"> will be blacked out or deleted resulting in a lower</w:t>
      </w:r>
      <w:r w:rsidRPr="004406C6" w:rsidR="006F4262">
        <w:rPr>
          <w:rFonts w:ascii="Arial" w:hAnsi="Arial" w:cs="Arial"/>
          <w:sz w:val="22"/>
          <w:szCs w:val="22"/>
        </w:rPr>
        <w:t xml:space="preserve"> time burden on the applicant.  </w:t>
      </w:r>
    </w:p>
    <w:p w:rsidR="00FA249B" w:rsidRPr="004406C6" w:rsidP="00E952B9" w14:paraId="63E54124" w14:textId="77777777">
      <w:pPr>
        <w:autoSpaceDE w:val="0"/>
        <w:autoSpaceDN w:val="0"/>
        <w:adjustRightInd w:val="0"/>
        <w:spacing w:line="276" w:lineRule="auto"/>
        <w:rPr>
          <w:rFonts w:ascii="Arial" w:hAnsi="Arial" w:cs="Arial"/>
          <w:sz w:val="22"/>
          <w:szCs w:val="22"/>
        </w:rPr>
      </w:pPr>
    </w:p>
    <w:p w:rsidR="00AD1A84" w:rsidRPr="004406C6" w:rsidP="00E952B9" w14:paraId="4BC07F0C" w14:textId="5C6679E5">
      <w:pPr>
        <w:autoSpaceDE w:val="0"/>
        <w:autoSpaceDN w:val="0"/>
        <w:adjustRightInd w:val="0"/>
        <w:spacing w:line="276" w:lineRule="auto"/>
        <w:rPr>
          <w:rFonts w:ascii="Arial" w:hAnsi="Arial" w:cs="Arial"/>
          <w:sz w:val="22"/>
          <w:szCs w:val="22"/>
        </w:rPr>
      </w:pPr>
      <w:r w:rsidRPr="004406C6">
        <w:rPr>
          <w:rFonts w:ascii="Arial" w:hAnsi="Arial" w:cs="Arial"/>
          <w:sz w:val="22"/>
          <w:szCs w:val="22"/>
        </w:rPr>
        <w:t>Much o</w:t>
      </w:r>
      <w:r w:rsidRPr="004406C6" w:rsidR="007D674F">
        <w:rPr>
          <w:rFonts w:ascii="Arial" w:hAnsi="Arial" w:cs="Arial"/>
          <w:sz w:val="22"/>
          <w:szCs w:val="22"/>
        </w:rPr>
        <w:t xml:space="preserve">f the information required </w:t>
      </w:r>
      <w:r w:rsidRPr="004406C6">
        <w:rPr>
          <w:rFonts w:ascii="Arial" w:hAnsi="Arial" w:cs="Arial"/>
          <w:sz w:val="22"/>
          <w:szCs w:val="22"/>
        </w:rPr>
        <w:t>is logistical, technical</w:t>
      </w:r>
      <w:r w:rsidRPr="004406C6" w:rsidR="003A26A2">
        <w:rPr>
          <w:rFonts w:ascii="Arial" w:hAnsi="Arial" w:cs="Arial"/>
          <w:sz w:val="22"/>
          <w:szCs w:val="22"/>
        </w:rPr>
        <w:t>,</w:t>
      </w:r>
      <w:r w:rsidRPr="004406C6">
        <w:rPr>
          <w:rFonts w:ascii="Arial" w:hAnsi="Arial" w:cs="Arial"/>
          <w:sz w:val="22"/>
          <w:szCs w:val="22"/>
        </w:rPr>
        <w:t xml:space="preserve"> or professional in nature.  Many 10-930 applications for special park uses are submitted by individuals or representatives for private sector organizations for small events such as </w:t>
      </w:r>
      <w:r w:rsidRPr="004406C6" w:rsidR="009477E7">
        <w:rPr>
          <w:rFonts w:ascii="Arial" w:hAnsi="Arial" w:cs="Arial"/>
          <w:sz w:val="22"/>
          <w:szCs w:val="22"/>
        </w:rPr>
        <w:t xml:space="preserve">athletic events, </w:t>
      </w:r>
      <w:r w:rsidRPr="004406C6">
        <w:rPr>
          <w:rFonts w:ascii="Arial" w:hAnsi="Arial" w:cs="Arial"/>
          <w:sz w:val="22"/>
          <w:szCs w:val="22"/>
        </w:rPr>
        <w:t xml:space="preserve"> family gatherings</w:t>
      </w:r>
      <w:r w:rsidRPr="004406C6" w:rsidR="009477E7">
        <w:rPr>
          <w:rFonts w:ascii="Arial" w:hAnsi="Arial" w:cs="Arial"/>
          <w:sz w:val="22"/>
          <w:szCs w:val="22"/>
        </w:rPr>
        <w:t>,</w:t>
      </w:r>
      <w:r w:rsidRPr="004406C6">
        <w:rPr>
          <w:rFonts w:ascii="Arial" w:hAnsi="Arial" w:cs="Arial"/>
          <w:sz w:val="22"/>
          <w:szCs w:val="22"/>
        </w:rPr>
        <w:t xml:space="preserve"> and weddings</w:t>
      </w:r>
      <w:r w:rsidRPr="004406C6" w:rsidR="003A26A2">
        <w:rPr>
          <w:rFonts w:ascii="Arial" w:hAnsi="Arial" w:cs="Arial"/>
          <w:sz w:val="22"/>
          <w:szCs w:val="22"/>
        </w:rPr>
        <w:t xml:space="preserve"> (</w:t>
      </w:r>
      <w:r w:rsidRPr="004406C6">
        <w:rPr>
          <w:rFonts w:ascii="Arial" w:hAnsi="Arial" w:cs="Arial"/>
          <w:sz w:val="22"/>
          <w:szCs w:val="22"/>
        </w:rPr>
        <w:t>usually numbering less than 100 people</w:t>
      </w:r>
      <w:r w:rsidRPr="004406C6" w:rsidR="003A26A2">
        <w:rPr>
          <w:rFonts w:ascii="Arial" w:hAnsi="Arial" w:cs="Arial"/>
          <w:sz w:val="22"/>
          <w:szCs w:val="22"/>
        </w:rPr>
        <w:t>)</w:t>
      </w:r>
      <w:r w:rsidRPr="004406C6">
        <w:rPr>
          <w:rFonts w:ascii="Arial" w:hAnsi="Arial" w:cs="Arial"/>
          <w:sz w:val="22"/>
          <w:szCs w:val="22"/>
        </w:rPr>
        <w:t xml:space="preserve">, though other larger events numbering in the thousands are also requested. </w:t>
      </w:r>
      <w:r w:rsidRPr="004406C6" w:rsidR="00620BD1">
        <w:rPr>
          <w:rFonts w:ascii="Arial" w:hAnsi="Arial" w:cs="Arial"/>
          <w:sz w:val="22"/>
          <w:szCs w:val="22"/>
        </w:rPr>
        <w:t>Individuals or the private sector may submit applications for other activities, such as grazing or agricultural use, or vehicle access</w:t>
      </w:r>
      <w:r w:rsidRPr="004406C6" w:rsidR="00C47B1B">
        <w:rPr>
          <w:rFonts w:ascii="Arial" w:hAnsi="Arial" w:cs="Arial"/>
          <w:sz w:val="22"/>
          <w:szCs w:val="22"/>
        </w:rPr>
        <w:t>.</w:t>
      </w:r>
    </w:p>
    <w:p w:rsidR="007D674F" w:rsidRPr="004406C6" w:rsidP="00E952B9" w14:paraId="6D8C1501" w14:textId="2926E087">
      <w:pPr>
        <w:autoSpaceDE w:val="0"/>
        <w:autoSpaceDN w:val="0"/>
        <w:adjustRightInd w:val="0"/>
        <w:spacing w:line="276" w:lineRule="auto"/>
        <w:rPr>
          <w:rFonts w:ascii="Arial" w:hAnsi="Arial" w:cs="Arial"/>
          <w:sz w:val="22"/>
          <w:szCs w:val="22"/>
        </w:rPr>
      </w:pPr>
      <w:r w:rsidRPr="004406C6">
        <w:rPr>
          <w:rFonts w:ascii="Arial" w:hAnsi="Arial" w:cs="Arial"/>
          <w:sz w:val="22"/>
          <w:szCs w:val="22"/>
        </w:rPr>
        <w:t xml:space="preserve">In the past, </w:t>
      </w:r>
      <w:r w:rsidRPr="004406C6" w:rsidR="00312A07">
        <w:rPr>
          <w:rFonts w:ascii="Arial" w:hAnsi="Arial" w:cs="Arial"/>
          <w:sz w:val="22"/>
          <w:szCs w:val="22"/>
        </w:rPr>
        <w:t xml:space="preserve">forms </w:t>
      </w:r>
      <w:r w:rsidRPr="004406C6">
        <w:rPr>
          <w:rFonts w:ascii="Arial" w:hAnsi="Arial" w:cs="Arial"/>
          <w:sz w:val="22"/>
          <w:szCs w:val="22"/>
        </w:rPr>
        <w:t xml:space="preserve">10-930 and 10-930s </w:t>
      </w:r>
      <w:r w:rsidRPr="004406C6" w:rsidR="00312A07">
        <w:rPr>
          <w:rFonts w:ascii="Arial" w:hAnsi="Arial" w:cs="Arial"/>
          <w:sz w:val="22"/>
          <w:szCs w:val="22"/>
        </w:rPr>
        <w:t xml:space="preserve">were </w:t>
      </w:r>
      <w:r w:rsidRPr="004406C6">
        <w:rPr>
          <w:rFonts w:ascii="Arial" w:hAnsi="Arial" w:cs="Arial"/>
          <w:sz w:val="22"/>
          <w:szCs w:val="22"/>
        </w:rPr>
        <w:t xml:space="preserve">used to evaluate </w:t>
      </w:r>
      <w:r w:rsidRPr="004406C6" w:rsidR="000A03AE">
        <w:rPr>
          <w:rFonts w:ascii="Arial" w:hAnsi="Arial" w:cs="Arial"/>
          <w:sz w:val="22"/>
          <w:szCs w:val="22"/>
        </w:rPr>
        <w:t>requests to use units of the National Park system for First Amendment activities.</w:t>
      </w:r>
      <w:r w:rsidRPr="004406C6" w:rsidR="00F0254F">
        <w:rPr>
          <w:rFonts w:ascii="Arial" w:hAnsi="Arial" w:cs="Arial"/>
          <w:sz w:val="22"/>
          <w:szCs w:val="22"/>
        </w:rPr>
        <w:t xml:space="preserve">  These activities </w:t>
      </w:r>
      <w:r w:rsidRPr="004406C6" w:rsidR="002F07C9">
        <w:rPr>
          <w:rFonts w:ascii="Arial" w:hAnsi="Arial" w:cs="Arial"/>
          <w:sz w:val="22"/>
          <w:szCs w:val="22"/>
        </w:rPr>
        <w:t xml:space="preserve">involve the request </w:t>
      </w:r>
      <w:r w:rsidRPr="004406C6" w:rsidR="00312A07">
        <w:rPr>
          <w:rFonts w:ascii="Arial" w:hAnsi="Arial" w:cs="Arial"/>
          <w:sz w:val="22"/>
          <w:szCs w:val="22"/>
        </w:rPr>
        <w:t xml:space="preserve">for </w:t>
      </w:r>
      <w:r w:rsidRPr="004406C6" w:rsidR="009F6251">
        <w:rPr>
          <w:rFonts w:ascii="Arial" w:hAnsi="Arial" w:cs="Arial"/>
          <w:sz w:val="22"/>
          <w:szCs w:val="22"/>
        </w:rPr>
        <w:t>Constitutionally</w:t>
      </w:r>
      <w:r w:rsidRPr="004406C6" w:rsidR="002F07C9">
        <w:rPr>
          <w:rFonts w:ascii="Arial" w:hAnsi="Arial" w:cs="Arial"/>
          <w:sz w:val="22"/>
          <w:szCs w:val="22"/>
        </w:rPr>
        <w:t xml:space="preserve"> guaranteed rights</w:t>
      </w:r>
      <w:r w:rsidRPr="004406C6" w:rsidR="00BF5E57">
        <w:rPr>
          <w:rFonts w:ascii="Arial" w:hAnsi="Arial" w:cs="Arial"/>
          <w:sz w:val="22"/>
          <w:szCs w:val="22"/>
        </w:rPr>
        <w:t xml:space="preserve"> </w:t>
      </w:r>
      <w:r w:rsidRPr="004406C6" w:rsidR="001214FC">
        <w:rPr>
          <w:rFonts w:ascii="Arial" w:hAnsi="Arial" w:cs="Arial"/>
          <w:sz w:val="22"/>
          <w:szCs w:val="22"/>
        </w:rPr>
        <w:t xml:space="preserve">and </w:t>
      </w:r>
      <w:r w:rsidRPr="004406C6" w:rsidR="00312A07">
        <w:rPr>
          <w:rFonts w:ascii="Arial" w:hAnsi="Arial" w:cs="Arial"/>
          <w:sz w:val="22"/>
          <w:szCs w:val="22"/>
        </w:rPr>
        <w:t xml:space="preserve">forms </w:t>
      </w:r>
      <w:r w:rsidRPr="004406C6" w:rsidR="001214FC">
        <w:rPr>
          <w:rFonts w:ascii="Arial" w:hAnsi="Arial" w:cs="Arial"/>
          <w:sz w:val="22"/>
          <w:szCs w:val="22"/>
        </w:rPr>
        <w:t xml:space="preserve">10-930 and 10-930s included questions </w:t>
      </w:r>
      <w:r w:rsidRPr="004406C6" w:rsidR="00257E8C">
        <w:rPr>
          <w:rFonts w:ascii="Arial" w:hAnsi="Arial" w:cs="Arial"/>
          <w:sz w:val="22"/>
          <w:szCs w:val="22"/>
        </w:rPr>
        <w:t xml:space="preserve">that were </w:t>
      </w:r>
      <w:r w:rsidRPr="004406C6" w:rsidR="001214FC">
        <w:rPr>
          <w:rFonts w:ascii="Arial" w:hAnsi="Arial" w:cs="Arial"/>
          <w:sz w:val="22"/>
          <w:szCs w:val="22"/>
        </w:rPr>
        <w:t xml:space="preserve">not appropriate </w:t>
      </w:r>
      <w:r w:rsidRPr="004406C6" w:rsidR="00E06E78">
        <w:rPr>
          <w:rFonts w:ascii="Arial" w:hAnsi="Arial" w:cs="Arial"/>
          <w:sz w:val="22"/>
          <w:szCs w:val="22"/>
        </w:rPr>
        <w:t>for these activities.</w:t>
      </w:r>
      <w:r w:rsidRPr="004406C6" w:rsidR="00472F62">
        <w:rPr>
          <w:rFonts w:ascii="Arial" w:hAnsi="Arial" w:cs="Arial"/>
          <w:sz w:val="22"/>
          <w:szCs w:val="22"/>
        </w:rPr>
        <w:t xml:space="preserve">  All questions that were specific to First Amendment </w:t>
      </w:r>
      <w:r w:rsidRPr="004406C6" w:rsidR="00E435F9">
        <w:rPr>
          <w:rFonts w:ascii="Arial" w:hAnsi="Arial" w:cs="Arial"/>
          <w:sz w:val="22"/>
          <w:szCs w:val="22"/>
        </w:rPr>
        <w:t>activities have been removed from these forms and will be moved to the new</w:t>
      </w:r>
      <w:r w:rsidRPr="004406C6" w:rsidR="00E626E2">
        <w:rPr>
          <w:rFonts w:ascii="Arial" w:hAnsi="Arial" w:cs="Arial"/>
          <w:sz w:val="22"/>
          <w:szCs w:val="22"/>
        </w:rPr>
        <w:t xml:space="preserve"> </w:t>
      </w:r>
      <w:r w:rsidRPr="004406C6" w:rsidR="00257E8C">
        <w:rPr>
          <w:rFonts w:ascii="Arial" w:hAnsi="Arial" w:cs="Arial"/>
          <w:sz w:val="22"/>
          <w:szCs w:val="22"/>
        </w:rPr>
        <w:t xml:space="preserve">form </w:t>
      </w:r>
      <w:r w:rsidRPr="004406C6" w:rsidR="00E626E2">
        <w:rPr>
          <w:rFonts w:ascii="Arial" w:hAnsi="Arial" w:cs="Arial"/>
          <w:sz w:val="22"/>
          <w:szCs w:val="22"/>
        </w:rPr>
        <w:t>10-934</w:t>
      </w:r>
      <w:r w:rsidRPr="004406C6" w:rsidR="00257E8C">
        <w:rPr>
          <w:rFonts w:ascii="Arial" w:hAnsi="Arial" w:cs="Arial"/>
          <w:sz w:val="22"/>
          <w:szCs w:val="22"/>
        </w:rPr>
        <w:t>.</w:t>
      </w:r>
      <w:r w:rsidRPr="004406C6" w:rsidR="00E626E2">
        <w:rPr>
          <w:rFonts w:ascii="Arial" w:hAnsi="Arial" w:cs="Arial"/>
          <w:sz w:val="22"/>
          <w:szCs w:val="22"/>
        </w:rPr>
        <w:t xml:space="preserve"> </w:t>
      </w:r>
    </w:p>
    <w:p w:rsidR="007D674F" w:rsidRPr="004406C6" w:rsidP="00E952B9" w14:paraId="320EAAF2" w14:textId="77777777">
      <w:pPr>
        <w:autoSpaceDE w:val="0"/>
        <w:autoSpaceDN w:val="0"/>
        <w:adjustRightInd w:val="0"/>
        <w:spacing w:line="276" w:lineRule="auto"/>
        <w:rPr>
          <w:rFonts w:ascii="Arial" w:hAnsi="Arial" w:cs="Arial"/>
          <w:sz w:val="22"/>
          <w:szCs w:val="22"/>
        </w:rPr>
      </w:pPr>
    </w:p>
    <w:p w:rsidR="00BF5E57" w:rsidRPr="004406C6" w:rsidP="00E952B9" w14:paraId="77C0C8D2" w14:textId="4D69FC51">
      <w:pPr>
        <w:autoSpaceDE w:val="0"/>
        <w:autoSpaceDN w:val="0"/>
        <w:adjustRightInd w:val="0"/>
        <w:spacing w:line="276" w:lineRule="auto"/>
        <w:rPr>
          <w:rFonts w:ascii="Arial" w:hAnsi="Arial" w:cs="Arial"/>
          <w:sz w:val="22"/>
          <w:szCs w:val="22"/>
        </w:rPr>
      </w:pPr>
      <w:r w:rsidRPr="004406C6">
        <w:rPr>
          <w:rFonts w:ascii="Arial" w:hAnsi="Arial" w:cs="Arial"/>
          <w:sz w:val="22"/>
          <w:szCs w:val="22"/>
        </w:rPr>
        <w:t xml:space="preserve">Applications from </w:t>
      </w:r>
      <w:r w:rsidRPr="004406C6" w:rsidR="005A76C8">
        <w:rPr>
          <w:rFonts w:ascii="Arial" w:hAnsi="Arial" w:cs="Arial"/>
          <w:sz w:val="22"/>
          <w:szCs w:val="22"/>
        </w:rPr>
        <w:t>S</w:t>
      </w:r>
      <w:r w:rsidRPr="004406C6">
        <w:rPr>
          <w:rFonts w:ascii="Arial" w:hAnsi="Arial" w:cs="Arial"/>
          <w:sz w:val="22"/>
          <w:szCs w:val="22"/>
        </w:rPr>
        <w:t xml:space="preserve">tate, tribal, or local governments are generally for the use of park lands.  </w:t>
      </w:r>
      <w:r w:rsidRPr="004406C6" w:rsidR="00620BD1">
        <w:rPr>
          <w:rFonts w:ascii="Arial" w:hAnsi="Arial" w:cs="Arial"/>
          <w:sz w:val="22"/>
          <w:szCs w:val="22"/>
        </w:rPr>
        <w:t>A location manager or representatives working for the commercial filming company generally submit commercial filming applications</w:t>
      </w:r>
      <w:r w:rsidRPr="004406C6">
        <w:rPr>
          <w:rFonts w:ascii="Arial" w:hAnsi="Arial" w:cs="Arial"/>
          <w:sz w:val="22"/>
          <w:szCs w:val="22"/>
        </w:rPr>
        <w:t xml:space="preserve">.  The size and scope of most filming in national parks </w:t>
      </w:r>
      <w:r w:rsidRPr="004406C6" w:rsidR="004B395C">
        <w:rPr>
          <w:rFonts w:ascii="Arial" w:hAnsi="Arial" w:cs="Arial"/>
          <w:sz w:val="22"/>
          <w:szCs w:val="22"/>
        </w:rPr>
        <w:t xml:space="preserve">involve </w:t>
      </w:r>
      <w:r w:rsidRPr="004406C6">
        <w:rPr>
          <w:rFonts w:ascii="Arial" w:hAnsi="Arial" w:cs="Arial"/>
          <w:sz w:val="22"/>
          <w:szCs w:val="22"/>
        </w:rPr>
        <w:t>filming crews of less than 20 people, though permits involving crews of over 150 people are approved occasionally, generally less than 10 times a year.  The amount of information submitted and the amount of time required to complete the application increases with the complexity of the proposed activity.  A still photography permit is required when the activity us</w:t>
      </w:r>
      <w:r w:rsidRPr="004406C6" w:rsidR="009D0D38">
        <w:rPr>
          <w:rFonts w:ascii="Arial" w:hAnsi="Arial" w:cs="Arial"/>
          <w:sz w:val="22"/>
          <w:szCs w:val="22"/>
        </w:rPr>
        <w:t>e</w:t>
      </w:r>
      <w:r w:rsidRPr="004406C6" w:rsidR="00743B68">
        <w:rPr>
          <w:rFonts w:ascii="Arial" w:hAnsi="Arial" w:cs="Arial"/>
          <w:sz w:val="22"/>
          <w:szCs w:val="22"/>
        </w:rPr>
        <w:t>s</w:t>
      </w:r>
      <w:r w:rsidRPr="004406C6">
        <w:rPr>
          <w:rFonts w:ascii="Arial" w:hAnsi="Arial" w:cs="Arial"/>
          <w:sz w:val="22"/>
          <w:szCs w:val="22"/>
        </w:rPr>
        <w:t xml:space="preserve"> models, sets</w:t>
      </w:r>
      <w:r w:rsidRPr="004406C6" w:rsidR="002B23C8">
        <w:rPr>
          <w:rFonts w:ascii="Arial" w:hAnsi="Arial" w:cs="Arial"/>
          <w:sz w:val="22"/>
          <w:szCs w:val="22"/>
        </w:rPr>
        <w:t xml:space="preserve">, </w:t>
      </w:r>
      <w:r w:rsidRPr="004406C6">
        <w:rPr>
          <w:rFonts w:ascii="Arial" w:hAnsi="Arial" w:cs="Arial"/>
          <w:sz w:val="22"/>
          <w:szCs w:val="22"/>
        </w:rPr>
        <w:t>or props, enter</w:t>
      </w:r>
      <w:r w:rsidRPr="004406C6" w:rsidR="009D0D38">
        <w:rPr>
          <w:rFonts w:ascii="Arial" w:hAnsi="Arial" w:cs="Arial"/>
          <w:sz w:val="22"/>
          <w:szCs w:val="22"/>
        </w:rPr>
        <w:t>s</w:t>
      </w:r>
      <w:r w:rsidRPr="004406C6">
        <w:rPr>
          <w:rFonts w:ascii="Arial" w:hAnsi="Arial" w:cs="Arial"/>
          <w:sz w:val="22"/>
          <w:szCs w:val="22"/>
        </w:rPr>
        <w:t xml:space="preserve"> an area closed to the general public</w:t>
      </w:r>
      <w:r w:rsidRPr="004406C6" w:rsidR="00743B68">
        <w:rPr>
          <w:rFonts w:ascii="Arial" w:hAnsi="Arial" w:cs="Arial"/>
          <w:sz w:val="22"/>
          <w:szCs w:val="22"/>
        </w:rPr>
        <w:t>,</w:t>
      </w:r>
      <w:r w:rsidRPr="004406C6">
        <w:rPr>
          <w:rFonts w:ascii="Arial" w:hAnsi="Arial" w:cs="Arial"/>
          <w:sz w:val="22"/>
          <w:szCs w:val="22"/>
        </w:rPr>
        <w:t xml:space="preserve"> or requires management on the part of the NPS.  </w:t>
      </w:r>
      <w:r w:rsidRPr="004406C6" w:rsidR="00620BD1">
        <w:rPr>
          <w:rFonts w:ascii="Arial" w:hAnsi="Arial" w:cs="Arial"/>
          <w:sz w:val="22"/>
          <w:szCs w:val="22"/>
        </w:rPr>
        <w:t>Individuals, organizations, and the private sector may submit applications for still photography</w:t>
      </w:r>
      <w:r w:rsidRPr="004406C6">
        <w:rPr>
          <w:rFonts w:ascii="Arial" w:hAnsi="Arial" w:cs="Arial"/>
          <w:sz w:val="22"/>
          <w:szCs w:val="22"/>
        </w:rPr>
        <w:t>.</w:t>
      </w:r>
      <w:r w:rsidRPr="004406C6" w:rsidR="00A55DA9">
        <w:rPr>
          <w:rFonts w:ascii="Arial" w:hAnsi="Arial" w:cs="Arial"/>
          <w:sz w:val="22"/>
          <w:szCs w:val="22"/>
        </w:rPr>
        <w:t xml:space="preserve">  Audio recording </w:t>
      </w:r>
      <w:r w:rsidRPr="004406C6" w:rsidR="0027699F">
        <w:rPr>
          <w:rFonts w:ascii="Arial" w:hAnsi="Arial" w:cs="Arial"/>
          <w:sz w:val="22"/>
          <w:szCs w:val="22"/>
        </w:rPr>
        <w:t>permit is required when the activity enters an area closed to the general public, uses equipment that requires mechanical transport</w:t>
      </w:r>
      <w:r w:rsidRPr="004406C6" w:rsidR="00DD4B5C">
        <w:rPr>
          <w:rFonts w:ascii="Arial" w:hAnsi="Arial" w:cs="Arial"/>
          <w:sz w:val="22"/>
          <w:szCs w:val="22"/>
        </w:rPr>
        <w:t xml:space="preserve"> or external power such as generators, or management on the part of the NPS.</w:t>
      </w:r>
      <w:r w:rsidRPr="004406C6">
        <w:rPr>
          <w:rFonts w:ascii="Arial" w:hAnsi="Arial" w:cs="Arial"/>
          <w:sz w:val="22"/>
          <w:szCs w:val="22"/>
        </w:rPr>
        <w:t xml:space="preserve">  </w:t>
      </w:r>
    </w:p>
    <w:p w:rsidR="00387BB5" w:rsidRPr="004406C6" w:rsidP="00E952B9" w14:paraId="39E5285C" w14:textId="77777777">
      <w:pPr>
        <w:spacing w:line="276" w:lineRule="auto"/>
        <w:rPr>
          <w:rFonts w:ascii="Arial" w:hAnsi="Arial" w:cs="Arial"/>
          <w:sz w:val="22"/>
          <w:szCs w:val="22"/>
        </w:rPr>
      </w:pPr>
    </w:p>
    <w:p w:rsidR="007E72B0" w:rsidRPr="004406C6" w:rsidP="00E952B9" w14:paraId="274A25DE" w14:textId="368B4B5E">
      <w:pPr>
        <w:spacing w:line="276" w:lineRule="auto"/>
        <w:rPr>
          <w:rFonts w:ascii="Arial" w:hAnsi="Arial" w:cs="Arial"/>
          <w:sz w:val="22"/>
          <w:szCs w:val="22"/>
        </w:rPr>
      </w:pPr>
      <w:r w:rsidRPr="004406C6">
        <w:rPr>
          <w:rFonts w:ascii="Arial" w:hAnsi="Arial" w:cs="Arial"/>
          <w:sz w:val="22"/>
          <w:szCs w:val="22"/>
        </w:rPr>
        <w:t xml:space="preserve">Park </w:t>
      </w:r>
      <w:r w:rsidRPr="004406C6" w:rsidR="005A76C8">
        <w:rPr>
          <w:rFonts w:ascii="Arial" w:hAnsi="Arial" w:cs="Arial"/>
          <w:sz w:val="22"/>
          <w:szCs w:val="22"/>
        </w:rPr>
        <w:t>m</w:t>
      </w:r>
      <w:r w:rsidRPr="004406C6">
        <w:rPr>
          <w:rFonts w:ascii="Arial" w:hAnsi="Arial" w:cs="Arial"/>
          <w:sz w:val="22"/>
          <w:szCs w:val="22"/>
        </w:rPr>
        <w:t xml:space="preserve">anagers use the information </w:t>
      </w:r>
      <w:r w:rsidRPr="004406C6" w:rsidR="009D0D38">
        <w:rPr>
          <w:rFonts w:ascii="Arial" w:hAnsi="Arial" w:cs="Arial"/>
          <w:sz w:val="22"/>
          <w:szCs w:val="22"/>
        </w:rPr>
        <w:t xml:space="preserve">submitted on the form </w:t>
      </w:r>
      <w:r w:rsidRPr="004406C6">
        <w:rPr>
          <w:rFonts w:ascii="Arial" w:hAnsi="Arial" w:cs="Arial"/>
          <w:sz w:val="22"/>
          <w:szCs w:val="22"/>
        </w:rPr>
        <w:t>to determine if the requested use is consistent with the law</w:t>
      </w:r>
      <w:r w:rsidRPr="004406C6" w:rsidR="009D0D38">
        <w:rPr>
          <w:rFonts w:ascii="Arial" w:hAnsi="Arial" w:cs="Arial"/>
          <w:sz w:val="22"/>
          <w:szCs w:val="22"/>
        </w:rPr>
        <w:t>s</w:t>
      </w:r>
      <w:r w:rsidRPr="004406C6" w:rsidR="00F10A83">
        <w:rPr>
          <w:rFonts w:ascii="Arial" w:hAnsi="Arial" w:cs="Arial"/>
          <w:sz w:val="22"/>
          <w:szCs w:val="22"/>
        </w:rPr>
        <w:t xml:space="preserve"> and </w:t>
      </w:r>
      <w:r w:rsidRPr="004406C6" w:rsidR="005A76C8">
        <w:rPr>
          <w:rFonts w:ascii="Arial" w:hAnsi="Arial" w:cs="Arial"/>
          <w:sz w:val="22"/>
          <w:szCs w:val="22"/>
        </w:rPr>
        <w:t xml:space="preserve">NPS </w:t>
      </w:r>
      <w:r w:rsidRPr="004406C6" w:rsidR="00106483">
        <w:rPr>
          <w:rFonts w:ascii="Arial" w:hAnsi="Arial" w:cs="Arial"/>
          <w:sz w:val="22"/>
          <w:szCs w:val="22"/>
        </w:rPr>
        <w:t xml:space="preserve">regulations referenced above and </w:t>
      </w:r>
      <w:r w:rsidRPr="004406C6">
        <w:rPr>
          <w:rFonts w:ascii="Arial" w:hAnsi="Arial" w:cs="Arial"/>
          <w:sz w:val="22"/>
          <w:szCs w:val="22"/>
        </w:rPr>
        <w:t>with the public interest</w:t>
      </w:r>
      <w:r w:rsidRPr="004406C6" w:rsidR="00106483">
        <w:rPr>
          <w:rFonts w:ascii="Arial" w:hAnsi="Arial" w:cs="Arial"/>
          <w:sz w:val="22"/>
          <w:szCs w:val="22"/>
        </w:rPr>
        <w:t>.  The park manager must also determine, based on the information received, that the request</w:t>
      </w:r>
      <w:r w:rsidRPr="004406C6" w:rsidR="005A76C8">
        <w:rPr>
          <w:rFonts w:ascii="Arial" w:hAnsi="Arial" w:cs="Arial"/>
          <w:sz w:val="22"/>
          <w:szCs w:val="22"/>
        </w:rPr>
        <w:t>ed</w:t>
      </w:r>
      <w:r w:rsidRPr="004406C6" w:rsidR="00106483">
        <w:rPr>
          <w:rFonts w:ascii="Arial" w:hAnsi="Arial" w:cs="Arial"/>
          <w:sz w:val="22"/>
          <w:szCs w:val="22"/>
        </w:rPr>
        <w:t xml:space="preserve"> activity </w:t>
      </w:r>
      <w:r w:rsidRPr="004406C6" w:rsidR="00F10A83">
        <w:rPr>
          <w:rFonts w:ascii="Arial" w:hAnsi="Arial" w:cs="Arial"/>
          <w:sz w:val="22"/>
          <w:szCs w:val="22"/>
        </w:rPr>
        <w:t>will not cause unacceptable impacts to park resources and values</w:t>
      </w:r>
      <w:r w:rsidRPr="004406C6">
        <w:rPr>
          <w:rFonts w:ascii="Arial" w:hAnsi="Arial" w:cs="Arial"/>
          <w:sz w:val="22"/>
          <w:szCs w:val="22"/>
        </w:rPr>
        <w:t xml:space="preserve">.  The information collected is not disseminated in any form to the general public. </w:t>
      </w:r>
    </w:p>
    <w:p w:rsidR="00635081" w:rsidRPr="004406C6" w:rsidP="00E952B9" w14:paraId="18D72F71" w14:textId="77777777">
      <w:pPr>
        <w:spacing w:line="276" w:lineRule="auto"/>
        <w:rPr>
          <w:rFonts w:ascii="Arial" w:hAnsi="Arial" w:cs="Arial"/>
          <w:sz w:val="24"/>
          <w:szCs w:val="24"/>
        </w:rPr>
      </w:pPr>
    </w:p>
    <w:p w:rsidR="0069755C" w:rsidRPr="004406C6" w:rsidP="00E952B9" w14:paraId="0330335B" w14:textId="09E88FE5">
      <w:pPr>
        <w:spacing w:line="276" w:lineRule="auto"/>
        <w:rPr>
          <w:rFonts w:ascii="Arial" w:hAnsi="Arial" w:cs="Arial"/>
          <w:b/>
          <w:bCs/>
          <w:sz w:val="24"/>
          <w:szCs w:val="24"/>
        </w:rPr>
      </w:pPr>
      <w:bookmarkStart w:id="2" w:name="_Hlk104215637"/>
      <w:r w:rsidRPr="004406C6">
        <w:rPr>
          <w:rFonts w:ascii="Arial" w:hAnsi="Arial" w:cs="Arial"/>
          <w:b/>
          <w:bCs/>
          <w:sz w:val="24"/>
          <w:szCs w:val="24"/>
        </w:rPr>
        <w:t xml:space="preserve">Form 10-930 </w:t>
      </w:r>
      <w:r w:rsidRPr="004406C6" w:rsidR="00620BD1">
        <w:rPr>
          <w:rFonts w:ascii="Arial" w:hAnsi="Arial" w:cs="Arial"/>
          <w:b/>
          <w:bCs/>
          <w:sz w:val="24"/>
          <w:szCs w:val="24"/>
        </w:rPr>
        <w:t xml:space="preserve">- </w:t>
      </w:r>
      <w:r w:rsidRPr="004406C6">
        <w:rPr>
          <w:rFonts w:ascii="Arial" w:hAnsi="Arial" w:cs="Arial"/>
          <w:b/>
          <w:bCs/>
          <w:sz w:val="24"/>
          <w:szCs w:val="24"/>
        </w:rPr>
        <w:t>Application for Special Use Permit</w:t>
      </w:r>
    </w:p>
    <w:p w:rsidR="00E05878" w:rsidRPr="004406C6" w:rsidP="00E05878" w14:paraId="7EC341BE" w14:textId="55750E4C">
      <w:pPr>
        <w:rPr>
          <w:rFonts w:ascii="Arial" w:hAnsi="Arial" w:cs="Arial"/>
          <w:sz w:val="22"/>
          <w:szCs w:val="22"/>
        </w:rPr>
      </w:pPr>
      <w:r w:rsidRPr="004406C6">
        <w:rPr>
          <w:rFonts w:ascii="Arial" w:hAnsi="Arial" w:cs="Arial"/>
          <w:sz w:val="22"/>
          <w:szCs w:val="22"/>
        </w:rPr>
        <w:t xml:space="preserve">This form is used as the primary application form for special park use requests throughout the service such as grazing, construction, special events and other non-routine but permissible requests.  The changes made were format changes only.  </w:t>
      </w:r>
    </w:p>
    <w:bookmarkEnd w:id="2"/>
    <w:p w:rsidR="00E952B9" w:rsidRPr="004406C6" w:rsidP="00E952B9" w14:paraId="42DA5601" w14:textId="77777777">
      <w:pPr>
        <w:spacing w:line="276"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74EAA0BD"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106483" w:rsidRPr="004406C6" w:rsidP="00620BD1" w14:paraId="42927BC5" w14:textId="77777777">
            <w:pPr>
              <w:ind w:right="432"/>
              <w:rPr>
                <w:rFonts w:ascii="Arial" w:hAnsi="Arial" w:cs="Arial"/>
                <w:b/>
                <w:bCs/>
                <w:sz w:val="22"/>
                <w:szCs w:val="22"/>
              </w:rPr>
            </w:pPr>
            <w:r w:rsidRPr="004406C6">
              <w:rPr>
                <w:rFonts w:ascii="Arial" w:hAnsi="Arial" w:cs="Arial"/>
                <w:b/>
                <w:bCs/>
                <w:sz w:val="22"/>
                <w:szCs w:val="22"/>
              </w:rPr>
              <w:t>We ask for …</w:t>
            </w:r>
          </w:p>
        </w:tc>
        <w:tc>
          <w:tcPr>
            <w:tcW w:w="6025" w:type="dxa"/>
            <w:shd w:val="clear" w:color="auto" w:fill="D6E3BC" w:themeFill="accent3" w:themeFillTint="66"/>
            <w:vAlign w:val="center"/>
          </w:tcPr>
          <w:p w:rsidR="00106483" w:rsidRPr="004406C6" w:rsidP="00620BD1" w14:paraId="08A31F0B" w14:textId="77777777">
            <w:pPr>
              <w:ind w:right="432"/>
              <w:rPr>
                <w:rFonts w:ascii="Arial" w:hAnsi="Arial" w:cs="Arial"/>
                <w:b/>
                <w:bCs/>
                <w:sz w:val="22"/>
                <w:szCs w:val="22"/>
              </w:rPr>
            </w:pPr>
            <w:r w:rsidRPr="004406C6">
              <w:rPr>
                <w:rFonts w:ascii="Arial" w:hAnsi="Arial" w:cs="Arial"/>
                <w:b/>
                <w:bCs/>
                <w:sz w:val="22"/>
                <w:szCs w:val="22"/>
              </w:rPr>
              <w:t>So that we can …</w:t>
            </w:r>
          </w:p>
        </w:tc>
      </w:tr>
      <w:tr w14:paraId="48BC8D64" w14:textId="77777777" w:rsidTr="00587EAC">
        <w:tblPrEx>
          <w:tblW w:w="0" w:type="auto"/>
          <w:tblLook w:val="01E0"/>
        </w:tblPrEx>
        <w:trPr>
          <w:trHeight w:val="827"/>
        </w:trPr>
        <w:tc>
          <w:tcPr>
            <w:tcW w:w="3325" w:type="dxa"/>
            <w:shd w:val="clear" w:color="auto" w:fill="auto"/>
            <w:vAlign w:val="center"/>
          </w:tcPr>
          <w:p w:rsidR="00106483" w:rsidRPr="004406C6" w:rsidP="00D14CD8" w14:paraId="68257841" w14:textId="77777777">
            <w:pPr>
              <w:rPr>
                <w:rFonts w:ascii="Arial" w:hAnsi="Arial" w:cs="Arial"/>
                <w:sz w:val="20"/>
                <w:szCs w:val="22"/>
              </w:rPr>
            </w:pPr>
            <w:r w:rsidRPr="004406C6">
              <w:rPr>
                <w:rFonts w:ascii="Arial" w:hAnsi="Arial" w:cs="Arial"/>
                <w:sz w:val="20"/>
                <w:szCs w:val="22"/>
              </w:rPr>
              <w:t xml:space="preserve">Name of applicant, organization, address, </w:t>
            </w:r>
            <w:r w:rsidRPr="004406C6" w:rsidR="00273FBA">
              <w:rPr>
                <w:rFonts w:ascii="Arial" w:hAnsi="Arial" w:cs="Arial"/>
                <w:sz w:val="20"/>
                <w:szCs w:val="22"/>
              </w:rPr>
              <w:t>phone number, fax number, and e</w:t>
            </w:r>
            <w:r w:rsidRPr="004406C6">
              <w:rPr>
                <w:rFonts w:ascii="Arial" w:hAnsi="Arial" w:cs="Arial"/>
                <w:sz w:val="20"/>
                <w:szCs w:val="22"/>
              </w:rPr>
              <w:t>mail address</w:t>
            </w:r>
          </w:p>
        </w:tc>
        <w:tc>
          <w:tcPr>
            <w:tcW w:w="6025" w:type="dxa"/>
            <w:shd w:val="clear" w:color="auto" w:fill="auto"/>
            <w:vAlign w:val="center"/>
          </w:tcPr>
          <w:p w:rsidR="00106483" w:rsidRPr="004406C6" w:rsidP="00587EAC" w14:paraId="008350BA" w14:textId="77777777">
            <w:pPr>
              <w:ind w:right="432"/>
              <w:rPr>
                <w:rFonts w:ascii="Arial" w:hAnsi="Arial" w:cs="Arial"/>
                <w:sz w:val="20"/>
                <w:szCs w:val="22"/>
              </w:rPr>
            </w:pPr>
            <w:r w:rsidRPr="004406C6">
              <w:rPr>
                <w:rFonts w:ascii="Arial" w:hAnsi="Arial" w:cs="Arial"/>
                <w:sz w:val="20"/>
                <w:szCs w:val="22"/>
              </w:rPr>
              <w:t>Contact the applicant during the application process or after issuing a permit.</w:t>
            </w:r>
          </w:p>
        </w:tc>
      </w:tr>
      <w:tr w14:paraId="5CB30C72" w14:textId="77777777" w:rsidTr="00587EAC">
        <w:tblPrEx>
          <w:tblW w:w="0" w:type="auto"/>
          <w:tblLook w:val="01E0"/>
        </w:tblPrEx>
        <w:trPr>
          <w:trHeight w:val="620"/>
        </w:trPr>
        <w:tc>
          <w:tcPr>
            <w:tcW w:w="3325" w:type="dxa"/>
            <w:shd w:val="clear" w:color="auto" w:fill="auto"/>
            <w:vAlign w:val="center"/>
          </w:tcPr>
          <w:p w:rsidR="00E565D4" w:rsidRPr="004406C6" w:rsidP="00D14CD8" w14:paraId="04891A69" w14:textId="6C2478F4">
            <w:pPr>
              <w:rPr>
                <w:rFonts w:ascii="Arial" w:hAnsi="Arial" w:cs="Arial"/>
                <w:sz w:val="20"/>
                <w:szCs w:val="22"/>
              </w:rPr>
            </w:pPr>
            <w:r w:rsidRPr="004406C6">
              <w:rPr>
                <w:rFonts w:ascii="Arial" w:hAnsi="Arial" w:cs="Arial"/>
                <w:sz w:val="20"/>
                <w:szCs w:val="22"/>
              </w:rPr>
              <w:t>Social security or tax identification number</w:t>
            </w:r>
            <w:r>
              <w:rPr>
                <w:rStyle w:val="FootnoteReference"/>
                <w:rFonts w:ascii="Arial" w:hAnsi="Arial" w:cs="Arial"/>
                <w:sz w:val="20"/>
                <w:szCs w:val="22"/>
              </w:rPr>
              <w:footnoteReference w:id="3"/>
            </w:r>
          </w:p>
        </w:tc>
        <w:tc>
          <w:tcPr>
            <w:tcW w:w="6025" w:type="dxa"/>
            <w:shd w:val="clear" w:color="auto" w:fill="auto"/>
            <w:vAlign w:val="center"/>
          </w:tcPr>
          <w:p w:rsidR="00E565D4" w:rsidRPr="004406C6" w:rsidP="00587EAC" w14:paraId="1AC6EE5C" w14:textId="203B6674">
            <w:pPr>
              <w:ind w:right="432"/>
              <w:rPr>
                <w:rFonts w:ascii="Arial" w:hAnsi="Arial" w:cs="Arial"/>
                <w:sz w:val="20"/>
                <w:szCs w:val="22"/>
              </w:rPr>
            </w:pPr>
            <w:r w:rsidRPr="004406C6">
              <w:rPr>
                <w:rFonts w:ascii="Arial" w:hAnsi="Arial" w:cs="Arial"/>
                <w:sz w:val="20"/>
                <w:szCs w:val="22"/>
              </w:rPr>
              <w:t>To recover any fees, charges or past due payment in accordance the Debt Collection Improvement Act of 1996.</w:t>
            </w:r>
          </w:p>
        </w:tc>
      </w:tr>
      <w:tr w14:paraId="53A87F3C" w14:textId="77777777" w:rsidTr="00587EAC">
        <w:tblPrEx>
          <w:tblW w:w="0" w:type="auto"/>
          <w:tblLook w:val="01E0"/>
        </w:tblPrEx>
        <w:tc>
          <w:tcPr>
            <w:tcW w:w="3325" w:type="dxa"/>
            <w:shd w:val="clear" w:color="auto" w:fill="auto"/>
            <w:vAlign w:val="center"/>
          </w:tcPr>
          <w:p w:rsidR="00E565D4" w:rsidRPr="004406C6" w:rsidP="00D14CD8" w14:paraId="5BF16720" w14:textId="77777777">
            <w:pPr>
              <w:rPr>
                <w:rFonts w:ascii="Arial" w:hAnsi="Arial" w:cs="Arial"/>
                <w:sz w:val="20"/>
                <w:szCs w:val="22"/>
              </w:rPr>
            </w:pPr>
            <w:r w:rsidRPr="004406C6">
              <w:rPr>
                <w:rFonts w:ascii="Arial" w:hAnsi="Arial" w:cs="Arial"/>
                <w:sz w:val="20"/>
                <w:szCs w:val="22"/>
              </w:rPr>
              <w:t>Description of the purposed activity</w:t>
            </w:r>
          </w:p>
        </w:tc>
        <w:tc>
          <w:tcPr>
            <w:tcW w:w="6025" w:type="dxa"/>
            <w:shd w:val="clear" w:color="auto" w:fill="auto"/>
            <w:vAlign w:val="center"/>
          </w:tcPr>
          <w:p w:rsidR="00E565D4" w:rsidRPr="004406C6" w:rsidP="00587EAC" w14:paraId="570E1E2D" w14:textId="77777777">
            <w:pPr>
              <w:ind w:right="432"/>
              <w:rPr>
                <w:rFonts w:ascii="Arial" w:hAnsi="Arial" w:cs="Arial"/>
                <w:sz w:val="20"/>
                <w:szCs w:val="22"/>
              </w:rPr>
            </w:pPr>
            <w:r w:rsidRPr="004406C6">
              <w:rPr>
                <w:rFonts w:ascii="Arial" w:hAnsi="Arial" w:cs="Arial"/>
                <w:sz w:val="20"/>
                <w:szCs w:val="22"/>
              </w:rPr>
              <w:t>Determine if an activity is legally authorized and whether the activity would cause unacceptable impacts to park resources and values.</w:t>
            </w:r>
          </w:p>
        </w:tc>
      </w:tr>
      <w:tr w14:paraId="0AC99562" w14:textId="77777777" w:rsidTr="00587EAC">
        <w:tblPrEx>
          <w:tblW w:w="0" w:type="auto"/>
          <w:tblLook w:val="01E0"/>
        </w:tblPrEx>
        <w:trPr>
          <w:trHeight w:val="530"/>
        </w:trPr>
        <w:tc>
          <w:tcPr>
            <w:tcW w:w="3325" w:type="dxa"/>
            <w:shd w:val="clear" w:color="auto" w:fill="auto"/>
            <w:vAlign w:val="center"/>
          </w:tcPr>
          <w:p w:rsidR="00E565D4" w:rsidRPr="004406C6" w:rsidP="00D14CD8" w14:paraId="0226074E" w14:textId="77777777">
            <w:pPr>
              <w:rPr>
                <w:rFonts w:ascii="Arial" w:hAnsi="Arial" w:cs="Arial"/>
                <w:sz w:val="20"/>
                <w:szCs w:val="22"/>
              </w:rPr>
            </w:pPr>
            <w:r w:rsidRPr="004406C6">
              <w:rPr>
                <w:rFonts w:ascii="Arial" w:hAnsi="Arial" w:cs="Arial"/>
                <w:sz w:val="20"/>
                <w:szCs w:val="22"/>
              </w:rPr>
              <w:t>Requested location</w:t>
            </w:r>
          </w:p>
        </w:tc>
        <w:tc>
          <w:tcPr>
            <w:tcW w:w="6025" w:type="dxa"/>
            <w:shd w:val="clear" w:color="auto" w:fill="auto"/>
            <w:vAlign w:val="center"/>
          </w:tcPr>
          <w:p w:rsidR="00E565D4" w:rsidRPr="004406C6" w:rsidP="00587EAC" w14:paraId="07F2DB09" w14:textId="77777777">
            <w:pPr>
              <w:ind w:right="432"/>
              <w:rPr>
                <w:rFonts w:ascii="Arial" w:hAnsi="Arial" w:cs="Arial"/>
                <w:sz w:val="20"/>
                <w:szCs w:val="22"/>
              </w:rPr>
            </w:pPr>
            <w:r w:rsidRPr="004406C6">
              <w:rPr>
                <w:rFonts w:ascii="Arial" w:hAnsi="Arial" w:cs="Arial"/>
                <w:sz w:val="20"/>
                <w:szCs w:val="22"/>
              </w:rPr>
              <w:t>Determine if the area is available, and if the proposed activity is appropriate for that area.</w:t>
            </w:r>
          </w:p>
        </w:tc>
      </w:tr>
      <w:tr w14:paraId="78890C4D" w14:textId="77777777" w:rsidTr="00587EAC">
        <w:tblPrEx>
          <w:tblW w:w="0" w:type="auto"/>
          <w:tblLook w:val="01E0"/>
        </w:tblPrEx>
        <w:trPr>
          <w:trHeight w:val="773"/>
        </w:trPr>
        <w:tc>
          <w:tcPr>
            <w:tcW w:w="3325" w:type="dxa"/>
            <w:shd w:val="clear" w:color="auto" w:fill="auto"/>
            <w:vAlign w:val="center"/>
          </w:tcPr>
          <w:p w:rsidR="00E565D4" w:rsidRPr="004406C6" w:rsidP="00D14CD8" w14:paraId="7274820B" w14:textId="77777777">
            <w:pPr>
              <w:rPr>
                <w:rFonts w:ascii="Arial" w:hAnsi="Arial" w:cs="Arial"/>
                <w:sz w:val="20"/>
                <w:szCs w:val="22"/>
              </w:rPr>
            </w:pPr>
            <w:r w:rsidRPr="004406C6">
              <w:rPr>
                <w:rFonts w:ascii="Arial" w:hAnsi="Arial" w:cs="Arial"/>
                <w:sz w:val="20"/>
                <w:szCs w:val="22"/>
              </w:rPr>
              <w:t xml:space="preserve">Requested dates and times of the proposed activity </w:t>
            </w:r>
          </w:p>
        </w:tc>
        <w:tc>
          <w:tcPr>
            <w:tcW w:w="6025" w:type="dxa"/>
            <w:shd w:val="clear" w:color="auto" w:fill="auto"/>
            <w:vAlign w:val="center"/>
          </w:tcPr>
          <w:p w:rsidR="00E565D4" w:rsidRPr="004406C6" w:rsidP="00587EAC" w14:paraId="7AADCC71" w14:textId="73C3EF62">
            <w:pPr>
              <w:ind w:right="432"/>
              <w:rPr>
                <w:rFonts w:ascii="Arial" w:hAnsi="Arial" w:cs="Arial"/>
                <w:sz w:val="20"/>
                <w:szCs w:val="22"/>
              </w:rPr>
            </w:pPr>
            <w:r w:rsidRPr="004406C6">
              <w:rPr>
                <w:rFonts w:ascii="Arial" w:hAnsi="Arial" w:cs="Arial"/>
                <w:sz w:val="20"/>
                <w:szCs w:val="22"/>
              </w:rPr>
              <w:t xml:space="preserve">Determine if the area is available, and the proposed activity does not conflict with other park operations or program or other permitted activities.  Also allows a park to plan for staffing at specific times. </w:t>
            </w:r>
          </w:p>
        </w:tc>
      </w:tr>
      <w:tr w14:paraId="30ADE879" w14:textId="77777777" w:rsidTr="00587EAC">
        <w:tblPrEx>
          <w:tblW w:w="0" w:type="auto"/>
          <w:tblLook w:val="01E0"/>
        </w:tblPrEx>
        <w:trPr>
          <w:trHeight w:val="512"/>
        </w:trPr>
        <w:tc>
          <w:tcPr>
            <w:tcW w:w="3325" w:type="dxa"/>
            <w:shd w:val="clear" w:color="auto" w:fill="auto"/>
            <w:vAlign w:val="center"/>
          </w:tcPr>
          <w:p w:rsidR="00E565D4" w:rsidRPr="004406C6" w:rsidP="00D14CD8" w14:paraId="3CA9CC8D" w14:textId="77777777">
            <w:pPr>
              <w:rPr>
                <w:rFonts w:ascii="Arial" w:hAnsi="Arial" w:cs="Arial"/>
                <w:sz w:val="20"/>
                <w:szCs w:val="22"/>
              </w:rPr>
            </w:pPr>
            <w:r w:rsidRPr="004406C6">
              <w:rPr>
                <w:rFonts w:ascii="Arial" w:hAnsi="Arial" w:cs="Arial"/>
                <w:sz w:val="20"/>
                <w:szCs w:val="22"/>
              </w:rPr>
              <w:t>Maximum number of participants and vehicles</w:t>
            </w:r>
          </w:p>
        </w:tc>
        <w:tc>
          <w:tcPr>
            <w:tcW w:w="6025" w:type="dxa"/>
            <w:shd w:val="clear" w:color="auto" w:fill="auto"/>
            <w:vAlign w:val="center"/>
          </w:tcPr>
          <w:p w:rsidR="00E565D4" w:rsidRPr="004406C6" w:rsidP="00587EAC" w14:paraId="59190A53" w14:textId="77777777">
            <w:pPr>
              <w:ind w:right="432"/>
              <w:rPr>
                <w:rFonts w:ascii="Arial" w:hAnsi="Arial" w:cs="Arial"/>
                <w:sz w:val="20"/>
                <w:szCs w:val="22"/>
              </w:rPr>
            </w:pPr>
            <w:r w:rsidRPr="004406C6">
              <w:rPr>
                <w:rFonts w:ascii="Arial" w:hAnsi="Arial" w:cs="Arial"/>
                <w:sz w:val="20"/>
                <w:szCs w:val="22"/>
              </w:rPr>
              <w:t>Determine if the area is appropriate for the activity and plan park staff to manage the activity.</w:t>
            </w:r>
          </w:p>
        </w:tc>
      </w:tr>
      <w:tr w14:paraId="79488E07" w14:textId="77777777" w:rsidTr="00587EAC">
        <w:tblPrEx>
          <w:tblW w:w="0" w:type="auto"/>
          <w:tblLook w:val="01E0"/>
        </w:tblPrEx>
        <w:trPr>
          <w:trHeight w:val="638"/>
        </w:trPr>
        <w:tc>
          <w:tcPr>
            <w:tcW w:w="3325" w:type="dxa"/>
            <w:shd w:val="clear" w:color="auto" w:fill="auto"/>
            <w:vAlign w:val="center"/>
          </w:tcPr>
          <w:p w:rsidR="00E565D4" w:rsidRPr="004406C6" w:rsidP="00D14CD8" w14:paraId="1ABC2707" w14:textId="77777777">
            <w:pPr>
              <w:rPr>
                <w:rFonts w:ascii="Arial" w:hAnsi="Arial" w:cs="Arial"/>
                <w:sz w:val="20"/>
                <w:szCs w:val="22"/>
              </w:rPr>
            </w:pPr>
            <w:r w:rsidRPr="004406C6">
              <w:rPr>
                <w:rFonts w:ascii="Arial" w:hAnsi="Arial" w:cs="Arial"/>
                <w:sz w:val="20"/>
                <w:szCs w:val="22"/>
              </w:rPr>
              <w:t>List of support equipment</w:t>
            </w:r>
          </w:p>
        </w:tc>
        <w:tc>
          <w:tcPr>
            <w:tcW w:w="6025" w:type="dxa"/>
            <w:shd w:val="clear" w:color="auto" w:fill="auto"/>
            <w:vAlign w:val="center"/>
          </w:tcPr>
          <w:p w:rsidR="00E565D4" w:rsidRPr="004406C6" w:rsidP="00587EAC" w14:paraId="3F31EC71" w14:textId="77777777">
            <w:pPr>
              <w:ind w:right="432"/>
              <w:rPr>
                <w:rFonts w:ascii="Arial" w:hAnsi="Arial" w:cs="Arial"/>
                <w:sz w:val="20"/>
                <w:szCs w:val="22"/>
              </w:rPr>
            </w:pPr>
            <w:r w:rsidRPr="004406C6">
              <w:rPr>
                <w:rFonts w:ascii="Arial" w:hAnsi="Arial" w:cs="Arial"/>
                <w:sz w:val="20"/>
                <w:szCs w:val="22"/>
              </w:rPr>
              <w:t xml:space="preserve">Determine if the area can support the equipment associated with the planned activity without unacceptable impacts to park resources and values. </w:t>
            </w:r>
          </w:p>
        </w:tc>
      </w:tr>
      <w:tr w14:paraId="26B42CDE" w14:textId="77777777" w:rsidTr="00587EAC">
        <w:tblPrEx>
          <w:tblW w:w="0" w:type="auto"/>
          <w:tblLook w:val="01E0"/>
        </w:tblPrEx>
        <w:trPr>
          <w:trHeight w:val="1133"/>
        </w:trPr>
        <w:tc>
          <w:tcPr>
            <w:tcW w:w="3325" w:type="dxa"/>
            <w:shd w:val="clear" w:color="auto" w:fill="auto"/>
            <w:vAlign w:val="center"/>
          </w:tcPr>
          <w:p w:rsidR="00E565D4" w:rsidRPr="004406C6" w:rsidP="00D14CD8" w14:paraId="6F7DA0B8" w14:textId="77777777">
            <w:pPr>
              <w:rPr>
                <w:rFonts w:ascii="Arial" w:hAnsi="Arial" w:cs="Arial"/>
                <w:sz w:val="20"/>
                <w:szCs w:val="22"/>
              </w:rPr>
            </w:pPr>
            <w:r w:rsidRPr="004406C6">
              <w:rPr>
                <w:rFonts w:ascii="Arial" w:hAnsi="Arial" w:cs="Arial"/>
                <w:sz w:val="20"/>
                <w:szCs w:val="22"/>
              </w:rPr>
              <w:t xml:space="preserve">List of support personnel (i.e. contractors) and contact information </w:t>
            </w:r>
          </w:p>
        </w:tc>
        <w:tc>
          <w:tcPr>
            <w:tcW w:w="6025" w:type="dxa"/>
            <w:shd w:val="clear" w:color="auto" w:fill="auto"/>
            <w:vAlign w:val="center"/>
          </w:tcPr>
          <w:p w:rsidR="00E565D4" w:rsidRPr="004406C6" w:rsidP="00587EAC" w14:paraId="418BAE8D" w14:textId="77777777">
            <w:pPr>
              <w:ind w:right="432"/>
              <w:rPr>
                <w:rFonts w:ascii="Arial" w:hAnsi="Arial" w:cs="Arial"/>
                <w:sz w:val="20"/>
                <w:szCs w:val="22"/>
              </w:rPr>
            </w:pPr>
            <w:r w:rsidRPr="004406C6">
              <w:rPr>
                <w:rFonts w:ascii="Arial" w:hAnsi="Arial" w:cs="Arial"/>
                <w:sz w:val="20"/>
                <w:szCs w:val="22"/>
              </w:rPr>
              <w:t>Determine if the area can accommodate the activity and we can contact support personnel about services they are providing, schedules of arrival and departure, any damage that might occur during the activity.</w:t>
            </w:r>
          </w:p>
        </w:tc>
      </w:tr>
      <w:tr w14:paraId="5585258F" w14:textId="77777777" w:rsidTr="00587EAC">
        <w:tblPrEx>
          <w:tblW w:w="0" w:type="auto"/>
          <w:tblLook w:val="01E0"/>
        </w:tblPrEx>
        <w:trPr>
          <w:trHeight w:val="593"/>
        </w:trPr>
        <w:tc>
          <w:tcPr>
            <w:tcW w:w="3325" w:type="dxa"/>
            <w:tcBorders>
              <w:bottom w:val="single" w:sz="4" w:space="0" w:color="auto"/>
            </w:tcBorders>
            <w:shd w:val="clear" w:color="auto" w:fill="auto"/>
            <w:vAlign w:val="center"/>
          </w:tcPr>
          <w:p w:rsidR="00E565D4" w:rsidRPr="004406C6" w:rsidP="00D14CD8" w14:paraId="692A0BB9" w14:textId="77777777">
            <w:pPr>
              <w:rPr>
                <w:rFonts w:ascii="Arial" w:hAnsi="Arial" w:cs="Arial"/>
                <w:sz w:val="20"/>
                <w:szCs w:val="22"/>
              </w:rPr>
            </w:pPr>
            <w:r w:rsidRPr="004406C6">
              <w:rPr>
                <w:rFonts w:ascii="Arial" w:hAnsi="Arial" w:cs="Arial"/>
                <w:sz w:val="20"/>
                <w:szCs w:val="22"/>
              </w:rPr>
              <w:t>Contact information of the individual in charge of the permitted activity</w:t>
            </w:r>
          </w:p>
        </w:tc>
        <w:tc>
          <w:tcPr>
            <w:tcW w:w="6025" w:type="dxa"/>
            <w:tcBorders>
              <w:bottom w:val="single" w:sz="4" w:space="0" w:color="auto"/>
            </w:tcBorders>
            <w:shd w:val="clear" w:color="auto" w:fill="auto"/>
            <w:vAlign w:val="center"/>
          </w:tcPr>
          <w:p w:rsidR="00E565D4" w:rsidRPr="004406C6" w:rsidP="00587EAC" w14:paraId="0D10B890" w14:textId="77777777">
            <w:pPr>
              <w:ind w:right="432"/>
              <w:rPr>
                <w:rFonts w:ascii="Arial" w:hAnsi="Arial" w:cs="Arial"/>
                <w:sz w:val="20"/>
                <w:szCs w:val="22"/>
              </w:rPr>
            </w:pPr>
            <w:r w:rsidRPr="004406C6">
              <w:rPr>
                <w:rFonts w:ascii="Arial" w:hAnsi="Arial" w:cs="Arial"/>
                <w:sz w:val="20"/>
                <w:szCs w:val="22"/>
              </w:rPr>
              <w:t>Have immediate contact during a permitted activity to the individual charged with making decisions for the permittee.</w:t>
            </w:r>
          </w:p>
        </w:tc>
      </w:tr>
      <w:tr w14:paraId="2C0ECA4F" w14:textId="77777777" w:rsidTr="00587EAC">
        <w:tblPrEx>
          <w:tblW w:w="0" w:type="auto"/>
          <w:tblLook w:val="01E0"/>
        </w:tblPrEx>
        <w:trPr>
          <w:trHeight w:val="350"/>
        </w:trPr>
        <w:tc>
          <w:tcPr>
            <w:tcW w:w="3325" w:type="dxa"/>
            <w:tcBorders>
              <w:bottom w:val="single" w:sz="4" w:space="0" w:color="auto"/>
            </w:tcBorders>
            <w:shd w:val="clear" w:color="auto" w:fill="auto"/>
            <w:vAlign w:val="center"/>
          </w:tcPr>
          <w:p w:rsidR="00E565D4" w:rsidRPr="004406C6" w:rsidP="00D14CD8" w14:paraId="6FFEB018" w14:textId="77777777">
            <w:pPr>
              <w:ind w:right="432"/>
              <w:rPr>
                <w:rFonts w:ascii="Arial" w:hAnsi="Arial" w:cs="Arial"/>
                <w:sz w:val="20"/>
                <w:szCs w:val="22"/>
              </w:rPr>
            </w:pPr>
            <w:r w:rsidRPr="004406C6">
              <w:rPr>
                <w:rFonts w:ascii="Arial" w:hAnsi="Arial" w:cs="Arial"/>
                <w:sz w:val="20"/>
                <w:szCs w:val="22"/>
              </w:rPr>
              <w:t>Signature and Date</w:t>
            </w:r>
          </w:p>
        </w:tc>
        <w:tc>
          <w:tcPr>
            <w:tcW w:w="6025" w:type="dxa"/>
            <w:tcBorders>
              <w:bottom w:val="single" w:sz="4" w:space="0" w:color="auto"/>
            </w:tcBorders>
            <w:shd w:val="clear" w:color="auto" w:fill="auto"/>
            <w:vAlign w:val="center"/>
          </w:tcPr>
          <w:p w:rsidR="00E565D4" w:rsidRPr="004406C6" w:rsidP="00587EAC" w14:paraId="18B67E0F" w14:textId="77777777">
            <w:pPr>
              <w:ind w:right="432"/>
              <w:rPr>
                <w:rFonts w:ascii="Arial" w:hAnsi="Arial" w:cs="Arial"/>
                <w:sz w:val="20"/>
                <w:szCs w:val="22"/>
              </w:rPr>
            </w:pPr>
            <w:r w:rsidRPr="004406C6">
              <w:rPr>
                <w:rFonts w:ascii="Arial" w:hAnsi="Arial" w:cs="Arial"/>
                <w:sz w:val="20"/>
                <w:szCs w:val="22"/>
              </w:rPr>
              <w:t xml:space="preserve">Certify that the information given on the application is correct. </w:t>
            </w:r>
          </w:p>
        </w:tc>
      </w:tr>
      <w:tr w14:paraId="376FAF46" w14:textId="2547914B" w:rsidTr="00CA231B">
        <w:tblPrEx>
          <w:tblW w:w="0" w:type="auto"/>
          <w:tblLook w:val="01E0"/>
        </w:tblPrEx>
        <w:trPr>
          <w:trHeight w:val="404"/>
        </w:trPr>
        <w:tc>
          <w:tcPr>
            <w:tcW w:w="9350" w:type="dxa"/>
            <w:gridSpan w:val="2"/>
            <w:tcBorders>
              <w:top w:val="single" w:sz="4" w:space="0" w:color="auto"/>
              <w:left w:val="nil"/>
              <w:right w:val="nil"/>
            </w:tcBorders>
            <w:shd w:val="clear" w:color="auto" w:fill="auto"/>
            <w:vAlign w:val="center"/>
          </w:tcPr>
          <w:p w:rsidR="00E565D4" w:rsidRPr="004406C6" w:rsidP="00E565D4" w14:paraId="459DB5EC" w14:textId="4729C32D">
            <w:pPr>
              <w:rPr>
                <w:rFonts w:ascii="Arial" w:hAnsi="Arial" w:cs="Arial"/>
                <w:sz w:val="22"/>
                <w:szCs w:val="22"/>
              </w:rPr>
            </w:pPr>
            <w:bookmarkStart w:id="4" w:name="_Hlk141093198"/>
          </w:p>
        </w:tc>
      </w:tr>
      <w:tr w14:paraId="78F7CD25" w14:textId="77777777" w:rsidTr="00C123C7">
        <w:tblPrEx>
          <w:tblW w:w="0" w:type="auto"/>
          <w:tblLook w:val="01E0"/>
        </w:tblPrEx>
        <w:trPr>
          <w:trHeight w:val="440"/>
        </w:trPr>
        <w:tc>
          <w:tcPr>
            <w:tcW w:w="9350" w:type="dxa"/>
            <w:gridSpan w:val="2"/>
            <w:shd w:val="clear" w:color="auto" w:fill="D6E3BC" w:themeFill="accent3" w:themeFillTint="66"/>
            <w:vAlign w:val="center"/>
          </w:tcPr>
          <w:p w:rsidR="00E565D4" w:rsidRPr="004406C6" w:rsidP="00E565D4" w14:paraId="67E5E10E" w14:textId="68C77892">
            <w:pPr>
              <w:ind w:right="432"/>
              <w:rPr>
                <w:rFonts w:ascii="Arial" w:hAnsi="Arial" w:cs="Arial"/>
                <w:b/>
                <w:bCs/>
                <w:sz w:val="22"/>
                <w:szCs w:val="22"/>
              </w:rPr>
            </w:pPr>
            <w:r w:rsidRPr="004406C6">
              <w:rPr>
                <w:rFonts w:ascii="Arial" w:hAnsi="Arial" w:cs="Arial"/>
                <w:sz w:val="22"/>
                <w:szCs w:val="22"/>
              </w:rPr>
              <w:t>The following question have Yes/No check boxes as responses</w:t>
            </w:r>
          </w:p>
        </w:tc>
      </w:tr>
      <w:tr w14:paraId="3445A3A7" w14:textId="77777777" w:rsidTr="00C123C7">
        <w:tblPrEx>
          <w:tblW w:w="0" w:type="auto"/>
          <w:tblLook w:val="01E0"/>
        </w:tblPrEx>
        <w:trPr>
          <w:trHeight w:val="440"/>
        </w:trPr>
        <w:tc>
          <w:tcPr>
            <w:tcW w:w="3325" w:type="dxa"/>
            <w:shd w:val="clear" w:color="auto" w:fill="D6E3BC" w:themeFill="accent3" w:themeFillTint="66"/>
            <w:vAlign w:val="center"/>
          </w:tcPr>
          <w:p w:rsidR="00E565D4" w:rsidRPr="004406C6" w:rsidP="00E565D4" w14:paraId="0F0D40B4" w14:textId="7E7D4708">
            <w:pPr>
              <w:ind w:right="432"/>
              <w:rPr>
                <w:rFonts w:ascii="Arial" w:hAnsi="Arial" w:cs="Arial"/>
                <w:sz w:val="22"/>
                <w:szCs w:val="22"/>
              </w:rPr>
            </w:pPr>
            <w:r w:rsidRPr="004406C6">
              <w:rPr>
                <w:rFonts w:ascii="Arial" w:hAnsi="Arial" w:cs="Arial"/>
                <w:b/>
                <w:bCs/>
                <w:sz w:val="22"/>
                <w:szCs w:val="22"/>
              </w:rPr>
              <w:t>We ask…</w:t>
            </w:r>
          </w:p>
        </w:tc>
        <w:tc>
          <w:tcPr>
            <w:tcW w:w="6025" w:type="dxa"/>
            <w:shd w:val="clear" w:color="auto" w:fill="D6E3BC" w:themeFill="accent3" w:themeFillTint="66"/>
            <w:vAlign w:val="center"/>
          </w:tcPr>
          <w:p w:rsidR="00E565D4" w:rsidRPr="004406C6" w:rsidP="00E565D4" w14:paraId="0A77E2D4" w14:textId="5F5770FE">
            <w:pPr>
              <w:ind w:right="432"/>
              <w:rPr>
                <w:rFonts w:ascii="Arial" w:hAnsi="Arial" w:cs="Arial"/>
                <w:sz w:val="22"/>
                <w:szCs w:val="22"/>
              </w:rPr>
            </w:pPr>
            <w:r w:rsidRPr="004406C6">
              <w:rPr>
                <w:rFonts w:ascii="Arial" w:hAnsi="Arial" w:cs="Arial"/>
                <w:b/>
                <w:bCs/>
                <w:sz w:val="22"/>
                <w:szCs w:val="22"/>
              </w:rPr>
              <w:t>So that we can …</w:t>
            </w:r>
          </w:p>
        </w:tc>
      </w:tr>
      <w:tr w14:paraId="45821096" w14:textId="77777777" w:rsidTr="00FA249B">
        <w:tblPrEx>
          <w:tblW w:w="0" w:type="auto"/>
          <w:tblLook w:val="01E0"/>
        </w:tblPrEx>
        <w:trPr>
          <w:trHeight w:val="530"/>
        </w:trPr>
        <w:tc>
          <w:tcPr>
            <w:tcW w:w="3325" w:type="dxa"/>
            <w:shd w:val="clear" w:color="auto" w:fill="auto"/>
            <w:vAlign w:val="center"/>
          </w:tcPr>
          <w:p w:rsidR="00E565D4" w:rsidRPr="004406C6" w:rsidP="00E565D4" w14:paraId="73EB3214" w14:textId="47D801A3">
            <w:pPr>
              <w:ind w:right="432"/>
              <w:rPr>
                <w:rFonts w:ascii="Arial" w:hAnsi="Arial" w:cs="Arial"/>
                <w:sz w:val="20"/>
              </w:rPr>
            </w:pPr>
            <w:r w:rsidRPr="004406C6">
              <w:rPr>
                <w:rFonts w:ascii="Arial" w:hAnsi="Arial" w:cs="Arial"/>
                <w:sz w:val="20"/>
              </w:rPr>
              <w:t>Are you familiar with /have you visited the area?</w:t>
            </w:r>
          </w:p>
        </w:tc>
        <w:tc>
          <w:tcPr>
            <w:tcW w:w="6025" w:type="dxa"/>
            <w:shd w:val="clear" w:color="auto" w:fill="auto"/>
            <w:vAlign w:val="center"/>
          </w:tcPr>
          <w:p w:rsidR="00E565D4" w:rsidRPr="004406C6" w:rsidP="00E565D4" w14:paraId="20ED2A72" w14:textId="77777777">
            <w:pPr>
              <w:ind w:right="432"/>
              <w:rPr>
                <w:rFonts w:ascii="Arial" w:hAnsi="Arial" w:cs="Arial"/>
                <w:sz w:val="20"/>
              </w:rPr>
            </w:pPr>
            <w:r w:rsidRPr="004406C6">
              <w:rPr>
                <w:rFonts w:ascii="Arial" w:hAnsi="Arial" w:cs="Arial"/>
                <w:sz w:val="20"/>
              </w:rPr>
              <w:t>Determine whether we need to request an onsite visit with the applicant.</w:t>
            </w:r>
          </w:p>
        </w:tc>
      </w:tr>
      <w:tr w14:paraId="6ECD6176" w14:textId="77777777" w:rsidTr="00D14CD8">
        <w:tblPrEx>
          <w:tblW w:w="0" w:type="auto"/>
          <w:tblLook w:val="01E0"/>
        </w:tblPrEx>
        <w:trPr>
          <w:trHeight w:val="890"/>
        </w:trPr>
        <w:tc>
          <w:tcPr>
            <w:tcW w:w="3325" w:type="dxa"/>
            <w:shd w:val="clear" w:color="auto" w:fill="auto"/>
            <w:vAlign w:val="center"/>
          </w:tcPr>
          <w:p w:rsidR="00E565D4" w:rsidRPr="004406C6" w:rsidP="00E565D4" w14:paraId="29C314AC" w14:textId="77777777">
            <w:pPr>
              <w:ind w:right="432"/>
              <w:rPr>
                <w:rFonts w:ascii="Arial" w:hAnsi="Arial" w:cs="Arial"/>
                <w:sz w:val="20"/>
              </w:rPr>
            </w:pPr>
            <w:r w:rsidRPr="004406C6">
              <w:rPr>
                <w:rFonts w:ascii="Arial" w:hAnsi="Arial" w:cs="Arial"/>
                <w:sz w:val="20"/>
              </w:rPr>
              <w:t>Have you obtained a permit from the NPS in the past?</w:t>
            </w:r>
          </w:p>
        </w:tc>
        <w:tc>
          <w:tcPr>
            <w:tcW w:w="6025" w:type="dxa"/>
            <w:shd w:val="clear" w:color="auto" w:fill="auto"/>
            <w:vAlign w:val="center"/>
          </w:tcPr>
          <w:p w:rsidR="00E565D4" w:rsidRPr="004406C6" w:rsidP="00E565D4" w14:paraId="3BFCDD95" w14:textId="77A41C73">
            <w:pPr>
              <w:ind w:right="432"/>
              <w:rPr>
                <w:rFonts w:ascii="Arial" w:hAnsi="Arial" w:cs="Arial"/>
                <w:sz w:val="20"/>
              </w:rPr>
            </w:pPr>
            <w:r w:rsidRPr="004406C6">
              <w:rPr>
                <w:rFonts w:ascii="Arial" w:hAnsi="Arial" w:cs="Arial"/>
                <w:sz w:val="20"/>
              </w:rPr>
              <w:t>Check the administrative records for past permits to determine the size of past events, staffing levels, and any successes or problems experienced.</w:t>
            </w:r>
          </w:p>
        </w:tc>
      </w:tr>
      <w:tr w14:paraId="00FF4420" w14:textId="77777777" w:rsidTr="00D14CD8">
        <w:tblPrEx>
          <w:tblW w:w="0" w:type="auto"/>
          <w:tblLook w:val="01E0"/>
        </w:tblPrEx>
        <w:trPr>
          <w:trHeight w:val="602"/>
        </w:trPr>
        <w:tc>
          <w:tcPr>
            <w:tcW w:w="3325" w:type="dxa"/>
            <w:shd w:val="clear" w:color="auto" w:fill="auto"/>
            <w:vAlign w:val="center"/>
          </w:tcPr>
          <w:p w:rsidR="00E565D4" w:rsidRPr="004406C6" w:rsidP="00E565D4" w14:paraId="5820DEE2" w14:textId="5090FCC6">
            <w:pPr>
              <w:ind w:right="432"/>
              <w:rPr>
                <w:rFonts w:ascii="Arial" w:hAnsi="Arial" w:cs="Arial"/>
                <w:sz w:val="20"/>
              </w:rPr>
            </w:pPr>
            <w:r w:rsidRPr="004406C6">
              <w:rPr>
                <w:rFonts w:ascii="Arial" w:hAnsi="Arial" w:cs="Arial"/>
                <w:sz w:val="20"/>
              </w:rPr>
              <w:t>Do you plan to advertise or issue a press release?</w:t>
            </w:r>
          </w:p>
        </w:tc>
        <w:tc>
          <w:tcPr>
            <w:tcW w:w="6025" w:type="dxa"/>
            <w:shd w:val="clear" w:color="auto" w:fill="auto"/>
            <w:vAlign w:val="center"/>
          </w:tcPr>
          <w:p w:rsidR="00E565D4" w:rsidRPr="004406C6" w:rsidP="00E565D4" w14:paraId="0013570D" w14:textId="77777777">
            <w:pPr>
              <w:ind w:right="432"/>
              <w:rPr>
                <w:rFonts w:ascii="Arial" w:hAnsi="Arial" w:cs="Arial"/>
                <w:sz w:val="20"/>
              </w:rPr>
            </w:pPr>
            <w:r w:rsidRPr="004406C6">
              <w:rPr>
                <w:rFonts w:ascii="Arial" w:hAnsi="Arial" w:cs="Arial"/>
                <w:sz w:val="20"/>
              </w:rPr>
              <w:t>Estimate the number of individuals that may attend.  Arrange to accommodate media.</w:t>
            </w:r>
          </w:p>
        </w:tc>
      </w:tr>
      <w:tr w14:paraId="69CE6673" w14:textId="77777777" w:rsidTr="00FA249B">
        <w:tblPrEx>
          <w:tblW w:w="0" w:type="auto"/>
          <w:tblLook w:val="01E0"/>
        </w:tblPrEx>
        <w:trPr>
          <w:trHeight w:val="530"/>
        </w:trPr>
        <w:tc>
          <w:tcPr>
            <w:tcW w:w="3325" w:type="dxa"/>
            <w:shd w:val="clear" w:color="auto" w:fill="auto"/>
            <w:vAlign w:val="center"/>
          </w:tcPr>
          <w:p w:rsidR="00E565D4" w:rsidRPr="004406C6" w:rsidP="00E565D4" w14:paraId="5BE52E28" w14:textId="0A824389">
            <w:pPr>
              <w:ind w:right="432"/>
              <w:rPr>
                <w:rFonts w:ascii="Arial" w:hAnsi="Arial" w:cs="Arial"/>
                <w:sz w:val="20"/>
              </w:rPr>
            </w:pPr>
            <w:r w:rsidRPr="004406C6">
              <w:rPr>
                <w:rFonts w:ascii="Arial" w:hAnsi="Arial" w:cs="Arial"/>
                <w:sz w:val="20"/>
              </w:rPr>
              <w:t>Will you distribute literature?</w:t>
            </w:r>
          </w:p>
        </w:tc>
        <w:tc>
          <w:tcPr>
            <w:tcW w:w="6025" w:type="dxa"/>
            <w:shd w:val="clear" w:color="auto" w:fill="auto"/>
            <w:vAlign w:val="center"/>
          </w:tcPr>
          <w:p w:rsidR="00E565D4" w:rsidRPr="004406C6" w:rsidP="00E565D4" w14:paraId="02289450" w14:textId="76392D0D">
            <w:pPr>
              <w:ind w:right="432"/>
              <w:rPr>
                <w:rFonts w:ascii="Arial" w:hAnsi="Arial" w:cs="Arial"/>
                <w:sz w:val="20"/>
              </w:rPr>
            </w:pPr>
            <w:r w:rsidRPr="004406C6">
              <w:rPr>
                <w:rFonts w:ascii="Arial" w:hAnsi="Arial" w:cs="Arial"/>
                <w:sz w:val="20"/>
              </w:rPr>
              <w:t>Advise the applicant that we do not allow commercial advertising or literature and that this activity may require a separate permit.</w:t>
            </w:r>
          </w:p>
        </w:tc>
      </w:tr>
      <w:tr w14:paraId="414A1CDB" w14:textId="77777777" w:rsidTr="00FA249B">
        <w:tblPrEx>
          <w:tblW w:w="0" w:type="auto"/>
          <w:tblLook w:val="01E0"/>
        </w:tblPrEx>
        <w:trPr>
          <w:trHeight w:val="620"/>
        </w:trPr>
        <w:tc>
          <w:tcPr>
            <w:tcW w:w="3325" w:type="dxa"/>
            <w:shd w:val="clear" w:color="auto" w:fill="auto"/>
            <w:vAlign w:val="center"/>
          </w:tcPr>
          <w:p w:rsidR="00E565D4" w:rsidRPr="004406C6" w:rsidP="00E565D4" w14:paraId="3957CC80" w14:textId="77777777">
            <w:pPr>
              <w:ind w:right="432"/>
              <w:rPr>
                <w:rFonts w:ascii="Arial" w:hAnsi="Arial" w:cs="Arial"/>
                <w:sz w:val="20"/>
              </w:rPr>
            </w:pPr>
            <w:bookmarkStart w:id="5" w:name="_Hlk141093279"/>
            <w:bookmarkEnd w:id="4"/>
            <w:r w:rsidRPr="004406C6">
              <w:rPr>
                <w:rFonts w:ascii="Arial" w:hAnsi="Arial" w:cs="Arial"/>
                <w:sz w:val="20"/>
              </w:rPr>
              <w:t>Do you intend to solicit donations or offer items for sale?</w:t>
            </w:r>
          </w:p>
        </w:tc>
        <w:tc>
          <w:tcPr>
            <w:tcW w:w="6025" w:type="dxa"/>
            <w:shd w:val="clear" w:color="auto" w:fill="auto"/>
            <w:vAlign w:val="center"/>
          </w:tcPr>
          <w:p w:rsidR="00E565D4" w:rsidRPr="004406C6" w:rsidP="00E565D4" w14:paraId="784D1C78" w14:textId="5070ED9E">
            <w:pPr>
              <w:ind w:right="432"/>
              <w:rPr>
                <w:rFonts w:ascii="Arial" w:hAnsi="Arial" w:cs="Arial"/>
                <w:sz w:val="20"/>
              </w:rPr>
            </w:pPr>
            <w:r w:rsidRPr="004406C6">
              <w:rPr>
                <w:rFonts w:ascii="Arial" w:hAnsi="Arial" w:cs="Arial"/>
                <w:sz w:val="20"/>
              </w:rPr>
              <w:t>Advise the applicant that additional permits may be necessary.</w:t>
            </w:r>
          </w:p>
        </w:tc>
      </w:tr>
      <w:bookmarkEnd w:id="5"/>
      <w:tr w14:paraId="2F47D859" w14:textId="77777777" w:rsidTr="0021599B">
        <w:tblPrEx>
          <w:tblW w:w="0" w:type="auto"/>
          <w:tblLook w:val="01E0"/>
        </w:tblPrEx>
        <w:trPr>
          <w:trHeight w:val="620"/>
        </w:trPr>
        <w:tc>
          <w:tcPr>
            <w:tcW w:w="3325" w:type="dxa"/>
            <w:shd w:val="clear" w:color="auto" w:fill="auto"/>
            <w:vAlign w:val="center"/>
          </w:tcPr>
          <w:p w:rsidR="00E565D4" w:rsidRPr="004406C6" w:rsidP="00E565D4" w14:paraId="5ADCE345" w14:textId="666FB347">
            <w:pPr>
              <w:ind w:right="432"/>
              <w:rPr>
                <w:rFonts w:ascii="Arial" w:hAnsi="Arial" w:cs="Arial"/>
                <w:sz w:val="20"/>
              </w:rPr>
            </w:pPr>
            <w:r w:rsidRPr="004406C6">
              <w:rPr>
                <w:rFonts w:ascii="Arial" w:hAnsi="Arial" w:cs="Arial"/>
                <w:sz w:val="20"/>
                <w:shd w:val="clear" w:color="auto" w:fill="FFFFFF"/>
              </w:rPr>
              <w:t>Is this permit to carry out a Good </w:t>
            </w:r>
            <w:r w:rsidRPr="004406C6">
              <w:rPr>
                <w:rStyle w:val="il"/>
                <w:rFonts w:ascii="Arial" w:hAnsi="Arial" w:cs="Arial"/>
                <w:sz w:val="20"/>
                <w:shd w:val="clear" w:color="auto" w:fill="FFFFFF"/>
              </w:rPr>
              <w:t>Samaritan</w:t>
            </w:r>
            <w:r w:rsidRPr="004406C6">
              <w:rPr>
                <w:rFonts w:ascii="Arial" w:hAnsi="Arial" w:cs="Arial"/>
                <w:sz w:val="20"/>
                <w:shd w:val="clear" w:color="auto" w:fill="FFFFFF"/>
              </w:rPr>
              <w:t> Search and Recovery Mission?</w:t>
            </w:r>
          </w:p>
        </w:tc>
        <w:tc>
          <w:tcPr>
            <w:tcW w:w="6025" w:type="dxa"/>
            <w:shd w:val="clear" w:color="auto" w:fill="auto"/>
          </w:tcPr>
          <w:p w:rsidR="00E565D4" w:rsidRPr="004406C6" w:rsidP="00E565D4" w14:paraId="6707BF6E" w14:textId="3DB4FE12">
            <w:pPr>
              <w:ind w:right="432"/>
              <w:rPr>
                <w:rFonts w:ascii="Arial" w:hAnsi="Arial" w:cs="Arial"/>
                <w:sz w:val="20"/>
              </w:rPr>
            </w:pPr>
            <w:r w:rsidRPr="004406C6">
              <w:rPr>
                <w:rFonts w:ascii="Arial" w:hAnsi="Arial" w:cs="Arial"/>
                <w:color w:val="222222"/>
                <w:sz w:val="20"/>
                <w:shd w:val="clear" w:color="auto" w:fill="FFFFFF"/>
              </w:rPr>
              <w:t>Determine whether the request falls under the requires of an expedited application under the John D. Dingell, Jr. Conservation, Management, and Recreation Act was signed into law earlier this year.  Under this law, Section 9002 includes the Good </w:t>
            </w:r>
            <w:r w:rsidRPr="004406C6">
              <w:rPr>
                <w:rStyle w:val="il"/>
                <w:rFonts w:ascii="Arial" w:hAnsi="Arial" w:cs="Arial"/>
                <w:color w:val="222222"/>
                <w:sz w:val="20"/>
                <w:shd w:val="clear" w:color="auto" w:fill="FFFFFF"/>
              </w:rPr>
              <w:t>Samaritan</w:t>
            </w:r>
            <w:r w:rsidRPr="004406C6">
              <w:rPr>
                <w:rFonts w:ascii="Arial" w:hAnsi="Arial" w:cs="Arial"/>
                <w:color w:val="222222"/>
                <w:sz w:val="20"/>
                <w:shd w:val="clear" w:color="auto" w:fill="FFFFFF"/>
              </w:rPr>
              <w:t> Search and Recovery Act.   The Act requires the approval or denial of a request by the eligible organization or individual to carry out a good </w:t>
            </w:r>
            <w:r w:rsidRPr="004406C6">
              <w:rPr>
                <w:rStyle w:val="il"/>
                <w:rFonts w:ascii="Arial" w:hAnsi="Arial" w:cs="Arial"/>
                <w:color w:val="222222"/>
                <w:sz w:val="20"/>
                <w:shd w:val="clear" w:color="auto" w:fill="FFFFFF"/>
              </w:rPr>
              <w:t>Samaritan</w:t>
            </w:r>
            <w:r w:rsidRPr="004406C6">
              <w:rPr>
                <w:rFonts w:ascii="Arial" w:hAnsi="Arial" w:cs="Arial"/>
                <w:color w:val="222222"/>
                <w:sz w:val="20"/>
                <w:shd w:val="clear" w:color="auto" w:fill="FFFFFF"/>
              </w:rPr>
              <w:t> search-and-recovery mission under this section by not later than 48 hours after the request is made.</w:t>
            </w:r>
          </w:p>
        </w:tc>
      </w:tr>
    </w:tbl>
    <w:p w:rsidR="006A034F" w:rsidP="00E952B9" w14:paraId="609B8B3F" w14:textId="77777777">
      <w:pPr>
        <w:spacing w:line="276" w:lineRule="auto"/>
        <w:rPr>
          <w:rFonts w:ascii="Arial" w:hAnsi="Arial" w:cs="Arial"/>
          <w:b/>
          <w:sz w:val="22"/>
          <w:szCs w:val="22"/>
        </w:rPr>
      </w:pPr>
      <w:r>
        <w:rPr>
          <w:rFonts w:ascii="Arial" w:hAnsi="Arial" w:cs="Arial"/>
          <w:b/>
          <w:sz w:val="22"/>
          <w:szCs w:val="22"/>
        </w:rPr>
        <w:br w:type="page"/>
      </w:r>
    </w:p>
    <w:p w:rsidR="004B3E60" w:rsidRPr="004406C6" w:rsidP="00E952B9" w14:paraId="55195CAF" w14:textId="1E9BF891">
      <w:pPr>
        <w:spacing w:line="276" w:lineRule="auto"/>
        <w:rPr>
          <w:rFonts w:ascii="Arial" w:hAnsi="Arial" w:cs="Arial"/>
          <w:sz w:val="22"/>
          <w:szCs w:val="22"/>
        </w:rPr>
      </w:pPr>
      <w:r w:rsidRPr="004406C6">
        <w:rPr>
          <w:rFonts w:ascii="Arial" w:hAnsi="Arial" w:cs="Arial"/>
          <w:b/>
          <w:sz w:val="22"/>
          <w:szCs w:val="22"/>
        </w:rPr>
        <w:t>10-930c</w:t>
      </w:r>
      <w:r w:rsidRPr="004406C6">
        <w:rPr>
          <w:rFonts w:ascii="Arial" w:hAnsi="Arial" w:cs="Arial"/>
          <w:sz w:val="22"/>
          <w:szCs w:val="22"/>
        </w:rPr>
        <w:t xml:space="preserve"> </w:t>
      </w:r>
      <w:r w:rsidRPr="004406C6">
        <w:rPr>
          <w:rFonts w:ascii="Arial" w:hAnsi="Arial" w:cs="Arial"/>
          <w:b/>
          <w:bCs/>
          <w:sz w:val="22"/>
          <w:szCs w:val="22"/>
        </w:rPr>
        <w:t>- Special Park Use Application/Permit – Climbing</w:t>
      </w:r>
      <w:r w:rsidRPr="004406C6">
        <w:rPr>
          <w:rFonts w:ascii="Arial" w:hAnsi="Arial" w:cs="Arial"/>
          <w:sz w:val="22"/>
          <w:szCs w:val="22"/>
        </w:rPr>
        <w:t xml:space="preserve"> </w:t>
      </w:r>
    </w:p>
    <w:p w:rsidR="00E7470F" w:rsidRPr="004406C6" w:rsidP="00E952B9" w14:paraId="72767F32" w14:textId="2AD406D7">
      <w:pPr>
        <w:spacing w:line="276" w:lineRule="auto"/>
        <w:rPr>
          <w:rFonts w:ascii="Arial" w:hAnsi="Arial" w:cs="Arial"/>
          <w:sz w:val="22"/>
          <w:szCs w:val="22"/>
        </w:rPr>
      </w:pPr>
      <w:r w:rsidRPr="004406C6">
        <w:rPr>
          <w:rFonts w:ascii="Arial" w:hAnsi="Arial" w:cs="Arial"/>
          <w:sz w:val="22"/>
          <w:szCs w:val="22"/>
        </w:rPr>
        <w:t>This form will be used to authorize climbing activities above 10,000 feet. Much of the information requested is similar in nature to information collected on other forms. However</w:t>
      </w:r>
      <w:r w:rsidRPr="004406C6" w:rsidR="00C3699C">
        <w:rPr>
          <w:rFonts w:ascii="Arial" w:hAnsi="Arial" w:cs="Arial"/>
          <w:sz w:val="22"/>
          <w:szCs w:val="22"/>
        </w:rPr>
        <w:t>,</w:t>
      </w:r>
      <w:r w:rsidRPr="004406C6">
        <w:rPr>
          <w:rFonts w:ascii="Arial" w:hAnsi="Arial" w:cs="Arial"/>
          <w:sz w:val="22"/>
          <w:szCs w:val="22"/>
        </w:rPr>
        <w:t xml:space="preserve"> the questions are formatted to gather specific information about the </w:t>
      </w:r>
      <w:r w:rsidRPr="004406C6" w:rsidR="00C3699C">
        <w:rPr>
          <w:rFonts w:ascii="Arial" w:hAnsi="Arial" w:cs="Arial"/>
          <w:sz w:val="22"/>
          <w:szCs w:val="22"/>
        </w:rPr>
        <w:t xml:space="preserve">range of </w:t>
      </w:r>
      <w:r w:rsidRPr="004406C6">
        <w:rPr>
          <w:rFonts w:ascii="Arial" w:hAnsi="Arial" w:cs="Arial"/>
          <w:sz w:val="22"/>
          <w:szCs w:val="22"/>
        </w:rPr>
        <w:t>activit</w:t>
      </w:r>
      <w:r w:rsidRPr="004406C6" w:rsidR="00C3699C">
        <w:rPr>
          <w:rFonts w:ascii="Arial" w:hAnsi="Arial" w:cs="Arial"/>
          <w:sz w:val="22"/>
          <w:szCs w:val="22"/>
        </w:rPr>
        <w:t>ies</w:t>
      </w:r>
      <w:r w:rsidRPr="004406C6">
        <w:rPr>
          <w:rFonts w:ascii="Arial" w:hAnsi="Arial" w:cs="Arial"/>
          <w:sz w:val="22"/>
          <w:szCs w:val="22"/>
        </w:rPr>
        <w:t xml:space="preserve"> and the individuals participating in the activity in the event that the park must initiate search and rescue</w:t>
      </w:r>
      <w:r w:rsidRPr="004406C6" w:rsidR="00C3699C">
        <w:rPr>
          <w:rFonts w:ascii="Arial" w:hAnsi="Arial" w:cs="Arial"/>
          <w:sz w:val="22"/>
          <w:szCs w:val="22"/>
        </w:rPr>
        <w:t xml:space="preserve"> efforts</w:t>
      </w:r>
      <w:r w:rsidRPr="004406C6">
        <w:rPr>
          <w:rFonts w:ascii="Arial" w:hAnsi="Arial" w:cs="Arial"/>
          <w:sz w:val="22"/>
          <w:szCs w:val="22"/>
        </w:rPr>
        <w:t xml:space="preserve">. </w:t>
      </w:r>
      <w:r w:rsidRPr="004406C6" w:rsidR="00D91481">
        <w:rPr>
          <w:rFonts w:ascii="Arial" w:hAnsi="Arial" w:cs="Arial"/>
          <w:sz w:val="22"/>
          <w:szCs w:val="22"/>
        </w:rPr>
        <w:t>No changes are requested to the form for this renewal.</w:t>
      </w:r>
    </w:p>
    <w:p w:rsidR="00E7470F" w:rsidRPr="004406C6" w:rsidP="00E952B9" w14:paraId="025D4990" w14:textId="77777777">
      <w:pPr>
        <w:spacing w:line="276"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04F082DB"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4B3E60" w:rsidRPr="004406C6" w:rsidP="00E7470F" w14:paraId="6EB30BEF" w14:textId="77777777">
            <w:pPr>
              <w:ind w:right="432"/>
              <w:rPr>
                <w:rFonts w:ascii="Arial" w:hAnsi="Arial" w:cs="Arial"/>
                <w:b/>
                <w:bCs/>
                <w:sz w:val="22"/>
                <w:szCs w:val="22"/>
              </w:rPr>
            </w:pPr>
            <w:r w:rsidRPr="004406C6">
              <w:rPr>
                <w:rFonts w:ascii="Arial" w:hAnsi="Arial" w:cs="Arial"/>
                <w:b/>
                <w:bCs/>
                <w:sz w:val="22"/>
                <w:szCs w:val="22"/>
              </w:rPr>
              <w:t>We ask for …</w:t>
            </w:r>
          </w:p>
        </w:tc>
        <w:tc>
          <w:tcPr>
            <w:tcW w:w="6025" w:type="dxa"/>
            <w:shd w:val="clear" w:color="auto" w:fill="D6E3BC" w:themeFill="accent3" w:themeFillTint="66"/>
            <w:vAlign w:val="center"/>
          </w:tcPr>
          <w:p w:rsidR="004B3E60" w:rsidRPr="004406C6" w:rsidP="00406493" w14:paraId="65DDB187" w14:textId="77777777">
            <w:pPr>
              <w:ind w:right="432"/>
              <w:rPr>
                <w:rFonts w:ascii="Arial" w:hAnsi="Arial" w:cs="Arial"/>
                <w:b/>
                <w:bCs/>
                <w:sz w:val="22"/>
                <w:szCs w:val="22"/>
              </w:rPr>
            </w:pPr>
            <w:r w:rsidRPr="004406C6">
              <w:rPr>
                <w:rFonts w:ascii="Arial" w:hAnsi="Arial" w:cs="Arial"/>
                <w:b/>
                <w:bCs/>
                <w:sz w:val="22"/>
                <w:szCs w:val="22"/>
              </w:rPr>
              <w:t>So that we can …</w:t>
            </w:r>
          </w:p>
        </w:tc>
      </w:tr>
      <w:tr w14:paraId="2BC78E3C" w14:textId="77777777" w:rsidTr="00DF2388">
        <w:tblPrEx>
          <w:tblW w:w="0" w:type="auto"/>
          <w:tblLook w:val="01E0"/>
        </w:tblPrEx>
        <w:trPr>
          <w:trHeight w:val="782"/>
        </w:trPr>
        <w:tc>
          <w:tcPr>
            <w:tcW w:w="3325" w:type="dxa"/>
            <w:shd w:val="clear" w:color="auto" w:fill="auto"/>
            <w:vAlign w:val="center"/>
          </w:tcPr>
          <w:p w:rsidR="004B3E60" w:rsidRPr="004406C6" w:rsidP="00E7470F" w14:paraId="19D8B3DF" w14:textId="58AB6BEF">
            <w:pPr>
              <w:rPr>
                <w:rFonts w:ascii="Arial" w:hAnsi="Arial" w:cs="Arial"/>
                <w:sz w:val="20"/>
                <w:szCs w:val="22"/>
              </w:rPr>
            </w:pPr>
            <w:r w:rsidRPr="004406C6">
              <w:rPr>
                <w:rFonts w:ascii="Arial" w:hAnsi="Arial" w:cs="Arial"/>
                <w:sz w:val="20"/>
                <w:szCs w:val="22"/>
              </w:rPr>
              <w:t>Leader name</w:t>
            </w:r>
            <w:r w:rsidRPr="004406C6" w:rsidR="00406493">
              <w:rPr>
                <w:rFonts w:ascii="Arial" w:hAnsi="Arial" w:cs="Arial"/>
                <w:sz w:val="20"/>
                <w:szCs w:val="22"/>
              </w:rPr>
              <w:t>, dates of activity</w:t>
            </w:r>
            <w:r w:rsidRPr="004406C6" w:rsidR="004C4365">
              <w:rPr>
                <w:rFonts w:ascii="Arial" w:hAnsi="Arial" w:cs="Arial"/>
                <w:sz w:val="20"/>
                <w:szCs w:val="22"/>
              </w:rPr>
              <w:t>, i</w:t>
            </w:r>
            <w:r w:rsidRPr="004406C6" w:rsidR="002912B1">
              <w:rPr>
                <w:rFonts w:ascii="Arial" w:hAnsi="Arial" w:cs="Arial"/>
                <w:sz w:val="20"/>
                <w:szCs w:val="22"/>
              </w:rPr>
              <w:t xml:space="preserve">tinerary </w:t>
            </w:r>
          </w:p>
        </w:tc>
        <w:tc>
          <w:tcPr>
            <w:tcW w:w="6025" w:type="dxa"/>
            <w:shd w:val="clear" w:color="auto" w:fill="auto"/>
            <w:vAlign w:val="center"/>
          </w:tcPr>
          <w:p w:rsidR="004B3E60" w:rsidRPr="004406C6" w:rsidP="00DF2388" w14:paraId="29794136" w14:textId="6197F59D">
            <w:pPr>
              <w:ind w:right="432"/>
              <w:rPr>
                <w:rFonts w:ascii="Arial" w:hAnsi="Arial" w:cs="Arial"/>
                <w:sz w:val="20"/>
                <w:szCs w:val="22"/>
              </w:rPr>
            </w:pPr>
            <w:r w:rsidRPr="004406C6">
              <w:rPr>
                <w:rFonts w:ascii="Arial" w:hAnsi="Arial" w:cs="Arial"/>
                <w:sz w:val="20"/>
                <w:szCs w:val="22"/>
              </w:rPr>
              <w:t xml:space="preserve">Authorize the requested activity. </w:t>
            </w:r>
            <w:r w:rsidRPr="004406C6" w:rsidR="00047D99">
              <w:rPr>
                <w:rFonts w:ascii="Arial" w:hAnsi="Arial" w:cs="Arial"/>
                <w:sz w:val="20"/>
                <w:szCs w:val="22"/>
              </w:rPr>
              <w:t xml:space="preserve">We limit the number of climbers permitted to climb in excess of </w:t>
            </w:r>
            <w:r w:rsidRPr="004406C6">
              <w:rPr>
                <w:rFonts w:ascii="Arial" w:hAnsi="Arial" w:cs="Arial"/>
                <w:sz w:val="20"/>
                <w:szCs w:val="22"/>
              </w:rPr>
              <w:t xml:space="preserve">10,000 feet at any one time. </w:t>
            </w:r>
          </w:p>
        </w:tc>
      </w:tr>
      <w:tr w14:paraId="74E87B46" w14:textId="77777777" w:rsidTr="00DF2388">
        <w:tblPrEx>
          <w:tblW w:w="0" w:type="auto"/>
          <w:tblLook w:val="01E0"/>
        </w:tblPrEx>
        <w:trPr>
          <w:trHeight w:val="1160"/>
        </w:trPr>
        <w:tc>
          <w:tcPr>
            <w:tcW w:w="3325" w:type="dxa"/>
            <w:shd w:val="clear" w:color="auto" w:fill="auto"/>
            <w:vAlign w:val="center"/>
          </w:tcPr>
          <w:p w:rsidR="004B3E60" w:rsidRPr="004406C6" w:rsidP="00E7470F" w14:paraId="21A85091" w14:textId="79286EAC">
            <w:pPr>
              <w:rPr>
                <w:rFonts w:ascii="Arial" w:hAnsi="Arial" w:cs="Arial"/>
                <w:sz w:val="20"/>
                <w:szCs w:val="22"/>
              </w:rPr>
            </w:pPr>
            <w:r w:rsidRPr="004406C6">
              <w:rPr>
                <w:rFonts w:ascii="Arial" w:hAnsi="Arial" w:cs="Arial"/>
                <w:sz w:val="20"/>
                <w:szCs w:val="22"/>
              </w:rPr>
              <w:t>Vehicle information</w:t>
            </w:r>
            <w:r w:rsidRPr="004406C6" w:rsidR="002912B1">
              <w:rPr>
                <w:rFonts w:ascii="Arial" w:hAnsi="Arial" w:cs="Arial"/>
                <w:sz w:val="20"/>
                <w:szCs w:val="22"/>
              </w:rPr>
              <w:t xml:space="preserve"> </w:t>
            </w:r>
          </w:p>
        </w:tc>
        <w:tc>
          <w:tcPr>
            <w:tcW w:w="6025" w:type="dxa"/>
            <w:shd w:val="clear" w:color="auto" w:fill="auto"/>
            <w:vAlign w:val="center"/>
          </w:tcPr>
          <w:p w:rsidR="004B3E60" w:rsidRPr="004406C6" w:rsidP="00DF2388" w14:paraId="51278A10" w14:textId="7FDC2094">
            <w:pPr>
              <w:ind w:right="432"/>
              <w:rPr>
                <w:rFonts w:ascii="Arial" w:hAnsi="Arial" w:cs="Arial"/>
                <w:sz w:val="20"/>
                <w:szCs w:val="22"/>
              </w:rPr>
            </w:pPr>
            <w:r w:rsidRPr="004406C6">
              <w:rPr>
                <w:rFonts w:ascii="Arial" w:hAnsi="Arial" w:cs="Arial"/>
                <w:sz w:val="20"/>
                <w:szCs w:val="22"/>
              </w:rPr>
              <w:t>Determine whether a vehicle remains in the parking lot past the intended return date</w:t>
            </w:r>
            <w:r w:rsidRPr="004406C6" w:rsidR="00C3699C">
              <w:rPr>
                <w:rFonts w:ascii="Arial" w:hAnsi="Arial" w:cs="Arial"/>
                <w:sz w:val="20"/>
                <w:szCs w:val="22"/>
              </w:rPr>
              <w:t>,</w:t>
            </w:r>
            <w:r w:rsidRPr="004406C6">
              <w:rPr>
                <w:rFonts w:ascii="Arial" w:hAnsi="Arial" w:cs="Arial"/>
                <w:sz w:val="20"/>
                <w:szCs w:val="22"/>
              </w:rPr>
              <w:t xml:space="preserve"> </w:t>
            </w:r>
            <w:r w:rsidRPr="004406C6" w:rsidR="002912B1">
              <w:rPr>
                <w:rFonts w:ascii="Arial" w:hAnsi="Arial" w:cs="Arial"/>
                <w:sz w:val="20"/>
                <w:szCs w:val="22"/>
              </w:rPr>
              <w:t xml:space="preserve">which could indicate that there </w:t>
            </w:r>
            <w:r w:rsidRPr="004406C6" w:rsidR="00C3699C">
              <w:rPr>
                <w:rFonts w:ascii="Arial" w:hAnsi="Arial" w:cs="Arial"/>
                <w:sz w:val="20"/>
                <w:szCs w:val="22"/>
              </w:rPr>
              <w:t>may be</w:t>
            </w:r>
            <w:r w:rsidRPr="004406C6" w:rsidR="002912B1">
              <w:rPr>
                <w:rFonts w:ascii="Arial" w:hAnsi="Arial" w:cs="Arial"/>
                <w:sz w:val="20"/>
                <w:szCs w:val="22"/>
              </w:rPr>
              <w:t xml:space="preserve"> a problem.  </w:t>
            </w:r>
            <w:r w:rsidRPr="004406C6" w:rsidR="00C3699C">
              <w:rPr>
                <w:rFonts w:ascii="Arial" w:hAnsi="Arial" w:cs="Arial"/>
                <w:sz w:val="20"/>
                <w:szCs w:val="22"/>
              </w:rPr>
              <w:t>This i</w:t>
            </w:r>
            <w:r w:rsidRPr="004406C6" w:rsidR="002912B1">
              <w:rPr>
                <w:rFonts w:ascii="Arial" w:hAnsi="Arial" w:cs="Arial"/>
                <w:sz w:val="20"/>
                <w:szCs w:val="22"/>
              </w:rPr>
              <w:t>nformation is requested for all vehicles associated with the climbing party.</w:t>
            </w:r>
          </w:p>
        </w:tc>
      </w:tr>
      <w:tr w14:paraId="6399C135" w14:textId="77777777" w:rsidTr="00DF2388">
        <w:tblPrEx>
          <w:tblW w:w="0" w:type="auto"/>
          <w:tblLook w:val="01E0"/>
        </w:tblPrEx>
        <w:trPr>
          <w:trHeight w:val="1070"/>
        </w:trPr>
        <w:tc>
          <w:tcPr>
            <w:tcW w:w="3325" w:type="dxa"/>
            <w:shd w:val="clear" w:color="auto" w:fill="auto"/>
            <w:vAlign w:val="center"/>
          </w:tcPr>
          <w:p w:rsidR="002912B1" w:rsidRPr="004406C6" w:rsidP="00E7470F" w14:paraId="15CE291D" w14:textId="2303C4B9">
            <w:pPr>
              <w:rPr>
                <w:rFonts w:ascii="Arial" w:hAnsi="Arial" w:cs="Arial"/>
                <w:sz w:val="20"/>
                <w:szCs w:val="22"/>
              </w:rPr>
            </w:pPr>
            <w:r w:rsidRPr="004406C6">
              <w:rPr>
                <w:rFonts w:ascii="Arial" w:hAnsi="Arial" w:cs="Arial"/>
                <w:sz w:val="20"/>
                <w:szCs w:val="22"/>
              </w:rPr>
              <w:t>Checkout information – date returned, number to the summit</w:t>
            </w:r>
            <w:r w:rsidRPr="004406C6" w:rsidR="00D14CD8">
              <w:rPr>
                <w:rFonts w:ascii="Arial" w:hAnsi="Arial" w:cs="Arial"/>
                <w:sz w:val="20"/>
                <w:szCs w:val="22"/>
              </w:rPr>
              <w:t>,</w:t>
            </w:r>
            <w:r w:rsidRPr="004406C6">
              <w:rPr>
                <w:rFonts w:ascii="Arial" w:hAnsi="Arial" w:cs="Arial"/>
                <w:sz w:val="20"/>
                <w:szCs w:val="22"/>
              </w:rPr>
              <w:t xml:space="preserve"> and route</w:t>
            </w:r>
          </w:p>
        </w:tc>
        <w:tc>
          <w:tcPr>
            <w:tcW w:w="6025" w:type="dxa"/>
            <w:shd w:val="clear" w:color="auto" w:fill="auto"/>
            <w:vAlign w:val="center"/>
          </w:tcPr>
          <w:p w:rsidR="004B3E60" w:rsidRPr="004406C6" w:rsidP="00DF2388" w14:paraId="210BFA9B" w14:textId="4E99852C">
            <w:pPr>
              <w:ind w:right="432"/>
              <w:rPr>
                <w:rFonts w:ascii="Arial" w:hAnsi="Arial" w:cs="Arial"/>
                <w:sz w:val="20"/>
                <w:szCs w:val="22"/>
              </w:rPr>
            </w:pPr>
            <w:r w:rsidRPr="004406C6">
              <w:rPr>
                <w:rFonts w:ascii="Arial" w:hAnsi="Arial" w:cs="Arial"/>
                <w:sz w:val="20"/>
                <w:szCs w:val="22"/>
              </w:rPr>
              <w:t>This allows the park to confirm th</w:t>
            </w:r>
            <w:r w:rsidRPr="004406C6" w:rsidR="00C3699C">
              <w:rPr>
                <w:rFonts w:ascii="Arial" w:hAnsi="Arial" w:cs="Arial"/>
                <w:sz w:val="20"/>
                <w:szCs w:val="22"/>
              </w:rPr>
              <w:t xml:space="preserve">at the </w:t>
            </w:r>
            <w:r w:rsidRPr="004406C6">
              <w:rPr>
                <w:rFonts w:ascii="Arial" w:hAnsi="Arial" w:cs="Arial"/>
                <w:sz w:val="20"/>
                <w:szCs w:val="22"/>
              </w:rPr>
              <w:t xml:space="preserve">group has returned from the climb safely. It also provides the park with some statistical information to help document and gauge the impact of climbers on park resources. </w:t>
            </w:r>
          </w:p>
        </w:tc>
      </w:tr>
      <w:tr w14:paraId="2357F661" w14:textId="77777777" w:rsidTr="00DF2388">
        <w:tblPrEx>
          <w:tblW w:w="0" w:type="auto"/>
          <w:tblLook w:val="01E0"/>
        </w:tblPrEx>
        <w:trPr>
          <w:trHeight w:val="1700"/>
        </w:trPr>
        <w:tc>
          <w:tcPr>
            <w:tcW w:w="3325" w:type="dxa"/>
            <w:shd w:val="clear" w:color="auto" w:fill="auto"/>
            <w:vAlign w:val="center"/>
          </w:tcPr>
          <w:p w:rsidR="004B3E60" w:rsidRPr="004406C6" w:rsidP="002912B1" w14:paraId="1C95F13D" w14:textId="3994678C">
            <w:pPr>
              <w:rPr>
                <w:rFonts w:ascii="Arial" w:hAnsi="Arial" w:cs="Arial"/>
                <w:sz w:val="20"/>
                <w:szCs w:val="22"/>
              </w:rPr>
            </w:pPr>
            <w:r w:rsidRPr="004406C6">
              <w:rPr>
                <w:rFonts w:ascii="Arial" w:hAnsi="Arial" w:cs="Arial"/>
                <w:sz w:val="20"/>
                <w:szCs w:val="22"/>
              </w:rPr>
              <w:t>Identification of party members</w:t>
            </w:r>
            <w:r w:rsidRPr="004406C6" w:rsidR="002912B1">
              <w:rPr>
                <w:rFonts w:ascii="Arial" w:hAnsi="Arial" w:cs="Arial"/>
                <w:sz w:val="20"/>
                <w:szCs w:val="22"/>
              </w:rPr>
              <w:t xml:space="preserve"> </w:t>
            </w:r>
          </w:p>
        </w:tc>
        <w:tc>
          <w:tcPr>
            <w:tcW w:w="6025" w:type="dxa"/>
            <w:shd w:val="clear" w:color="auto" w:fill="auto"/>
            <w:vAlign w:val="center"/>
          </w:tcPr>
          <w:p w:rsidR="00AE6910" w:rsidRPr="004406C6" w:rsidP="00DF2388" w14:paraId="3F54629D" w14:textId="165D3EEA">
            <w:pPr>
              <w:ind w:right="432"/>
              <w:rPr>
                <w:rFonts w:ascii="Arial" w:hAnsi="Arial" w:cs="Arial"/>
                <w:sz w:val="20"/>
              </w:rPr>
            </w:pPr>
            <w:r w:rsidRPr="004406C6">
              <w:rPr>
                <w:rFonts w:ascii="Arial" w:hAnsi="Arial" w:cs="Arial"/>
                <w:sz w:val="20"/>
              </w:rPr>
              <w:t>Information in this block is specific to each individual</w:t>
            </w:r>
            <w:r w:rsidRPr="004406C6" w:rsidR="00C3699C">
              <w:rPr>
                <w:rFonts w:ascii="Arial" w:hAnsi="Arial" w:cs="Arial"/>
                <w:sz w:val="20"/>
              </w:rPr>
              <w:t xml:space="preserve">. </w:t>
            </w:r>
            <w:r w:rsidRPr="004406C6">
              <w:rPr>
                <w:rFonts w:ascii="Arial" w:hAnsi="Arial" w:cs="Arial"/>
                <w:sz w:val="20"/>
              </w:rPr>
              <w:t xml:space="preserve"> </w:t>
            </w:r>
            <w:r w:rsidRPr="004406C6" w:rsidR="00047D99">
              <w:rPr>
                <w:rFonts w:ascii="Arial" w:hAnsi="Arial" w:cs="Arial"/>
                <w:sz w:val="20"/>
              </w:rPr>
              <w:t>We collect</w:t>
            </w:r>
            <w:r w:rsidRPr="004406C6">
              <w:rPr>
                <w:rFonts w:ascii="Arial" w:hAnsi="Arial" w:cs="Arial"/>
                <w:sz w:val="20"/>
              </w:rPr>
              <w:t xml:space="preserve"> emergency contact </w:t>
            </w:r>
            <w:r w:rsidRPr="004406C6" w:rsidR="00C3699C">
              <w:rPr>
                <w:rFonts w:ascii="Arial" w:hAnsi="Arial" w:cs="Arial"/>
                <w:sz w:val="20"/>
              </w:rPr>
              <w:t>information</w:t>
            </w:r>
            <w:r w:rsidRPr="004406C6">
              <w:rPr>
                <w:rFonts w:ascii="Arial" w:hAnsi="Arial" w:cs="Arial"/>
                <w:sz w:val="20"/>
              </w:rPr>
              <w:t xml:space="preserve"> </w:t>
            </w:r>
            <w:r w:rsidRPr="004406C6" w:rsidR="00C3699C">
              <w:rPr>
                <w:rFonts w:ascii="Arial" w:hAnsi="Arial" w:cs="Arial"/>
                <w:sz w:val="20"/>
              </w:rPr>
              <w:t>to use when necessary</w:t>
            </w:r>
            <w:r w:rsidRPr="004406C6">
              <w:rPr>
                <w:rFonts w:ascii="Arial" w:hAnsi="Arial" w:cs="Arial"/>
                <w:sz w:val="20"/>
              </w:rPr>
              <w:t xml:space="preserve">. Gauge the experience level of each individual authorized by the permit by asking for previous experience. </w:t>
            </w:r>
            <w:r w:rsidRPr="004406C6" w:rsidR="00BA3BE2">
              <w:rPr>
                <w:rFonts w:ascii="Arial" w:hAnsi="Arial" w:cs="Arial"/>
                <w:sz w:val="20"/>
              </w:rPr>
              <w:t xml:space="preserve"> Confirm that each individual has paid the annual fee that covers climbing activities for an individual for a year. </w:t>
            </w:r>
          </w:p>
        </w:tc>
      </w:tr>
      <w:tr w14:paraId="43A155CF" w14:textId="77777777" w:rsidTr="00DF2388">
        <w:tblPrEx>
          <w:tblW w:w="0" w:type="auto"/>
          <w:tblLook w:val="01E0"/>
        </w:tblPrEx>
        <w:trPr>
          <w:trHeight w:val="1520"/>
        </w:trPr>
        <w:tc>
          <w:tcPr>
            <w:tcW w:w="3325" w:type="dxa"/>
            <w:shd w:val="clear" w:color="auto" w:fill="auto"/>
            <w:vAlign w:val="center"/>
          </w:tcPr>
          <w:p w:rsidR="004B3E60" w:rsidRPr="004406C6" w:rsidP="00E7470F" w14:paraId="0093BCD0" w14:textId="0B11346B">
            <w:pPr>
              <w:rPr>
                <w:rFonts w:ascii="Arial" w:hAnsi="Arial" w:cs="Arial"/>
                <w:sz w:val="20"/>
                <w:szCs w:val="22"/>
              </w:rPr>
            </w:pPr>
            <w:r w:rsidRPr="004406C6">
              <w:rPr>
                <w:rFonts w:ascii="Arial" w:hAnsi="Arial" w:cs="Arial"/>
                <w:sz w:val="20"/>
                <w:szCs w:val="22"/>
              </w:rPr>
              <w:t>Personal and team equipment</w:t>
            </w:r>
          </w:p>
        </w:tc>
        <w:tc>
          <w:tcPr>
            <w:tcW w:w="6025" w:type="dxa"/>
            <w:shd w:val="clear" w:color="auto" w:fill="auto"/>
            <w:vAlign w:val="center"/>
          </w:tcPr>
          <w:p w:rsidR="004B3E60" w:rsidRPr="004406C6" w:rsidP="00DF2388" w14:paraId="3EBF154F" w14:textId="19ABD70B">
            <w:pPr>
              <w:ind w:right="432"/>
              <w:rPr>
                <w:rFonts w:ascii="Arial" w:hAnsi="Arial" w:cs="Arial"/>
                <w:sz w:val="20"/>
                <w:szCs w:val="22"/>
              </w:rPr>
            </w:pPr>
            <w:r w:rsidRPr="004406C6">
              <w:rPr>
                <w:rFonts w:ascii="Arial" w:hAnsi="Arial" w:cs="Arial"/>
                <w:sz w:val="20"/>
                <w:szCs w:val="22"/>
              </w:rPr>
              <w:t xml:space="preserve">Determine </w:t>
            </w:r>
            <w:r w:rsidRPr="004406C6" w:rsidR="00BC001D">
              <w:rPr>
                <w:rFonts w:ascii="Arial" w:hAnsi="Arial" w:cs="Arial"/>
                <w:sz w:val="20"/>
                <w:szCs w:val="22"/>
              </w:rPr>
              <w:t>if</w:t>
            </w:r>
            <w:r w:rsidRPr="004406C6">
              <w:rPr>
                <w:rFonts w:ascii="Arial" w:hAnsi="Arial" w:cs="Arial"/>
                <w:sz w:val="20"/>
                <w:szCs w:val="22"/>
              </w:rPr>
              <w:t xml:space="preserve"> each climbing group is properly outfitted with the equipment necessary to safely climb abo</w:t>
            </w:r>
            <w:r w:rsidRPr="004406C6" w:rsidR="00BC001D">
              <w:rPr>
                <w:rFonts w:ascii="Arial" w:hAnsi="Arial" w:cs="Arial"/>
                <w:sz w:val="20"/>
                <w:szCs w:val="22"/>
              </w:rPr>
              <w:t>ve</w:t>
            </w:r>
            <w:r w:rsidRPr="004406C6">
              <w:rPr>
                <w:rFonts w:ascii="Arial" w:hAnsi="Arial" w:cs="Arial"/>
                <w:sz w:val="20"/>
                <w:szCs w:val="22"/>
              </w:rPr>
              <w:t xml:space="preserve"> 10,000 feet. This information also provide</w:t>
            </w:r>
            <w:r w:rsidRPr="004406C6" w:rsidR="00BC001D">
              <w:rPr>
                <w:rFonts w:ascii="Arial" w:hAnsi="Arial" w:cs="Arial"/>
                <w:sz w:val="20"/>
                <w:szCs w:val="22"/>
              </w:rPr>
              <w:t>s</w:t>
            </w:r>
            <w:r w:rsidRPr="004406C6">
              <w:rPr>
                <w:rFonts w:ascii="Arial" w:hAnsi="Arial" w:cs="Arial"/>
                <w:sz w:val="20"/>
                <w:szCs w:val="22"/>
              </w:rPr>
              <w:t xml:space="preserve"> details should a search and rescue operation </w:t>
            </w:r>
            <w:r w:rsidRPr="004406C6" w:rsidR="00BC001D">
              <w:rPr>
                <w:rFonts w:ascii="Arial" w:hAnsi="Arial" w:cs="Arial"/>
                <w:sz w:val="20"/>
                <w:szCs w:val="22"/>
              </w:rPr>
              <w:t>is needed</w:t>
            </w:r>
            <w:r w:rsidRPr="004406C6">
              <w:rPr>
                <w:rFonts w:ascii="Arial" w:hAnsi="Arial" w:cs="Arial"/>
                <w:sz w:val="20"/>
                <w:szCs w:val="22"/>
              </w:rPr>
              <w:t xml:space="preserve">. The question is a more detailed version of the question of other forms asking </w:t>
            </w:r>
            <w:r w:rsidRPr="004406C6" w:rsidR="00BC001D">
              <w:rPr>
                <w:rFonts w:ascii="Arial" w:hAnsi="Arial" w:cs="Arial"/>
                <w:sz w:val="20"/>
                <w:szCs w:val="22"/>
              </w:rPr>
              <w:t>to</w:t>
            </w:r>
            <w:r w:rsidRPr="004406C6">
              <w:rPr>
                <w:rFonts w:ascii="Arial" w:hAnsi="Arial" w:cs="Arial"/>
                <w:sz w:val="20"/>
                <w:szCs w:val="22"/>
              </w:rPr>
              <w:t xml:space="preserve"> “list support equipment”.</w:t>
            </w:r>
          </w:p>
        </w:tc>
      </w:tr>
      <w:tr w14:paraId="77BB65BB" w14:textId="77777777" w:rsidTr="00DF2388">
        <w:tblPrEx>
          <w:tblW w:w="0" w:type="auto"/>
          <w:tblLook w:val="01E0"/>
        </w:tblPrEx>
        <w:trPr>
          <w:trHeight w:val="1187"/>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tcPr>
          <w:p w:rsidR="00D14CD8" w:rsidRPr="004406C6" w:rsidP="0079796E" w14:paraId="76606CC4" w14:textId="77777777">
            <w:pPr>
              <w:rPr>
                <w:rFonts w:ascii="Arial" w:hAnsi="Arial" w:cs="Arial"/>
                <w:sz w:val="20"/>
                <w:szCs w:val="22"/>
              </w:rPr>
            </w:pPr>
            <w:r w:rsidRPr="004406C6">
              <w:rPr>
                <w:rFonts w:ascii="Arial" w:hAnsi="Arial" w:cs="Arial"/>
                <w:sz w:val="20"/>
                <w:szCs w:val="22"/>
              </w:rPr>
              <w:t>Signature and Date</w:t>
            </w:r>
          </w:p>
        </w:tc>
        <w:tc>
          <w:tcPr>
            <w:tcW w:w="6025" w:type="dxa"/>
            <w:tcBorders>
              <w:top w:val="single" w:sz="4" w:space="0" w:color="auto"/>
              <w:left w:val="single" w:sz="4" w:space="0" w:color="auto"/>
              <w:bottom w:val="single" w:sz="4" w:space="0" w:color="auto"/>
              <w:right w:val="single" w:sz="4" w:space="0" w:color="auto"/>
            </w:tcBorders>
            <w:shd w:val="clear" w:color="auto" w:fill="auto"/>
            <w:vAlign w:val="center"/>
          </w:tcPr>
          <w:p w:rsidR="00D14CD8" w:rsidRPr="004406C6" w:rsidP="00DF2388" w14:paraId="6C3992A3" w14:textId="77777777">
            <w:pPr>
              <w:rPr>
                <w:rFonts w:ascii="Arial" w:hAnsi="Arial" w:cs="Arial"/>
                <w:sz w:val="20"/>
                <w:szCs w:val="22"/>
              </w:rPr>
            </w:pPr>
            <w:r w:rsidRPr="004406C6">
              <w:rPr>
                <w:rFonts w:ascii="Arial" w:hAnsi="Arial" w:cs="Arial"/>
                <w:sz w:val="20"/>
                <w:szCs w:val="22"/>
              </w:rPr>
              <w:t>Certify that the information given on the application is correct. If the application was accompanied by permit terms and conditions the signature also certifies understanding of and willingness to comply with the terms and conditions.</w:t>
            </w:r>
          </w:p>
        </w:tc>
      </w:tr>
    </w:tbl>
    <w:p w:rsidR="004B3E60" w:rsidRPr="004406C6" w14:paraId="235061F0" w14:textId="676A705F">
      <w:pPr>
        <w:rPr>
          <w:rFonts w:ascii="Arial" w:hAnsi="Arial" w:cs="Arial"/>
          <w:b/>
          <w:bCs/>
          <w:sz w:val="24"/>
          <w:szCs w:val="24"/>
        </w:rPr>
      </w:pPr>
    </w:p>
    <w:p w:rsidR="00E952B9" w:rsidRPr="004406C6" w:rsidP="00E952B9" w14:paraId="6DD0D999" w14:textId="659AD5BB">
      <w:pPr>
        <w:spacing w:line="276" w:lineRule="auto"/>
        <w:rPr>
          <w:rFonts w:ascii="Arial" w:hAnsi="Arial" w:cs="Arial"/>
          <w:b/>
          <w:bCs/>
          <w:sz w:val="22"/>
          <w:szCs w:val="22"/>
        </w:rPr>
      </w:pPr>
      <w:bookmarkStart w:id="6" w:name="_Hlk141092945"/>
      <w:r w:rsidRPr="004406C6">
        <w:rPr>
          <w:rFonts w:ascii="Arial" w:hAnsi="Arial" w:cs="Arial"/>
          <w:b/>
          <w:bCs/>
          <w:sz w:val="22"/>
          <w:szCs w:val="22"/>
        </w:rPr>
        <w:t xml:space="preserve">Form 10-930s </w:t>
      </w:r>
      <w:r w:rsidR="00EE2D25">
        <w:rPr>
          <w:rFonts w:ascii="Arial" w:hAnsi="Arial" w:cs="Arial"/>
          <w:b/>
          <w:bCs/>
          <w:sz w:val="22"/>
          <w:szCs w:val="22"/>
        </w:rPr>
        <w:t xml:space="preserve">- </w:t>
      </w:r>
      <w:r w:rsidRPr="004406C6" w:rsidR="00CE046A">
        <w:rPr>
          <w:rFonts w:ascii="Arial" w:hAnsi="Arial" w:cs="Arial"/>
          <w:b/>
          <w:bCs/>
          <w:sz w:val="22"/>
          <w:szCs w:val="22"/>
        </w:rPr>
        <w:t>Application</w:t>
      </w:r>
      <w:r w:rsidRPr="004406C6">
        <w:rPr>
          <w:rFonts w:ascii="Arial" w:hAnsi="Arial" w:cs="Arial"/>
          <w:b/>
          <w:bCs/>
          <w:sz w:val="22"/>
          <w:szCs w:val="22"/>
        </w:rPr>
        <w:t xml:space="preserve"> for Special Use Permit (Short Form)</w:t>
      </w:r>
      <w:r w:rsidRPr="004406C6" w:rsidR="00273FBA">
        <w:rPr>
          <w:rFonts w:ascii="Arial" w:hAnsi="Arial" w:cs="Arial"/>
          <w:b/>
          <w:bCs/>
          <w:sz w:val="22"/>
          <w:szCs w:val="22"/>
        </w:rPr>
        <w:t>.</w:t>
      </w:r>
      <w:r w:rsidRPr="004406C6">
        <w:rPr>
          <w:rFonts w:ascii="Arial" w:hAnsi="Arial" w:cs="Arial"/>
          <w:b/>
          <w:bCs/>
          <w:sz w:val="22"/>
          <w:szCs w:val="22"/>
        </w:rPr>
        <w:t xml:space="preserve">  </w:t>
      </w:r>
    </w:p>
    <w:bookmarkEnd w:id="6"/>
    <w:p w:rsidR="00D14CD8" w:rsidRPr="004406C6" w:rsidP="00E952B9" w14:paraId="08B003F3" w14:textId="0BD8BA2D">
      <w:pPr>
        <w:spacing w:line="276" w:lineRule="auto"/>
        <w:rPr>
          <w:rFonts w:ascii="Arial" w:hAnsi="Arial" w:cs="Arial"/>
          <w:b/>
          <w:bCs/>
          <w:sz w:val="22"/>
          <w:szCs w:val="22"/>
        </w:rPr>
      </w:pPr>
      <w:r w:rsidRPr="004406C6">
        <w:rPr>
          <w:rFonts w:ascii="Arial" w:hAnsi="Arial" w:cs="Arial"/>
          <w:sz w:val="22"/>
          <w:szCs w:val="22"/>
        </w:rPr>
        <w:t xml:space="preserve">This form will be used primarily to schedule locations for </w:t>
      </w:r>
      <w:r w:rsidRPr="004406C6" w:rsidR="00897106">
        <w:rPr>
          <w:rFonts w:ascii="Arial" w:hAnsi="Arial" w:cs="Arial"/>
          <w:sz w:val="22"/>
          <w:szCs w:val="22"/>
        </w:rPr>
        <w:t xml:space="preserve">small </w:t>
      </w:r>
      <w:r w:rsidRPr="004406C6">
        <w:rPr>
          <w:rFonts w:ascii="Arial" w:hAnsi="Arial" w:cs="Arial"/>
          <w:sz w:val="22"/>
          <w:szCs w:val="22"/>
        </w:rPr>
        <w:t>events</w:t>
      </w:r>
      <w:r w:rsidRPr="004406C6" w:rsidR="00897106">
        <w:rPr>
          <w:rFonts w:ascii="Arial" w:hAnsi="Arial" w:cs="Arial"/>
          <w:sz w:val="22"/>
          <w:szCs w:val="22"/>
        </w:rPr>
        <w:t xml:space="preserve"> with</w:t>
      </w:r>
      <w:r w:rsidRPr="004406C6">
        <w:rPr>
          <w:rFonts w:ascii="Arial" w:hAnsi="Arial" w:cs="Arial"/>
          <w:sz w:val="22"/>
          <w:szCs w:val="22"/>
        </w:rPr>
        <w:t xml:space="preserve"> fewer </w:t>
      </w:r>
      <w:r w:rsidRPr="004406C6" w:rsidR="00402D5E">
        <w:rPr>
          <w:rFonts w:ascii="Arial" w:hAnsi="Arial" w:cs="Arial"/>
          <w:sz w:val="22"/>
          <w:szCs w:val="22"/>
        </w:rPr>
        <w:t>participants</w:t>
      </w:r>
      <w:r w:rsidRPr="004406C6" w:rsidR="00897106">
        <w:rPr>
          <w:rFonts w:ascii="Arial" w:hAnsi="Arial" w:cs="Arial"/>
          <w:sz w:val="22"/>
          <w:szCs w:val="22"/>
        </w:rPr>
        <w:t xml:space="preserve"> and </w:t>
      </w:r>
      <w:r w:rsidRPr="004406C6">
        <w:rPr>
          <w:rFonts w:ascii="Arial" w:hAnsi="Arial" w:cs="Arial"/>
          <w:sz w:val="22"/>
          <w:szCs w:val="22"/>
        </w:rPr>
        <w:t>less equipment</w:t>
      </w:r>
      <w:r w:rsidRPr="004406C6" w:rsidR="00402D5E">
        <w:rPr>
          <w:rFonts w:ascii="Arial" w:hAnsi="Arial" w:cs="Arial"/>
          <w:sz w:val="22"/>
          <w:szCs w:val="22"/>
        </w:rPr>
        <w:t xml:space="preserve"> and is a </w:t>
      </w:r>
      <w:r w:rsidRPr="004406C6" w:rsidR="00E9510D">
        <w:rPr>
          <w:rFonts w:ascii="Arial" w:hAnsi="Arial" w:cs="Arial"/>
          <w:sz w:val="22"/>
          <w:szCs w:val="22"/>
        </w:rPr>
        <w:t>pared-down</w:t>
      </w:r>
      <w:r w:rsidRPr="004406C6" w:rsidR="00402D5E">
        <w:rPr>
          <w:rFonts w:ascii="Arial" w:hAnsi="Arial" w:cs="Arial"/>
          <w:sz w:val="22"/>
          <w:szCs w:val="22"/>
        </w:rPr>
        <w:t xml:space="preserve"> version of Form 10-930</w:t>
      </w:r>
      <w:r w:rsidRPr="004406C6">
        <w:rPr>
          <w:rFonts w:ascii="Arial" w:hAnsi="Arial" w:cs="Arial"/>
          <w:sz w:val="22"/>
          <w:szCs w:val="22"/>
        </w:rPr>
        <w:t>.</w:t>
      </w:r>
      <w:r w:rsidRPr="004406C6" w:rsidR="00CE046A">
        <w:rPr>
          <w:rFonts w:ascii="Arial" w:hAnsi="Arial" w:cs="Arial"/>
          <w:sz w:val="22"/>
          <w:szCs w:val="22"/>
        </w:rPr>
        <w:t xml:space="preserve">  This form </w:t>
      </w:r>
      <w:r w:rsidRPr="004406C6" w:rsidR="00DE0189">
        <w:rPr>
          <w:rFonts w:ascii="Arial" w:hAnsi="Arial" w:cs="Arial"/>
          <w:sz w:val="22"/>
          <w:szCs w:val="22"/>
        </w:rPr>
        <w:t xml:space="preserve">is </w:t>
      </w:r>
      <w:r w:rsidRPr="004406C6" w:rsidR="00CE046A">
        <w:rPr>
          <w:rFonts w:ascii="Arial" w:hAnsi="Arial" w:cs="Arial"/>
          <w:sz w:val="22"/>
          <w:szCs w:val="22"/>
        </w:rPr>
        <w:t xml:space="preserve">primarily used to confirm areas for small, routine, activities, such as </w:t>
      </w:r>
      <w:r w:rsidRPr="004406C6" w:rsidR="00E9510D">
        <w:rPr>
          <w:rFonts w:ascii="Arial" w:hAnsi="Arial" w:cs="Arial"/>
          <w:sz w:val="22"/>
          <w:szCs w:val="22"/>
        </w:rPr>
        <w:t xml:space="preserve">picnics </w:t>
      </w:r>
      <w:r w:rsidRPr="004406C6" w:rsidR="00CE046A">
        <w:rPr>
          <w:rFonts w:ascii="Arial" w:hAnsi="Arial" w:cs="Arial"/>
          <w:sz w:val="22"/>
          <w:szCs w:val="22"/>
        </w:rPr>
        <w:t xml:space="preserve">and </w:t>
      </w:r>
      <w:r w:rsidRPr="004406C6" w:rsidR="0065684A">
        <w:rPr>
          <w:rFonts w:ascii="Arial" w:hAnsi="Arial" w:cs="Arial"/>
          <w:sz w:val="22"/>
          <w:szCs w:val="22"/>
        </w:rPr>
        <w:t>weddings</w:t>
      </w:r>
      <w:r w:rsidRPr="004406C6" w:rsidR="00CE046A">
        <w:rPr>
          <w:rFonts w:ascii="Arial" w:hAnsi="Arial" w:cs="Arial"/>
          <w:sz w:val="22"/>
          <w:szCs w:val="22"/>
        </w:rPr>
        <w:t>. This form request</w:t>
      </w:r>
      <w:r w:rsidRPr="004406C6" w:rsidR="003876BF">
        <w:rPr>
          <w:rFonts w:ascii="Arial" w:hAnsi="Arial" w:cs="Arial"/>
          <w:sz w:val="22"/>
          <w:szCs w:val="22"/>
        </w:rPr>
        <w:t>s</w:t>
      </w:r>
      <w:r w:rsidRPr="004406C6" w:rsidR="00CE046A">
        <w:rPr>
          <w:rFonts w:ascii="Arial" w:hAnsi="Arial" w:cs="Arial"/>
          <w:sz w:val="22"/>
          <w:szCs w:val="22"/>
        </w:rPr>
        <w:t xml:space="preserve"> less information than the 10-930</w:t>
      </w:r>
      <w:r w:rsidRPr="004406C6" w:rsidR="00402D5E">
        <w:rPr>
          <w:rFonts w:ascii="Arial" w:hAnsi="Arial" w:cs="Arial"/>
          <w:sz w:val="22"/>
          <w:szCs w:val="22"/>
        </w:rPr>
        <w:t>.  I</w:t>
      </w:r>
      <w:r w:rsidRPr="004406C6" w:rsidR="00CE046A">
        <w:rPr>
          <w:rFonts w:ascii="Arial" w:hAnsi="Arial" w:cs="Arial"/>
          <w:sz w:val="22"/>
          <w:szCs w:val="22"/>
        </w:rPr>
        <w:t>nformation on alternative times and locations</w:t>
      </w:r>
      <w:r w:rsidRPr="004406C6" w:rsidR="00402D5E">
        <w:rPr>
          <w:rFonts w:ascii="Arial" w:hAnsi="Arial" w:cs="Arial"/>
          <w:sz w:val="22"/>
          <w:szCs w:val="22"/>
        </w:rPr>
        <w:t xml:space="preserve"> is requested to </w:t>
      </w:r>
      <w:r w:rsidRPr="004406C6" w:rsidR="00CE046A">
        <w:rPr>
          <w:rFonts w:ascii="Arial" w:hAnsi="Arial" w:cs="Arial"/>
          <w:sz w:val="22"/>
          <w:szCs w:val="22"/>
        </w:rPr>
        <w:t>provide the park with flexibility in scheduling the use, without having to contact the applicant.</w:t>
      </w:r>
      <w:r w:rsidRPr="004406C6" w:rsidR="000B6CB7">
        <w:rPr>
          <w:rFonts w:ascii="Arial" w:hAnsi="Arial" w:cs="Arial"/>
          <w:sz w:val="22"/>
          <w:szCs w:val="22"/>
        </w:rPr>
        <w:t xml:space="preserve">  Questions regarding First Amendment activities will be removed from this application.</w:t>
      </w:r>
    </w:p>
    <w:p w:rsidR="004406C6" w14:paraId="759C0EDE" w14:textId="3A606242">
      <w:pPr>
        <w:rPr>
          <w:rFonts w:ascii="Arial" w:hAnsi="Arial" w:cs="Arial"/>
          <w:sz w:val="20"/>
        </w:rPr>
      </w:pPr>
      <w:r>
        <w:rPr>
          <w:rFonts w:ascii="Arial" w:hAnsi="Arial" w:cs="Arial"/>
          <w:sz w:val="20"/>
        </w:rPr>
        <w:br w:type="page"/>
      </w:r>
    </w:p>
    <w:p w:rsidR="0069755C" w:rsidRPr="004406C6" w14:paraId="1EA65858" w14:textId="77777777">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1"/>
        <w:gridCol w:w="6289"/>
      </w:tblGrid>
      <w:tr w14:paraId="1FF91757"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8"/>
        </w:trPr>
        <w:tc>
          <w:tcPr>
            <w:tcW w:w="3061" w:type="dxa"/>
            <w:shd w:val="clear" w:color="auto" w:fill="D6E3BC" w:themeFill="accent3" w:themeFillTint="66"/>
          </w:tcPr>
          <w:p w:rsidR="00DA2343" w:rsidRPr="004406C6" w:rsidP="00F64A38" w14:paraId="7EF35C92" w14:textId="1076DDF3">
            <w:pPr>
              <w:rPr>
                <w:rFonts w:ascii="Arial" w:hAnsi="Arial" w:cs="Arial"/>
                <w:b/>
                <w:bCs/>
                <w:sz w:val="22"/>
                <w:szCs w:val="22"/>
              </w:rPr>
            </w:pPr>
            <w:r w:rsidRPr="004406C6">
              <w:rPr>
                <w:rFonts w:ascii="Arial" w:hAnsi="Arial" w:cs="Arial"/>
                <w:b/>
                <w:bCs/>
                <w:sz w:val="22"/>
                <w:szCs w:val="22"/>
              </w:rPr>
              <w:t>We ask for …</w:t>
            </w:r>
          </w:p>
        </w:tc>
        <w:tc>
          <w:tcPr>
            <w:tcW w:w="6289" w:type="dxa"/>
            <w:shd w:val="clear" w:color="auto" w:fill="D6E3BC" w:themeFill="accent3" w:themeFillTint="66"/>
          </w:tcPr>
          <w:p w:rsidR="00DA2343" w:rsidRPr="004406C6" w:rsidP="00F64A38" w14:paraId="59334C0B" w14:textId="77777777">
            <w:pPr>
              <w:rPr>
                <w:rFonts w:ascii="Arial" w:hAnsi="Arial" w:cs="Arial"/>
                <w:b/>
                <w:bCs/>
                <w:sz w:val="22"/>
                <w:szCs w:val="22"/>
              </w:rPr>
            </w:pPr>
            <w:r w:rsidRPr="004406C6">
              <w:rPr>
                <w:rFonts w:ascii="Arial" w:hAnsi="Arial" w:cs="Arial"/>
                <w:b/>
                <w:bCs/>
                <w:sz w:val="22"/>
                <w:szCs w:val="22"/>
              </w:rPr>
              <w:t>So that we can …</w:t>
            </w:r>
          </w:p>
        </w:tc>
      </w:tr>
      <w:tr w14:paraId="47492A9D" w14:textId="77777777" w:rsidTr="002C38B5">
        <w:tblPrEx>
          <w:tblW w:w="0" w:type="auto"/>
          <w:tblLook w:val="01E0"/>
        </w:tblPrEx>
        <w:trPr>
          <w:trHeight w:val="755"/>
        </w:trPr>
        <w:tc>
          <w:tcPr>
            <w:tcW w:w="3061" w:type="dxa"/>
            <w:shd w:val="clear" w:color="auto" w:fill="auto"/>
          </w:tcPr>
          <w:p w:rsidR="00DA2343" w:rsidRPr="004406C6" w:rsidP="00F64A38" w14:paraId="32013A2D" w14:textId="77777777">
            <w:pPr>
              <w:rPr>
                <w:rFonts w:ascii="Arial" w:hAnsi="Arial" w:cs="Arial"/>
                <w:sz w:val="20"/>
                <w:szCs w:val="22"/>
              </w:rPr>
            </w:pPr>
            <w:r w:rsidRPr="004406C6">
              <w:rPr>
                <w:rFonts w:ascii="Arial" w:hAnsi="Arial" w:cs="Arial"/>
                <w:sz w:val="20"/>
                <w:szCs w:val="22"/>
              </w:rPr>
              <w:t xml:space="preserve">Name of applicant, organization, address, phone number, fax number, and </w:t>
            </w:r>
            <w:r w:rsidRPr="004406C6" w:rsidR="00273FBA">
              <w:rPr>
                <w:rFonts w:ascii="Arial" w:hAnsi="Arial" w:cs="Arial"/>
                <w:sz w:val="20"/>
                <w:szCs w:val="22"/>
              </w:rPr>
              <w:t>email</w:t>
            </w:r>
            <w:r w:rsidRPr="004406C6">
              <w:rPr>
                <w:rFonts w:ascii="Arial" w:hAnsi="Arial" w:cs="Arial"/>
                <w:sz w:val="20"/>
                <w:szCs w:val="22"/>
              </w:rPr>
              <w:t xml:space="preserve"> address</w:t>
            </w:r>
          </w:p>
        </w:tc>
        <w:tc>
          <w:tcPr>
            <w:tcW w:w="6289" w:type="dxa"/>
            <w:shd w:val="clear" w:color="auto" w:fill="auto"/>
            <w:vAlign w:val="center"/>
          </w:tcPr>
          <w:p w:rsidR="00DA2343" w:rsidRPr="004406C6" w:rsidP="002C38B5" w14:paraId="74219474" w14:textId="77777777">
            <w:pPr>
              <w:rPr>
                <w:rFonts w:ascii="Arial" w:hAnsi="Arial" w:cs="Arial"/>
                <w:sz w:val="20"/>
                <w:szCs w:val="22"/>
              </w:rPr>
            </w:pPr>
            <w:r w:rsidRPr="004406C6">
              <w:rPr>
                <w:rFonts w:ascii="Arial" w:hAnsi="Arial" w:cs="Arial"/>
                <w:sz w:val="20"/>
                <w:szCs w:val="22"/>
              </w:rPr>
              <w:t>Contact the applicant during the application process or after issuing a permit.</w:t>
            </w:r>
          </w:p>
        </w:tc>
      </w:tr>
      <w:tr w14:paraId="571596E0" w14:textId="77777777" w:rsidTr="002C38B5">
        <w:tblPrEx>
          <w:tblW w:w="0" w:type="auto"/>
          <w:tblLook w:val="01E0"/>
        </w:tblPrEx>
        <w:trPr>
          <w:trHeight w:val="530"/>
        </w:trPr>
        <w:tc>
          <w:tcPr>
            <w:tcW w:w="3061" w:type="dxa"/>
            <w:shd w:val="clear" w:color="auto" w:fill="auto"/>
          </w:tcPr>
          <w:p w:rsidR="00DA2343" w:rsidRPr="004406C6" w:rsidP="00F64A38" w14:paraId="5CF4A844" w14:textId="77777777">
            <w:pPr>
              <w:rPr>
                <w:rFonts w:ascii="Arial" w:hAnsi="Arial" w:cs="Arial"/>
                <w:sz w:val="20"/>
                <w:szCs w:val="22"/>
              </w:rPr>
            </w:pPr>
            <w:r w:rsidRPr="004406C6">
              <w:rPr>
                <w:rFonts w:ascii="Arial" w:hAnsi="Arial" w:cs="Arial"/>
                <w:sz w:val="20"/>
                <w:szCs w:val="22"/>
              </w:rPr>
              <w:t>Social security or tax identification number</w:t>
            </w:r>
          </w:p>
        </w:tc>
        <w:tc>
          <w:tcPr>
            <w:tcW w:w="6289" w:type="dxa"/>
            <w:shd w:val="clear" w:color="auto" w:fill="auto"/>
            <w:vAlign w:val="center"/>
          </w:tcPr>
          <w:p w:rsidR="00DA2343" w:rsidRPr="004406C6" w:rsidP="002C38B5" w14:paraId="30E833BD" w14:textId="3000E338">
            <w:pPr>
              <w:rPr>
                <w:rFonts w:ascii="Arial" w:hAnsi="Arial" w:cs="Arial"/>
                <w:sz w:val="20"/>
                <w:szCs w:val="22"/>
              </w:rPr>
            </w:pPr>
            <w:r w:rsidRPr="004406C6">
              <w:rPr>
                <w:rFonts w:ascii="Arial" w:hAnsi="Arial" w:cs="Arial"/>
                <w:sz w:val="20"/>
                <w:szCs w:val="22"/>
              </w:rPr>
              <w:t>To recover any fees, charges or past due payment in accordance the Debt Collection Improvement Act of 1996.</w:t>
            </w:r>
          </w:p>
        </w:tc>
      </w:tr>
      <w:tr w14:paraId="04760FB9" w14:textId="77777777" w:rsidTr="002C38B5">
        <w:tblPrEx>
          <w:tblW w:w="0" w:type="auto"/>
          <w:tblLook w:val="01E0"/>
        </w:tblPrEx>
        <w:trPr>
          <w:trHeight w:val="602"/>
        </w:trPr>
        <w:tc>
          <w:tcPr>
            <w:tcW w:w="3061" w:type="dxa"/>
            <w:shd w:val="clear" w:color="auto" w:fill="auto"/>
          </w:tcPr>
          <w:p w:rsidR="00DA2343" w:rsidRPr="004406C6" w:rsidP="00F64A38" w14:paraId="7249F892" w14:textId="77777777">
            <w:pPr>
              <w:rPr>
                <w:rFonts w:ascii="Arial" w:hAnsi="Arial" w:cs="Arial"/>
                <w:sz w:val="20"/>
                <w:szCs w:val="22"/>
              </w:rPr>
            </w:pPr>
            <w:r w:rsidRPr="004406C6">
              <w:rPr>
                <w:rFonts w:ascii="Arial" w:hAnsi="Arial" w:cs="Arial"/>
                <w:sz w:val="20"/>
                <w:szCs w:val="22"/>
              </w:rPr>
              <w:t>Description of the purposed activity</w:t>
            </w:r>
          </w:p>
        </w:tc>
        <w:tc>
          <w:tcPr>
            <w:tcW w:w="6289" w:type="dxa"/>
            <w:shd w:val="clear" w:color="auto" w:fill="auto"/>
            <w:vAlign w:val="center"/>
          </w:tcPr>
          <w:p w:rsidR="00DA2343" w:rsidRPr="004406C6" w:rsidP="002C38B5" w14:paraId="1AD1FA25" w14:textId="77777777">
            <w:pPr>
              <w:rPr>
                <w:rFonts w:ascii="Arial" w:hAnsi="Arial" w:cs="Arial"/>
                <w:sz w:val="20"/>
                <w:szCs w:val="22"/>
              </w:rPr>
            </w:pPr>
            <w:r w:rsidRPr="004406C6">
              <w:rPr>
                <w:rFonts w:ascii="Arial" w:hAnsi="Arial" w:cs="Arial"/>
                <w:sz w:val="20"/>
                <w:szCs w:val="22"/>
              </w:rPr>
              <w:t>Determine if an activity is legally authorized and whether the activity would cause unacceptable impacts to park resources and values.</w:t>
            </w:r>
          </w:p>
        </w:tc>
      </w:tr>
      <w:tr w14:paraId="6A9F24F2" w14:textId="77777777" w:rsidTr="002C38B5">
        <w:tblPrEx>
          <w:tblW w:w="0" w:type="auto"/>
          <w:tblLook w:val="01E0"/>
        </w:tblPrEx>
        <w:trPr>
          <w:trHeight w:val="575"/>
        </w:trPr>
        <w:tc>
          <w:tcPr>
            <w:tcW w:w="3061" w:type="dxa"/>
            <w:shd w:val="clear" w:color="auto" w:fill="auto"/>
          </w:tcPr>
          <w:p w:rsidR="00DA2343" w:rsidRPr="004406C6" w:rsidP="00F64A38" w14:paraId="4045DB1D" w14:textId="77777777">
            <w:pPr>
              <w:rPr>
                <w:rFonts w:ascii="Arial" w:hAnsi="Arial" w:cs="Arial"/>
                <w:sz w:val="20"/>
                <w:szCs w:val="22"/>
              </w:rPr>
            </w:pPr>
            <w:r w:rsidRPr="004406C6">
              <w:rPr>
                <w:rFonts w:ascii="Arial" w:hAnsi="Arial" w:cs="Arial"/>
                <w:sz w:val="20"/>
                <w:szCs w:val="22"/>
              </w:rPr>
              <w:t>Requested location</w:t>
            </w:r>
            <w:r w:rsidRPr="004406C6" w:rsidR="007C1909">
              <w:rPr>
                <w:rFonts w:ascii="Arial" w:hAnsi="Arial" w:cs="Arial"/>
                <w:sz w:val="20"/>
                <w:szCs w:val="22"/>
              </w:rPr>
              <w:t>, dates and times</w:t>
            </w:r>
          </w:p>
        </w:tc>
        <w:tc>
          <w:tcPr>
            <w:tcW w:w="6289" w:type="dxa"/>
            <w:shd w:val="clear" w:color="auto" w:fill="auto"/>
            <w:vAlign w:val="center"/>
          </w:tcPr>
          <w:p w:rsidR="00DA2343" w:rsidRPr="004406C6" w:rsidP="002C38B5" w14:paraId="52F3B622" w14:textId="77777777">
            <w:pPr>
              <w:rPr>
                <w:rFonts w:ascii="Arial" w:hAnsi="Arial" w:cs="Arial"/>
                <w:sz w:val="20"/>
                <w:szCs w:val="22"/>
              </w:rPr>
            </w:pPr>
            <w:r w:rsidRPr="004406C6">
              <w:rPr>
                <w:rFonts w:ascii="Arial" w:hAnsi="Arial" w:cs="Arial"/>
                <w:sz w:val="20"/>
                <w:szCs w:val="22"/>
              </w:rPr>
              <w:t>Determine if the area is available, and if the proposed activity is appropriate for that area.</w:t>
            </w:r>
          </w:p>
        </w:tc>
      </w:tr>
      <w:tr w14:paraId="65E49CDF" w14:textId="77777777" w:rsidTr="002C38B5">
        <w:tblPrEx>
          <w:tblW w:w="0" w:type="auto"/>
          <w:tblLook w:val="01E0"/>
        </w:tblPrEx>
        <w:trPr>
          <w:trHeight w:val="827"/>
        </w:trPr>
        <w:tc>
          <w:tcPr>
            <w:tcW w:w="3061" w:type="dxa"/>
            <w:shd w:val="clear" w:color="auto" w:fill="auto"/>
          </w:tcPr>
          <w:p w:rsidR="00DA2343" w:rsidRPr="004406C6" w:rsidP="007C1909" w14:paraId="765935A5" w14:textId="77777777">
            <w:pPr>
              <w:rPr>
                <w:rFonts w:ascii="Arial" w:hAnsi="Arial" w:cs="Arial"/>
                <w:sz w:val="20"/>
                <w:szCs w:val="22"/>
              </w:rPr>
            </w:pPr>
            <w:r w:rsidRPr="004406C6">
              <w:rPr>
                <w:rFonts w:ascii="Arial" w:hAnsi="Arial" w:cs="Arial"/>
                <w:sz w:val="20"/>
                <w:szCs w:val="22"/>
              </w:rPr>
              <w:t xml:space="preserve">Alternative location, dates and times </w:t>
            </w:r>
          </w:p>
        </w:tc>
        <w:tc>
          <w:tcPr>
            <w:tcW w:w="6289" w:type="dxa"/>
            <w:shd w:val="clear" w:color="auto" w:fill="auto"/>
            <w:vAlign w:val="center"/>
          </w:tcPr>
          <w:p w:rsidR="00DA2343" w:rsidRPr="004406C6" w:rsidP="002C38B5" w14:paraId="576C040F" w14:textId="77777777">
            <w:pPr>
              <w:rPr>
                <w:rFonts w:ascii="Arial" w:hAnsi="Arial" w:cs="Arial"/>
                <w:sz w:val="20"/>
                <w:szCs w:val="22"/>
              </w:rPr>
            </w:pPr>
            <w:r w:rsidRPr="004406C6">
              <w:rPr>
                <w:rFonts w:ascii="Arial" w:hAnsi="Arial" w:cs="Arial"/>
                <w:sz w:val="20"/>
                <w:szCs w:val="22"/>
              </w:rPr>
              <w:t xml:space="preserve">For </w:t>
            </w:r>
            <w:r w:rsidRPr="004406C6" w:rsidR="00BE1E84">
              <w:rPr>
                <w:rFonts w:ascii="Arial" w:hAnsi="Arial" w:cs="Arial"/>
                <w:sz w:val="20"/>
                <w:szCs w:val="22"/>
              </w:rPr>
              <w:t>parks with numerous requests for limited space</w:t>
            </w:r>
            <w:r w:rsidRPr="004406C6">
              <w:rPr>
                <w:rFonts w:ascii="Arial" w:hAnsi="Arial" w:cs="Arial"/>
                <w:sz w:val="20"/>
                <w:szCs w:val="22"/>
              </w:rPr>
              <w:t xml:space="preserve">, process the </w:t>
            </w:r>
            <w:r w:rsidRPr="004406C6" w:rsidR="00BE1E84">
              <w:rPr>
                <w:rFonts w:ascii="Arial" w:hAnsi="Arial" w:cs="Arial"/>
                <w:sz w:val="20"/>
                <w:szCs w:val="22"/>
              </w:rPr>
              <w:t xml:space="preserve">request without needing to go back to the applicant for additional information. </w:t>
            </w:r>
          </w:p>
        </w:tc>
      </w:tr>
      <w:tr w14:paraId="7C04F838" w14:textId="77777777" w:rsidTr="002C38B5">
        <w:tblPrEx>
          <w:tblW w:w="0" w:type="auto"/>
          <w:tblLook w:val="01E0"/>
        </w:tblPrEx>
        <w:trPr>
          <w:trHeight w:val="575"/>
        </w:trPr>
        <w:tc>
          <w:tcPr>
            <w:tcW w:w="3061" w:type="dxa"/>
            <w:shd w:val="clear" w:color="auto" w:fill="auto"/>
          </w:tcPr>
          <w:p w:rsidR="00DA2343" w:rsidRPr="004406C6" w:rsidP="00F64A38" w14:paraId="0E6306A9" w14:textId="77777777">
            <w:pPr>
              <w:rPr>
                <w:rFonts w:ascii="Arial" w:hAnsi="Arial" w:cs="Arial"/>
                <w:sz w:val="20"/>
                <w:szCs w:val="22"/>
              </w:rPr>
            </w:pPr>
            <w:r w:rsidRPr="004406C6">
              <w:rPr>
                <w:rFonts w:ascii="Arial" w:hAnsi="Arial" w:cs="Arial"/>
                <w:sz w:val="20"/>
                <w:szCs w:val="22"/>
              </w:rPr>
              <w:t>Maximum number of participants and vehicles</w:t>
            </w:r>
          </w:p>
        </w:tc>
        <w:tc>
          <w:tcPr>
            <w:tcW w:w="6289" w:type="dxa"/>
            <w:shd w:val="clear" w:color="auto" w:fill="auto"/>
            <w:vAlign w:val="center"/>
          </w:tcPr>
          <w:p w:rsidR="00DA2343" w:rsidRPr="004406C6" w:rsidP="002C38B5" w14:paraId="0803273D" w14:textId="77777777">
            <w:pPr>
              <w:rPr>
                <w:rFonts w:ascii="Arial" w:hAnsi="Arial" w:cs="Arial"/>
                <w:sz w:val="20"/>
                <w:szCs w:val="22"/>
              </w:rPr>
            </w:pPr>
            <w:r w:rsidRPr="004406C6">
              <w:rPr>
                <w:rFonts w:ascii="Arial" w:hAnsi="Arial" w:cs="Arial"/>
                <w:sz w:val="20"/>
                <w:szCs w:val="22"/>
              </w:rPr>
              <w:t>Determine if the area is appropriate for the activity and plan park staff to manage the activity.</w:t>
            </w:r>
          </w:p>
        </w:tc>
      </w:tr>
      <w:tr w14:paraId="3241F479" w14:textId="77777777" w:rsidTr="002C38B5">
        <w:tblPrEx>
          <w:tblW w:w="0" w:type="auto"/>
          <w:tblLook w:val="01E0"/>
        </w:tblPrEx>
        <w:trPr>
          <w:trHeight w:val="827"/>
        </w:trPr>
        <w:tc>
          <w:tcPr>
            <w:tcW w:w="3061" w:type="dxa"/>
            <w:shd w:val="clear" w:color="auto" w:fill="auto"/>
          </w:tcPr>
          <w:p w:rsidR="00DA2343" w:rsidRPr="004406C6" w:rsidP="00F64A38" w14:paraId="65B36ADC" w14:textId="77777777">
            <w:pPr>
              <w:rPr>
                <w:rFonts w:ascii="Arial" w:hAnsi="Arial" w:cs="Arial"/>
                <w:sz w:val="20"/>
                <w:szCs w:val="22"/>
              </w:rPr>
            </w:pPr>
            <w:r w:rsidRPr="004406C6">
              <w:rPr>
                <w:rFonts w:ascii="Arial" w:hAnsi="Arial" w:cs="Arial"/>
                <w:sz w:val="20"/>
                <w:szCs w:val="22"/>
              </w:rPr>
              <w:t>List of support equipment</w:t>
            </w:r>
          </w:p>
        </w:tc>
        <w:tc>
          <w:tcPr>
            <w:tcW w:w="6289" w:type="dxa"/>
            <w:shd w:val="clear" w:color="auto" w:fill="auto"/>
            <w:vAlign w:val="center"/>
          </w:tcPr>
          <w:p w:rsidR="00DA2343" w:rsidRPr="004406C6" w:rsidP="002C38B5" w14:paraId="2F177721" w14:textId="77777777">
            <w:pPr>
              <w:rPr>
                <w:rFonts w:ascii="Arial" w:hAnsi="Arial" w:cs="Arial"/>
                <w:sz w:val="20"/>
                <w:szCs w:val="22"/>
              </w:rPr>
            </w:pPr>
            <w:r w:rsidRPr="004406C6">
              <w:rPr>
                <w:rFonts w:ascii="Arial" w:hAnsi="Arial" w:cs="Arial"/>
                <w:sz w:val="20"/>
                <w:szCs w:val="22"/>
              </w:rPr>
              <w:t>Determine i</w:t>
            </w:r>
            <w:r w:rsidRPr="004406C6" w:rsidR="001B3185">
              <w:rPr>
                <w:rFonts w:ascii="Arial" w:hAnsi="Arial" w:cs="Arial"/>
                <w:sz w:val="20"/>
                <w:szCs w:val="22"/>
              </w:rPr>
              <w:t>f</w:t>
            </w:r>
            <w:r w:rsidRPr="004406C6">
              <w:rPr>
                <w:rFonts w:ascii="Arial" w:hAnsi="Arial" w:cs="Arial"/>
                <w:sz w:val="20"/>
                <w:szCs w:val="22"/>
              </w:rPr>
              <w:t xml:space="preserve"> the area can support the equipment associated with the planned activity without unacceptable impacts to park resources and values. </w:t>
            </w:r>
          </w:p>
        </w:tc>
      </w:tr>
      <w:tr w14:paraId="4F803C10" w14:textId="77777777" w:rsidTr="002C38B5">
        <w:tblPrEx>
          <w:tblW w:w="0" w:type="auto"/>
          <w:tblLook w:val="01E0"/>
        </w:tblPrEx>
        <w:trPr>
          <w:trHeight w:val="908"/>
        </w:trPr>
        <w:tc>
          <w:tcPr>
            <w:tcW w:w="3061" w:type="dxa"/>
            <w:shd w:val="clear" w:color="auto" w:fill="auto"/>
          </w:tcPr>
          <w:p w:rsidR="00DA2343" w:rsidRPr="004406C6" w:rsidP="00F64A38" w14:paraId="274C8460" w14:textId="77777777">
            <w:pPr>
              <w:rPr>
                <w:rFonts w:ascii="Arial" w:hAnsi="Arial" w:cs="Arial"/>
                <w:sz w:val="20"/>
                <w:szCs w:val="22"/>
              </w:rPr>
            </w:pPr>
            <w:r w:rsidRPr="004406C6">
              <w:rPr>
                <w:rFonts w:ascii="Arial" w:hAnsi="Arial" w:cs="Arial"/>
                <w:sz w:val="20"/>
                <w:szCs w:val="22"/>
              </w:rPr>
              <w:t>Contact information of the individual in charge of the permitted activity</w:t>
            </w:r>
          </w:p>
        </w:tc>
        <w:tc>
          <w:tcPr>
            <w:tcW w:w="6289" w:type="dxa"/>
            <w:shd w:val="clear" w:color="auto" w:fill="auto"/>
            <w:vAlign w:val="center"/>
          </w:tcPr>
          <w:p w:rsidR="00DA2343" w:rsidRPr="004406C6" w:rsidP="002C38B5" w14:paraId="3D7F161D" w14:textId="77777777">
            <w:pPr>
              <w:rPr>
                <w:rFonts w:ascii="Arial" w:hAnsi="Arial" w:cs="Arial"/>
                <w:sz w:val="20"/>
                <w:szCs w:val="22"/>
              </w:rPr>
            </w:pPr>
            <w:r w:rsidRPr="004406C6">
              <w:rPr>
                <w:rFonts w:ascii="Arial" w:hAnsi="Arial" w:cs="Arial"/>
                <w:sz w:val="20"/>
                <w:szCs w:val="22"/>
              </w:rPr>
              <w:t>Have immediate contact during a permitted activity to the individual charged with making decisions for the permittee.</w:t>
            </w:r>
          </w:p>
        </w:tc>
      </w:tr>
      <w:tr w14:paraId="757C0A55" w14:textId="77777777" w:rsidTr="002C38B5">
        <w:tblPrEx>
          <w:tblW w:w="0" w:type="auto"/>
          <w:tblLook w:val="01E0"/>
        </w:tblPrEx>
        <w:trPr>
          <w:trHeight w:val="620"/>
        </w:trPr>
        <w:tc>
          <w:tcPr>
            <w:tcW w:w="3061" w:type="dxa"/>
            <w:shd w:val="clear" w:color="auto" w:fill="auto"/>
          </w:tcPr>
          <w:p w:rsidR="008604E7" w:rsidRPr="004406C6" w:rsidP="00F64A38" w14:paraId="5115ADAC" w14:textId="2A6A692E">
            <w:pPr>
              <w:rPr>
                <w:rFonts w:ascii="Arial" w:hAnsi="Arial" w:cs="Arial"/>
                <w:sz w:val="20"/>
                <w:szCs w:val="22"/>
              </w:rPr>
            </w:pPr>
            <w:r w:rsidRPr="004406C6">
              <w:rPr>
                <w:rFonts w:ascii="Arial" w:hAnsi="Arial" w:cs="Arial"/>
                <w:sz w:val="20"/>
              </w:rPr>
              <w:t>Are you familiar with /have you visited the area?</w:t>
            </w:r>
          </w:p>
        </w:tc>
        <w:tc>
          <w:tcPr>
            <w:tcW w:w="6289" w:type="dxa"/>
            <w:shd w:val="clear" w:color="auto" w:fill="auto"/>
            <w:vAlign w:val="center"/>
          </w:tcPr>
          <w:p w:rsidR="008604E7" w:rsidRPr="004406C6" w:rsidP="002C38B5" w14:paraId="47B49319" w14:textId="33C1AC65">
            <w:pPr>
              <w:spacing w:line="276" w:lineRule="auto"/>
              <w:rPr>
                <w:rFonts w:ascii="Arial" w:hAnsi="Arial" w:cs="Arial"/>
                <w:sz w:val="20"/>
                <w:szCs w:val="22"/>
              </w:rPr>
            </w:pPr>
            <w:r w:rsidRPr="004406C6">
              <w:rPr>
                <w:rFonts w:ascii="Arial" w:hAnsi="Arial" w:cs="Arial"/>
                <w:sz w:val="20"/>
              </w:rPr>
              <w:t>Determine whether we need to request an onsite visit with the applicant.</w:t>
            </w:r>
          </w:p>
        </w:tc>
      </w:tr>
      <w:tr w14:paraId="6B1A0D1B" w14:textId="77777777" w:rsidTr="002C38B5">
        <w:tblPrEx>
          <w:tblW w:w="0" w:type="auto"/>
          <w:tblLook w:val="01E0"/>
        </w:tblPrEx>
        <w:trPr>
          <w:trHeight w:val="395"/>
        </w:trPr>
        <w:tc>
          <w:tcPr>
            <w:tcW w:w="3061" w:type="dxa"/>
            <w:shd w:val="clear" w:color="auto" w:fill="auto"/>
          </w:tcPr>
          <w:p w:rsidR="00E370CD" w:rsidRPr="004406C6" w:rsidP="00E370CD" w14:paraId="058D1060" w14:textId="77777777">
            <w:pPr>
              <w:rPr>
                <w:rFonts w:ascii="Arial" w:hAnsi="Arial" w:cs="Arial"/>
                <w:sz w:val="20"/>
                <w:szCs w:val="22"/>
              </w:rPr>
            </w:pPr>
            <w:r w:rsidRPr="004406C6">
              <w:rPr>
                <w:rFonts w:ascii="Arial" w:hAnsi="Arial" w:cs="Arial"/>
                <w:sz w:val="20"/>
                <w:szCs w:val="22"/>
              </w:rPr>
              <w:t>Signature and Date</w:t>
            </w:r>
          </w:p>
        </w:tc>
        <w:tc>
          <w:tcPr>
            <w:tcW w:w="6289" w:type="dxa"/>
            <w:shd w:val="clear" w:color="auto" w:fill="auto"/>
            <w:vAlign w:val="center"/>
          </w:tcPr>
          <w:p w:rsidR="00E370CD" w:rsidRPr="004406C6" w:rsidP="002C38B5" w14:paraId="0FB9EF32" w14:textId="77777777">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r w14:paraId="720258CB" w14:textId="77777777" w:rsidTr="00C123C7">
        <w:tblPrEx>
          <w:tblW w:w="0" w:type="auto"/>
          <w:tblLook w:val="01E0"/>
        </w:tblPrEx>
        <w:trPr>
          <w:trHeight w:val="530"/>
        </w:trPr>
        <w:tc>
          <w:tcPr>
            <w:tcW w:w="9350" w:type="dxa"/>
            <w:gridSpan w:val="2"/>
            <w:shd w:val="clear" w:color="auto" w:fill="D6E3BC" w:themeFill="accent3" w:themeFillTint="66"/>
            <w:vAlign w:val="center"/>
          </w:tcPr>
          <w:p w:rsidR="00E370CD" w:rsidRPr="004406C6" w:rsidP="00E370CD" w14:paraId="45769A18" w14:textId="603F6141">
            <w:pPr>
              <w:rPr>
                <w:rFonts w:ascii="Arial" w:hAnsi="Arial" w:cs="Arial"/>
                <w:b/>
                <w:bCs/>
                <w:sz w:val="22"/>
                <w:szCs w:val="22"/>
              </w:rPr>
            </w:pPr>
            <w:r w:rsidRPr="004406C6">
              <w:rPr>
                <w:rFonts w:ascii="Arial" w:hAnsi="Arial" w:cs="Arial"/>
                <w:b/>
                <w:bCs/>
                <w:i/>
                <w:sz w:val="22"/>
                <w:szCs w:val="22"/>
              </w:rPr>
              <w:t>These fields will only be on the forms in parks where hunting is authorized.</w:t>
            </w:r>
          </w:p>
        </w:tc>
      </w:tr>
      <w:tr w14:paraId="7EDB9A6D" w14:textId="77777777" w:rsidTr="00C123C7">
        <w:tblPrEx>
          <w:tblW w:w="0" w:type="auto"/>
          <w:tblLook w:val="01E0"/>
        </w:tblPrEx>
        <w:trPr>
          <w:trHeight w:val="530"/>
        </w:trPr>
        <w:tc>
          <w:tcPr>
            <w:tcW w:w="3061" w:type="dxa"/>
            <w:shd w:val="clear" w:color="auto" w:fill="D6E3BC" w:themeFill="accent3" w:themeFillTint="66"/>
            <w:vAlign w:val="center"/>
          </w:tcPr>
          <w:p w:rsidR="00E370CD" w:rsidRPr="004406C6" w:rsidP="00E370CD" w14:paraId="5F1547EC" w14:textId="77777777">
            <w:pPr>
              <w:rPr>
                <w:rFonts w:ascii="Arial" w:hAnsi="Arial" w:cs="Arial"/>
                <w:sz w:val="22"/>
                <w:szCs w:val="22"/>
              </w:rPr>
            </w:pPr>
            <w:r w:rsidRPr="004406C6">
              <w:rPr>
                <w:rFonts w:ascii="Arial" w:hAnsi="Arial" w:cs="Arial"/>
                <w:b/>
                <w:bCs/>
                <w:sz w:val="22"/>
                <w:szCs w:val="22"/>
              </w:rPr>
              <w:t>We ask…</w:t>
            </w:r>
          </w:p>
        </w:tc>
        <w:tc>
          <w:tcPr>
            <w:tcW w:w="6289" w:type="dxa"/>
            <w:shd w:val="clear" w:color="auto" w:fill="D6E3BC" w:themeFill="accent3" w:themeFillTint="66"/>
            <w:vAlign w:val="center"/>
          </w:tcPr>
          <w:p w:rsidR="00E370CD" w:rsidRPr="004406C6" w:rsidP="00E370CD" w14:paraId="4E752364" w14:textId="77777777">
            <w:pPr>
              <w:rPr>
                <w:rFonts w:ascii="Arial" w:hAnsi="Arial" w:cs="Arial"/>
                <w:sz w:val="22"/>
                <w:szCs w:val="22"/>
              </w:rPr>
            </w:pPr>
            <w:r w:rsidRPr="004406C6">
              <w:rPr>
                <w:rFonts w:ascii="Arial" w:hAnsi="Arial" w:cs="Arial"/>
                <w:b/>
                <w:bCs/>
                <w:sz w:val="22"/>
                <w:szCs w:val="22"/>
              </w:rPr>
              <w:t>So that we can …</w:t>
            </w:r>
          </w:p>
        </w:tc>
      </w:tr>
      <w:tr w14:paraId="7CF7E932" w14:textId="77777777" w:rsidTr="002C38B5">
        <w:tblPrEx>
          <w:tblW w:w="0" w:type="auto"/>
          <w:tblLook w:val="01E0"/>
        </w:tblPrEx>
        <w:trPr>
          <w:trHeight w:val="800"/>
        </w:trPr>
        <w:tc>
          <w:tcPr>
            <w:tcW w:w="3061" w:type="dxa"/>
            <w:shd w:val="clear" w:color="auto" w:fill="auto"/>
          </w:tcPr>
          <w:p w:rsidR="00E370CD" w:rsidRPr="004406C6" w:rsidP="00E370CD" w14:paraId="49C04567" w14:textId="77777777">
            <w:pPr>
              <w:rPr>
                <w:rFonts w:ascii="Arial" w:hAnsi="Arial" w:cs="Arial"/>
                <w:sz w:val="20"/>
              </w:rPr>
            </w:pPr>
            <w:r w:rsidRPr="004406C6">
              <w:rPr>
                <w:rFonts w:ascii="Arial" w:hAnsi="Arial" w:cs="Arial"/>
                <w:sz w:val="20"/>
              </w:rPr>
              <w:t>Hunting season</w:t>
            </w:r>
          </w:p>
        </w:tc>
        <w:tc>
          <w:tcPr>
            <w:tcW w:w="6289" w:type="dxa"/>
            <w:shd w:val="clear" w:color="auto" w:fill="auto"/>
            <w:vAlign w:val="center"/>
          </w:tcPr>
          <w:p w:rsidR="00E370CD" w:rsidRPr="004406C6" w:rsidP="002C38B5" w14:paraId="7033595B" w14:textId="77777777">
            <w:pPr>
              <w:rPr>
                <w:rFonts w:ascii="Arial" w:hAnsi="Arial" w:cs="Arial"/>
                <w:sz w:val="20"/>
              </w:rPr>
            </w:pPr>
            <w:r w:rsidRPr="004406C6">
              <w:rPr>
                <w:rFonts w:ascii="Arial" w:hAnsi="Arial" w:cs="Arial"/>
                <w:sz w:val="20"/>
              </w:rPr>
              <w:t xml:space="preserve">Identify the designated hunting season requested. We also ask for multiple dates so we can accommodate the request in the case that there are more requests than permits for a specific time period. </w:t>
            </w:r>
          </w:p>
        </w:tc>
      </w:tr>
      <w:tr w14:paraId="09D727CF" w14:textId="77777777" w:rsidTr="002C38B5">
        <w:tblPrEx>
          <w:tblW w:w="0" w:type="auto"/>
          <w:tblLook w:val="01E0"/>
        </w:tblPrEx>
        <w:trPr>
          <w:trHeight w:val="530"/>
        </w:trPr>
        <w:tc>
          <w:tcPr>
            <w:tcW w:w="3061" w:type="dxa"/>
            <w:shd w:val="clear" w:color="auto" w:fill="auto"/>
          </w:tcPr>
          <w:p w:rsidR="00E370CD" w:rsidRPr="004406C6" w:rsidP="00E370CD" w14:paraId="4DBA2E28" w14:textId="77777777">
            <w:pPr>
              <w:rPr>
                <w:rFonts w:ascii="Arial" w:hAnsi="Arial" w:cs="Arial"/>
                <w:sz w:val="20"/>
              </w:rPr>
            </w:pPr>
            <w:r w:rsidRPr="004406C6">
              <w:rPr>
                <w:rFonts w:ascii="Arial" w:hAnsi="Arial" w:cs="Arial"/>
                <w:sz w:val="20"/>
              </w:rPr>
              <w:t>Type of weapon</w:t>
            </w:r>
          </w:p>
        </w:tc>
        <w:tc>
          <w:tcPr>
            <w:tcW w:w="6289" w:type="dxa"/>
            <w:shd w:val="clear" w:color="auto" w:fill="auto"/>
            <w:vAlign w:val="center"/>
          </w:tcPr>
          <w:p w:rsidR="00E370CD" w:rsidRPr="004406C6" w:rsidP="002C38B5" w14:paraId="7A898C45" w14:textId="77777777">
            <w:pPr>
              <w:rPr>
                <w:rFonts w:ascii="Arial" w:hAnsi="Arial" w:cs="Arial"/>
                <w:sz w:val="20"/>
              </w:rPr>
            </w:pPr>
            <w:r w:rsidRPr="004406C6">
              <w:rPr>
                <w:rFonts w:ascii="Arial" w:hAnsi="Arial" w:cs="Arial"/>
                <w:sz w:val="20"/>
              </w:rPr>
              <w:t xml:space="preserve">Determine the type of weapon being used and identify the appropriate license and hunting season. </w:t>
            </w:r>
          </w:p>
        </w:tc>
      </w:tr>
      <w:tr w14:paraId="09B6EC3B" w14:textId="77777777" w:rsidTr="002C38B5">
        <w:tblPrEx>
          <w:tblW w:w="0" w:type="auto"/>
          <w:tblLook w:val="01E0"/>
        </w:tblPrEx>
        <w:trPr>
          <w:trHeight w:val="1862"/>
        </w:trPr>
        <w:tc>
          <w:tcPr>
            <w:tcW w:w="3061" w:type="dxa"/>
            <w:shd w:val="clear" w:color="auto" w:fill="auto"/>
          </w:tcPr>
          <w:p w:rsidR="00E370CD" w:rsidRPr="004406C6" w:rsidP="00E370CD" w14:paraId="1E1EE3AD" w14:textId="77777777">
            <w:pPr>
              <w:pStyle w:val="ListParagraph"/>
              <w:numPr>
                <w:ilvl w:val="0"/>
                <w:numId w:val="28"/>
              </w:numPr>
              <w:ind w:left="60" w:hanging="90"/>
              <w:rPr>
                <w:rFonts w:ascii="Arial" w:hAnsi="Arial" w:cs="Arial"/>
                <w:sz w:val="20"/>
                <w:szCs w:val="20"/>
              </w:rPr>
            </w:pPr>
            <w:r w:rsidRPr="004406C6">
              <w:rPr>
                <w:rFonts w:ascii="Arial" w:hAnsi="Arial" w:cs="Arial"/>
                <w:sz w:val="20"/>
                <w:szCs w:val="20"/>
              </w:rPr>
              <w:t xml:space="preserve">State Hunting License No. </w:t>
            </w:r>
          </w:p>
          <w:p w:rsidR="00E370CD" w:rsidRPr="004406C6" w:rsidP="00E370CD" w14:paraId="22113586" w14:textId="77777777">
            <w:pPr>
              <w:pStyle w:val="ListParagraph"/>
              <w:numPr>
                <w:ilvl w:val="0"/>
                <w:numId w:val="28"/>
              </w:numPr>
              <w:ind w:left="330"/>
              <w:rPr>
                <w:rFonts w:ascii="Arial" w:hAnsi="Arial" w:cs="Arial"/>
                <w:sz w:val="20"/>
                <w:szCs w:val="20"/>
              </w:rPr>
            </w:pPr>
            <w:r w:rsidRPr="004406C6">
              <w:rPr>
                <w:rFonts w:ascii="Arial" w:hAnsi="Arial" w:cs="Arial"/>
                <w:sz w:val="20"/>
                <w:szCs w:val="20"/>
              </w:rPr>
              <w:t xml:space="preserve">State Fish and Game Customer Id. No.  </w:t>
            </w:r>
          </w:p>
          <w:p w:rsidR="00E370CD" w:rsidRPr="004406C6" w:rsidP="00E370CD" w14:paraId="093F08B6" w14:textId="77777777">
            <w:pPr>
              <w:pStyle w:val="ListParagraph"/>
              <w:numPr>
                <w:ilvl w:val="0"/>
                <w:numId w:val="28"/>
              </w:numPr>
              <w:ind w:left="330"/>
              <w:rPr>
                <w:rFonts w:ascii="Arial" w:hAnsi="Arial" w:cs="Arial"/>
                <w:sz w:val="20"/>
                <w:szCs w:val="20"/>
              </w:rPr>
            </w:pPr>
            <w:r w:rsidRPr="004406C6">
              <w:rPr>
                <w:rFonts w:ascii="Arial" w:hAnsi="Arial" w:cs="Arial"/>
                <w:sz w:val="20"/>
                <w:szCs w:val="20"/>
              </w:rPr>
              <w:t xml:space="preserve">Driver’s License No.  </w:t>
            </w:r>
          </w:p>
          <w:p w:rsidR="00E370CD" w:rsidRPr="004406C6" w:rsidP="00E370CD" w14:paraId="523DD5FA" w14:textId="77777777">
            <w:pPr>
              <w:pStyle w:val="ListParagraph"/>
              <w:numPr>
                <w:ilvl w:val="0"/>
                <w:numId w:val="28"/>
              </w:numPr>
              <w:ind w:left="60" w:hanging="90"/>
              <w:rPr>
                <w:rFonts w:ascii="Arial" w:hAnsi="Arial" w:cs="Arial"/>
                <w:sz w:val="20"/>
                <w:szCs w:val="20"/>
              </w:rPr>
            </w:pPr>
            <w:r w:rsidRPr="004406C6">
              <w:rPr>
                <w:rFonts w:ascii="Arial" w:hAnsi="Arial" w:cs="Arial"/>
                <w:sz w:val="20"/>
                <w:szCs w:val="20"/>
              </w:rPr>
              <w:t>State Issued, and Permit</w:t>
            </w:r>
          </w:p>
          <w:p w:rsidR="00E370CD" w:rsidRPr="004406C6" w:rsidP="00E370CD" w14:paraId="2946C9F0" w14:textId="77777777">
            <w:pPr>
              <w:pStyle w:val="ListParagraph"/>
              <w:numPr>
                <w:ilvl w:val="0"/>
                <w:numId w:val="28"/>
              </w:numPr>
              <w:ind w:left="60" w:hanging="90"/>
              <w:rPr>
                <w:rFonts w:ascii="Arial" w:hAnsi="Arial" w:cs="Arial"/>
                <w:sz w:val="20"/>
                <w:szCs w:val="20"/>
              </w:rPr>
            </w:pPr>
            <w:r w:rsidRPr="004406C6">
              <w:rPr>
                <w:rFonts w:ascii="Arial" w:hAnsi="Arial" w:cs="Arial"/>
                <w:sz w:val="20"/>
                <w:szCs w:val="20"/>
              </w:rPr>
              <w:t>Confirmation Number (if purchased online)</w:t>
            </w:r>
          </w:p>
        </w:tc>
        <w:tc>
          <w:tcPr>
            <w:tcW w:w="6289" w:type="dxa"/>
            <w:shd w:val="clear" w:color="auto" w:fill="auto"/>
            <w:vAlign w:val="center"/>
          </w:tcPr>
          <w:p w:rsidR="00E370CD" w:rsidRPr="004406C6" w:rsidP="002C38B5" w14:paraId="1BBDC82B" w14:textId="77777777">
            <w:pPr>
              <w:rPr>
                <w:rFonts w:ascii="Arial" w:hAnsi="Arial" w:cs="Arial"/>
                <w:sz w:val="20"/>
              </w:rPr>
            </w:pPr>
            <w:r w:rsidRPr="004406C6">
              <w:rPr>
                <w:rFonts w:ascii="Arial" w:hAnsi="Arial" w:cs="Arial"/>
                <w:sz w:val="20"/>
              </w:rPr>
              <w:t xml:space="preserve">Determine that the applicant is legally authorized to hunt in the state where the park is located. </w:t>
            </w:r>
          </w:p>
          <w:p w:rsidR="00E370CD" w:rsidRPr="004406C6" w:rsidP="002C38B5" w14:paraId="5AB4D424" w14:textId="77777777">
            <w:pPr>
              <w:rPr>
                <w:rFonts w:ascii="Arial" w:hAnsi="Arial" w:cs="Arial"/>
                <w:sz w:val="20"/>
              </w:rPr>
            </w:pPr>
          </w:p>
          <w:p w:rsidR="00E370CD" w:rsidRPr="004406C6" w:rsidP="002C38B5" w14:paraId="663B3D98" w14:textId="77777777">
            <w:pPr>
              <w:rPr>
                <w:rFonts w:ascii="Arial" w:hAnsi="Arial" w:cs="Arial"/>
                <w:sz w:val="20"/>
              </w:rPr>
            </w:pPr>
            <w:r w:rsidRPr="004406C6">
              <w:rPr>
                <w:rFonts w:ascii="Arial" w:hAnsi="Arial" w:cs="Arial"/>
                <w:sz w:val="20"/>
              </w:rPr>
              <w:t>The permit confirmation number is generated by pay.gov if the payment/application was submitted online</w:t>
            </w:r>
          </w:p>
        </w:tc>
      </w:tr>
      <w:tr w14:paraId="72E6C25A" w14:textId="77777777" w:rsidTr="002C38B5">
        <w:tblPrEx>
          <w:tblW w:w="0" w:type="auto"/>
          <w:tblLook w:val="01E0"/>
        </w:tblPrEx>
        <w:trPr>
          <w:trHeight w:val="377"/>
        </w:trPr>
        <w:tc>
          <w:tcPr>
            <w:tcW w:w="3061" w:type="dxa"/>
            <w:shd w:val="clear" w:color="auto" w:fill="auto"/>
          </w:tcPr>
          <w:p w:rsidR="00E370CD" w:rsidRPr="004406C6" w:rsidP="00E370CD" w14:paraId="49913826" w14:textId="77777777">
            <w:pPr>
              <w:rPr>
                <w:rFonts w:ascii="Arial" w:hAnsi="Arial" w:cs="Arial"/>
                <w:sz w:val="20"/>
              </w:rPr>
            </w:pPr>
            <w:r w:rsidRPr="004406C6">
              <w:rPr>
                <w:rFonts w:ascii="Arial" w:hAnsi="Arial" w:cs="Arial"/>
                <w:sz w:val="20"/>
              </w:rPr>
              <w:t>Arrival and departure dates</w:t>
            </w:r>
          </w:p>
        </w:tc>
        <w:tc>
          <w:tcPr>
            <w:tcW w:w="6289" w:type="dxa"/>
            <w:shd w:val="clear" w:color="auto" w:fill="auto"/>
            <w:vAlign w:val="center"/>
          </w:tcPr>
          <w:p w:rsidR="00E370CD" w:rsidRPr="004406C6" w:rsidP="002C38B5" w14:paraId="6323E3CB" w14:textId="27FF5D68">
            <w:pPr>
              <w:rPr>
                <w:rFonts w:ascii="Arial" w:hAnsi="Arial" w:cs="Arial"/>
                <w:sz w:val="20"/>
              </w:rPr>
            </w:pPr>
            <w:r w:rsidRPr="004406C6">
              <w:rPr>
                <w:rFonts w:ascii="Arial" w:hAnsi="Arial" w:cs="Arial"/>
                <w:sz w:val="20"/>
              </w:rPr>
              <w:t xml:space="preserve">Locate hunters in the event of an emergency of a search and rescue effort  </w:t>
            </w:r>
          </w:p>
        </w:tc>
      </w:tr>
    </w:tbl>
    <w:p w:rsidR="004406C6" w14:paraId="214BD6EB" w14:textId="5320B235">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2B7A137E" w14:textId="7B0A5E92"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rPr>
        <w:tc>
          <w:tcPr>
            <w:tcW w:w="9350" w:type="dxa"/>
            <w:gridSpan w:val="2"/>
            <w:shd w:val="clear" w:color="auto" w:fill="D6E3BC" w:themeFill="accent3" w:themeFillTint="66"/>
            <w:vAlign w:val="center"/>
          </w:tcPr>
          <w:p w:rsidR="00720F9E" w:rsidRPr="004406C6" w:rsidP="0021599B" w14:paraId="1D644A10" w14:textId="75916964">
            <w:pPr>
              <w:rPr>
                <w:rFonts w:ascii="Arial" w:hAnsi="Arial" w:cs="Arial"/>
                <w:b/>
                <w:bCs/>
                <w:sz w:val="22"/>
                <w:szCs w:val="22"/>
              </w:rPr>
            </w:pPr>
            <w:r w:rsidRPr="004406C6">
              <w:rPr>
                <w:rFonts w:ascii="Arial" w:hAnsi="Arial" w:cs="Arial"/>
                <w:b/>
                <w:bCs/>
                <w:sz w:val="22"/>
                <w:szCs w:val="22"/>
              </w:rPr>
              <w:t>The following questions will be</w:t>
            </w:r>
            <w:r w:rsidRPr="004406C6">
              <w:rPr>
                <w:rFonts w:ascii="Arial" w:hAnsi="Arial" w:cs="Arial"/>
                <w:b/>
                <w:bCs/>
                <w:sz w:val="22"/>
                <w:szCs w:val="22"/>
                <w:u w:val="single"/>
              </w:rPr>
              <w:t xml:space="preserve"> removed </w:t>
            </w:r>
            <w:r w:rsidRPr="004406C6">
              <w:rPr>
                <w:rFonts w:ascii="Arial" w:hAnsi="Arial" w:cs="Arial"/>
                <w:b/>
                <w:bCs/>
                <w:sz w:val="22"/>
                <w:szCs w:val="22"/>
              </w:rPr>
              <w:t>from the 10-930s</w:t>
            </w:r>
          </w:p>
        </w:tc>
      </w:tr>
      <w:tr w14:paraId="0C2A5B67" w14:textId="5C5B8A79" w:rsidTr="00C123C7">
        <w:tblPrEx>
          <w:tblW w:w="0" w:type="auto"/>
          <w:tblLook w:val="01E0"/>
        </w:tblPrEx>
        <w:trPr>
          <w:trHeight w:val="440"/>
        </w:trPr>
        <w:tc>
          <w:tcPr>
            <w:tcW w:w="3325" w:type="dxa"/>
            <w:shd w:val="clear" w:color="auto" w:fill="D6E3BC" w:themeFill="accent3" w:themeFillTint="66"/>
            <w:vAlign w:val="center"/>
          </w:tcPr>
          <w:p w:rsidR="008635E9" w:rsidRPr="004406C6" w:rsidP="008635E9" w14:paraId="0D546547" w14:textId="07D7311A">
            <w:pPr>
              <w:rPr>
                <w:rFonts w:ascii="Arial" w:hAnsi="Arial" w:cs="Arial"/>
                <w:sz w:val="22"/>
                <w:szCs w:val="22"/>
              </w:rPr>
            </w:pPr>
            <w:r w:rsidRPr="004406C6">
              <w:rPr>
                <w:rFonts w:ascii="Arial" w:hAnsi="Arial" w:cs="Arial"/>
                <w:b/>
                <w:bCs/>
                <w:sz w:val="22"/>
                <w:szCs w:val="22"/>
              </w:rPr>
              <w:t>We ask…</w:t>
            </w:r>
          </w:p>
        </w:tc>
        <w:tc>
          <w:tcPr>
            <w:tcW w:w="6025" w:type="dxa"/>
            <w:shd w:val="clear" w:color="auto" w:fill="D6E3BC" w:themeFill="accent3" w:themeFillTint="66"/>
            <w:vAlign w:val="center"/>
          </w:tcPr>
          <w:p w:rsidR="008635E9" w:rsidRPr="004406C6" w:rsidP="008635E9" w14:paraId="79BE14A1" w14:textId="4BAC6D02">
            <w:pPr>
              <w:rPr>
                <w:rFonts w:ascii="Arial" w:hAnsi="Arial" w:cs="Arial"/>
                <w:sz w:val="22"/>
                <w:szCs w:val="22"/>
              </w:rPr>
            </w:pPr>
            <w:r w:rsidRPr="004406C6">
              <w:rPr>
                <w:rFonts w:ascii="Arial" w:hAnsi="Arial" w:cs="Arial"/>
                <w:b/>
                <w:bCs/>
                <w:sz w:val="22"/>
                <w:szCs w:val="22"/>
              </w:rPr>
              <w:t>Justification to remove …</w:t>
            </w:r>
          </w:p>
        </w:tc>
      </w:tr>
      <w:tr w14:paraId="15AD38DE" w14:textId="1FA3DF9E" w:rsidTr="002C38B5">
        <w:tblPrEx>
          <w:tblW w:w="0" w:type="auto"/>
          <w:tblLook w:val="01E0"/>
        </w:tblPrEx>
        <w:trPr>
          <w:trHeight w:val="683"/>
        </w:trPr>
        <w:tc>
          <w:tcPr>
            <w:tcW w:w="3325" w:type="dxa"/>
            <w:shd w:val="clear" w:color="auto" w:fill="auto"/>
            <w:vAlign w:val="center"/>
          </w:tcPr>
          <w:p w:rsidR="00DA2343" w:rsidRPr="004406C6" w:rsidP="002C38B5" w14:paraId="2A358F54" w14:textId="1F8C5478">
            <w:pPr>
              <w:rPr>
                <w:rFonts w:ascii="Arial" w:hAnsi="Arial" w:cs="Arial"/>
                <w:sz w:val="20"/>
              </w:rPr>
            </w:pPr>
            <w:r w:rsidRPr="004406C6">
              <w:rPr>
                <w:rFonts w:ascii="Arial" w:hAnsi="Arial" w:cs="Arial"/>
                <w:sz w:val="20"/>
              </w:rPr>
              <w:t>Is this an exercise of First Amendment Rights?</w:t>
            </w:r>
          </w:p>
        </w:tc>
        <w:tc>
          <w:tcPr>
            <w:tcW w:w="6025" w:type="dxa"/>
            <w:shd w:val="clear" w:color="auto" w:fill="auto"/>
            <w:vAlign w:val="center"/>
          </w:tcPr>
          <w:p w:rsidR="00DA2343" w:rsidRPr="004406C6" w:rsidP="002C38B5" w14:paraId="63C84934" w14:textId="30DED273">
            <w:pPr>
              <w:rPr>
                <w:rFonts w:ascii="Arial" w:hAnsi="Arial" w:cs="Arial"/>
                <w:sz w:val="20"/>
              </w:rPr>
            </w:pPr>
            <w:r w:rsidRPr="004406C6">
              <w:rPr>
                <w:rFonts w:ascii="Arial" w:hAnsi="Arial" w:cs="Arial"/>
                <w:sz w:val="20"/>
              </w:rPr>
              <w:t>No longer needed on this form to determine the amount of fees and charges. Determine the appropriate area.</w:t>
            </w:r>
          </w:p>
        </w:tc>
      </w:tr>
      <w:tr w14:paraId="4E816D36" w14:textId="7D30BE9E" w:rsidTr="002C38B5">
        <w:tblPrEx>
          <w:tblW w:w="0" w:type="auto"/>
          <w:tblLook w:val="01E0"/>
        </w:tblPrEx>
        <w:trPr>
          <w:trHeight w:val="620"/>
        </w:trPr>
        <w:tc>
          <w:tcPr>
            <w:tcW w:w="3325" w:type="dxa"/>
            <w:shd w:val="clear" w:color="auto" w:fill="auto"/>
            <w:vAlign w:val="center"/>
          </w:tcPr>
          <w:p w:rsidR="00DA2343" w:rsidRPr="004406C6" w:rsidP="002C38B5" w14:paraId="316B627C" w14:textId="61BE948D">
            <w:pPr>
              <w:rPr>
                <w:rFonts w:ascii="Arial" w:hAnsi="Arial" w:cs="Arial"/>
                <w:sz w:val="20"/>
              </w:rPr>
            </w:pPr>
            <w:r w:rsidRPr="004406C6">
              <w:rPr>
                <w:rFonts w:ascii="Arial" w:hAnsi="Arial" w:cs="Arial"/>
                <w:sz w:val="20"/>
              </w:rPr>
              <w:t xml:space="preserve">Are you familiar with /have you </w:t>
            </w:r>
            <w:r w:rsidRPr="004406C6" w:rsidR="001B6404">
              <w:rPr>
                <w:rFonts w:ascii="Arial" w:hAnsi="Arial" w:cs="Arial"/>
                <w:sz w:val="20"/>
              </w:rPr>
              <w:t>visited the</w:t>
            </w:r>
            <w:r w:rsidRPr="004406C6" w:rsidR="00DC12CF">
              <w:rPr>
                <w:rFonts w:ascii="Arial" w:hAnsi="Arial" w:cs="Arial"/>
                <w:sz w:val="20"/>
              </w:rPr>
              <w:t xml:space="preserve"> area</w:t>
            </w:r>
            <w:r w:rsidRPr="004406C6">
              <w:rPr>
                <w:rFonts w:ascii="Arial" w:hAnsi="Arial" w:cs="Arial"/>
                <w:sz w:val="20"/>
              </w:rPr>
              <w:t>?</w:t>
            </w:r>
          </w:p>
        </w:tc>
        <w:tc>
          <w:tcPr>
            <w:tcW w:w="6025" w:type="dxa"/>
            <w:shd w:val="clear" w:color="auto" w:fill="auto"/>
            <w:vAlign w:val="center"/>
          </w:tcPr>
          <w:p w:rsidR="00DA2343" w:rsidRPr="004406C6" w:rsidP="002C38B5" w14:paraId="7FADED9C" w14:textId="6F3C4EC1">
            <w:pPr>
              <w:rPr>
                <w:rFonts w:ascii="Arial" w:hAnsi="Arial" w:cs="Arial"/>
                <w:sz w:val="20"/>
              </w:rPr>
            </w:pPr>
            <w:r w:rsidRPr="004406C6">
              <w:rPr>
                <w:rFonts w:ascii="Arial" w:hAnsi="Arial" w:cs="Arial"/>
                <w:sz w:val="20"/>
              </w:rPr>
              <w:t>No longer needed on this form to determine whether we need to request an onsite visit with the applicant.</w:t>
            </w:r>
          </w:p>
        </w:tc>
      </w:tr>
    </w:tbl>
    <w:p w:rsidR="00DC12CF" w:rsidRPr="004406C6" w14:paraId="5019DB32" w14:textId="37657B38">
      <w:pPr>
        <w:rPr>
          <w:rFonts w:ascii="Arial" w:hAnsi="Arial" w:cs="Arial"/>
          <w:sz w:val="20"/>
        </w:rPr>
      </w:pPr>
    </w:p>
    <w:p w:rsidR="00E952B9" w:rsidRPr="004406C6" w:rsidP="00E952B9" w14:paraId="28803D2B" w14:textId="61D33D97">
      <w:pPr>
        <w:spacing w:line="276" w:lineRule="auto"/>
        <w:rPr>
          <w:rFonts w:ascii="Arial" w:hAnsi="Arial" w:cs="Arial"/>
          <w:b/>
          <w:bCs/>
          <w:sz w:val="22"/>
          <w:szCs w:val="22"/>
        </w:rPr>
      </w:pPr>
      <w:r w:rsidRPr="004406C6">
        <w:rPr>
          <w:rFonts w:ascii="Arial" w:hAnsi="Arial" w:cs="Arial"/>
          <w:b/>
          <w:bCs/>
          <w:sz w:val="22"/>
          <w:szCs w:val="22"/>
        </w:rPr>
        <w:t>Forms 10-931 &amp; 10-932</w:t>
      </w:r>
      <w:r w:rsidR="00EE2D25">
        <w:rPr>
          <w:rFonts w:ascii="Arial" w:hAnsi="Arial" w:cs="Arial"/>
          <w:b/>
          <w:bCs/>
          <w:sz w:val="22"/>
          <w:szCs w:val="22"/>
        </w:rPr>
        <w:t xml:space="preserve"> - </w:t>
      </w:r>
      <w:r w:rsidRPr="004406C6">
        <w:rPr>
          <w:rFonts w:ascii="Arial" w:hAnsi="Arial" w:cs="Arial"/>
          <w:b/>
          <w:bCs/>
          <w:sz w:val="22"/>
          <w:szCs w:val="22"/>
        </w:rPr>
        <w:t>Filming/Still Photography</w:t>
      </w:r>
      <w:r w:rsidRPr="004406C6" w:rsidR="009A571D">
        <w:rPr>
          <w:rFonts w:ascii="Arial" w:hAnsi="Arial" w:cs="Arial"/>
          <w:b/>
          <w:bCs/>
          <w:sz w:val="22"/>
          <w:szCs w:val="22"/>
        </w:rPr>
        <w:t>/Audio Recording</w:t>
      </w:r>
      <w:r w:rsidRPr="004406C6">
        <w:rPr>
          <w:rFonts w:ascii="Arial" w:hAnsi="Arial" w:cs="Arial"/>
          <w:b/>
          <w:bCs/>
          <w:sz w:val="22"/>
          <w:szCs w:val="22"/>
        </w:rPr>
        <w:t xml:space="preserve">.  </w:t>
      </w:r>
    </w:p>
    <w:p w:rsidR="001B3185" w:rsidRPr="004406C6" w:rsidP="00E952B9" w14:paraId="122175F9" w14:textId="08F95C18">
      <w:pPr>
        <w:spacing w:line="276" w:lineRule="auto"/>
        <w:rPr>
          <w:rFonts w:ascii="Arial" w:hAnsi="Arial" w:cs="Arial"/>
          <w:sz w:val="22"/>
          <w:szCs w:val="22"/>
        </w:rPr>
      </w:pPr>
      <w:r w:rsidRPr="004406C6">
        <w:rPr>
          <w:rFonts w:ascii="Arial" w:hAnsi="Arial" w:cs="Arial"/>
          <w:sz w:val="22"/>
          <w:szCs w:val="22"/>
        </w:rPr>
        <w:t>We have renamed Forms</w:t>
      </w:r>
      <w:r w:rsidRPr="004406C6" w:rsidR="006F648C">
        <w:rPr>
          <w:rFonts w:ascii="Arial" w:hAnsi="Arial" w:cs="Arial"/>
          <w:sz w:val="22"/>
          <w:szCs w:val="22"/>
        </w:rPr>
        <w:t xml:space="preserve"> 10-931 and 10-932 </w:t>
      </w:r>
      <w:r w:rsidRPr="004406C6">
        <w:rPr>
          <w:rFonts w:ascii="Arial" w:hAnsi="Arial" w:cs="Arial"/>
          <w:sz w:val="22"/>
          <w:szCs w:val="22"/>
        </w:rPr>
        <w:t>to add “Audio Recording</w:t>
      </w:r>
      <w:r w:rsidRPr="004406C6" w:rsidR="002D7B78">
        <w:rPr>
          <w:rFonts w:ascii="Arial" w:hAnsi="Arial" w:cs="Arial"/>
          <w:sz w:val="22"/>
          <w:szCs w:val="22"/>
        </w:rPr>
        <w:t>.</w:t>
      </w:r>
      <w:r w:rsidRPr="004406C6">
        <w:rPr>
          <w:rFonts w:ascii="Arial" w:hAnsi="Arial" w:cs="Arial"/>
          <w:sz w:val="22"/>
          <w:szCs w:val="22"/>
        </w:rPr>
        <w:t>”</w:t>
      </w:r>
      <w:r w:rsidRPr="004406C6" w:rsidR="009109CE">
        <w:rPr>
          <w:rFonts w:ascii="Arial" w:hAnsi="Arial" w:cs="Arial"/>
          <w:sz w:val="22"/>
          <w:szCs w:val="22"/>
        </w:rPr>
        <w:t xml:space="preserve">  </w:t>
      </w:r>
      <w:r w:rsidR="00425333">
        <w:rPr>
          <w:rFonts w:ascii="Arial" w:hAnsi="Arial" w:cs="Arial"/>
          <w:sz w:val="22"/>
          <w:szCs w:val="22"/>
        </w:rPr>
        <w:t>specified</w:t>
      </w:r>
    </w:p>
    <w:p w:rsidR="00F10A83" w:rsidRPr="004406C6" w:rsidP="00E952B9" w14:paraId="28B77E7E" w14:textId="77777777">
      <w:pPr>
        <w:spacing w:line="276" w:lineRule="auto"/>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7A3D054B"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blHeader/>
        </w:trPr>
        <w:tc>
          <w:tcPr>
            <w:tcW w:w="3325" w:type="dxa"/>
            <w:shd w:val="clear" w:color="auto" w:fill="D6E3BC" w:themeFill="accent3" w:themeFillTint="66"/>
          </w:tcPr>
          <w:p w:rsidR="00DC60F8" w:rsidRPr="004406C6" w:rsidP="00F562BC" w14:paraId="3506860A" w14:textId="0CC94FBE">
            <w:pPr>
              <w:rPr>
                <w:rFonts w:ascii="Arial" w:hAnsi="Arial" w:cs="Arial"/>
                <w:b/>
                <w:bCs/>
                <w:sz w:val="22"/>
                <w:szCs w:val="22"/>
              </w:rPr>
            </w:pPr>
            <w:r w:rsidRPr="004406C6">
              <w:rPr>
                <w:rFonts w:ascii="Arial" w:hAnsi="Arial" w:cs="Arial"/>
                <w:b/>
                <w:bCs/>
                <w:sz w:val="22"/>
                <w:szCs w:val="22"/>
              </w:rPr>
              <w:t>We ask …</w:t>
            </w:r>
          </w:p>
        </w:tc>
        <w:tc>
          <w:tcPr>
            <w:tcW w:w="6025" w:type="dxa"/>
            <w:shd w:val="clear" w:color="auto" w:fill="D6E3BC" w:themeFill="accent3" w:themeFillTint="66"/>
          </w:tcPr>
          <w:p w:rsidR="00DC60F8" w:rsidRPr="004406C6" w:rsidP="00F562BC" w14:paraId="5650F111" w14:textId="6FE21BD7">
            <w:pPr>
              <w:rPr>
                <w:rFonts w:ascii="Arial" w:hAnsi="Arial" w:cs="Arial"/>
                <w:b/>
                <w:bCs/>
                <w:sz w:val="22"/>
                <w:szCs w:val="22"/>
              </w:rPr>
            </w:pPr>
            <w:r w:rsidRPr="004406C6">
              <w:rPr>
                <w:rFonts w:ascii="Arial" w:hAnsi="Arial" w:cs="Arial"/>
                <w:b/>
                <w:bCs/>
                <w:sz w:val="22"/>
                <w:szCs w:val="22"/>
              </w:rPr>
              <w:t>So that we can …</w:t>
            </w:r>
          </w:p>
        </w:tc>
      </w:tr>
      <w:tr w14:paraId="6CF3A64D" w14:textId="77777777" w:rsidTr="00A97B13">
        <w:tblPrEx>
          <w:tblW w:w="0" w:type="auto"/>
          <w:tblLook w:val="01E0"/>
        </w:tblPrEx>
        <w:trPr>
          <w:trHeight w:val="800"/>
        </w:trPr>
        <w:tc>
          <w:tcPr>
            <w:tcW w:w="3325" w:type="dxa"/>
            <w:shd w:val="clear" w:color="auto" w:fill="auto"/>
            <w:vAlign w:val="center"/>
          </w:tcPr>
          <w:p w:rsidR="00EC3DC0" w:rsidRPr="004406C6" w:rsidP="00A97B13" w14:paraId="77FBA515" w14:textId="77777777">
            <w:pPr>
              <w:rPr>
                <w:rFonts w:ascii="Arial" w:hAnsi="Arial" w:cs="Arial"/>
                <w:sz w:val="20"/>
                <w:szCs w:val="22"/>
              </w:rPr>
            </w:pPr>
            <w:r w:rsidRPr="004406C6">
              <w:rPr>
                <w:rFonts w:ascii="Arial" w:hAnsi="Arial" w:cs="Arial"/>
                <w:sz w:val="20"/>
                <w:szCs w:val="22"/>
              </w:rPr>
              <w:t xml:space="preserve">Name of applicant, organization, address, phone number, fax number, and </w:t>
            </w:r>
            <w:r w:rsidRPr="004406C6" w:rsidR="00273FBA">
              <w:rPr>
                <w:rFonts w:ascii="Arial" w:hAnsi="Arial" w:cs="Arial"/>
                <w:sz w:val="20"/>
                <w:szCs w:val="22"/>
              </w:rPr>
              <w:t>email</w:t>
            </w:r>
            <w:r w:rsidRPr="004406C6">
              <w:rPr>
                <w:rFonts w:ascii="Arial" w:hAnsi="Arial" w:cs="Arial"/>
                <w:sz w:val="20"/>
                <w:szCs w:val="22"/>
              </w:rPr>
              <w:t xml:space="preserve"> address</w:t>
            </w:r>
          </w:p>
        </w:tc>
        <w:tc>
          <w:tcPr>
            <w:tcW w:w="6025" w:type="dxa"/>
            <w:shd w:val="clear" w:color="auto" w:fill="auto"/>
            <w:vAlign w:val="center"/>
          </w:tcPr>
          <w:p w:rsidR="00EC3DC0" w:rsidRPr="004406C6" w:rsidP="00A97B13" w14:paraId="0BF91051" w14:textId="77777777">
            <w:pPr>
              <w:rPr>
                <w:rFonts w:ascii="Arial" w:hAnsi="Arial" w:cs="Arial"/>
                <w:sz w:val="20"/>
                <w:szCs w:val="22"/>
              </w:rPr>
            </w:pPr>
            <w:r w:rsidRPr="004406C6">
              <w:rPr>
                <w:rFonts w:ascii="Arial" w:hAnsi="Arial" w:cs="Arial"/>
                <w:sz w:val="20"/>
                <w:szCs w:val="22"/>
              </w:rPr>
              <w:t>Contact the applicant during the application process or after issuing a permit.</w:t>
            </w:r>
          </w:p>
        </w:tc>
      </w:tr>
      <w:tr w14:paraId="1B5C343C" w14:textId="77777777" w:rsidTr="00A97B13">
        <w:tblPrEx>
          <w:tblW w:w="0" w:type="auto"/>
          <w:tblLook w:val="01E0"/>
        </w:tblPrEx>
        <w:trPr>
          <w:trHeight w:val="530"/>
        </w:trPr>
        <w:tc>
          <w:tcPr>
            <w:tcW w:w="3325" w:type="dxa"/>
            <w:shd w:val="clear" w:color="auto" w:fill="auto"/>
            <w:vAlign w:val="center"/>
          </w:tcPr>
          <w:p w:rsidR="00E565D4" w:rsidRPr="004406C6" w:rsidP="00A97B13" w14:paraId="5A3FBEA0" w14:textId="77777777">
            <w:pPr>
              <w:rPr>
                <w:rFonts w:ascii="Arial" w:hAnsi="Arial" w:cs="Arial"/>
                <w:sz w:val="20"/>
                <w:szCs w:val="22"/>
              </w:rPr>
            </w:pPr>
            <w:r w:rsidRPr="004406C6">
              <w:rPr>
                <w:rFonts w:ascii="Arial" w:hAnsi="Arial" w:cs="Arial"/>
                <w:sz w:val="20"/>
                <w:szCs w:val="22"/>
              </w:rPr>
              <w:t>Social security or tax identification number</w:t>
            </w:r>
          </w:p>
        </w:tc>
        <w:tc>
          <w:tcPr>
            <w:tcW w:w="6025" w:type="dxa"/>
            <w:shd w:val="clear" w:color="auto" w:fill="auto"/>
            <w:vAlign w:val="center"/>
          </w:tcPr>
          <w:p w:rsidR="00E565D4" w:rsidRPr="004406C6" w:rsidP="00A97B13" w14:paraId="5A80D445" w14:textId="5DEB1409">
            <w:pPr>
              <w:rPr>
                <w:rFonts w:ascii="Arial" w:hAnsi="Arial" w:cs="Arial"/>
                <w:sz w:val="20"/>
                <w:szCs w:val="22"/>
              </w:rPr>
            </w:pPr>
            <w:r w:rsidRPr="004406C6">
              <w:rPr>
                <w:rFonts w:ascii="Arial" w:hAnsi="Arial" w:cs="Arial"/>
                <w:sz w:val="20"/>
                <w:szCs w:val="22"/>
              </w:rPr>
              <w:t>To recover any fees, charges or past due payment in accordance the Debt Collection Improvement Act of 1996.</w:t>
            </w:r>
          </w:p>
        </w:tc>
      </w:tr>
      <w:tr w14:paraId="45D8B24E" w14:textId="77777777" w:rsidTr="00A97B13">
        <w:tblPrEx>
          <w:tblW w:w="0" w:type="auto"/>
          <w:tblLook w:val="01E0"/>
        </w:tblPrEx>
        <w:trPr>
          <w:trHeight w:val="710"/>
        </w:trPr>
        <w:tc>
          <w:tcPr>
            <w:tcW w:w="3325" w:type="dxa"/>
            <w:shd w:val="clear" w:color="auto" w:fill="auto"/>
            <w:vAlign w:val="center"/>
          </w:tcPr>
          <w:p w:rsidR="00E565D4" w:rsidRPr="004406C6" w:rsidP="00A97B13" w14:paraId="3B4C9B1E" w14:textId="77777777">
            <w:pPr>
              <w:rPr>
                <w:rFonts w:ascii="Arial" w:hAnsi="Arial" w:cs="Arial"/>
                <w:sz w:val="20"/>
                <w:szCs w:val="22"/>
              </w:rPr>
            </w:pPr>
            <w:r w:rsidRPr="004406C6">
              <w:rPr>
                <w:rFonts w:ascii="Arial" w:hAnsi="Arial" w:cs="Arial"/>
                <w:sz w:val="20"/>
                <w:szCs w:val="22"/>
              </w:rPr>
              <w:t>Project name, location manager, telephone number and cell phone number</w:t>
            </w:r>
          </w:p>
        </w:tc>
        <w:tc>
          <w:tcPr>
            <w:tcW w:w="6025" w:type="dxa"/>
            <w:shd w:val="clear" w:color="auto" w:fill="auto"/>
            <w:vAlign w:val="center"/>
          </w:tcPr>
          <w:p w:rsidR="00E565D4" w:rsidRPr="004406C6" w:rsidP="00A97B13" w14:paraId="04E7A605" w14:textId="77777777">
            <w:pPr>
              <w:rPr>
                <w:rFonts w:ascii="Arial" w:hAnsi="Arial" w:cs="Arial"/>
                <w:sz w:val="20"/>
                <w:szCs w:val="22"/>
              </w:rPr>
            </w:pPr>
            <w:r w:rsidRPr="004406C6">
              <w:rPr>
                <w:rFonts w:ascii="Arial" w:hAnsi="Arial" w:cs="Arial"/>
                <w:sz w:val="20"/>
                <w:szCs w:val="22"/>
              </w:rPr>
              <w:t>Contact the local representative for the applicant during the application process.</w:t>
            </w:r>
          </w:p>
        </w:tc>
      </w:tr>
      <w:tr w14:paraId="4B9DF183" w14:textId="77777777" w:rsidTr="00A97B13">
        <w:tblPrEx>
          <w:tblW w:w="0" w:type="auto"/>
          <w:tblLook w:val="01E0"/>
        </w:tblPrEx>
        <w:trPr>
          <w:trHeight w:val="530"/>
        </w:trPr>
        <w:tc>
          <w:tcPr>
            <w:tcW w:w="3325" w:type="dxa"/>
            <w:shd w:val="clear" w:color="auto" w:fill="auto"/>
            <w:vAlign w:val="center"/>
          </w:tcPr>
          <w:p w:rsidR="00E565D4" w:rsidRPr="004406C6" w:rsidP="00A97B13" w14:paraId="253D45C9" w14:textId="77777777">
            <w:pPr>
              <w:rPr>
                <w:rFonts w:ascii="Arial" w:hAnsi="Arial" w:cs="Arial"/>
                <w:sz w:val="20"/>
                <w:szCs w:val="22"/>
              </w:rPr>
            </w:pPr>
            <w:r w:rsidRPr="004406C6">
              <w:rPr>
                <w:rFonts w:ascii="Arial" w:hAnsi="Arial" w:cs="Arial"/>
                <w:sz w:val="20"/>
                <w:szCs w:val="22"/>
              </w:rPr>
              <w:t>Type of project - check boxes</w:t>
            </w:r>
          </w:p>
        </w:tc>
        <w:tc>
          <w:tcPr>
            <w:tcW w:w="6025" w:type="dxa"/>
            <w:shd w:val="clear" w:color="auto" w:fill="auto"/>
            <w:vAlign w:val="center"/>
          </w:tcPr>
          <w:p w:rsidR="00E565D4" w:rsidRPr="004406C6" w:rsidP="00A97B13" w14:paraId="3AAAF5A1" w14:textId="0E172D80">
            <w:pPr>
              <w:rPr>
                <w:rFonts w:ascii="Arial" w:hAnsi="Arial" w:cs="Arial"/>
                <w:sz w:val="20"/>
                <w:szCs w:val="22"/>
              </w:rPr>
            </w:pPr>
            <w:r w:rsidRPr="004406C6">
              <w:rPr>
                <w:rFonts w:ascii="Arial" w:hAnsi="Arial" w:cs="Arial"/>
                <w:sz w:val="20"/>
                <w:szCs w:val="22"/>
              </w:rPr>
              <w:t xml:space="preserve">Gauge the size of the activity and its potential for impact on park resources and the visitor experience. </w:t>
            </w:r>
          </w:p>
        </w:tc>
      </w:tr>
      <w:tr w14:paraId="22CBB9AE" w14:textId="77777777" w:rsidTr="00A97B13">
        <w:tblPrEx>
          <w:tblW w:w="0" w:type="auto"/>
          <w:tblLook w:val="01E0"/>
        </w:tblPrEx>
        <w:trPr>
          <w:trHeight w:val="530"/>
        </w:trPr>
        <w:tc>
          <w:tcPr>
            <w:tcW w:w="3325" w:type="dxa"/>
            <w:shd w:val="clear" w:color="auto" w:fill="auto"/>
            <w:vAlign w:val="center"/>
          </w:tcPr>
          <w:p w:rsidR="00E565D4" w:rsidRPr="004406C6" w:rsidP="00A97B13" w14:paraId="05470822" w14:textId="77777777">
            <w:pPr>
              <w:rPr>
                <w:rFonts w:ascii="Arial" w:hAnsi="Arial" w:cs="Arial"/>
                <w:sz w:val="20"/>
                <w:szCs w:val="22"/>
              </w:rPr>
            </w:pPr>
            <w:r w:rsidRPr="004406C6">
              <w:rPr>
                <w:rFonts w:ascii="Arial" w:hAnsi="Arial" w:cs="Arial"/>
                <w:sz w:val="20"/>
                <w:szCs w:val="22"/>
              </w:rPr>
              <w:t>Description of onsite activities</w:t>
            </w:r>
          </w:p>
        </w:tc>
        <w:tc>
          <w:tcPr>
            <w:tcW w:w="6025" w:type="dxa"/>
            <w:shd w:val="clear" w:color="auto" w:fill="auto"/>
            <w:vAlign w:val="center"/>
          </w:tcPr>
          <w:p w:rsidR="00E565D4" w:rsidRPr="004406C6" w:rsidP="00A97B13" w14:paraId="110FB627" w14:textId="77777777">
            <w:pPr>
              <w:rPr>
                <w:rFonts w:ascii="Arial" w:hAnsi="Arial" w:cs="Arial"/>
                <w:sz w:val="20"/>
                <w:szCs w:val="22"/>
              </w:rPr>
            </w:pPr>
            <w:r w:rsidRPr="004406C6">
              <w:rPr>
                <w:rFonts w:ascii="Arial" w:hAnsi="Arial" w:cs="Arial"/>
                <w:sz w:val="20"/>
                <w:szCs w:val="22"/>
              </w:rPr>
              <w:t>Gauge the scope of the activity and start to evaluate whether the activity would cause unacceptable impacts to park resources and values.</w:t>
            </w:r>
          </w:p>
        </w:tc>
      </w:tr>
      <w:tr w14:paraId="717A7F49" w14:textId="77777777" w:rsidTr="00A97B13">
        <w:tblPrEx>
          <w:tblW w:w="0" w:type="auto"/>
          <w:tblLook w:val="01E0"/>
        </w:tblPrEx>
        <w:trPr>
          <w:trHeight w:val="710"/>
        </w:trPr>
        <w:tc>
          <w:tcPr>
            <w:tcW w:w="3325" w:type="dxa"/>
            <w:shd w:val="clear" w:color="auto" w:fill="auto"/>
            <w:vAlign w:val="center"/>
          </w:tcPr>
          <w:p w:rsidR="00E565D4" w:rsidRPr="004406C6" w:rsidP="00A97B13" w14:paraId="7C9F14EF" w14:textId="77777777">
            <w:pPr>
              <w:rPr>
                <w:rFonts w:ascii="Arial" w:hAnsi="Arial" w:cs="Arial"/>
                <w:sz w:val="20"/>
                <w:szCs w:val="22"/>
              </w:rPr>
            </w:pPr>
            <w:r w:rsidRPr="004406C6">
              <w:rPr>
                <w:rFonts w:ascii="Arial" w:hAnsi="Arial" w:cs="Arial"/>
                <w:sz w:val="20"/>
                <w:szCs w:val="22"/>
              </w:rPr>
              <w:t xml:space="preserve">Do you intend to utilize talent (Form 10-932) including names and description of activity </w:t>
            </w:r>
          </w:p>
        </w:tc>
        <w:tc>
          <w:tcPr>
            <w:tcW w:w="6025" w:type="dxa"/>
            <w:shd w:val="clear" w:color="auto" w:fill="auto"/>
            <w:vAlign w:val="center"/>
          </w:tcPr>
          <w:p w:rsidR="00E565D4" w:rsidRPr="004406C6" w:rsidP="00A97B13" w14:paraId="7DF31506" w14:textId="77777777">
            <w:pPr>
              <w:rPr>
                <w:rFonts w:ascii="Arial" w:hAnsi="Arial" w:cs="Arial"/>
                <w:sz w:val="20"/>
                <w:szCs w:val="22"/>
              </w:rPr>
            </w:pPr>
            <w:r w:rsidRPr="004406C6">
              <w:rPr>
                <w:rFonts w:ascii="Arial" w:hAnsi="Arial" w:cs="Arial"/>
                <w:sz w:val="20"/>
                <w:szCs w:val="22"/>
              </w:rPr>
              <w:t xml:space="preserve">Determine NPS staffing requirements.  Filming involving sound recording has different logistical requirements.   </w:t>
            </w:r>
          </w:p>
        </w:tc>
      </w:tr>
      <w:tr w14:paraId="7F33E460" w14:textId="77777777" w:rsidTr="00A97B13">
        <w:tblPrEx>
          <w:tblW w:w="0" w:type="auto"/>
          <w:tblLook w:val="01E0"/>
        </w:tblPrEx>
        <w:trPr>
          <w:trHeight w:val="782"/>
        </w:trPr>
        <w:tc>
          <w:tcPr>
            <w:tcW w:w="3325" w:type="dxa"/>
            <w:shd w:val="clear" w:color="auto" w:fill="auto"/>
            <w:vAlign w:val="center"/>
          </w:tcPr>
          <w:p w:rsidR="00E565D4" w:rsidRPr="004406C6" w:rsidP="00A97B13" w14:paraId="03721A52" w14:textId="77777777">
            <w:pPr>
              <w:rPr>
                <w:rFonts w:ascii="Arial" w:hAnsi="Arial" w:cs="Arial"/>
                <w:sz w:val="20"/>
                <w:szCs w:val="22"/>
              </w:rPr>
            </w:pPr>
            <w:r w:rsidRPr="004406C6">
              <w:rPr>
                <w:rFonts w:ascii="Arial" w:hAnsi="Arial" w:cs="Arial"/>
                <w:sz w:val="20"/>
                <w:szCs w:val="22"/>
              </w:rPr>
              <w:t>Schedule by location by day including times, type of activity and number of cast and crew</w:t>
            </w:r>
          </w:p>
        </w:tc>
        <w:tc>
          <w:tcPr>
            <w:tcW w:w="6025" w:type="dxa"/>
            <w:shd w:val="clear" w:color="auto" w:fill="auto"/>
            <w:vAlign w:val="center"/>
          </w:tcPr>
          <w:p w:rsidR="00E565D4" w:rsidRPr="004406C6" w:rsidP="00A97B13" w14:paraId="4B686693" w14:textId="5B612D45">
            <w:pPr>
              <w:rPr>
                <w:rFonts w:ascii="Arial" w:hAnsi="Arial" w:cs="Arial"/>
                <w:sz w:val="20"/>
                <w:szCs w:val="22"/>
              </w:rPr>
            </w:pPr>
            <w:r w:rsidRPr="004406C6">
              <w:rPr>
                <w:rFonts w:ascii="Arial" w:hAnsi="Arial" w:cs="Arial"/>
                <w:sz w:val="20"/>
                <w:szCs w:val="22"/>
              </w:rPr>
              <w:t>Determine the availability and appropriateness of the proposed activity for the requested area.</w:t>
            </w:r>
          </w:p>
        </w:tc>
      </w:tr>
      <w:tr w14:paraId="1EFCCA48" w14:textId="77777777" w:rsidTr="00A97B13">
        <w:tblPrEx>
          <w:tblW w:w="0" w:type="auto"/>
          <w:tblLook w:val="01E0"/>
        </w:tblPrEx>
        <w:trPr>
          <w:trHeight w:val="1088"/>
        </w:trPr>
        <w:tc>
          <w:tcPr>
            <w:tcW w:w="3325" w:type="dxa"/>
            <w:shd w:val="clear" w:color="auto" w:fill="auto"/>
            <w:vAlign w:val="center"/>
          </w:tcPr>
          <w:p w:rsidR="00E565D4" w:rsidRPr="004406C6" w:rsidP="00A97B13" w14:paraId="04CD21F4" w14:textId="77777777">
            <w:pPr>
              <w:rPr>
                <w:rFonts w:ascii="Arial" w:hAnsi="Arial" w:cs="Arial"/>
                <w:sz w:val="20"/>
                <w:szCs w:val="22"/>
              </w:rPr>
            </w:pPr>
            <w:r w:rsidRPr="004406C6">
              <w:rPr>
                <w:rFonts w:ascii="Arial" w:hAnsi="Arial" w:cs="Arial"/>
                <w:sz w:val="20"/>
                <w:szCs w:val="22"/>
              </w:rPr>
              <w:t xml:space="preserve">Description of backdrops, sets, props, etc., as well as electrical needs. </w:t>
            </w:r>
          </w:p>
        </w:tc>
        <w:tc>
          <w:tcPr>
            <w:tcW w:w="6025" w:type="dxa"/>
            <w:shd w:val="clear" w:color="auto" w:fill="auto"/>
            <w:vAlign w:val="center"/>
          </w:tcPr>
          <w:p w:rsidR="00E565D4" w:rsidRPr="004406C6" w:rsidP="00A97B13" w14:paraId="4C9C307B" w14:textId="0CF0DDD6">
            <w:pPr>
              <w:rPr>
                <w:rFonts w:ascii="Arial" w:hAnsi="Arial" w:cs="Arial"/>
                <w:sz w:val="20"/>
                <w:szCs w:val="22"/>
              </w:rPr>
            </w:pPr>
            <w:r w:rsidRPr="004406C6">
              <w:rPr>
                <w:rFonts w:ascii="Arial" w:hAnsi="Arial" w:cs="Arial"/>
                <w:sz w:val="20"/>
                <w:szCs w:val="22"/>
              </w:rPr>
              <w:t xml:space="preserve">Gauge the size of the activity and its potential for impact on park resources and the visitor experience. Specialized equipment requires special permit terms and conditions and could require special staffing from the NPS. </w:t>
            </w:r>
          </w:p>
        </w:tc>
      </w:tr>
      <w:tr w14:paraId="4D5DC646" w14:textId="77777777" w:rsidTr="00A97B13">
        <w:tblPrEx>
          <w:tblW w:w="0" w:type="auto"/>
          <w:tblLook w:val="01E0"/>
        </w:tblPrEx>
        <w:trPr>
          <w:trHeight w:val="818"/>
        </w:trPr>
        <w:tc>
          <w:tcPr>
            <w:tcW w:w="3325" w:type="dxa"/>
            <w:shd w:val="clear" w:color="auto" w:fill="auto"/>
            <w:vAlign w:val="center"/>
          </w:tcPr>
          <w:p w:rsidR="00E565D4" w:rsidRPr="004406C6" w:rsidP="00A97B13" w14:paraId="62E8FFB3" w14:textId="77777777">
            <w:pPr>
              <w:rPr>
                <w:rFonts w:ascii="Arial" w:hAnsi="Arial" w:cs="Arial"/>
                <w:sz w:val="20"/>
                <w:szCs w:val="22"/>
              </w:rPr>
            </w:pPr>
            <w:r w:rsidRPr="004406C6">
              <w:rPr>
                <w:rFonts w:ascii="Arial" w:hAnsi="Arial" w:cs="Arial"/>
                <w:sz w:val="20"/>
                <w:szCs w:val="22"/>
              </w:rPr>
              <w:t>Proposed road usage (Form 10-932)</w:t>
            </w:r>
          </w:p>
        </w:tc>
        <w:tc>
          <w:tcPr>
            <w:tcW w:w="6025" w:type="dxa"/>
            <w:shd w:val="clear" w:color="auto" w:fill="auto"/>
            <w:vAlign w:val="center"/>
          </w:tcPr>
          <w:p w:rsidR="00E565D4" w:rsidRPr="004406C6" w:rsidP="00A97B13" w14:paraId="1FA6642D" w14:textId="0F7B193C">
            <w:pPr>
              <w:rPr>
                <w:rFonts w:ascii="Arial" w:hAnsi="Arial" w:cs="Arial"/>
                <w:sz w:val="20"/>
                <w:szCs w:val="22"/>
              </w:rPr>
            </w:pPr>
            <w:r w:rsidRPr="004406C6">
              <w:rPr>
                <w:rFonts w:ascii="Arial" w:hAnsi="Arial" w:cs="Arial"/>
                <w:sz w:val="20"/>
                <w:szCs w:val="22"/>
              </w:rPr>
              <w:t xml:space="preserve">Evaluate the need for traffic restrictions or road closures, additional park staff or assistance from other law enforcement agencies.  This also addresses safety concerns. </w:t>
            </w:r>
          </w:p>
        </w:tc>
      </w:tr>
      <w:tr w14:paraId="2041D1F1" w14:textId="77777777" w:rsidTr="00A97B13">
        <w:tblPrEx>
          <w:tblW w:w="0" w:type="auto"/>
          <w:tblLook w:val="01E0"/>
        </w:tblPrEx>
        <w:trPr>
          <w:trHeight w:val="692"/>
        </w:trPr>
        <w:tc>
          <w:tcPr>
            <w:tcW w:w="3325" w:type="dxa"/>
            <w:shd w:val="clear" w:color="auto" w:fill="auto"/>
            <w:vAlign w:val="center"/>
          </w:tcPr>
          <w:p w:rsidR="00E565D4" w:rsidRPr="004406C6" w:rsidP="00A97B13" w14:paraId="218C408D" w14:textId="77777777">
            <w:pPr>
              <w:rPr>
                <w:rFonts w:ascii="Arial" w:hAnsi="Arial" w:cs="Arial"/>
                <w:sz w:val="20"/>
                <w:szCs w:val="22"/>
              </w:rPr>
            </w:pPr>
            <w:r w:rsidRPr="004406C6">
              <w:rPr>
                <w:rFonts w:ascii="Arial" w:hAnsi="Arial" w:cs="Arial"/>
                <w:sz w:val="20"/>
                <w:szCs w:val="22"/>
              </w:rPr>
              <w:t>Number and size of vehicles (by categories)</w:t>
            </w:r>
          </w:p>
        </w:tc>
        <w:tc>
          <w:tcPr>
            <w:tcW w:w="6025" w:type="dxa"/>
            <w:shd w:val="clear" w:color="auto" w:fill="auto"/>
            <w:vAlign w:val="center"/>
          </w:tcPr>
          <w:p w:rsidR="00E565D4" w:rsidRPr="004406C6" w:rsidP="00A97B13" w14:paraId="1C9521E3" w14:textId="77777777">
            <w:pPr>
              <w:rPr>
                <w:rFonts w:ascii="Arial" w:hAnsi="Arial" w:cs="Arial"/>
                <w:sz w:val="20"/>
                <w:szCs w:val="22"/>
              </w:rPr>
            </w:pPr>
            <w:r w:rsidRPr="004406C6">
              <w:rPr>
                <w:rFonts w:ascii="Arial" w:hAnsi="Arial" w:cs="Arial"/>
                <w:sz w:val="20"/>
                <w:szCs w:val="22"/>
              </w:rPr>
              <w:t>Determine if area can accommodate the number and size of vehicles or if other parking locations are needed.</w:t>
            </w:r>
          </w:p>
        </w:tc>
      </w:tr>
      <w:tr w14:paraId="37D24AC7" w14:textId="77777777" w:rsidTr="00A97B13">
        <w:tblPrEx>
          <w:tblW w:w="0" w:type="auto"/>
          <w:tblLook w:val="01E0"/>
        </w:tblPrEx>
        <w:trPr>
          <w:trHeight w:val="890"/>
        </w:trPr>
        <w:tc>
          <w:tcPr>
            <w:tcW w:w="3325" w:type="dxa"/>
            <w:shd w:val="clear" w:color="auto" w:fill="auto"/>
            <w:vAlign w:val="center"/>
          </w:tcPr>
          <w:p w:rsidR="00E565D4" w:rsidRPr="004406C6" w:rsidP="00A97B13" w14:paraId="181FC12D" w14:textId="77777777">
            <w:pPr>
              <w:rPr>
                <w:rFonts w:ascii="Arial" w:hAnsi="Arial" w:cs="Arial"/>
                <w:sz w:val="20"/>
                <w:szCs w:val="22"/>
              </w:rPr>
            </w:pPr>
            <w:r w:rsidRPr="004406C6">
              <w:rPr>
                <w:rFonts w:ascii="Arial" w:hAnsi="Arial" w:cs="Arial"/>
                <w:sz w:val="20"/>
                <w:szCs w:val="22"/>
              </w:rPr>
              <w:t>Base camp location (with diagram) (Form 10-932)</w:t>
            </w:r>
          </w:p>
        </w:tc>
        <w:tc>
          <w:tcPr>
            <w:tcW w:w="6025" w:type="dxa"/>
            <w:shd w:val="clear" w:color="auto" w:fill="auto"/>
            <w:vAlign w:val="center"/>
          </w:tcPr>
          <w:p w:rsidR="00E565D4" w:rsidRPr="004406C6" w:rsidP="00A97B13" w14:paraId="15429EC9" w14:textId="77777777">
            <w:pPr>
              <w:rPr>
                <w:rFonts w:ascii="Arial" w:hAnsi="Arial" w:cs="Arial"/>
                <w:sz w:val="20"/>
                <w:szCs w:val="22"/>
              </w:rPr>
            </w:pPr>
            <w:r w:rsidRPr="004406C6">
              <w:rPr>
                <w:rFonts w:ascii="Arial" w:hAnsi="Arial" w:cs="Arial"/>
                <w:sz w:val="20"/>
                <w:szCs w:val="22"/>
              </w:rPr>
              <w:t>Gauge the size of the activity and its potential for impact on park resources.  Specialized equipment and special staffing from the NPS could be required.</w:t>
            </w:r>
          </w:p>
        </w:tc>
      </w:tr>
      <w:tr w14:paraId="52D4FF8E" w14:textId="77777777" w:rsidTr="002C38B5">
        <w:tblPrEx>
          <w:tblW w:w="0" w:type="auto"/>
          <w:tblLook w:val="01E0"/>
        </w:tblPrEx>
        <w:trPr>
          <w:trHeight w:val="1610"/>
        </w:trPr>
        <w:tc>
          <w:tcPr>
            <w:tcW w:w="3325" w:type="dxa"/>
            <w:shd w:val="clear" w:color="auto" w:fill="auto"/>
            <w:vAlign w:val="center"/>
          </w:tcPr>
          <w:p w:rsidR="00E565D4" w:rsidRPr="004406C6" w:rsidP="00A97B13" w14:paraId="198B9241" w14:textId="5D28DCC5">
            <w:pPr>
              <w:rPr>
                <w:rFonts w:ascii="Arial" w:hAnsi="Arial" w:cs="Arial"/>
                <w:sz w:val="20"/>
                <w:szCs w:val="22"/>
              </w:rPr>
            </w:pPr>
            <w:r w:rsidRPr="004406C6">
              <w:rPr>
                <w:rFonts w:ascii="Arial" w:hAnsi="Arial" w:cs="Arial"/>
                <w:sz w:val="20"/>
                <w:szCs w:val="22"/>
              </w:rPr>
              <w:t>For information about children and animals on set, aircraft, special effects, stunts or other hazardous activities and the person and contact information for each activity.  (Form 10-932)</w:t>
            </w:r>
          </w:p>
        </w:tc>
        <w:tc>
          <w:tcPr>
            <w:tcW w:w="6025" w:type="dxa"/>
            <w:shd w:val="clear" w:color="auto" w:fill="auto"/>
            <w:vAlign w:val="center"/>
          </w:tcPr>
          <w:p w:rsidR="00E565D4" w:rsidRPr="004406C6" w:rsidP="00A97B13" w14:paraId="1A7698EA" w14:textId="03AA5081">
            <w:pPr>
              <w:rPr>
                <w:rFonts w:ascii="Arial" w:hAnsi="Arial" w:cs="Arial"/>
                <w:sz w:val="20"/>
                <w:szCs w:val="22"/>
              </w:rPr>
            </w:pPr>
            <w:r w:rsidRPr="004406C6">
              <w:rPr>
                <w:rFonts w:ascii="Arial" w:hAnsi="Arial" w:cs="Arial"/>
                <w:sz w:val="20"/>
                <w:szCs w:val="22"/>
              </w:rPr>
              <w:t>Determine whether activities require special permit terms and conditions. Requesting information about certification helps ensure that the activity is conducted according to industry standards.</w:t>
            </w:r>
          </w:p>
        </w:tc>
      </w:tr>
      <w:tr w14:paraId="4B03E256" w14:textId="77777777" w:rsidTr="00A97B13">
        <w:tblPrEx>
          <w:tblW w:w="0" w:type="auto"/>
          <w:tblLook w:val="01E0"/>
        </w:tblPrEx>
        <w:trPr>
          <w:trHeight w:val="440"/>
        </w:trPr>
        <w:tc>
          <w:tcPr>
            <w:tcW w:w="3325" w:type="dxa"/>
            <w:tcBorders>
              <w:bottom w:val="single" w:sz="4" w:space="0" w:color="auto"/>
            </w:tcBorders>
            <w:shd w:val="clear" w:color="auto" w:fill="auto"/>
            <w:vAlign w:val="center"/>
          </w:tcPr>
          <w:p w:rsidR="00E565D4" w:rsidRPr="004406C6" w:rsidP="00A97B13" w14:paraId="505CCD6A" w14:textId="77777777">
            <w:pPr>
              <w:rPr>
                <w:rFonts w:ascii="Arial" w:hAnsi="Arial" w:cs="Arial"/>
                <w:sz w:val="20"/>
                <w:szCs w:val="22"/>
              </w:rPr>
            </w:pPr>
            <w:r w:rsidRPr="004406C6">
              <w:rPr>
                <w:rFonts w:ascii="Arial" w:hAnsi="Arial" w:cs="Arial"/>
                <w:sz w:val="20"/>
                <w:szCs w:val="22"/>
              </w:rPr>
              <w:t>Signature and Date</w:t>
            </w:r>
          </w:p>
        </w:tc>
        <w:tc>
          <w:tcPr>
            <w:tcW w:w="6025" w:type="dxa"/>
            <w:tcBorders>
              <w:bottom w:val="single" w:sz="4" w:space="0" w:color="auto"/>
            </w:tcBorders>
            <w:shd w:val="clear" w:color="auto" w:fill="auto"/>
            <w:vAlign w:val="center"/>
          </w:tcPr>
          <w:p w:rsidR="00E565D4" w:rsidRPr="004406C6" w:rsidP="00A97B13" w14:paraId="13414BC1" w14:textId="77777777">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8012B6" w:rsidRPr="004406C6" w14:paraId="7FE0B91B" w14:textId="16FE2667">
      <w:pPr>
        <w:rPr>
          <w:rFonts w:ascii="Arial" w:hAnsi="Arial" w:cs="Ari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30"/>
      </w:tblGrid>
      <w:tr w14:paraId="6E4586F7" w14:textId="77777777" w:rsidTr="00C45B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tblHeader/>
        </w:trPr>
        <w:tc>
          <w:tcPr>
            <w:tcW w:w="9355" w:type="dxa"/>
            <w:gridSpan w:val="2"/>
            <w:shd w:val="clear" w:color="auto" w:fill="D6E3BC" w:themeFill="accent3" w:themeFillTint="66"/>
            <w:vAlign w:val="center"/>
          </w:tcPr>
          <w:p w:rsidR="00720F9E" w:rsidRPr="004406C6" w:rsidP="002C38B5" w14:paraId="5DB7C676" w14:textId="2431494A">
            <w:pPr>
              <w:rPr>
                <w:rFonts w:ascii="Arial" w:hAnsi="Arial" w:cs="Arial"/>
                <w:b/>
                <w:bCs/>
                <w:sz w:val="22"/>
                <w:szCs w:val="22"/>
              </w:rPr>
            </w:pPr>
            <w:r w:rsidRPr="004406C6">
              <w:rPr>
                <w:rFonts w:ascii="Arial" w:hAnsi="Arial" w:cs="Arial"/>
                <w:b/>
                <w:sz w:val="22"/>
                <w:szCs w:val="22"/>
              </w:rPr>
              <w:t>The following are Yes/No responses (answering yes requires additional information):</w:t>
            </w:r>
          </w:p>
        </w:tc>
      </w:tr>
      <w:tr w14:paraId="29DB63EC" w14:textId="77777777" w:rsidTr="00C45B77">
        <w:tblPrEx>
          <w:tblW w:w="9355" w:type="dxa"/>
          <w:tblLook w:val="01E0"/>
        </w:tblPrEx>
        <w:trPr>
          <w:trHeight w:val="350"/>
          <w:tblHeader/>
        </w:trPr>
        <w:tc>
          <w:tcPr>
            <w:tcW w:w="3325" w:type="dxa"/>
            <w:shd w:val="clear" w:color="auto" w:fill="D6E3BC" w:themeFill="accent3" w:themeFillTint="66"/>
            <w:vAlign w:val="center"/>
          </w:tcPr>
          <w:p w:rsidR="00720F9E" w:rsidRPr="004406C6" w:rsidP="002C38B5" w14:paraId="7ED8B94B" w14:textId="4CA097C0">
            <w:pPr>
              <w:rPr>
                <w:rFonts w:ascii="Arial" w:hAnsi="Arial" w:cs="Arial"/>
                <w:sz w:val="22"/>
                <w:szCs w:val="22"/>
              </w:rPr>
            </w:pPr>
            <w:r w:rsidRPr="004406C6">
              <w:rPr>
                <w:rFonts w:ascii="Arial" w:hAnsi="Arial" w:cs="Arial"/>
                <w:b/>
                <w:bCs/>
                <w:sz w:val="22"/>
                <w:szCs w:val="22"/>
              </w:rPr>
              <w:t>We ask…</w:t>
            </w:r>
          </w:p>
        </w:tc>
        <w:tc>
          <w:tcPr>
            <w:tcW w:w="6030" w:type="dxa"/>
            <w:shd w:val="clear" w:color="auto" w:fill="D6E3BC" w:themeFill="accent3" w:themeFillTint="66"/>
            <w:vAlign w:val="center"/>
          </w:tcPr>
          <w:p w:rsidR="00720F9E" w:rsidRPr="004406C6" w:rsidP="002C38B5" w14:paraId="5B496603" w14:textId="3CC5BBEE">
            <w:pPr>
              <w:rPr>
                <w:rFonts w:ascii="Arial" w:hAnsi="Arial" w:cs="Arial"/>
                <w:sz w:val="22"/>
                <w:szCs w:val="22"/>
              </w:rPr>
            </w:pPr>
            <w:r w:rsidRPr="004406C6">
              <w:rPr>
                <w:rFonts w:ascii="Arial" w:hAnsi="Arial" w:cs="Arial"/>
                <w:b/>
                <w:bCs/>
                <w:sz w:val="22"/>
                <w:szCs w:val="22"/>
              </w:rPr>
              <w:t>So that we can …</w:t>
            </w:r>
          </w:p>
        </w:tc>
      </w:tr>
      <w:tr w14:paraId="3388A34A" w14:textId="77777777" w:rsidTr="00C45B77">
        <w:tblPrEx>
          <w:tblW w:w="9355" w:type="dxa"/>
          <w:tblLook w:val="01E0"/>
        </w:tblPrEx>
        <w:trPr>
          <w:trHeight w:val="575"/>
        </w:trPr>
        <w:tc>
          <w:tcPr>
            <w:tcW w:w="3325" w:type="dxa"/>
            <w:shd w:val="clear" w:color="auto" w:fill="auto"/>
            <w:vAlign w:val="center"/>
          </w:tcPr>
          <w:p w:rsidR="00720F9E" w:rsidRPr="004406C6" w:rsidP="002C38B5" w14:paraId="0D8C6B7A" w14:textId="55DB1EFE">
            <w:pPr>
              <w:rPr>
                <w:rFonts w:ascii="Arial" w:hAnsi="Arial" w:cs="Arial"/>
                <w:sz w:val="20"/>
                <w:szCs w:val="22"/>
              </w:rPr>
            </w:pPr>
            <w:r w:rsidRPr="004406C6">
              <w:rPr>
                <w:rFonts w:ascii="Arial" w:hAnsi="Arial" w:cs="Arial"/>
                <w:sz w:val="20"/>
                <w:szCs w:val="22"/>
              </w:rPr>
              <w:t>Have you physically visited the requested area?</w:t>
            </w:r>
          </w:p>
        </w:tc>
        <w:tc>
          <w:tcPr>
            <w:tcW w:w="6030" w:type="dxa"/>
            <w:shd w:val="clear" w:color="auto" w:fill="auto"/>
            <w:vAlign w:val="center"/>
          </w:tcPr>
          <w:p w:rsidR="00720F9E" w:rsidRPr="004406C6" w:rsidP="002C38B5" w14:paraId="5F03E582" w14:textId="5240E684">
            <w:pPr>
              <w:rPr>
                <w:rFonts w:ascii="Arial" w:hAnsi="Arial" w:cs="Arial"/>
                <w:sz w:val="20"/>
                <w:szCs w:val="22"/>
              </w:rPr>
            </w:pPr>
            <w:r w:rsidRPr="004406C6">
              <w:rPr>
                <w:rFonts w:ascii="Arial" w:hAnsi="Arial" w:cs="Arial"/>
                <w:sz w:val="20"/>
                <w:szCs w:val="22"/>
              </w:rPr>
              <w:t>Determine whether we need to request an onsite visit with the applicant.</w:t>
            </w:r>
          </w:p>
        </w:tc>
      </w:tr>
      <w:tr w14:paraId="2C6F8A95" w14:textId="77777777" w:rsidTr="00C45B77">
        <w:tblPrEx>
          <w:tblW w:w="9355" w:type="dxa"/>
          <w:tblLook w:val="01E0"/>
        </w:tblPrEx>
        <w:trPr>
          <w:trHeight w:val="980"/>
        </w:trPr>
        <w:tc>
          <w:tcPr>
            <w:tcW w:w="3325" w:type="dxa"/>
            <w:shd w:val="clear" w:color="auto" w:fill="auto"/>
            <w:vAlign w:val="center"/>
          </w:tcPr>
          <w:p w:rsidR="00720F9E" w:rsidRPr="004406C6" w:rsidP="002C38B5" w14:paraId="60951E9D" w14:textId="08C766A4">
            <w:pPr>
              <w:rPr>
                <w:rFonts w:ascii="Arial" w:hAnsi="Arial" w:cs="Arial"/>
                <w:sz w:val="20"/>
                <w:szCs w:val="22"/>
              </w:rPr>
            </w:pPr>
            <w:r w:rsidRPr="004406C6">
              <w:rPr>
                <w:rFonts w:ascii="Arial" w:hAnsi="Arial" w:cs="Arial"/>
                <w:sz w:val="20"/>
                <w:szCs w:val="22"/>
              </w:rPr>
              <w:t xml:space="preserve">Do you have, or are you applying for, a permit with another Federal, State or local government for this activity? </w:t>
            </w:r>
          </w:p>
        </w:tc>
        <w:tc>
          <w:tcPr>
            <w:tcW w:w="6030" w:type="dxa"/>
            <w:shd w:val="clear" w:color="auto" w:fill="auto"/>
            <w:vAlign w:val="center"/>
          </w:tcPr>
          <w:p w:rsidR="00720F9E" w:rsidRPr="004406C6" w:rsidP="002C38B5" w14:paraId="53C44A9F" w14:textId="77777777">
            <w:pPr>
              <w:rPr>
                <w:rFonts w:ascii="Arial" w:hAnsi="Arial" w:cs="Arial"/>
                <w:sz w:val="20"/>
                <w:szCs w:val="22"/>
              </w:rPr>
            </w:pPr>
            <w:r w:rsidRPr="004406C6">
              <w:rPr>
                <w:rFonts w:ascii="Arial" w:hAnsi="Arial" w:cs="Arial"/>
                <w:sz w:val="20"/>
                <w:szCs w:val="22"/>
              </w:rPr>
              <w:t xml:space="preserve">Coordinate our response and staffing with other agencies. </w:t>
            </w:r>
          </w:p>
        </w:tc>
      </w:tr>
      <w:tr w14:paraId="13805C07" w14:textId="77777777" w:rsidTr="00C45B77">
        <w:tblPrEx>
          <w:tblW w:w="9355" w:type="dxa"/>
          <w:tblLook w:val="01E0"/>
        </w:tblPrEx>
        <w:trPr>
          <w:trHeight w:val="890"/>
        </w:trPr>
        <w:tc>
          <w:tcPr>
            <w:tcW w:w="3325" w:type="dxa"/>
            <w:shd w:val="clear" w:color="auto" w:fill="auto"/>
            <w:vAlign w:val="center"/>
          </w:tcPr>
          <w:p w:rsidR="00720F9E" w:rsidRPr="004406C6" w:rsidP="002C38B5" w14:paraId="4E244148" w14:textId="77777777">
            <w:pPr>
              <w:rPr>
                <w:rFonts w:ascii="Arial" w:hAnsi="Arial" w:cs="Arial"/>
                <w:sz w:val="20"/>
                <w:szCs w:val="22"/>
              </w:rPr>
            </w:pPr>
            <w:r w:rsidRPr="004406C6">
              <w:rPr>
                <w:rFonts w:ascii="Arial" w:hAnsi="Arial" w:cs="Arial"/>
                <w:sz w:val="20"/>
                <w:szCs w:val="22"/>
              </w:rPr>
              <w:t>Have you obtained a permit from the NPS in the past?</w:t>
            </w:r>
          </w:p>
        </w:tc>
        <w:tc>
          <w:tcPr>
            <w:tcW w:w="6030" w:type="dxa"/>
            <w:shd w:val="clear" w:color="auto" w:fill="auto"/>
            <w:vAlign w:val="center"/>
          </w:tcPr>
          <w:p w:rsidR="00720F9E" w:rsidRPr="004406C6" w:rsidP="002C38B5" w14:paraId="5FE9481D" w14:textId="77777777">
            <w:pPr>
              <w:rPr>
                <w:rFonts w:ascii="Arial" w:hAnsi="Arial" w:cs="Arial"/>
                <w:sz w:val="20"/>
                <w:szCs w:val="22"/>
              </w:rPr>
            </w:pPr>
            <w:r w:rsidRPr="004406C6">
              <w:rPr>
                <w:rFonts w:ascii="Arial" w:hAnsi="Arial" w:cs="Arial"/>
                <w:sz w:val="20"/>
                <w:szCs w:val="22"/>
              </w:rPr>
              <w:t xml:space="preserve">Review the administrative records for past permits held by the applicant to determine the size of past events, staffing levels, and any successes or problems experienced. </w:t>
            </w:r>
          </w:p>
        </w:tc>
      </w:tr>
      <w:tr w14:paraId="43F8E3F0" w14:textId="77777777" w:rsidTr="00C45B77">
        <w:tblPrEx>
          <w:tblW w:w="9355" w:type="dxa"/>
          <w:tblLook w:val="01E0"/>
        </w:tblPrEx>
        <w:trPr>
          <w:trHeight w:val="530"/>
        </w:trPr>
        <w:tc>
          <w:tcPr>
            <w:tcW w:w="3325" w:type="dxa"/>
            <w:shd w:val="clear" w:color="auto" w:fill="auto"/>
            <w:vAlign w:val="center"/>
          </w:tcPr>
          <w:p w:rsidR="00720F9E" w:rsidRPr="004406C6" w:rsidP="002C38B5" w14:paraId="3E5723B4" w14:textId="77777777">
            <w:pPr>
              <w:rPr>
                <w:rFonts w:ascii="Arial" w:hAnsi="Arial" w:cs="Arial"/>
                <w:sz w:val="20"/>
                <w:szCs w:val="22"/>
              </w:rPr>
            </w:pPr>
            <w:r w:rsidRPr="004406C6">
              <w:rPr>
                <w:rFonts w:ascii="Arial" w:hAnsi="Arial" w:cs="Arial"/>
                <w:sz w:val="20"/>
                <w:szCs w:val="22"/>
              </w:rPr>
              <w:t>Have you ever been denied a permit or had a permit revoked?</w:t>
            </w:r>
          </w:p>
        </w:tc>
        <w:tc>
          <w:tcPr>
            <w:tcW w:w="6030" w:type="dxa"/>
            <w:shd w:val="clear" w:color="auto" w:fill="auto"/>
            <w:vAlign w:val="center"/>
          </w:tcPr>
          <w:p w:rsidR="00720F9E" w:rsidRPr="004406C6" w:rsidP="002C38B5" w14:paraId="30017BD8" w14:textId="77777777">
            <w:pPr>
              <w:rPr>
                <w:rFonts w:ascii="Arial" w:hAnsi="Arial" w:cs="Arial"/>
                <w:sz w:val="20"/>
                <w:szCs w:val="22"/>
              </w:rPr>
            </w:pPr>
            <w:r w:rsidRPr="004406C6">
              <w:rPr>
                <w:rFonts w:ascii="Arial" w:hAnsi="Arial" w:cs="Arial"/>
                <w:sz w:val="20"/>
                <w:szCs w:val="22"/>
              </w:rPr>
              <w:t>Review the administrative records to determine reasons for the denial of the application or revocation of the permit.</w:t>
            </w:r>
          </w:p>
        </w:tc>
      </w:tr>
      <w:tr w14:paraId="64725F04" w14:textId="77777777" w:rsidTr="00C45B77">
        <w:tblPrEx>
          <w:tblW w:w="9355" w:type="dxa"/>
          <w:tblLook w:val="01E0"/>
        </w:tblPrEx>
        <w:trPr>
          <w:trHeight w:val="710"/>
        </w:trPr>
        <w:tc>
          <w:tcPr>
            <w:tcW w:w="3325" w:type="dxa"/>
            <w:shd w:val="clear" w:color="auto" w:fill="auto"/>
            <w:vAlign w:val="center"/>
          </w:tcPr>
          <w:p w:rsidR="00720F9E" w:rsidRPr="004406C6" w:rsidP="002C38B5" w14:paraId="3E4D3931" w14:textId="64B95880">
            <w:pPr>
              <w:rPr>
                <w:rFonts w:ascii="Arial" w:hAnsi="Arial" w:cs="Arial"/>
                <w:sz w:val="20"/>
                <w:szCs w:val="22"/>
              </w:rPr>
            </w:pPr>
            <w:r w:rsidRPr="004406C6">
              <w:rPr>
                <w:rFonts w:ascii="Arial" w:hAnsi="Arial" w:cs="Arial"/>
                <w:sz w:val="20"/>
                <w:szCs w:val="22"/>
              </w:rPr>
              <w:t xml:space="preserve">Have you forfeited a bond or other security for filming on Federal lands?  </w:t>
            </w:r>
          </w:p>
        </w:tc>
        <w:tc>
          <w:tcPr>
            <w:tcW w:w="6030" w:type="dxa"/>
            <w:shd w:val="clear" w:color="auto" w:fill="auto"/>
            <w:vAlign w:val="center"/>
          </w:tcPr>
          <w:p w:rsidR="00720F9E" w:rsidRPr="004406C6" w:rsidP="002C38B5" w14:paraId="3397DFD3" w14:textId="77777777">
            <w:pPr>
              <w:rPr>
                <w:rFonts w:ascii="Arial" w:hAnsi="Arial" w:cs="Arial"/>
                <w:sz w:val="20"/>
                <w:szCs w:val="22"/>
              </w:rPr>
            </w:pPr>
            <w:r w:rsidRPr="004406C6">
              <w:rPr>
                <w:rFonts w:ascii="Arial" w:hAnsi="Arial" w:cs="Arial"/>
                <w:sz w:val="20"/>
                <w:szCs w:val="22"/>
              </w:rPr>
              <w:t>Review the administrative records to determine reasons for the forfeiture of the bond or security.</w:t>
            </w:r>
          </w:p>
        </w:tc>
      </w:tr>
      <w:tr w14:paraId="08770803" w14:textId="77777777" w:rsidTr="00C45B77">
        <w:tblPrEx>
          <w:tblW w:w="9355" w:type="dxa"/>
          <w:tblLook w:val="01E0"/>
        </w:tblPrEx>
        <w:trPr>
          <w:trHeight w:val="800"/>
        </w:trPr>
        <w:tc>
          <w:tcPr>
            <w:tcW w:w="3325" w:type="dxa"/>
            <w:shd w:val="clear" w:color="auto" w:fill="auto"/>
            <w:vAlign w:val="center"/>
          </w:tcPr>
          <w:p w:rsidR="00720F9E" w:rsidRPr="004406C6" w:rsidP="002C38B5" w14:paraId="12B41398" w14:textId="358505CF">
            <w:pPr>
              <w:rPr>
                <w:rFonts w:ascii="Arial" w:hAnsi="Arial" w:cs="Arial"/>
                <w:sz w:val="20"/>
                <w:szCs w:val="22"/>
              </w:rPr>
            </w:pPr>
            <w:r w:rsidRPr="004406C6">
              <w:rPr>
                <w:rFonts w:ascii="Arial" w:hAnsi="Arial" w:cs="Arial"/>
                <w:sz w:val="20"/>
                <w:szCs w:val="22"/>
              </w:rPr>
              <w:t xml:space="preserve">Are there any pending investigations against you involving a commercial filming permit? </w:t>
            </w:r>
          </w:p>
        </w:tc>
        <w:tc>
          <w:tcPr>
            <w:tcW w:w="6030" w:type="dxa"/>
            <w:shd w:val="clear" w:color="auto" w:fill="auto"/>
            <w:vAlign w:val="center"/>
          </w:tcPr>
          <w:p w:rsidR="00720F9E" w:rsidRPr="004406C6" w:rsidP="002C38B5" w14:paraId="21605A5B" w14:textId="77777777">
            <w:pPr>
              <w:rPr>
                <w:rFonts w:ascii="Arial" w:hAnsi="Arial" w:cs="Arial"/>
                <w:sz w:val="20"/>
                <w:szCs w:val="22"/>
              </w:rPr>
            </w:pPr>
            <w:r w:rsidRPr="004406C6">
              <w:rPr>
                <w:rFonts w:ascii="Arial" w:hAnsi="Arial" w:cs="Arial"/>
                <w:sz w:val="20"/>
                <w:szCs w:val="22"/>
              </w:rPr>
              <w:t xml:space="preserve">Consult with the authority pursuing the investigation for information that would contribute to the permit decision process </w:t>
            </w:r>
          </w:p>
        </w:tc>
      </w:tr>
      <w:tr w14:paraId="5D003CDB" w14:textId="77777777" w:rsidTr="00C45B77">
        <w:tblPrEx>
          <w:tblW w:w="9355" w:type="dxa"/>
          <w:tblLook w:val="01E0"/>
        </w:tblPrEx>
        <w:trPr>
          <w:trHeight w:val="620"/>
        </w:trPr>
        <w:tc>
          <w:tcPr>
            <w:tcW w:w="3325" w:type="dxa"/>
            <w:shd w:val="clear" w:color="auto" w:fill="auto"/>
            <w:vAlign w:val="center"/>
          </w:tcPr>
          <w:p w:rsidR="00720F9E" w:rsidRPr="004406C6" w:rsidP="002C38B5" w14:paraId="597B2258" w14:textId="4B3CB1D6">
            <w:pPr>
              <w:rPr>
                <w:rFonts w:ascii="Arial" w:hAnsi="Arial" w:cs="Arial"/>
                <w:sz w:val="20"/>
                <w:szCs w:val="22"/>
              </w:rPr>
            </w:pPr>
            <w:r w:rsidRPr="004406C6">
              <w:rPr>
                <w:rFonts w:ascii="Arial" w:hAnsi="Arial" w:cs="Arial"/>
                <w:sz w:val="20"/>
                <w:szCs w:val="22"/>
              </w:rPr>
              <w:t>Do you plan to advertise or issue a press release?</w:t>
            </w:r>
          </w:p>
        </w:tc>
        <w:tc>
          <w:tcPr>
            <w:tcW w:w="6030" w:type="dxa"/>
            <w:shd w:val="clear" w:color="auto" w:fill="auto"/>
            <w:vAlign w:val="center"/>
          </w:tcPr>
          <w:p w:rsidR="00720F9E" w:rsidRPr="004406C6" w:rsidP="002C38B5" w14:paraId="63E18034" w14:textId="77777777">
            <w:pPr>
              <w:rPr>
                <w:rFonts w:ascii="Arial" w:hAnsi="Arial" w:cs="Arial"/>
                <w:sz w:val="20"/>
                <w:szCs w:val="22"/>
              </w:rPr>
            </w:pPr>
            <w:r w:rsidRPr="004406C6">
              <w:rPr>
                <w:rFonts w:ascii="Arial" w:hAnsi="Arial" w:cs="Arial"/>
                <w:sz w:val="20"/>
                <w:szCs w:val="22"/>
              </w:rPr>
              <w:t>Estimate the number of members of the public or media that may come to the park to watch the permitted activity because of the announcement.</w:t>
            </w:r>
          </w:p>
        </w:tc>
      </w:tr>
      <w:tr w14:paraId="73FDEC9E" w14:textId="77777777" w:rsidTr="00C45B77">
        <w:tblPrEx>
          <w:tblW w:w="9355" w:type="dxa"/>
          <w:tblLook w:val="01E0"/>
        </w:tblPrEx>
        <w:trPr>
          <w:trHeight w:val="980"/>
        </w:trPr>
        <w:tc>
          <w:tcPr>
            <w:tcW w:w="3325" w:type="dxa"/>
            <w:shd w:val="clear" w:color="auto" w:fill="auto"/>
            <w:vAlign w:val="center"/>
          </w:tcPr>
          <w:p w:rsidR="00720F9E" w:rsidRPr="004406C6" w:rsidP="002C38B5" w14:paraId="6D2B81F6" w14:textId="77777777">
            <w:pPr>
              <w:rPr>
                <w:rFonts w:ascii="Arial" w:hAnsi="Arial" w:cs="Arial"/>
                <w:sz w:val="20"/>
                <w:szCs w:val="22"/>
              </w:rPr>
            </w:pPr>
            <w:r w:rsidRPr="004406C6">
              <w:rPr>
                <w:rFonts w:ascii="Arial" w:hAnsi="Arial" w:cs="Arial"/>
                <w:sz w:val="20"/>
                <w:szCs w:val="22"/>
              </w:rPr>
              <w:t>Contact information for the permittee and staff, including name, title, telephone and cell phone numbers. (Form 10-932)</w:t>
            </w:r>
          </w:p>
        </w:tc>
        <w:tc>
          <w:tcPr>
            <w:tcW w:w="6030" w:type="dxa"/>
            <w:shd w:val="clear" w:color="auto" w:fill="auto"/>
            <w:vAlign w:val="center"/>
          </w:tcPr>
          <w:p w:rsidR="00720F9E" w:rsidRPr="004406C6" w:rsidP="002C38B5" w14:paraId="3925A37E" w14:textId="3C1C1755">
            <w:pPr>
              <w:rPr>
                <w:rFonts w:ascii="Arial" w:hAnsi="Arial" w:cs="Arial"/>
                <w:sz w:val="20"/>
                <w:szCs w:val="22"/>
              </w:rPr>
            </w:pPr>
            <w:r w:rsidRPr="004406C6">
              <w:rPr>
                <w:rFonts w:ascii="Arial" w:hAnsi="Arial" w:cs="Arial"/>
                <w:sz w:val="20"/>
                <w:szCs w:val="22"/>
              </w:rPr>
              <w:t xml:space="preserve">Contact the appropriate person if </w:t>
            </w:r>
            <w:r w:rsidRPr="004406C6" w:rsidR="00C45B77">
              <w:rPr>
                <w:rFonts w:ascii="Arial" w:hAnsi="Arial" w:cs="Arial"/>
                <w:sz w:val="20"/>
                <w:szCs w:val="22"/>
              </w:rPr>
              <w:t>necessary,</w:t>
            </w:r>
            <w:r w:rsidRPr="004406C6">
              <w:rPr>
                <w:rFonts w:ascii="Arial" w:hAnsi="Arial" w:cs="Arial"/>
                <w:sz w:val="20"/>
                <w:szCs w:val="22"/>
              </w:rPr>
              <w:t xml:space="preserve"> during the application process or permitted activity. </w:t>
            </w:r>
          </w:p>
        </w:tc>
      </w:tr>
      <w:tr w14:paraId="4B415043" w14:textId="77777777" w:rsidTr="00C45B77">
        <w:tblPrEx>
          <w:tblW w:w="9355" w:type="dxa"/>
          <w:tblLook w:val="01E0"/>
        </w:tblPrEx>
        <w:trPr>
          <w:trHeight w:val="440"/>
        </w:trPr>
        <w:tc>
          <w:tcPr>
            <w:tcW w:w="3325" w:type="dxa"/>
            <w:shd w:val="clear" w:color="auto" w:fill="auto"/>
            <w:vAlign w:val="center"/>
          </w:tcPr>
          <w:p w:rsidR="00720F9E" w:rsidRPr="004406C6" w:rsidP="002C38B5" w14:paraId="6F6B4D0D" w14:textId="77777777">
            <w:pPr>
              <w:rPr>
                <w:rFonts w:ascii="Arial" w:hAnsi="Arial" w:cs="Arial"/>
                <w:sz w:val="20"/>
                <w:szCs w:val="22"/>
              </w:rPr>
            </w:pPr>
            <w:r w:rsidRPr="004406C6">
              <w:rPr>
                <w:rFonts w:ascii="Arial" w:hAnsi="Arial" w:cs="Arial"/>
                <w:sz w:val="20"/>
                <w:szCs w:val="22"/>
              </w:rPr>
              <w:t>Signature and Date</w:t>
            </w:r>
          </w:p>
        </w:tc>
        <w:tc>
          <w:tcPr>
            <w:tcW w:w="6030" w:type="dxa"/>
            <w:shd w:val="clear" w:color="auto" w:fill="auto"/>
            <w:vAlign w:val="center"/>
          </w:tcPr>
          <w:p w:rsidR="00720F9E" w:rsidRPr="004406C6" w:rsidP="002C38B5" w14:paraId="0277DC0B" w14:textId="77777777">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E952B9" w:rsidRPr="004406C6" w:rsidP="00E952B9" w14:paraId="0110D2AA" w14:textId="77777777">
      <w:pPr>
        <w:spacing w:line="276" w:lineRule="auto"/>
        <w:rPr>
          <w:rFonts w:ascii="Arial" w:hAnsi="Arial" w:cs="Arial"/>
          <w:b/>
          <w:bCs/>
          <w:sz w:val="22"/>
          <w:szCs w:val="22"/>
        </w:rPr>
      </w:pPr>
    </w:p>
    <w:p w:rsidR="00E952B9" w:rsidRPr="004406C6" w:rsidP="00E952B9" w14:paraId="67C57590" w14:textId="14A32377">
      <w:pPr>
        <w:spacing w:line="276" w:lineRule="auto"/>
        <w:rPr>
          <w:rFonts w:ascii="Arial" w:hAnsi="Arial" w:cs="Arial"/>
          <w:b/>
          <w:bCs/>
          <w:sz w:val="22"/>
          <w:szCs w:val="22"/>
        </w:rPr>
      </w:pPr>
      <w:r w:rsidRPr="004406C6">
        <w:rPr>
          <w:rFonts w:ascii="Arial" w:hAnsi="Arial" w:cs="Arial"/>
          <w:b/>
          <w:bCs/>
          <w:sz w:val="22"/>
          <w:szCs w:val="22"/>
        </w:rPr>
        <w:t>Form</w:t>
      </w:r>
      <w:r w:rsidRPr="004406C6" w:rsidR="007A7057">
        <w:rPr>
          <w:rFonts w:ascii="Arial" w:hAnsi="Arial" w:cs="Arial"/>
          <w:b/>
          <w:bCs/>
          <w:sz w:val="22"/>
          <w:szCs w:val="22"/>
        </w:rPr>
        <w:t xml:space="preserve"> 10-933 </w:t>
      </w:r>
      <w:r w:rsidR="00EE2D25">
        <w:rPr>
          <w:rFonts w:ascii="Arial" w:hAnsi="Arial" w:cs="Arial"/>
          <w:b/>
          <w:bCs/>
          <w:sz w:val="22"/>
          <w:szCs w:val="22"/>
        </w:rPr>
        <w:t xml:space="preserve">- </w:t>
      </w:r>
      <w:r w:rsidRPr="004406C6" w:rsidR="007A7057">
        <w:rPr>
          <w:rFonts w:ascii="Arial" w:hAnsi="Arial" w:cs="Arial"/>
          <w:b/>
          <w:bCs/>
          <w:sz w:val="22"/>
          <w:szCs w:val="22"/>
        </w:rPr>
        <w:t xml:space="preserve">(Application for </w:t>
      </w:r>
      <w:r w:rsidRPr="004406C6" w:rsidR="00273FBA">
        <w:rPr>
          <w:rFonts w:ascii="Arial" w:hAnsi="Arial" w:cs="Arial"/>
          <w:b/>
          <w:bCs/>
          <w:sz w:val="22"/>
          <w:szCs w:val="22"/>
        </w:rPr>
        <w:t>Special Use Permit</w:t>
      </w:r>
      <w:r w:rsidR="00D84B30">
        <w:rPr>
          <w:rFonts w:ascii="Arial" w:hAnsi="Arial" w:cs="Arial"/>
          <w:b/>
          <w:bCs/>
          <w:sz w:val="22"/>
          <w:szCs w:val="22"/>
        </w:rPr>
        <w:t xml:space="preserve">—Motorized </w:t>
      </w:r>
      <w:r w:rsidRPr="004406C6" w:rsidR="007A7057">
        <w:rPr>
          <w:rFonts w:ascii="Arial" w:hAnsi="Arial" w:cs="Arial"/>
          <w:b/>
          <w:bCs/>
          <w:sz w:val="22"/>
          <w:szCs w:val="22"/>
        </w:rPr>
        <w:t>Vehicle</w:t>
      </w:r>
      <w:r w:rsidR="00D84B30">
        <w:rPr>
          <w:rFonts w:ascii="Arial" w:hAnsi="Arial" w:cs="Arial"/>
          <w:b/>
          <w:bCs/>
          <w:sz w:val="22"/>
          <w:szCs w:val="22"/>
        </w:rPr>
        <w:t xml:space="preserve"> and </w:t>
      </w:r>
      <w:r w:rsidRPr="004406C6" w:rsidR="007A7057">
        <w:rPr>
          <w:rFonts w:ascii="Arial" w:hAnsi="Arial" w:cs="Arial"/>
          <w:b/>
          <w:bCs/>
          <w:sz w:val="22"/>
          <w:szCs w:val="22"/>
        </w:rPr>
        <w:t>Water</w:t>
      </w:r>
      <w:r w:rsidR="00DC6F9E">
        <w:rPr>
          <w:rFonts w:ascii="Arial" w:hAnsi="Arial" w:cs="Arial"/>
          <w:b/>
          <w:bCs/>
          <w:sz w:val="22"/>
          <w:szCs w:val="22"/>
        </w:rPr>
        <w:t>c</w:t>
      </w:r>
      <w:r w:rsidRPr="004406C6" w:rsidR="007A7057">
        <w:rPr>
          <w:rFonts w:ascii="Arial" w:hAnsi="Arial" w:cs="Arial"/>
          <w:b/>
          <w:bCs/>
          <w:sz w:val="22"/>
          <w:szCs w:val="22"/>
        </w:rPr>
        <w:t xml:space="preserve">raft Use.  </w:t>
      </w:r>
    </w:p>
    <w:p w:rsidR="007A7057" w:rsidRPr="004406C6" w:rsidP="00E952B9" w14:paraId="56411523" w14:textId="50534DAB">
      <w:pPr>
        <w:spacing w:line="276" w:lineRule="auto"/>
        <w:rPr>
          <w:rFonts w:ascii="Arial" w:hAnsi="Arial" w:cs="Arial"/>
          <w:b/>
          <w:bCs/>
          <w:sz w:val="22"/>
          <w:szCs w:val="22"/>
        </w:rPr>
      </w:pPr>
      <w:r w:rsidRPr="004406C6">
        <w:rPr>
          <w:rFonts w:ascii="Arial" w:hAnsi="Arial" w:cs="Arial"/>
          <w:bCs/>
          <w:sz w:val="22"/>
          <w:szCs w:val="22"/>
        </w:rPr>
        <w:t>No changes are requested to the form for this renewal.</w:t>
      </w:r>
      <w:r w:rsidRPr="004406C6" w:rsidR="002F5471">
        <w:rPr>
          <w:rFonts w:ascii="Arial" w:hAnsi="Arial" w:cs="Arial"/>
          <w:bCs/>
          <w:sz w:val="22"/>
          <w:szCs w:val="22"/>
        </w:rPr>
        <w:t xml:space="preserve"> </w:t>
      </w:r>
      <w:r w:rsidRPr="004406C6" w:rsidR="00C77DFB">
        <w:rPr>
          <w:rFonts w:ascii="Arial" w:hAnsi="Arial" w:cs="Arial"/>
          <w:bCs/>
          <w:sz w:val="22"/>
          <w:szCs w:val="22"/>
        </w:rPr>
        <w:t xml:space="preserve"> </w:t>
      </w:r>
      <w:r w:rsidRPr="004406C6" w:rsidR="00E62491">
        <w:rPr>
          <w:rFonts w:ascii="Arial" w:hAnsi="Arial" w:cs="Arial"/>
          <w:bCs/>
          <w:sz w:val="22"/>
          <w:szCs w:val="22"/>
        </w:rPr>
        <w:t>Parks are increasingly using special use permit</w:t>
      </w:r>
      <w:r w:rsidRPr="004406C6" w:rsidR="003876BF">
        <w:rPr>
          <w:rFonts w:ascii="Arial" w:hAnsi="Arial" w:cs="Arial"/>
          <w:bCs/>
          <w:sz w:val="22"/>
          <w:szCs w:val="22"/>
        </w:rPr>
        <w:t>s</w:t>
      </w:r>
      <w:r w:rsidRPr="004406C6" w:rsidR="00E62491">
        <w:rPr>
          <w:rFonts w:ascii="Arial" w:hAnsi="Arial" w:cs="Arial"/>
          <w:bCs/>
          <w:sz w:val="22"/>
          <w:szCs w:val="22"/>
        </w:rPr>
        <w:t xml:space="preserve"> to manage activities that involve the use of motorized vehicles, such as over</w:t>
      </w:r>
      <w:r w:rsidRPr="004406C6" w:rsidR="00273FBA">
        <w:rPr>
          <w:rFonts w:ascii="Arial" w:hAnsi="Arial" w:cs="Arial"/>
          <w:bCs/>
          <w:sz w:val="22"/>
          <w:szCs w:val="22"/>
        </w:rPr>
        <w:t xml:space="preserve"> </w:t>
      </w:r>
      <w:r w:rsidRPr="004406C6" w:rsidR="00E62491">
        <w:rPr>
          <w:rFonts w:ascii="Arial" w:hAnsi="Arial" w:cs="Arial"/>
          <w:bCs/>
          <w:sz w:val="22"/>
          <w:szCs w:val="22"/>
        </w:rPr>
        <w:t>sand/off-road vehicles</w:t>
      </w:r>
      <w:r w:rsidRPr="004406C6" w:rsidR="00273FBA">
        <w:rPr>
          <w:rFonts w:ascii="Arial" w:hAnsi="Arial" w:cs="Arial"/>
          <w:bCs/>
          <w:sz w:val="22"/>
          <w:szCs w:val="22"/>
        </w:rPr>
        <w:t>,</w:t>
      </w:r>
      <w:r w:rsidRPr="004406C6" w:rsidR="00E62491">
        <w:rPr>
          <w:rFonts w:ascii="Arial" w:hAnsi="Arial" w:cs="Arial"/>
          <w:bCs/>
          <w:sz w:val="22"/>
          <w:szCs w:val="22"/>
        </w:rPr>
        <w:t xml:space="preserve"> or watercraft.  </w:t>
      </w:r>
      <w:r w:rsidRPr="004406C6">
        <w:rPr>
          <w:rFonts w:ascii="Arial" w:hAnsi="Arial" w:cs="Arial"/>
          <w:sz w:val="22"/>
          <w:szCs w:val="22"/>
        </w:rPr>
        <w:t xml:space="preserve">Individual parks will request information that is necessary for a specific activity to </w:t>
      </w:r>
      <w:r w:rsidRPr="004406C6" w:rsidR="002F5471">
        <w:rPr>
          <w:rFonts w:ascii="Arial" w:hAnsi="Arial" w:cs="Arial"/>
          <w:sz w:val="22"/>
          <w:szCs w:val="22"/>
        </w:rPr>
        <w:t>determine</w:t>
      </w:r>
      <w:r w:rsidRPr="004406C6">
        <w:rPr>
          <w:rFonts w:ascii="Arial" w:hAnsi="Arial" w:cs="Arial"/>
          <w:sz w:val="22"/>
          <w:szCs w:val="22"/>
        </w:rPr>
        <w:t xml:space="preserve"> the specific type of permit request.</w:t>
      </w:r>
      <w:r w:rsidRPr="004406C6" w:rsidR="006860FA">
        <w:rPr>
          <w:rFonts w:ascii="Arial" w:hAnsi="Arial" w:cs="Arial"/>
          <w:sz w:val="22"/>
          <w:szCs w:val="22"/>
        </w:rPr>
        <w:t xml:space="preserve">  </w:t>
      </w:r>
    </w:p>
    <w:p w:rsidR="0043038B" w:rsidRPr="006A034F" w:rsidP="00E952B9" w14:paraId="04D330D2" w14:textId="77777777">
      <w:pPr>
        <w:spacing w:line="276" w:lineRule="auto"/>
        <w:rPr>
          <w:rFonts w:ascii="Arial" w:hAnsi="Arial" w:cs="Arial"/>
          <w:b/>
          <w:bCs/>
          <w:sz w:val="22"/>
          <w:szCs w:val="22"/>
        </w:rPr>
      </w:pPr>
    </w:p>
    <w:p w:rsidR="007A7057" w:rsidRPr="006A034F" w:rsidP="00E952B9" w14:paraId="19D4B476" w14:textId="66F94B86">
      <w:pPr>
        <w:spacing w:line="276" w:lineRule="auto"/>
        <w:rPr>
          <w:rFonts w:ascii="Arial" w:hAnsi="Arial" w:cs="Arial"/>
          <w:b/>
          <w:bCs/>
          <w:color w:val="FF0000"/>
          <w:sz w:val="22"/>
          <w:szCs w:val="22"/>
        </w:rPr>
      </w:pPr>
      <w:r w:rsidRPr="006A034F">
        <w:rPr>
          <w:rFonts w:ascii="Arial" w:hAnsi="Arial" w:cs="Arial"/>
          <w:b/>
          <w:bCs/>
          <w:color w:val="FF0000"/>
          <w:sz w:val="22"/>
          <w:szCs w:val="22"/>
        </w:rPr>
        <w:t>UPDATE</w:t>
      </w:r>
    </w:p>
    <w:p w:rsidR="009F5ED6" w:rsidRPr="006A034F" w:rsidP="006A034F" w14:paraId="445ED0FB" w14:textId="51B7736F">
      <w:pPr>
        <w:widowControl w:val="0"/>
        <w:spacing w:line="276" w:lineRule="auto"/>
        <w:rPr>
          <w:rFonts w:ascii="Arial" w:hAnsi="Arial" w:cs="Arial"/>
          <w:spacing w:val="0"/>
          <w:sz w:val="22"/>
          <w:szCs w:val="22"/>
        </w:rPr>
      </w:pPr>
      <w:r w:rsidRPr="006A034F">
        <w:rPr>
          <w:rFonts w:ascii="Arial" w:hAnsi="Arial" w:cs="Arial"/>
          <w:sz w:val="22"/>
          <w:szCs w:val="22"/>
        </w:rPr>
        <w:t xml:space="preserve">This </w:t>
      </w:r>
      <w:r w:rsidRPr="006A034F" w:rsidR="00E77EBD">
        <w:rPr>
          <w:rFonts w:ascii="Arial" w:hAnsi="Arial" w:cs="Arial"/>
          <w:sz w:val="22"/>
          <w:szCs w:val="22"/>
        </w:rPr>
        <w:t>re</w:t>
      </w:r>
      <w:r w:rsidRPr="006A034F" w:rsidR="00950B7C">
        <w:rPr>
          <w:rFonts w:ascii="Arial" w:hAnsi="Arial" w:cs="Arial"/>
          <w:sz w:val="22"/>
          <w:szCs w:val="22"/>
        </w:rPr>
        <w:t xml:space="preserve">quest includes updates related to the </w:t>
      </w:r>
      <w:r w:rsidRPr="006A034F" w:rsidR="00EA7C9B">
        <w:rPr>
          <w:rFonts w:ascii="Arial" w:hAnsi="Arial" w:cs="Arial"/>
          <w:sz w:val="22"/>
          <w:szCs w:val="22"/>
        </w:rPr>
        <w:t xml:space="preserve">requirements </w:t>
      </w:r>
      <w:r w:rsidRPr="006A034F">
        <w:rPr>
          <w:rFonts w:ascii="Arial" w:hAnsi="Arial" w:cs="Arial"/>
          <w:sz w:val="22"/>
          <w:szCs w:val="22"/>
        </w:rPr>
        <w:t xml:space="preserve">in </w:t>
      </w:r>
      <w:r w:rsidRPr="006A034F" w:rsidR="00E51A80">
        <w:rPr>
          <w:rFonts w:ascii="Arial" w:hAnsi="Arial" w:cs="Arial"/>
          <w:sz w:val="22"/>
          <w:szCs w:val="22"/>
        </w:rPr>
        <w:t>proposed amendment</w:t>
      </w:r>
      <w:r w:rsidRPr="006A034F" w:rsidR="00525C56">
        <w:rPr>
          <w:rFonts w:ascii="Arial" w:hAnsi="Arial" w:cs="Arial"/>
          <w:sz w:val="22"/>
          <w:szCs w:val="22"/>
        </w:rPr>
        <w:t xml:space="preserve"> of the </w:t>
      </w:r>
      <w:r w:rsidRPr="006A034F" w:rsidR="00E51A80">
        <w:rPr>
          <w:rFonts w:ascii="Arial" w:hAnsi="Arial" w:cs="Arial"/>
          <w:sz w:val="22"/>
          <w:szCs w:val="22"/>
        </w:rPr>
        <w:t xml:space="preserve"> special </w:t>
      </w:r>
      <w:r w:rsidRPr="006A034F" w:rsidR="00E51A80">
        <w:rPr>
          <w:rFonts w:ascii="Arial" w:hAnsi="Arial" w:cs="Arial"/>
          <w:sz w:val="22"/>
          <w:szCs w:val="22"/>
        </w:rPr>
        <w:t>regulations for Glen Canyon National Recreation Area</w:t>
      </w:r>
      <w:r w:rsidRPr="006A034F" w:rsidR="00525C56">
        <w:rPr>
          <w:rFonts w:ascii="Arial" w:hAnsi="Arial" w:cs="Arial"/>
          <w:sz w:val="22"/>
          <w:szCs w:val="22"/>
        </w:rPr>
        <w:t>; Motorized Vehicles</w:t>
      </w:r>
      <w:r w:rsidRPr="006A034F" w:rsidR="00E51A80">
        <w:rPr>
          <w:rFonts w:ascii="Arial" w:hAnsi="Arial" w:cs="Arial"/>
          <w:sz w:val="22"/>
          <w:szCs w:val="22"/>
        </w:rPr>
        <w:t xml:space="preserve"> </w:t>
      </w:r>
      <w:r w:rsidRPr="006A034F">
        <w:rPr>
          <w:rFonts w:ascii="Arial" w:hAnsi="Arial" w:cs="Arial"/>
          <w:sz w:val="22"/>
          <w:szCs w:val="22"/>
        </w:rPr>
        <w:t>the (</w:t>
      </w:r>
      <w:r w:rsidRPr="006A034F">
        <w:rPr>
          <w:rFonts w:ascii="Arial" w:hAnsi="Arial" w:cs="Arial"/>
          <w:spacing w:val="0"/>
          <w:sz w:val="22"/>
          <w:szCs w:val="22"/>
        </w:rPr>
        <w:t>RIN 1024-AE91)</w:t>
      </w:r>
      <w:r w:rsidRPr="006A034F" w:rsidR="00525C56">
        <w:rPr>
          <w:rFonts w:ascii="Arial" w:hAnsi="Arial" w:cs="Arial"/>
          <w:spacing w:val="0"/>
          <w:sz w:val="22"/>
          <w:szCs w:val="22"/>
        </w:rPr>
        <w:t>. There are no changes to the information collected. The change causes an increase in respondent burden</w:t>
      </w:r>
      <w:r w:rsidRPr="006A034F" w:rsidR="003A1069">
        <w:rPr>
          <w:rFonts w:ascii="Arial" w:hAnsi="Arial" w:cs="Arial"/>
          <w:spacing w:val="0"/>
          <w:sz w:val="22"/>
          <w:szCs w:val="22"/>
        </w:rPr>
        <w:t xml:space="preserve"> (see Table 12b below)</w:t>
      </w:r>
      <w:r w:rsidRPr="006A034F" w:rsidR="006A034F">
        <w:rPr>
          <w:rFonts w:ascii="Arial" w:hAnsi="Arial" w:cs="Arial"/>
          <w:spacing w:val="0"/>
          <w:sz w:val="22"/>
          <w:szCs w:val="22"/>
        </w:rPr>
        <w:t>.</w:t>
      </w:r>
      <w:r w:rsidRPr="006A034F" w:rsidR="00E51A80">
        <w:rPr>
          <w:rFonts w:ascii="Arial" w:hAnsi="Arial" w:cs="Arial"/>
          <w:spacing w:val="0"/>
          <w:sz w:val="22"/>
          <w:szCs w:val="22"/>
        </w:rPr>
        <w:t xml:space="preserve"> </w:t>
      </w:r>
    </w:p>
    <w:p w:rsidR="0043038B" w:rsidRPr="006A034F" w:rsidP="00E952B9" w14:paraId="0B93AE7E" w14:textId="04840B39">
      <w:pPr>
        <w:spacing w:line="276" w:lineRule="auto"/>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1"/>
        <w:gridCol w:w="4669"/>
      </w:tblGrid>
      <w:tr w14:paraId="40107D96"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49"/>
          <w:tblHeader/>
        </w:trPr>
        <w:tc>
          <w:tcPr>
            <w:tcW w:w="4681" w:type="dxa"/>
            <w:shd w:val="clear" w:color="auto" w:fill="D6E3BC" w:themeFill="accent3" w:themeFillTint="66"/>
            <w:vAlign w:val="center"/>
          </w:tcPr>
          <w:p w:rsidR="007276AB" w:rsidRPr="004406C6" w:rsidP="003A4C4B" w14:paraId="101BD70E" w14:textId="77777777">
            <w:pPr>
              <w:rPr>
                <w:rFonts w:ascii="Arial" w:hAnsi="Arial" w:cs="Arial"/>
                <w:b/>
                <w:bCs/>
                <w:sz w:val="22"/>
                <w:szCs w:val="22"/>
              </w:rPr>
            </w:pPr>
            <w:r w:rsidRPr="004406C6">
              <w:rPr>
                <w:rFonts w:ascii="Arial" w:hAnsi="Arial" w:cs="Arial"/>
                <w:b/>
                <w:bCs/>
                <w:sz w:val="22"/>
                <w:szCs w:val="22"/>
              </w:rPr>
              <w:t>We ask for …</w:t>
            </w:r>
          </w:p>
        </w:tc>
        <w:tc>
          <w:tcPr>
            <w:tcW w:w="4669" w:type="dxa"/>
            <w:shd w:val="clear" w:color="auto" w:fill="D6E3BC" w:themeFill="accent3" w:themeFillTint="66"/>
            <w:vAlign w:val="center"/>
          </w:tcPr>
          <w:p w:rsidR="007276AB" w:rsidRPr="004406C6" w:rsidP="003A4C4B" w14:paraId="1715F2CE" w14:textId="77777777">
            <w:pPr>
              <w:rPr>
                <w:rFonts w:ascii="Arial" w:hAnsi="Arial" w:cs="Arial"/>
                <w:b/>
                <w:bCs/>
                <w:sz w:val="22"/>
                <w:szCs w:val="22"/>
              </w:rPr>
            </w:pPr>
            <w:r w:rsidRPr="004406C6">
              <w:rPr>
                <w:rFonts w:ascii="Arial" w:hAnsi="Arial" w:cs="Arial"/>
                <w:b/>
                <w:bCs/>
                <w:sz w:val="22"/>
                <w:szCs w:val="22"/>
              </w:rPr>
              <w:t>So that we can …</w:t>
            </w:r>
          </w:p>
        </w:tc>
      </w:tr>
      <w:tr w14:paraId="659F7C9C" w14:textId="77777777" w:rsidTr="00FA249B">
        <w:tblPrEx>
          <w:tblW w:w="0" w:type="auto"/>
          <w:tblLook w:val="01E0"/>
        </w:tblPrEx>
        <w:trPr>
          <w:trHeight w:val="332"/>
        </w:trPr>
        <w:tc>
          <w:tcPr>
            <w:tcW w:w="4681" w:type="dxa"/>
            <w:shd w:val="clear" w:color="auto" w:fill="auto"/>
          </w:tcPr>
          <w:p w:rsidR="005017C8" w:rsidRPr="004406C6" w:rsidP="00F64A38" w14:paraId="53AEB889" w14:textId="77777777">
            <w:pPr>
              <w:rPr>
                <w:rFonts w:ascii="Arial" w:hAnsi="Arial" w:cs="Arial"/>
                <w:bCs/>
                <w:sz w:val="20"/>
              </w:rPr>
            </w:pPr>
            <w:r w:rsidRPr="004406C6">
              <w:rPr>
                <w:rFonts w:ascii="Arial" w:hAnsi="Arial" w:cs="Arial"/>
                <w:bCs/>
                <w:sz w:val="20"/>
              </w:rPr>
              <w:t>Type of permit</w:t>
            </w:r>
          </w:p>
        </w:tc>
        <w:tc>
          <w:tcPr>
            <w:tcW w:w="4669" w:type="dxa"/>
            <w:shd w:val="clear" w:color="auto" w:fill="auto"/>
          </w:tcPr>
          <w:p w:rsidR="005017C8" w:rsidRPr="004406C6" w:rsidP="00F64A38" w14:paraId="70EA3FD3" w14:textId="77777777">
            <w:pPr>
              <w:rPr>
                <w:rFonts w:ascii="Arial" w:hAnsi="Arial" w:cs="Arial"/>
                <w:bCs/>
                <w:sz w:val="20"/>
              </w:rPr>
            </w:pPr>
            <w:r w:rsidRPr="004406C6">
              <w:rPr>
                <w:rFonts w:ascii="Arial" w:hAnsi="Arial" w:cs="Arial"/>
                <w:bCs/>
                <w:sz w:val="20"/>
              </w:rPr>
              <w:t>Issue a permit for the appropriate activity.</w:t>
            </w:r>
          </w:p>
        </w:tc>
      </w:tr>
      <w:tr w14:paraId="42A75893" w14:textId="77777777" w:rsidTr="00AA332C">
        <w:tblPrEx>
          <w:tblW w:w="0" w:type="auto"/>
          <w:tblLook w:val="01E0"/>
        </w:tblPrEx>
        <w:trPr>
          <w:trHeight w:val="530"/>
        </w:trPr>
        <w:tc>
          <w:tcPr>
            <w:tcW w:w="4681" w:type="dxa"/>
            <w:shd w:val="clear" w:color="auto" w:fill="auto"/>
          </w:tcPr>
          <w:p w:rsidR="005017C8" w:rsidRPr="004406C6" w:rsidP="00F64A38" w14:paraId="327C495C" w14:textId="77777777">
            <w:pPr>
              <w:rPr>
                <w:rFonts w:ascii="Arial" w:hAnsi="Arial" w:cs="Arial"/>
                <w:b/>
                <w:bCs/>
                <w:sz w:val="20"/>
              </w:rPr>
            </w:pPr>
            <w:r w:rsidRPr="004406C6">
              <w:rPr>
                <w:rFonts w:ascii="Arial" w:hAnsi="Arial" w:cs="Arial"/>
                <w:sz w:val="20"/>
              </w:rPr>
              <w:t>Name of applicant, address, telephone number(s), fax number</w:t>
            </w:r>
          </w:p>
        </w:tc>
        <w:tc>
          <w:tcPr>
            <w:tcW w:w="4669" w:type="dxa"/>
            <w:shd w:val="clear" w:color="auto" w:fill="auto"/>
          </w:tcPr>
          <w:p w:rsidR="005017C8" w:rsidRPr="004406C6" w:rsidP="00273FBA" w14:paraId="65171C58" w14:textId="77777777">
            <w:pPr>
              <w:rPr>
                <w:rFonts w:ascii="Arial" w:hAnsi="Arial" w:cs="Arial"/>
                <w:b/>
                <w:bCs/>
                <w:sz w:val="20"/>
              </w:rPr>
            </w:pPr>
            <w:r w:rsidRPr="004406C6">
              <w:rPr>
                <w:rFonts w:ascii="Arial" w:hAnsi="Arial" w:cs="Arial"/>
                <w:sz w:val="20"/>
              </w:rPr>
              <w:t xml:space="preserve">Contact the applicant during the application process or after issuing a permit.  </w:t>
            </w:r>
          </w:p>
        </w:tc>
      </w:tr>
      <w:tr w14:paraId="5E63E0E8" w14:textId="77777777" w:rsidTr="00FA249B">
        <w:tblPrEx>
          <w:tblW w:w="0" w:type="auto"/>
          <w:tblLook w:val="01E0"/>
        </w:tblPrEx>
        <w:trPr>
          <w:trHeight w:val="728"/>
        </w:trPr>
        <w:tc>
          <w:tcPr>
            <w:tcW w:w="4681" w:type="dxa"/>
            <w:shd w:val="clear" w:color="auto" w:fill="auto"/>
          </w:tcPr>
          <w:p w:rsidR="005017C8" w:rsidRPr="004406C6" w:rsidP="005A1225" w14:paraId="28FDDBDE" w14:textId="77777777">
            <w:pPr>
              <w:rPr>
                <w:rFonts w:ascii="Arial" w:hAnsi="Arial" w:cs="Arial"/>
                <w:sz w:val="20"/>
              </w:rPr>
            </w:pPr>
            <w:r w:rsidRPr="004406C6">
              <w:rPr>
                <w:rFonts w:ascii="Arial" w:hAnsi="Arial" w:cs="Arial"/>
                <w:sz w:val="20"/>
              </w:rPr>
              <w:t>Driver’s license number, State, and expiration date.</w:t>
            </w:r>
          </w:p>
          <w:p w:rsidR="005017C8" w:rsidRPr="004406C6" w:rsidP="005A1225" w14:paraId="2DE88CAC" w14:textId="77777777">
            <w:pPr>
              <w:rPr>
                <w:rFonts w:ascii="Arial" w:hAnsi="Arial" w:cs="Arial"/>
                <w:sz w:val="20"/>
              </w:rPr>
            </w:pPr>
          </w:p>
        </w:tc>
        <w:tc>
          <w:tcPr>
            <w:tcW w:w="4669" w:type="dxa"/>
            <w:shd w:val="clear" w:color="auto" w:fill="auto"/>
          </w:tcPr>
          <w:p w:rsidR="005017C8" w:rsidRPr="004406C6" w:rsidP="005017C8" w14:paraId="4D695EBA" w14:textId="77777777">
            <w:pPr>
              <w:rPr>
                <w:rFonts w:ascii="Arial" w:hAnsi="Arial" w:cs="Arial"/>
                <w:sz w:val="20"/>
              </w:rPr>
            </w:pPr>
            <w:r w:rsidRPr="004406C6">
              <w:rPr>
                <w:rFonts w:ascii="Arial" w:hAnsi="Arial" w:cs="Arial"/>
                <w:sz w:val="20"/>
              </w:rPr>
              <w:t xml:space="preserve">Determine that individual may legally operate the vehicle.  </w:t>
            </w:r>
            <w:r w:rsidRPr="004406C6" w:rsidR="00273FBA">
              <w:rPr>
                <w:rFonts w:ascii="Arial" w:hAnsi="Arial" w:cs="Arial"/>
                <w:sz w:val="20"/>
              </w:rPr>
              <w:t>Copy of driver’s license may be submitted in lieu of filling in information.</w:t>
            </w:r>
          </w:p>
        </w:tc>
      </w:tr>
      <w:tr w14:paraId="062BE4B6" w14:textId="77777777" w:rsidTr="00FA249B">
        <w:tblPrEx>
          <w:tblW w:w="0" w:type="auto"/>
          <w:tblLook w:val="01E0"/>
        </w:tblPrEx>
        <w:trPr>
          <w:trHeight w:val="512"/>
        </w:trPr>
        <w:tc>
          <w:tcPr>
            <w:tcW w:w="4681" w:type="dxa"/>
            <w:shd w:val="clear" w:color="auto" w:fill="auto"/>
          </w:tcPr>
          <w:p w:rsidR="00E565D4" w:rsidRPr="004406C6" w:rsidP="00E565D4" w14:paraId="38B80E3B" w14:textId="77777777">
            <w:pPr>
              <w:rPr>
                <w:rFonts w:ascii="Arial" w:hAnsi="Arial" w:cs="Arial"/>
                <w:sz w:val="20"/>
              </w:rPr>
            </w:pPr>
            <w:r w:rsidRPr="004406C6">
              <w:rPr>
                <w:rFonts w:ascii="Arial" w:hAnsi="Arial" w:cs="Arial"/>
                <w:sz w:val="20"/>
              </w:rPr>
              <w:t>Social Security or tax identification number</w:t>
            </w:r>
          </w:p>
        </w:tc>
        <w:tc>
          <w:tcPr>
            <w:tcW w:w="4669" w:type="dxa"/>
            <w:shd w:val="clear" w:color="auto" w:fill="auto"/>
          </w:tcPr>
          <w:p w:rsidR="00E565D4" w:rsidRPr="004406C6" w:rsidP="00E565D4" w14:paraId="0806C122" w14:textId="503B4C1E">
            <w:pPr>
              <w:rPr>
                <w:rFonts w:ascii="Arial" w:hAnsi="Arial" w:cs="Arial"/>
                <w:sz w:val="20"/>
              </w:rPr>
            </w:pPr>
            <w:r w:rsidRPr="004406C6">
              <w:rPr>
                <w:rFonts w:ascii="Arial" w:hAnsi="Arial" w:cs="Arial"/>
                <w:sz w:val="20"/>
              </w:rPr>
              <w:t>To recover any fees, charges or past due payment in accordance the Debt Collection Improvement Act of 1996.</w:t>
            </w:r>
          </w:p>
        </w:tc>
      </w:tr>
      <w:tr w14:paraId="64452C96" w14:textId="77777777" w:rsidTr="00FA249B">
        <w:tblPrEx>
          <w:tblW w:w="0" w:type="auto"/>
          <w:tblLook w:val="01E0"/>
        </w:tblPrEx>
        <w:trPr>
          <w:trHeight w:val="548"/>
        </w:trPr>
        <w:tc>
          <w:tcPr>
            <w:tcW w:w="4681" w:type="dxa"/>
            <w:shd w:val="clear" w:color="auto" w:fill="auto"/>
          </w:tcPr>
          <w:p w:rsidR="00E565D4" w:rsidRPr="004406C6" w:rsidP="00E565D4" w14:paraId="5CF1C5CD" w14:textId="77777777">
            <w:pPr>
              <w:rPr>
                <w:rFonts w:ascii="Arial" w:hAnsi="Arial" w:cs="Arial"/>
                <w:sz w:val="20"/>
              </w:rPr>
            </w:pPr>
            <w:r w:rsidRPr="004406C6">
              <w:rPr>
                <w:rFonts w:ascii="Arial" w:hAnsi="Arial" w:cs="Arial"/>
                <w:sz w:val="20"/>
              </w:rPr>
              <w:t>Emergency contact name and telephone number</w:t>
            </w:r>
          </w:p>
        </w:tc>
        <w:tc>
          <w:tcPr>
            <w:tcW w:w="4669" w:type="dxa"/>
            <w:shd w:val="clear" w:color="auto" w:fill="auto"/>
          </w:tcPr>
          <w:p w:rsidR="00E565D4" w:rsidRPr="004406C6" w:rsidP="00E565D4" w14:paraId="423E1F57" w14:textId="77777777">
            <w:pPr>
              <w:rPr>
                <w:rFonts w:ascii="Arial" w:hAnsi="Arial" w:cs="Arial"/>
                <w:sz w:val="20"/>
              </w:rPr>
            </w:pPr>
            <w:r w:rsidRPr="004406C6">
              <w:rPr>
                <w:rFonts w:ascii="Arial" w:hAnsi="Arial" w:cs="Arial"/>
                <w:sz w:val="20"/>
              </w:rPr>
              <w:t xml:space="preserve">Notify contact in case of </w:t>
            </w:r>
            <w:r w:rsidRPr="004406C6">
              <w:rPr>
                <w:rFonts w:ascii="Arial" w:hAnsi="Arial" w:cs="Arial"/>
                <w:sz w:val="20"/>
              </w:rPr>
              <w:t>accident, when</w:t>
            </w:r>
            <w:r w:rsidRPr="004406C6">
              <w:rPr>
                <w:rFonts w:ascii="Arial" w:hAnsi="Arial" w:cs="Arial"/>
                <w:sz w:val="20"/>
              </w:rPr>
              <w:t xml:space="preserve"> vehicle operator is injured or stranded</w:t>
            </w:r>
          </w:p>
        </w:tc>
      </w:tr>
      <w:tr w14:paraId="26058C07" w14:textId="77777777" w:rsidTr="00850D8E">
        <w:tblPrEx>
          <w:tblW w:w="0" w:type="auto"/>
          <w:tblLook w:val="01E0"/>
        </w:tblPrEx>
        <w:trPr>
          <w:trHeight w:val="1241"/>
        </w:trPr>
        <w:tc>
          <w:tcPr>
            <w:tcW w:w="4681" w:type="dxa"/>
            <w:shd w:val="clear" w:color="auto" w:fill="auto"/>
          </w:tcPr>
          <w:p w:rsidR="00E565D4" w:rsidRPr="004406C6" w:rsidP="00E565D4" w14:paraId="591DD16A" w14:textId="50A4BB56">
            <w:pPr>
              <w:rPr>
                <w:rFonts w:ascii="Arial" w:hAnsi="Arial" w:cs="Arial"/>
                <w:sz w:val="20"/>
              </w:rPr>
            </w:pPr>
            <w:r w:rsidRPr="004406C6">
              <w:rPr>
                <w:rFonts w:ascii="Arial" w:hAnsi="Arial" w:cs="Arial"/>
                <w:sz w:val="20"/>
              </w:rPr>
              <w:t>Vehicle/Watercraft Information: type of vehicle, VIN/ID number, license plate, state of issue, expiration date, year, make, model, color, weight, length, height, number of axles, inboard/outboard motor, number and size of motor.</w:t>
            </w:r>
          </w:p>
        </w:tc>
        <w:tc>
          <w:tcPr>
            <w:tcW w:w="4669" w:type="dxa"/>
            <w:shd w:val="clear" w:color="auto" w:fill="auto"/>
          </w:tcPr>
          <w:p w:rsidR="00E565D4" w:rsidRPr="004406C6" w:rsidP="00E565D4" w14:paraId="67F7BC74" w14:textId="77777777">
            <w:pPr>
              <w:rPr>
                <w:rFonts w:ascii="Arial" w:hAnsi="Arial" w:cs="Arial"/>
                <w:sz w:val="20"/>
              </w:rPr>
            </w:pPr>
            <w:r w:rsidRPr="004406C6">
              <w:rPr>
                <w:rFonts w:ascii="Arial" w:hAnsi="Arial" w:cs="Arial"/>
                <w:sz w:val="20"/>
              </w:rPr>
              <w:t>Confirm that permit is being used on correct vehicle.  Weight information is used to evaluate use restriction on certain roads or bridges.  Copy of vehicle registration card may be submitted in lieu of filling in filling in some of the information.</w:t>
            </w:r>
          </w:p>
        </w:tc>
      </w:tr>
      <w:tr w14:paraId="707EE673" w14:textId="77777777" w:rsidTr="00FA249B">
        <w:tblPrEx>
          <w:tblW w:w="0" w:type="auto"/>
          <w:tblLook w:val="01E0"/>
        </w:tblPrEx>
        <w:trPr>
          <w:trHeight w:val="530"/>
        </w:trPr>
        <w:tc>
          <w:tcPr>
            <w:tcW w:w="4681" w:type="dxa"/>
            <w:shd w:val="clear" w:color="auto" w:fill="auto"/>
          </w:tcPr>
          <w:p w:rsidR="00E565D4" w:rsidRPr="004406C6" w:rsidP="00E565D4" w14:paraId="3DD9B2DF" w14:textId="2805F6E4">
            <w:pPr>
              <w:rPr>
                <w:rFonts w:ascii="Arial" w:hAnsi="Arial" w:cs="Arial"/>
                <w:sz w:val="20"/>
              </w:rPr>
            </w:pPr>
            <w:r w:rsidRPr="004406C6">
              <w:rPr>
                <w:rFonts w:ascii="Arial" w:hAnsi="Arial" w:cs="Arial"/>
                <w:sz w:val="20"/>
              </w:rPr>
              <w:t>Insurance information (company, policy number).</w:t>
            </w:r>
          </w:p>
        </w:tc>
        <w:tc>
          <w:tcPr>
            <w:tcW w:w="4669" w:type="dxa"/>
            <w:shd w:val="clear" w:color="auto" w:fill="auto"/>
          </w:tcPr>
          <w:p w:rsidR="00E565D4" w:rsidRPr="004406C6" w:rsidP="00E565D4" w14:paraId="63AFF60B" w14:textId="77777777">
            <w:pPr>
              <w:rPr>
                <w:rFonts w:ascii="Arial" w:hAnsi="Arial" w:cs="Arial"/>
                <w:sz w:val="20"/>
              </w:rPr>
            </w:pPr>
            <w:r w:rsidRPr="004406C6">
              <w:rPr>
                <w:rFonts w:ascii="Arial" w:hAnsi="Arial" w:cs="Arial"/>
                <w:sz w:val="20"/>
              </w:rPr>
              <w:t>Confirm vehicle insurance.  Copy of insurance card may be submitted in lieu of filling in information.</w:t>
            </w:r>
          </w:p>
        </w:tc>
      </w:tr>
      <w:tr w14:paraId="00A3A7F9" w14:textId="77777777" w:rsidTr="00FA249B">
        <w:tblPrEx>
          <w:tblW w:w="0" w:type="auto"/>
          <w:tblLook w:val="01E0"/>
        </w:tblPrEx>
        <w:trPr>
          <w:trHeight w:val="350"/>
        </w:trPr>
        <w:tc>
          <w:tcPr>
            <w:tcW w:w="4681" w:type="dxa"/>
            <w:shd w:val="clear" w:color="auto" w:fill="auto"/>
          </w:tcPr>
          <w:p w:rsidR="00E565D4" w:rsidRPr="004406C6" w:rsidP="00E565D4" w14:paraId="4F5BBD8A" w14:textId="77777777">
            <w:pPr>
              <w:rPr>
                <w:rFonts w:ascii="Arial" w:hAnsi="Arial" w:cs="Arial"/>
                <w:sz w:val="20"/>
              </w:rPr>
            </w:pPr>
            <w:r w:rsidRPr="004406C6">
              <w:rPr>
                <w:rFonts w:ascii="Arial" w:hAnsi="Arial" w:cs="Arial"/>
                <w:sz w:val="20"/>
              </w:rPr>
              <w:t>Additional driver’s license information</w:t>
            </w:r>
          </w:p>
        </w:tc>
        <w:tc>
          <w:tcPr>
            <w:tcW w:w="4669" w:type="dxa"/>
            <w:shd w:val="clear" w:color="auto" w:fill="auto"/>
          </w:tcPr>
          <w:p w:rsidR="00E565D4" w:rsidRPr="004406C6" w:rsidP="00E565D4" w14:paraId="0D834967" w14:textId="3DD42110">
            <w:pPr>
              <w:rPr>
                <w:rFonts w:ascii="Arial" w:hAnsi="Arial" w:cs="Arial"/>
                <w:sz w:val="20"/>
              </w:rPr>
            </w:pPr>
            <w:r w:rsidRPr="004406C6">
              <w:rPr>
                <w:rFonts w:ascii="Arial" w:hAnsi="Arial" w:cs="Arial"/>
                <w:sz w:val="20"/>
              </w:rPr>
              <w:t>Ensure that all drivers have legal driver’s license.</w:t>
            </w:r>
          </w:p>
        </w:tc>
      </w:tr>
      <w:tr w14:paraId="4BB06507" w14:textId="77777777" w:rsidTr="0087707D">
        <w:tblPrEx>
          <w:tblW w:w="0" w:type="auto"/>
          <w:tblLook w:val="01E0"/>
        </w:tblPrEx>
        <w:trPr>
          <w:trHeight w:val="593"/>
        </w:trPr>
        <w:tc>
          <w:tcPr>
            <w:tcW w:w="4681" w:type="dxa"/>
            <w:shd w:val="clear" w:color="auto" w:fill="auto"/>
          </w:tcPr>
          <w:p w:rsidR="00E565D4" w:rsidRPr="004406C6" w:rsidP="00E565D4" w14:paraId="6C7BAF6C" w14:textId="07DD4E84">
            <w:pPr>
              <w:rPr>
                <w:rFonts w:ascii="Arial" w:hAnsi="Arial" w:cs="Arial"/>
                <w:sz w:val="20"/>
              </w:rPr>
            </w:pPr>
            <w:r w:rsidRPr="004406C6">
              <w:rPr>
                <w:rFonts w:ascii="Arial" w:hAnsi="Arial" w:cs="Arial"/>
                <w:sz w:val="20"/>
              </w:rPr>
              <w:t>Are you a year-round resident?</w:t>
            </w:r>
          </w:p>
        </w:tc>
        <w:tc>
          <w:tcPr>
            <w:tcW w:w="4669" w:type="dxa"/>
            <w:shd w:val="clear" w:color="auto" w:fill="auto"/>
          </w:tcPr>
          <w:p w:rsidR="00E565D4" w:rsidRPr="004406C6" w:rsidP="00E565D4" w14:paraId="6005BA31" w14:textId="6E972A73">
            <w:pPr>
              <w:rPr>
                <w:rFonts w:ascii="Arial" w:hAnsi="Arial" w:cs="Arial"/>
                <w:sz w:val="20"/>
              </w:rPr>
            </w:pPr>
            <w:r w:rsidRPr="004406C6">
              <w:rPr>
                <w:rFonts w:ascii="Arial" w:hAnsi="Arial" w:cs="Arial"/>
                <w:sz w:val="20"/>
              </w:rPr>
              <w:t xml:space="preserve"> Fire Island National Seashore (only) as required by special regulation 36 CFR 7.20(a)(8)(ii)(A)</w:t>
            </w:r>
          </w:p>
        </w:tc>
      </w:tr>
      <w:tr w14:paraId="5595C6C7" w14:textId="77777777" w:rsidTr="004B3E60">
        <w:tblPrEx>
          <w:tblW w:w="0" w:type="auto"/>
          <w:tblLook w:val="01E0"/>
        </w:tblPrEx>
        <w:trPr>
          <w:trHeight w:val="800"/>
        </w:trPr>
        <w:tc>
          <w:tcPr>
            <w:tcW w:w="4681" w:type="dxa"/>
            <w:shd w:val="clear" w:color="auto" w:fill="auto"/>
          </w:tcPr>
          <w:p w:rsidR="00E565D4" w:rsidRPr="004406C6" w:rsidP="00E565D4" w14:paraId="216FADBC" w14:textId="77777777">
            <w:pPr>
              <w:rPr>
                <w:rFonts w:ascii="Arial" w:hAnsi="Arial" w:cs="Arial"/>
                <w:sz w:val="20"/>
              </w:rPr>
            </w:pPr>
            <w:r w:rsidRPr="004406C6">
              <w:rPr>
                <w:rFonts w:ascii="Arial" w:hAnsi="Arial" w:cs="Arial"/>
                <w:sz w:val="20"/>
              </w:rPr>
              <w:t>Business information (for commercial vehicle permit) Type of business, business name, contractor license number, detail need for park roads.</w:t>
            </w:r>
          </w:p>
        </w:tc>
        <w:tc>
          <w:tcPr>
            <w:tcW w:w="4669" w:type="dxa"/>
            <w:shd w:val="clear" w:color="auto" w:fill="auto"/>
          </w:tcPr>
          <w:p w:rsidR="00E565D4" w:rsidRPr="004406C6" w:rsidP="00E565D4" w14:paraId="5468DA91" w14:textId="7374B024">
            <w:pPr>
              <w:rPr>
                <w:rFonts w:ascii="Arial" w:hAnsi="Arial" w:cs="Arial"/>
                <w:sz w:val="20"/>
              </w:rPr>
            </w:pPr>
            <w:r w:rsidRPr="004406C6">
              <w:rPr>
                <w:rFonts w:ascii="Arial" w:hAnsi="Arial" w:cs="Arial"/>
                <w:sz w:val="20"/>
              </w:rPr>
              <w:t>Justify use of park roads for commercial vehicles not doing business with the NPS.</w:t>
            </w:r>
          </w:p>
        </w:tc>
      </w:tr>
      <w:tr w14:paraId="56AB89E8" w14:textId="77777777" w:rsidTr="004B3E60">
        <w:tblPrEx>
          <w:tblW w:w="0" w:type="auto"/>
          <w:tblLook w:val="01E0"/>
        </w:tblPrEx>
        <w:trPr>
          <w:trHeight w:val="800"/>
        </w:trPr>
        <w:tc>
          <w:tcPr>
            <w:tcW w:w="4681" w:type="dxa"/>
            <w:shd w:val="clear" w:color="auto" w:fill="auto"/>
          </w:tcPr>
          <w:p w:rsidR="00E565D4" w:rsidRPr="004406C6" w:rsidP="00E565D4" w14:paraId="6DF79735" w14:textId="77777777">
            <w:pPr>
              <w:rPr>
                <w:rFonts w:ascii="Arial" w:hAnsi="Arial" w:cs="Arial"/>
                <w:sz w:val="20"/>
              </w:rPr>
            </w:pPr>
            <w:r w:rsidRPr="004406C6">
              <w:rPr>
                <w:rFonts w:ascii="Arial" w:hAnsi="Arial" w:cs="Arial"/>
                <w:sz w:val="20"/>
              </w:rPr>
              <w:t>Requested duration of permit/start date</w:t>
            </w:r>
          </w:p>
        </w:tc>
        <w:tc>
          <w:tcPr>
            <w:tcW w:w="4669" w:type="dxa"/>
            <w:shd w:val="clear" w:color="auto" w:fill="auto"/>
          </w:tcPr>
          <w:p w:rsidR="00E565D4" w:rsidRPr="004406C6" w:rsidP="00E565D4" w14:paraId="4E70C111" w14:textId="77777777">
            <w:pPr>
              <w:rPr>
                <w:rFonts w:ascii="Arial" w:hAnsi="Arial" w:cs="Arial"/>
                <w:sz w:val="20"/>
              </w:rPr>
            </w:pPr>
            <w:r w:rsidRPr="004406C6">
              <w:rPr>
                <w:rFonts w:ascii="Arial" w:hAnsi="Arial" w:cs="Arial"/>
                <w:sz w:val="20"/>
              </w:rPr>
              <w:t>Issue the correct permit.  Individual parks issue permits for varying lengths of time, from 1 day to 1 year. Some terms are specified by regulation.</w:t>
            </w:r>
          </w:p>
        </w:tc>
      </w:tr>
      <w:tr w14:paraId="619ABD55" w14:textId="77777777" w:rsidTr="004B3E60">
        <w:tblPrEx>
          <w:tblW w:w="0" w:type="auto"/>
          <w:tblLook w:val="01E0"/>
        </w:tblPrEx>
        <w:trPr>
          <w:trHeight w:val="530"/>
        </w:trPr>
        <w:tc>
          <w:tcPr>
            <w:tcW w:w="4681" w:type="dxa"/>
            <w:shd w:val="clear" w:color="auto" w:fill="auto"/>
          </w:tcPr>
          <w:p w:rsidR="00E565D4" w:rsidRPr="004406C6" w:rsidP="00E565D4" w14:paraId="0DD6763B" w14:textId="77777777">
            <w:pPr>
              <w:rPr>
                <w:rFonts w:ascii="Arial" w:hAnsi="Arial" w:cs="Arial"/>
                <w:sz w:val="20"/>
                <w:szCs w:val="22"/>
              </w:rPr>
            </w:pPr>
            <w:r w:rsidRPr="004406C6">
              <w:rPr>
                <w:rFonts w:ascii="Arial" w:hAnsi="Arial" w:cs="Arial"/>
                <w:sz w:val="20"/>
                <w:szCs w:val="22"/>
              </w:rPr>
              <w:t>Requested use area</w:t>
            </w:r>
          </w:p>
        </w:tc>
        <w:tc>
          <w:tcPr>
            <w:tcW w:w="4669" w:type="dxa"/>
            <w:shd w:val="clear" w:color="auto" w:fill="auto"/>
          </w:tcPr>
          <w:p w:rsidR="00E565D4" w:rsidRPr="004406C6" w:rsidP="00E565D4" w14:paraId="77826CF4" w14:textId="5E9648D7">
            <w:pPr>
              <w:rPr>
                <w:rFonts w:ascii="Arial" w:hAnsi="Arial" w:cs="Arial"/>
                <w:sz w:val="20"/>
                <w:szCs w:val="22"/>
              </w:rPr>
            </w:pPr>
            <w:r w:rsidRPr="004406C6">
              <w:rPr>
                <w:rFonts w:ascii="Arial" w:hAnsi="Arial" w:cs="Arial"/>
                <w:sz w:val="20"/>
                <w:szCs w:val="22"/>
              </w:rPr>
              <w:t>Issue the correct permit.  Permits are issued for specific locations, area or routes.</w:t>
            </w:r>
          </w:p>
        </w:tc>
      </w:tr>
      <w:tr w14:paraId="798F21D8" w14:textId="77777777" w:rsidTr="00C77DFB">
        <w:tblPrEx>
          <w:tblW w:w="0" w:type="auto"/>
          <w:tblLook w:val="01E0"/>
        </w:tblPrEx>
        <w:trPr>
          <w:trHeight w:val="512"/>
        </w:trPr>
        <w:tc>
          <w:tcPr>
            <w:tcW w:w="4681" w:type="dxa"/>
            <w:shd w:val="clear" w:color="auto" w:fill="auto"/>
          </w:tcPr>
          <w:p w:rsidR="00E565D4" w:rsidRPr="004406C6" w:rsidP="00E565D4" w14:paraId="085E46EA" w14:textId="77777777">
            <w:pPr>
              <w:rPr>
                <w:rFonts w:ascii="Arial" w:hAnsi="Arial" w:cs="Arial"/>
                <w:sz w:val="20"/>
                <w:szCs w:val="22"/>
              </w:rPr>
            </w:pPr>
            <w:r w:rsidRPr="004406C6">
              <w:rPr>
                <w:rFonts w:ascii="Arial" w:hAnsi="Arial" w:cs="Arial"/>
                <w:sz w:val="20"/>
                <w:szCs w:val="22"/>
              </w:rPr>
              <w:t>Signature and date</w:t>
            </w:r>
          </w:p>
        </w:tc>
        <w:tc>
          <w:tcPr>
            <w:tcW w:w="4669" w:type="dxa"/>
            <w:shd w:val="clear" w:color="auto" w:fill="auto"/>
          </w:tcPr>
          <w:p w:rsidR="00E565D4" w:rsidRPr="004406C6" w:rsidP="00E565D4" w14:paraId="23D33B1A" w14:textId="5294A8F6">
            <w:pPr>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7D054A" w:rsidRPr="004406C6" w:rsidP="009D786F" w14:paraId="04D88C36" w14:textId="77777777">
      <w:pPr>
        <w:rPr>
          <w:rFonts w:ascii="Arial" w:hAnsi="Arial" w:cs="Arial"/>
          <w:sz w:val="24"/>
          <w:szCs w:val="24"/>
        </w:rPr>
      </w:pPr>
    </w:p>
    <w:p w:rsidR="003A1069" w:rsidP="00654B5C" w14:paraId="0F87129C" w14:textId="77777777">
      <w:pPr>
        <w:rPr>
          <w:rFonts w:ascii="Arial" w:hAnsi="Arial" w:cs="Arial"/>
          <w:sz w:val="22"/>
          <w:szCs w:val="22"/>
        </w:rPr>
      </w:pPr>
      <w:r>
        <w:rPr>
          <w:rFonts w:ascii="Arial" w:hAnsi="Arial" w:cs="Arial"/>
          <w:sz w:val="22"/>
          <w:szCs w:val="22"/>
        </w:rPr>
        <w:br w:type="page"/>
      </w:r>
    </w:p>
    <w:p w:rsidR="00654B5C" w:rsidRPr="004406C6" w:rsidP="00654B5C" w14:paraId="48C1C98A" w14:textId="293D3B02">
      <w:pPr>
        <w:rPr>
          <w:rFonts w:ascii="Arial" w:hAnsi="Arial" w:cs="Arial"/>
          <w:b/>
          <w:bCs/>
          <w:sz w:val="22"/>
          <w:szCs w:val="22"/>
        </w:rPr>
      </w:pPr>
      <w:r w:rsidRPr="004406C6">
        <w:rPr>
          <w:rFonts w:ascii="Arial" w:hAnsi="Arial" w:cs="Arial"/>
          <w:b/>
          <w:bCs/>
          <w:sz w:val="22"/>
          <w:szCs w:val="22"/>
        </w:rPr>
        <w:t xml:space="preserve">Form 10-930q </w:t>
      </w:r>
      <w:r w:rsidR="00EE2D25">
        <w:rPr>
          <w:rFonts w:ascii="Arial" w:hAnsi="Arial" w:cs="Arial"/>
          <w:b/>
          <w:bCs/>
          <w:sz w:val="22"/>
          <w:szCs w:val="22"/>
        </w:rPr>
        <w:t xml:space="preserve">- </w:t>
      </w:r>
      <w:r w:rsidRPr="004406C6">
        <w:rPr>
          <w:rFonts w:ascii="Arial" w:hAnsi="Arial" w:cs="Arial"/>
          <w:b/>
          <w:bCs/>
          <w:sz w:val="22"/>
          <w:szCs w:val="22"/>
        </w:rPr>
        <w:t>Special Park Use Application/Permit – Quarry Activities</w:t>
      </w:r>
    </w:p>
    <w:p w:rsidR="00654B5C" w:rsidRPr="004406C6" w:rsidP="00654B5C" w14:paraId="4D5D8A80" w14:textId="45C4C8CD">
      <w:pPr>
        <w:rPr>
          <w:rFonts w:ascii="Arial" w:hAnsi="Arial" w:cs="Arial"/>
          <w:sz w:val="22"/>
          <w:szCs w:val="22"/>
        </w:rPr>
      </w:pPr>
      <w:r w:rsidRPr="004406C6">
        <w:rPr>
          <w:rFonts w:ascii="Arial" w:hAnsi="Arial" w:cs="Arial"/>
          <w:sz w:val="22"/>
          <w:szCs w:val="22"/>
        </w:rPr>
        <w:t>Per 36 CFR § 7.42, this form will be used to authorize quarry activities specific to Pipestone National Monument. The information collected is required to meet the specific regulatory criteria to obtain a permit.</w:t>
      </w:r>
    </w:p>
    <w:p w:rsidR="00654B5C" w:rsidRPr="004406C6" w:rsidP="00654B5C" w14:paraId="18972266" w14:textId="7777777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0650D1E3"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654B5C" w:rsidRPr="004406C6" w:rsidP="00654B5C" w14:paraId="790F6AFC" w14:textId="77777777">
            <w:pPr>
              <w:rPr>
                <w:rFonts w:ascii="Arial" w:hAnsi="Arial" w:cs="Arial"/>
                <w:sz w:val="20"/>
              </w:rPr>
            </w:pPr>
            <w:r w:rsidRPr="004406C6">
              <w:rPr>
                <w:rFonts w:ascii="Arial" w:hAnsi="Arial" w:cs="Arial"/>
                <w:sz w:val="20"/>
              </w:rPr>
              <w:t>We ask for …</w:t>
            </w:r>
          </w:p>
        </w:tc>
        <w:tc>
          <w:tcPr>
            <w:tcW w:w="6025" w:type="dxa"/>
            <w:shd w:val="clear" w:color="auto" w:fill="D6E3BC" w:themeFill="accent3" w:themeFillTint="66"/>
            <w:vAlign w:val="center"/>
          </w:tcPr>
          <w:p w:rsidR="00654B5C" w:rsidRPr="004406C6" w:rsidP="00654B5C" w14:paraId="5F882DC5" w14:textId="77777777">
            <w:pPr>
              <w:rPr>
                <w:rFonts w:ascii="Arial" w:hAnsi="Arial" w:cs="Arial"/>
                <w:sz w:val="20"/>
              </w:rPr>
            </w:pPr>
            <w:r w:rsidRPr="004406C6">
              <w:rPr>
                <w:rFonts w:ascii="Arial" w:hAnsi="Arial" w:cs="Arial"/>
                <w:sz w:val="20"/>
              </w:rPr>
              <w:t>So that we can …</w:t>
            </w:r>
          </w:p>
        </w:tc>
      </w:tr>
      <w:tr w14:paraId="44E49A92" w14:textId="77777777" w:rsidTr="00AA2BF0">
        <w:tblPrEx>
          <w:tblW w:w="0" w:type="auto"/>
          <w:tblLook w:val="01E0"/>
        </w:tblPrEx>
        <w:trPr>
          <w:trHeight w:val="890"/>
        </w:trPr>
        <w:tc>
          <w:tcPr>
            <w:tcW w:w="3325" w:type="dxa"/>
            <w:shd w:val="clear" w:color="auto" w:fill="auto"/>
            <w:vAlign w:val="center"/>
          </w:tcPr>
          <w:p w:rsidR="00654B5C" w:rsidRPr="004406C6" w:rsidP="00654B5C" w14:paraId="6590937B" w14:textId="77777777">
            <w:pPr>
              <w:rPr>
                <w:rFonts w:ascii="Arial" w:hAnsi="Arial" w:cs="Arial"/>
                <w:sz w:val="20"/>
              </w:rPr>
            </w:pPr>
            <w:r w:rsidRPr="004406C6">
              <w:rPr>
                <w:rFonts w:ascii="Arial" w:hAnsi="Arial" w:cs="Arial"/>
                <w:sz w:val="20"/>
              </w:rPr>
              <w:t>Name of applicant, organization, address, phone number, fax number, and email address</w:t>
            </w:r>
          </w:p>
        </w:tc>
        <w:tc>
          <w:tcPr>
            <w:tcW w:w="6025" w:type="dxa"/>
            <w:shd w:val="clear" w:color="auto" w:fill="auto"/>
            <w:vAlign w:val="center"/>
          </w:tcPr>
          <w:p w:rsidR="00654B5C" w:rsidRPr="004406C6" w:rsidP="00654B5C" w14:paraId="7676C15A" w14:textId="77777777">
            <w:pPr>
              <w:rPr>
                <w:rFonts w:ascii="Arial" w:hAnsi="Arial" w:cs="Arial"/>
                <w:sz w:val="20"/>
              </w:rPr>
            </w:pPr>
            <w:r w:rsidRPr="004406C6">
              <w:rPr>
                <w:rFonts w:ascii="Arial" w:hAnsi="Arial" w:cs="Arial"/>
                <w:sz w:val="20"/>
              </w:rPr>
              <w:t>Contact the applicant during the application process or after issuing a permit.</w:t>
            </w:r>
          </w:p>
        </w:tc>
      </w:tr>
      <w:tr w14:paraId="11EFB118" w14:textId="77777777" w:rsidTr="004406C6">
        <w:tblPrEx>
          <w:tblW w:w="0" w:type="auto"/>
          <w:tblLook w:val="01E0"/>
        </w:tblPrEx>
        <w:trPr>
          <w:trHeight w:val="3437"/>
        </w:trPr>
        <w:tc>
          <w:tcPr>
            <w:tcW w:w="3325" w:type="dxa"/>
            <w:shd w:val="clear" w:color="auto" w:fill="auto"/>
            <w:vAlign w:val="center"/>
          </w:tcPr>
          <w:p w:rsidR="00654B5C" w:rsidRPr="004406C6" w:rsidP="00654B5C" w14:paraId="110ABD11" w14:textId="77777777">
            <w:pPr>
              <w:rPr>
                <w:rFonts w:ascii="Arial" w:hAnsi="Arial" w:cs="Arial"/>
                <w:sz w:val="20"/>
              </w:rPr>
            </w:pPr>
            <w:r w:rsidRPr="004406C6">
              <w:rPr>
                <w:rFonts w:ascii="Arial" w:hAnsi="Arial" w:cs="Arial"/>
                <w:sz w:val="20"/>
              </w:rPr>
              <w:t>Are you a member of a Federally recognized Tribe?</w:t>
            </w:r>
          </w:p>
          <w:p w:rsidR="00654B5C" w:rsidRPr="004406C6" w:rsidP="00654B5C" w14:paraId="6403E979" w14:textId="77777777">
            <w:pPr>
              <w:rPr>
                <w:rFonts w:ascii="Arial" w:hAnsi="Arial" w:cs="Arial"/>
                <w:sz w:val="20"/>
              </w:rPr>
            </w:pPr>
            <w:r w:rsidRPr="004406C6">
              <w:rPr>
                <w:rFonts w:ascii="Arial" w:hAnsi="Arial" w:cs="Arial"/>
                <w:sz w:val="20"/>
              </w:rPr>
              <w:t>This is a yes/no check box</w:t>
            </w:r>
          </w:p>
        </w:tc>
        <w:tc>
          <w:tcPr>
            <w:tcW w:w="6025" w:type="dxa"/>
            <w:shd w:val="clear" w:color="auto" w:fill="auto"/>
            <w:vAlign w:val="center"/>
          </w:tcPr>
          <w:p w:rsidR="00654B5C" w:rsidRPr="004406C6" w:rsidP="00654B5C" w14:paraId="0520BEEC" w14:textId="77777777">
            <w:pPr>
              <w:rPr>
                <w:rFonts w:ascii="Arial" w:hAnsi="Arial" w:cs="Arial"/>
                <w:sz w:val="20"/>
              </w:rPr>
            </w:pPr>
            <w:r w:rsidRPr="004406C6">
              <w:rPr>
                <w:rFonts w:ascii="Arial" w:hAnsi="Arial" w:cs="Arial"/>
                <w:sz w:val="20"/>
              </w:rPr>
              <w:t xml:space="preserve">Determine whether a permittee or authorized quarrier meets the regulatory requirements in 36 CFR § 7.42(a).   Members of a federally recognized tribe means any tribe, band, nation, or other organized group or community of Indians, including any Alaska Native village (as defined in, or established pursuant to, the Alaska Native Claims Settlement Act (43 U.S.C. 1601 et seq.)), recognized as eligible for the special programs and services provided by the United States Government to Indians because of their status as Indians by its inclusion on the list of recognized Indian Tribes published by the Secretary under the Act of November 2, 1994 (25 U.S.C. 5131).  </w:t>
            </w:r>
          </w:p>
          <w:p w:rsidR="00654B5C" w:rsidRPr="004406C6" w:rsidP="00654B5C" w14:paraId="54490FCB" w14:textId="77777777">
            <w:pPr>
              <w:rPr>
                <w:rFonts w:ascii="Arial" w:hAnsi="Arial" w:cs="Arial"/>
                <w:sz w:val="20"/>
              </w:rPr>
            </w:pPr>
            <w:r w:rsidRPr="004406C6">
              <w:rPr>
                <w:rFonts w:ascii="Arial" w:hAnsi="Arial" w:cs="Arial"/>
                <w:sz w:val="20"/>
              </w:rPr>
              <w:t xml:space="preserve">This information is requested for all participants associated with the permit. </w:t>
            </w:r>
          </w:p>
        </w:tc>
      </w:tr>
      <w:tr w14:paraId="0F3A3A43" w14:textId="77777777" w:rsidTr="00AA2BF0">
        <w:tblPrEx>
          <w:tblW w:w="0" w:type="auto"/>
          <w:tblLook w:val="01E0"/>
        </w:tblPrEx>
        <w:trPr>
          <w:trHeight w:val="800"/>
        </w:trPr>
        <w:tc>
          <w:tcPr>
            <w:tcW w:w="3325" w:type="dxa"/>
            <w:shd w:val="clear" w:color="auto" w:fill="auto"/>
            <w:vAlign w:val="center"/>
          </w:tcPr>
          <w:p w:rsidR="00654B5C" w:rsidRPr="004406C6" w:rsidP="00654B5C" w14:paraId="3369B119" w14:textId="77777777">
            <w:pPr>
              <w:rPr>
                <w:rFonts w:ascii="Arial" w:hAnsi="Arial" w:cs="Arial"/>
                <w:sz w:val="20"/>
              </w:rPr>
            </w:pPr>
          </w:p>
          <w:p w:rsidR="00654B5C" w:rsidRPr="004406C6" w:rsidP="00654B5C" w14:paraId="78BBDB94" w14:textId="77777777">
            <w:pPr>
              <w:rPr>
                <w:rFonts w:ascii="Arial" w:hAnsi="Arial" w:cs="Arial"/>
                <w:sz w:val="20"/>
              </w:rPr>
            </w:pPr>
            <w:r w:rsidRPr="004406C6">
              <w:rPr>
                <w:rFonts w:ascii="Arial" w:hAnsi="Arial" w:cs="Arial"/>
                <w:sz w:val="20"/>
              </w:rPr>
              <w:t>Tribal affiliation and verification</w:t>
            </w:r>
          </w:p>
        </w:tc>
        <w:tc>
          <w:tcPr>
            <w:tcW w:w="6025" w:type="dxa"/>
            <w:shd w:val="clear" w:color="auto" w:fill="auto"/>
            <w:vAlign w:val="center"/>
          </w:tcPr>
          <w:p w:rsidR="00654B5C" w:rsidRPr="004406C6" w:rsidP="00654B5C" w14:paraId="59E3B240" w14:textId="77777777">
            <w:pPr>
              <w:rPr>
                <w:rFonts w:ascii="Arial" w:hAnsi="Arial" w:cs="Arial"/>
                <w:sz w:val="20"/>
              </w:rPr>
            </w:pPr>
            <w:r w:rsidRPr="004406C6">
              <w:rPr>
                <w:rFonts w:ascii="Arial" w:hAnsi="Arial" w:cs="Arial"/>
                <w:sz w:val="20"/>
              </w:rPr>
              <w:t xml:space="preserve">This allows the park to confirm that the applicant and additional quarriers meet the regulatory requirements in 36 CFR §7.42.  </w:t>
            </w:r>
          </w:p>
        </w:tc>
      </w:tr>
      <w:tr w14:paraId="4B710F66" w14:textId="77777777" w:rsidTr="00AA2BF0">
        <w:tblPrEx>
          <w:tblW w:w="0" w:type="auto"/>
          <w:tblLook w:val="01E0"/>
        </w:tblPrEx>
        <w:trPr>
          <w:trHeight w:val="1052"/>
        </w:trPr>
        <w:tc>
          <w:tcPr>
            <w:tcW w:w="3325" w:type="dxa"/>
            <w:shd w:val="clear" w:color="auto" w:fill="auto"/>
            <w:vAlign w:val="center"/>
          </w:tcPr>
          <w:p w:rsidR="00654B5C" w:rsidRPr="004406C6" w:rsidP="00654B5C" w14:paraId="47D9DD3A" w14:textId="77777777">
            <w:pPr>
              <w:rPr>
                <w:rFonts w:ascii="Arial" w:hAnsi="Arial" w:cs="Arial"/>
                <w:sz w:val="20"/>
              </w:rPr>
            </w:pPr>
            <w:r w:rsidRPr="004406C6">
              <w:rPr>
                <w:rFonts w:ascii="Arial" w:hAnsi="Arial" w:cs="Arial"/>
                <w:sz w:val="20"/>
              </w:rPr>
              <w:t xml:space="preserve">Identification of additional quarriers </w:t>
            </w:r>
          </w:p>
        </w:tc>
        <w:tc>
          <w:tcPr>
            <w:tcW w:w="6025" w:type="dxa"/>
            <w:shd w:val="clear" w:color="auto" w:fill="auto"/>
            <w:vAlign w:val="center"/>
          </w:tcPr>
          <w:p w:rsidR="00654B5C" w:rsidRPr="004406C6" w:rsidP="00654B5C" w14:paraId="0C08DF74" w14:textId="77777777">
            <w:pPr>
              <w:rPr>
                <w:rFonts w:ascii="Arial" w:hAnsi="Arial" w:cs="Arial"/>
                <w:sz w:val="20"/>
              </w:rPr>
            </w:pPr>
            <w:r w:rsidRPr="004406C6">
              <w:rPr>
                <w:rFonts w:ascii="Arial" w:hAnsi="Arial" w:cs="Arial"/>
                <w:sz w:val="20"/>
              </w:rPr>
              <w:t xml:space="preserve">Information in this block is specific to each individual.  We collect contact information to use when necessary and ensure they meet the regulatory requirements in 36 CFR § 7.42. </w:t>
            </w:r>
          </w:p>
        </w:tc>
      </w:tr>
      <w:tr w14:paraId="472D9DBF" w14:textId="77777777" w:rsidTr="00AA2BF0">
        <w:tblPrEx>
          <w:tblW w:w="0" w:type="auto"/>
          <w:tblLook w:val="01E0"/>
        </w:tblPrEx>
        <w:trPr>
          <w:trHeight w:val="890"/>
        </w:trPr>
        <w:tc>
          <w:tcPr>
            <w:tcW w:w="3325" w:type="dxa"/>
            <w:shd w:val="clear" w:color="auto" w:fill="auto"/>
            <w:vAlign w:val="center"/>
          </w:tcPr>
          <w:p w:rsidR="00654B5C" w:rsidRPr="004406C6" w:rsidP="00654B5C" w14:paraId="4B68A6FA" w14:textId="77777777">
            <w:pPr>
              <w:rPr>
                <w:rFonts w:ascii="Arial" w:hAnsi="Arial" w:cs="Arial"/>
                <w:sz w:val="20"/>
              </w:rPr>
            </w:pPr>
            <w:r w:rsidRPr="004406C6">
              <w:rPr>
                <w:rFonts w:ascii="Arial" w:hAnsi="Arial" w:cs="Arial"/>
                <w:sz w:val="20"/>
              </w:rPr>
              <w:t>Permit Type:  Calendar year (annual) Monthly - Weekly This is a check box</w:t>
            </w:r>
          </w:p>
        </w:tc>
        <w:tc>
          <w:tcPr>
            <w:tcW w:w="6025" w:type="dxa"/>
            <w:shd w:val="clear" w:color="auto" w:fill="auto"/>
          </w:tcPr>
          <w:p w:rsidR="00654B5C" w:rsidRPr="004406C6" w:rsidP="00654B5C" w14:paraId="08DAA661" w14:textId="77777777">
            <w:pPr>
              <w:rPr>
                <w:rFonts w:ascii="Arial" w:hAnsi="Arial" w:cs="Arial"/>
                <w:sz w:val="20"/>
              </w:rPr>
            </w:pPr>
            <w:r w:rsidRPr="004406C6">
              <w:rPr>
                <w:rFonts w:ascii="Arial" w:hAnsi="Arial" w:cs="Arial"/>
                <w:sz w:val="20"/>
              </w:rPr>
              <w:t>Determine if the type of permit desired by the applicant is available.</w:t>
            </w:r>
          </w:p>
        </w:tc>
      </w:tr>
      <w:tr w14:paraId="7CFC7CAC" w14:textId="77777777" w:rsidTr="00AA2BF0">
        <w:tblPrEx>
          <w:tblW w:w="0" w:type="auto"/>
          <w:tblLook w:val="01E0"/>
        </w:tblPrEx>
        <w:trPr>
          <w:trHeight w:val="1052"/>
        </w:trPr>
        <w:tc>
          <w:tcPr>
            <w:tcW w:w="3325" w:type="dxa"/>
            <w:shd w:val="clear" w:color="auto" w:fill="auto"/>
            <w:vAlign w:val="center"/>
          </w:tcPr>
          <w:p w:rsidR="00654B5C" w:rsidRPr="004406C6" w:rsidP="00654B5C" w14:paraId="3C097F4E" w14:textId="77777777">
            <w:pPr>
              <w:rPr>
                <w:rFonts w:ascii="Arial" w:hAnsi="Arial" w:cs="Arial"/>
                <w:sz w:val="20"/>
              </w:rPr>
            </w:pPr>
            <w:r w:rsidRPr="004406C6">
              <w:rPr>
                <w:rFonts w:ascii="Arial" w:hAnsi="Arial" w:cs="Arial"/>
                <w:sz w:val="20"/>
              </w:rPr>
              <w:t>Signature and Date</w:t>
            </w:r>
          </w:p>
        </w:tc>
        <w:tc>
          <w:tcPr>
            <w:tcW w:w="6025" w:type="dxa"/>
            <w:shd w:val="clear" w:color="auto" w:fill="auto"/>
            <w:vAlign w:val="center"/>
          </w:tcPr>
          <w:p w:rsidR="00654B5C" w:rsidRPr="004406C6" w:rsidP="00654B5C" w14:paraId="5365A1C9" w14:textId="77777777">
            <w:pPr>
              <w:rPr>
                <w:rFonts w:ascii="Arial" w:hAnsi="Arial" w:cs="Arial"/>
                <w:sz w:val="20"/>
              </w:rPr>
            </w:pPr>
            <w:r w:rsidRPr="004406C6">
              <w:rPr>
                <w:rFonts w:ascii="Arial" w:hAnsi="Arial" w:cs="Arial"/>
                <w:sz w:val="20"/>
              </w:rPr>
              <w:t>Certify that the information given on the application is correct. If the application was accompanied by permit terms and conditions the signature also certifies understanding of and willingness to comply with the terms and conditions.</w:t>
            </w:r>
          </w:p>
        </w:tc>
      </w:tr>
    </w:tbl>
    <w:p w:rsidR="004406C6" w:rsidRPr="004406C6" w:rsidP="009D786F" w14:paraId="219C9B04" w14:textId="77777777">
      <w:pPr>
        <w:rPr>
          <w:rFonts w:ascii="Arial" w:hAnsi="Arial" w:cs="Arial"/>
          <w:b/>
          <w:bCs/>
          <w:sz w:val="22"/>
          <w:szCs w:val="22"/>
        </w:rPr>
      </w:pPr>
    </w:p>
    <w:p w:rsidR="009D786F" w:rsidRPr="004406C6" w:rsidP="009D786F" w14:paraId="0158E71C" w14:textId="5593022D">
      <w:pPr>
        <w:rPr>
          <w:rFonts w:ascii="Arial" w:hAnsi="Arial" w:cs="Arial"/>
          <w:b/>
          <w:bCs/>
          <w:sz w:val="22"/>
          <w:szCs w:val="22"/>
        </w:rPr>
      </w:pPr>
      <w:r w:rsidRPr="004406C6">
        <w:rPr>
          <w:rFonts w:ascii="Arial" w:hAnsi="Arial" w:cs="Arial"/>
          <w:b/>
          <w:bCs/>
          <w:sz w:val="22"/>
          <w:szCs w:val="22"/>
        </w:rPr>
        <w:t xml:space="preserve">Form 10-934 </w:t>
      </w:r>
      <w:r w:rsidR="00E83EAC">
        <w:rPr>
          <w:rFonts w:ascii="Arial" w:hAnsi="Arial" w:cs="Arial"/>
          <w:b/>
          <w:bCs/>
          <w:sz w:val="22"/>
          <w:szCs w:val="22"/>
        </w:rPr>
        <w:t xml:space="preserve"> </w:t>
      </w:r>
      <w:r w:rsidRPr="004406C6" w:rsidR="001D21F0">
        <w:rPr>
          <w:rFonts w:ascii="Arial" w:hAnsi="Arial" w:cs="Arial"/>
          <w:b/>
          <w:bCs/>
          <w:sz w:val="22"/>
          <w:szCs w:val="22"/>
        </w:rPr>
        <w:t>Application for Special Use Permit—Demonstrations and Distribution of Materials</w:t>
      </w:r>
      <w:r w:rsidRPr="004406C6">
        <w:rPr>
          <w:rFonts w:ascii="Arial" w:hAnsi="Arial" w:cs="Arial"/>
          <w:b/>
          <w:bCs/>
          <w:sz w:val="22"/>
          <w:szCs w:val="22"/>
        </w:rPr>
        <w:t xml:space="preserve">.  </w:t>
      </w:r>
    </w:p>
    <w:p w:rsidR="005F684A" w:rsidRPr="004406C6" w:rsidP="008500F4" w14:paraId="27B47960" w14:textId="29583A77">
      <w:pPr>
        <w:spacing w:line="276" w:lineRule="auto"/>
        <w:rPr>
          <w:rFonts w:ascii="Arial" w:hAnsi="Arial" w:cs="Arial"/>
          <w:sz w:val="22"/>
          <w:szCs w:val="22"/>
        </w:rPr>
      </w:pPr>
      <w:r w:rsidRPr="004406C6">
        <w:rPr>
          <w:rFonts w:ascii="Arial" w:hAnsi="Arial" w:cs="Arial"/>
          <w:sz w:val="22"/>
          <w:szCs w:val="22"/>
        </w:rPr>
        <w:t xml:space="preserve">This form will be used to authorize </w:t>
      </w:r>
      <w:r w:rsidRPr="004406C6" w:rsidR="004C621D">
        <w:rPr>
          <w:rFonts w:ascii="Arial" w:hAnsi="Arial" w:cs="Arial"/>
          <w:sz w:val="22"/>
          <w:szCs w:val="22"/>
        </w:rPr>
        <w:t xml:space="preserve">First Amendment activities in system units.  </w:t>
      </w:r>
      <w:r w:rsidRPr="004406C6">
        <w:rPr>
          <w:rFonts w:ascii="Arial" w:hAnsi="Arial" w:cs="Arial"/>
          <w:sz w:val="22"/>
          <w:szCs w:val="22"/>
        </w:rPr>
        <w:t xml:space="preserve">Much of the information requested is similar in nature to information collected on other forms. </w:t>
      </w:r>
      <w:r w:rsidRPr="004406C6" w:rsidR="000B22E5">
        <w:rPr>
          <w:rFonts w:ascii="Arial" w:hAnsi="Arial" w:cs="Arial"/>
          <w:sz w:val="22"/>
          <w:szCs w:val="22"/>
        </w:rPr>
        <w:t>However,</w:t>
      </w:r>
      <w:r w:rsidRPr="004406C6">
        <w:rPr>
          <w:rFonts w:ascii="Arial" w:hAnsi="Arial" w:cs="Arial"/>
          <w:sz w:val="22"/>
          <w:szCs w:val="22"/>
        </w:rPr>
        <w:t xml:space="preserve"> the questions are formatted to gather critical information about the activity and the individuals participating in the activity</w:t>
      </w:r>
      <w:r w:rsidRPr="004406C6" w:rsidR="004C621D">
        <w:rPr>
          <w:rFonts w:ascii="Arial" w:hAnsi="Arial" w:cs="Arial"/>
          <w:sz w:val="22"/>
          <w:szCs w:val="22"/>
        </w:rPr>
        <w:t xml:space="preserve"> </w:t>
      </w:r>
      <w:r w:rsidRPr="004406C6" w:rsidR="000B22E5">
        <w:rPr>
          <w:rFonts w:ascii="Arial" w:hAnsi="Arial" w:cs="Arial"/>
          <w:sz w:val="22"/>
          <w:szCs w:val="22"/>
        </w:rPr>
        <w:t xml:space="preserve">to the Park can determine if permits are required for the activity. </w:t>
      </w:r>
    </w:p>
    <w:p w:rsidR="000B22E5" w:rsidRPr="004406C6" w:rsidP="009D786F" w14:paraId="5BB10742" w14:textId="777777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7A75D5B6"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blHeader/>
        </w:trPr>
        <w:tc>
          <w:tcPr>
            <w:tcW w:w="3325" w:type="dxa"/>
            <w:shd w:val="clear" w:color="auto" w:fill="D6E3BC" w:themeFill="accent3" w:themeFillTint="66"/>
            <w:vAlign w:val="center"/>
          </w:tcPr>
          <w:p w:rsidR="009D786F" w:rsidRPr="004406C6" w:rsidP="00172D08" w14:paraId="4AA6E062" w14:textId="406CBA06">
            <w:pPr>
              <w:ind w:right="432"/>
              <w:rPr>
                <w:rFonts w:ascii="Arial" w:hAnsi="Arial" w:cs="Arial"/>
                <w:b/>
                <w:bCs/>
                <w:sz w:val="22"/>
                <w:szCs w:val="22"/>
              </w:rPr>
            </w:pPr>
            <w:r w:rsidRPr="004406C6">
              <w:rPr>
                <w:rFonts w:ascii="Arial" w:hAnsi="Arial" w:cs="Arial"/>
                <w:b/>
                <w:bCs/>
                <w:sz w:val="22"/>
                <w:szCs w:val="22"/>
              </w:rPr>
              <w:t>We ask for …</w:t>
            </w:r>
          </w:p>
        </w:tc>
        <w:tc>
          <w:tcPr>
            <w:tcW w:w="6025" w:type="dxa"/>
            <w:shd w:val="clear" w:color="auto" w:fill="D6E3BC" w:themeFill="accent3" w:themeFillTint="66"/>
            <w:vAlign w:val="center"/>
          </w:tcPr>
          <w:p w:rsidR="009D786F" w:rsidRPr="004406C6" w:rsidP="00172D08" w14:paraId="7EFAE6D1" w14:textId="77777777">
            <w:pPr>
              <w:ind w:right="432"/>
              <w:rPr>
                <w:rFonts w:ascii="Arial" w:hAnsi="Arial" w:cs="Arial"/>
                <w:b/>
                <w:bCs/>
                <w:sz w:val="22"/>
                <w:szCs w:val="22"/>
              </w:rPr>
            </w:pPr>
            <w:r w:rsidRPr="004406C6">
              <w:rPr>
                <w:rFonts w:ascii="Arial" w:hAnsi="Arial" w:cs="Arial"/>
                <w:b/>
                <w:bCs/>
                <w:sz w:val="22"/>
                <w:szCs w:val="22"/>
              </w:rPr>
              <w:t>So that we can …</w:t>
            </w:r>
          </w:p>
        </w:tc>
      </w:tr>
      <w:tr w14:paraId="4E5AB7EE" w14:textId="77777777" w:rsidTr="00172D08">
        <w:tblPrEx>
          <w:tblW w:w="0" w:type="auto"/>
          <w:tblLook w:val="01E0"/>
        </w:tblPrEx>
        <w:trPr>
          <w:trHeight w:val="710"/>
        </w:trPr>
        <w:tc>
          <w:tcPr>
            <w:tcW w:w="3325" w:type="dxa"/>
            <w:shd w:val="clear" w:color="auto" w:fill="auto"/>
          </w:tcPr>
          <w:p w:rsidR="009D786F" w:rsidRPr="004406C6" w:rsidP="00172D08" w14:paraId="159495A4" w14:textId="77777777">
            <w:pPr>
              <w:rPr>
                <w:rFonts w:ascii="Arial" w:hAnsi="Arial" w:cs="Arial"/>
                <w:sz w:val="20"/>
                <w:szCs w:val="22"/>
              </w:rPr>
            </w:pPr>
            <w:r w:rsidRPr="004406C6">
              <w:rPr>
                <w:rFonts w:ascii="Arial" w:hAnsi="Arial" w:cs="Arial"/>
                <w:sz w:val="20"/>
                <w:szCs w:val="22"/>
              </w:rPr>
              <w:t>Name of applicant, organization, address, phone number, fax number, and email address</w:t>
            </w:r>
          </w:p>
        </w:tc>
        <w:tc>
          <w:tcPr>
            <w:tcW w:w="6025" w:type="dxa"/>
            <w:shd w:val="clear" w:color="auto" w:fill="auto"/>
          </w:tcPr>
          <w:p w:rsidR="009D786F" w:rsidRPr="004406C6" w:rsidP="00172D08" w14:paraId="003D6510" w14:textId="77777777">
            <w:pPr>
              <w:ind w:right="432"/>
              <w:rPr>
                <w:rFonts w:ascii="Arial" w:hAnsi="Arial" w:cs="Arial"/>
                <w:sz w:val="20"/>
                <w:szCs w:val="22"/>
              </w:rPr>
            </w:pPr>
            <w:r w:rsidRPr="004406C6">
              <w:rPr>
                <w:rFonts w:ascii="Arial" w:hAnsi="Arial" w:cs="Arial"/>
                <w:sz w:val="20"/>
                <w:szCs w:val="22"/>
              </w:rPr>
              <w:t>Contact the applicant during the application process or after issuing a permit.</w:t>
            </w:r>
          </w:p>
        </w:tc>
      </w:tr>
      <w:tr w14:paraId="591A2489" w14:textId="77777777" w:rsidTr="00172D08">
        <w:tblPrEx>
          <w:tblW w:w="0" w:type="auto"/>
          <w:tblLook w:val="01E0"/>
        </w:tblPrEx>
        <w:trPr>
          <w:trHeight w:val="512"/>
        </w:trPr>
        <w:tc>
          <w:tcPr>
            <w:tcW w:w="3325" w:type="dxa"/>
            <w:shd w:val="clear" w:color="auto" w:fill="auto"/>
          </w:tcPr>
          <w:p w:rsidR="009D786F" w:rsidRPr="004406C6" w:rsidP="00172D08" w14:paraId="094F0A3F" w14:textId="77777777">
            <w:pPr>
              <w:rPr>
                <w:rFonts w:ascii="Arial" w:hAnsi="Arial" w:cs="Arial"/>
                <w:sz w:val="20"/>
                <w:szCs w:val="22"/>
              </w:rPr>
            </w:pPr>
            <w:r w:rsidRPr="004406C6">
              <w:rPr>
                <w:rFonts w:ascii="Arial" w:hAnsi="Arial" w:cs="Arial"/>
                <w:sz w:val="20"/>
                <w:szCs w:val="22"/>
              </w:rPr>
              <w:t>Description of the purposed activity</w:t>
            </w:r>
          </w:p>
        </w:tc>
        <w:tc>
          <w:tcPr>
            <w:tcW w:w="6025" w:type="dxa"/>
            <w:shd w:val="clear" w:color="auto" w:fill="auto"/>
          </w:tcPr>
          <w:p w:rsidR="009D786F" w:rsidRPr="004406C6" w:rsidP="00172D08" w14:paraId="3848BA26" w14:textId="77777777">
            <w:pPr>
              <w:ind w:right="432"/>
              <w:rPr>
                <w:rFonts w:ascii="Arial" w:hAnsi="Arial" w:cs="Arial"/>
                <w:sz w:val="20"/>
                <w:szCs w:val="22"/>
              </w:rPr>
            </w:pPr>
            <w:r w:rsidRPr="004406C6">
              <w:rPr>
                <w:rFonts w:ascii="Arial" w:hAnsi="Arial" w:cs="Arial"/>
                <w:sz w:val="20"/>
                <w:szCs w:val="22"/>
              </w:rPr>
              <w:t>Determine if an activity is legally authorized and whether the activity would cause unacceptable impacts to park resources and values.</w:t>
            </w:r>
          </w:p>
        </w:tc>
      </w:tr>
      <w:tr w14:paraId="55448A7A" w14:textId="77777777" w:rsidTr="00172D08">
        <w:tblPrEx>
          <w:tblW w:w="0" w:type="auto"/>
          <w:tblLook w:val="01E0"/>
        </w:tblPrEx>
        <w:tc>
          <w:tcPr>
            <w:tcW w:w="3325" w:type="dxa"/>
            <w:shd w:val="clear" w:color="auto" w:fill="auto"/>
          </w:tcPr>
          <w:p w:rsidR="009D786F" w:rsidRPr="004406C6" w:rsidP="00172D08" w14:paraId="5AF888B7" w14:textId="77777777">
            <w:pPr>
              <w:rPr>
                <w:rFonts w:ascii="Arial" w:hAnsi="Arial" w:cs="Arial"/>
                <w:sz w:val="20"/>
                <w:szCs w:val="22"/>
              </w:rPr>
            </w:pPr>
            <w:r w:rsidRPr="004406C6">
              <w:rPr>
                <w:rFonts w:ascii="Arial" w:hAnsi="Arial" w:cs="Arial"/>
                <w:sz w:val="20"/>
                <w:szCs w:val="22"/>
              </w:rPr>
              <w:t>Requested location</w:t>
            </w:r>
          </w:p>
        </w:tc>
        <w:tc>
          <w:tcPr>
            <w:tcW w:w="6025" w:type="dxa"/>
            <w:shd w:val="clear" w:color="auto" w:fill="auto"/>
          </w:tcPr>
          <w:p w:rsidR="009D786F" w:rsidRPr="004406C6" w:rsidP="00172D08" w14:paraId="0BA1B25E" w14:textId="77777777">
            <w:pPr>
              <w:ind w:right="432"/>
              <w:rPr>
                <w:rFonts w:ascii="Arial" w:hAnsi="Arial" w:cs="Arial"/>
                <w:sz w:val="20"/>
                <w:szCs w:val="22"/>
              </w:rPr>
            </w:pPr>
            <w:r w:rsidRPr="004406C6">
              <w:rPr>
                <w:rFonts w:ascii="Arial" w:hAnsi="Arial" w:cs="Arial"/>
                <w:sz w:val="20"/>
                <w:szCs w:val="22"/>
              </w:rPr>
              <w:t>Determine if the area is available, and if the proposed activity is appropriate for that area.</w:t>
            </w:r>
          </w:p>
        </w:tc>
      </w:tr>
      <w:tr w14:paraId="35A40B92" w14:textId="77777777" w:rsidTr="00172D08">
        <w:tblPrEx>
          <w:tblW w:w="0" w:type="auto"/>
          <w:tblLook w:val="01E0"/>
        </w:tblPrEx>
        <w:trPr>
          <w:trHeight w:val="530"/>
        </w:trPr>
        <w:tc>
          <w:tcPr>
            <w:tcW w:w="3325" w:type="dxa"/>
            <w:shd w:val="clear" w:color="auto" w:fill="auto"/>
          </w:tcPr>
          <w:p w:rsidR="009D786F" w:rsidRPr="004406C6" w:rsidP="00172D08" w14:paraId="41814B5A" w14:textId="77777777">
            <w:pPr>
              <w:rPr>
                <w:rFonts w:ascii="Arial" w:hAnsi="Arial" w:cs="Arial"/>
                <w:sz w:val="20"/>
                <w:szCs w:val="22"/>
              </w:rPr>
            </w:pPr>
            <w:r w:rsidRPr="004406C6">
              <w:rPr>
                <w:rFonts w:ascii="Arial" w:hAnsi="Arial" w:cs="Arial"/>
                <w:sz w:val="20"/>
                <w:szCs w:val="22"/>
              </w:rPr>
              <w:t xml:space="preserve">Requested dates and times of the proposed activity </w:t>
            </w:r>
          </w:p>
        </w:tc>
        <w:tc>
          <w:tcPr>
            <w:tcW w:w="6025" w:type="dxa"/>
            <w:shd w:val="clear" w:color="auto" w:fill="auto"/>
          </w:tcPr>
          <w:p w:rsidR="009D786F" w:rsidRPr="004406C6" w:rsidP="00172D08" w14:paraId="18349E27" w14:textId="77777777">
            <w:pPr>
              <w:ind w:right="432"/>
              <w:rPr>
                <w:rFonts w:ascii="Arial" w:hAnsi="Arial" w:cs="Arial"/>
                <w:sz w:val="20"/>
                <w:szCs w:val="22"/>
              </w:rPr>
            </w:pPr>
            <w:r w:rsidRPr="004406C6">
              <w:rPr>
                <w:rFonts w:ascii="Arial" w:hAnsi="Arial" w:cs="Arial"/>
                <w:sz w:val="20"/>
                <w:szCs w:val="22"/>
              </w:rPr>
              <w:t xml:space="preserve">Determine if the area is available, and the proposed activity does not conflict with other park operations or program or other permitted activities.  Also allows a park to plan for staffing at specific times. </w:t>
            </w:r>
          </w:p>
        </w:tc>
      </w:tr>
      <w:tr w14:paraId="534D420E" w14:textId="77777777" w:rsidTr="00172D08">
        <w:tblPrEx>
          <w:tblW w:w="0" w:type="auto"/>
          <w:tblLook w:val="01E0"/>
        </w:tblPrEx>
        <w:trPr>
          <w:trHeight w:val="773"/>
        </w:trPr>
        <w:tc>
          <w:tcPr>
            <w:tcW w:w="3325" w:type="dxa"/>
            <w:shd w:val="clear" w:color="auto" w:fill="auto"/>
          </w:tcPr>
          <w:p w:rsidR="009D786F" w:rsidRPr="004406C6" w:rsidP="00172D08" w14:paraId="715CABDD" w14:textId="77777777">
            <w:pPr>
              <w:rPr>
                <w:rFonts w:ascii="Arial" w:hAnsi="Arial" w:cs="Arial"/>
                <w:sz w:val="20"/>
                <w:szCs w:val="22"/>
              </w:rPr>
            </w:pPr>
            <w:r w:rsidRPr="004406C6">
              <w:rPr>
                <w:rFonts w:ascii="Arial" w:hAnsi="Arial" w:cs="Arial"/>
                <w:sz w:val="20"/>
                <w:szCs w:val="22"/>
              </w:rPr>
              <w:t>Maximum number of participants and vehicles</w:t>
            </w:r>
          </w:p>
        </w:tc>
        <w:tc>
          <w:tcPr>
            <w:tcW w:w="6025" w:type="dxa"/>
            <w:shd w:val="clear" w:color="auto" w:fill="auto"/>
          </w:tcPr>
          <w:p w:rsidR="009D786F" w:rsidRPr="004406C6" w:rsidP="00172D08" w14:paraId="0B3A3699" w14:textId="77777777">
            <w:pPr>
              <w:ind w:right="432"/>
              <w:rPr>
                <w:rFonts w:ascii="Arial" w:hAnsi="Arial" w:cs="Arial"/>
                <w:sz w:val="20"/>
                <w:szCs w:val="22"/>
              </w:rPr>
            </w:pPr>
            <w:r w:rsidRPr="004406C6">
              <w:rPr>
                <w:rFonts w:ascii="Arial" w:hAnsi="Arial" w:cs="Arial"/>
                <w:sz w:val="20"/>
                <w:szCs w:val="22"/>
              </w:rPr>
              <w:t>Determine if the area is appropriate for the activity and plan park staff to manage the activity.</w:t>
            </w:r>
          </w:p>
        </w:tc>
      </w:tr>
      <w:tr w14:paraId="013CB702" w14:textId="77777777" w:rsidTr="00172D08">
        <w:tblPrEx>
          <w:tblW w:w="0" w:type="auto"/>
          <w:tblLook w:val="01E0"/>
        </w:tblPrEx>
        <w:trPr>
          <w:trHeight w:val="512"/>
        </w:trPr>
        <w:tc>
          <w:tcPr>
            <w:tcW w:w="3325" w:type="dxa"/>
            <w:shd w:val="clear" w:color="auto" w:fill="auto"/>
          </w:tcPr>
          <w:p w:rsidR="009D786F" w:rsidRPr="004406C6" w:rsidP="00172D08" w14:paraId="55EBEEF2" w14:textId="77777777">
            <w:pPr>
              <w:rPr>
                <w:rFonts w:ascii="Arial" w:hAnsi="Arial" w:cs="Arial"/>
                <w:sz w:val="20"/>
                <w:szCs w:val="22"/>
              </w:rPr>
            </w:pPr>
            <w:r w:rsidRPr="004406C6">
              <w:rPr>
                <w:rFonts w:ascii="Arial" w:hAnsi="Arial" w:cs="Arial"/>
                <w:sz w:val="20"/>
                <w:szCs w:val="22"/>
              </w:rPr>
              <w:t>List of support equipment</w:t>
            </w:r>
          </w:p>
        </w:tc>
        <w:tc>
          <w:tcPr>
            <w:tcW w:w="6025" w:type="dxa"/>
            <w:shd w:val="clear" w:color="auto" w:fill="auto"/>
          </w:tcPr>
          <w:p w:rsidR="009D786F" w:rsidRPr="004406C6" w:rsidP="00172D08" w14:paraId="573AAE47" w14:textId="77777777">
            <w:pPr>
              <w:ind w:right="432"/>
              <w:rPr>
                <w:rFonts w:ascii="Arial" w:hAnsi="Arial" w:cs="Arial"/>
                <w:sz w:val="20"/>
                <w:szCs w:val="22"/>
              </w:rPr>
            </w:pPr>
            <w:r w:rsidRPr="004406C6">
              <w:rPr>
                <w:rFonts w:ascii="Arial" w:hAnsi="Arial" w:cs="Arial"/>
                <w:sz w:val="20"/>
                <w:szCs w:val="22"/>
              </w:rPr>
              <w:t xml:space="preserve">Determine if the area can support the equipment associated with the planned activity without unacceptable impacts to park resources and values. </w:t>
            </w:r>
          </w:p>
        </w:tc>
      </w:tr>
      <w:tr w14:paraId="03A37265" w14:textId="77777777" w:rsidTr="00172D08">
        <w:tblPrEx>
          <w:tblW w:w="0" w:type="auto"/>
          <w:tblLook w:val="01E0"/>
        </w:tblPrEx>
        <w:trPr>
          <w:trHeight w:val="638"/>
        </w:trPr>
        <w:tc>
          <w:tcPr>
            <w:tcW w:w="3325" w:type="dxa"/>
            <w:shd w:val="clear" w:color="auto" w:fill="auto"/>
          </w:tcPr>
          <w:p w:rsidR="009D786F" w:rsidRPr="004406C6" w:rsidP="00172D08" w14:paraId="114579B5" w14:textId="77777777">
            <w:pPr>
              <w:rPr>
                <w:rFonts w:ascii="Arial" w:hAnsi="Arial" w:cs="Arial"/>
                <w:sz w:val="20"/>
                <w:szCs w:val="22"/>
              </w:rPr>
            </w:pPr>
            <w:r w:rsidRPr="004406C6">
              <w:rPr>
                <w:rFonts w:ascii="Arial" w:hAnsi="Arial" w:cs="Arial"/>
                <w:sz w:val="20"/>
                <w:szCs w:val="22"/>
              </w:rPr>
              <w:t xml:space="preserve">List of support personnel (i.e. contractors) and contact information </w:t>
            </w:r>
          </w:p>
        </w:tc>
        <w:tc>
          <w:tcPr>
            <w:tcW w:w="6025" w:type="dxa"/>
            <w:shd w:val="clear" w:color="auto" w:fill="auto"/>
          </w:tcPr>
          <w:p w:rsidR="009D786F" w:rsidRPr="004406C6" w:rsidP="00172D08" w14:paraId="315ACE27" w14:textId="77777777">
            <w:pPr>
              <w:ind w:right="432"/>
              <w:rPr>
                <w:rFonts w:ascii="Arial" w:hAnsi="Arial" w:cs="Arial"/>
                <w:sz w:val="20"/>
                <w:szCs w:val="22"/>
              </w:rPr>
            </w:pPr>
            <w:r w:rsidRPr="004406C6">
              <w:rPr>
                <w:rFonts w:ascii="Arial" w:hAnsi="Arial" w:cs="Arial"/>
                <w:sz w:val="20"/>
                <w:szCs w:val="22"/>
              </w:rPr>
              <w:t>Determine if the area can accommodate the activity and we can contact support personnel about services they are providing, schedules of arrival and departure, any damage that might occur during the activity.</w:t>
            </w:r>
          </w:p>
        </w:tc>
      </w:tr>
      <w:tr w14:paraId="64C61124" w14:textId="77777777" w:rsidTr="00172D08">
        <w:tblPrEx>
          <w:tblW w:w="0" w:type="auto"/>
          <w:tblLook w:val="01E0"/>
        </w:tblPrEx>
        <w:trPr>
          <w:trHeight w:val="773"/>
        </w:trPr>
        <w:tc>
          <w:tcPr>
            <w:tcW w:w="3325" w:type="dxa"/>
            <w:tcBorders>
              <w:bottom w:val="single" w:sz="4" w:space="0" w:color="auto"/>
            </w:tcBorders>
            <w:shd w:val="clear" w:color="auto" w:fill="auto"/>
          </w:tcPr>
          <w:p w:rsidR="009D786F" w:rsidRPr="004406C6" w:rsidP="00172D08" w14:paraId="30683BB6" w14:textId="77777777">
            <w:pPr>
              <w:rPr>
                <w:rFonts w:ascii="Arial" w:hAnsi="Arial" w:cs="Arial"/>
                <w:sz w:val="20"/>
                <w:szCs w:val="22"/>
              </w:rPr>
            </w:pPr>
            <w:r w:rsidRPr="004406C6">
              <w:rPr>
                <w:rFonts w:ascii="Arial" w:hAnsi="Arial" w:cs="Arial"/>
                <w:sz w:val="20"/>
                <w:szCs w:val="22"/>
              </w:rPr>
              <w:t>Contact information of the individual in charge of the permitted activity</w:t>
            </w:r>
          </w:p>
        </w:tc>
        <w:tc>
          <w:tcPr>
            <w:tcW w:w="6025" w:type="dxa"/>
            <w:tcBorders>
              <w:bottom w:val="single" w:sz="4" w:space="0" w:color="auto"/>
            </w:tcBorders>
            <w:shd w:val="clear" w:color="auto" w:fill="auto"/>
          </w:tcPr>
          <w:p w:rsidR="009D786F" w:rsidRPr="004406C6" w:rsidP="00172D08" w14:paraId="29C77AFD" w14:textId="77777777">
            <w:pPr>
              <w:ind w:right="432"/>
              <w:rPr>
                <w:rFonts w:ascii="Arial" w:hAnsi="Arial" w:cs="Arial"/>
                <w:sz w:val="20"/>
                <w:szCs w:val="22"/>
              </w:rPr>
            </w:pPr>
            <w:r w:rsidRPr="004406C6">
              <w:rPr>
                <w:rFonts w:ascii="Arial" w:hAnsi="Arial" w:cs="Arial"/>
                <w:sz w:val="20"/>
                <w:szCs w:val="22"/>
              </w:rPr>
              <w:t>Have immediate contact during a permitted activity to the individual charged with making decisions for the permittee.</w:t>
            </w:r>
          </w:p>
        </w:tc>
      </w:tr>
      <w:tr w14:paraId="7175D3D0" w14:textId="77777777" w:rsidTr="00172D08">
        <w:tblPrEx>
          <w:tblW w:w="0" w:type="auto"/>
          <w:tblLook w:val="01E0"/>
        </w:tblPrEx>
        <w:trPr>
          <w:trHeight w:val="530"/>
        </w:trPr>
        <w:tc>
          <w:tcPr>
            <w:tcW w:w="3325" w:type="dxa"/>
            <w:tcBorders>
              <w:bottom w:val="single" w:sz="4" w:space="0" w:color="auto"/>
            </w:tcBorders>
            <w:shd w:val="clear" w:color="auto" w:fill="auto"/>
          </w:tcPr>
          <w:p w:rsidR="009D786F" w:rsidRPr="004406C6" w:rsidP="00172D08" w14:paraId="1D8C7061" w14:textId="77777777">
            <w:pPr>
              <w:rPr>
                <w:rFonts w:ascii="Arial" w:hAnsi="Arial" w:cs="Arial"/>
                <w:sz w:val="20"/>
                <w:szCs w:val="22"/>
              </w:rPr>
            </w:pPr>
            <w:r w:rsidRPr="004406C6">
              <w:rPr>
                <w:rFonts w:ascii="Arial" w:hAnsi="Arial" w:cs="Arial"/>
                <w:sz w:val="20"/>
                <w:szCs w:val="22"/>
              </w:rPr>
              <w:t>Signature and Date</w:t>
            </w:r>
          </w:p>
        </w:tc>
        <w:tc>
          <w:tcPr>
            <w:tcW w:w="6025" w:type="dxa"/>
            <w:tcBorders>
              <w:bottom w:val="single" w:sz="4" w:space="0" w:color="auto"/>
            </w:tcBorders>
            <w:shd w:val="clear" w:color="auto" w:fill="auto"/>
          </w:tcPr>
          <w:p w:rsidR="009D786F" w:rsidRPr="004406C6" w:rsidP="00172D08" w14:paraId="2FBFF063" w14:textId="77777777">
            <w:pPr>
              <w:ind w:right="432"/>
              <w:rPr>
                <w:rFonts w:ascii="Arial" w:hAnsi="Arial" w:cs="Arial"/>
                <w:sz w:val="20"/>
                <w:szCs w:val="22"/>
              </w:rPr>
            </w:pPr>
            <w:r w:rsidRPr="004406C6">
              <w:rPr>
                <w:rFonts w:ascii="Arial" w:hAnsi="Arial" w:cs="Arial"/>
                <w:sz w:val="20"/>
                <w:szCs w:val="22"/>
              </w:rPr>
              <w:t xml:space="preserve">Certify that the information given on the application is correct. </w:t>
            </w:r>
          </w:p>
        </w:tc>
      </w:tr>
    </w:tbl>
    <w:p w:rsidR="009D786F" w:rsidRPr="004406C6" w:rsidP="009D786F" w14:paraId="064C2D43" w14:textId="777777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5"/>
        <w:gridCol w:w="6025"/>
      </w:tblGrid>
      <w:tr w14:paraId="1762209F" w14:textId="77777777" w:rsidTr="00C123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blHeader/>
        </w:trPr>
        <w:tc>
          <w:tcPr>
            <w:tcW w:w="9350" w:type="dxa"/>
            <w:gridSpan w:val="2"/>
            <w:shd w:val="clear" w:color="auto" w:fill="D6E3BC" w:themeFill="accent3" w:themeFillTint="66"/>
            <w:vAlign w:val="center"/>
          </w:tcPr>
          <w:p w:rsidR="009D786F" w:rsidRPr="004406C6" w:rsidP="00172D08" w14:paraId="337129EC" w14:textId="77777777">
            <w:pPr>
              <w:rPr>
                <w:rFonts w:ascii="Arial" w:hAnsi="Arial" w:cs="Arial"/>
                <w:b/>
                <w:bCs/>
                <w:sz w:val="22"/>
                <w:szCs w:val="22"/>
              </w:rPr>
            </w:pPr>
            <w:r w:rsidRPr="004406C6">
              <w:rPr>
                <w:rFonts w:ascii="Arial" w:hAnsi="Arial" w:cs="Arial"/>
                <w:b/>
                <w:bCs/>
                <w:sz w:val="22"/>
                <w:szCs w:val="22"/>
              </w:rPr>
              <w:t>The following are Yes/No check-off boxes:</w:t>
            </w:r>
            <w:r w:rsidRPr="004406C6">
              <w:rPr>
                <w:rFonts w:ascii="Arial" w:hAnsi="Arial" w:cs="Arial"/>
                <w:b/>
                <w:bCs/>
                <w:i/>
                <w:sz w:val="22"/>
                <w:szCs w:val="22"/>
              </w:rPr>
              <w:t xml:space="preserve"> </w:t>
            </w:r>
          </w:p>
        </w:tc>
      </w:tr>
      <w:tr w14:paraId="14AC8D6C" w14:textId="77777777" w:rsidTr="00C123C7">
        <w:tblPrEx>
          <w:tblW w:w="0" w:type="auto"/>
          <w:tblLook w:val="01E0"/>
        </w:tblPrEx>
        <w:trPr>
          <w:trHeight w:val="440"/>
          <w:tblHeader/>
        </w:trPr>
        <w:tc>
          <w:tcPr>
            <w:tcW w:w="3325" w:type="dxa"/>
            <w:shd w:val="clear" w:color="auto" w:fill="D6E3BC" w:themeFill="accent3" w:themeFillTint="66"/>
            <w:vAlign w:val="center"/>
          </w:tcPr>
          <w:p w:rsidR="009D786F" w:rsidRPr="004406C6" w:rsidP="00172D08" w14:paraId="2A8A3E18" w14:textId="77777777">
            <w:pPr>
              <w:rPr>
                <w:rFonts w:ascii="Arial" w:hAnsi="Arial" w:cs="Arial"/>
                <w:sz w:val="22"/>
                <w:szCs w:val="22"/>
              </w:rPr>
            </w:pPr>
            <w:r w:rsidRPr="004406C6">
              <w:rPr>
                <w:rFonts w:ascii="Arial" w:hAnsi="Arial" w:cs="Arial"/>
                <w:b/>
                <w:bCs/>
                <w:sz w:val="22"/>
                <w:szCs w:val="22"/>
              </w:rPr>
              <w:t>We ask…</w:t>
            </w:r>
          </w:p>
        </w:tc>
        <w:tc>
          <w:tcPr>
            <w:tcW w:w="6025" w:type="dxa"/>
            <w:shd w:val="clear" w:color="auto" w:fill="D6E3BC" w:themeFill="accent3" w:themeFillTint="66"/>
            <w:vAlign w:val="center"/>
          </w:tcPr>
          <w:p w:rsidR="009D786F" w:rsidRPr="004406C6" w:rsidP="00172D08" w14:paraId="147CD964" w14:textId="77777777">
            <w:pPr>
              <w:rPr>
                <w:rFonts w:ascii="Arial" w:hAnsi="Arial" w:cs="Arial"/>
                <w:sz w:val="22"/>
                <w:szCs w:val="22"/>
              </w:rPr>
            </w:pPr>
            <w:r w:rsidRPr="004406C6">
              <w:rPr>
                <w:rFonts w:ascii="Arial" w:hAnsi="Arial" w:cs="Arial"/>
                <w:b/>
                <w:bCs/>
                <w:sz w:val="22"/>
                <w:szCs w:val="22"/>
              </w:rPr>
              <w:t>So that we can …</w:t>
            </w:r>
          </w:p>
        </w:tc>
      </w:tr>
      <w:tr w14:paraId="1E5ECAF2" w14:textId="77777777" w:rsidTr="00172D08">
        <w:tblPrEx>
          <w:tblW w:w="0" w:type="auto"/>
          <w:tblLook w:val="01E0"/>
        </w:tblPrEx>
        <w:trPr>
          <w:trHeight w:val="602"/>
        </w:trPr>
        <w:tc>
          <w:tcPr>
            <w:tcW w:w="3325" w:type="dxa"/>
            <w:shd w:val="clear" w:color="auto" w:fill="auto"/>
          </w:tcPr>
          <w:p w:rsidR="009D786F" w:rsidRPr="004406C6" w:rsidP="00172D08" w14:paraId="3ABA35A3" w14:textId="77777777">
            <w:pPr>
              <w:rPr>
                <w:rFonts w:ascii="Arial" w:hAnsi="Arial" w:cs="Arial"/>
                <w:sz w:val="20"/>
              </w:rPr>
            </w:pPr>
            <w:r w:rsidRPr="004406C6">
              <w:rPr>
                <w:rFonts w:ascii="Arial" w:hAnsi="Arial" w:cs="Arial"/>
                <w:sz w:val="20"/>
              </w:rPr>
              <w:t>Is this an exercise of First Amendment Rights?</w:t>
            </w:r>
          </w:p>
        </w:tc>
        <w:tc>
          <w:tcPr>
            <w:tcW w:w="6025" w:type="dxa"/>
            <w:shd w:val="clear" w:color="auto" w:fill="auto"/>
          </w:tcPr>
          <w:p w:rsidR="009D786F" w:rsidRPr="004406C6" w:rsidP="00172D08" w14:paraId="14A87A0C" w14:textId="77777777">
            <w:pPr>
              <w:rPr>
                <w:rFonts w:ascii="Arial" w:hAnsi="Arial" w:cs="Arial"/>
                <w:sz w:val="20"/>
              </w:rPr>
            </w:pPr>
            <w:r w:rsidRPr="004406C6">
              <w:rPr>
                <w:rFonts w:ascii="Arial" w:hAnsi="Arial" w:cs="Arial"/>
                <w:sz w:val="20"/>
              </w:rPr>
              <w:t>Determine the amount of fees and charges. Determine the appropriate area.</w:t>
            </w:r>
          </w:p>
        </w:tc>
      </w:tr>
      <w:tr w14:paraId="4DEBB220" w14:textId="77777777" w:rsidTr="00172D08">
        <w:tblPrEx>
          <w:tblW w:w="0" w:type="auto"/>
          <w:tblLook w:val="01E0"/>
        </w:tblPrEx>
        <w:trPr>
          <w:trHeight w:val="620"/>
        </w:trPr>
        <w:tc>
          <w:tcPr>
            <w:tcW w:w="3325" w:type="dxa"/>
            <w:shd w:val="clear" w:color="auto" w:fill="auto"/>
          </w:tcPr>
          <w:p w:rsidR="009D786F" w:rsidRPr="004406C6" w:rsidP="00172D08" w14:paraId="359C5C50" w14:textId="77777777">
            <w:pPr>
              <w:rPr>
                <w:rFonts w:ascii="Arial" w:hAnsi="Arial" w:cs="Arial"/>
                <w:sz w:val="20"/>
              </w:rPr>
            </w:pPr>
            <w:r w:rsidRPr="004406C6">
              <w:rPr>
                <w:rFonts w:ascii="Arial" w:hAnsi="Arial" w:cs="Arial"/>
                <w:sz w:val="20"/>
              </w:rPr>
              <w:t>Are you familiar with /have you visited the area?</w:t>
            </w:r>
          </w:p>
        </w:tc>
        <w:tc>
          <w:tcPr>
            <w:tcW w:w="6025" w:type="dxa"/>
            <w:shd w:val="clear" w:color="auto" w:fill="auto"/>
          </w:tcPr>
          <w:p w:rsidR="009D786F" w:rsidRPr="004406C6" w:rsidP="00172D08" w14:paraId="4A8E3DF5" w14:textId="77777777">
            <w:pPr>
              <w:rPr>
                <w:rFonts w:ascii="Arial" w:hAnsi="Arial" w:cs="Arial"/>
                <w:sz w:val="20"/>
              </w:rPr>
            </w:pPr>
            <w:r w:rsidRPr="004406C6">
              <w:rPr>
                <w:rFonts w:ascii="Arial" w:hAnsi="Arial" w:cs="Arial"/>
                <w:sz w:val="20"/>
              </w:rPr>
              <w:t>Determine whether we need to request an onsite visit with the applicant.</w:t>
            </w:r>
          </w:p>
        </w:tc>
      </w:tr>
      <w:tr w14:paraId="7E4C57EE" w14:textId="77777777" w:rsidTr="00172D08">
        <w:tblPrEx>
          <w:tblW w:w="0" w:type="auto"/>
          <w:tblLook w:val="01E0"/>
        </w:tblPrEx>
        <w:trPr>
          <w:trHeight w:val="440"/>
        </w:trPr>
        <w:tc>
          <w:tcPr>
            <w:tcW w:w="3325" w:type="dxa"/>
            <w:shd w:val="clear" w:color="auto" w:fill="auto"/>
            <w:vAlign w:val="center"/>
          </w:tcPr>
          <w:p w:rsidR="009D786F" w:rsidRPr="004406C6" w:rsidP="00172D08" w14:paraId="661D5276" w14:textId="77777777">
            <w:pPr>
              <w:ind w:right="432"/>
              <w:rPr>
                <w:rFonts w:ascii="Arial" w:hAnsi="Arial" w:cs="Arial"/>
                <w:sz w:val="20"/>
              </w:rPr>
            </w:pPr>
            <w:r w:rsidRPr="004406C6">
              <w:rPr>
                <w:rFonts w:ascii="Arial" w:hAnsi="Arial" w:cs="Arial"/>
                <w:sz w:val="20"/>
              </w:rPr>
              <w:t>Do you intend to solicit donations or offer items for sale?</w:t>
            </w:r>
          </w:p>
        </w:tc>
        <w:tc>
          <w:tcPr>
            <w:tcW w:w="6025" w:type="dxa"/>
            <w:shd w:val="clear" w:color="auto" w:fill="auto"/>
            <w:vAlign w:val="center"/>
          </w:tcPr>
          <w:p w:rsidR="009D786F" w:rsidRPr="004406C6" w:rsidP="00172D08" w14:paraId="0DF154BC" w14:textId="77777777">
            <w:pPr>
              <w:ind w:right="432"/>
              <w:rPr>
                <w:rFonts w:ascii="Arial" w:hAnsi="Arial" w:cs="Arial"/>
                <w:sz w:val="20"/>
              </w:rPr>
            </w:pPr>
            <w:r w:rsidRPr="004406C6">
              <w:rPr>
                <w:rFonts w:ascii="Arial" w:hAnsi="Arial" w:cs="Arial"/>
                <w:sz w:val="20"/>
              </w:rPr>
              <w:t>Advise the applicant that additional permits may be necessary.</w:t>
            </w:r>
          </w:p>
        </w:tc>
      </w:tr>
      <w:tr w14:paraId="76B65E6D" w14:textId="77777777" w:rsidTr="00172D08">
        <w:tblPrEx>
          <w:tblW w:w="0" w:type="auto"/>
          <w:tblLook w:val="01E0"/>
        </w:tblPrEx>
        <w:trPr>
          <w:trHeight w:val="620"/>
        </w:trPr>
        <w:tc>
          <w:tcPr>
            <w:tcW w:w="3325" w:type="dxa"/>
            <w:shd w:val="clear" w:color="auto" w:fill="auto"/>
            <w:vAlign w:val="center"/>
          </w:tcPr>
          <w:p w:rsidR="009D786F" w:rsidRPr="004406C6" w:rsidP="00172D08" w14:paraId="51D64909" w14:textId="77777777">
            <w:pPr>
              <w:ind w:right="432"/>
              <w:rPr>
                <w:rFonts w:ascii="Arial" w:hAnsi="Arial" w:cs="Arial"/>
                <w:sz w:val="20"/>
              </w:rPr>
            </w:pPr>
            <w:r w:rsidRPr="004406C6">
              <w:rPr>
                <w:rFonts w:ascii="Arial" w:hAnsi="Arial" w:cs="Arial"/>
                <w:sz w:val="20"/>
              </w:rPr>
              <w:t>Have you obtained a permit from the NPS in the past?</w:t>
            </w:r>
          </w:p>
        </w:tc>
        <w:tc>
          <w:tcPr>
            <w:tcW w:w="6025" w:type="dxa"/>
            <w:shd w:val="clear" w:color="auto" w:fill="auto"/>
            <w:vAlign w:val="center"/>
          </w:tcPr>
          <w:p w:rsidR="009D786F" w:rsidRPr="004406C6" w:rsidP="00172D08" w14:paraId="24BCB69D" w14:textId="77777777">
            <w:pPr>
              <w:ind w:right="432"/>
              <w:rPr>
                <w:rFonts w:ascii="Arial" w:hAnsi="Arial" w:cs="Arial"/>
                <w:sz w:val="20"/>
              </w:rPr>
            </w:pPr>
            <w:r w:rsidRPr="004406C6">
              <w:rPr>
                <w:rFonts w:ascii="Arial" w:hAnsi="Arial" w:cs="Arial"/>
                <w:sz w:val="20"/>
              </w:rPr>
              <w:t>Check the administrative records for past permits to determine the size of past events, staffing levels, and any successes or problems experienced.</w:t>
            </w:r>
          </w:p>
        </w:tc>
      </w:tr>
      <w:tr w14:paraId="396BEE0C" w14:textId="77777777" w:rsidTr="00172D08">
        <w:tblPrEx>
          <w:tblW w:w="0" w:type="auto"/>
          <w:tblLook w:val="01E0"/>
        </w:tblPrEx>
        <w:trPr>
          <w:trHeight w:val="467"/>
        </w:trPr>
        <w:tc>
          <w:tcPr>
            <w:tcW w:w="3325" w:type="dxa"/>
            <w:shd w:val="clear" w:color="auto" w:fill="auto"/>
            <w:vAlign w:val="center"/>
          </w:tcPr>
          <w:p w:rsidR="009D786F" w:rsidRPr="004406C6" w:rsidP="00172D08" w14:paraId="4D51810B" w14:textId="77777777">
            <w:pPr>
              <w:ind w:right="432"/>
              <w:rPr>
                <w:rFonts w:ascii="Arial" w:hAnsi="Arial" w:cs="Arial"/>
                <w:sz w:val="20"/>
              </w:rPr>
            </w:pPr>
            <w:r w:rsidRPr="004406C6">
              <w:rPr>
                <w:rFonts w:ascii="Arial" w:hAnsi="Arial" w:cs="Arial"/>
                <w:sz w:val="20"/>
              </w:rPr>
              <w:t>Do you plan to advertise or issue a press release?</w:t>
            </w:r>
          </w:p>
        </w:tc>
        <w:tc>
          <w:tcPr>
            <w:tcW w:w="6025" w:type="dxa"/>
            <w:shd w:val="clear" w:color="auto" w:fill="auto"/>
            <w:vAlign w:val="center"/>
          </w:tcPr>
          <w:p w:rsidR="009D786F" w:rsidRPr="004406C6" w:rsidP="00172D08" w14:paraId="4AD0702B" w14:textId="77777777">
            <w:pPr>
              <w:ind w:right="432"/>
              <w:rPr>
                <w:rFonts w:ascii="Arial" w:hAnsi="Arial" w:cs="Arial"/>
                <w:sz w:val="20"/>
              </w:rPr>
            </w:pPr>
            <w:r w:rsidRPr="004406C6">
              <w:rPr>
                <w:rFonts w:ascii="Arial" w:hAnsi="Arial" w:cs="Arial"/>
                <w:sz w:val="20"/>
              </w:rPr>
              <w:t>Estimate the number of individuals that may attend.  Arrange to accommodate media.</w:t>
            </w:r>
          </w:p>
        </w:tc>
      </w:tr>
      <w:tr w14:paraId="4DA340C2" w14:textId="77777777" w:rsidTr="00172D08">
        <w:tblPrEx>
          <w:tblW w:w="0" w:type="auto"/>
          <w:tblLook w:val="01E0"/>
        </w:tblPrEx>
        <w:trPr>
          <w:trHeight w:val="530"/>
        </w:trPr>
        <w:tc>
          <w:tcPr>
            <w:tcW w:w="3325" w:type="dxa"/>
            <w:shd w:val="clear" w:color="auto" w:fill="auto"/>
            <w:vAlign w:val="center"/>
          </w:tcPr>
          <w:p w:rsidR="009D786F" w:rsidRPr="004406C6" w:rsidP="00172D08" w14:paraId="7C9826AF" w14:textId="55D0113C">
            <w:pPr>
              <w:ind w:right="432"/>
              <w:rPr>
                <w:rFonts w:ascii="Arial" w:hAnsi="Arial" w:cs="Arial"/>
                <w:sz w:val="20"/>
              </w:rPr>
            </w:pPr>
            <w:r w:rsidRPr="004406C6">
              <w:rPr>
                <w:rFonts w:ascii="Arial" w:hAnsi="Arial" w:cs="Arial"/>
                <w:sz w:val="20"/>
              </w:rPr>
              <w:t>Will you distribute or sell literature</w:t>
            </w:r>
            <w:r w:rsidRPr="004406C6" w:rsidR="000046AA">
              <w:rPr>
                <w:rFonts w:ascii="Arial" w:hAnsi="Arial" w:cs="Arial"/>
                <w:sz w:val="20"/>
              </w:rPr>
              <w:t xml:space="preserve"> or distribute other message bearing items?</w:t>
            </w:r>
          </w:p>
        </w:tc>
        <w:tc>
          <w:tcPr>
            <w:tcW w:w="6025" w:type="dxa"/>
            <w:shd w:val="clear" w:color="auto" w:fill="auto"/>
            <w:vAlign w:val="center"/>
          </w:tcPr>
          <w:p w:rsidR="009D786F" w:rsidRPr="004406C6" w:rsidP="00172D08" w14:paraId="74111017" w14:textId="21919068">
            <w:pPr>
              <w:ind w:right="432"/>
              <w:rPr>
                <w:rFonts w:ascii="Arial" w:hAnsi="Arial" w:cs="Arial"/>
                <w:sz w:val="20"/>
              </w:rPr>
            </w:pPr>
            <w:r w:rsidRPr="004406C6">
              <w:rPr>
                <w:rFonts w:ascii="Arial" w:hAnsi="Arial" w:cs="Arial"/>
                <w:sz w:val="20"/>
              </w:rPr>
              <w:t>Advise the applicant that we do not allow the distribution of commercial advertising and that the sale of literature may require additional terms and conditions</w:t>
            </w:r>
            <w:r w:rsidRPr="004406C6" w:rsidR="00F9159C">
              <w:rPr>
                <w:rFonts w:ascii="Arial" w:hAnsi="Arial" w:cs="Arial"/>
                <w:sz w:val="20"/>
              </w:rPr>
              <w:t>, but that other message bearing items must be given away, freely</w:t>
            </w:r>
          </w:p>
        </w:tc>
      </w:tr>
      <w:tr w14:paraId="436E4B54" w14:textId="77777777" w:rsidTr="00172D08">
        <w:tblPrEx>
          <w:tblW w:w="0" w:type="auto"/>
          <w:tblLook w:val="01E0"/>
        </w:tblPrEx>
        <w:trPr>
          <w:trHeight w:val="530"/>
        </w:trPr>
        <w:tc>
          <w:tcPr>
            <w:tcW w:w="3325" w:type="dxa"/>
            <w:shd w:val="clear" w:color="auto" w:fill="auto"/>
            <w:vAlign w:val="center"/>
          </w:tcPr>
          <w:p w:rsidR="00320C2D" w:rsidRPr="004406C6" w:rsidP="00172D08" w14:paraId="2C4CC47A" w14:textId="1012C833">
            <w:pPr>
              <w:ind w:right="432"/>
              <w:rPr>
                <w:rFonts w:ascii="Arial" w:hAnsi="Arial" w:cs="Arial"/>
                <w:sz w:val="20"/>
              </w:rPr>
            </w:pPr>
            <w:r w:rsidRPr="004406C6">
              <w:rPr>
                <w:rFonts w:ascii="Arial" w:hAnsi="Arial" w:cs="Arial"/>
                <w:sz w:val="20"/>
              </w:rPr>
              <w:t>Do you intend to use audio amplification</w:t>
            </w:r>
            <w:r w:rsidRPr="004406C6" w:rsidR="006F1D87">
              <w:rPr>
                <w:rFonts w:ascii="Arial" w:hAnsi="Arial" w:cs="Arial"/>
                <w:sz w:val="20"/>
              </w:rPr>
              <w:t xml:space="preserve"> or generators</w:t>
            </w:r>
          </w:p>
        </w:tc>
        <w:tc>
          <w:tcPr>
            <w:tcW w:w="6025" w:type="dxa"/>
            <w:shd w:val="clear" w:color="auto" w:fill="auto"/>
            <w:vAlign w:val="center"/>
          </w:tcPr>
          <w:p w:rsidR="00320C2D" w:rsidRPr="004406C6" w:rsidP="00172D08" w14:paraId="181A48FA" w14:textId="60827FE3">
            <w:pPr>
              <w:ind w:right="432"/>
              <w:rPr>
                <w:rFonts w:ascii="Arial" w:hAnsi="Arial" w:cs="Arial"/>
                <w:sz w:val="20"/>
              </w:rPr>
            </w:pPr>
            <w:r w:rsidRPr="004406C6">
              <w:rPr>
                <w:rFonts w:ascii="Arial" w:hAnsi="Arial" w:cs="Arial"/>
                <w:sz w:val="20"/>
              </w:rPr>
              <w:t>Advise the applicant that additional permits may be necessary.</w:t>
            </w:r>
          </w:p>
        </w:tc>
      </w:tr>
      <w:tr w14:paraId="759A3CCE" w14:textId="77777777" w:rsidTr="00172D08">
        <w:tblPrEx>
          <w:tblW w:w="0" w:type="auto"/>
          <w:tblLook w:val="01E0"/>
        </w:tblPrEx>
        <w:trPr>
          <w:trHeight w:val="530"/>
        </w:trPr>
        <w:tc>
          <w:tcPr>
            <w:tcW w:w="3325" w:type="dxa"/>
            <w:shd w:val="clear" w:color="auto" w:fill="auto"/>
            <w:vAlign w:val="center"/>
          </w:tcPr>
          <w:p w:rsidR="00566CA8" w:rsidRPr="004406C6" w:rsidP="00172D08" w14:paraId="1958C14C" w14:textId="5BB651AA">
            <w:pPr>
              <w:ind w:right="432"/>
              <w:rPr>
                <w:rFonts w:ascii="Arial" w:hAnsi="Arial" w:cs="Arial"/>
                <w:sz w:val="20"/>
              </w:rPr>
            </w:pPr>
            <w:r w:rsidRPr="004406C6">
              <w:rPr>
                <w:rFonts w:ascii="Arial" w:hAnsi="Arial" w:cs="Arial"/>
                <w:sz w:val="20"/>
              </w:rPr>
              <w:t xml:space="preserve">Do you intend to </w:t>
            </w:r>
            <w:r w:rsidRPr="004406C6" w:rsidR="00F74895">
              <w:rPr>
                <w:rFonts w:ascii="Arial" w:hAnsi="Arial" w:cs="Arial"/>
                <w:sz w:val="20"/>
              </w:rPr>
              <w:t xml:space="preserve">use stages, </w:t>
            </w:r>
            <w:r w:rsidRPr="004406C6" w:rsidR="00F9159C">
              <w:rPr>
                <w:rFonts w:ascii="Arial" w:hAnsi="Arial" w:cs="Arial"/>
                <w:sz w:val="20"/>
              </w:rPr>
              <w:t>platforms,</w:t>
            </w:r>
            <w:r w:rsidRPr="004406C6" w:rsidR="00F74895">
              <w:rPr>
                <w:rFonts w:ascii="Arial" w:hAnsi="Arial" w:cs="Arial"/>
                <w:sz w:val="20"/>
              </w:rPr>
              <w:t xml:space="preserve"> or structures</w:t>
            </w:r>
          </w:p>
        </w:tc>
        <w:tc>
          <w:tcPr>
            <w:tcW w:w="6025" w:type="dxa"/>
            <w:shd w:val="clear" w:color="auto" w:fill="auto"/>
            <w:vAlign w:val="center"/>
          </w:tcPr>
          <w:p w:rsidR="00566CA8" w:rsidRPr="004406C6" w:rsidP="00172D08" w14:paraId="7CFC4970" w14:textId="2AED0CA3">
            <w:pPr>
              <w:ind w:right="432"/>
              <w:rPr>
                <w:rFonts w:ascii="Arial" w:hAnsi="Arial" w:cs="Arial"/>
                <w:sz w:val="20"/>
              </w:rPr>
            </w:pPr>
            <w:r w:rsidRPr="004406C6">
              <w:rPr>
                <w:rFonts w:ascii="Arial" w:hAnsi="Arial" w:cs="Arial"/>
                <w:sz w:val="20"/>
              </w:rPr>
              <w:t>Advise the applicant that additional permits may be necessary.</w:t>
            </w:r>
          </w:p>
        </w:tc>
      </w:tr>
    </w:tbl>
    <w:p w:rsidR="006A2E09" w:rsidRPr="004406C6" w:rsidP="00E952B9" w14:paraId="4D0646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4"/>
          <w:szCs w:val="24"/>
        </w:rPr>
      </w:pPr>
    </w:p>
    <w:p w:rsidR="000845AE" w:rsidRPr="005C1764" w:rsidP="00E952B9" w14:paraId="703A1F56" w14:textId="2C8EC2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3.  </w:t>
      </w:r>
      <w:r w:rsidRPr="005C1764" w:rsidR="00175644">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5C1764">
        <w:rPr>
          <w:rFonts w:ascii="Arial" w:hAnsi="Arial" w:cs="Arial"/>
          <w:b/>
          <w:bCs/>
          <w:sz w:val="22"/>
          <w:szCs w:val="22"/>
        </w:rPr>
        <w:t>.</w:t>
      </w:r>
    </w:p>
    <w:p w:rsidR="000845AE" w:rsidRPr="005C1764" w:rsidP="00E952B9" w14:paraId="00D129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sz w:val="20"/>
        </w:rPr>
      </w:pPr>
    </w:p>
    <w:p w:rsidR="008012B6" w:rsidRPr="005C1764" w:rsidP="008500F4" w14:paraId="0DC93FD0" w14:textId="57453A54">
      <w:pPr>
        <w:spacing w:line="276" w:lineRule="auto"/>
        <w:rPr>
          <w:rFonts w:ascii="Arial" w:hAnsi="Arial" w:cs="Arial"/>
          <w:sz w:val="22"/>
          <w:szCs w:val="22"/>
        </w:rPr>
      </w:pPr>
      <w:r w:rsidRPr="005C1764">
        <w:rPr>
          <w:rFonts w:ascii="Arial" w:hAnsi="Arial" w:cs="Arial"/>
          <w:sz w:val="22"/>
          <w:szCs w:val="22"/>
        </w:rPr>
        <w:t>Currently</w:t>
      </w:r>
      <w:r w:rsidRPr="005C1764" w:rsidR="004B3E60">
        <w:rPr>
          <w:rFonts w:ascii="Arial" w:hAnsi="Arial" w:cs="Arial"/>
          <w:sz w:val="22"/>
          <w:szCs w:val="22"/>
        </w:rPr>
        <w:t>,</w:t>
      </w:r>
      <w:r w:rsidRPr="005C1764">
        <w:rPr>
          <w:rFonts w:ascii="Arial" w:hAnsi="Arial" w:cs="Arial"/>
          <w:sz w:val="22"/>
          <w:szCs w:val="22"/>
        </w:rPr>
        <w:t xml:space="preserve"> most special park use applications are submitted to the park </w:t>
      </w:r>
      <w:r w:rsidRPr="005C1764" w:rsidR="003876BF">
        <w:rPr>
          <w:rFonts w:ascii="Arial" w:hAnsi="Arial" w:cs="Arial"/>
          <w:sz w:val="22"/>
          <w:szCs w:val="22"/>
        </w:rPr>
        <w:t>in</w:t>
      </w:r>
      <w:r w:rsidRPr="005C1764">
        <w:rPr>
          <w:rFonts w:ascii="Arial" w:hAnsi="Arial" w:cs="Arial"/>
          <w:sz w:val="22"/>
          <w:szCs w:val="22"/>
        </w:rPr>
        <w:t xml:space="preserve"> paper format by either submitting the form in person, </w:t>
      </w:r>
      <w:r w:rsidRPr="005C1764" w:rsidR="001448D2">
        <w:rPr>
          <w:rFonts w:ascii="Arial" w:hAnsi="Arial" w:cs="Arial"/>
          <w:sz w:val="22"/>
          <w:szCs w:val="22"/>
        </w:rPr>
        <w:t>by email</w:t>
      </w:r>
      <w:r w:rsidRPr="005C1764" w:rsidR="006267DF">
        <w:rPr>
          <w:rFonts w:ascii="Arial" w:hAnsi="Arial" w:cs="Arial"/>
          <w:sz w:val="22"/>
          <w:szCs w:val="22"/>
        </w:rPr>
        <w:t xml:space="preserve">, postal </w:t>
      </w:r>
      <w:r w:rsidRPr="005C1764" w:rsidR="004B3E60">
        <w:rPr>
          <w:rFonts w:ascii="Arial" w:hAnsi="Arial" w:cs="Arial"/>
          <w:sz w:val="22"/>
          <w:szCs w:val="22"/>
        </w:rPr>
        <w:t>mail</w:t>
      </w:r>
      <w:r w:rsidRPr="005C1764" w:rsidR="00A651F2">
        <w:rPr>
          <w:rFonts w:ascii="Arial" w:hAnsi="Arial" w:cs="Arial"/>
          <w:sz w:val="22"/>
          <w:szCs w:val="22"/>
        </w:rPr>
        <w:t xml:space="preserve">, </w:t>
      </w:r>
      <w:r w:rsidRPr="005C1764">
        <w:rPr>
          <w:rFonts w:ascii="Arial" w:hAnsi="Arial" w:cs="Arial"/>
          <w:sz w:val="22"/>
          <w:szCs w:val="22"/>
        </w:rPr>
        <w:t xml:space="preserve">or fax.  </w:t>
      </w:r>
      <w:r w:rsidRPr="005C1764" w:rsidR="00391BC8">
        <w:rPr>
          <w:rFonts w:ascii="Arial" w:hAnsi="Arial" w:cs="Arial"/>
          <w:sz w:val="22"/>
          <w:szCs w:val="22"/>
        </w:rPr>
        <w:t xml:space="preserve">Parks are required by policy to post </w:t>
      </w:r>
      <w:r w:rsidRPr="005C1764" w:rsidR="009B337A">
        <w:rPr>
          <w:rFonts w:ascii="Arial" w:hAnsi="Arial" w:cs="Arial"/>
          <w:sz w:val="22"/>
          <w:szCs w:val="22"/>
        </w:rPr>
        <w:t>either</w:t>
      </w:r>
      <w:r w:rsidRPr="005C1764" w:rsidR="00F12BFA">
        <w:rPr>
          <w:rFonts w:ascii="Arial" w:hAnsi="Arial" w:cs="Arial"/>
          <w:sz w:val="22"/>
          <w:szCs w:val="22"/>
        </w:rPr>
        <w:t xml:space="preserve"> W</w:t>
      </w:r>
      <w:r w:rsidRPr="005C1764">
        <w:rPr>
          <w:rFonts w:ascii="Arial" w:hAnsi="Arial" w:cs="Arial"/>
          <w:sz w:val="22"/>
          <w:szCs w:val="22"/>
        </w:rPr>
        <w:t>ord</w:t>
      </w:r>
      <w:r w:rsidRPr="005C1764" w:rsidR="00F12BFA">
        <w:rPr>
          <w:rFonts w:ascii="Arial" w:hAnsi="Arial" w:cs="Arial"/>
          <w:sz w:val="22"/>
          <w:szCs w:val="22"/>
        </w:rPr>
        <w:t xml:space="preserve"> </w:t>
      </w:r>
      <w:r w:rsidRPr="005C1764" w:rsidR="009B337A">
        <w:rPr>
          <w:rFonts w:ascii="Arial" w:hAnsi="Arial" w:cs="Arial"/>
          <w:sz w:val="22"/>
          <w:szCs w:val="22"/>
        </w:rPr>
        <w:t>or</w:t>
      </w:r>
      <w:r w:rsidRPr="005C1764">
        <w:rPr>
          <w:rFonts w:ascii="Arial" w:hAnsi="Arial" w:cs="Arial"/>
          <w:sz w:val="22"/>
          <w:szCs w:val="22"/>
        </w:rPr>
        <w:t xml:space="preserve"> PDF </w:t>
      </w:r>
      <w:r w:rsidRPr="005C1764" w:rsidR="00776303">
        <w:rPr>
          <w:rFonts w:ascii="Arial" w:hAnsi="Arial" w:cs="Arial"/>
          <w:sz w:val="22"/>
          <w:szCs w:val="22"/>
        </w:rPr>
        <w:t>versions of the forms</w:t>
      </w:r>
      <w:r w:rsidRPr="005C1764" w:rsidR="00B84123">
        <w:rPr>
          <w:rFonts w:ascii="Arial" w:hAnsi="Arial" w:cs="Arial"/>
          <w:sz w:val="22"/>
          <w:szCs w:val="22"/>
        </w:rPr>
        <w:t xml:space="preserve"> </w:t>
      </w:r>
      <w:r w:rsidRPr="005C1764" w:rsidR="00583FB1">
        <w:rPr>
          <w:rFonts w:ascii="Arial" w:hAnsi="Arial" w:cs="Arial"/>
          <w:sz w:val="22"/>
          <w:szCs w:val="22"/>
        </w:rPr>
        <w:t>on their web</w:t>
      </w:r>
      <w:r w:rsidRPr="005C1764">
        <w:rPr>
          <w:rFonts w:ascii="Arial" w:hAnsi="Arial" w:cs="Arial"/>
          <w:sz w:val="22"/>
          <w:szCs w:val="22"/>
        </w:rPr>
        <w:t>sites</w:t>
      </w:r>
      <w:r w:rsidRPr="005C1764" w:rsidR="001448D2">
        <w:rPr>
          <w:rFonts w:ascii="Arial" w:hAnsi="Arial" w:cs="Arial"/>
          <w:sz w:val="22"/>
          <w:szCs w:val="22"/>
        </w:rPr>
        <w:t xml:space="preserve">.  Parks are </w:t>
      </w:r>
      <w:r w:rsidRPr="005C1764">
        <w:rPr>
          <w:rFonts w:ascii="Arial" w:hAnsi="Arial" w:cs="Arial"/>
          <w:sz w:val="22"/>
          <w:szCs w:val="22"/>
        </w:rPr>
        <w:t>encouraging applicants to submit form</w:t>
      </w:r>
      <w:r w:rsidRPr="005C1764" w:rsidR="00B023AE">
        <w:rPr>
          <w:rFonts w:ascii="Arial" w:hAnsi="Arial" w:cs="Arial"/>
          <w:sz w:val="22"/>
          <w:szCs w:val="22"/>
        </w:rPr>
        <w:t>s</w:t>
      </w:r>
      <w:r w:rsidRPr="005C1764">
        <w:rPr>
          <w:rFonts w:ascii="Arial" w:hAnsi="Arial" w:cs="Arial"/>
          <w:sz w:val="22"/>
          <w:szCs w:val="22"/>
        </w:rPr>
        <w:t xml:space="preserve"> electronically</w:t>
      </w:r>
      <w:r w:rsidRPr="005C1764" w:rsidR="00F12BFA">
        <w:rPr>
          <w:rFonts w:ascii="Arial" w:hAnsi="Arial" w:cs="Arial"/>
          <w:sz w:val="22"/>
          <w:szCs w:val="22"/>
        </w:rPr>
        <w:t>, most often as an attached file to</w:t>
      </w:r>
      <w:r w:rsidRPr="005C1764" w:rsidR="00583FB1">
        <w:rPr>
          <w:rFonts w:ascii="Arial" w:hAnsi="Arial" w:cs="Arial"/>
          <w:sz w:val="22"/>
          <w:szCs w:val="22"/>
        </w:rPr>
        <w:t xml:space="preserve"> an </w:t>
      </w:r>
      <w:r w:rsidRPr="005C1764" w:rsidR="003876BF">
        <w:rPr>
          <w:rFonts w:ascii="Arial" w:hAnsi="Arial" w:cs="Arial"/>
          <w:sz w:val="22"/>
          <w:szCs w:val="22"/>
        </w:rPr>
        <w:t>e</w:t>
      </w:r>
      <w:r w:rsidRPr="005C1764" w:rsidR="00F12BFA">
        <w:rPr>
          <w:rFonts w:ascii="Arial" w:hAnsi="Arial" w:cs="Arial"/>
          <w:sz w:val="22"/>
          <w:szCs w:val="22"/>
        </w:rPr>
        <w:t>mail</w:t>
      </w:r>
      <w:r w:rsidRPr="005C1764">
        <w:rPr>
          <w:rFonts w:ascii="Arial" w:hAnsi="Arial" w:cs="Arial"/>
          <w:sz w:val="22"/>
          <w:szCs w:val="22"/>
        </w:rPr>
        <w:t>.</w:t>
      </w:r>
      <w:r w:rsidRPr="005C1764" w:rsidR="001448D2">
        <w:rPr>
          <w:rFonts w:ascii="Arial" w:hAnsi="Arial" w:cs="Arial"/>
          <w:sz w:val="22"/>
          <w:szCs w:val="22"/>
        </w:rPr>
        <w:t xml:space="preserve">  One park is </w:t>
      </w:r>
      <w:r w:rsidRPr="005C1764" w:rsidR="00DE7234">
        <w:rPr>
          <w:rFonts w:ascii="Arial" w:hAnsi="Arial" w:cs="Arial"/>
          <w:sz w:val="22"/>
          <w:szCs w:val="22"/>
        </w:rPr>
        <w:t xml:space="preserve">pursuing a pilot application system </w:t>
      </w:r>
      <w:r w:rsidRPr="005C1764" w:rsidR="00B84123">
        <w:rPr>
          <w:rFonts w:ascii="Arial" w:hAnsi="Arial" w:cs="Arial"/>
          <w:sz w:val="22"/>
          <w:szCs w:val="22"/>
        </w:rPr>
        <w:t>that</w:t>
      </w:r>
      <w:r w:rsidRPr="005C1764" w:rsidR="00DE7234">
        <w:rPr>
          <w:rFonts w:ascii="Arial" w:hAnsi="Arial" w:cs="Arial"/>
          <w:sz w:val="22"/>
          <w:szCs w:val="22"/>
        </w:rPr>
        <w:t xml:space="preserve"> will allow the application to be submitted through </w:t>
      </w:r>
      <w:r w:rsidRPr="005C1764" w:rsidR="00CB4E26">
        <w:rPr>
          <w:rFonts w:ascii="Arial" w:hAnsi="Arial" w:cs="Arial"/>
          <w:sz w:val="22"/>
          <w:szCs w:val="22"/>
        </w:rPr>
        <w:t xml:space="preserve">an </w:t>
      </w:r>
      <w:r w:rsidRPr="005C1764" w:rsidR="00B84123">
        <w:rPr>
          <w:rFonts w:ascii="Arial" w:hAnsi="Arial" w:cs="Arial"/>
          <w:sz w:val="22"/>
          <w:szCs w:val="22"/>
        </w:rPr>
        <w:t>online</w:t>
      </w:r>
      <w:r w:rsidRPr="005C1764" w:rsidR="00CB4E26">
        <w:rPr>
          <w:rFonts w:ascii="Arial" w:hAnsi="Arial" w:cs="Arial"/>
          <w:sz w:val="22"/>
          <w:szCs w:val="22"/>
        </w:rPr>
        <w:t xml:space="preserve"> portal.</w:t>
      </w:r>
    </w:p>
    <w:p w:rsidR="005C4300" w:rsidRPr="005C1764" w14:paraId="2680EE54" w14:textId="77777777">
      <w:pPr>
        <w:rPr>
          <w:rFonts w:ascii="Arial" w:hAnsi="Arial" w:cs="Arial"/>
          <w:b/>
          <w:sz w:val="22"/>
          <w:szCs w:val="22"/>
        </w:rPr>
      </w:pPr>
    </w:p>
    <w:p w:rsidR="000845AE" w:rsidRPr="005C1764" w:rsidP="00E952B9" w14:paraId="7599B598" w14:textId="2354F8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4.  </w:t>
      </w:r>
      <w:r w:rsidRPr="005C1764" w:rsidR="00ED71F5">
        <w:rPr>
          <w:rFonts w:ascii="Arial" w:hAnsi="Arial" w:cs="Arial"/>
          <w:b/>
          <w:bCs/>
          <w:sz w:val="22"/>
          <w:szCs w:val="22"/>
        </w:rPr>
        <w:t>Describe efforts to identify duplication.  Show specifically why any similar information already available cannot be used or modified for use for the purposes described in Item 2 above</w:t>
      </w:r>
      <w:r w:rsidRPr="005C1764">
        <w:rPr>
          <w:rFonts w:ascii="Arial" w:hAnsi="Arial" w:cs="Arial"/>
          <w:b/>
          <w:bCs/>
          <w:sz w:val="22"/>
          <w:szCs w:val="22"/>
        </w:rPr>
        <w:t xml:space="preserve">.  </w:t>
      </w:r>
    </w:p>
    <w:p w:rsidR="000845AE" w:rsidRPr="005C1764" w:rsidP="00E952B9" w14:paraId="24D88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sz w:val="20"/>
        </w:rPr>
      </w:pPr>
    </w:p>
    <w:p w:rsidR="001E6084" w:rsidRPr="005C1764" w:rsidP="00E952B9" w14:paraId="222746B6" w14:textId="09CDCCB1">
      <w:pPr>
        <w:spacing w:line="276" w:lineRule="auto"/>
        <w:rPr>
          <w:rFonts w:ascii="Arial" w:hAnsi="Arial" w:cs="Arial"/>
          <w:sz w:val="20"/>
        </w:rPr>
      </w:pPr>
      <w:r w:rsidRPr="005C1764">
        <w:rPr>
          <w:rFonts w:ascii="Arial" w:hAnsi="Arial" w:cs="Arial"/>
          <w:sz w:val="22"/>
          <w:szCs w:val="22"/>
        </w:rPr>
        <w:t>There is no duplication</w:t>
      </w:r>
      <w:r w:rsidRPr="005C1764" w:rsidR="00B023AE">
        <w:rPr>
          <w:rFonts w:ascii="Arial" w:hAnsi="Arial" w:cs="Arial"/>
          <w:sz w:val="22"/>
          <w:szCs w:val="22"/>
        </w:rPr>
        <w:t xml:space="preserve"> of effort</w:t>
      </w:r>
      <w:r w:rsidRPr="005C1764">
        <w:rPr>
          <w:rFonts w:ascii="Arial" w:hAnsi="Arial" w:cs="Arial"/>
          <w:sz w:val="22"/>
          <w:szCs w:val="22"/>
        </w:rPr>
        <w:t>.  The information requested is site/activity specific and is not otherwise available in the NPS</w:t>
      </w:r>
      <w:r w:rsidRPr="005C1764">
        <w:rPr>
          <w:rFonts w:ascii="Arial" w:hAnsi="Arial" w:cs="Arial"/>
          <w:sz w:val="20"/>
        </w:rPr>
        <w:t>.</w:t>
      </w:r>
    </w:p>
    <w:p w:rsidR="001E6084" w:rsidRPr="005C1764" w:rsidP="00E952B9" w14:paraId="57D06DD0" w14:textId="77777777">
      <w:pPr>
        <w:spacing w:line="276" w:lineRule="auto"/>
        <w:rPr>
          <w:rFonts w:ascii="Arial" w:hAnsi="Arial" w:cs="Arial"/>
          <w:sz w:val="20"/>
        </w:rPr>
      </w:pPr>
    </w:p>
    <w:p w:rsidR="000845AE" w:rsidRPr="005C1764" w:rsidP="00E952B9" w14:paraId="721199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5.  </w:t>
      </w:r>
      <w:r w:rsidRPr="005C1764" w:rsidR="00ED60DD">
        <w:rPr>
          <w:rFonts w:ascii="Arial" w:hAnsi="Arial" w:cs="Arial"/>
          <w:b/>
          <w:bCs/>
          <w:sz w:val="22"/>
          <w:szCs w:val="22"/>
        </w:rPr>
        <w:t>If the collection of information impacts small businesses or other small entities, describe any methods used to minimize burden</w:t>
      </w:r>
      <w:r w:rsidRPr="005C1764">
        <w:rPr>
          <w:rFonts w:ascii="Arial" w:hAnsi="Arial" w:cs="Arial"/>
          <w:b/>
          <w:bCs/>
          <w:sz w:val="22"/>
          <w:szCs w:val="22"/>
        </w:rPr>
        <w:t>.</w:t>
      </w:r>
    </w:p>
    <w:p w:rsidR="000845AE" w:rsidRPr="005C1764" w:rsidP="00E952B9" w14:paraId="282D7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F12BFA" w:rsidRPr="005C1764" w:rsidP="00E952B9" w14:paraId="72340265" w14:textId="393E55BA">
      <w:pPr>
        <w:spacing w:line="276" w:lineRule="auto"/>
        <w:rPr>
          <w:rFonts w:ascii="Arial" w:hAnsi="Arial" w:cs="Arial"/>
          <w:sz w:val="22"/>
          <w:szCs w:val="22"/>
        </w:rPr>
      </w:pPr>
      <w:r w:rsidRPr="005C1764">
        <w:rPr>
          <w:rFonts w:ascii="Arial" w:hAnsi="Arial" w:cs="Arial"/>
          <w:sz w:val="22"/>
          <w:szCs w:val="22"/>
        </w:rPr>
        <w:t xml:space="preserve">We require information to evaluate the potential impact of the proposed activity on park resources and values.  Applications received from the private sector, </w:t>
      </w:r>
      <w:r w:rsidRPr="005C1764" w:rsidR="00B023AE">
        <w:rPr>
          <w:rFonts w:ascii="Arial" w:hAnsi="Arial" w:cs="Arial"/>
          <w:sz w:val="22"/>
          <w:szCs w:val="22"/>
        </w:rPr>
        <w:t xml:space="preserve">are </w:t>
      </w:r>
      <w:r w:rsidRPr="005C1764">
        <w:rPr>
          <w:rFonts w:ascii="Arial" w:hAnsi="Arial" w:cs="Arial"/>
          <w:sz w:val="22"/>
          <w:szCs w:val="22"/>
        </w:rPr>
        <w:t>particularly for commercial filming.  The</w:t>
      </w:r>
      <w:r w:rsidRPr="005C1764" w:rsidR="00B023AE">
        <w:rPr>
          <w:rFonts w:ascii="Arial" w:hAnsi="Arial" w:cs="Arial"/>
          <w:sz w:val="22"/>
          <w:szCs w:val="22"/>
        </w:rPr>
        <w:t>re are</w:t>
      </w:r>
      <w:r w:rsidRPr="005C1764">
        <w:rPr>
          <w:rFonts w:ascii="Arial" w:hAnsi="Arial" w:cs="Arial"/>
          <w:sz w:val="22"/>
          <w:szCs w:val="22"/>
        </w:rPr>
        <w:t xml:space="preserve"> two </w:t>
      </w:r>
      <w:r w:rsidRPr="005C1764" w:rsidR="004A0BD5">
        <w:rPr>
          <w:rFonts w:ascii="Arial" w:hAnsi="Arial" w:cs="Arial"/>
          <w:sz w:val="22"/>
          <w:szCs w:val="22"/>
        </w:rPr>
        <w:t xml:space="preserve">forms </w:t>
      </w:r>
      <w:r w:rsidRPr="005C1764">
        <w:rPr>
          <w:rFonts w:ascii="Arial" w:hAnsi="Arial" w:cs="Arial"/>
          <w:sz w:val="22"/>
          <w:szCs w:val="22"/>
        </w:rPr>
        <w:t xml:space="preserve">for </w:t>
      </w:r>
      <w:r w:rsidRPr="005C1764" w:rsidR="004A0BD5">
        <w:rPr>
          <w:rFonts w:ascii="Arial" w:hAnsi="Arial" w:cs="Arial"/>
          <w:sz w:val="22"/>
          <w:szCs w:val="22"/>
        </w:rPr>
        <w:t>photography/filming</w:t>
      </w:r>
      <w:r w:rsidRPr="005C1764">
        <w:rPr>
          <w:rFonts w:ascii="Arial" w:hAnsi="Arial" w:cs="Arial"/>
          <w:sz w:val="22"/>
          <w:szCs w:val="22"/>
        </w:rPr>
        <w:t xml:space="preserve"> allowing the NPS to collect the minimum </w:t>
      </w:r>
      <w:r w:rsidRPr="005C1764" w:rsidR="00B023AE">
        <w:rPr>
          <w:rFonts w:ascii="Arial" w:hAnsi="Arial" w:cs="Arial"/>
          <w:sz w:val="22"/>
          <w:szCs w:val="22"/>
        </w:rPr>
        <w:t xml:space="preserve">amount of </w:t>
      </w:r>
      <w:r w:rsidRPr="005C1764">
        <w:rPr>
          <w:rFonts w:ascii="Arial" w:hAnsi="Arial" w:cs="Arial"/>
          <w:sz w:val="22"/>
          <w:szCs w:val="22"/>
        </w:rPr>
        <w:t>information necessary for NPS to make</w:t>
      </w:r>
      <w:r w:rsidRPr="005C1764" w:rsidR="00B023AE">
        <w:rPr>
          <w:rFonts w:ascii="Arial" w:hAnsi="Arial" w:cs="Arial"/>
          <w:sz w:val="22"/>
          <w:szCs w:val="22"/>
        </w:rPr>
        <w:t xml:space="preserve"> </w:t>
      </w:r>
      <w:r w:rsidRPr="005C1764">
        <w:rPr>
          <w:rFonts w:ascii="Arial" w:hAnsi="Arial" w:cs="Arial"/>
          <w:sz w:val="22"/>
          <w:szCs w:val="22"/>
        </w:rPr>
        <w:t>decision</w:t>
      </w:r>
      <w:r w:rsidRPr="005C1764" w:rsidR="00B023AE">
        <w:rPr>
          <w:rFonts w:ascii="Arial" w:hAnsi="Arial" w:cs="Arial"/>
          <w:sz w:val="22"/>
          <w:szCs w:val="22"/>
        </w:rPr>
        <w:t>s</w:t>
      </w:r>
      <w:r w:rsidRPr="005C1764">
        <w:rPr>
          <w:rFonts w:ascii="Arial" w:hAnsi="Arial" w:cs="Arial"/>
          <w:sz w:val="22"/>
          <w:szCs w:val="22"/>
        </w:rPr>
        <w:t xml:space="preserve">.  All forms </w:t>
      </w:r>
      <w:r w:rsidRPr="005C1764" w:rsidR="009301F4">
        <w:rPr>
          <w:rFonts w:ascii="Arial" w:hAnsi="Arial" w:cs="Arial"/>
          <w:sz w:val="22"/>
          <w:szCs w:val="22"/>
        </w:rPr>
        <w:t>request basic information but encourage the applica</w:t>
      </w:r>
      <w:r w:rsidRPr="005C1764" w:rsidR="005A76C8">
        <w:rPr>
          <w:rFonts w:ascii="Arial" w:hAnsi="Arial" w:cs="Arial"/>
          <w:sz w:val="22"/>
          <w:szCs w:val="22"/>
        </w:rPr>
        <w:t>n</w:t>
      </w:r>
      <w:r w:rsidRPr="005C1764" w:rsidR="009301F4">
        <w:rPr>
          <w:rFonts w:ascii="Arial" w:hAnsi="Arial" w:cs="Arial"/>
          <w:sz w:val="22"/>
          <w:szCs w:val="22"/>
        </w:rPr>
        <w:t>t to includ</w:t>
      </w:r>
      <w:r w:rsidRPr="005C1764" w:rsidR="00BF5E57">
        <w:rPr>
          <w:rFonts w:ascii="Arial" w:hAnsi="Arial" w:cs="Arial"/>
          <w:sz w:val="22"/>
          <w:szCs w:val="22"/>
        </w:rPr>
        <w:t>e</w:t>
      </w:r>
      <w:r w:rsidRPr="005C1764" w:rsidR="009301F4">
        <w:rPr>
          <w:rFonts w:ascii="Arial" w:hAnsi="Arial" w:cs="Arial"/>
          <w:sz w:val="22"/>
          <w:szCs w:val="22"/>
        </w:rPr>
        <w:t xml:space="preserve"> additional information pertinent to their request for particularly large, complicated</w:t>
      </w:r>
      <w:r w:rsidRPr="005C1764" w:rsidR="00BF5E57">
        <w:rPr>
          <w:rFonts w:ascii="Arial" w:hAnsi="Arial" w:cs="Arial"/>
          <w:sz w:val="22"/>
          <w:szCs w:val="22"/>
        </w:rPr>
        <w:t>,</w:t>
      </w:r>
      <w:r w:rsidRPr="005C1764" w:rsidR="009301F4">
        <w:rPr>
          <w:rFonts w:ascii="Arial" w:hAnsi="Arial" w:cs="Arial"/>
          <w:sz w:val="22"/>
          <w:szCs w:val="22"/>
        </w:rPr>
        <w:t xml:space="preserve"> or unusual requests. </w:t>
      </w:r>
      <w:r w:rsidRPr="005C1764" w:rsidR="00A9701E">
        <w:rPr>
          <w:rFonts w:ascii="Arial" w:hAnsi="Arial" w:cs="Arial"/>
          <w:sz w:val="22"/>
          <w:szCs w:val="22"/>
        </w:rPr>
        <w:t xml:space="preserve"> </w:t>
      </w:r>
      <w:r w:rsidRPr="005C1764" w:rsidR="00487F96">
        <w:rPr>
          <w:rFonts w:ascii="Arial" w:hAnsi="Arial" w:cs="Arial"/>
          <w:sz w:val="22"/>
          <w:szCs w:val="22"/>
        </w:rPr>
        <w:t xml:space="preserve">  </w:t>
      </w:r>
    </w:p>
    <w:p w:rsidR="00A9701E" w:rsidRPr="005C1764" w:rsidP="00E952B9" w14:paraId="504CDD6B" w14:textId="77777777">
      <w:pPr>
        <w:spacing w:line="276" w:lineRule="auto"/>
        <w:rPr>
          <w:rFonts w:ascii="Arial" w:hAnsi="Arial" w:cs="Arial"/>
          <w:sz w:val="22"/>
          <w:szCs w:val="22"/>
        </w:rPr>
      </w:pPr>
    </w:p>
    <w:p w:rsidR="000845AE" w:rsidRPr="005C1764" w:rsidP="00E952B9" w14:paraId="2FD72E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6.  </w:t>
      </w:r>
      <w:r w:rsidRPr="005C1764" w:rsidR="00ED60DD">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r w:rsidRPr="005C1764">
        <w:rPr>
          <w:rFonts w:ascii="Arial" w:hAnsi="Arial" w:cs="Arial"/>
          <w:b/>
          <w:bCs/>
          <w:sz w:val="22"/>
          <w:szCs w:val="22"/>
        </w:rPr>
        <w:t>.</w:t>
      </w:r>
    </w:p>
    <w:p w:rsidR="001E6084" w:rsidRPr="005C1764" w:rsidP="00E952B9" w14:paraId="6D10B2A6" w14:textId="77777777">
      <w:pPr>
        <w:spacing w:line="276" w:lineRule="auto"/>
        <w:rPr>
          <w:rFonts w:ascii="Arial" w:hAnsi="Arial" w:cs="Arial"/>
          <w:sz w:val="20"/>
        </w:rPr>
      </w:pPr>
    </w:p>
    <w:p w:rsidR="00F52B39" w:rsidRPr="005C1764" w:rsidP="00E952B9" w14:paraId="17C7123E" w14:textId="6A3BFA17">
      <w:pPr>
        <w:spacing w:line="276" w:lineRule="auto"/>
        <w:rPr>
          <w:rFonts w:ascii="Arial" w:hAnsi="Arial" w:cs="Arial"/>
          <w:sz w:val="22"/>
          <w:szCs w:val="22"/>
        </w:rPr>
      </w:pPr>
      <w:r w:rsidRPr="005C1764">
        <w:rPr>
          <w:rFonts w:ascii="Arial" w:hAnsi="Arial" w:cs="Arial"/>
          <w:sz w:val="22"/>
          <w:szCs w:val="22"/>
        </w:rPr>
        <w:t xml:space="preserve">The NPS legislative mandate is to preserve America’s natural wonders unimpaired for future generations, while also making them available for the enjoyment of the visitor.  </w:t>
      </w:r>
      <w:r w:rsidRPr="005C1764" w:rsidR="003A4B70">
        <w:rPr>
          <w:rFonts w:ascii="Arial" w:hAnsi="Arial" w:cs="Arial"/>
          <w:sz w:val="22"/>
          <w:szCs w:val="22"/>
        </w:rPr>
        <w:t xml:space="preserve">In </w:t>
      </w:r>
      <w:r w:rsidRPr="005C1764">
        <w:rPr>
          <w:rFonts w:ascii="Arial" w:hAnsi="Arial" w:cs="Arial"/>
          <w:sz w:val="22"/>
          <w:szCs w:val="22"/>
        </w:rPr>
        <w:t>Public Law 106-206 (June 2000) for commercial filming,</w:t>
      </w:r>
      <w:r w:rsidRPr="005C1764" w:rsidR="003A4B70">
        <w:rPr>
          <w:rFonts w:ascii="Arial" w:hAnsi="Arial" w:cs="Arial"/>
          <w:sz w:val="22"/>
          <w:szCs w:val="22"/>
        </w:rPr>
        <w:t xml:space="preserve"> Congress</w:t>
      </w:r>
      <w:r w:rsidRPr="005C1764">
        <w:rPr>
          <w:rFonts w:ascii="Arial" w:hAnsi="Arial" w:cs="Arial"/>
          <w:sz w:val="22"/>
          <w:szCs w:val="22"/>
        </w:rPr>
        <w:t xml:space="preserve"> specifically directs the Secretary to: </w:t>
      </w:r>
    </w:p>
    <w:p w:rsidR="00F52B39" w:rsidRPr="005C1764" w:rsidP="00E952B9" w14:paraId="1EDE3449" w14:textId="06B54F59">
      <w:pPr>
        <w:spacing w:before="240" w:line="276" w:lineRule="auto"/>
        <w:ind w:left="720" w:right="1440"/>
        <w:jc w:val="both"/>
        <w:rPr>
          <w:rFonts w:ascii="Arial" w:hAnsi="Arial" w:cs="Arial"/>
          <w:sz w:val="22"/>
          <w:szCs w:val="22"/>
        </w:rPr>
      </w:pPr>
      <w:r w:rsidRPr="005C1764">
        <w:rPr>
          <w:rFonts w:ascii="Arial" w:hAnsi="Arial" w:cs="Arial"/>
          <w:i/>
          <w:sz w:val="22"/>
          <w:szCs w:val="22"/>
        </w:rPr>
        <w:t>"not permit any filming, still photography or other related activity if the Secretary determines…there is a likelihood of resource damage; there would be an unreasonable disruption of the public's use and enjoyment of the site; or that the activity poses health or safety risks to the public</w:t>
      </w:r>
      <w:r w:rsidRPr="005C1764" w:rsidR="00623A9B">
        <w:rPr>
          <w:rFonts w:ascii="Arial" w:hAnsi="Arial" w:cs="Arial"/>
          <w:sz w:val="22"/>
          <w:szCs w:val="22"/>
        </w:rPr>
        <w:t>.</w:t>
      </w:r>
      <w:r w:rsidRPr="005C1764" w:rsidR="00890010">
        <w:rPr>
          <w:rFonts w:ascii="Arial" w:hAnsi="Arial" w:cs="Arial"/>
          <w:sz w:val="22"/>
          <w:szCs w:val="22"/>
        </w:rPr>
        <w:t>”</w:t>
      </w:r>
      <w:r w:rsidRPr="005C1764">
        <w:rPr>
          <w:rFonts w:ascii="Arial" w:hAnsi="Arial" w:cs="Arial"/>
          <w:sz w:val="22"/>
          <w:szCs w:val="22"/>
        </w:rPr>
        <w:t xml:space="preserve"> </w:t>
      </w:r>
    </w:p>
    <w:p w:rsidR="00F52B39" w:rsidRPr="005C1764" w:rsidP="00E952B9" w14:paraId="7269C45C" w14:textId="77777777">
      <w:pPr>
        <w:spacing w:line="276" w:lineRule="auto"/>
        <w:rPr>
          <w:rFonts w:ascii="Arial" w:hAnsi="Arial" w:cs="Arial"/>
          <w:sz w:val="22"/>
          <w:szCs w:val="22"/>
        </w:rPr>
      </w:pPr>
    </w:p>
    <w:p w:rsidR="001E6084" w:rsidRPr="005C1764" w:rsidP="00E952B9" w14:paraId="34A27946" w14:textId="176EAA4B">
      <w:pPr>
        <w:spacing w:line="276" w:lineRule="auto"/>
        <w:rPr>
          <w:rFonts w:ascii="Arial" w:hAnsi="Arial" w:cs="Arial"/>
          <w:sz w:val="22"/>
          <w:szCs w:val="22"/>
        </w:rPr>
      </w:pPr>
      <w:r w:rsidRPr="005C1764">
        <w:rPr>
          <w:rFonts w:ascii="Arial" w:hAnsi="Arial" w:cs="Arial"/>
          <w:sz w:val="22"/>
          <w:szCs w:val="22"/>
        </w:rPr>
        <w:t>The information collec</w:t>
      </w:r>
      <w:r w:rsidRPr="005C1764" w:rsidR="005A76C8">
        <w:rPr>
          <w:rFonts w:ascii="Arial" w:hAnsi="Arial" w:cs="Arial"/>
          <w:sz w:val="22"/>
          <w:szCs w:val="22"/>
        </w:rPr>
        <w:t>ted</w:t>
      </w:r>
      <w:r w:rsidRPr="005C1764">
        <w:rPr>
          <w:rFonts w:ascii="Arial" w:hAnsi="Arial" w:cs="Arial"/>
          <w:sz w:val="22"/>
          <w:szCs w:val="22"/>
        </w:rPr>
        <w:t xml:space="preserve"> </w:t>
      </w:r>
      <w:r w:rsidRPr="005C1764" w:rsidR="003A4B70">
        <w:rPr>
          <w:rFonts w:ascii="Arial" w:hAnsi="Arial" w:cs="Arial"/>
          <w:sz w:val="22"/>
          <w:szCs w:val="22"/>
        </w:rPr>
        <w:t xml:space="preserve">authorizations </w:t>
      </w:r>
      <w:r w:rsidRPr="005C1764">
        <w:rPr>
          <w:rFonts w:ascii="Arial" w:hAnsi="Arial" w:cs="Arial"/>
          <w:sz w:val="22"/>
          <w:szCs w:val="22"/>
        </w:rPr>
        <w:t xml:space="preserve">the park manager to evaluate the potential for resource damage or other negative impacts to park operations or </w:t>
      </w:r>
      <w:r w:rsidRPr="005C1764" w:rsidR="00900CBC">
        <w:rPr>
          <w:rFonts w:ascii="Arial" w:hAnsi="Arial" w:cs="Arial"/>
          <w:sz w:val="22"/>
          <w:szCs w:val="22"/>
        </w:rPr>
        <w:t xml:space="preserve">the </w:t>
      </w:r>
      <w:r w:rsidRPr="005C1764">
        <w:rPr>
          <w:rFonts w:ascii="Arial" w:hAnsi="Arial" w:cs="Arial"/>
          <w:sz w:val="22"/>
          <w:szCs w:val="22"/>
        </w:rPr>
        <w:t>visitor</w:t>
      </w:r>
      <w:r w:rsidRPr="005C1764" w:rsidR="00900CBC">
        <w:rPr>
          <w:rFonts w:ascii="Arial" w:hAnsi="Arial" w:cs="Arial"/>
          <w:sz w:val="22"/>
          <w:szCs w:val="22"/>
        </w:rPr>
        <w:t xml:space="preserve"> experience</w:t>
      </w:r>
      <w:r w:rsidRPr="005C1764">
        <w:rPr>
          <w:rFonts w:ascii="Arial" w:hAnsi="Arial" w:cs="Arial"/>
          <w:sz w:val="22"/>
          <w:szCs w:val="22"/>
        </w:rPr>
        <w:t xml:space="preserve"> and </w:t>
      </w:r>
      <w:r w:rsidRPr="005C1764" w:rsidR="003A4B70">
        <w:rPr>
          <w:rFonts w:ascii="Arial" w:hAnsi="Arial" w:cs="Arial"/>
          <w:sz w:val="22"/>
          <w:szCs w:val="22"/>
        </w:rPr>
        <w:t>allows</w:t>
      </w:r>
      <w:r w:rsidRPr="005C1764">
        <w:rPr>
          <w:rFonts w:ascii="Arial" w:hAnsi="Arial" w:cs="Arial"/>
          <w:sz w:val="22"/>
          <w:szCs w:val="22"/>
        </w:rPr>
        <w:t xml:space="preserve"> the park manager to make an informed decision.  </w:t>
      </w:r>
      <w:r w:rsidRPr="005C1764" w:rsidR="003A4B70">
        <w:rPr>
          <w:rFonts w:ascii="Arial" w:hAnsi="Arial" w:cs="Arial"/>
          <w:sz w:val="22"/>
          <w:szCs w:val="22"/>
        </w:rPr>
        <w:t>I</w:t>
      </w:r>
      <w:r w:rsidRPr="005C1764" w:rsidR="00A9701E">
        <w:rPr>
          <w:rFonts w:ascii="Arial" w:hAnsi="Arial" w:cs="Arial"/>
          <w:sz w:val="22"/>
          <w:szCs w:val="22"/>
        </w:rPr>
        <w:t>nformed decision</w:t>
      </w:r>
      <w:r w:rsidRPr="005C1764">
        <w:rPr>
          <w:rFonts w:ascii="Arial" w:hAnsi="Arial" w:cs="Arial"/>
          <w:sz w:val="22"/>
          <w:szCs w:val="22"/>
        </w:rPr>
        <w:t xml:space="preserve"> would not be possible</w:t>
      </w:r>
      <w:r w:rsidRPr="005C1764" w:rsidR="00A9701E">
        <w:rPr>
          <w:rFonts w:ascii="Arial" w:hAnsi="Arial" w:cs="Arial"/>
          <w:sz w:val="22"/>
          <w:szCs w:val="22"/>
        </w:rPr>
        <w:t xml:space="preserve"> and in all likelihood</w:t>
      </w:r>
      <w:r w:rsidRPr="005C1764" w:rsidR="00623A9B">
        <w:rPr>
          <w:rFonts w:ascii="Arial" w:hAnsi="Arial" w:cs="Arial"/>
          <w:sz w:val="22"/>
          <w:szCs w:val="22"/>
        </w:rPr>
        <w:t>,</w:t>
      </w:r>
      <w:r w:rsidRPr="005C1764" w:rsidR="00A9701E">
        <w:rPr>
          <w:rFonts w:ascii="Arial" w:hAnsi="Arial" w:cs="Arial"/>
          <w:sz w:val="22"/>
          <w:szCs w:val="22"/>
        </w:rPr>
        <w:t xml:space="preserve"> special park use requests would not be approved</w:t>
      </w:r>
      <w:r w:rsidRPr="005C1764" w:rsidR="003A4B70">
        <w:rPr>
          <w:rFonts w:ascii="Arial" w:hAnsi="Arial" w:cs="Arial"/>
          <w:sz w:val="22"/>
          <w:szCs w:val="22"/>
        </w:rPr>
        <w:t xml:space="preserve"> without this information</w:t>
      </w:r>
      <w:r w:rsidRPr="005C1764" w:rsidR="00A9701E">
        <w:rPr>
          <w:rFonts w:ascii="Arial" w:hAnsi="Arial" w:cs="Arial"/>
          <w:sz w:val="22"/>
          <w:szCs w:val="22"/>
        </w:rPr>
        <w:t>.</w:t>
      </w:r>
    </w:p>
    <w:p w:rsidR="001E6084" w:rsidRPr="005C1764" w:rsidP="00E952B9" w14:paraId="58134CB8" w14:textId="77777777">
      <w:pPr>
        <w:spacing w:line="276" w:lineRule="auto"/>
        <w:rPr>
          <w:rFonts w:ascii="Arial" w:hAnsi="Arial" w:cs="Arial"/>
          <w:sz w:val="20"/>
        </w:rPr>
      </w:pPr>
    </w:p>
    <w:p w:rsidR="0055748A" w:rsidRPr="005C1764" w:rsidP="00E952B9" w14:paraId="777303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7.  </w:t>
      </w:r>
      <w:r w:rsidRPr="005C1764">
        <w:rPr>
          <w:rFonts w:ascii="Arial" w:hAnsi="Arial" w:cs="Arial"/>
          <w:b/>
          <w:bCs/>
          <w:sz w:val="22"/>
          <w:szCs w:val="22"/>
        </w:rPr>
        <w:t>Explain any special circumstances that would cause an information collection to be conducted in a manner:</w:t>
      </w:r>
    </w:p>
    <w:p w:rsidR="0055748A" w:rsidRPr="005C1764" w:rsidP="00E952B9" w14:paraId="126BDB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report information to the agency more often than quarterly;</w:t>
      </w:r>
    </w:p>
    <w:p w:rsidR="0055748A" w:rsidRPr="005C1764" w:rsidP="00E952B9" w14:paraId="4ECC8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prepare a written response to a collection of information in fewer than 30 days after receipt of it;</w:t>
      </w:r>
    </w:p>
    <w:p w:rsidR="0055748A" w:rsidRPr="005C1764" w:rsidP="00E952B9" w14:paraId="16AD42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submit more than an original and two copies of any document;</w:t>
      </w:r>
    </w:p>
    <w:p w:rsidR="0055748A" w:rsidRPr="005C1764" w:rsidP="00E952B9" w14:paraId="0FCE38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retain records, other than health, medical, government contract, grant-in-aid, or tax records, for more than three years;</w:t>
      </w:r>
    </w:p>
    <w:p w:rsidR="0055748A" w:rsidRPr="005C1764" w:rsidP="00E952B9" w14:paraId="754F5C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in connection with a statistical survey that is not designed to produce valid and reliable results that can be generalized to the universe of study;</w:t>
      </w:r>
    </w:p>
    <w:p w:rsidR="0055748A" w:rsidRPr="005C1764" w:rsidP="00E952B9" w14:paraId="008D9E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the use of a statistical data classification that has not been reviewed and approved by OMB;</w:t>
      </w:r>
    </w:p>
    <w:p w:rsidR="0055748A" w:rsidRPr="005C1764" w:rsidP="00E952B9" w14:paraId="54189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845AE" w:rsidRPr="005C1764" w:rsidP="00E952B9" w14:paraId="4EC8F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1E6084" w:rsidRPr="005C1764" w:rsidP="00E952B9" w14:paraId="0E754A75" w14:textId="77777777">
      <w:pPr>
        <w:spacing w:line="276" w:lineRule="auto"/>
        <w:rPr>
          <w:rFonts w:ascii="Arial" w:hAnsi="Arial" w:cs="Arial"/>
          <w:sz w:val="22"/>
          <w:szCs w:val="22"/>
        </w:rPr>
      </w:pPr>
    </w:p>
    <w:p w:rsidR="001E6084" w:rsidRPr="005C1764" w:rsidP="00E952B9" w14:paraId="44B61271" w14:textId="37316D31">
      <w:pPr>
        <w:spacing w:line="276" w:lineRule="auto"/>
        <w:rPr>
          <w:rFonts w:ascii="Arial" w:hAnsi="Arial" w:cs="Arial"/>
          <w:sz w:val="22"/>
          <w:szCs w:val="22"/>
        </w:rPr>
      </w:pPr>
      <w:r w:rsidRPr="005C1764">
        <w:rPr>
          <w:rFonts w:ascii="Arial" w:hAnsi="Arial" w:cs="Arial"/>
          <w:sz w:val="22"/>
          <w:szCs w:val="22"/>
        </w:rPr>
        <w:t>There are no circumstances that require us to collect the information in a manner inconsistent with OMB guidelines.</w:t>
      </w:r>
    </w:p>
    <w:p w:rsidR="00CA231B" w:rsidRPr="005C1764" w:rsidP="00E952B9" w14:paraId="7E36B1D6" w14:textId="77777777">
      <w:pPr>
        <w:spacing w:line="276" w:lineRule="auto"/>
        <w:rPr>
          <w:rFonts w:ascii="Arial" w:hAnsi="Arial" w:cs="Arial"/>
          <w:sz w:val="22"/>
          <w:szCs w:val="22"/>
        </w:rPr>
      </w:pPr>
    </w:p>
    <w:p w:rsidR="0055748A" w:rsidRPr="005C1764" w:rsidP="00E952B9" w14:paraId="2BDDB2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sz w:val="22"/>
          <w:szCs w:val="22"/>
        </w:rPr>
        <w:t xml:space="preserve">8.  </w:t>
      </w:r>
      <w:r w:rsidRPr="005C1764">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5748A" w:rsidRPr="005C1764" w:rsidP="00E952B9" w14:paraId="7320AA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p>
    <w:p w:rsidR="0055748A" w:rsidRPr="005C1764" w:rsidP="00E952B9" w14:paraId="473136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w:t>
      </w:r>
      <w:r w:rsidRPr="005C1764">
        <w:rPr>
          <w:rFonts w:ascii="Arial" w:hAnsi="Arial" w:cs="Arial"/>
          <w:b/>
          <w:bCs/>
          <w:sz w:val="22"/>
          <w:szCs w:val="22"/>
        </w:rPr>
        <w:t>disclosure, or reporting format (if any), and on the data elements to be recorded, disclosed, or reported.</w:t>
      </w:r>
    </w:p>
    <w:p w:rsidR="0055748A" w:rsidRPr="005C1764" w:rsidP="00E952B9" w14:paraId="460FC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p>
    <w:p w:rsidR="000845AE" w:rsidRPr="005C1764" w:rsidP="00E952B9" w14:paraId="66E62DD7" w14:textId="443F44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bCs/>
          <w:sz w:val="22"/>
          <w:szCs w:val="22"/>
        </w:rPr>
      </w:pPr>
      <w:r w:rsidRPr="005C1764">
        <w:rPr>
          <w:rFonts w:ascii="Arial" w:hAnsi="Arial" w:cs="Arial"/>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21D07" w:rsidRPr="005C1764" w:rsidP="003702A4" w14:paraId="4278E23D" w14:textId="77777777">
      <w:pPr>
        <w:spacing w:line="360" w:lineRule="auto"/>
        <w:rPr>
          <w:rFonts w:ascii="Arial" w:hAnsi="Arial" w:cs="Arial"/>
          <w:sz w:val="20"/>
        </w:rPr>
      </w:pPr>
    </w:p>
    <w:p w:rsidR="00F544A5" w:rsidRPr="00F544A5" w:rsidP="00C170F4" w14:paraId="193B59DA" w14:textId="274448DC">
      <w:pPr>
        <w:spacing w:line="276" w:lineRule="auto"/>
        <w:rPr>
          <w:rFonts w:ascii="Arial" w:hAnsi="Arial" w:cs="Arial"/>
          <w:bCs/>
          <w:i/>
          <w:spacing w:val="0"/>
          <w:sz w:val="22"/>
          <w:szCs w:val="22"/>
        </w:rPr>
      </w:pPr>
      <w:r w:rsidRPr="00532116">
        <w:rPr>
          <w:rFonts w:ascii="Arial" w:hAnsi="Arial" w:cs="Arial"/>
          <w:sz w:val="22"/>
          <w:szCs w:val="22"/>
        </w:rPr>
        <w:t xml:space="preserve">On </w:t>
      </w:r>
      <w:r w:rsidRPr="00532116" w:rsidR="00C83B66">
        <w:rPr>
          <w:rFonts w:ascii="Arial" w:hAnsi="Arial" w:cs="Arial"/>
          <w:sz w:val="22"/>
          <w:szCs w:val="22"/>
        </w:rPr>
        <w:t>September</w:t>
      </w:r>
      <w:r w:rsidRPr="00532116" w:rsidR="003C08F8">
        <w:rPr>
          <w:rFonts w:ascii="Arial" w:hAnsi="Arial" w:cs="Arial"/>
          <w:sz w:val="22"/>
          <w:szCs w:val="22"/>
        </w:rPr>
        <w:t xml:space="preserve"> 16,</w:t>
      </w:r>
      <w:r w:rsidRPr="00532116" w:rsidR="00C83B66">
        <w:rPr>
          <w:rFonts w:ascii="Arial" w:hAnsi="Arial" w:cs="Arial"/>
          <w:sz w:val="22"/>
          <w:szCs w:val="22"/>
        </w:rPr>
        <w:t xml:space="preserve"> 2024,</w:t>
      </w:r>
      <w:r w:rsidRPr="00532116">
        <w:rPr>
          <w:rFonts w:ascii="Arial" w:hAnsi="Arial" w:cs="Arial"/>
          <w:sz w:val="22"/>
          <w:szCs w:val="22"/>
        </w:rPr>
        <w:t xml:space="preserve"> we published </w:t>
      </w:r>
      <w:r w:rsidRPr="00532116" w:rsidR="00C83B66">
        <w:rPr>
          <w:rFonts w:ascii="Arial" w:hAnsi="Arial" w:cs="Arial"/>
          <w:sz w:val="22"/>
          <w:szCs w:val="22"/>
        </w:rPr>
        <w:t xml:space="preserve">a Proposed Rule </w:t>
      </w:r>
      <w:r w:rsidRPr="00532116">
        <w:rPr>
          <w:rFonts w:ascii="Arial" w:hAnsi="Arial" w:cs="Arial"/>
          <w:sz w:val="22"/>
          <w:szCs w:val="22"/>
        </w:rPr>
        <w:t xml:space="preserve">in the Federal Register </w:t>
      </w:r>
      <w:r w:rsidRPr="00532116" w:rsidR="001F4892">
        <w:rPr>
          <w:rFonts w:ascii="Arial" w:hAnsi="Arial" w:cs="Arial"/>
          <w:sz w:val="22"/>
          <w:szCs w:val="22"/>
        </w:rPr>
        <w:t>(</w:t>
      </w:r>
      <w:r w:rsidRPr="00532116" w:rsidR="009A4DC9">
        <w:rPr>
          <w:rFonts w:ascii="Arial" w:hAnsi="Arial" w:cs="Arial"/>
          <w:sz w:val="22"/>
          <w:szCs w:val="22"/>
        </w:rPr>
        <w:t>89 FRN</w:t>
      </w:r>
      <w:r w:rsidRPr="00532116" w:rsidR="001F4892">
        <w:rPr>
          <w:rFonts w:ascii="Arial" w:hAnsi="Arial" w:cs="Arial"/>
          <w:sz w:val="22"/>
          <w:szCs w:val="22"/>
        </w:rPr>
        <w:t xml:space="preserve"> 75511</w:t>
      </w:r>
      <w:r w:rsidRPr="00532116" w:rsidR="00532116">
        <w:rPr>
          <w:rFonts w:ascii="Arial" w:hAnsi="Arial" w:cs="Arial"/>
          <w:sz w:val="22"/>
          <w:szCs w:val="22"/>
        </w:rPr>
        <w:t>)</w:t>
      </w:r>
      <w:r w:rsidRPr="00532116">
        <w:rPr>
          <w:rFonts w:ascii="Arial" w:hAnsi="Arial" w:cs="Arial"/>
          <w:sz w:val="22"/>
          <w:szCs w:val="22"/>
        </w:rPr>
        <w:t xml:space="preserve"> a</w:t>
      </w:r>
      <w:r w:rsidRPr="005C1764">
        <w:rPr>
          <w:rFonts w:ascii="Arial" w:hAnsi="Arial" w:cs="Arial"/>
          <w:sz w:val="22"/>
          <w:szCs w:val="22"/>
        </w:rPr>
        <w:t xml:space="preserve"> notice of our intent to request that OMB renew approval for this information collection.  In that notice, we solicited comments for 60 days, ending on </w:t>
      </w:r>
      <w:r w:rsidR="00217EE9">
        <w:rPr>
          <w:rFonts w:ascii="Arial" w:hAnsi="Arial" w:cs="Arial"/>
          <w:sz w:val="22"/>
          <w:szCs w:val="22"/>
        </w:rPr>
        <w:t>November 15, 2024</w:t>
      </w:r>
      <w:r w:rsidR="00F77798">
        <w:rPr>
          <w:rFonts w:ascii="Arial" w:hAnsi="Arial" w:cs="Arial"/>
          <w:sz w:val="22"/>
          <w:szCs w:val="22"/>
        </w:rPr>
        <w:t>.</w:t>
      </w:r>
      <w:r w:rsidRPr="005C1764">
        <w:rPr>
          <w:rFonts w:ascii="Arial" w:hAnsi="Arial" w:cs="Arial"/>
          <w:sz w:val="22"/>
          <w:szCs w:val="22"/>
        </w:rPr>
        <w:t xml:space="preserve"> </w:t>
      </w:r>
      <w:r w:rsidR="00CE719A">
        <w:rPr>
          <w:rFonts w:ascii="Arial" w:hAnsi="Arial" w:cs="Arial"/>
          <w:sz w:val="22"/>
          <w:szCs w:val="22"/>
        </w:rPr>
        <w:t xml:space="preserve">We did not receive public comments related to this </w:t>
      </w:r>
      <w:r w:rsidR="00021517">
        <w:rPr>
          <w:rFonts w:ascii="Arial" w:hAnsi="Arial" w:cs="Arial"/>
          <w:sz w:val="22"/>
          <w:szCs w:val="22"/>
        </w:rPr>
        <w:t>collection.</w:t>
      </w:r>
      <w:r w:rsidRPr="005C1764">
        <w:rPr>
          <w:rFonts w:ascii="Arial" w:hAnsi="Arial" w:cs="Arial"/>
          <w:sz w:val="22"/>
          <w:szCs w:val="22"/>
        </w:rPr>
        <w:t xml:space="preserve">  </w:t>
      </w:r>
    </w:p>
    <w:p w:rsidR="00FF74C4" w:rsidRPr="005C1764" w:rsidP="00E952B9" w14:paraId="09154E8F" w14:textId="77777777">
      <w:pPr>
        <w:pStyle w:val="ListParagraph"/>
        <w:spacing w:line="276" w:lineRule="auto"/>
        <w:ind w:left="0"/>
        <w:rPr>
          <w:rFonts w:ascii="Arial" w:hAnsi="Arial" w:cs="Arial"/>
          <w:sz w:val="22"/>
          <w:szCs w:val="22"/>
        </w:rPr>
      </w:pPr>
    </w:p>
    <w:p w:rsidR="001E6084" w:rsidRPr="005C1764" w:rsidP="00E952B9" w14:paraId="2921DA7C" w14:textId="77777777">
      <w:pPr>
        <w:spacing w:line="276" w:lineRule="auto"/>
        <w:rPr>
          <w:rFonts w:ascii="Arial" w:hAnsi="Arial" w:cs="Arial"/>
          <w:b/>
          <w:bCs/>
          <w:sz w:val="22"/>
          <w:szCs w:val="22"/>
        </w:rPr>
      </w:pPr>
      <w:r w:rsidRPr="005C1764">
        <w:rPr>
          <w:rFonts w:ascii="Arial" w:hAnsi="Arial" w:cs="Arial"/>
          <w:b/>
          <w:sz w:val="22"/>
          <w:szCs w:val="22"/>
        </w:rPr>
        <w:t xml:space="preserve">9.  </w:t>
      </w:r>
      <w:r w:rsidRPr="005C1764" w:rsidR="0085498B">
        <w:rPr>
          <w:rFonts w:ascii="Arial" w:hAnsi="Arial" w:cs="Arial"/>
          <w:b/>
          <w:bCs/>
          <w:sz w:val="22"/>
          <w:szCs w:val="22"/>
        </w:rPr>
        <w:t>Explain any decision to provide any payment or gift to respondents, other than remuneration of contractors or grantees</w:t>
      </w:r>
      <w:r w:rsidRPr="005C1764" w:rsidR="000845AE">
        <w:rPr>
          <w:rFonts w:ascii="Arial" w:hAnsi="Arial" w:cs="Arial"/>
          <w:b/>
          <w:bCs/>
          <w:sz w:val="22"/>
          <w:szCs w:val="22"/>
        </w:rPr>
        <w:t>.</w:t>
      </w:r>
    </w:p>
    <w:p w:rsidR="00B404B3" w:rsidRPr="005C1764" w:rsidP="00E952B9" w14:paraId="12C77CEC" w14:textId="77777777">
      <w:pPr>
        <w:spacing w:line="276" w:lineRule="auto"/>
        <w:rPr>
          <w:rFonts w:ascii="Arial" w:hAnsi="Arial" w:cs="Arial"/>
          <w:sz w:val="22"/>
          <w:szCs w:val="22"/>
        </w:rPr>
      </w:pPr>
    </w:p>
    <w:p w:rsidR="001E6084" w:rsidRPr="005C1764" w:rsidP="00E952B9" w14:paraId="0A103437" w14:textId="77777777">
      <w:pPr>
        <w:spacing w:line="276" w:lineRule="auto"/>
        <w:rPr>
          <w:rFonts w:ascii="Arial" w:hAnsi="Arial" w:cs="Arial"/>
          <w:sz w:val="22"/>
          <w:szCs w:val="22"/>
        </w:rPr>
      </w:pPr>
      <w:r w:rsidRPr="005C1764">
        <w:rPr>
          <w:rFonts w:ascii="Arial" w:hAnsi="Arial" w:cs="Arial"/>
          <w:sz w:val="22"/>
          <w:szCs w:val="22"/>
        </w:rPr>
        <w:t>We do not provide payments or gifts to respondents.</w:t>
      </w:r>
    </w:p>
    <w:p w:rsidR="001E6084" w:rsidRPr="005C1764" w:rsidP="00E952B9" w14:paraId="2AAFEA96" w14:textId="77777777">
      <w:pPr>
        <w:spacing w:line="276" w:lineRule="auto"/>
        <w:rPr>
          <w:rFonts w:ascii="Arial" w:hAnsi="Arial" w:cs="Arial"/>
          <w:b/>
          <w:sz w:val="22"/>
          <w:szCs w:val="22"/>
        </w:rPr>
      </w:pPr>
    </w:p>
    <w:p w:rsidR="001E6084" w:rsidRPr="005C1764" w:rsidP="00E952B9" w14:paraId="39C756B5" w14:textId="77777777">
      <w:pPr>
        <w:spacing w:line="276" w:lineRule="auto"/>
        <w:rPr>
          <w:rFonts w:ascii="Arial" w:hAnsi="Arial" w:cs="Arial"/>
          <w:b/>
          <w:bCs/>
          <w:sz w:val="22"/>
          <w:szCs w:val="22"/>
        </w:rPr>
      </w:pPr>
      <w:r w:rsidRPr="005C1764">
        <w:rPr>
          <w:rFonts w:ascii="Arial" w:hAnsi="Arial" w:cs="Arial"/>
          <w:b/>
          <w:sz w:val="22"/>
          <w:szCs w:val="22"/>
        </w:rPr>
        <w:t xml:space="preserve">10. </w:t>
      </w:r>
      <w:r w:rsidRPr="005C1764" w:rsidR="0085498B">
        <w:rPr>
          <w:rFonts w:ascii="Arial" w:hAnsi="Arial" w:cs="Arial"/>
          <w:b/>
          <w:sz w:val="22"/>
          <w:szCs w:val="22"/>
        </w:rPr>
        <w:t xml:space="preserve"> </w:t>
      </w:r>
      <w:r w:rsidRPr="005C1764" w:rsidR="0085498B">
        <w:rPr>
          <w:rFonts w:ascii="Arial" w:hAnsi="Arial" w:cs="Arial"/>
          <w:b/>
          <w:bCs/>
          <w:sz w:val="22"/>
          <w:szCs w:val="22"/>
        </w:rPr>
        <w:t>Describe any assurance of confidentiality provided to respondents and the basis for the assurance in statute, regulation, or agency policy</w:t>
      </w:r>
      <w:r w:rsidRPr="005C1764" w:rsidR="000845AE">
        <w:rPr>
          <w:rFonts w:ascii="Arial" w:hAnsi="Arial" w:cs="Arial"/>
          <w:b/>
          <w:bCs/>
          <w:sz w:val="22"/>
          <w:szCs w:val="22"/>
        </w:rPr>
        <w:t>.</w:t>
      </w:r>
    </w:p>
    <w:p w:rsidR="00B404B3" w:rsidRPr="005C1764" w:rsidP="00E952B9" w14:paraId="2F562BE8" w14:textId="77777777">
      <w:pPr>
        <w:spacing w:line="276" w:lineRule="auto"/>
        <w:rPr>
          <w:rFonts w:ascii="Arial" w:hAnsi="Arial" w:cs="Arial"/>
          <w:sz w:val="22"/>
          <w:szCs w:val="22"/>
        </w:rPr>
      </w:pPr>
    </w:p>
    <w:p w:rsidR="00E952B9" w:rsidRPr="005C1764" w:rsidP="00E952B9" w14:paraId="2F51C99E" w14:textId="70AFBB17">
      <w:pPr>
        <w:spacing w:line="276" w:lineRule="auto"/>
        <w:rPr>
          <w:rFonts w:ascii="Arial" w:hAnsi="Arial" w:cs="Arial"/>
          <w:sz w:val="22"/>
          <w:szCs w:val="22"/>
        </w:rPr>
      </w:pPr>
      <w:r w:rsidRPr="005C1764">
        <w:rPr>
          <w:rFonts w:ascii="Arial" w:hAnsi="Arial" w:cs="Arial"/>
          <w:sz w:val="22"/>
          <w:szCs w:val="22"/>
        </w:rPr>
        <w:t>We do not provide any assurance of confi</w:t>
      </w:r>
      <w:r w:rsidRPr="005C1764" w:rsidR="0085397D">
        <w:rPr>
          <w:rFonts w:ascii="Arial" w:hAnsi="Arial" w:cs="Arial"/>
          <w:sz w:val="22"/>
          <w:szCs w:val="22"/>
        </w:rPr>
        <w:t>d</w:t>
      </w:r>
      <w:r w:rsidRPr="005C1764">
        <w:rPr>
          <w:rFonts w:ascii="Arial" w:hAnsi="Arial" w:cs="Arial"/>
          <w:sz w:val="22"/>
          <w:szCs w:val="22"/>
        </w:rPr>
        <w:t xml:space="preserve">entiality.  </w:t>
      </w:r>
      <w:r w:rsidRPr="005C1764" w:rsidR="009E091C">
        <w:rPr>
          <w:rFonts w:ascii="Arial" w:hAnsi="Arial" w:cs="Arial"/>
          <w:sz w:val="22"/>
          <w:szCs w:val="22"/>
        </w:rPr>
        <w:t>Because the application process includes a financial transaction, u</w:t>
      </w:r>
      <w:r w:rsidRPr="005C1764" w:rsidR="001E6084">
        <w:rPr>
          <w:rFonts w:ascii="Arial" w:hAnsi="Arial" w:cs="Arial"/>
          <w:sz w:val="22"/>
          <w:szCs w:val="22"/>
        </w:rPr>
        <w:t xml:space="preserve">nder </w:t>
      </w:r>
      <w:r w:rsidR="008A5715">
        <w:rPr>
          <w:rFonts w:ascii="Arial" w:hAnsi="Arial" w:cs="Arial"/>
          <w:sz w:val="22"/>
          <w:szCs w:val="22"/>
        </w:rPr>
        <w:t xml:space="preserve">the </w:t>
      </w:r>
      <w:r w:rsidRPr="005C1764" w:rsidR="001E6084">
        <w:rPr>
          <w:rFonts w:ascii="Arial" w:hAnsi="Arial" w:cs="Arial"/>
          <w:sz w:val="22"/>
          <w:szCs w:val="22"/>
        </w:rPr>
        <w:t>direction of the Treasury Department, the NPS collect</w:t>
      </w:r>
      <w:r w:rsidRPr="005C1764">
        <w:rPr>
          <w:rFonts w:ascii="Arial" w:hAnsi="Arial" w:cs="Arial"/>
          <w:sz w:val="22"/>
          <w:szCs w:val="22"/>
        </w:rPr>
        <w:t>s</w:t>
      </w:r>
      <w:r w:rsidRPr="005C1764" w:rsidR="001E6084">
        <w:rPr>
          <w:rFonts w:ascii="Arial" w:hAnsi="Arial" w:cs="Arial"/>
          <w:sz w:val="22"/>
          <w:szCs w:val="22"/>
        </w:rPr>
        <w:t xml:space="preserve"> social security numbers and/or tax identification numbers.  </w:t>
      </w:r>
      <w:r w:rsidRPr="005C1764" w:rsidR="00554B3E">
        <w:rPr>
          <w:rFonts w:ascii="Arial" w:hAnsi="Arial" w:cs="Arial"/>
          <w:sz w:val="22"/>
          <w:szCs w:val="22"/>
        </w:rPr>
        <w:t xml:space="preserve">  The information is protected in accordance with the Privacy Act</w:t>
      </w:r>
      <w:r w:rsidRPr="005C1764" w:rsidR="00463B8A">
        <w:rPr>
          <w:rFonts w:ascii="Arial" w:hAnsi="Arial" w:cs="Arial"/>
          <w:sz w:val="22"/>
          <w:szCs w:val="22"/>
        </w:rPr>
        <w:t xml:space="preserve"> and OMB Circular A-108 and M-17-12. NPS </w:t>
      </w:r>
      <w:r w:rsidRPr="005C1764" w:rsidR="00A320A5">
        <w:rPr>
          <w:rFonts w:ascii="Arial" w:hAnsi="Arial" w:cs="Arial"/>
          <w:sz w:val="22"/>
          <w:szCs w:val="22"/>
        </w:rPr>
        <w:t xml:space="preserve">updated </w:t>
      </w:r>
      <w:r w:rsidRPr="005C1764" w:rsidR="00463B8A">
        <w:rPr>
          <w:rFonts w:ascii="Arial" w:hAnsi="Arial" w:cs="Arial"/>
          <w:sz w:val="22"/>
          <w:szCs w:val="22"/>
        </w:rPr>
        <w:t xml:space="preserve">the </w:t>
      </w:r>
      <w:r w:rsidRPr="005C1764" w:rsidR="00DC2A07">
        <w:rPr>
          <w:rFonts w:ascii="Arial" w:hAnsi="Arial" w:cs="Arial"/>
          <w:sz w:val="22"/>
          <w:szCs w:val="22"/>
        </w:rPr>
        <w:t xml:space="preserve">Special Use Permits </w:t>
      </w:r>
      <w:r w:rsidRPr="005C1764" w:rsidR="00ED5D6A">
        <w:rPr>
          <w:rFonts w:ascii="Arial" w:hAnsi="Arial" w:cs="Arial"/>
          <w:sz w:val="22"/>
          <w:szCs w:val="22"/>
        </w:rPr>
        <w:t xml:space="preserve">–Interior, NPS—1 </w:t>
      </w:r>
      <w:bookmarkStart w:id="7" w:name="_Hlk54098787"/>
      <w:r w:rsidRPr="009804E6" w:rsidR="00FF3956">
        <w:rPr>
          <w:rFonts w:ascii="Arial" w:hAnsi="Arial" w:cs="Arial"/>
          <w:sz w:val="22"/>
          <w:szCs w:val="22"/>
        </w:rPr>
        <w:t>(</w:t>
      </w:r>
      <w:r w:rsidRPr="009804E6" w:rsidR="009D23A6">
        <w:rPr>
          <w:rFonts w:ascii="Arial" w:hAnsi="Arial" w:cs="Arial"/>
          <w:sz w:val="22"/>
          <w:szCs w:val="22"/>
        </w:rPr>
        <w:t>86</w:t>
      </w:r>
      <w:r w:rsidRPr="009804E6" w:rsidR="00FF3956">
        <w:rPr>
          <w:rFonts w:ascii="Arial" w:hAnsi="Arial" w:cs="Arial"/>
          <w:sz w:val="22"/>
          <w:szCs w:val="22"/>
        </w:rPr>
        <w:t xml:space="preserve"> FR </w:t>
      </w:r>
      <w:r w:rsidRPr="009804E6" w:rsidR="009D23A6">
        <w:rPr>
          <w:rFonts w:ascii="Arial" w:hAnsi="Arial" w:cs="Arial"/>
          <w:sz w:val="22"/>
          <w:szCs w:val="22"/>
        </w:rPr>
        <w:t>37181</w:t>
      </w:r>
      <w:r w:rsidRPr="009804E6" w:rsidR="009804E6">
        <w:rPr>
          <w:rFonts w:ascii="Arial" w:hAnsi="Arial" w:cs="Arial"/>
          <w:sz w:val="22"/>
          <w:szCs w:val="22"/>
        </w:rPr>
        <w:t xml:space="preserve"> - </w:t>
      </w:r>
      <w:r w:rsidRPr="009804E6" w:rsidR="009D23A6">
        <w:rPr>
          <w:rFonts w:ascii="Arial" w:hAnsi="Arial" w:cs="Arial"/>
          <w:sz w:val="22"/>
          <w:szCs w:val="22"/>
        </w:rPr>
        <w:t>July 14, 2021</w:t>
      </w:r>
      <w:r w:rsidRPr="009804E6" w:rsidR="00FF3956">
        <w:rPr>
          <w:rFonts w:ascii="Arial" w:hAnsi="Arial" w:cs="Arial"/>
          <w:sz w:val="22"/>
          <w:szCs w:val="22"/>
        </w:rPr>
        <w:t>)</w:t>
      </w:r>
      <w:r w:rsidRPr="009804E6" w:rsidR="009804E6">
        <w:rPr>
          <w:rFonts w:ascii="Arial" w:hAnsi="Arial" w:cs="Arial"/>
          <w:sz w:val="22"/>
          <w:szCs w:val="22"/>
        </w:rPr>
        <w:t xml:space="preserve"> </w:t>
      </w:r>
      <w:r w:rsidR="009804E6">
        <w:rPr>
          <w:rFonts w:ascii="Arial" w:hAnsi="Arial" w:cs="Arial"/>
          <w:sz w:val="22"/>
          <w:szCs w:val="22"/>
        </w:rPr>
        <w:t>t</w:t>
      </w:r>
      <w:r w:rsidRPr="005C1764" w:rsidR="00463B8A">
        <w:rPr>
          <w:rFonts w:ascii="Arial" w:hAnsi="Arial" w:cs="Arial"/>
          <w:sz w:val="22"/>
          <w:szCs w:val="22"/>
        </w:rPr>
        <w:t xml:space="preserve">o reflect the government-wide format established by the Office of Management and Budget (OMB) Circular A-108, </w:t>
      </w:r>
      <w:bookmarkEnd w:id="7"/>
      <w:r w:rsidRPr="005C1764" w:rsidR="00463B8A">
        <w:rPr>
          <w:rFonts w:ascii="Arial" w:hAnsi="Arial" w:cs="Arial"/>
          <w:i/>
          <w:iCs/>
          <w:sz w:val="22"/>
          <w:szCs w:val="22"/>
        </w:rPr>
        <w:t>Federal Agency Responsibilities for Review, Reporting, and Publication under the Privacy Act</w:t>
      </w:r>
      <w:r w:rsidRPr="005C1764" w:rsidR="00463B8A">
        <w:rPr>
          <w:rFonts w:ascii="Arial" w:hAnsi="Arial" w:cs="Arial"/>
          <w:sz w:val="22"/>
          <w:szCs w:val="22"/>
        </w:rPr>
        <w:t xml:space="preserve">, </w:t>
      </w:r>
      <w:r w:rsidRPr="005C1764" w:rsidR="00A526F1">
        <w:rPr>
          <w:rFonts w:ascii="Arial" w:hAnsi="Arial" w:cs="Arial"/>
          <w:sz w:val="22"/>
          <w:szCs w:val="22"/>
        </w:rPr>
        <w:t xml:space="preserve">which </w:t>
      </w:r>
      <w:r w:rsidRPr="005C1764" w:rsidR="00463B8A">
        <w:rPr>
          <w:rFonts w:ascii="Arial" w:hAnsi="Arial" w:cs="Arial"/>
          <w:sz w:val="22"/>
          <w:szCs w:val="22"/>
        </w:rPr>
        <w:t xml:space="preserve">includes new sections on the security classification of the information, purpose(s) of the system, and history of the system of records.  </w:t>
      </w:r>
    </w:p>
    <w:p w:rsidR="00463B8A" w:rsidRPr="005C1764" w:rsidP="00E952B9" w14:paraId="72B37EAD" w14:textId="77777777">
      <w:pPr>
        <w:spacing w:line="276" w:lineRule="auto"/>
        <w:rPr>
          <w:rFonts w:ascii="Arial" w:hAnsi="Arial" w:cs="Arial"/>
          <w:sz w:val="22"/>
          <w:szCs w:val="22"/>
        </w:rPr>
      </w:pPr>
    </w:p>
    <w:p w:rsidR="001E6084" w:rsidRPr="005C1764" w:rsidP="00E952B9" w14:paraId="0E1231F1" w14:textId="1F20816B">
      <w:pPr>
        <w:spacing w:line="276" w:lineRule="auto"/>
        <w:rPr>
          <w:rFonts w:ascii="Arial" w:hAnsi="Arial" w:cs="Arial"/>
          <w:b/>
          <w:bCs/>
          <w:sz w:val="22"/>
          <w:szCs w:val="22"/>
        </w:rPr>
      </w:pPr>
      <w:r w:rsidRPr="005C1764">
        <w:rPr>
          <w:rFonts w:ascii="Arial" w:hAnsi="Arial" w:cs="Arial"/>
          <w:b/>
          <w:sz w:val="22"/>
          <w:szCs w:val="22"/>
        </w:rPr>
        <w:t xml:space="preserve">11. </w:t>
      </w:r>
      <w:r w:rsidRPr="005C1764" w:rsidR="0085498B">
        <w:rPr>
          <w:rFonts w:ascii="Arial" w:hAnsi="Arial" w:cs="Arial"/>
          <w:b/>
          <w:sz w:val="22"/>
          <w:szCs w:val="22"/>
        </w:rPr>
        <w:t xml:space="preserve"> </w:t>
      </w:r>
      <w:r w:rsidRPr="005C1764" w:rsidR="0085498B">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C1764" w:rsidR="000845AE">
        <w:rPr>
          <w:rFonts w:ascii="Arial" w:hAnsi="Arial" w:cs="Arial"/>
          <w:b/>
          <w:bCs/>
          <w:sz w:val="22"/>
          <w:szCs w:val="22"/>
        </w:rPr>
        <w:t xml:space="preserve">.  </w:t>
      </w:r>
    </w:p>
    <w:p w:rsidR="00766458" w:rsidRPr="005C1764" w:rsidP="00E952B9" w14:paraId="6B129C3A" w14:textId="77777777">
      <w:pPr>
        <w:spacing w:line="276" w:lineRule="auto"/>
        <w:rPr>
          <w:rFonts w:ascii="Arial" w:hAnsi="Arial" w:cs="Arial"/>
          <w:sz w:val="22"/>
          <w:szCs w:val="22"/>
        </w:rPr>
      </w:pPr>
    </w:p>
    <w:p w:rsidR="001E6084" w:rsidRPr="005C1764" w:rsidP="00E952B9" w14:paraId="44004752" w14:textId="77777777">
      <w:pPr>
        <w:spacing w:line="276" w:lineRule="auto"/>
        <w:rPr>
          <w:rFonts w:ascii="Arial" w:hAnsi="Arial" w:cs="Arial"/>
          <w:sz w:val="22"/>
          <w:szCs w:val="22"/>
        </w:rPr>
      </w:pPr>
      <w:r w:rsidRPr="005C1764">
        <w:rPr>
          <w:rFonts w:ascii="Arial" w:hAnsi="Arial" w:cs="Arial"/>
          <w:sz w:val="22"/>
          <w:szCs w:val="22"/>
        </w:rPr>
        <w:t>We do not ask sensitive questions.</w:t>
      </w:r>
    </w:p>
    <w:p w:rsidR="000845AE" w:rsidRPr="005C1764" w:rsidP="00E952B9" w14:paraId="59BCDE25" w14:textId="77777777">
      <w:pPr>
        <w:spacing w:line="276" w:lineRule="auto"/>
        <w:rPr>
          <w:rFonts w:ascii="Arial" w:hAnsi="Arial" w:cs="Arial"/>
          <w:sz w:val="22"/>
          <w:szCs w:val="22"/>
        </w:rPr>
      </w:pPr>
    </w:p>
    <w:p w:rsidR="001225C8" w:rsidRPr="005C1764" w:rsidP="00E952B9" w14:paraId="3DA3049D" w14:textId="77777777">
      <w:pPr>
        <w:spacing w:line="276" w:lineRule="auto"/>
        <w:rPr>
          <w:rFonts w:ascii="Arial" w:hAnsi="Arial" w:cs="Arial"/>
          <w:b/>
          <w:bCs/>
          <w:sz w:val="22"/>
          <w:szCs w:val="22"/>
        </w:rPr>
      </w:pPr>
      <w:r w:rsidRPr="005C1764">
        <w:rPr>
          <w:rFonts w:ascii="Arial" w:hAnsi="Arial" w:cs="Arial"/>
          <w:b/>
          <w:sz w:val="22"/>
          <w:szCs w:val="22"/>
        </w:rPr>
        <w:t xml:space="preserve">12. </w:t>
      </w:r>
      <w:r w:rsidRPr="005C1764">
        <w:rPr>
          <w:rFonts w:ascii="Arial" w:hAnsi="Arial" w:cs="Arial"/>
          <w:b/>
          <w:bCs/>
          <w:sz w:val="22"/>
          <w:szCs w:val="22"/>
        </w:rPr>
        <w:t>Provide estimates of the hour burden of the collection of information.  The statement should:</w:t>
      </w:r>
    </w:p>
    <w:p w:rsidR="001225C8" w:rsidRPr="005C1764" w:rsidP="00E952B9" w14:paraId="31F4C657" w14:textId="77777777">
      <w:pPr>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225C8" w:rsidRPr="005C1764" w:rsidP="00E952B9" w14:paraId="1669C024" w14:textId="77777777">
      <w:pPr>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If this request for approval covers more than one form, provide separate hour burden estimates for each form and aggregate the hour burdens.</w:t>
      </w:r>
    </w:p>
    <w:p w:rsidR="00E15CB6" w:rsidRPr="005C1764" w:rsidP="00E952B9" w14:paraId="71FCD1F5" w14:textId="77777777">
      <w:pPr>
        <w:spacing w:line="276" w:lineRule="auto"/>
        <w:ind w:left="360" w:hanging="360"/>
        <w:rPr>
          <w:rFonts w:ascii="Arial" w:hAnsi="Arial" w:cs="Arial"/>
          <w:b/>
          <w:bCs/>
          <w:sz w:val="22"/>
          <w:szCs w:val="22"/>
        </w:rPr>
      </w:pPr>
      <w:r w:rsidRPr="005C1764">
        <w:rPr>
          <w:rFonts w:ascii="Arial" w:hAnsi="Arial" w:cs="Arial"/>
          <w:b/>
          <w:bCs/>
          <w:sz w:val="22"/>
          <w:szCs w:val="22"/>
        </w:rPr>
        <w:tab/>
        <w:t>*</w:t>
      </w:r>
      <w:r w:rsidRPr="005C1764">
        <w:rPr>
          <w:rFonts w:ascii="Arial" w:hAnsi="Arial" w:cs="Arial"/>
          <w:b/>
          <w:bCs/>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D7107" w:rsidRPr="005C1764" w:rsidP="00E952B9" w14:paraId="0B0F9CA4" w14:textId="7BCF9E07">
      <w:pPr>
        <w:autoSpaceDE w:val="0"/>
        <w:autoSpaceDN w:val="0"/>
        <w:adjustRightInd w:val="0"/>
        <w:spacing w:line="276" w:lineRule="auto"/>
        <w:rPr>
          <w:rFonts w:ascii="Arial" w:hAnsi="Arial" w:cs="Arial"/>
          <w:sz w:val="22"/>
          <w:szCs w:val="22"/>
        </w:rPr>
      </w:pPr>
    </w:p>
    <w:p w:rsidR="007F6A49" w:rsidRPr="005B01CF" w:rsidP="00A541E7" w14:paraId="563DFE5D" w14:textId="70186C41">
      <w:pPr>
        <w:widowControl w:val="0"/>
        <w:autoSpaceDE w:val="0"/>
        <w:autoSpaceDN w:val="0"/>
        <w:adjustRightInd w:val="0"/>
        <w:spacing w:line="276" w:lineRule="auto"/>
        <w:rPr>
          <w:rFonts w:ascii="Arial" w:hAnsi="Arial" w:cs="Arial"/>
          <w:color w:val="000000"/>
          <w:spacing w:val="0"/>
          <w:sz w:val="22"/>
          <w:szCs w:val="22"/>
        </w:rPr>
      </w:pPr>
      <w:r w:rsidRPr="005B01CF">
        <w:rPr>
          <w:rFonts w:ascii="Arial" w:hAnsi="Arial" w:cs="Arial"/>
          <w:color w:val="000000"/>
          <w:spacing w:val="0"/>
          <w:sz w:val="22"/>
          <w:szCs w:val="22"/>
        </w:rPr>
        <w:t xml:space="preserve">We estimate that there will be approximately </w:t>
      </w:r>
      <w:r w:rsidRPr="002C7ECD" w:rsidR="00A541E7">
        <w:rPr>
          <w:rFonts w:ascii="Arial" w:hAnsi="Arial" w:cs="Arial"/>
          <w:bCs/>
          <w:color w:val="000000"/>
          <w:spacing w:val="0"/>
          <w:sz w:val="22"/>
          <w:szCs w:val="22"/>
        </w:rPr>
        <w:t>80,542</w:t>
      </w:r>
      <w:r w:rsidRPr="005B01CF" w:rsidR="00A541E7">
        <w:rPr>
          <w:rFonts w:ascii="Arial" w:hAnsi="Arial" w:cs="Arial"/>
          <w:b/>
          <w:color w:val="000000"/>
          <w:spacing w:val="0"/>
          <w:sz w:val="22"/>
          <w:szCs w:val="22"/>
        </w:rPr>
        <w:t xml:space="preserve"> </w:t>
      </w:r>
      <w:r w:rsidRPr="005B01CF">
        <w:rPr>
          <w:rFonts w:ascii="Arial" w:hAnsi="Arial" w:cs="Arial"/>
          <w:color w:val="000000"/>
          <w:spacing w:val="0"/>
          <w:sz w:val="22"/>
          <w:szCs w:val="22"/>
        </w:rPr>
        <w:t xml:space="preserve">annual responses totaling </w:t>
      </w:r>
      <w:r w:rsidRPr="005B01CF" w:rsidR="00A541E7">
        <w:rPr>
          <w:rFonts w:ascii="Arial" w:hAnsi="Arial" w:cs="Arial"/>
          <w:bCs/>
          <w:color w:val="000000"/>
          <w:spacing w:val="0"/>
          <w:sz w:val="22"/>
          <w:szCs w:val="22"/>
        </w:rPr>
        <w:t>22,890</w:t>
      </w:r>
      <w:r w:rsidRPr="005B01CF" w:rsidR="00A541E7">
        <w:rPr>
          <w:rFonts w:ascii="Arial" w:hAnsi="Arial" w:cs="Arial"/>
          <w:b/>
          <w:color w:val="000000"/>
          <w:spacing w:val="0"/>
          <w:sz w:val="22"/>
          <w:szCs w:val="22"/>
        </w:rPr>
        <w:t xml:space="preserve"> </w:t>
      </w:r>
      <w:r w:rsidRPr="005B01CF">
        <w:rPr>
          <w:rFonts w:ascii="Arial" w:hAnsi="Arial" w:cs="Arial"/>
          <w:color w:val="000000"/>
          <w:spacing w:val="0"/>
          <w:sz w:val="22"/>
          <w:szCs w:val="22"/>
        </w:rPr>
        <w:t xml:space="preserve">annual burden hours.   We estimate the total dollar value of the annual burden hours for this collection to be </w:t>
      </w:r>
      <w:r w:rsidRPr="00473D69">
        <w:rPr>
          <w:rFonts w:ascii="Arial" w:hAnsi="Arial" w:cs="Arial"/>
          <w:color w:val="000000"/>
          <w:spacing w:val="0"/>
          <w:sz w:val="22"/>
          <w:szCs w:val="22"/>
        </w:rPr>
        <w:t>$</w:t>
      </w:r>
      <w:r w:rsidRPr="005727C5" w:rsidR="005727C5">
        <w:rPr>
          <w:rFonts w:ascii="Arial" w:hAnsi="Arial" w:cs="Arial"/>
          <w:color w:val="000000"/>
          <w:spacing w:val="0"/>
          <w:sz w:val="22"/>
          <w:szCs w:val="22"/>
        </w:rPr>
        <w:t>1,102,993</w:t>
      </w:r>
      <w:r w:rsidRPr="005727C5" w:rsidR="005727C5">
        <w:rPr>
          <w:rFonts w:ascii="Arial" w:hAnsi="Arial" w:cs="Arial"/>
          <w:color w:val="000000"/>
          <w:spacing w:val="0"/>
          <w:sz w:val="22"/>
          <w:szCs w:val="22"/>
        </w:rPr>
        <w:t xml:space="preserve"> </w:t>
      </w:r>
      <w:r w:rsidRPr="005B01CF">
        <w:rPr>
          <w:rFonts w:ascii="Arial" w:hAnsi="Arial" w:cs="Arial"/>
          <w:bCs/>
          <w:color w:val="000000"/>
          <w:spacing w:val="0"/>
          <w:sz w:val="22"/>
          <w:szCs w:val="22"/>
        </w:rPr>
        <w:t>(rounded).  We used the rates listed below in accordance with the Bureau of Labor Statistics (BLS) news release</w:t>
      </w:r>
      <w:r w:rsidRPr="005B01CF">
        <w:rPr>
          <w:rFonts w:ascii="Arial" w:hAnsi="Arial" w:cs="Arial"/>
          <w:color w:val="000000"/>
          <w:spacing w:val="0"/>
          <w:sz w:val="22"/>
          <w:szCs w:val="22"/>
        </w:rPr>
        <w:t xml:space="preserve"> </w:t>
      </w:r>
      <w:hyperlink r:id="rId6" w:history="1">
        <w:r w:rsidRPr="005B01CF">
          <w:rPr>
            <w:rFonts w:ascii="Arial" w:hAnsi="Arial" w:cs="Arial"/>
            <w:color w:val="0000FF"/>
            <w:spacing w:val="0"/>
            <w:sz w:val="22"/>
            <w:szCs w:val="22"/>
            <w:u w:val="single"/>
          </w:rPr>
          <w:t>USDL-2</w:t>
        </w:r>
        <w:r w:rsidR="00BD6ADD">
          <w:rPr>
            <w:rFonts w:ascii="Arial" w:hAnsi="Arial" w:cs="Arial"/>
            <w:color w:val="0000FF"/>
            <w:spacing w:val="0"/>
            <w:sz w:val="22"/>
            <w:szCs w:val="22"/>
            <w:u w:val="single"/>
          </w:rPr>
          <w:t>4</w:t>
        </w:r>
        <w:r w:rsidRPr="005B01CF">
          <w:rPr>
            <w:rFonts w:ascii="Arial" w:hAnsi="Arial" w:cs="Arial"/>
            <w:color w:val="0000FF"/>
            <w:spacing w:val="0"/>
            <w:sz w:val="22"/>
            <w:szCs w:val="22"/>
            <w:u w:val="single"/>
          </w:rPr>
          <w:t>-</w:t>
        </w:r>
        <w:r w:rsidR="00BD6ADD">
          <w:rPr>
            <w:rFonts w:ascii="Arial" w:hAnsi="Arial" w:cs="Arial"/>
            <w:color w:val="0000FF"/>
            <w:spacing w:val="0"/>
            <w:sz w:val="22"/>
            <w:szCs w:val="22"/>
            <w:u w:val="single"/>
          </w:rPr>
          <w:t>2561</w:t>
        </w:r>
      </w:hyperlink>
      <w:r>
        <w:rPr>
          <w:rStyle w:val="FootnoteReference"/>
          <w:rFonts w:ascii="Arial" w:hAnsi="Arial" w:cs="Arial"/>
          <w:color w:val="0000FF"/>
          <w:spacing w:val="0"/>
          <w:sz w:val="22"/>
          <w:szCs w:val="22"/>
          <w:u w:val="single"/>
        </w:rPr>
        <w:footnoteReference w:id="4"/>
      </w:r>
      <w:r w:rsidRPr="005B01CF">
        <w:rPr>
          <w:rFonts w:ascii="Arial" w:hAnsi="Arial" w:cs="Arial"/>
          <w:color w:val="000000"/>
          <w:spacing w:val="0"/>
          <w:sz w:val="22"/>
          <w:szCs w:val="22"/>
          <w:u w:val="single"/>
        </w:rPr>
        <w:t xml:space="preserve"> (</w:t>
      </w:r>
      <w:r w:rsidR="00BD6ADD">
        <w:rPr>
          <w:rFonts w:ascii="Arial" w:hAnsi="Arial" w:cs="Arial"/>
          <w:color w:val="000000"/>
          <w:spacing w:val="0"/>
          <w:sz w:val="22"/>
          <w:szCs w:val="22"/>
        </w:rPr>
        <w:t>December</w:t>
      </w:r>
      <w:r w:rsidRPr="005B01CF">
        <w:rPr>
          <w:rFonts w:ascii="Arial" w:hAnsi="Arial" w:cs="Arial"/>
          <w:color w:val="000000"/>
          <w:spacing w:val="0"/>
          <w:sz w:val="22"/>
          <w:szCs w:val="22"/>
        </w:rPr>
        <w:t xml:space="preserve"> 1</w:t>
      </w:r>
      <w:r w:rsidR="00BD6ADD">
        <w:rPr>
          <w:rFonts w:ascii="Arial" w:hAnsi="Arial" w:cs="Arial"/>
          <w:color w:val="000000"/>
          <w:spacing w:val="0"/>
          <w:sz w:val="22"/>
          <w:szCs w:val="22"/>
        </w:rPr>
        <w:t>7</w:t>
      </w:r>
      <w:r w:rsidRPr="005B01CF">
        <w:rPr>
          <w:rFonts w:ascii="Arial" w:hAnsi="Arial" w:cs="Arial"/>
          <w:color w:val="000000"/>
          <w:spacing w:val="0"/>
          <w:sz w:val="22"/>
          <w:szCs w:val="22"/>
        </w:rPr>
        <w:t>, 202</w:t>
      </w:r>
      <w:r w:rsidR="007D6104">
        <w:rPr>
          <w:rFonts w:ascii="Arial" w:hAnsi="Arial" w:cs="Arial"/>
          <w:color w:val="000000"/>
          <w:spacing w:val="0"/>
          <w:sz w:val="22"/>
          <w:szCs w:val="22"/>
        </w:rPr>
        <w:t>4</w:t>
      </w:r>
      <w:r w:rsidRPr="005B01CF">
        <w:rPr>
          <w:rFonts w:ascii="Arial" w:hAnsi="Arial" w:cs="Arial"/>
          <w:color w:val="000000"/>
          <w:spacing w:val="0"/>
          <w:sz w:val="22"/>
          <w:szCs w:val="22"/>
        </w:rPr>
        <w:t>, Employer Costs for Employee Compensation—</w:t>
      </w:r>
      <w:r w:rsidR="00BD6ADD">
        <w:rPr>
          <w:rFonts w:ascii="Arial" w:hAnsi="Arial" w:cs="Arial"/>
          <w:color w:val="000000"/>
          <w:spacing w:val="0"/>
          <w:sz w:val="22"/>
          <w:szCs w:val="22"/>
        </w:rPr>
        <w:t>September 2024</w:t>
      </w:r>
      <w:r w:rsidRPr="005B01CF">
        <w:rPr>
          <w:rFonts w:ascii="Arial" w:hAnsi="Arial" w:cs="Arial"/>
          <w:color w:val="000000"/>
          <w:spacing w:val="0"/>
          <w:sz w:val="22"/>
          <w:szCs w:val="22"/>
        </w:rPr>
        <w:t xml:space="preserve">), to calculate the total annual burden. Table 12.1 uses the hourly rate (Including benefits) for respondents in the following categories: </w:t>
      </w:r>
    </w:p>
    <w:p w:rsidR="007F6A49" w:rsidRPr="005B01CF" w:rsidP="007F6A49" w14:paraId="4A51F9C6" w14:textId="77777777">
      <w:pPr>
        <w:widowControl w:val="0"/>
        <w:autoSpaceDE w:val="0"/>
        <w:autoSpaceDN w:val="0"/>
        <w:adjustRightInd w:val="0"/>
        <w:spacing w:line="276" w:lineRule="auto"/>
        <w:rPr>
          <w:rFonts w:ascii="Arial" w:hAnsi="Arial" w:cs="Arial"/>
          <w:color w:val="000000"/>
          <w:spacing w:val="0"/>
          <w:sz w:val="22"/>
          <w:szCs w:val="22"/>
        </w:rPr>
      </w:pPr>
    </w:p>
    <w:p w:rsidR="007F6A49" w:rsidRPr="005B01CF" w:rsidP="007F6A49" w14:paraId="2354208F" w14:textId="52167B42">
      <w:pPr>
        <w:widowControl w:val="0"/>
        <w:numPr>
          <w:ilvl w:val="0"/>
          <w:numId w:val="32"/>
        </w:numPr>
        <w:autoSpaceDE w:val="0"/>
        <w:autoSpaceDN w:val="0"/>
        <w:adjustRightInd w:val="0"/>
        <w:rPr>
          <w:rFonts w:ascii="Arial" w:hAnsi="Arial" w:cs="Arial"/>
          <w:color w:val="000000"/>
          <w:spacing w:val="0"/>
          <w:sz w:val="22"/>
          <w:szCs w:val="22"/>
        </w:rPr>
      </w:pPr>
      <w:r w:rsidRPr="005B01CF">
        <w:rPr>
          <w:rFonts w:ascii="Arial" w:hAnsi="Arial" w:cs="Arial"/>
          <w:color w:val="000000"/>
          <w:spacing w:val="0"/>
          <w:sz w:val="22"/>
          <w:szCs w:val="22"/>
        </w:rPr>
        <w:t>Individuals:  $4</w:t>
      </w:r>
      <w:r w:rsidR="00BD6ADD">
        <w:rPr>
          <w:rFonts w:ascii="Arial" w:hAnsi="Arial" w:cs="Arial"/>
          <w:color w:val="000000"/>
          <w:spacing w:val="0"/>
          <w:sz w:val="22"/>
          <w:szCs w:val="22"/>
        </w:rPr>
        <w:t>6.84</w:t>
      </w:r>
      <w:r w:rsidRPr="005B01CF">
        <w:rPr>
          <w:rFonts w:ascii="Arial" w:hAnsi="Arial" w:cs="Arial"/>
          <w:color w:val="000000"/>
          <w:spacing w:val="0"/>
          <w:sz w:val="22"/>
          <w:szCs w:val="22"/>
        </w:rPr>
        <w:t xml:space="preserve"> </w:t>
      </w:r>
      <w:bookmarkStart w:id="8" w:name="_Hlk138330468"/>
      <w:r w:rsidRPr="005B01CF">
        <w:rPr>
          <w:rFonts w:ascii="Arial" w:hAnsi="Arial" w:cs="Arial"/>
          <w:color w:val="000000"/>
          <w:spacing w:val="0"/>
          <w:sz w:val="22"/>
          <w:szCs w:val="22"/>
        </w:rPr>
        <w:t>(See BLS Table 1)</w:t>
      </w:r>
      <w:bookmarkEnd w:id="8"/>
    </w:p>
    <w:p w:rsidR="007F6A49" w:rsidRPr="005B01CF" w:rsidP="007F6A49" w14:paraId="6D71E191" w14:textId="335156D6">
      <w:pPr>
        <w:widowControl w:val="0"/>
        <w:numPr>
          <w:ilvl w:val="0"/>
          <w:numId w:val="32"/>
        </w:numPr>
        <w:autoSpaceDE w:val="0"/>
        <w:autoSpaceDN w:val="0"/>
        <w:adjustRightInd w:val="0"/>
        <w:rPr>
          <w:rFonts w:ascii="Arial" w:hAnsi="Arial" w:cs="Arial"/>
          <w:b/>
          <w:bCs/>
          <w:color w:val="000000"/>
          <w:spacing w:val="0"/>
          <w:sz w:val="22"/>
          <w:szCs w:val="22"/>
        </w:rPr>
      </w:pPr>
      <w:r w:rsidRPr="005B01CF">
        <w:rPr>
          <w:rFonts w:ascii="Arial" w:hAnsi="Arial" w:cs="Arial"/>
          <w:color w:val="000000"/>
          <w:spacing w:val="0"/>
          <w:sz w:val="22"/>
          <w:szCs w:val="22"/>
        </w:rPr>
        <w:t>Private Sector:  $</w:t>
      </w:r>
      <w:r w:rsidR="00BD6ADD">
        <w:rPr>
          <w:rFonts w:ascii="Arial" w:hAnsi="Arial" w:cs="Arial"/>
          <w:color w:val="000000"/>
          <w:spacing w:val="0"/>
          <w:sz w:val="22"/>
          <w:szCs w:val="22"/>
        </w:rPr>
        <w:t>44.40</w:t>
      </w:r>
      <w:r w:rsidRPr="005B01CF">
        <w:rPr>
          <w:rFonts w:ascii="Arial" w:hAnsi="Arial" w:cs="Arial"/>
          <w:color w:val="000000"/>
          <w:spacing w:val="0"/>
          <w:sz w:val="22"/>
          <w:szCs w:val="22"/>
        </w:rPr>
        <w:t xml:space="preserve"> </w:t>
      </w:r>
      <w:bookmarkStart w:id="9" w:name="_Hlk143000128"/>
      <w:r w:rsidRPr="005B01CF">
        <w:rPr>
          <w:rFonts w:ascii="Arial" w:hAnsi="Arial" w:cs="Arial"/>
          <w:color w:val="000000"/>
          <w:spacing w:val="0"/>
          <w:sz w:val="22"/>
          <w:szCs w:val="22"/>
        </w:rPr>
        <w:t>(See BLS Table 2)</w:t>
      </w:r>
    </w:p>
    <w:bookmarkEnd w:id="9"/>
    <w:p w:rsidR="001D4114" w:rsidRPr="005B01CF" w:rsidP="001D4114" w14:paraId="634EAE3B" w14:textId="2451272A">
      <w:pPr>
        <w:widowControl w:val="0"/>
        <w:numPr>
          <w:ilvl w:val="0"/>
          <w:numId w:val="32"/>
        </w:numPr>
        <w:autoSpaceDE w:val="0"/>
        <w:autoSpaceDN w:val="0"/>
        <w:adjustRightInd w:val="0"/>
        <w:rPr>
          <w:rFonts w:ascii="Arial" w:hAnsi="Arial" w:cs="Arial"/>
          <w:b/>
          <w:bCs/>
          <w:color w:val="000000"/>
          <w:spacing w:val="0"/>
          <w:sz w:val="22"/>
          <w:szCs w:val="22"/>
        </w:rPr>
      </w:pPr>
      <w:r w:rsidRPr="005B01CF">
        <w:rPr>
          <w:rFonts w:ascii="Arial" w:hAnsi="Arial" w:cs="Arial"/>
          <w:color w:val="000000"/>
          <w:spacing w:val="0"/>
          <w:sz w:val="22"/>
          <w:szCs w:val="22"/>
        </w:rPr>
        <w:t>State and Local Government: $</w:t>
      </w:r>
      <w:r w:rsidR="00BD6ADD">
        <w:rPr>
          <w:rFonts w:ascii="Arial" w:hAnsi="Arial" w:cs="Arial"/>
          <w:color w:val="000000"/>
          <w:spacing w:val="0"/>
          <w:sz w:val="22"/>
          <w:szCs w:val="22"/>
        </w:rPr>
        <w:t>62.92</w:t>
      </w:r>
      <w:r w:rsidRPr="005B01CF">
        <w:rPr>
          <w:rFonts w:ascii="Arial" w:hAnsi="Arial" w:cs="Arial"/>
          <w:color w:val="000000"/>
          <w:spacing w:val="0"/>
          <w:sz w:val="22"/>
          <w:szCs w:val="22"/>
        </w:rPr>
        <w:t xml:space="preserve"> (See BLS Table 3)</w:t>
      </w:r>
    </w:p>
    <w:p w:rsidR="005B01CF" w:rsidRPr="005B01CF" w:rsidP="005A35CB" w14:paraId="07391826" w14:textId="77777777">
      <w:pPr>
        <w:widowControl w:val="0"/>
        <w:autoSpaceDE w:val="0"/>
        <w:autoSpaceDN w:val="0"/>
        <w:adjustRightInd w:val="0"/>
        <w:rPr>
          <w:rFonts w:ascii="Arial" w:hAnsi="Arial" w:cs="Arial"/>
          <w:b/>
          <w:spacing w:val="0"/>
          <w:sz w:val="22"/>
          <w:szCs w:val="22"/>
        </w:rPr>
      </w:pPr>
    </w:p>
    <w:p w:rsidR="005A35CB" w:rsidRPr="005B01CF" w:rsidP="005A35CB" w14:paraId="02DC77B3" w14:textId="581DB86D">
      <w:pPr>
        <w:widowControl w:val="0"/>
        <w:autoSpaceDE w:val="0"/>
        <w:autoSpaceDN w:val="0"/>
        <w:adjustRightInd w:val="0"/>
        <w:rPr>
          <w:rFonts w:ascii="Arial" w:hAnsi="Arial" w:cs="Arial"/>
          <w:spacing w:val="0"/>
          <w:sz w:val="22"/>
          <w:szCs w:val="22"/>
        </w:rPr>
      </w:pPr>
      <w:r w:rsidRPr="005B01CF">
        <w:rPr>
          <w:rFonts w:ascii="Arial" w:hAnsi="Arial" w:cs="Arial"/>
          <w:b/>
          <w:spacing w:val="0"/>
          <w:sz w:val="22"/>
          <w:szCs w:val="22"/>
        </w:rPr>
        <w:t xml:space="preserve">Table 12.1. </w:t>
      </w:r>
      <w:r w:rsidRPr="005B01CF">
        <w:rPr>
          <w:rFonts w:ascii="Arial" w:hAnsi="Arial" w:cs="Arial"/>
          <w:b/>
          <w:spacing w:val="0"/>
          <w:sz w:val="22"/>
          <w:szCs w:val="22"/>
          <w:lang w:val="x-none"/>
        </w:rPr>
        <w:t xml:space="preserve">Total Estimated </w:t>
      </w:r>
      <w:r w:rsidRPr="005B01CF">
        <w:rPr>
          <w:rFonts w:ascii="Arial" w:hAnsi="Arial" w:cs="Arial"/>
          <w:b/>
          <w:spacing w:val="0"/>
          <w:sz w:val="22"/>
          <w:szCs w:val="22"/>
        </w:rPr>
        <w:t xml:space="preserve">Annualized </w:t>
      </w:r>
      <w:r w:rsidRPr="005B01CF">
        <w:rPr>
          <w:rFonts w:ascii="Arial" w:hAnsi="Arial" w:cs="Arial"/>
          <w:b/>
          <w:spacing w:val="0"/>
          <w:sz w:val="22"/>
          <w:szCs w:val="22"/>
          <w:lang w:val="x-none"/>
        </w:rPr>
        <w:t>Burden</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7"/>
        <w:gridCol w:w="1324"/>
        <w:gridCol w:w="1410"/>
        <w:gridCol w:w="1210"/>
        <w:gridCol w:w="1220"/>
        <w:gridCol w:w="1314"/>
      </w:tblGrid>
      <w:tr w14:paraId="25B7FDCF" w14:textId="77777777" w:rsidTr="00EE6A87">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08"/>
          <w:tblHeader/>
        </w:trPr>
        <w:tc>
          <w:tcPr>
            <w:tcW w:w="2697" w:type="dxa"/>
            <w:shd w:val="clear" w:color="auto" w:fill="D6E3BC" w:themeFill="accent3" w:themeFillTint="66"/>
            <w:vAlign w:val="center"/>
          </w:tcPr>
          <w:p w:rsidR="00E073F3" w:rsidRPr="000D4126" w:rsidP="00AB5CA0" w14:paraId="13A3D671" w14:textId="32C0506D">
            <w:pPr>
              <w:jc w:val="center"/>
              <w:rPr>
                <w:rFonts w:ascii="Arial" w:eastAsia="Calibri" w:hAnsi="Arial" w:cs="Arial"/>
                <w:b/>
                <w:sz w:val="18"/>
                <w:szCs w:val="18"/>
              </w:rPr>
            </w:pPr>
            <w:r w:rsidRPr="000D4126">
              <w:rPr>
                <w:rFonts w:ascii="Arial" w:eastAsia="Calibri" w:hAnsi="Arial" w:cs="Arial"/>
                <w:sz w:val="18"/>
                <w:szCs w:val="18"/>
              </w:rPr>
              <w:br w:type="page"/>
            </w:r>
            <w:r w:rsidRPr="000D4126">
              <w:rPr>
                <w:rFonts w:ascii="Arial" w:eastAsia="Calibri" w:hAnsi="Arial" w:cs="Arial"/>
                <w:b/>
                <w:sz w:val="18"/>
                <w:szCs w:val="18"/>
              </w:rPr>
              <w:t>Activity</w:t>
            </w:r>
          </w:p>
        </w:tc>
        <w:tc>
          <w:tcPr>
            <w:tcW w:w="1324" w:type="dxa"/>
            <w:shd w:val="clear" w:color="auto" w:fill="D6E3BC" w:themeFill="accent3" w:themeFillTint="66"/>
            <w:vAlign w:val="center"/>
          </w:tcPr>
          <w:p w:rsidR="00E073F3" w:rsidRPr="000D4126" w:rsidP="00AB5CA0" w14:paraId="693206F7" w14:textId="63F7AF46">
            <w:pPr>
              <w:jc w:val="center"/>
              <w:rPr>
                <w:rFonts w:ascii="Arial" w:eastAsia="Calibri" w:hAnsi="Arial" w:cs="Arial"/>
                <w:b/>
                <w:sz w:val="18"/>
                <w:szCs w:val="18"/>
              </w:rPr>
            </w:pPr>
            <w:r w:rsidRPr="000D4126">
              <w:rPr>
                <w:rFonts w:ascii="Arial" w:eastAsia="Calibri" w:hAnsi="Arial" w:cs="Arial"/>
                <w:b/>
                <w:sz w:val="18"/>
                <w:szCs w:val="18"/>
              </w:rPr>
              <w:t>No. Of Annual</w:t>
            </w:r>
          </w:p>
          <w:p w:rsidR="00E073F3" w:rsidRPr="000D4126" w:rsidP="00AB5CA0" w14:paraId="3F422B4D" w14:textId="22A6AB3A">
            <w:pPr>
              <w:jc w:val="center"/>
              <w:rPr>
                <w:rFonts w:ascii="Arial" w:eastAsia="Calibri" w:hAnsi="Arial" w:cs="Arial"/>
                <w:b/>
                <w:sz w:val="18"/>
                <w:szCs w:val="18"/>
              </w:rPr>
            </w:pPr>
            <w:r w:rsidRPr="000D4126">
              <w:rPr>
                <w:rFonts w:ascii="Arial" w:eastAsia="Calibri" w:hAnsi="Arial" w:cs="Arial"/>
                <w:b/>
                <w:sz w:val="18"/>
                <w:szCs w:val="18"/>
              </w:rPr>
              <w:t>Respondents</w:t>
            </w:r>
          </w:p>
        </w:tc>
        <w:tc>
          <w:tcPr>
            <w:tcW w:w="1410" w:type="dxa"/>
            <w:shd w:val="clear" w:color="auto" w:fill="D6E3BC" w:themeFill="accent3" w:themeFillTint="66"/>
            <w:vAlign w:val="center"/>
          </w:tcPr>
          <w:p w:rsidR="00E073F3" w:rsidRPr="000D4126" w:rsidP="00AB5CA0" w14:paraId="68840AFA" w14:textId="622868F0">
            <w:pPr>
              <w:jc w:val="center"/>
              <w:rPr>
                <w:rFonts w:ascii="Arial" w:eastAsia="Calibri" w:hAnsi="Arial" w:cs="Arial"/>
                <w:b/>
                <w:sz w:val="18"/>
                <w:szCs w:val="18"/>
              </w:rPr>
            </w:pPr>
            <w:r w:rsidRPr="000D4126">
              <w:rPr>
                <w:rFonts w:ascii="Arial" w:eastAsia="Calibri" w:hAnsi="Arial" w:cs="Arial"/>
                <w:b/>
                <w:sz w:val="18"/>
                <w:szCs w:val="18"/>
              </w:rPr>
              <w:t>Completion Time Per Response (Minutes)</w:t>
            </w:r>
          </w:p>
        </w:tc>
        <w:tc>
          <w:tcPr>
            <w:tcW w:w="1210" w:type="dxa"/>
            <w:shd w:val="clear" w:color="auto" w:fill="D6E3BC" w:themeFill="accent3" w:themeFillTint="66"/>
            <w:vAlign w:val="center"/>
          </w:tcPr>
          <w:p w:rsidR="00E073F3" w:rsidRPr="000D4126" w:rsidP="00AB5CA0" w14:paraId="2CA60924" w14:textId="6F889619">
            <w:pPr>
              <w:jc w:val="center"/>
              <w:rPr>
                <w:rFonts w:ascii="Arial" w:eastAsia="Calibri" w:hAnsi="Arial" w:cs="Arial"/>
                <w:b/>
                <w:sz w:val="18"/>
                <w:szCs w:val="18"/>
              </w:rPr>
            </w:pPr>
            <w:r w:rsidRPr="000D4126">
              <w:rPr>
                <w:rFonts w:ascii="Arial" w:eastAsia="Calibri" w:hAnsi="Arial" w:cs="Arial"/>
                <w:b/>
                <w:sz w:val="18"/>
                <w:szCs w:val="18"/>
              </w:rPr>
              <w:t>Total Annual Hours*</w:t>
            </w:r>
          </w:p>
        </w:tc>
        <w:tc>
          <w:tcPr>
            <w:tcW w:w="1220" w:type="dxa"/>
            <w:shd w:val="clear" w:color="auto" w:fill="D6E3BC" w:themeFill="accent3" w:themeFillTint="66"/>
            <w:vAlign w:val="center"/>
          </w:tcPr>
          <w:p w:rsidR="00E073F3" w:rsidRPr="000D4126" w:rsidP="00AB5CA0" w14:paraId="78B96844" w14:textId="165F793F">
            <w:pPr>
              <w:jc w:val="center"/>
              <w:rPr>
                <w:rFonts w:ascii="Arial" w:eastAsia="Calibri" w:hAnsi="Arial" w:cs="Arial"/>
                <w:b/>
                <w:sz w:val="18"/>
                <w:szCs w:val="18"/>
              </w:rPr>
            </w:pPr>
            <w:r w:rsidRPr="000D4126">
              <w:rPr>
                <w:rFonts w:ascii="Arial" w:eastAsia="Calibri" w:hAnsi="Arial" w:cs="Arial"/>
                <w:b/>
                <w:sz w:val="18"/>
                <w:szCs w:val="18"/>
              </w:rPr>
              <w:t>Hourly Rate Incl. Benefits</w:t>
            </w:r>
          </w:p>
        </w:tc>
        <w:tc>
          <w:tcPr>
            <w:tcW w:w="1314" w:type="dxa"/>
            <w:shd w:val="clear" w:color="auto" w:fill="D6E3BC" w:themeFill="accent3" w:themeFillTint="66"/>
            <w:vAlign w:val="center"/>
          </w:tcPr>
          <w:p w:rsidR="00E073F3" w:rsidRPr="000D4126" w:rsidP="00AB5CA0" w14:paraId="7BE1EFC3" w14:textId="0EE000F0">
            <w:pPr>
              <w:jc w:val="center"/>
              <w:rPr>
                <w:rFonts w:ascii="Arial" w:eastAsia="Calibri" w:hAnsi="Arial" w:cs="Arial"/>
                <w:b/>
                <w:sz w:val="18"/>
                <w:szCs w:val="18"/>
              </w:rPr>
            </w:pPr>
            <w:r w:rsidRPr="000D4126">
              <w:rPr>
                <w:rFonts w:ascii="Arial" w:eastAsia="Calibri" w:hAnsi="Arial" w:cs="Arial"/>
                <w:b/>
                <w:sz w:val="18"/>
                <w:szCs w:val="18"/>
              </w:rPr>
              <w:t>$ Value Of Annual Burden Hours</w:t>
            </w:r>
          </w:p>
        </w:tc>
      </w:tr>
      <w:tr w14:paraId="24528E48" w14:textId="77777777" w:rsidTr="00EE6A87">
        <w:tblPrEx>
          <w:tblW w:w="9175" w:type="dxa"/>
          <w:tblLook w:val="01E0"/>
        </w:tblPrEx>
        <w:trPr>
          <w:trHeight w:val="953"/>
        </w:trPr>
        <w:tc>
          <w:tcPr>
            <w:tcW w:w="2697" w:type="dxa"/>
            <w:shd w:val="clear" w:color="auto" w:fill="auto"/>
          </w:tcPr>
          <w:p w:rsidR="00E073F3" w:rsidRPr="00C52B70" w:rsidP="003A2C21" w14:paraId="1E90AC51" w14:textId="77777777">
            <w:pPr>
              <w:tabs>
                <w:tab w:val="left" w:pos="0"/>
              </w:tabs>
              <w:rPr>
                <w:rFonts w:ascii="Arial" w:eastAsia="Calibri" w:hAnsi="Arial" w:cs="Arial"/>
                <w:b/>
                <w:sz w:val="20"/>
              </w:rPr>
            </w:pPr>
            <w:r w:rsidRPr="00C52B70">
              <w:rPr>
                <w:rFonts w:ascii="Arial" w:eastAsia="Calibri" w:hAnsi="Arial" w:cs="Arial"/>
                <w:b/>
                <w:sz w:val="20"/>
              </w:rPr>
              <w:t>Form 10-930</w:t>
            </w:r>
          </w:p>
          <w:p w:rsidR="00E073F3" w:rsidRPr="00C52B70" w:rsidP="003A2C21" w14:paraId="2F2F6928" w14:textId="77777777">
            <w:pPr>
              <w:tabs>
                <w:tab w:val="left" w:pos="0"/>
              </w:tabs>
              <w:rPr>
                <w:rFonts w:ascii="Arial" w:eastAsia="Calibri" w:hAnsi="Arial" w:cs="Arial"/>
                <w:b/>
                <w:sz w:val="20"/>
              </w:rPr>
            </w:pPr>
            <w:r w:rsidRPr="00C52B70">
              <w:rPr>
                <w:rFonts w:ascii="Arial" w:eastAsia="Calibri" w:hAnsi="Arial" w:cs="Arial"/>
                <w:sz w:val="20"/>
              </w:rPr>
              <w:t xml:space="preserve">  Individuals</w:t>
            </w:r>
          </w:p>
          <w:p w:rsidR="00E073F3" w:rsidRPr="00C52B70" w:rsidP="003A2C21" w14:paraId="48E1F32E" w14:textId="77777777">
            <w:pPr>
              <w:rPr>
                <w:rFonts w:ascii="Arial" w:eastAsia="Calibri" w:hAnsi="Arial" w:cs="Arial"/>
                <w:sz w:val="20"/>
              </w:rPr>
            </w:pPr>
            <w:r w:rsidRPr="00C52B70">
              <w:rPr>
                <w:rFonts w:ascii="Arial" w:eastAsia="Calibri" w:hAnsi="Arial" w:cs="Arial"/>
                <w:sz w:val="20"/>
              </w:rPr>
              <w:t xml:space="preserve">  Private Sector</w:t>
            </w:r>
          </w:p>
          <w:p w:rsidR="00E073F3" w:rsidRPr="00C52B70" w:rsidP="003A2C21" w14:paraId="1F3B08C6" w14:textId="77777777">
            <w:pPr>
              <w:rPr>
                <w:rFonts w:ascii="Arial" w:eastAsia="Calibri" w:hAnsi="Arial" w:cs="Arial"/>
                <w:b/>
                <w:sz w:val="20"/>
              </w:rPr>
            </w:pPr>
            <w:r w:rsidRPr="00C52B70">
              <w:rPr>
                <w:rFonts w:ascii="Arial" w:eastAsia="Calibri" w:hAnsi="Arial" w:cs="Arial"/>
                <w:sz w:val="20"/>
              </w:rPr>
              <w:t xml:space="preserve">  Government</w:t>
            </w:r>
          </w:p>
        </w:tc>
        <w:tc>
          <w:tcPr>
            <w:tcW w:w="1324" w:type="dxa"/>
            <w:shd w:val="clear" w:color="auto" w:fill="auto"/>
          </w:tcPr>
          <w:p w:rsidR="00E073F3" w:rsidRPr="001D367D" w:rsidP="000C1C64" w14:paraId="1E9F0343" w14:textId="77777777">
            <w:pPr>
              <w:jc w:val="center"/>
              <w:rPr>
                <w:rFonts w:ascii="Arial" w:eastAsia="Calibri" w:hAnsi="Arial" w:cs="Arial"/>
                <w:sz w:val="20"/>
              </w:rPr>
            </w:pPr>
          </w:p>
          <w:p w:rsidR="00E073F3" w:rsidRPr="001D367D" w:rsidP="000C1C64" w14:paraId="554CD15E" w14:textId="5C051591">
            <w:pPr>
              <w:jc w:val="center"/>
              <w:rPr>
                <w:rFonts w:ascii="Arial" w:hAnsi="Arial" w:cs="Arial"/>
                <w:sz w:val="20"/>
              </w:rPr>
            </w:pPr>
            <w:r w:rsidRPr="001D367D">
              <w:rPr>
                <w:rFonts w:ascii="Arial" w:hAnsi="Arial" w:cs="Arial"/>
                <w:sz w:val="20"/>
              </w:rPr>
              <w:t>2</w:t>
            </w:r>
            <w:r w:rsidRPr="001D367D" w:rsidR="00BB45AB">
              <w:rPr>
                <w:rFonts w:ascii="Arial" w:hAnsi="Arial" w:cs="Arial"/>
                <w:sz w:val="20"/>
              </w:rPr>
              <w:t>,</w:t>
            </w:r>
            <w:r w:rsidRPr="001D367D">
              <w:rPr>
                <w:rFonts w:ascii="Arial" w:hAnsi="Arial" w:cs="Arial"/>
                <w:sz w:val="20"/>
              </w:rPr>
              <w:t>530</w:t>
            </w:r>
          </w:p>
          <w:p w:rsidR="00E073F3" w:rsidRPr="001D367D" w:rsidP="000C1C64" w14:paraId="7F08ED8B" w14:textId="540A1808">
            <w:pPr>
              <w:jc w:val="center"/>
              <w:rPr>
                <w:rFonts w:ascii="Arial" w:hAnsi="Arial" w:cs="Arial"/>
                <w:sz w:val="20"/>
              </w:rPr>
            </w:pPr>
            <w:r w:rsidRPr="001D367D">
              <w:rPr>
                <w:rFonts w:ascii="Arial" w:hAnsi="Arial" w:cs="Arial"/>
                <w:sz w:val="20"/>
              </w:rPr>
              <w:t>2,617</w:t>
            </w:r>
          </w:p>
          <w:p w:rsidR="00E073F3" w:rsidRPr="001D367D" w:rsidP="000C1C64" w14:paraId="7777D367" w14:textId="0C28F28A">
            <w:pPr>
              <w:jc w:val="center"/>
              <w:rPr>
                <w:rFonts w:ascii="Arial" w:hAnsi="Arial" w:cs="Arial"/>
                <w:sz w:val="20"/>
              </w:rPr>
            </w:pPr>
            <w:r w:rsidRPr="001D367D">
              <w:rPr>
                <w:rFonts w:ascii="Arial" w:hAnsi="Arial" w:cs="Arial"/>
                <w:sz w:val="20"/>
              </w:rPr>
              <w:t>382</w:t>
            </w:r>
          </w:p>
        </w:tc>
        <w:tc>
          <w:tcPr>
            <w:tcW w:w="1410" w:type="dxa"/>
            <w:shd w:val="clear" w:color="auto" w:fill="auto"/>
          </w:tcPr>
          <w:p w:rsidR="00E073F3" w:rsidRPr="001D367D" w:rsidP="000C1C64" w14:paraId="4AF61AF7" w14:textId="77777777">
            <w:pPr>
              <w:jc w:val="center"/>
              <w:rPr>
                <w:rFonts w:ascii="Arial" w:hAnsi="Arial" w:cs="Arial"/>
                <w:sz w:val="20"/>
              </w:rPr>
            </w:pPr>
          </w:p>
          <w:p w:rsidR="00E073F3" w:rsidRPr="001D367D" w:rsidP="000C1C64" w14:paraId="5E755C02" w14:textId="79B52F45">
            <w:pPr>
              <w:jc w:val="center"/>
              <w:rPr>
                <w:rFonts w:ascii="Arial" w:hAnsi="Arial" w:cs="Arial"/>
                <w:sz w:val="20"/>
              </w:rPr>
            </w:pPr>
            <w:r w:rsidRPr="001D367D">
              <w:rPr>
                <w:rFonts w:ascii="Arial" w:hAnsi="Arial" w:cs="Arial"/>
                <w:sz w:val="20"/>
              </w:rPr>
              <w:t>30</w:t>
            </w:r>
          </w:p>
          <w:p w:rsidR="00E073F3" w:rsidRPr="001D367D" w:rsidP="000C1C64" w14:paraId="20DAA7E7" w14:textId="77777777">
            <w:pPr>
              <w:jc w:val="center"/>
              <w:rPr>
                <w:rFonts w:ascii="Arial" w:hAnsi="Arial" w:cs="Arial"/>
                <w:sz w:val="20"/>
              </w:rPr>
            </w:pPr>
            <w:r w:rsidRPr="001D367D">
              <w:rPr>
                <w:rFonts w:ascii="Arial" w:hAnsi="Arial" w:cs="Arial"/>
                <w:sz w:val="20"/>
              </w:rPr>
              <w:t>30</w:t>
            </w:r>
          </w:p>
          <w:p w:rsidR="00E073F3" w:rsidRPr="001D367D" w:rsidP="000C1C64" w14:paraId="55457A5B" w14:textId="748F0C77">
            <w:pPr>
              <w:jc w:val="center"/>
              <w:rPr>
                <w:rFonts w:ascii="Arial" w:hAnsi="Arial" w:cs="Arial"/>
                <w:sz w:val="20"/>
              </w:rPr>
            </w:pPr>
            <w:r w:rsidRPr="001D367D">
              <w:rPr>
                <w:rFonts w:ascii="Arial" w:hAnsi="Arial" w:cs="Arial"/>
                <w:sz w:val="20"/>
              </w:rPr>
              <w:t>30</w:t>
            </w:r>
          </w:p>
        </w:tc>
        <w:tc>
          <w:tcPr>
            <w:tcW w:w="1210" w:type="dxa"/>
            <w:shd w:val="clear" w:color="auto" w:fill="auto"/>
          </w:tcPr>
          <w:p w:rsidR="00E073F3" w:rsidRPr="001D367D" w:rsidP="000C1C64" w14:paraId="03327167" w14:textId="11959A5B">
            <w:pPr>
              <w:jc w:val="center"/>
              <w:rPr>
                <w:rFonts w:ascii="Arial" w:hAnsi="Arial" w:cs="Arial"/>
                <w:sz w:val="20"/>
              </w:rPr>
            </w:pPr>
          </w:p>
          <w:p w:rsidR="00E073F3" w:rsidRPr="001D367D" w:rsidP="000C1C64" w14:paraId="334F5546" w14:textId="310AB4DC">
            <w:pPr>
              <w:jc w:val="center"/>
              <w:rPr>
                <w:rFonts w:ascii="Arial" w:hAnsi="Arial" w:cs="Arial"/>
                <w:sz w:val="20"/>
              </w:rPr>
            </w:pPr>
            <w:r w:rsidRPr="001D367D">
              <w:rPr>
                <w:rFonts w:ascii="Arial" w:hAnsi="Arial" w:cs="Arial"/>
                <w:sz w:val="20"/>
              </w:rPr>
              <w:t>1,</w:t>
            </w:r>
            <w:r w:rsidRPr="001D367D" w:rsidR="002214E2">
              <w:rPr>
                <w:rFonts w:ascii="Arial" w:hAnsi="Arial" w:cs="Arial"/>
                <w:sz w:val="20"/>
              </w:rPr>
              <w:t>265</w:t>
            </w:r>
          </w:p>
          <w:p w:rsidR="00E073F3" w:rsidRPr="001D367D" w:rsidP="000C1C64" w14:paraId="3C702B38" w14:textId="35F539F0">
            <w:pPr>
              <w:jc w:val="center"/>
              <w:rPr>
                <w:rFonts w:ascii="Arial" w:hAnsi="Arial" w:cs="Arial"/>
                <w:sz w:val="20"/>
              </w:rPr>
            </w:pPr>
            <w:r w:rsidRPr="001D367D">
              <w:rPr>
                <w:rFonts w:ascii="Arial" w:hAnsi="Arial" w:cs="Arial"/>
                <w:sz w:val="20"/>
              </w:rPr>
              <w:t>1</w:t>
            </w:r>
            <w:r w:rsidRPr="001D367D" w:rsidR="009E61D9">
              <w:rPr>
                <w:rFonts w:ascii="Arial" w:hAnsi="Arial" w:cs="Arial"/>
                <w:sz w:val="20"/>
              </w:rPr>
              <w:t>,</w:t>
            </w:r>
            <w:r w:rsidRPr="001D367D" w:rsidR="00DC78C0">
              <w:rPr>
                <w:rFonts w:ascii="Arial" w:hAnsi="Arial" w:cs="Arial"/>
                <w:sz w:val="20"/>
              </w:rPr>
              <w:t>309</w:t>
            </w:r>
          </w:p>
          <w:p w:rsidR="00E073F3" w:rsidRPr="001D367D" w:rsidP="000C1C64" w14:paraId="343D0725" w14:textId="3948F9B8">
            <w:pPr>
              <w:jc w:val="center"/>
              <w:rPr>
                <w:rFonts w:ascii="Arial" w:hAnsi="Arial" w:cs="Arial"/>
                <w:sz w:val="20"/>
              </w:rPr>
            </w:pPr>
            <w:r w:rsidRPr="001D367D">
              <w:rPr>
                <w:rFonts w:ascii="Arial" w:hAnsi="Arial" w:cs="Arial"/>
                <w:sz w:val="20"/>
              </w:rPr>
              <w:t>191</w:t>
            </w:r>
          </w:p>
        </w:tc>
        <w:tc>
          <w:tcPr>
            <w:tcW w:w="1220" w:type="dxa"/>
            <w:shd w:val="clear" w:color="auto" w:fill="auto"/>
          </w:tcPr>
          <w:p w:rsidR="00E073F3" w:rsidRPr="001D367D" w:rsidP="000C1C64" w14:paraId="2447E39F" w14:textId="77777777">
            <w:pPr>
              <w:jc w:val="center"/>
              <w:rPr>
                <w:rFonts w:ascii="Arial" w:eastAsia="Calibri" w:hAnsi="Arial" w:cs="Arial"/>
                <w:sz w:val="20"/>
              </w:rPr>
            </w:pPr>
          </w:p>
          <w:p w:rsidR="00E073F3" w:rsidRPr="001D367D" w:rsidP="000C1C64" w14:paraId="74F401AE" w14:textId="4375974A">
            <w:pPr>
              <w:jc w:val="center"/>
              <w:rPr>
                <w:rFonts w:ascii="Arial" w:eastAsia="Calibri" w:hAnsi="Arial" w:cs="Arial"/>
                <w:sz w:val="20"/>
              </w:rPr>
            </w:pPr>
            <w:r w:rsidRPr="001D367D">
              <w:rPr>
                <w:rFonts w:ascii="Arial" w:eastAsia="Calibri" w:hAnsi="Arial" w:cs="Arial"/>
                <w:sz w:val="20"/>
              </w:rPr>
              <w:t>$</w:t>
            </w:r>
            <w:r w:rsidR="00BD6ADD">
              <w:rPr>
                <w:rFonts w:ascii="Arial" w:eastAsia="Calibri" w:hAnsi="Arial" w:cs="Arial"/>
                <w:sz w:val="20"/>
              </w:rPr>
              <w:t>4</w:t>
            </w:r>
            <w:r w:rsidR="00CB3CD0">
              <w:rPr>
                <w:rFonts w:ascii="Arial" w:eastAsia="Calibri" w:hAnsi="Arial" w:cs="Arial"/>
                <w:sz w:val="20"/>
              </w:rPr>
              <w:t>6</w:t>
            </w:r>
            <w:r w:rsidR="00BD6ADD">
              <w:rPr>
                <w:rFonts w:ascii="Arial" w:eastAsia="Calibri" w:hAnsi="Arial" w:cs="Arial"/>
                <w:sz w:val="20"/>
              </w:rPr>
              <w:t>.84</w:t>
            </w:r>
          </w:p>
          <w:p w:rsidR="00E073F3" w:rsidRPr="001D367D" w:rsidP="000C1C64" w14:paraId="4FF175E2" w14:textId="734BBF45">
            <w:pPr>
              <w:jc w:val="center"/>
              <w:rPr>
                <w:rFonts w:ascii="Arial" w:eastAsia="Calibri" w:hAnsi="Arial" w:cs="Arial"/>
                <w:sz w:val="20"/>
              </w:rPr>
            </w:pPr>
            <w:r w:rsidRPr="001D367D">
              <w:rPr>
                <w:rFonts w:ascii="Arial" w:eastAsia="Calibri" w:hAnsi="Arial" w:cs="Arial"/>
                <w:sz w:val="20"/>
              </w:rPr>
              <w:t>$</w:t>
            </w:r>
            <w:r w:rsidRPr="001D367D" w:rsidR="003B7632">
              <w:rPr>
                <w:rFonts w:ascii="Arial" w:eastAsia="Calibri" w:hAnsi="Arial" w:cs="Arial"/>
                <w:sz w:val="20"/>
              </w:rPr>
              <w:t>4</w:t>
            </w:r>
            <w:r w:rsidR="00CB3CD0">
              <w:rPr>
                <w:rFonts w:ascii="Arial" w:eastAsia="Calibri" w:hAnsi="Arial" w:cs="Arial"/>
                <w:sz w:val="20"/>
              </w:rPr>
              <w:t>4</w:t>
            </w:r>
            <w:r w:rsidRPr="001D367D" w:rsidR="003B7632">
              <w:rPr>
                <w:rFonts w:ascii="Arial" w:eastAsia="Calibri" w:hAnsi="Arial" w:cs="Arial"/>
                <w:sz w:val="20"/>
              </w:rPr>
              <w:t>.</w:t>
            </w:r>
            <w:r w:rsidR="00CB3CD0">
              <w:rPr>
                <w:rFonts w:ascii="Arial" w:eastAsia="Calibri" w:hAnsi="Arial" w:cs="Arial"/>
                <w:sz w:val="20"/>
              </w:rPr>
              <w:t>40</w:t>
            </w:r>
          </w:p>
          <w:p w:rsidR="00E073F3" w:rsidRPr="001D367D" w:rsidP="000C1C64" w14:paraId="7D443ABC" w14:textId="18EF0AF5">
            <w:pPr>
              <w:jc w:val="center"/>
              <w:rPr>
                <w:rFonts w:ascii="Arial" w:eastAsia="Calibri" w:hAnsi="Arial" w:cs="Arial"/>
                <w:sz w:val="20"/>
              </w:rPr>
            </w:pPr>
            <w:r w:rsidRPr="001D367D">
              <w:rPr>
                <w:rFonts w:ascii="Arial" w:eastAsia="Calibri" w:hAnsi="Arial" w:cs="Arial"/>
                <w:sz w:val="20"/>
              </w:rPr>
              <w:t>$</w:t>
            </w:r>
            <w:r w:rsidR="00CB3CD0">
              <w:rPr>
                <w:rFonts w:ascii="Arial" w:eastAsia="Calibri" w:hAnsi="Arial" w:cs="Arial"/>
                <w:sz w:val="20"/>
              </w:rPr>
              <w:t>62.92</w:t>
            </w:r>
          </w:p>
        </w:tc>
        <w:tc>
          <w:tcPr>
            <w:tcW w:w="1314" w:type="dxa"/>
            <w:shd w:val="clear" w:color="auto" w:fill="auto"/>
          </w:tcPr>
          <w:p w:rsidR="00FF2A37" w:rsidRPr="001D367D" w:rsidP="00D31CDA" w14:paraId="00B3A467" w14:textId="77777777">
            <w:pPr>
              <w:jc w:val="center"/>
              <w:rPr>
                <w:rFonts w:ascii="Arial" w:eastAsia="Calibri" w:hAnsi="Arial" w:cs="Arial"/>
                <w:sz w:val="20"/>
              </w:rPr>
            </w:pPr>
          </w:p>
          <w:p w:rsidR="00FF2A37" w:rsidRPr="001D367D" w:rsidP="000C1C64" w14:paraId="21116E46" w14:textId="54AD724E">
            <w:pPr>
              <w:jc w:val="center"/>
              <w:rPr>
                <w:rFonts w:ascii="Arial" w:eastAsia="Calibri" w:hAnsi="Arial" w:cs="Arial"/>
                <w:sz w:val="20"/>
              </w:rPr>
            </w:pPr>
            <w:r w:rsidRPr="001D367D">
              <w:rPr>
                <w:rFonts w:ascii="Arial" w:eastAsia="Calibri" w:hAnsi="Arial" w:cs="Arial"/>
                <w:sz w:val="20"/>
              </w:rPr>
              <w:t>$</w:t>
            </w:r>
            <w:r w:rsidR="008C1404">
              <w:rPr>
                <w:rFonts w:ascii="Arial" w:eastAsia="Calibri" w:hAnsi="Arial" w:cs="Arial"/>
                <w:sz w:val="20"/>
              </w:rPr>
              <w:t>59,253</w:t>
            </w:r>
          </w:p>
          <w:p w:rsidR="00FF2A37" w:rsidRPr="001D367D" w:rsidP="000C1C64" w14:paraId="29DFD088" w14:textId="2ACE1EF6">
            <w:pPr>
              <w:jc w:val="center"/>
              <w:rPr>
                <w:rFonts w:ascii="Arial" w:eastAsia="Calibri" w:hAnsi="Arial" w:cs="Arial"/>
                <w:sz w:val="20"/>
              </w:rPr>
            </w:pPr>
            <w:r w:rsidRPr="001D367D">
              <w:rPr>
                <w:rFonts w:ascii="Arial" w:eastAsia="Calibri" w:hAnsi="Arial" w:cs="Arial"/>
                <w:sz w:val="20"/>
              </w:rPr>
              <w:t>$</w:t>
            </w:r>
            <w:r w:rsidR="00F041F5">
              <w:rPr>
                <w:rFonts w:ascii="Arial" w:eastAsia="Calibri" w:hAnsi="Arial" w:cs="Arial"/>
                <w:sz w:val="20"/>
              </w:rPr>
              <w:t>58,120</w:t>
            </w:r>
          </w:p>
          <w:p w:rsidR="00D31CDA" w:rsidRPr="001D367D" w:rsidP="00D31CDA" w14:paraId="0230C718" w14:textId="0AB2A40F">
            <w:pPr>
              <w:jc w:val="center"/>
              <w:rPr>
                <w:rFonts w:ascii="Arial" w:eastAsia="Calibri" w:hAnsi="Arial" w:cs="Arial"/>
                <w:sz w:val="20"/>
              </w:rPr>
            </w:pPr>
            <w:r w:rsidRPr="001D367D">
              <w:rPr>
                <w:rFonts w:ascii="Arial" w:eastAsia="Calibri" w:hAnsi="Arial" w:cs="Arial"/>
                <w:sz w:val="20"/>
              </w:rPr>
              <w:t>$</w:t>
            </w:r>
            <w:r w:rsidR="00F041F5">
              <w:rPr>
                <w:rFonts w:ascii="Arial" w:eastAsia="Calibri" w:hAnsi="Arial" w:cs="Arial"/>
                <w:sz w:val="20"/>
              </w:rPr>
              <w:t>12,018</w:t>
            </w:r>
          </w:p>
        </w:tc>
      </w:tr>
      <w:tr w14:paraId="2A908638" w14:textId="77777777" w:rsidTr="00EE6A87">
        <w:tblPrEx>
          <w:tblW w:w="9175" w:type="dxa"/>
          <w:tblLook w:val="01E0"/>
        </w:tblPrEx>
        <w:trPr>
          <w:trHeight w:val="980"/>
        </w:trPr>
        <w:tc>
          <w:tcPr>
            <w:tcW w:w="2697" w:type="dxa"/>
            <w:shd w:val="clear" w:color="auto" w:fill="auto"/>
          </w:tcPr>
          <w:p w:rsidR="007E0AA2" w:rsidRPr="00C52B70" w:rsidP="007E0AA2" w14:paraId="0F1C146F" w14:textId="77777777">
            <w:pPr>
              <w:rPr>
                <w:rFonts w:ascii="Arial" w:eastAsia="Calibri" w:hAnsi="Arial" w:cs="Arial"/>
                <w:b/>
                <w:sz w:val="20"/>
              </w:rPr>
            </w:pPr>
            <w:r w:rsidRPr="00C52B70">
              <w:rPr>
                <w:rFonts w:ascii="Arial" w:eastAsia="Calibri" w:hAnsi="Arial" w:cs="Arial"/>
                <w:b/>
                <w:sz w:val="20"/>
              </w:rPr>
              <w:t>Form 10-930c</w:t>
            </w:r>
          </w:p>
          <w:p w:rsidR="007E0AA2" w:rsidRPr="00C52B70" w:rsidP="007E0AA2" w14:paraId="4348B17A"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56CD7647"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5B83BC0A" w14:textId="233F5D48">
            <w:pPr>
              <w:rPr>
                <w:rFonts w:ascii="Arial" w:eastAsia="Calibri" w:hAnsi="Arial" w:cs="Arial"/>
                <w:b/>
                <w:sz w:val="20"/>
              </w:rPr>
            </w:pPr>
            <w:r w:rsidRPr="00C52B70">
              <w:rPr>
                <w:rFonts w:ascii="Arial" w:eastAsia="Calibri" w:hAnsi="Arial" w:cs="Arial"/>
                <w:sz w:val="20"/>
              </w:rPr>
              <w:t xml:space="preserve">    Government</w:t>
            </w:r>
          </w:p>
        </w:tc>
        <w:tc>
          <w:tcPr>
            <w:tcW w:w="1324" w:type="dxa"/>
            <w:shd w:val="clear" w:color="auto" w:fill="auto"/>
          </w:tcPr>
          <w:p w:rsidR="007E0AA2" w:rsidRPr="001D367D" w:rsidP="007E0AA2" w14:paraId="50EA64AD" w14:textId="77777777">
            <w:pPr>
              <w:jc w:val="center"/>
              <w:rPr>
                <w:rFonts w:ascii="Arial" w:eastAsia="Calibri" w:hAnsi="Arial" w:cs="Arial"/>
                <w:sz w:val="20"/>
              </w:rPr>
            </w:pPr>
          </w:p>
          <w:p w:rsidR="007E0AA2" w:rsidRPr="001D367D" w:rsidP="007E0AA2" w14:paraId="4B2532AA" w14:textId="77777777">
            <w:pPr>
              <w:jc w:val="center"/>
              <w:rPr>
                <w:rFonts w:ascii="Arial" w:eastAsia="Calibri" w:hAnsi="Arial" w:cs="Arial"/>
                <w:sz w:val="20"/>
              </w:rPr>
            </w:pPr>
            <w:r w:rsidRPr="001D367D">
              <w:rPr>
                <w:rFonts w:ascii="Arial" w:eastAsia="Calibri" w:hAnsi="Arial" w:cs="Arial"/>
                <w:sz w:val="20"/>
              </w:rPr>
              <w:t>2,200</w:t>
            </w:r>
          </w:p>
          <w:p w:rsidR="007E0AA2" w:rsidRPr="001D367D" w:rsidP="007E0AA2" w14:paraId="6D157A39" w14:textId="77777777">
            <w:pPr>
              <w:jc w:val="center"/>
              <w:rPr>
                <w:rFonts w:ascii="Arial" w:eastAsia="Calibri" w:hAnsi="Arial" w:cs="Arial"/>
                <w:sz w:val="20"/>
              </w:rPr>
            </w:pPr>
            <w:r w:rsidRPr="001D367D">
              <w:rPr>
                <w:rFonts w:ascii="Arial" w:eastAsia="Calibri" w:hAnsi="Arial" w:cs="Arial"/>
                <w:sz w:val="20"/>
              </w:rPr>
              <w:t>300</w:t>
            </w:r>
          </w:p>
          <w:p w:rsidR="007E0AA2" w:rsidRPr="001D367D" w:rsidP="007E0AA2" w14:paraId="488A875B" w14:textId="6BFECE12">
            <w:pPr>
              <w:jc w:val="center"/>
              <w:rPr>
                <w:rFonts w:ascii="Arial" w:hAnsi="Arial" w:cs="Arial"/>
                <w:sz w:val="20"/>
              </w:rPr>
            </w:pPr>
            <w:r w:rsidRPr="001D367D">
              <w:rPr>
                <w:rFonts w:ascii="Arial" w:eastAsia="Calibri" w:hAnsi="Arial" w:cs="Arial"/>
                <w:sz w:val="20"/>
              </w:rPr>
              <w:t>10</w:t>
            </w:r>
          </w:p>
        </w:tc>
        <w:tc>
          <w:tcPr>
            <w:tcW w:w="1410" w:type="dxa"/>
            <w:shd w:val="clear" w:color="auto" w:fill="auto"/>
          </w:tcPr>
          <w:p w:rsidR="007E0AA2" w:rsidRPr="001D367D" w:rsidP="007E0AA2" w14:paraId="29348200" w14:textId="77777777">
            <w:pPr>
              <w:jc w:val="center"/>
              <w:rPr>
                <w:rFonts w:ascii="Arial" w:hAnsi="Arial" w:cs="Arial"/>
                <w:sz w:val="20"/>
              </w:rPr>
            </w:pPr>
          </w:p>
          <w:p w:rsidR="007E0AA2" w:rsidRPr="001D367D" w:rsidP="007E0AA2" w14:paraId="5E6BFE68" w14:textId="77777777">
            <w:pPr>
              <w:jc w:val="center"/>
              <w:rPr>
                <w:rFonts w:ascii="Arial" w:hAnsi="Arial" w:cs="Arial"/>
                <w:sz w:val="20"/>
              </w:rPr>
            </w:pPr>
            <w:r w:rsidRPr="001D367D">
              <w:rPr>
                <w:rFonts w:ascii="Arial" w:hAnsi="Arial" w:cs="Arial"/>
                <w:sz w:val="20"/>
              </w:rPr>
              <w:t>30</w:t>
            </w:r>
          </w:p>
          <w:p w:rsidR="007E0AA2" w:rsidRPr="001D367D" w:rsidP="007E0AA2" w14:paraId="700BD5C3" w14:textId="77777777">
            <w:pPr>
              <w:jc w:val="center"/>
              <w:rPr>
                <w:rFonts w:ascii="Arial" w:hAnsi="Arial" w:cs="Arial"/>
                <w:sz w:val="20"/>
              </w:rPr>
            </w:pPr>
            <w:r w:rsidRPr="001D367D">
              <w:rPr>
                <w:rFonts w:ascii="Arial" w:hAnsi="Arial" w:cs="Arial"/>
                <w:sz w:val="20"/>
              </w:rPr>
              <w:t>30</w:t>
            </w:r>
          </w:p>
          <w:p w:rsidR="007E0AA2" w:rsidRPr="001D367D" w:rsidP="007E0AA2" w14:paraId="0106C084" w14:textId="11148EF5">
            <w:pPr>
              <w:jc w:val="center"/>
              <w:rPr>
                <w:rFonts w:ascii="Arial" w:hAnsi="Arial" w:cs="Arial"/>
                <w:sz w:val="20"/>
              </w:rPr>
            </w:pPr>
            <w:r w:rsidRPr="001D367D">
              <w:rPr>
                <w:rFonts w:ascii="Arial" w:hAnsi="Arial" w:cs="Arial"/>
                <w:sz w:val="20"/>
              </w:rPr>
              <w:t>30</w:t>
            </w:r>
          </w:p>
        </w:tc>
        <w:tc>
          <w:tcPr>
            <w:tcW w:w="1210" w:type="dxa"/>
            <w:shd w:val="clear" w:color="auto" w:fill="auto"/>
          </w:tcPr>
          <w:p w:rsidR="007E0AA2" w:rsidRPr="001D367D" w:rsidP="007E0AA2" w14:paraId="5CBCFCE2" w14:textId="77777777">
            <w:pPr>
              <w:jc w:val="center"/>
              <w:rPr>
                <w:rFonts w:ascii="Arial" w:hAnsi="Arial" w:cs="Arial"/>
                <w:sz w:val="20"/>
              </w:rPr>
            </w:pPr>
          </w:p>
          <w:p w:rsidR="007E0AA2" w:rsidRPr="001D367D" w:rsidP="007E0AA2" w14:paraId="593E4690" w14:textId="77777777">
            <w:pPr>
              <w:jc w:val="center"/>
              <w:rPr>
                <w:rFonts w:ascii="Arial" w:hAnsi="Arial" w:cs="Arial"/>
                <w:sz w:val="20"/>
              </w:rPr>
            </w:pPr>
            <w:r w:rsidRPr="001D367D">
              <w:rPr>
                <w:rFonts w:ascii="Arial" w:hAnsi="Arial" w:cs="Arial"/>
                <w:sz w:val="20"/>
              </w:rPr>
              <w:t>1,100</w:t>
            </w:r>
          </w:p>
          <w:p w:rsidR="007E0AA2" w:rsidRPr="001D367D" w:rsidP="007E0AA2" w14:paraId="4525E1B2" w14:textId="77777777">
            <w:pPr>
              <w:jc w:val="center"/>
              <w:rPr>
                <w:rFonts w:ascii="Arial" w:hAnsi="Arial" w:cs="Arial"/>
                <w:sz w:val="20"/>
              </w:rPr>
            </w:pPr>
            <w:r w:rsidRPr="001D367D">
              <w:rPr>
                <w:rFonts w:ascii="Arial" w:hAnsi="Arial" w:cs="Arial"/>
                <w:sz w:val="20"/>
              </w:rPr>
              <w:t>150</w:t>
            </w:r>
          </w:p>
          <w:p w:rsidR="007E0AA2" w:rsidRPr="001D367D" w:rsidP="007E0AA2" w14:paraId="28204822" w14:textId="59504C45">
            <w:pPr>
              <w:jc w:val="center"/>
              <w:rPr>
                <w:rFonts w:ascii="Arial" w:hAnsi="Arial" w:cs="Arial"/>
                <w:sz w:val="20"/>
              </w:rPr>
            </w:pPr>
            <w:r w:rsidRPr="001D367D">
              <w:rPr>
                <w:rFonts w:ascii="Arial" w:hAnsi="Arial" w:cs="Arial"/>
                <w:sz w:val="20"/>
              </w:rPr>
              <w:t>5</w:t>
            </w:r>
          </w:p>
        </w:tc>
        <w:tc>
          <w:tcPr>
            <w:tcW w:w="1220" w:type="dxa"/>
            <w:shd w:val="clear" w:color="auto" w:fill="auto"/>
          </w:tcPr>
          <w:p w:rsidR="007E0AA2" w:rsidRPr="001D367D" w:rsidP="007E0AA2" w14:paraId="788ACE67" w14:textId="77777777">
            <w:pPr>
              <w:jc w:val="center"/>
              <w:rPr>
                <w:rFonts w:ascii="Arial" w:eastAsia="Calibri" w:hAnsi="Arial" w:cs="Arial"/>
                <w:sz w:val="20"/>
              </w:rPr>
            </w:pPr>
          </w:p>
          <w:p w:rsidR="00F041F5" w:rsidRPr="00F041F5" w:rsidP="00F041F5" w14:paraId="05A64227" w14:textId="77777777">
            <w:pPr>
              <w:jc w:val="center"/>
              <w:rPr>
                <w:rFonts w:ascii="Arial" w:eastAsia="Calibri" w:hAnsi="Arial" w:cs="Arial"/>
                <w:sz w:val="20"/>
              </w:rPr>
            </w:pPr>
            <w:r w:rsidRPr="00F041F5">
              <w:rPr>
                <w:rFonts w:ascii="Arial" w:eastAsia="Calibri" w:hAnsi="Arial" w:cs="Arial"/>
                <w:sz w:val="20"/>
              </w:rPr>
              <w:t>$46.84</w:t>
            </w:r>
          </w:p>
          <w:p w:rsidR="00F041F5" w:rsidRPr="00F041F5" w:rsidP="00F041F5" w14:paraId="56447B3A" w14:textId="77777777">
            <w:pPr>
              <w:jc w:val="center"/>
              <w:rPr>
                <w:rFonts w:ascii="Arial" w:eastAsia="Calibri" w:hAnsi="Arial" w:cs="Arial"/>
                <w:sz w:val="20"/>
              </w:rPr>
            </w:pPr>
            <w:r w:rsidRPr="00F041F5">
              <w:rPr>
                <w:rFonts w:ascii="Arial" w:eastAsia="Calibri" w:hAnsi="Arial" w:cs="Arial"/>
                <w:sz w:val="20"/>
              </w:rPr>
              <w:t>$44.40</w:t>
            </w:r>
          </w:p>
          <w:p w:rsidR="007E0AA2" w:rsidRPr="001D367D" w:rsidP="00F041F5" w14:paraId="21A89041" w14:textId="1C384E98">
            <w:pPr>
              <w:jc w:val="center"/>
              <w:rPr>
                <w:rFonts w:ascii="Arial" w:eastAsia="Calibri" w:hAnsi="Arial" w:cs="Arial"/>
                <w:b/>
                <w:sz w:val="20"/>
              </w:rPr>
            </w:pPr>
            <w:r w:rsidRPr="00F041F5">
              <w:rPr>
                <w:rFonts w:ascii="Arial" w:eastAsia="Calibri" w:hAnsi="Arial" w:cs="Arial"/>
                <w:sz w:val="20"/>
              </w:rPr>
              <w:t>$62.92</w:t>
            </w:r>
          </w:p>
        </w:tc>
        <w:tc>
          <w:tcPr>
            <w:tcW w:w="1314" w:type="dxa"/>
            <w:shd w:val="clear" w:color="auto" w:fill="auto"/>
          </w:tcPr>
          <w:p w:rsidR="007E0AA2" w:rsidRPr="001D367D" w:rsidP="007E0AA2" w14:paraId="1434A5A8" w14:textId="77777777">
            <w:pPr>
              <w:jc w:val="center"/>
              <w:rPr>
                <w:rFonts w:ascii="Arial" w:eastAsia="Calibri" w:hAnsi="Arial" w:cs="Arial"/>
                <w:sz w:val="20"/>
              </w:rPr>
            </w:pPr>
          </w:p>
          <w:p w:rsidR="007E0AA2" w:rsidRPr="001D367D" w:rsidP="007E0AA2" w14:paraId="42C3C97D" w14:textId="73400F30">
            <w:pPr>
              <w:jc w:val="center"/>
              <w:rPr>
                <w:rFonts w:ascii="Arial" w:eastAsia="Calibri" w:hAnsi="Arial" w:cs="Arial"/>
                <w:sz w:val="20"/>
              </w:rPr>
            </w:pPr>
            <w:r w:rsidRPr="001D367D">
              <w:rPr>
                <w:rFonts w:ascii="Arial" w:eastAsia="Calibri" w:hAnsi="Arial" w:cs="Arial"/>
                <w:sz w:val="20"/>
              </w:rPr>
              <w:t>$</w:t>
            </w:r>
            <w:r w:rsidRPr="00653596" w:rsidR="00653596">
              <w:rPr>
                <w:rFonts w:ascii="Arial" w:eastAsia="Calibri" w:hAnsi="Arial" w:cs="Arial"/>
                <w:sz w:val="20"/>
              </w:rPr>
              <w:t>51,524</w:t>
            </w:r>
          </w:p>
          <w:p w:rsidR="007E0AA2" w:rsidRPr="001D367D" w:rsidP="007E0AA2" w14:paraId="6C15A7BC" w14:textId="35E75344">
            <w:pPr>
              <w:jc w:val="center"/>
              <w:rPr>
                <w:rFonts w:ascii="Arial" w:eastAsia="Calibri" w:hAnsi="Arial" w:cs="Arial"/>
                <w:sz w:val="20"/>
              </w:rPr>
            </w:pPr>
            <w:r w:rsidRPr="001D367D">
              <w:rPr>
                <w:rFonts w:ascii="Arial" w:eastAsia="Calibri" w:hAnsi="Arial" w:cs="Arial"/>
                <w:sz w:val="20"/>
              </w:rPr>
              <w:t>$</w:t>
            </w:r>
            <w:r w:rsidRPr="00653596" w:rsidR="00653596">
              <w:rPr>
                <w:rFonts w:ascii="Arial" w:eastAsia="Calibri" w:hAnsi="Arial" w:cs="Arial"/>
                <w:sz w:val="20"/>
              </w:rPr>
              <w:t>6,660</w:t>
            </w:r>
          </w:p>
          <w:p w:rsidR="007E0AA2" w:rsidRPr="001D367D" w:rsidP="007E0AA2" w14:paraId="548FC54A" w14:textId="38EA8132">
            <w:pPr>
              <w:jc w:val="center"/>
              <w:rPr>
                <w:rFonts w:ascii="Arial" w:eastAsia="Calibri" w:hAnsi="Arial" w:cs="Arial"/>
                <w:sz w:val="20"/>
              </w:rPr>
            </w:pPr>
            <w:r w:rsidRPr="001D367D">
              <w:rPr>
                <w:rFonts w:ascii="Arial" w:eastAsia="Calibri" w:hAnsi="Arial" w:cs="Arial"/>
                <w:sz w:val="20"/>
              </w:rPr>
              <w:t>$</w:t>
            </w:r>
            <w:r w:rsidR="00497646">
              <w:rPr>
                <w:rFonts w:ascii="Arial" w:eastAsia="Calibri" w:hAnsi="Arial" w:cs="Arial"/>
                <w:sz w:val="20"/>
              </w:rPr>
              <w:t>315</w:t>
            </w:r>
          </w:p>
        </w:tc>
      </w:tr>
      <w:tr w14:paraId="0B5F32FF" w14:textId="77777777" w:rsidTr="00EE6A87">
        <w:tblPrEx>
          <w:tblW w:w="9175" w:type="dxa"/>
          <w:tblLook w:val="01E0"/>
        </w:tblPrEx>
        <w:trPr>
          <w:trHeight w:val="980"/>
        </w:trPr>
        <w:tc>
          <w:tcPr>
            <w:tcW w:w="2697" w:type="dxa"/>
            <w:shd w:val="clear" w:color="auto" w:fill="auto"/>
          </w:tcPr>
          <w:p w:rsidR="007E0AA2" w:rsidRPr="00C52B70" w:rsidP="007E0AA2" w14:paraId="2CF915E8" w14:textId="77777777">
            <w:pPr>
              <w:rPr>
                <w:rFonts w:ascii="Arial" w:eastAsia="Calibri" w:hAnsi="Arial" w:cs="Arial"/>
                <w:b/>
                <w:sz w:val="20"/>
              </w:rPr>
            </w:pPr>
            <w:r w:rsidRPr="00C52B70">
              <w:rPr>
                <w:rFonts w:ascii="Arial" w:eastAsia="Calibri" w:hAnsi="Arial" w:cs="Arial"/>
                <w:b/>
                <w:sz w:val="20"/>
              </w:rPr>
              <w:t>Form 10-930s</w:t>
            </w:r>
          </w:p>
          <w:p w:rsidR="007E0AA2" w:rsidRPr="00C52B70" w:rsidP="007E0AA2" w14:paraId="6ACA33F4"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6A380D33"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5F98D5D6" w14:textId="035F5D95">
            <w:pPr>
              <w:rPr>
                <w:rFonts w:ascii="Arial" w:eastAsia="Calibri" w:hAnsi="Arial" w:cs="Arial"/>
                <w:b/>
                <w:sz w:val="20"/>
              </w:rPr>
            </w:pPr>
            <w:r w:rsidRPr="00C52B70">
              <w:rPr>
                <w:rFonts w:ascii="Arial" w:eastAsia="Calibri" w:hAnsi="Arial" w:cs="Arial"/>
                <w:sz w:val="20"/>
              </w:rPr>
              <w:t xml:space="preserve">    Government</w:t>
            </w:r>
          </w:p>
        </w:tc>
        <w:tc>
          <w:tcPr>
            <w:tcW w:w="1324" w:type="dxa"/>
            <w:shd w:val="clear" w:color="auto" w:fill="auto"/>
          </w:tcPr>
          <w:p w:rsidR="007E0AA2" w:rsidRPr="001D367D" w:rsidP="007E0AA2" w14:paraId="7C95E0DC" w14:textId="77777777">
            <w:pPr>
              <w:jc w:val="center"/>
              <w:rPr>
                <w:rFonts w:ascii="Arial" w:eastAsia="Calibri" w:hAnsi="Arial" w:cs="Arial"/>
                <w:sz w:val="20"/>
              </w:rPr>
            </w:pPr>
          </w:p>
          <w:p w:rsidR="007E0AA2" w:rsidRPr="001D367D" w:rsidP="007E0AA2" w14:paraId="1CE05FEB" w14:textId="77777777">
            <w:pPr>
              <w:jc w:val="center"/>
              <w:rPr>
                <w:rFonts w:ascii="Arial" w:eastAsia="Calibri" w:hAnsi="Arial" w:cs="Arial"/>
                <w:sz w:val="20"/>
              </w:rPr>
            </w:pPr>
            <w:r w:rsidRPr="001D367D">
              <w:rPr>
                <w:rFonts w:ascii="Arial" w:eastAsia="Calibri" w:hAnsi="Arial" w:cs="Arial"/>
                <w:sz w:val="20"/>
              </w:rPr>
              <w:t>7,446</w:t>
            </w:r>
          </w:p>
          <w:p w:rsidR="007E0AA2" w:rsidRPr="001D367D" w:rsidP="007E0AA2" w14:paraId="66CC87EB" w14:textId="77777777">
            <w:pPr>
              <w:jc w:val="center"/>
              <w:rPr>
                <w:rFonts w:ascii="Arial" w:eastAsia="Calibri" w:hAnsi="Arial" w:cs="Arial"/>
                <w:sz w:val="20"/>
              </w:rPr>
            </w:pPr>
            <w:r w:rsidRPr="001D367D">
              <w:rPr>
                <w:rFonts w:ascii="Arial" w:eastAsia="Calibri" w:hAnsi="Arial" w:cs="Arial"/>
                <w:sz w:val="20"/>
              </w:rPr>
              <w:t>6,640</w:t>
            </w:r>
          </w:p>
          <w:p w:rsidR="007E0AA2" w:rsidRPr="001D367D" w:rsidP="007E0AA2" w14:paraId="7939EC63" w14:textId="4F87427F">
            <w:pPr>
              <w:jc w:val="center"/>
              <w:rPr>
                <w:rFonts w:ascii="Arial" w:eastAsia="Calibri" w:hAnsi="Arial" w:cs="Arial"/>
                <w:sz w:val="20"/>
              </w:rPr>
            </w:pPr>
            <w:r w:rsidRPr="001D367D">
              <w:rPr>
                <w:rFonts w:ascii="Arial" w:eastAsia="Calibri" w:hAnsi="Arial" w:cs="Arial"/>
                <w:sz w:val="20"/>
              </w:rPr>
              <w:t>510</w:t>
            </w:r>
          </w:p>
        </w:tc>
        <w:tc>
          <w:tcPr>
            <w:tcW w:w="1410" w:type="dxa"/>
            <w:shd w:val="clear" w:color="auto" w:fill="auto"/>
          </w:tcPr>
          <w:p w:rsidR="007E0AA2" w:rsidRPr="001D367D" w:rsidP="007E0AA2" w14:paraId="130EF335" w14:textId="77777777">
            <w:pPr>
              <w:jc w:val="center"/>
              <w:rPr>
                <w:rFonts w:ascii="Arial" w:hAnsi="Arial" w:cs="Arial"/>
                <w:sz w:val="20"/>
              </w:rPr>
            </w:pPr>
          </w:p>
          <w:p w:rsidR="007E0AA2" w:rsidRPr="001D367D" w:rsidP="007E0AA2" w14:paraId="3F94EF67" w14:textId="77777777">
            <w:pPr>
              <w:jc w:val="center"/>
              <w:rPr>
                <w:rFonts w:ascii="Arial" w:hAnsi="Arial" w:cs="Arial"/>
                <w:sz w:val="20"/>
              </w:rPr>
            </w:pPr>
            <w:r w:rsidRPr="001D367D">
              <w:rPr>
                <w:rFonts w:ascii="Arial" w:hAnsi="Arial" w:cs="Arial"/>
                <w:sz w:val="20"/>
              </w:rPr>
              <w:t>15</w:t>
            </w:r>
          </w:p>
          <w:p w:rsidR="007E0AA2" w:rsidRPr="001D367D" w:rsidP="007E0AA2" w14:paraId="4FB11045" w14:textId="77777777">
            <w:pPr>
              <w:jc w:val="center"/>
              <w:rPr>
                <w:rFonts w:ascii="Arial" w:hAnsi="Arial" w:cs="Arial"/>
                <w:sz w:val="20"/>
              </w:rPr>
            </w:pPr>
            <w:r w:rsidRPr="001D367D">
              <w:rPr>
                <w:rFonts w:ascii="Arial" w:hAnsi="Arial" w:cs="Arial"/>
                <w:sz w:val="20"/>
              </w:rPr>
              <w:t>15</w:t>
            </w:r>
          </w:p>
          <w:p w:rsidR="007E0AA2" w:rsidRPr="001D367D" w:rsidP="007E0AA2" w14:paraId="3E2E83B5" w14:textId="56C9F657">
            <w:pPr>
              <w:jc w:val="center"/>
              <w:rPr>
                <w:rFonts w:ascii="Arial" w:hAnsi="Arial" w:cs="Arial"/>
                <w:sz w:val="20"/>
              </w:rPr>
            </w:pPr>
            <w:r w:rsidRPr="001D367D">
              <w:rPr>
                <w:rFonts w:ascii="Arial" w:hAnsi="Arial" w:cs="Arial"/>
                <w:sz w:val="20"/>
              </w:rPr>
              <w:t>15</w:t>
            </w:r>
          </w:p>
        </w:tc>
        <w:tc>
          <w:tcPr>
            <w:tcW w:w="1210" w:type="dxa"/>
            <w:shd w:val="clear" w:color="auto" w:fill="auto"/>
          </w:tcPr>
          <w:p w:rsidR="007E0AA2" w:rsidRPr="001D367D" w:rsidP="007E0AA2" w14:paraId="1CFC4831" w14:textId="77777777">
            <w:pPr>
              <w:jc w:val="center"/>
              <w:rPr>
                <w:rFonts w:ascii="Arial" w:hAnsi="Arial" w:cs="Arial"/>
                <w:sz w:val="20"/>
              </w:rPr>
            </w:pPr>
          </w:p>
          <w:p w:rsidR="007E0AA2" w:rsidRPr="001D367D" w:rsidP="007E0AA2" w14:paraId="156A3873" w14:textId="77777777">
            <w:pPr>
              <w:jc w:val="center"/>
              <w:rPr>
                <w:rFonts w:ascii="Arial" w:hAnsi="Arial" w:cs="Arial"/>
                <w:sz w:val="20"/>
              </w:rPr>
            </w:pPr>
            <w:r w:rsidRPr="001D367D">
              <w:rPr>
                <w:rFonts w:ascii="Arial" w:hAnsi="Arial" w:cs="Arial"/>
                <w:sz w:val="20"/>
              </w:rPr>
              <w:t>1,862</w:t>
            </w:r>
          </w:p>
          <w:p w:rsidR="007E0AA2" w:rsidRPr="001D367D" w:rsidP="007E0AA2" w14:paraId="2704538B" w14:textId="77777777">
            <w:pPr>
              <w:jc w:val="center"/>
              <w:rPr>
                <w:rFonts w:ascii="Arial" w:hAnsi="Arial" w:cs="Arial"/>
                <w:sz w:val="20"/>
              </w:rPr>
            </w:pPr>
            <w:r w:rsidRPr="001D367D">
              <w:rPr>
                <w:rFonts w:ascii="Arial" w:hAnsi="Arial" w:cs="Arial"/>
                <w:sz w:val="20"/>
              </w:rPr>
              <w:t>1,660</w:t>
            </w:r>
          </w:p>
          <w:p w:rsidR="007E0AA2" w:rsidRPr="001D367D" w:rsidP="007E0AA2" w14:paraId="197F8668" w14:textId="6C05C513">
            <w:pPr>
              <w:jc w:val="center"/>
              <w:rPr>
                <w:rFonts w:ascii="Arial" w:hAnsi="Arial" w:cs="Arial"/>
                <w:sz w:val="20"/>
              </w:rPr>
            </w:pPr>
            <w:r w:rsidRPr="001D367D">
              <w:rPr>
                <w:rFonts w:ascii="Arial" w:hAnsi="Arial" w:cs="Arial"/>
                <w:sz w:val="20"/>
              </w:rPr>
              <w:t>128</w:t>
            </w:r>
          </w:p>
        </w:tc>
        <w:tc>
          <w:tcPr>
            <w:tcW w:w="1220" w:type="dxa"/>
            <w:shd w:val="clear" w:color="auto" w:fill="auto"/>
          </w:tcPr>
          <w:p w:rsidR="007E0AA2" w:rsidRPr="001D367D" w:rsidP="007E0AA2" w14:paraId="346651FB" w14:textId="77777777">
            <w:pPr>
              <w:jc w:val="center"/>
              <w:rPr>
                <w:rFonts w:ascii="Arial" w:eastAsia="Calibri" w:hAnsi="Arial" w:cs="Arial"/>
                <w:sz w:val="20"/>
              </w:rPr>
            </w:pPr>
          </w:p>
          <w:p w:rsidR="00497646" w:rsidRPr="00F041F5" w:rsidP="00497646" w14:paraId="409FAA92" w14:textId="77777777">
            <w:pPr>
              <w:jc w:val="center"/>
              <w:rPr>
                <w:rFonts w:ascii="Arial" w:eastAsia="Calibri" w:hAnsi="Arial" w:cs="Arial"/>
                <w:sz w:val="20"/>
              </w:rPr>
            </w:pPr>
            <w:r w:rsidRPr="00F041F5">
              <w:rPr>
                <w:rFonts w:ascii="Arial" w:eastAsia="Calibri" w:hAnsi="Arial" w:cs="Arial"/>
                <w:sz w:val="20"/>
              </w:rPr>
              <w:t>$46.84</w:t>
            </w:r>
          </w:p>
          <w:p w:rsidR="00497646" w:rsidRPr="00F041F5" w:rsidP="00497646" w14:paraId="485F8B44" w14:textId="77777777">
            <w:pPr>
              <w:jc w:val="center"/>
              <w:rPr>
                <w:rFonts w:ascii="Arial" w:eastAsia="Calibri" w:hAnsi="Arial" w:cs="Arial"/>
                <w:sz w:val="20"/>
              </w:rPr>
            </w:pPr>
            <w:r w:rsidRPr="00F041F5">
              <w:rPr>
                <w:rFonts w:ascii="Arial" w:eastAsia="Calibri" w:hAnsi="Arial" w:cs="Arial"/>
                <w:sz w:val="20"/>
              </w:rPr>
              <w:t>$44.40</w:t>
            </w:r>
          </w:p>
          <w:p w:rsidR="007E0AA2" w:rsidRPr="001D367D" w:rsidP="00497646" w14:paraId="4C53FA7A" w14:textId="146E7C95">
            <w:pPr>
              <w:jc w:val="center"/>
              <w:rPr>
                <w:rFonts w:ascii="Arial" w:eastAsia="Calibri" w:hAnsi="Arial" w:cs="Arial"/>
                <w:sz w:val="20"/>
              </w:rPr>
            </w:pPr>
            <w:r w:rsidRPr="00F041F5">
              <w:rPr>
                <w:rFonts w:ascii="Arial" w:eastAsia="Calibri" w:hAnsi="Arial" w:cs="Arial"/>
                <w:sz w:val="20"/>
              </w:rPr>
              <w:t>$62.92</w:t>
            </w:r>
          </w:p>
        </w:tc>
        <w:tc>
          <w:tcPr>
            <w:tcW w:w="1314" w:type="dxa"/>
            <w:shd w:val="clear" w:color="auto" w:fill="auto"/>
          </w:tcPr>
          <w:p w:rsidR="007E0AA2" w:rsidRPr="001D367D" w:rsidP="007E0AA2" w14:paraId="227F3721" w14:textId="77777777">
            <w:pPr>
              <w:jc w:val="center"/>
              <w:rPr>
                <w:rFonts w:ascii="Arial" w:eastAsia="Calibri" w:hAnsi="Arial" w:cs="Arial"/>
                <w:sz w:val="20"/>
              </w:rPr>
            </w:pPr>
          </w:p>
          <w:p w:rsidR="007E0AA2" w:rsidRPr="001D367D" w:rsidP="007E0AA2" w14:paraId="0572B380" w14:textId="3A8883EA">
            <w:pPr>
              <w:jc w:val="center"/>
              <w:rPr>
                <w:rFonts w:ascii="Arial" w:eastAsia="Calibri" w:hAnsi="Arial" w:cs="Arial"/>
                <w:sz w:val="20"/>
              </w:rPr>
            </w:pPr>
            <w:r w:rsidRPr="001D367D">
              <w:rPr>
                <w:rFonts w:ascii="Arial" w:eastAsia="Calibri" w:hAnsi="Arial" w:cs="Arial"/>
                <w:sz w:val="20"/>
              </w:rPr>
              <w:t>$</w:t>
            </w:r>
            <w:r w:rsidRPr="00BF39BB" w:rsidR="00BF39BB">
              <w:rPr>
                <w:rFonts w:ascii="Arial" w:eastAsia="Calibri" w:hAnsi="Arial" w:cs="Arial"/>
                <w:sz w:val="20"/>
              </w:rPr>
              <w:t>87,216</w:t>
            </w:r>
          </w:p>
          <w:p w:rsidR="007E0AA2" w:rsidRPr="001D367D" w:rsidP="007E0AA2" w14:paraId="1C5CE60E" w14:textId="5470BDA1">
            <w:pPr>
              <w:jc w:val="center"/>
              <w:rPr>
                <w:rFonts w:ascii="Arial" w:eastAsia="Calibri" w:hAnsi="Arial" w:cs="Arial"/>
                <w:sz w:val="20"/>
              </w:rPr>
            </w:pPr>
            <w:r w:rsidRPr="001D367D">
              <w:rPr>
                <w:rFonts w:ascii="Arial" w:eastAsia="Calibri" w:hAnsi="Arial" w:cs="Arial"/>
                <w:sz w:val="20"/>
              </w:rPr>
              <w:t>$</w:t>
            </w:r>
            <w:r w:rsidRPr="00BF39BB" w:rsidR="00BF39BB">
              <w:rPr>
                <w:rFonts w:ascii="Arial" w:eastAsia="Calibri" w:hAnsi="Arial" w:cs="Arial"/>
                <w:sz w:val="20"/>
              </w:rPr>
              <w:t>73,704</w:t>
            </w:r>
          </w:p>
          <w:p w:rsidR="007E0AA2" w:rsidRPr="001D367D" w:rsidP="007E0AA2" w14:paraId="4CBD0B16" w14:textId="2D5E07A7">
            <w:pPr>
              <w:jc w:val="center"/>
              <w:rPr>
                <w:rFonts w:ascii="Arial" w:eastAsia="Calibri" w:hAnsi="Arial" w:cs="Arial"/>
                <w:sz w:val="20"/>
              </w:rPr>
            </w:pPr>
            <w:r w:rsidRPr="001D367D">
              <w:rPr>
                <w:rFonts w:ascii="Arial" w:eastAsia="Calibri" w:hAnsi="Arial" w:cs="Arial"/>
                <w:sz w:val="20"/>
              </w:rPr>
              <w:t>$</w:t>
            </w:r>
            <w:r w:rsidRPr="002F3C89" w:rsidR="002F3C89">
              <w:rPr>
                <w:rFonts w:ascii="Arial" w:eastAsia="Calibri" w:hAnsi="Arial" w:cs="Arial"/>
                <w:sz w:val="20"/>
              </w:rPr>
              <w:t>8,05</w:t>
            </w:r>
            <w:r w:rsidR="002F3C89">
              <w:rPr>
                <w:rFonts w:ascii="Arial" w:eastAsia="Calibri" w:hAnsi="Arial" w:cs="Arial"/>
                <w:sz w:val="20"/>
              </w:rPr>
              <w:t>4</w:t>
            </w:r>
          </w:p>
        </w:tc>
      </w:tr>
      <w:tr w14:paraId="08A2E41D" w14:textId="77777777" w:rsidTr="00EE6A87">
        <w:tblPrEx>
          <w:tblW w:w="9175" w:type="dxa"/>
          <w:tblLook w:val="01E0"/>
        </w:tblPrEx>
        <w:trPr>
          <w:trHeight w:val="980"/>
        </w:trPr>
        <w:tc>
          <w:tcPr>
            <w:tcW w:w="2697" w:type="dxa"/>
            <w:shd w:val="clear" w:color="auto" w:fill="auto"/>
          </w:tcPr>
          <w:p w:rsidR="007E0AA2" w:rsidRPr="00C52B70" w:rsidP="007E0AA2" w14:paraId="0579E020" w14:textId="77777777">
            <w:pPr>
              <w:rPr>
                <w:rFonts w:ascii="Arial" w:eastAsia="Calibri" w:hAnsi="Arial" w:cs="Arial"/>
                <w:b/>
                <w:sz w:val="20"/>
              </w:rPr>
            </w:pPr>
            <w:r w:rsidRPr="00C52B70">
              <w:rPr>
                <w:rFonts w:ascii="Arial" w:eastAsia="Calibri" w:hAnsi="Arial" w:cs="Arial"/>
                <w:b/>
                <w:sz w:val="20"/>
              </w:rPr>
              <w:t>Form 10-931</w:t>
            </w:r>
          </w:p>
          <w:p w:rsidR="007E0AA2" w:rsidRPr="00C52B70" w:rsidP="007E0AA2" w14:paraId="2F97CD92"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6DB61860"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7DD21FDF" w14:textId="77777777">
            <w:pPr>
              <w:rPr>
                <w:rFonts w:ascii="Arial" w:eastAsia="Calibri" w:hAnsi="Arial" w:cs="Arial"/>
                <w:b/>
                <w:sz w:val="20"/>
              </w:rPr>
            </w:pPr>
            <w:r w:rsidRPr="00C52B70">
              <w:rPr>
                <w:rFonts w:ascii="Arial" w:eastAsia="Calibri" w:hAnsi="Arial" w:cs="Arial"/>
                <w:sz w:val="20"/>
              </w:rPr>
              <w:t xml:space="preserve">    Government</w:t>
            </w:r>
          </w:p>
        </w:tc>
        <w:tc>
          <w:tcPr>
            <w:tcW w:w="1324" w:type="dxa"/>
            <w:shd w:val="clear" w:color="auto" w:fill="auto"/>
          </w:tcPr>
          <w:p w:rsidR="007E0AA2" w:rsidRPr="00B15C67" w:rsidP="007E0AA2" w14:paraId="5F4B9416" w14:textId="77777777">
            <w:pPr>
              <w:jc w:val="center"/>
              <w:rPr>
                <w:rFonts w:ascii="Arial" w:eastAsia="Calibri" w:hAnsi="Arial" w:cs="Arial"/>
                <w:sz w:val="20"/>
              </w:rPr>
            </w:pPr>
          </w:p>
          <w:p w:rsidR="007E0AA2" w:rsidRPr="00B15C67" w:rsidP="007E0AA2" w14:paraId="717CFAC3" w14:textId="77777777">
            <w:pPr>
              <w:jc w:val="center"/>
              <w:rPr>
                <w:rFonts w:ascii="Arial" w:eastAsia="Calibri" w:hAnsi="Arial" w:cs="Arial"/>
                <w:sz w:val="20"/>
              </w:rPr>
            </w:pPr>
            <w:r w:rsidRPr="00B15C67">
              <w:rPr>
                <w:rFonts w:ascii="Arial" w:eastAsia="Calibri" w:hAnsi="Arial" w:cs="Arial"/>
                <w:sz w:val="20"/>
              </w:rPr>
              <w:t>854</w:t>
            </w:r>
          </w:p>
          <w:p w:rsidR="007E0AA2" w:rsidRPr="00B15C67" w:rsidP="007E0AA2" w14:paraId="62AD04D2" w14:textId="77777777">
            <w:pPr>
              <w:jc w:val="center"/>
              <w:rPr>
                <w:rFonts w:ascii="Arial" w:eastAsia="Calibri" w:hAnsi="Arial" w:cs="Arial"/>
                <w:sz w:val="20"/>
              </w:rPr>
            </w:pPr>
            <w:r w:rsidRPr="00B15C67">
              <w:rPr>
                <w:rFonts w:ascii="Arial" w:eastAsia="Calibri" w:hAnsi="Arial" w:cs="Arial"/>
                <w:sz w:val="20"/>
              </w:rPr>
              <w:t>1,954</w:t>
            </w:r>
          </w:p>
          <w:p w:rsidR="007E0AA2" w:rsidRPr="00B15C67" w:rsidP="007E0AA2" w14:paraId="0611E402" w14:textId="3738642B">
            <w:pPr>
              <w:jc w:val="center"/>
              <w:rPr>
                <w:rFonts w:ascii="Arial" w:hAnsi="Arial" w:cs="Arial"/>
                <w:sz w:val="20"/>
              </w:rPr>
            </w:pPr>
            <w:r w:rsidRPr="00B15C67">
              <w:rPr>
                <w:rFonts w:ascii="Arial" w:eastAsia="Calibri" w:hAnsi="Arial" w:cs="Arial"/>
                <w:sz w:val="20"/>
              </w:rPr>
              <w:t>90</w:t>
            </w:r>
          </w:p>
        </w:tc>
        <w:tc>
          <w:tcPr>
            <w:tcW w:w="1410" w:type="dxa"/>
            <w:shd w:val="clear" w:color="auto" w:fill="auto"/>
          </w:tcPr>
          <w:p w:rsidR="007E0AA2" w:rsidRPr="00B15C67" w:rsidP="007E0AA2" w14:paraId="7764CA02" w14:textId="77777777">
            <w:pPr>
              <w:jc w:val="center"/>
              <w:rPr>
                <w:rFonts w:ascii="Arial" w:hAnsi="Arial" w:cs="Arial"/>
                <w:sz w:val="20"/>
              </w:rPr>
            </w:pPr>
          </w:p>
          <w:p w:rsidR="007E0AA2" w:rsidRPr="00B15C67" w:rsidP="007E0AA2" w14:paraId="70A6B226" w14:textId="75621CB7">
            <w:pPr>
              <w:jc w:val="center"/>
              <w:rPr>
                <w:rFonts w:ascii="Arial" w:hAnsi="Arial" w:cs="Arial"/>
                <w:sz w:val="20"/>
              </w:rPr>
            </w:pPr>
            <w:r w:rsidRPr="00B15C67">
              <w:rPr>
                <w:rFonts w:ascii="Arial" w:hAnsi="Arial" w:cs="Arial"/>
                <w:sz w:val="20"/>
              </w:rPr>
              <w:t>15</w:t>
            </w:r>
          </w:p>
          <w:p w:rsidR="007E0AA2" w:rsidRPr="00B15C67" w:rsidP="007E0AA2" w14:paraId="460D4CB9" w14:textId="4AA71BBA">
            <w:pPr>
              <w:jc w:val="center"/>
              <w:rPr>
                <w:rFonts w:ascii="Arial" w:hAnsi="Arial" w:cs="Arial"/>
                <w:sz w:val="20"/>
              </w:rPr>
            </w:pPr>
            <w:r w:rsidRPr="00B15C67">
              <w:rPr>
                <w:rFonts w:ascii="Arial" w:hAnsi="Arial" w:cs="Arial"/>
                <w:sz w:val="20"/>
              </w:rPr>
              <w:t>15</w:t>
            </w:r>
          </w:p>
          <w:p w:rsidR="007E0AA2" w:rsidRPr="00B15C67" w:rsidP="007E0AA2" w14:paraId="074524DC" w14:textId="33EF97B3">
            <w:pPr>
              <w:jc w:val="center"/>
              <w:rPr>
                <w:rFonts w:ascii="Arial" w:hAnsi="Arial" w:cs="Arial"/>
                <w:sz w:val="20"/>
              </w:rPr>
            </w:pPr>
            <w:r w:rsidRPr="00B15C67">
              <w:rPr>
                <w:rFonts w:ascii="Arial" w:hAnsi="Arial" w:cs="Arial"/>
                <w:sz w:val="20"/>
              </w:rPr>
              <w:t>15</w:t>
            </w:r>
          </w:p>
        </w:tc>
        <w:tc>
          <w:tcPr>
            <w:tcW w:w="1210" w:type="dxa"/>
            <w:shd w:val="clear" w:color="auto" w:fill="auto"/>
          </w:tcPr>
          <w:p w:rsidR="007E0AA2" w:rsidRPr="00B15C67" w:rsidP="007E0AA2" w14:paraId="3CE3EE64" w14:textId="5B86E159">
            <w:pPr>
              <w:jc w:val="center"/>
              <w:rPr>
                <w:rFonts w:ascii="Arial" w:hAnsi="Arial" w:cs="Arial"/>
                <w:sz w:val="20"/>
              </w:rPr>
            </w:pPr>
          </w:p>
          <w:p w:rsidR="007E0AA2" w:rsidRPr="00B15C67" w:rsidP="007E0AA2" w14:paraId="60800D8A" w14:textId="61A798E8">
            <w:pPr>
              <w:jc w:val="center"/>
              <w:rPr>
                <w:rFonts w:ascii="Arial" w:hAnsi="Arial" w:cs="Arial"/>
                <w:sz w:val="20"/>
              </w:rPr>
            </w:pPr>
            <w:r w:rsidRPr="00B15C67">
              <w:rPr>
                <w:rFonts w:ascii="Arial" w:hAnsi="Arial" w:cs="Arial"/>
                <w:sz w:val="20"/>
              </w:rPr>
              <w:t>214</w:t>
            </w:r>
          </w:p>
          <w:p w:rsidR="007E0AA2" w:rsidRPr="00B15C67" w:rsidP="007E0AA2" w14:paraId="025573CD" w14:textId="6ADCBAAC">
            <w:pPr>
              <w:jc w:val="center"/>
              <w:rPr>
                <w:rFonts w:ascii="Arial" w:hAnsi="Arial" w:cs="Arial"/>
                <w:sz w:val="20"/>
              </w:rPr>
            </w:pPr>
            <w:r w:rsidRPr="00B15C67">
              <w:rPr>
                <w:rFonts w:ascii="Arial" w:hAnsi="Arial" w:cs="Arial"/>
                <w:sz w:val="20"/>
              </w:rPr>
              <w:t>489</w:t>
            </w:r>
          </w:p>
          <w:p w:rsidR="007E0AA2" w:rsidRPr="00B15C67" w:rsidP="007E0AA2" w14:paraId="67CB3850" w14:textId="6694731B">
            <w:pPr>
              <w:jc w:val="center"/>
              <w:rPr>
                <w:rFonts w:ascii="Arial" w:hAnsi="Arial" w:cs="Arial"/>
                <w:sz w:val="20"/>
              </w:rPr>
            </w:pPr>
            <w:r w:rsidRPr="00B15C67">
              <w:rPr>
                <w:rFonts w:ascii="Arial" w:hAnsi="Arial" w:cs="Arial"/>
                <w:sz w:val="20"/>
              </w:rPr>
              <w:t>23</w:t>
            </w:r>
          </w:p>
        </w:tc>
        <w:tc>
          <w:tcPr>
            <w:tcW w:w="1220" w:type="dxa"/>
            <w:shd w:val="clear" w:color="auto" w:fill="auto"/>
          </w:tcPr>
          <w:p w:rsidR="007E0AA2" w:rsidRPr="00B15C67" w:rsidP="007E0AA2" w14:paraId="17678FBE" w14:textId="77777777">
            <w:pPr>
              <w:jc w:val="center"/>
              <w:rPr>
                <w:rFonts w:ascii="Arial" w:eastAsia="Calibri" w:hAnsi="Arial" w:cs="Arial"/>
                <w:sz w:val="20"/>
              </w:rPr>
            </w:pPr>
          </w:p>
          <w:p w:rsidR="002F3C89" w:rsidRPr="00F041F5" w:rsidP="002F3C89" w14:paraId="4BF84F76" w14:textId="77777777">
            <w:pPr>
              <w:jc w:val="center"/>
              <w:rPr>
                <w:rFonts w:ascii="Arial" w:eastAsia="Calibri" w:hAnsi="Arial" w:cs="Arial"/>
                <w:sz w:val="20"/>
              </w:rPr>
            </w:pPr>
            <w:r w:rsidRPr="00F041F5">
              <w:rPr>
                <w:rFonts w:ascii="Arial" w:eastAsia="Calibri" w:hAnsi="Arial" w:cs="Arial"/>
                <w:sz w:val="20"/>
              </w:rPr>
              <w:t>$46.84</w:t>
            </w:r>
          </w:p>
          <w:p w:rsidR="002F3C89" w:rsidRPr="00F041F5" w:rsidP="002F3C89" w14:paraId="100D35A4" w14:textId="77777777">
            <w:pPr>
              <w:jc w:val="center"/>
              <w:rPr>
                <w:rFonts w:ascii="Arial" w:eastAsia="Calibri" w:hAnsi="Arial" w:cs="Arial"/>
                <w:sz w:val="20"/>
              </w:rPr>
            </w:pPr>
            <w:r w:rsidRPr="00F041F5">
              <w:rPr>
                <w:rFonts w:ascii="Arial" w:eastAsia="Calibri" w:hAnsi="Arial" w:cs="Arial"/>
                <w:sz w:val="20"/>
              </w:rPr>
              <w:t>$44.40</w:t>
            </w:r>
          </w:p>
          <w:p w:rsidR="007E0AA2" w:rsidRPr="00B15C67" w:rsidP="002F3C89" w14:paraId="30F3ACD3" w14:textId="65CF8AE6">
            <w:pPr>
              <w:jc w:val="center"/>
              <w:rPr>
                <w:rFonts w:ascii="Arial" w:eastAsia="Calibri" w:hAnsi="Arial" w:cs="Arial"/>
                <w:sz w:val="20"/>
              </w:rPr>
            </w:pPr>
            <w:r w:rsidRPr="00F041F5">
              <w:rPr>
                <w:rFonts w:ascii="Arial" w:eastAsia="Calibri" w:hAnsi="Arial" w:cs="Arial"/>
                <w:sz w:val="20"/>
              </w:rPr>
              <w:t>$62.92</w:t>
            </w:r>
          </w:p>
        </w:tc>
        <w:tc>
          <w:tcPr>
            <w:tcW w:w="1314" w:type="dxa"/>
            <w:shd w:val="clear" w:color="auto" w:fill="auto"/>
          </w:tcPr>
          <w:p w:rsidR="007E0AA2" w:rsidRPr="00B15C67" w:rsidP="007E0AA2" w14:paraId="43622B61" w14:textId="77777777">
            <w:pPr>
              <w:jc w:val="center"/>
              <w:rPr>
                <w:rFonts w:ascii="Arial" w:eastAsia="Calibri" w:hAnsi="Arial" w:cs="Arial"/>
                <w:sz w:val="20"/>
              </w:rPr>
            </w:pPr>
          </w:p>
          <w:p w:rsidR="007E0AA2" w:rsidRPr="00B15C67" w:rsidP="007E0AA2" w14:paraId="33C68972" w14:textId="52C8E838">
            <w:pPr>
              <w:jc w:val="center"/>
              <w:rPr>
                <w:rFonts w:ascii="Arial" w:eastAsia="Calibri" w:hAnsi="Arial" w:cs="Arial"/>
                <w:sz w:val="20"/>
              </w:rPr>
            </w:pPr>
            <w:r w:rsidRPr="00B15C67">
              <w:rPr>
                <w:rFonts w:ascii="Arial" w:eastAsia="Calibri" w:hAnsi="Arial" w:cs="Arial"/>
                <w:sz w:val="20"/>
              </w:rPr>
              <w:t>$</w:t>
            </w:r>
            <w:r w:rsidRPr="00D70645" w:rsidR="00D70645">
              <w:rPr>
                <w:rFonts w:ascii="Arial" w:eastAsia="Calibri" w:hAnsi="Arial" w:cs="Arial"/>
                <w:sz w:val="20"/>
              </w:rPr>
              <w:t>10,02</w:t>
            </w:r>
            <w:r w:rsidR="00D70645">
              <w:rPr>
                <w:rFonts w:ascii="Arial" w:eastAsia="Calibri" w:hAnsi="Arial" w:cs="Arial"/>
                <w:sz w:val="20"/>
              </w:rPr>
              <w:t>4</w:t>
            </w:r>
          </w:p>
          <w:p w:rsidR="007E0AA2" w:rsidRPr="00B15C67" w:rsidP="007E0AA2" w14:paraId="31528EBC" w14:textId="0E26EDE9">
            <w:pPr>
              <w:jc w:val="center"/>
              <w:rPr>
                <w:rFonts w:ascii="Arial" w:eastAsia="Calibri" w:hAnsi="Arial" w:cs="Arial"/>
                <w:sz w:val="20"/>
              </w:rPr>
            </w:pPr>
            <w:r w:rsidRPr="00B15C67">
              <w:rPr>
                <w:rFonts w:ascii="Arial" w:eastAsia="Calibri" w:hAnsi="Arial" w:cs="Arial"/>
                <w:sz w:val="20"/>
              </w:rPr>
              <w:t>$</w:t>
            </w:r>
            <w:r w:rsidRPr="008F74F9" w:rsidR="008F74F9">
              <w:rPr>
                <w:rFonts w:ascii="Arial" w:eastAsia="Calibri" w:hAnsi="Arial" w:cs="Arial"/>
                <w:sz w:val="20"/>
              </w:rPr>
              <w:t>21,71</w:t>
            </w:r>
            <w:r w:rsidR="008F74F9">
              <w:rPr>
                <w:rFonts w:ascii="Arial" w:eastAsia="Calibri" w:hAnsi="Arial" w:cs="Arial"/>
                <w:sz w:val="20"/>
              </w:rPr>
              <w:t>2</w:t>
            </w:r>
          </w:p>
          <w:p w:rsidR="007E0AA2" w:rsidRPr="00B15C67" w:rsidP="007E0AA2" w14:paraId="5C8F8309" w14:textId="21F6D5E1">
            <w:pPr>
              <w:jc w:val="center"/>
              <w:rPr>
                <w:rFonts w:ascii="Arial" w:eastAsia="Calibri" w:hAnsi="Arial" w:cs="Arial"/>
                <w:sz w:val="20"/>
              </w:rPr>
            </w:pPr>
            <w:r w:rsidRPr="00B15C67">
              <w:rPr>
                <w:rFonts w:ascii="Arial" w:eastAsia="Calibri" w:hAnsi="Arial" w:cs="Arial"/>
                <w:sz w:val="20"/>
              </w:rPr>
              <w:t>$</w:t>
            </w:r>
            <w:r w:rsidRPr="008F74F9" w:rsidR="008F74F9">
              <w:rPr>
                <w:rFonts w:ascii="Arial" w:eastAsia="Calibri" w:hAnsi="Arial" w:cs="Arial"/>
                <w:sz w:val="20"/>
              </w:rPr>
              <w:t>1,447</w:t>
            </w:r>
          </w:p>
        </w:tc>
      </w:tr>
      <w:tr w14:paraId="5E6E4E50" w14:textId="77777777" w:rsidTr="00EE6A87">
        <w:tblPrEx>
          <w:tblW w:w="9175" w:type="dxa"/>
          <w:tblLook w:val="01E0"/>
        </w:tblPrEx>
        <w:trPr>
          <w:trHeight w:val="872"/>
        </w:trPr>
        <w:tc>
          <w:tcPr>
            <w:tcW w:w="2697" w:type="dxa"/>
            <w:shd w:val="clear" w:color="auto" w:fill="auto"/>
          </w:tcPr>
          <w:p w:rsidR="007E0AA2" w:rsidRPr="00C52B70" w:rsidP="007E0AA2" w14:paraId="6C15D8F7" w14:textId="77777777">
            <w:pPr>
              <w:rPr>
                <w:rFonts w:ascii="Arial" w:eastAsia="Calibri" w:hAnsi="Arial" w:cs="Arial"/>
                <w:b/>
                <w:sz w:val="20"/>
              </w:rPr>
            </w:pPr>
            <w:r w:rsidRPr="00C52B70">
              <w:rPr>
                <w:rFonts w:ascii="Arial" w:eastAsia="Calibri" w:hAnsi="Arial" w:cs="Arial"/>
                <w:b/>
                <w:sz w:val="20"/>
              </w:rPr>
              <w:t>Form 10-932</w:t>
            </w:r>
          </w:p>
          <w:p w:rsidR="007E0AA2" w:rsidRPr="00C52B70" w:rsidP="007E0AA2" w14:paraId="1D3170EC"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0CC5C483"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1A10809A" w14:textId="77777777">
            <w:pPr>
              <w:rPr>
                <w:rFonts w:ascii="Arial" w:eastAsia="Calibri" w:hAnsi="Arial" w:cs="Arial"/>
                <w:b/>
                <w:sz w:val="20"/>
              </w:rPr>
            </w:pPr>
            <w:r w:rsidRPr="00C52B70">
              <w:rPr>
                <w:rFonts w:ascii="Arial" w:eastAsia="Calibri" w:hAnsi="Arial" w:cs="Arial"/>
                <w:sz w:val="20"/>
              </w:rPr>
              <w:t xml:space="preserve">    Government</w:t>
            </w:r>
          </w:p>
        </w:tc>
        <w:tc>
          <w:tcPr>
            <w:tcW w:w="1324" w:type="dxa"/>
            <w:shd w:val="clear" w:color="auto" w:fill="auto"/>
          </w:tcPr>
          <w:p w:rsidR="007E0AA2" w:rsidRPr="001D367D" w:rsidP="007E0AA2" w14:paraId="00AECB01" w14:textId="77777777">
            <w:pPr>
              <w:jc w:val="center"/>
              <w:rPr>
                <w:rFonts w:ascii="Arial" w:eastAsia="Calibri" w:hAnsi="Arial" w:cs="Arial"/>
                <w:sz w:val="20"/>
              </w:rPr>
            </w:pPr>
          </w:p>
          <w:p w:rsidR="007E0AA2" w:rsidRPr="001D367D" w:rsidP="007E0AA2" w14:paraId="4CAEA5D7" w14:textId="77777777">
            <w:pPr>
              <w:jc w:val="center"/>
              <w:rPr>
                <w:rFonts w:ascii="Arial" w:eastAsia="Calibri" w:hAnsi="Arial" w:cs="Arial"/>
                <w:sz w:val="20"/>
              </w:rPr>
            </w:pPr>
            <w:r w:rsidRPr="001D367D">
              <w:rPr>
                <w:rFonts w:ascii="Arial" w:eastAsia="Calibri" w:hAnsi="Arial" w:cs="Arial"/>
                <w:sz w:val="20"/>
              </w:rPr>
              <w:t>402</w:t>
            </w:r>
          </w:p>
          <w:p w:rsidR="007E0AA2" w:rsidRPr="001D367D" w:rsidP="007E0AA2" w14:paraId="631CFB57" w14:textId="47CDFACD">
            <w:pPr>
              <w:jc w:val="center"/>
              <w:rPr>
                <w:rFonts w:ascii="Arial" w:eastAsia="Calibri" w:hAnsi="Arial" w:cs="Arial"/>
                <w:sz w:val="20"/>
              </w:rPr>
            </w:pPr>
            <w:r w:rsidRPr="001D367D">
              <w:rPr>
                <w:rFonts w:ascii="Arial" w:eastAsia="Calibri" w:hAnsi="Arial" w:cs="Arial"/>
                <w:sz w:val="20"/>
              </w:rPr>
              <w:t>1,211</w:t>
            </w:r>
          </w:p>
          <w:p w:rsidR="007E0AA2" w:rsidRPr="001D367D" w:rsidP="007E0AA2" w14:paraId="419FB855" w14:textId="4A63A7CA">
            <w:pPr>
              <w:jc w:val="center"/>
              <w:rPr>
                <w:rFonts w:ascii="Arial" w:hAnsi="Arial" w:cs="Arial"/>
                <w:sz w:val="20"/>
              </w:rPr>
            </w:pPr>
            <w:r w:rsidRPr="001D367D">
              <w:rPr>
                <w:rFonts w:ascii="Arial" w:eastAsia="Calibri" w:hAnsi="Arial" w:cs="Arial"/>
                <w:sz w:val="20"/>
              </w:rPr>
              <w:t>51</w:t>
            </w:r>
          </w:p>
        </w:tc>
        <w:tc>
          <w:tcPr>
            <w:tcW w:w="1410" w:type="dxa"/>
            <w:shd w:val="clear" w:color="auto" w:fill="auto"/>
          </w:tcPr>
          <w:p w:rsidR="007E0AA2" w:rsidRPr="001D367D" w:rsidP="007E0AA2" w14:paraId="276F722B" w14:textId="77777777">
            <w:pPr>
              <w:jc w:val="center"/>
              <w:rPr>
                <w:rFonts w:ascii="Arial" w:hAnsi="Arial" w:cs="Arial"/>
                <w:sz w:val="20"/>
              </w:rPr>
            </w:pPr>
          </w:p>
          <w:p w:rsidR="007E0AA2" w:rsidRPr="001D367D" w:rsidP="007E0AA2" w14:paraId="44602CDF" w14:textId="77777777">
            <w:pPr>
              <w:jc w:val="center"/>
              <w:rPr>
                <w:rFonts w:ascii="Arial" w:hAnsi="Arial" w:cs="Arial"/>
                <w:sz w:val="20"/>
              </w:rPr>
            </w:pPr>
            <w:r w:rsidRPr="001D367D">
              <w:rPr>
                <w:rFonts w:ascii="Arial" w:hAnsi="Arial" w:cs="Arial"/>
                <w:sz w:val="20"/>
              </w:rPr>
              <w:t>30</w:t>
            </w:r>
          </w:p>
          <w:p w:rsidR="007E0AA2" w:rsidRPr="001D367D" w:rsidP="007E0AA2" w14:paraId="5A4F02C9" w14:textId="77777777">
            <w:pPr>
              <w:jc w:val="center"/>
              <w:rPr>
                <w:rFonts w:ascii="Arial" w:hAnsi="Arial" w:cs="Arial"/>
                <w:sz w:val="20"/>
              </w:rPr>
            </w:pPr>
            <w:r w:rsidRPr="001D367D">
              <w:rPr>
                <w:rFonts w:ascii="Arial" w:hAnsi="Arial" w:cs="Arial"/>
                <w:sz w:val="20"/>
              </w:rPr>
              <w:t>30</w:t>
            </w:r>
          </w:p>
          <w:p w:rsidR="007E0AA2" w:rsidRPr="001D367D" w:rsidP="007E0AA2" w14:paraId="23388E99" w14:textId="11F09796">
            <w:pPr>
              <w:jc w:val="center"/>
              <w:rPr>
                <w:rFonts w:ascii="Arial" w:hAnsi="Arial" w:cs="Arial"/>
                <w:sz w:val="20"/>
              </w:rPr>
            </w:pPr>
            <w:r w:rsidRPr="001D367D">
              <w:rPr>
                <w:rFonts w:ascii="Arial" w:hAnsi="Arial" w:cs="Arial"/>
                <w:sz w:val="20"/>
              </w:rPr>
              <w:t>30</w:t>
            </w:r>
          </w:p>
        </w:tc>
        <w:tc>
          <w:tcPr>
            <w:tcW w:w="1210" w:type="dxa"/>
            <w:shd w:val="clear" w:color="auto" w:fill="auto"/>
          </w:tcPr>
          <w:p w:rsidR="007E0AA2" w:rsidRPr="001D367D" w:rsidP="007E0AA2" w14:paraId="6D007541" w14:textId="4B1BAD97">
            <w:pPr>
              <w:jc w:val="center"/>
              <w:rPr>
                <w:rFonts w:ascii="Arial" w:hAnsi="Arial" w:cs="Arial"/>
                <w:sz w:val="20"/>
              </w:rPr>
            </w:pPr>
          </w:p>
          <w:p w:rsidR="007E0AA2" w:rsidRPr="001D367D" w:rsidP="007E0AA2" w14:paraId="7FDF5B09" w14:textId="2028C6E2">
            <w:pPr>
              <w:jc w:val="center"/>
              <w:rPr>
                <w:rFonts w:ascii="Arial" w:hAnsi="Arial" w:cs="Arial"/>
                <w:sz w:val="20"/>
              </w:rPr>
            </w:pPr>
            <w:r w:rsidRPr="001D367D">
              <w:rPr>
                <w:rFonts w:ascii="Arial" w:hAnsi="Arial" w:cs="Arial"/>
                <w:sz w:val="20"/>
              </w:rPr>
              <w:t>201</w:t>
            </w:r>
          </w:p>
          <w:p w:rsidR="007E0AA2" w:rsidRPr="001D367D" w:rsidP="007E0AA2" w14:paraId="57627F94" w14:textId="6D1EDC83">
            <w:pPr>
              <w:jc w:val="center"/>
              <w:rPr>
                <w:rFonts w:ascii="Arial" w:hAnsi="Arial" w:cs="Arial"/>
                <w:sz w:val="20"/>
              </w:rPr>
            </w:pPr>
            <w:r w:rsidRPr="001D367D">
              <w:rPr>
                <w:rFonts w:ascii="Arial" w:hAnsi="Arial" w:cs="Arial"/>
                <w:sz w:val="20"/>
              </w:rPr>
              <w:t>606</w:t>
            </w:r>
          </w:p>
          <w:p w:rsidR="007E0AA2" w:rsidRPr="001D367D" w:rsidP="007E0AA2" w14:paraId="50B0F455" w14:textId="13DD7419">
            <w:pPr>
              <w:jc w:val="center"/>
              <w:rPr>
                <w:rFonts w:ascii="Arial" w:hAnsi="Arial" w:cs="Arial"/>
                <w:sz w:val="20"/>
              </w:rPr>
            </w:pPr>
            <w:r w:rsidRPr="001D367D">
              <w:rPr>
                <w:rFonts w:ascii="Arial" w:hAnsi="Arial" w:cs="Arial"/>
                <w:sz w:val="20"/>
              </w:rPr>
              <w:t>26</w:t>
            </w:r>
          </w:p>
        </w:tc>
        <w:tc>
          <w:tcPr>
            <w:tcW w:w="1220" w:type="dxa"/>
            <w:shd w:val="clear" w:color="auto" w:fill="auto"/>
          </w:tcPr>
          <w:p w:rsidR="007E0AA2" w:rsidRPr="001D367D" w:rsidP="007E0AA2" w14:paraId="2F9A33C0" w14:textId="77777777">
            <w:pPr>
              <w:jc w:val="center"/>
              <w:rPr>
                <w:rFonts w:ascii="Arial" w:eastAsia="Calibri" w:hAnsi="Arial" w:cs="Arial"/>
                <w:sz w:val="20"/>
              </w:rPr>
            </w:pPr>
          </w:p>
          <w:p w:rsidR="008F74F9" w:rsidRPr="00F041F5" w:rsidP="008F74F9" w14:paraId="52AE33F3" w14:textId="77777777">
            <w:pPr>
              <w:jc w:val="center"/>
              <w:rPr>
                <w:rFonts w:ascii="Arial" w:eastAsia="Calibri" w:hAnsi="Arial" w:cs="Arial"/>
                <w:sz w:val="20"/>
              </w:rPr>
            </w:pPr>
            <w:r w:rsidRPr="00F041F5">
              <w:rPr>
                <w:rFonts w:ascii="Arial" w:eastAsia="Calibri" w:hAnsi="Arial" w:cs="Arial"/>
                <w:sz w:val="20"/>
              </w:rPr>
              <w:t>$46.84</w:t>
            </w:r>
          </w:p>
          <w:p w:rsidR="008F74F9" w:rsidRPr="00F041F5" w:rsidP="008F74F9" w14:paraId="000BCD98" w14:textId="77777777">
            <w:pPr>
              <w:jc w:val="center"/>
              <w:rPr>
                <w:rFonts w:ascii="Arial" w:eastAsia="Calibri" w:hAnsi="Arial" w:cs="Arial"/>
                <w:sz w:val="20"/>
              </w:rPr>
            </w:pPr>
            <w:r w:rsidRPr="00F041F5">
              <w:rPr>
                <w:rFonts w:ascii="Arial" w:eastAsia="Calibri" w:hAnsi="Arial" w:cs="Arial"/>
                <w:sz w:val="20"/>
              </w:rPr>
              <w:t>$44.40</w:t>
            </w:r>
          </w:p>
          <w:p w:rsidR="007E0AA2" w:rsidRPr="001D367D" w:rsidP="008F74F9" w14:paraId="14FEFE57" w14:textId="5FDAEB4D">
            <w:pPr>
              <w:jc w:val="center"/>
              <w:rPr>
                <w:rFonts w:ascii="Arial" w:eastAsia="Calibri" w:hAnsi="Arial" w:cs="Arial"/>
                <w:sz w:val="20"/>
              </w:rPr>
            </w:pPr>
            <w:r w:rsidRPr="00F041F5">
              <w:rPr>
                <w:rFonts w:ascii="Arial" w:eastAsia="Calibri" w:hAnsi="Arial" w:cs="Arial"/>
                <w:sz w:val="20"/>
              </w:rPr>
              <w:t>$62.92</w:t>
            </w:r>
          </w:p>
        </w:tc>
        <w:tc>
          <w:tcPr>
            <w:tcW w:w="1314" w:type="dxa"/>
            <w:shd w:val="clear" w:color="auto" w:fill="auto"/>
          </w:tcPr>
          <w:p w:rsidR="007E0AA2" w:rsidRPr="001D367D" w:rsidP="007E0AA2" w14:paraId="365134FB" w14:textId="7B446A02">
            <w:pPr>
              <w:jc w:val="center"/>
              <w:rPr>
                <w:rFonts w:ascii="Arial" w:eastAsia="Calibri" w:hAnsi="Arial" w:cs="Arial"/>
                <w:sz w:val="20"/>
              </w:rPr>
            </w:pPr>
          </w:p>
          <w:p w:rsidR="007E0AA2" w:rsidRPr="001D367D" w:rsidP="007E0AA2" w14:paraId="0AA3D65A" w14:textId="2B990B2B">
            <w:pPr>
              <w:jc w:val="center"/>
              <w:rPr>
                <w:rFonts w:ascii="Arial" w:eastAsia="Calibri" w:hAnsi="Arial" w:cs="Arial"/>
                <w:sz w:val="20"/>
              </w:rPr>
            </w:pPr>
            <w:r w:rsidRPr="001D367D">
              <w:rPr>
                <w:rFonts w:ascii="Arial" w:eastAsia="Calibri" w:hAnsi="Arial" w:cs="Arial"/>
                <w:sz w:val="20"/>
              </w:rPr>
              <w:t>$</w:t>
            </w:r>
            <w:r w:rsidRPr="004F0CEE" w:rsidR="004F0CEE">
              <w:rPr>
                <w:rFonts w:ascii="Arial" w:eastAsia="Calibri" w:hAnsi="Arial" w:cs="Arial"/>
                <w:sz w:val="20"/>
              </w:rPr>
              <w:t>9,41</w:t>
            </w:r>
            <w:r w:rsidR="004F0CEE">
              <w:rPr>
                <w:rFonts w:ascii="Arial" w:eastAsia="Calibri" w:hAnsi="Arial" w:cs="Arial"/>
                <w:sz w:val="20"/>
              </w:rPr>
              <w:t>5</w:t>
            </w:r>
          </w:p>
          <w:p w:rsidR="007E0AA2" w:rsidRPr="001D367D" w:rsidP="007E0AA2" w14:paraId="39D6C953" w14:textId="2F8AEE4A">
            <w:pPr>
              <w:jc w:val="center"/>
              <w:rPr>
                <w:rFonts w:ascii="Arial" w:eastAsia="Calibri" w:hAnsi="Arial" w:cs="Arial"/>
                <w:sz w:val="20"/>
              </w:rPr>
            </w:pPr>
            <w:r w:rsidRPr="001D367D">
              <w:rPr>
                <w:rFonts w:ascii="Arial" w:eastAsia="Calibri" w:hAnsi="Arial" w:cs="Arial"/>
                <w:sz w:val="20"/>
              </w:rPr>
              <w:t>$</w:t>
            </w:r>
            <w:r w:rsidRPr="0025448B" w:rsidR="0025448B">
              <w:rPr>
                <w:rFonts w:ascii="Arial" w:eastAsia="Calibri" w:hAnsi="Arial" w:cs="Arial"/>
                <w:sz w:val="20"/>
              </w:rPr>
              <w:t>26,906</w:t>
            </w:r>
          </w:p>
          <w:p w:rsidR="007E0AA2" w:rsidRPr="001D367D" w:rsidP="007E0AA2" w14:paraId="6C5044DA" w14:textId="300ECEF8">
            <w:pPr>
              <w:jc w:val="center"/>
              <w:rPr>
                <w:rFonts w:ascii="Arial" w:eastAsia="Calibri" w:hAnsi="Arial" w:cs="Arial"/>
                <w:sz w:val="20"/>
              </w:rPr>
            </w:pPr>
            <w:r w:rsidRPr="001D367D">
              <w:rPr>
                <w:rFonts w:ascii="Arial" w:eastAsia="Calibri" w:hAnsi="Arial" w:cs="Arial"/>
                <w:sz w:val="20"/>
              </w:rPr>
              <w:t>$</w:t>
            </w:r>
            <w:r w:rsidRPr="0025448B" w:rsidR="0025448B">
              <w:rPr>
                <w:rFonts w:ascii="Arial" w:eastAsia="Calibri" w:hAnsi="Arial" w:cs="Arial"/>
                <w:sz w:val="20"/>
              </w:rPr>
              <w:t>1,63</w:t>
            </w:r>
            <w:r w:rsidR="0025448B">
              <w:rPr>
                <w:rFonts w:ascii="Arial" w:eastAsia="Calibri" w:hAnsi="Arial" w:cs="Arial"/>
                <w:sz w:val="20"/>
              </w:rPr>
              <w:t>6</w:t>
            </w:r>
          </w:p>
        </w:tc>
      </w:tr>
      <w:tr w14:paraId="463A957C" w14:textId="77777777" w:rsidTr="00EE6A87">
        <w:tblPrEx>
          <w:tblW w:w="9175" w:type="dxa"/>
          <w:tblLook w:val="01E0"/>
        </w:tblPrEx>
        <w:trPr>
          <w:trHeight w:val="872"/>
        </w:trPr>
        <w:tc>
          <w:tcPr>
            <w:tcW w:w="2697" w:type="dxa"/>
            <w:tcBorders>
              <w:bottom w:val="single" w:sz="4" w:space="0" w:color="auto"/>
            </w:tcBorders>
            <w:shd w:val="clear" w:color="auto" w:fill="auto"/>
          </w:tcPr>
          <w:p w:rsidR="007E0AA2" w:rsidRPr="00C52B70" w:rsidP="007E0AA2" w14:paraId="48BF3B4A" w14:textId="77777777">
            <w:pPr>
              <w:rPr>
                <w:rFonts w:ascii="Arial" w:eastAsia="Calibri" w:hAnsi="Arial" w:cs="Arial"/>
                <w:b/>
                <w:sz w:val="20"/>
              </w:rPr>
            </w:pPr>
            <w:r w:rsidRPr="00C52B70">
              <w:rPr>
                <w:rFonts w:ascii="Arial" w:eastAsia="Calibri" w:hAnsi="Arial" w:cs="Arial"/>
                <w:b/>
                <w:sz w:val="20"/>
              </w:rPr>
              <w:t>Form 10-933</w:t>
            </w:r>
          </w:p>
          <w:p w:rsidR="007E0AA2" w:rsidRPr="00C52B70" w:rsidP="007E0AA2" w14:paraId="6B5252C2"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503DC440" w14:textId="77777777">
            <w:pPr>
              <w:rPr>
                <w:rFonts w:ascii="Arial" w:eastAsia="Calibri" w:hAnsi="Arial" w:cs="Arial"/>
                <w:sz w:val="20"/>
              </w:rPr>
            </w:pPr>
            <w:r w:rsidRPr="00C52B70">
              <w:rPr>
                <w:rFonts w:ascii="Arial" w:eastAsia="Calibri" w:hAnsi="Arial" w:cs="Arial"/>
                <w:sz w:val="20"/>
              </w:rPr>
              <w:t xml:space="preserve">    Private Sector</w:t>
            </w:r>
          </w:p>
          <w:p w:rsidR="007E0AA2" w:rsidRPr="00C52B70" w:rsidP="007E0AA2" w14:paraId="6C9EBB1E" w14:textId="77777777">
            <w:pPr>
              <w:rPr>
                <w:rFonts w:ascii="Arial" w:eastAsia="Calibri" w:hAnsi="Arial" w:cs="Arial"/>
                <w:b/>
                <w:sz w:val="20"/>
              </w:rPr>
            </w:pPr>
            <w:r w:rsidRPr="00C52B70">
              <w:rPr>
                <w:rFonts w:ascii="Arial" w:eastAsia="Calibri" w:hAnsi="Arial" w:cs="Arial"/>
                <w:sz w:val="20"/>
              </w:rPr>
              <w:t xml:space="preserve">    Government</w:t>
            </w:r>
          </w:p>
        </w:tc>
        <w:tc>
          <w:tcPr>
            <w:tcW w:w="1324" w:type="dxa"/>
            <w:tcBorders>
              <w:bottom w:val="single" w:sz="4" w:space="0" w:color="auto"/>
            </w:tcBorders>
            <w:shd w:val="clear" w:color="auto" w:fill="auto"/>
          </w:tcPr>
          <w:p w:rsidR="007E0AA2" w:rsidRPr="001D367D" w:rsidP="007E0AA2" w14:paraId="685DE056" w14:textId="77777777">
            <w:pPr>
              <w:jc w:val="center"/>
              <w:rPr>
                <w:rFonts w:ascii="Arial" w:eastAsia="Calibri" w:hAnsi="Arial" w:cs="Arial"/>
                <w:sz w:val="20"/>
              </w:rPr>
            </w:pPr>
          </w:p>
          <w:p w:rsidR="007E0AA2" w:rsidRPr="001D367D" w:rsidP="007E0AA2" w14:paraId="74744145" w14:textId="11BB9667">
            <w:pPr>
              <w:jc w:val="center"/>
              <w:rPr>
                <w:rFonts w:ascii="Arial" w:eastAsia="Calibri" w:hAnsi="Arial" w:cs="Arial"/>
                <w:sz w:val="20"/>
              </w:rPr>
            </w:pPr>
            <w:r>
              <w:rPr>
                <w:rFonts w:ascii="Arial" w:eastAsia="Calibri" w:hAnsi="Arial" w:cs="Arial"/>
                <w:sz w:val="20"/>
              </w:rPr>
              <w:t>53,</w:t>
            </w:r>
            <w:r w:rsidR="00EC3488">
              <w:rPr>
                <w:rFonts w:ascii="Arial" w:eastAsia="Calibri" w:hAnsi="Arial" w:cs="Arial"/>
                <w:sz w:val="20"/>
              </w:rPr>
              <w:t>4</w:t>
            </w:r>
            <w:r>
              <w:rPr>
                <w:rFonts w:ascii="Arial" w:eastAsia="Calibri" w:hAnsi="Arial" w:cs="Arial"/>
                <w:sz w:val="20"/>
              </w:rPr>
              <w:t>01</w:t>
            </w:r>
          </w:p>
          <w:p w:rsidR="007E0AA2" w:rsidRPr="001D367D" w:rsidP="007E0AA2" w14:paraId="2AF8E1D7" w14:textId="7F8DE1CC">
            <w:pPr>
              <w:jc w:val="center"/>
              <w:rPr>
                <w:rFonts w:ascii="Arial" w:eastAsia="Calibri" w:hAnsi="Arial" w:cs="Arial"/>
                <w:sz w:val="20"/>
              </w:rPr>
            </w:pPr>
            <w:r>
              <w:rPr>
                <w:rFonts w:ascii="Arial" w:eastAsia="Calibri" w:hAnsi="Arial" w:cs="Arial"/>
                <w:sz w:val="20"/>
              </w:rPr>
              <w:t>1</w:t>
            </w:r>
            <w:r w:rsidR="00557366">
              <w:rPr>
                <w:rFonts w:ascii="Arial" w:eastAsia="Calibri" w:hAnsi="Arial" w:cs="Arial"/>
                <w:sz w:val="20"/>
              </w:rPr>
              <w:t>,</w:t>
            </w:r>
            <w:r w:rsidR="006767BB">
              <w:rPr>
                <w:rFonts w:ascii="Arial" w:eastAsia="Calibri" w:hAnsi="Arial" w:cs="Arial"/>
                <w:sz w:val="20"/>
              </w:rPr>
              <w:t>2</w:t>
            </w:r>
            <w:r w:rsidR="00557366">
              <w:rPr>
                <w:rFonts w:ascii="Arial" w:eastAsia="Calibri" w:hAnsi="Arial" w:cs="Arial"/>
                <w:sz w:val="20"/>
              </w:rPr>
              <w:t>17</w:t>
            </w:r>
          </w:p>
          <w:p w:rsidR="007E0AA2" w:rsidRPr="001D367D" w:rsidP="007E0AA2" w14:paraId="364F16B3" w14:textId="0448DBA0">
            <w:pPr>
              <w:jc w:val="center"/>
              <w:rPr>
                <w:rFonts w:ascii="Arial" w:eastAsia="Calibri" w:hAnsi="Arial" w:cs="Arial"/>
                <w:sz w:val="20"/>
              </w:rPr>
            </w:pPr>
            <w:r>
              <w:rPr>
                <w:rFonts w:ascii="Arial" w:eastAsia="Calibri" w:hAnsi="Arial" w:cs="Arial"/>
                <w:sz w:val="20"/>
              </w:rPr>
              <w:t>3</w:t>
            </w:r>
            <w:r w:rsidRPr="001D367D">
              <w:rPr>
                <w:rFonts w:ascii="Arial" w:eastAsia="Calibri" w:hAnsi="Arial" w:cs="Arial"/>
                <w:sz w:val="20"/>
              </w:rPr>
              <w:t>77</w:t>
            </w:r>
          </w:p>
        </w:tc>
        <w:tc>
          <w:tcPr>
            <w:tcW w:w="1410" w:type="dxa"/>
            <w:tcBorders>
              <w:bottom w:val="single" w:sz="4" w:space="0" w:color="auto"/>
            </w:tcBorders>
            <w:shd w:val="clear" w:color="auto" w:fill="auto"/>
          </w:tcPr>
          <w:p w:rsidR="007E0AA2" w:rsidRPr="001D367D" w:rsidP="007E0AA2" w14:paraId="1326B2F6" w14:textId="77777777">
            <w:pPr>
              <w:jc w:val="center"/>
              <w:rPr>
                <w:rFonts w:ascii="Arial" w:eastAsia="Calibri" w:hAnsi="Arial" w:cs="Arial"/>
                <w:sz w:val="20"/>
              </w:rPr>
            </w:pPr>
          </w:p>
          <w:p w:rsidR="007E0AA2" w:rsidRPr="001D367D" w:rsidP="007E0AA2" w14:paraId="4EAC4A5A" w14:textId="5BEF74DE">
            <w:pPr>
              <w:jc w:val="center"/>
              <w:rPr>
                <w:rFonts w:ascii="Arial" w:hAnsi="Arial" w:cs="Arial"/>
                <w:sz w:val="20"/>
              </w:rPr>
            </w:pPr>
            <w:r w:rsidRPr="001D367D">
              <w:rPr>
                <w:rFonts w:ascii="Arial" w:hAnsi="Arial" w:cs="Arial"/>
                <w:sz w:val="20"/>
              </w:rPr>
              <w:t>15</w:t>
            </w:r>
          </w:p>
          <w:p w:rsidR="007E0AA2" w:rsidRPr="001D367D" w:rsidP="007E0AA2" w14:paraId="42AD475F" w14:textId="41051D01">
            <w:pPr>
              <w:jc w:val="center"/>
              <w:rPr>
                <w:rFonts w:ascii="Arial" w:hAnsi="Arial" w:cs="Arial"/>
                <w:sz w:val="20"/>
              </w:rPr>
            </w:pPr>
            <w:r w:rsidRPr="001D367D">
              <w:rPr>
                <w:rFonts w:ascii="Arial" w:hAnsi="Arial" w:cs="Arial"/>
                <w:sz w:val="20"/>
              </w:rPr>
              <w:t>15</w:t>
            </w:r>
          </w:p>
          <w:p w:rsidR="007E0AA2" w:rsidRPr="001D367D" w:rsidP="007E0AA2" w14:paraId="0C97D7D7" w14:textId="2667F1DE">
            <w:pPr>
              <w:jc w:val="center"/>
              <w:rPr>
                <w:rFonts w:ascii="Arial" w:eastAsia="Calibri" w:hAnsi="Arial" w:cs="Arial"/>
                <w:sz w:val="20"/>
              </w:rPr>
            </w:pPr>
            <w:r w:rsidRPr="001D367D">
              <w:rPr>
                <w:rFonts w:ascii="Arial" w:hAnsi="Arial" w:cs="Arial"/>
                <w:sz w:val="20"/>
              </w:rPr>
              <w:t>15</w:t>
            </w:r>
          </w:p>
        </w:tc>
        <w:tc>
          <w:tcPr>
            <w:tcW w:w="1210" w:type="dxa"/>
            <w:tcBorders>
              <w:bottom w:val="single" w:sz="4" w:space="0" w:color="auto"/>
            </w:tcBorders>
            <w:shd w:val="clear" w:color="auto" w:fill="auto"/>
          </w:tcPr>
          <w:p w:rsidR="007E0AA2" w:rsidRPr="001D367D" w:rsidP="007E0AA2" w14:paraId="74C29714" w14:textId="205F2D35">
            <w:pPr>
              <w:jc w:val="center"/>
              <w:rPr>
                <w:rFonts w:ascii="Arial" w:eastAsia="Calibri" w:hAnsi="Arial" w:cs="Arial"/>
                <w:sz w:val="20"/>
              </w:rPr>
            </w:pPr>
          </w:p>
          <w:p w:rsidR="007E0AA2" w:rsidRPr="001D367D" w:rsidP="007E0AA2" w14:paraId="7E561F5E" w14:textId="78BBDD5B">
            <w:pPr>
              <w:jc w:val="center"/>
              <w:rPr>
                <w:rFonts w:ascii="Arial" w:eastAsia="Calibri" w:hAnsi="Arial" w:cs="Arial"/>
                <w:sz w:val="20"/>
              </w:rPr>
            </w:pPr>
            <w:r w:rsidRPr="001D367D">
              <w:rPr>
                <w:rFonts w:ascii="Arial" w:eastAsia="Calibri" w:hAnsi="Arial" w:cs="Arial"/>
                <w:sz w:val="20"/>
              </w:rPr>
              <w:t>1</w:t>
            </w:r>
            <w:r w:rsidR="00091FF0">
              <w:rPr>
                <w:rFonts w:ascii="Arial" w:eastAsia="Calibri" w:hAnsi="Arial" w:cs="Arial"/>
                <w:sz w:val="20"/>
              </w:rPr>
              <w:t>3,3</w:t>
            </w:r>
            <w:r w:rsidRPr="001D367D">
              <w:rPr>
                <w:rFonts w:ascii="Arial" w:eastAsia="Calibri" w:hAnsi="Arial" w:cs="Arial"/>
                <w:sz w:val="20"/>
              </w:rPr>
              <w:t>50</w:t>
            </w:r>
          </w:p>
          <w:p w:rsidR="007E0AA2" w:rsidRPr="001D367D" w:rsidP="007E0AA2" w14:paraId="55B11983" w14:textId="62AAD939">
            <w:pPr>
              <w:jc w:val="center"/>
              <w:rPr>
                <w:rFonts w:ascii="Arial" w:eastAsia="Calibri" w:hAnsi="Arial" w:cs="Arial"/>
                <w:sz w:val="20"/>
              </w:rPr>
            </w:pPr>
            <w:r>
              <w:rPr>
                <w:rFonts w:ascii="Arial" w:eastAsia="Calibri" w:hAnsi="Arial" w:cs="Arial"/>
                <w:sz w:val="20"/>
              </w:rPr>
              <w:t>304</w:t>
            </w:r>
          </w:p>
          <w:p w:rsidR="007E0AA2" w:rsidRPr="001D367D" w:rsidP="007E0AA2" w14:paraId="0273A751" w14:textId="0E79B965">
            <w:pPr>
              <w:jc w:val="center"/>
              <w:rPr>
                <w:rFonts w:ascii="Arial" w:eastAsia="Calibri" w:hAnsi="Arial" w:cs="Arial"/>
                <w:sz w:val="20"/>
              </w:rPr>
            </w:pPr>
            <w:r>
              <w:rPr>
                <w:rFonts w:ascii="Arial" w:eastAsia="Calibri" w:hAnsi="Arial" w:cs="Arial"/>
                <w:sz w:val="20"/>
              </w:rPr>
              <w:t>94</w:t>
            </w:r>
          </w:p>
        </w:tc>
        <w:tc>
          <w:tcPr>
            <w:tcW w:w="1220" w:type="dxa"/>
            <w:tcBorders>
              <w:bottom w:val="single" w:sz="4" w:space="0" w:color="auto"/>
            </w:tcBorders>
            <w:shd w:val="clear" w:color="auto" w:fill="auto"/>
          </w:tcPr>
          <w:p w:rsidR="007E0AA2" w:rsidRPr="001D367D" w:rsidP="007E0AA2" w14:paraId="29E67C35" w14:textId="77777777">
            <w:pPr>
              <w:jc w:val="center"/>
              <w:rPr>
                <w:rFonts w:ascii="Arial" w:eastAsia="Calibri" w:hAnsi="Arial" w:cs="Arial"/>
                <w:sz w:val="20"/>
              </w:rPr>
            </w:pPr>
          </w:p>
          <w:p w:rsidR="0025448B" w:rsidRPr="00F041F5" w:rsidP="0025448B" w14:paraId="6ABB8B7E" w14:textId="77777777">
            <w:pPr>
              <w:jc w:val="center"/>
              <w:rPr>
                <w:rFonts w:ascii="Arial" w:eastAsia="Calibri" w:hAnsi="Arial" w:cs="Arial"/>
                <w:sz w:val="20"/>
              </w:rPr>
            </w:pPr>
            <w:r w:rsidRPr="00F041F5">
              <w:rPr>
                <w:rFonts w:ascii="Arial" w:eastAsia="Calibri" w:hAnsi="Arial" w:cs="Arial"/>
                <w:sz w:val="20"/>
              </w:rPr>
              <w:t>$46.84</w:t>
            </w:r>
          </w:p>
          <w:p w:rsidR="0025448B" w:rsidRPr="00F041F5" w:rsidP="0025448B" w14:paraId="37E3507E" w14:textId="77777777">
            <w:pPr>
              <w:jc w:val="center"/>
              <w:rPr>
                <w:rFonts w:ascii="Arial" w:eastAsia="Calibri" w:hAnsi="Arial" w:cs="Arial"/>
                <w:sz w:val="20"/>
              </w:rPr>
            </w:pPr>
            <w:r w:rsidRPr="00F041F5">
              <w:rPr>
                <w:rFonts w:ascii="Arial" w:eastAsia="Calibri" w:hAnsi="Arial" w:cs="Arial"/>
                <w:sz w:val="20"/>
              </w:rPr>
              <w:t>$44.40</w:t>
            </w:r>
          </w:p>
          <w:p w:rsidR="007E0AA2" w:rsidRPr="001D367D" w:rsidP="0025448B" w14:paraId="2B59E600" w14:textId="2693C4F2">
            <w:pPr>
              <w:jc w:val="center"/>
              <w:rPr>
                <w:rFonts w:ascii="Arial" w:eastAsia="Calibri" w:hAnsi="Arial" w:cs="Arial"/>
                <w:sz w:val="20"/>
              </w:rPr>
            </w:pPr>
            <w:r w:rsidRPr="00F041F5">
              <w:rPr>
                <w:rFonts w:ascii="Arial" w:eastAsia="Calibri" w:hAnsi="Arial" w:cs="Arial"/>
                <w:sz w:val="20"/>
              </w:rPr>
              <w:t>$62.92</w:t>
            </w:r>
          </w:p>
        </w:tc>
        <w:tc>
          <w:tcPr>
            <w:tcW w:w="1314" w:type="dxa"/>
            <w:tcBorders>
              <w:bottom w:val="single" w:sz="4" w:space="0" w:color="auto"/>
            </w:tcBorders>
            <w:shd w:val="clear" w:color="auto" w:fill="auto"/>
          </w:tcPr>
          <w:p w:rsidR="007E0AA2" w:rsidRPr="001D367D" w:rsidP="007E0AA2" w14:paraId="7E651C30" w14:textId="77777777">
            <w:pPr>
              <w:jc w:val="center"/>
              <w:rPr>
                <w:rFonts w:ascii="Arial" w:eastAsia="Calibri" w:hAnsi="Arial" w:cs="Arial"/>
                <w:sz w:val="20"/>
              </w:rPr>
            </w:pPr>
          </w:p>
          <w:p w:rsidR="007E0AA2" w:rsidRPr="001D367D" w:rsidP="007E0AA2" w14:paraId="563041D4" w14:textId="29C8EC58">
            <w:pPr>
              <w:jc w:val="center"/>
              <w:rPr>
                <w:rFonts w:ascii="Arial" w:eastAsia="Calibri" w:hAnsi="Arial" w:cs="Arial"/>
                <w:sz w:val="20"/>
              </w:rPr>
            </w:pPr>
            <w:r w:rsidRPr="001D367D">
              <w:rPr>
                <w:rFonts w:ascii="Arial" w:eastAsia="Calibri" w:hAnsi="Arial" w:cs="Arial"/>
                <w:sz w:val="20"/>
              </w:rPr>
              <w:t>$</w:t>
            </w:r>
            <w:r w:rsidRPr="00111662" w:rsidR="00111662">
              <w:rPr>
                <w:rFonts w:ascii="Arial" w:eastAsia="Calibri" w:hAnsi="Arial" w:cs="Arial"/>
                <w:sz w:val="20"/>
              </w:rPr>
              <w:t>625,314</w:t>
            </w:r>
          </w:p>
          <w:p w:rsidR="007E0AA2" w:rsidRPr="001D367D" w:rsidP="007E0AA2" w14:paraId="54516FEA" w14:textId="5E4C5C07">
            <w:pPr>
              <w:jc w:val="center"/>
              <w:rPr>
                <w:rFonts w:ascii="Arial" w:eastAsia="Calibri" w:hAnsi="Arial" w:cs="Arial"/>
                <w:sz w:val="20"/>
              </w:rPr>
            </w:pPr>
            <w:r w:rsidRPr="001D367D">
              <w:rPr>
                <w:rFonts w:ascii="Arial" w:eastAsia="Calibri" w:hAnsi="Arial" w:cs="Arial"/>
                <w:sz w:val="20"/>
              </w:rPr>
              <w:t>$</w:t>
            </w:r>
            <w:r w:rsidRPr="00111662" w:rsidR="00111662">
              <w:rPr>
                <w:rFonts w:ascii="Arial" w:eastAsia="Calibri" w:hAnsi="Arial" w:cs="Arial"/>
                <w:sz w:val="20"/>
              </w:rPr>
              <w:t>13,49</w:t>
            </w:r>
            <w:r w:rsidR="00111662">
              <w:rPr>
                <w:rFonts w:ascii="Arial" w:eastAsia="Calibri" w:hAnsi="Arial" w:cs="Arial"/>
                <w:sz w:val="20"/>
              </w:rPr>
              <w:t>8</w:t>
            </w:r>
          </w:p>
          <w:p w:rsidR="007E0AA2" w:rsidRPr="001D367D" w:rsidP="007E0AA2" w14:paraId="686A0479" w14:textId="3494D7A4">
            <w:pPr>
              <w:jc w:val="center"/>
              <w:rPr>
                <w:rFonts w:ascii="Arial" w:eastAsia="Calibri" w:hAnsi="Arial" w:cs="Arial"/>
                <w:sz w:val="20"/>
              </w:rPr>
            </w:pPr>
            <w:r w:rsidRPr="001D367D">
              <w:rPr>
                <w:rFonts w:ascii="Arial" w:eastAsia="Calibri" w:hAnsi="Arial" w:cs="Arial"/>
                <w:sz w:val="20"/>
              </w:rPr>
              <w:t>$</w:t>
            </w:r>
            <w:r w:rsidRPr="00FE739B" w:rsidR="00FE739B">
              <w:rPr>
                <w:rFonts w:ascii="Arial" w:eastAsia="Calibri" w:hAnsi="Arial" w:cs="Arial"/>
                <w:sz w:val="20"/>
              </w:rPr>
              <w:t>5,91</w:t>
            </w:r>
            <w:r w:rsidR="00FE739B">
              <w:rPr>
                <w:rFonts w:ascii="Arial" w:eastAsia="Calibri" w:hAnsi="Arial" w:cs="Arial"/>
                <w:sz w:val="20"/>
              </w:rPr>
              <w:t>5</w:t>
            </w:r>
          </w:p>
        </w:tc>
      </w:tr>
      <w:tr w14:paraId="0BFEA2B1" w14:textId="77777777" w:rsidTr="00EE6A87">
        <w:tblPrEx>
          <w:tblW w:w="9175" w:type="dxa"/>
          <w:tblLook w:val="01E0"/>
        </w:tblPrEx>
        <w:trPr>
          <w:trHeight w:val="440"/>
        </w:trPr>
        <w:tc>
          <w:tcPr>
            <w:tcW w:w="2697" w:type="dxa"/>
            <w:shd w:val="clear" w:color="auto" w:fill="auto"/>
          </w:tcPr>
          <w:p w:rsidR="007E0AA2" w:rsidRPr="00C52B70" w:rsidP="007E0AA2" w14:paraId="65297690" w14:textId="77777777">
            <w:pPr>
              <w:rPr>
                <w:rFonts w:ascii="Arial" w:eastAsia="Calibri" w:hAnsi="Arial" w:cs="Arial"/>
                <w:b/>
                <w:sz w:val="20"/>
              </w:rPr>
            </w:pPr>
            <w:r w:rsidRPr="00C52B70">
              <w:rPr>
                <w:rFonts w:ascii="Arial" w:eastAsia="Calibri" w:hAnsi="Arial" w:cs="Arial"/>
                <w:b/>
                <w:sz w:val="20"/>
              </w:rPr>
              <w:t>Form 10-930q</w:t>
            </w:r>
          </w:p>
          <w:p w:rsidR="007E0AA2" w:rsidRPr="00C52B70" w:rsidP="007E0AA2" w14:paraId="18872686" w14:textId="29843119">
            <w:pPr>
              <w:rPr>
                <w:rFonts w:ascii="Arial" w:eastAsia="Calibri" w:hAnsi="Arial" w:cs="Arial"/>
                <w:sz w:val="20"/>
              </w:rPr>
            </w:pPr>
            <w:r w:rsidRPr="00C52B70">
              <w:rPr>
                <w:rFonts w:ascii="Arial" w:eastAsia="Calibri" w:hAnsi="Arial" w:cs="Arial"/>
                <w:sz w:val="20"/>
              </w:rPr>
              <w:t>Individuals</w:t>
            </w:r>
          </w:p>
        </w:tc>
        <w:tc>
          <w:tcPr>
            <w:tcW w:w="1324" w:type="dxa"/>
            <w:shd w:val="clear" w:color="auto" w:fill="auto"/>
          </w:tcPr>
          <w:p w:rsidR="007E0AA2" w:rsidRPr="001D367D" w:rsidP="007E0AA2" w14:paraId="04B8A7DE" w14:textId="77777777">
            <w:pPr>
              <w:jc w:val="center"/>
              <w:rPr>
                <w:rFonts w:ascii="Arial" w:eastAsia="Calibri" w:hAnsi="Arial" w:cs="Arial"/>
                <w:sz w:val="20"/>
              </w:rPr>
            </w:pPr>
          </w:p>
          <w:p w:rsidR="007E0AA2" w:rsidRPr="001D367D" w:rsidP="00DC1AE5" w14:paraId="13DDAE5C" w14:textId="0C0A0E12">
            <w:pPr>
              <w:jc w:val="center"/>
              <w:rPr>
                <w:rFonts w:ascii="Arial" w:eastAsia="Calibri" w:hAnsi="Arial" w:cs="Arial"/>
                <w:sz w:val="20"/>
              </w:rPr>
            </w:pPr>
            <w:r w:rsidRPr="001D367D">
              <w:rPr>
                <w:rFonts w:ascii="Arial" w:eastAsia="Calibri" w:hAnsi="Arial" w:cs="Arial"/>
                <w:sz w:val="20"/>
              </w:rPr>
              <w:t>50</w:t>
            </w:r>
          </w:p>
        </w:tc>
        <w:tc>
          <w:tcPr>
            <w:tcW w:w="1410" w:type="dxa"/>
            <w:shd w:val="clear" w:color="auto" w:fill="auto"/>
          </w:tcPr>
          <w:p w:rsidR="007E0AA2" w:rsidRPr="001D367D" w:rsidP="007E0AA2" w14:paraId="0115E670" w14:textId="77777777">
            <w:pPr>
              <w:jc w:val="center"/>
              <w:rPr>
                <w:rFonts w:ascii="Arial" w:hAnsi="Arial" w:cs="Arial"/>
                <w:sz w:val="20"/>
              </w:rPr>
            </w:pPr>
          </w:p>
          <w:p w:rsidR="007E0AA2" w:rsidRPr="001D367D" w:rsidP="00DC1AE5" w14:paraId="3A76C46E" w14:textId="50E35594">
            <w:pPr>
              <w:jc w:val="center"/>
              <w:rPr>
                <w:rFonts w:ascii="Arial" w:eastAsia="Calibri" w:hAnsi="Arial" w:cs="Arial"/>
                <w:sz w:val="20"/>
              </w:rPr>
            </w:pPr>
            <w:r w:rsidRPr="001D367D">
              <w:rPr>
                <w:rFonts w:ascii="Arial" w:hAnsi="Arial" w:cs="Arial"/>
                <w:sz w:val="20"/>
              </w:rPr>
              <w:t>15</w:t>
            </w:r>
          </w:p>
        </w:tc>
        <w:tc>
          <w:tcPr>
            <w:tcW w:w="1210" w:type="dxa"/>
            <w:shd w:val="clear" w:color="auto" w:fill="auto"/>
          </w:tcPr>
          <w:p w:rsidR="007E0AA2" w:rsidRPr="001D367D" w:rsidP="007E0AA2" w14:paraId="4ADF7974" w14:textId="77777777">
            <w:pPr>
              <w:jc w:val="center"/>
              <w:rPr>
                <w:rFonts w:ascii="Arial" w:eastAsia="Calibri" w:hAnsi="Arial" w:cs="Arial"/>
                <w:sz w:val="20"/>
              </w:rPr>
            </w:pPr>
          </w:p>
          <w:p w:rsidR="007E0AA2" w:rsidRPr="001D367D" w:rsidP="00DC1AE5" w14:paraId="795A94F6" w14:textId="6A397BC8">
            <w:pPr>
              <w:jc w:val="center"/>
              <w:rPr>
                <w:rFonts w:ascii="Arial" w:eastAsia="Calibri" w:hAnsi="Arial" w:cs="Arial"/>
                <w:sz w:val="20"/>
              </w:rPr>
            </w:pPr>
            <w:r w:rsidRPr="001D367D">
              <w:rPr>
                <w:rFonts w:ascii="Arial" w:eastAsia="Calibri" w:hAnsi="Arial" w:cs="Arial"/>
                <w:sz w:val="20"/>
              </w:rPr>
              <w:t>13</w:t>
            </w:r>
          </w:p>
        </w:tc>
        <w:tc>
          <w:tcPr>
            <w:tcW w:w="1220" w:type="dxa"/>
            <w:shd w:val="clear" w:color="auto" w:fill="auto"/>
          </w:tcPr>
          <w:p w:rsidR="007E0AA2" w:rsidRPr="001D367D" w:rsidP="007E0AA2" w14:paraId="2018FC48" w14:textId="77777777">
            <w:pPr>
              <w:jc w:val="center"/>
              <w:rPr>
                <w:rFonts w:ascii="Arial" w:eastAsia="Calibri" w:hAnsi="Arial" w:cs="Arial"/>
                <w:sz w:val="20"/>
              </w:rPr>
            </w:pPr>
          </w:p>
          <w:p w:rsidR="007E0AA2" w:rsidRPr="001D367D" w:rsidP="00DC1AE5" w14:paraId="23119BE1" w14:textId="69B7CB02">
            <w:pPr>
              <w:jc w:val="center"/>
              <w:rPr>
                <w:rFonts w:ascii="Arial" w:eastAsia="Calibri" w:hAnsi="Arial" w:cs="Arial"/>
                <w:sz w:val="20"/>
              </w:rPr>
            </w:pPr>
            <w:r w:rsidRPr="001D367D">
              <w:rPr>
                <w:rFonts w:ascii="Arial" w:eastAsia="Calibri" w:hAnsi="Arial" w:cs="Arial"/>
                <w:sz w:val="20"/>
              </w:rPr>
              <w:t>$4</w:t>
            </w:r>
            <w:r w:rsidR="00FE739B">
              <w:rPr>
                <w:rFonts w:ascii="Arial" w:eastAsia="Calibri" w:hAnsi="Arial" w:cs="Arial"/>
                <w:sz w:val="20"/>
              </w:rPr>
              <w:t>6.84</w:t>
            </w:r>
          </w:p>
        </w:tc>
        <w:tc>
          <w:tcPr>
            <w:tcW w:w="1314" w:type="dxa"/>
            <w:shd w:val="clear" w:color="auto" w:fill="auto"/>
          </w:tcPr>
          <w:p w:rsidR="007E0AA2" w:rsidRPr="001D367D" w:rsidP="007E0AA2" w14:paraId="6C5B7610" w14:textId="77777777">
            <w:pPr>
              <w:jc w:val="center"/>
              <w:rPr>
                <w:rFonts w:ascii="Arial" w:eastAsia="Calibri" w:hAnsi="Arial" w:cs="Arial"/>
                <w:sz w:val="20"/>
              </w:rPr>
            </w:pPr>
          </w:p>
          <w:p w:rsidR="007E0AA2" w:rsidRPr="001D367D" w:rsidP="00DC1AE5" w14:paraId="7595B99D" w14:textId="0975236B">
            <w:pPr>
              <w:jc w:val="center"/>
              <w:rPr>
                <w:rFonts w:ascii="Arial" w:eastAsia="Calibri" w:hAnsi="Arial" w:cs="Arial"/>
                <w:sz w:val="20"/>
              </w:rPr>
            </w:pPr>
            <w:r w:rsidRPr="001D367D">
              <w:rPr>
                <w:rFonts w:ascii="Arial" w:eastAsia="Calibri" w:hAnsi="Arial" w:cs="Arial"/>
                <w:sz w:val="20"/>
              </w:rPr>
              <w:t>$</w:t>
            </w:r>
            <w:r w:rsidR="00D53C61">
              <w:rPr>
                <w:rFonts w:ascii="Arial" w:eastAsia="Calibri" w:hAnsi="Arial" w:cs="Arial"/>
                <w:sz w:val="20"/>
              </w:rPr>
              <w:t>609</w:t>
            </w:r>
          </w:p>
        </w:tc>
      </w:tr>
      <w:tr w14:paraId="0FB5D179" w14:textId="77777777" w:rsidTr="00EE6A87">
        <w:tblPrEx>
          <w:tblW w:w="9175" w:type="dxa"/>
          <w:tblLook w:val="01E0"/>
        </w:tblPrEx>
        <w:trPr>
          <w:trHeight w:val="710"/>
        </w:trPr>
        <w:tc>
          <w:tcPr>
            <w:tcW w:w="2697" w:type="dxa"/>
            <w:shd w:val="clear" w:color="auto" w:fill="auto"/>
          </w:tcPr>
          <w:p w:rsidR="007E0AA2" w:rsidRPr="00C52B70" w:rsidP="007E0AA2" w14:paraId="250C0BD6" w14:textId="77777777">
            <w:pPr>
              <w:rPr>
                <w:rFonts w:ascii="Arial" w:eastAsia="Calibri" w:hAnsi="Arial" w:cs="Arial"/>
                <w:b/>
                <w:sz w:val="20"/>
              </w:rPr>
            </w:pPr>
            <w:r w:rsidRPr="00C52B70">
              <w:rPr>
                <w:rFonts w:ascii="Arial" w:eastAsia="Calibri" w:hAnsi="Arial" w:cs="Arial"/>
                <w:b/>
                <w:sz w:val="20"/>
              </w:rPr>
              <w:t>Form 10-934</w:t>
            </w:r>
          </w:p>
          <w:p w:rsidR="007E0AA2" w:rsidRPr="00C52B70" w:rsidP="007E0AA2" w14:paraId="2FF174BC" w14:textId="77777777">
            <w:pPr>
              <w:rPr>
                <w:rFonts w:ascii="Arial" w:eastAsia="Calibri" w:hAnsi="Arial" w:cs="Arial"/>
                <w:sz w:val="20"/>
              </w:rPr>
            </w:pPr>
            <w:r w:rsidRPr="00C52B70">
              <w:rPr>
                <w:rFonts w:ascii="Arial" w:eastAsia="Calibri" w:hAnsi="Arial" w:cs="Arial"/>
                <w:b/>
                <w:sz w:val="20"/>
              </w:rPr>
              <w:t xml:space="preserve">    </w:t>
            </w:r>
            <w:r w:rsidRPr="00C52B70">
              <w:rPr>
                <w:rFonts w:ascii="Arial" w:eastAsia="Calibri" w:hAnsi="Arial" w:cs="Arial"/>
                <w:sz w:val="20"/>
              </w:rPr>
              <w:t>Individuals</w:t>
            </w:r>
          </w:p>
          <w:p w:rsidR="007E0AA2" w:rsidRPr="00C52B70" w:rsidP="007E0AA2" w14:paraId="6A811FA7" w14:textId="5BB4AD97">
            <w:pPr>
              <w:rPr>
                <w:rFonts w:ascii="Arial" w:eastAsia="Calibri" w:hAnsi="Arial" w:cs="Arial"/>
                <w:sz w:val="20"/>
              </w:rPr>
            </w:pPr>
            <w:r w:rsidRPr="00C52B70">
              <w:rPr>
                <w:rFonts w:ascii="Arial" w:eastAsia="Calibri" w:hAnsi="Arial" w:cs="Arial"/>
                <w:sz w:val="20"/>
              </w:rPr>
              <w:t xml:space="preserve">    Private Sector</w:t>
            </w:r>
          </w:p>
        </w:tc>
        <w:tc>
          <w:tcPr>
            <w:tcW w:w="1324" w:type="dxa"/>
            <w:shd w:val="clear" w:color="auto" w:fill="auto"/>
          </w:tcPr>
          <w:p w:rsidR="007E0AA2" w:rsidRPr="001D367D" w:rsidP="007E0AA2" w14:paraId="040F2615" w14:textId="77777777">
            <w:pPr>
              <w:jc w:val="center"/>
              <w:rPr>
                <w:rFonts w:ascii="Arial" w:eastAsia="Calibri" w:hAnsi="Arial" w:cs="Arial"/>
                <w:sz w:val="20"/>
              </w:rPr>
            </w:pPr>
          </w:p>
          <w:p w:rsidR="007E0AA2" w:rsidRPr="001D367D" w:rsidP="007E0AA2" w14:paraId="4C6B50BD" w14:textId="77777777">
            <w:pPr>
              <w:jc w:val="center"/>
              <w:rPr>
                <w:rFonts w:ascii="Arial" w:eastAsia="Calibri" w:hAnsi="Arial" w:cs="Arial"/>
                <w:sz w:val="20"/>
              </w:rPr>
            </w:pPr>
            <w:r w:rsidRPr="001D367D">
              <w:rPr>
                <w:rFonts w:ascii="Arial" w:eastAsia="Calibri" w:hAnsi="Arial" w:cs="Arial"/>
                <w:sz w:val="20"/>
              </w:rPr>
              <w:t>650</w:t>
            </w:r>
          </w:p>
          <w:p w:rsidR="007E0AA2" w:rsidRPr="001D367D" w:rsidP="00DC1AE5" w14:paraId="76A8376F" w14:textId="5E1B67A0">
            <w:pPr>
              <w:jc w:val="center"/>
              <w:rPr>
                <w:rFonts w:ascii="Arial" w:eastAsia="Calibri" w:hAnsi="Arial" w:cs="Arial"/>
                <w:sz w:val="20"/>
              </w:rPr>
            </w:pPr>
            <w:r w:rsidRPr="001D367D">
              <w:rPr>
                <w:rFonts w:ascii="Arial" w:eastAsia="Calibri" w:hAnsi="Arial" w:cs="Arial"/>
                <w:sz w:val="20"/>
              </w:rPr>
              <w:t>650</w:t>
            </w:r>
          </w:p>
        </w:tc>
        <w:tc>
          <w:tcPr>
            <w:tcW w:w="1410" w:type="dxa"/>
            <w:shd w:val="clear" w:color="auto" w:fill="auto"/>
          </w:tcPr>
          <w:p w:rsidR="007E0AA2" w:rsidRPr="001D367D" w:rsidP="007E0AA2" w14:paraId="1A291A17" w14:textId="77777777">
            <w:pPr>
              <w:jc w:val="center"/>
              <w:rPr>
                <w:rFonts w:ascii="Arial" w:eastAsia="Calibri" w:hAnsi="Arial" w:cs="Arial"/>
                <w:sz w:val="20"/>
              </w:rPr>
            </w:pPr>
          </w:p>
          <w:p w:rsidR="007E0AA2" w:rsidRPr="001D367D" w:rsidP="007E0AA2" w14:paraId="2A58F6AF" w14:textId="77777777">
            <w:pPr>
              <w:jc w:val="center"/>
              <w:rPr>
                <w:rFonts w:ascii="Arial" w:eastAsia="Calibri" w:hAnsi="Arial" w:cs="Arial"/>
                <w:sz w:val="20"/>
              </w:rPr>
            </w:pPr>
            <w:r w:rsidRPr="001D367D">
              <w:rPr>
                <w:rFonts w:ascii="Arial" w:eastAsia="Calibri" w:hAnsi="Arial" w:cs="Arial"/>
                <w:sz w:val="20"/>
              </w:rPr>
              <w:t>30</w:t>
            </w:r>
          </w:p>
          <w:p w:rsidR="007E0AA2" w:rsidRPr="001D367D" w:rsidP="00DC1AE5" w14:paraId="2E63A180" w14:textId="17061552">
            <w:pPr>
              <w:jc w:val="center"/>
              <w:rPr>
                <w:rFonts w:ascii="Arial" w:eastAsia="Calibri" w:hAnsi="Arial" w:cs="Arial"/>
                <w:sz w:val="20"/>
              </w:rPr>
            </w:pPr>
            <w:r w:rsidRPr="001D367D">
              <w:rPr>
                <w:rFonts w:ascii="Arial" w:eastAsia="Calibri" w:hAnsi="Arial" w:cs="Arial"/>
                <w:sz w:val="20"/>
              </w:rPr>
              <w:t>30</w:t>
            </w:r>
          </w:p>
        </w:tc>
        <w:tc>
          <w:tcPr>
            <w:tcW w:w="1210" w:type="dxa"/>
            <w:shd w:val="clear" w:color="auto" w:fill="auto"/>
          </w:tcPr>
          <w:p w:rsidR="007E0AA2" w:rsidRPr="001D367D" w:rsidP="007E0AA2" w14:paraId="78A5D6A6" w14:textId="77777777">
            <w:pPr>
              <w:jc w:val="center"/>
              <w:rPr>
                <w:rFonts w:ascii="Arial" w:eastAsia="Calibri" w:hAnsi="Arial" w:cs="Arial"/>
                <w:sz w:val="20"/>
              </w:rPr>
            </w:pPr>
          </w:p>
          <w:p w:rsidR="007E0AA2" w:rsidRPr="001D367D" w:rsidP="007E0AA2" w14:paraId="3D2BD1E8" w14:textId="77777777">
            <w:pPr>
              <w:jc w:val="center"/>
              <w:rPr>
                <w:rFonts w:ascii="Arial" w:eastAsia="Calibri" w:hAnsi="Arial" w:cs="Arial"/>
                <w:sz w:val="20"/>
              </w:rPr>
            </w:pPr>
            <w:r w:rsidRPr="001D367D">
              <w:rPr>
                <w:rFonts w:ascii="Arial" w:eastAsia="Calibri" w:hAnsi="Arial" w:cs="Arial"/>
                <w:sz w:val="20"/>
              </w:rPr>
              <w:t>325</w:t>
            </w:r>
          </w:p>
          <w:p w:rsidR="007E0AA2" w:rsidRPr="001D367D" w:rsidP="00B90FF5" w14:paraId="3F376EDC" w14:textId="58A7B7C7">
            <w:pPr>
              <w:jc w:val="center"/>
              <w:rPr>
                <w:rFonts w:ascii="Arial" w:eastAsia="Calibri" w:hAnsi="Arial" w:cs="Arial"/>
                <w:sz w:val="20"/>
              </w:rPr>
            </w:pPr>
            <w:r w:rsidRPr="001D367D">
              <w:rPr>
                <w:rFonts w:ascii="Arial" w:eastAsia="Calibri" w:hAnsi="Arial" w:cs="Arial"/>
                <w:sz w:val="20"/>
              </w:rPr>
              <w:t>325</w:t>
            </w:r>
          </w:p>
        </w:tc>
        <w:tc>
          <w:tcPr>
            <w:tcW w:w="1220" w:type="dxa"/>
            <w:shd w:val="clear" w:color="auto" w:fill="auto"/>
          </w:tcPr>
          <w:p w:rsidR="007E0AA2" w:rsidRPr="001D367D" w:rsidP="007E0AA2" w14:paraId="776C928A" w14:textId="77777777">
            <w:pPr>
              <w:jc w:val="center"/>
              <w:rPr>
                <w:rFonts w:ascii="Arial" w:eastAsia="Calibri" w:hAnsi="Arial" w:cs="Arial"/>
                <w:sz w:val="20"/>
              </w:rPr>
            </w:pPr>
          </w:p>
          <w:p w:rsidR="00D53C61" w:rsidRPr="00D53C61" w:rsidP="00D53C61" w14:paraId="096DB349" w14:textId="77777777">
            <w:pPr>
              <w:jc w:val="center"/>
              <w:rPr>
                <w:rFonts w:ascii="Arial" w:eastAsia="Calibri" w:hAnsi="Arial" w:cs="Arial"/>
                <w:sz w:val="20"/>
              </w:rPr>
            </w:pPr>
            <w:r w:rsidRPr="00D53C61">
              <w:rPr>
                <w:rFonts w:ascii="Arial" w:eastAsia="Calibri" w:hAnsi="Arial" w:cs="Arial"/>
                <w:sz w:val="20"/>
              </w:rPr>
              <w:t>$46.84</w:t>
            </w:r>
          </w:p>
          <w:p w:rsidR="007E0AA2" w:rsidRPr="001D367D" w:rsidP="00D53C61" w14:paraId="4CA4D313" w14:textId="7839ABD8">
            <w:pPr>
              <w:jc w:val="center"/>
              <w:rPr>
                <w:rFonts w:ascii="Arial" w:eastAsia="Calibri" w:hAnsi="Arial" w:cs="Arial"/>
                <w:sz w:val="20"/>
              </w:rPr>
            </w:pPr>
            <w:r w:rsidRPr="00D53C61">
              <w:rPr>
                <w:rFonts w:ascii="Arial" w:eastAsia="Calibri" w:hAnsi="Arial" w:cs="Arial"/>
                <w:sz w:val="20"/>
              </w:rPr>
              <w:t>$44.40</w:t>
            </w:r>
          </w:p>
        </w:tc>
        <w:tc>
          <w:tcPr>
            <w:tcW w:w="1314" w:type="dxa"/>
            <w:shd w:val="clear" w:color="auto" w:fill="auto"/>
          </w:tcPr>
          <w:p w:rsidR="007E0AA2" w:rsidRPr="001D367D" w:rsidP="007E0AA2" w14:paraId="606D3085" w14:textId="77777777">
            <w:pPr>
              <w:jc w:val="center"/>
              <w:rPr>
                <w:rFonts w:ascii="Arial" w:eastAsia="Calibri" w:hAnsi="Arial" w:cs="Arial"/>
                <w:sz w:val="20"/>
              </w:rPr>
            </w:pPr>
          </w:p>
          <w:p w:rsidR="007E0AA2" w:rsidRPr="001D367D" w:rsidP="007E0AA2" w14:paraId="2C64146E" w14:textId="26DCF978">
            <w:pPr>
              <w:jc w:val="center"/>
              <w:rPr>
                <w:rFonts w:ascii="Arial" w:eastAsia="Calibri" w:hAnsi="Arial" w:cs="Arial"/>
                <w:sz w:val="20"/>
              </w:rPr>
            </w:pPr>
            <w:r w:rsidRPr="001D367D">
              <w:rPr>
                <w:rFonts w:ascii="Arial" w:eastAsia="Calibri" w:hAnsi="Arial" w:cs="Arial"/>
                <w:sz w:val="20"/>
              </w:rPr>
              <w:t>$</w:t>
            </w:r>
            <w:r w:rsidRPr="00256CCE" w:rsidR="00256CCE">
              <w:rPr>
                <w:rFonts w:ascii="Arial" w:eastAsia="Calibri" w:hAnsi="Arial" w:cs="Arial"/>
                <w:sz w:val="20"/>
              </w:rPr>
              <w:t>15,223</w:t>
            </w:r>
          </w:p>
          <w:p w:rsidR="007E0AA2" w:rsidRPr="001D367D" w:rsidP="00B90FF5" w14:paraId="6A4261FB" w14:textId="1C557C3D">
            <w:pPr>
              <w:jc w:val="center"/>
              <w:rPr>
                <w:rFonts w:ascii="Arial" w:eastAsia="Calibri" w:hAnsi="Arial" w:cs="Arial"/>
                <w:sz w:val="20"/>
              </w:rPr>
            </w:pPr>
            <w:r w:rsidRPr="001D367D">
              <w:rPr>
                <w:rFonts w:ascii="Arial" w:eastAsia="Calibri" w:hAnsi="Arial" w:cs="Arial"/>
                <w:sz w:val="20"/>
              </w:rPr>
              <w:t>$</w:t>
            </w:r>
            <w:r w:rsidRPr="00F82A8D" w:rsidR="00F82A8D">
              <w:rPr>
                <w:rFonts w:ascii="Arial" w:eastAsia="Calibri" w:hAnsi="Arial" w:cs="Arial"/>
                <w:sz w:val="20"/>
              </w:rPr>
              <w:t>14,430</w:t>
            </w:r>
          </w:p>
        </w:tc>
      </w:tr>
      <w:tr w14:paraId="45D921EB" w14:textId="77777777" w:rsidTr="00EE6A87">
        <w:tblPrEx>
          <w:tblW w:w="9175" w:type="dxa"/>
          <w:tblLook w:val="01E0"/>
        </w:tblPrEx>
        <w:trPr>
          <w:trHeight w:val="323"/>
        </w:trPr>
        <w:tc>
          <w:tcPr>
            <w:tcW w:w="2697" w:type="dxa"/>
            <w:shd w:val="clear" w:color="auto" w:fill="auto"/>
            <w:vAlign w:val="center"/>
          </w:tcPr>
          <w:p w:rsidR="007E0AA2" w:rsidRPr="001D367D" w:rsidP="007E0AA2" w14:paraId="508595BB" w14:textId="77777777">
            <w:pPr>
              <w:rPr>
                <w:rFonts w:ascii="Arial" w:eastAsia="Calibri" w:hAnsi="Arial" w:cs="Arial"/>
                <w:b/>
                <w:sz w:val="20"/>
              </w:rPr>
            </w:pPr>
            <w:r w:rsidRPr="001D367D">
              <w:rPr>
                <w:rFonts w:ascii="Arial" w:eastAsia="Calibri" w:hAnsi="Arial" w:cs="Arial"/>
                <w:b/>
                <w:sz w:val="20"/>
              </w:rPr>
              <w:t>Totals</w:t>
            </w:r>
          </w:p>
        </w:tc>
        <w:tc>
          <w:tcPr>
            <w:tcW w:w="1324" w:type="dxa"/>
            <w:shd w:val="clear" w:color="auto" w:fill="auto"/>
            <w:vAlign w:val="center"/>
          </w:tcPr>
          <w:p w:rsidR="007E0AA2" w:rsidRPr="001D367D" w:rsidP="007E0AA2" w14:paraId="0CBE6094" w14:textId="004FBD21">
            <w:pPr>
              <w:jc w:val="center"/>
              <w:rPr>
                <w:rFonts w:ascii="Arial" w:eastAsia="Calibri" w:hAnsi="Arial" w:cs="Arial"/>
                <w:b/>
                <w:sz w:val="20"/>
              </w:rPr>
            </w:pPr>
            <w:bookmarkStart w:id="10" w:name="_Hlk104286045"/>
            <w:bookmarkStart w:id="11" w:name="_Hlk143157079"/>
            <w:r w:rsidRPr="001D367D">
              <w:rPr>
                <w:rFonts w:ascii="Arial" w:eastAsia="Calibri" w:hAnsi="Arial" w:cs="Arial"/>
                <w:b/>
                <w:sz w:val="20"/>
              </w:rPr>
              <w:t>8</w:t>
            </w:r>
            <w:r>
              <w:rPr>
                <w:rFonts w:ascii="Arial" w:eastAsia="Calibri" w:hAnsi="Arial" w:cs="Arial"/>
                <w:b/>
                <w:sz w:val="20"/>
              </w:rPr>
              <w:t>3</w:t>
            </w:r>
            <w:r w:rsidRPr="001D367D">
              <w:rPr>
                <w:rFonts w:ascii="Arial" w:eastAsia="Calibri" w:hAnsi="Arial" w:cs="Arial"/>
                <w:b/>
                <w:sz w:val="20"/>
              </w:rPr>
              <w:t>,</w:t>
            </w:r>
            <w:bookmarkEnd w:id="10"/>
            <w:r w:rsidRPr="001D367D">
              <w:rPr>
                <w:rFonts w:ascii="Arial" w:eastAsia="Calibri" w:hAnsi="Arial" w:cs="Arial"/>
                <w:b/>
                <w:sz w:val="20"/>
              </w:rPr>
              <w:t>542</w:t>
            </w:r>
            <w:bookmarkEnd w:id="11"/>
          </w:p>
        </w:tc>
        <w:tc>
          <w:tcPr>
            <w:tcW w:w="1410" w:type="dxa"/>
            <w:shd w:val="thinDiagCross" w:color="auto" w:fill="auto"/>
            <w:vAlign w:val="center"/>
          </w:tcPr>
          <w:p w:rsidR="007E0AA2" w:rsidRPr="001D367D" w:rsidP="007E0AA2" w14:paraId="7E8BD2D9" w14:textId="77777777">
            <w:pPr>
              <w:jc w:val="center"/>
              <w:rPr>
                <w:rFonts w:ascii="Arial" w:eastAsia="Calibri" w:hAnsi="Arial" w:cs="Arial"/>
                <w:b/>
                <w:sz w:val="20"/>
              </w:rPr>
            </w:pPr>
          </w:p>
        </w:tc>
        <w:tc>
          <w:tcPr>
            <w:tcW w:w="1210" w:type="dxa"/>
            <w:shd w:val="clear" w:color="auto" w:fill="auto"/>
            <w:vAlign w:val="center"/>
          </w:tcPr>
          <w:p w:rsidR="007E0AA2" w:rsidRPr="001D367D" w:rsidP="007E0AA2" w14:paraId="5524BACE" w14:textId="523F87EA">
            <w:pPr>
              <w:jc w:val="center"/>
              <w:rPr>
                <w:rFonts w:ascii="Arial" w:eastAsia="Calibri" w:hAnsi="Arial" w:cs="Arial"/>
                <w:b/>
                <w:sz w:val="20"/>
              </w:rPr>
            </w:pPr>
            <w:r>
              <w:rPr>
                <w:rFonts w:ascii="Arial" w:eastAsia="Calibri" w:hAnsi="Arial" w:cs="Arial"/>
                <w:b/>
                <w:sz w:val="20"/>
              </w:rPr>
              <w:t>23,640</w:t>
            </w:r>
          </w:p>
        </w:tc>
        <w:tc>
          <w:tcPr>
            <w:tcW w:w="1220" w:type="dxa"/>
            <w:shd w:val="thinDiagCross" w:color="auto" w:fill="auto"/>
            <w:vAlign w:val="center"/>
          </w:tcPr>
          <w:p w:rsidR="007E0AA2" w:rsidRPr="001D367D" w:rsidP="007E0AA2" w14:paraId="7D1F40EE" w14:textId="77777777">
            <w:pPr>
              <w:jc w:val="center"/>
              <w:rPr>
                <w:rFonts w:ascii="Arial" w:eastAsia="Calibri" w:hAnsi="Arial" w:cs="Arial"/>
                <w:b/>
                <w:sz w:val="20"/>
              </w:rPr>
            </w:pPr>
          </w:p>
        </w:tc>
        <w:tc>
          <w:tcPr>
            <w:tcW w:w="1314" w:type="dxa"/>
            <w:shd w:val="clear" w:color="auto" w:fill="auto"/>
            <w:vAlign w:val="center"/>
          </w:tcPr>
          <w:p w:rsidR="007E0AA2" w:rsidRPr="001D367D" w:rsidP="007E0AA2" w14:paraId="330AF155" w14:textId="4DAFE79F">
            <w:pPr>
              <w:jc w:val="center"/>
              <w:rPr>
                <w:rFonts w:ascii="Arial" w:eastAsia="Calibri" w:hAnsi="Arial" w:cs="Arial"/>
                <w:b/>
                <w:sz w:val="20"/>
              </w:rPr>
            </w:pPr>
            <w:r w:rsidRPr="00473D69">
              <w:rPr>
                <w:rFonts w:ascii="Arial" w:eastAsia="Calibri" w:hAnsi="Arial" w:cs="Arial"/>
                <w:b/>
                <w:sz w:val="20"/>
              </w:rPr>
              <w:fldChar w:fldCharType="begin"/>
            </w:r>
            <w:r w:rsidRPr="00473D69">
              <w:rPr>
                <w:rFonts w:ascii="Arial" w:eastAsia="Calibri" w:hAnsi="Arial" w:cs="Arial"/>
                <w:b/>
                <w:sz w:val="20"/>
              </w:rPr>
              <w:instrText xml:space="preserve"> =SUM(ABOVE) </w:instrText>
            </w:r>
            <w:r w:rsidRPr="00473D69">
              <w:rPr>
                <w:rFonts w:ascii="Arial" w:eastAsia="Calibri" w:hAnsi="Arial" w:cs="Arial"/>
                <w:b/>
                <w:sz w:val="20"/>
              </w:rPr>
              <w:fldChar w:fldCharType="separate"/>
            </w:r>
            <w:r w:rsidRPr="00473D69">
              <w:rPr>
                <w:rFonts w:ascii="Arial" w:eastAsia="Calibri" w:hAnsi="Arial" w:cs="Arial"/>
                <w:b/>
                <w:sz w:val="20"/>
              </w:rPr>
              <w:t>$</w:t>
            </w:r>
            <w:r w:rsidRPr="00473D69">
              <w:rPr>
                <w:rFonts w:ascii="Arial" w:eastAsia="Calibri" w:hAnsi="Arial" w:cs="Arial"/>
                <w:b/>
                <w:sz w:val="20"/>
              </w:rPr>
              <w:fldChar w:fldCharType="end"/>
            </w:r>
            <w:r w:rsidRPr="005727C5" w:rsidR="005727C5">
              <w:rPr>
                <w:rFonts w:ascii="Arial" w:eastAsia="Calibri" w:hAnsi="Arial" w:cs="Arial"/>
                <w:b/>
                <w:sz w:val="20"/>
              </w:rPr>
              <w:t>1,102,993</w:t>
            </w:r>
          </w:p>
        </w:tc>
      </w:tr>
    </w:tbl>
    <w:p w:rsidR="00273FBA" w:rsidRPr="005B01CF" w:rsidP="00273FBA" w14:paraId="35F71E9F" w14:textId="727F7DC8">
      <w:pPr>
        <w:rPr>
          <w:rFonts w:ascii="Arial" w:hAnsi="Arial" w:cs="Arial"/>
          <w:sz w:val="22"/>
          <w:szCs w:val="22"/>
        </w:rPr>
      </w:pPr>
      <w:r w:rsidRPr="005B01CF">
        <w:rPr>
          <w:rFonts w:ascii="Arial" w:hAnsi="Arial" w:cs="Arial"/>
          <w:sz w:val="22"/>
          <w:szCs w:val="22"/>
        </w:rPr>
        <w:t>* Rounded to match ROCIS</w:t>
      </w:r>
    </w:p>
    <w:p w:rsidR="00CA22DF" w:rsidRPr="005B01CF" w:rsidP="00273FBA" w14:paraId="20095CEA" w14:textId="223E4F35">
      <w:pPr>
        <w:rPr>
          <w:rFonts w:ascii="Arial" w:hAnsi="Arial" w:cs="Arial"/>
          <w:sz w:val="22"/>
          <w:szCs w:val="22"/>
        </w:rPr>
      </w:pPr>
    </w:p>
    <w:p w:rsidR="005275A0" w:rsidRPr="005B01CF" w:rsidP="005275A0" w14:paraId="645E82F7" w14:textId="5FA22A2B">
      <w:pPr>
        <w:rPr>
          <w:rFonts w:ascii="Arial" w:hAnsi="Arial" w:cs="Arial"/>
          <w:b/>
          <w:bCs/>
          <w:sz w:val="22"/>
          <w:szCs w:val="22"/>
        </w:rPr>
      </w:pPr>
      <w:r w:rsidRPr="005B01CF">
        <w:rPr>
          <w:rFonts w:ascii="Arial" w:hAnsi="Arial" w:cs="Arial"/>
          <w:b/>
          <w:sz w:val="22"/>
          <w:szCs w:val="22"/>
        </w:rPr>
        <w:t xml:space="preserve">13.  </w:t>
      </w:r>
      <w:r w:rsidRPr="005B01CF">
        <w:rPr>
          <w:rFonts w:ascii="Arial" w:hAnsi="Arial" w:cs="Arial"/>
          <w:b/>
          <w:bCs/>
          <w:sz w:val="22"/>
          <w:szCs w:val="22"/>
        </w:rPr>
        <w:t>Provide an e</w:t>
      </w:r>
      <w:r w:rsidRPr="005B01CF" w:rsidR="007544CD">
        <w:rPr>
          <w:rFonts w:ascii="Arial" w:hAnsi="Arial" w:cs="Arial"/>
          <w:b/>
          <w:bCs/>
          <w:sz w:val="22"/>
          <w:szCs w:val="22"/>
        </w:rPr>
        <w:t>stimate of the total annual non</w:t>
      </w:r>
      <w:r w:rsidRPr="005B01CF">
        <w:rPr>
          <w:rFonts w:ascii="Arial" w:hAnsi="Arial" w:cs="Arial"/>
          <w:b/>
          <w:bCs/>
          <w:sz w:val="22"/>
          <w:szCs w:val="22"/>
        </w:rPr>
        <w:t>hour cost burden to respondents or recordkeepers resulting from the collection of information.  (Do not include the cost of any hour burden already reflected in item 12.)</w:t>
      </w:r>
    </w:p>
    <w:p w:rsidR="005275A0" w:rsidRPr="005B01CF" w:rsidP="005275A0" w14:paraId="18D32955" w14:textId="77777777">
      <w:pPr>
        <w:ind w:left="720" w:hanging="360"/>
        <w:rPr>
          <w:rFonts w:ascii="Arial" w:hAnsi="Arial" w:cs="Arial"/>
          <w:b/>
          <w:bCs/>
          <w:sz w:val="22"/>
          <w:szCs w:val="22"/>
        </w:rPr>
      </w:pPr>
      <w:r w:rsidRPr="005B01CF">
        <w:rPr>
          <w:rFonts w:ascii="Arial" w:hAnsi="Arial" w:cs="Arial"/>
          <w:b/>
          <w:bCs/>
          <w:sz w:val="22"/>
          <w:szCs w:val="22"/>
        </w:rPr>
        <w:t>*</w:t>
      </w:r>
      <w:r w:rsidRPr="005B01CF">
        <w:rPr>
          <w:rFonts w:ascii="Arial" w:hAnsi="Arial" w:cs="Arial"/>
          <w:b/>
          <w:bCs/>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749CB" w:rsidRPr="005B01CF" w:rsidP="009749CB" w14:paraId="77E54F0F" w14:textId="77777777">
      <w:pPr>
        <w:ind w:left="720" w:hanging="360"/>
        <w:rPr>
          <w:rFonts w:ascii="Arial" w:hAnsi="Arial" w:cs="Arial"/>
          <w:b/>
          <w:bCs/>
          <w:sz w:val="22"/>
          <w:szCs w:val="22"/>
        </w:rPr>
      </w:pPr>
      <w:r w:rsidRPr="005B01CF">
        <w:rPr>
          <w:rFonts w:ascii="Arial" w:hAnsi="Arial" w:cs="Arial"/>
          <w:b/>
          <w:bCs/>
          <w:sz w:val="22"/>
          <w:szCs w:val="22"/>
        </w:rPr>
        <w:t>*</w:t>
      </w:r>
      <w:r w:rsidRPr="005B01CF">
        <w:rPr>
          <w:rFonts w:ascii="Arial" w:hAnsi="Arial" w:cs="Arial"/>
          <w:b/>
          <w:bCs/>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E6084" w:rsidRPr="005B01CF" w:rsidP="009749CB" w14:paraId="3316E098" w14:textId="77777777">
      <w:pPr>
        <w:ind w:left="720" w:hanging="360"/>
        <w:rPr>
          <w:rFonts w:ascii="Arial" w:hAnsi="Arial" w:cs="Arial"/>
          <w:b/>
          <w:bCs/>
          <w:sz w:val="22"/>
          <w:szCs w:val="22"/>
        </w:rPr>
      </w:pPr>
      <w:r w:rsidRPr="005B01CF">
        <w:rPr>
          <w:rFonts w:ascii="Arial" w:hAnsi="Arial" w:cs="Arial"/>
          <w:b/>
          <w:bCs/>
          <w:sz w:val="22"/>
          <w:szCs w:val="22"/>
        </w:rPr>
        <w:t>*</w:t>
      </w:r>
      <w:r w:rsidRPr="005B01CF">
        <w:rPr>
          <w:rFonts w:ascii="Arial" w:hAnsi="Arial" w:cs="Arial"/>
          <w:b/>
          <w:bCs/>
          <w:sz w:val="22"/>
          <w:szCs w:val="22"/>
        </w:rPr>
        <w:tab/>
      </w:r>
      <w:r w:rsidRPr="005B01CF" w:rsidR="005275A0">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5B01CF" w:rsidR="005B7A71">
        <w:rPr>
          <w:rFonts w:ascii="Arial" w:hAnsi="Arial" w:cs="Arial"/>
          <w:b/>
          <w:bCs/>
          <w:sz w:val="22"/>
          <w:szCs w:val="22"/>
        </w:rPr>
        <w:t xml:space="preserve">.  </w:t>
      </w:r>
    </w:p>
    <w:p w:rsidR="00243459" w:rsidRPr="005B01CF" w:rsidP="00243459" w14:paraId="4F8FCE8A" w14:textId="797DC896">
      <w:pPr>
        <w:spacing w:line="276" w:lineRule="auto"/>
        <w:rPr>
          <w:rFonts w:ascii="Arial" w:hAnsi="Arial" w:cs="Arial"/>
          <w:spacing w:val="0"/>
          <w:sz w:val="22"/>
          <w:szCs w:val="22"/>
        </w:rPr>
      </w:pPr>
    </w:p>
    <w:p w:rsidR="003F19F8" w:rsidRPr="005B01CF" w:rsidP="003F19F8" w14:paraId="17E6B80B" w14:textId="69DAE2E3">
      <w:pPr>
        <w:spacing w:line="276" w:lineRule="auto"/>
        <w:rPr>
          <w:rFonts w:ascii="Arial" w:hAnsi="Arial" w:cs="Arial"/>
          <w:spacing w:val="0"/>
          <w:sz w:val="22"/>
          <w:szCs w:val="22"/>
        </w:rPr>
      </w:pPr>
      <w:r w:rsidRPr="005B01CF">
        <w:rPr>
          <w:rFonts w:ascii="Arial" w:hAnsi="Arial" w:cs="Arial"/>
          <w:spacing w:val="0"/>
          <w:sz w:val="22"/>
          <w:szCs w:val="22"/>
        </w:rPr>
        <w:t>We estimate the average fee per application is $75, which is submitted with an application to cover the cost of processing the application (cost recovery for the NPS is authorized by 54 U.S.C. 103104).  Therefore, we estimate that the annual non-hour cost burden associated with this information collection is $6,0</w:t>
      </w:r>
      <w:r>
        <w:rPr>
          <w:rFonts w:ascii="Arial" w:hAnsi="Arial" w:cs="Arial"/>
          <w:spacing w:val="0"/>
          <w:sz w:val="22"/>
          <w:szCs w:val="22"/>
        </w:rPr>
        <w:t>40,650</w:t>
      </w:r>
      <w:r w:rsidRPr="005B01CF">
        <w:rPr>
          <w:rFonts w:ascii="Arial" w:hAnsi="Arial" w:cs="Arial"/>
          <w:spacing w:val="0"/>
          <w:sz w:val="22"/>
          <w:szCs w:val="22"/>
        </w:rPr>
        <w:t xml:space="preserve"> ($75.00 x 80,</w:t>
      </w:r>
      <w:r>
        <w:rPr>
          <w:rFonts w:ascii="Arial" w:hAnsi="Arial" w:cs="Arial"/>
          <w:spacing w:val="0"/>
          <w:sz w:val="22"/>
          <w:szCs w:val="22"/>
        </w:rPr>
        <w:t>542</w:t>
      </w:r>
      <w:r w:rsidRPr="005B01CF">
        <w:rPr>
          <w:rFonts w:ascii="Arial" w:hAnsi="Arial" w:cs="Arial"/>
          <w:spacing w:val="0"/>
          <w:sz w:val="22"/>
          <w:szCs w:val="22"/>
        </w:rPr>
        <w:t xml:space="preserve">).  </w:t>
      </w:r>
    </w:p>
    <w:p w:rsidR="005275A0" w:rsidRPr="005B01CF" w:rsidP="00E952B9" w14:paraId="2B3F7A84" w14:textId="77777777">
      <w:pPr>
        <w:spacing w:line="276" w:lineRule="auto"/>
        <w:rPr>
          <w:rFonts w:ascii="Arial" w:hAnsi="Arial" w:cs="Arial"/>
          <w:b/>
          <w:sz w:val="22"/>
          <w:szCs w:val="22"/>
        </w:rPr>
      </w:pPr>
      <w:r w:rsidRPr="005B01CF">
        <w:rPr>
          <w:rFonts w:ascii="Arial" w:hAnsi="Arial" w:cs="Arial"/>
          <w:b/>
          <w:sz w:val="22"/>
          <w:szCs w:val="22"/>
        </w:rPr>
        <w:t xml:space="preserve">14.  </w:t>
      </w:r>
      <w:r w:rsidRPr="005B01CF">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B01CF" w:rsidR="005B7A71">
        <w:rPr>
          <w:rFonts w:ascii="Arial" w:hAnsi="Arial" w:cs="Arial"/>
          <w:b/>
          <w:bCs/>
          <w:sz w:val="22"/>
          <w:szCs w:val="22"/>
        </w:rPr>
        <w:t>.</w:t>
      </w:r>
      <w:r w:rsidRPr="005B01CF">
        <w:rPr>
          <w:rFonts w:ascii="Arial" w:hAnsi="Arial" w:cs="Arial"/>
          <w:b/>
          <w:sz w:val="22"/>
          <w:szCs w:val="22"/>
        </w:rPr>
        <w:t xml:space="preserve"> </w:t>
      </w:r>
    </w:p>
    <w:p w:rsidR="005275A0" w:rsidRPr="005B01CF" w:rsidP="00E952B9" w14:paraId="3D4BEFE5" w14:textId="77777777">
      <w:pPr>
        <w:spacing w:line="276" w:lineRule="auto"/>
        <w:rPr>
          <w:rFonts w:ascii="Arial" w:hAnsi="Arial" w:cs="Arial"/>
          <w:b/>
          <w:sz w:val="22"/>
          <w:szCs w:val="22"/>
        </w:rPr>
      </w:pPr>
    </w:p>
    <w:p w:rsidR="00AE6259" w:rsidRPr="005B01CF" w:rsidP="00E952B9" w14:paraId="7E9B53F1" w14:textId="2A88094F">
      <w:pPr>
        <w:spacing w:line="276" w:lineRule="auto"/>
        <w:rPr>
          <w:rFonts w:ascii="Arial" w:hAnsi="Arial" w:cs="Arial"/>
          <w:sz w:val="22"/>
          <w:szCs w:val="22"/>
        </w:rPr>
      </w:pPr>
      <w:r w:rsidRPr="005B01CF">
        <w:rPr>
          <w:rFonts w:ascii="Arial" w:hAnsi="Arial" w:cs="Arial"/>
          <w:sz w:val="22"/>
          <w:szCs w:val="22"/>
        </w:rPr>
        <w:t xml:space="preserve">We estimate that the annual cost to the </w:t>
      </w:r>
      <w:r w:rsidRPr="005B01CF" w:rsidR="00DD3934">
        <w:rPr>
          <w:rFonts w:ascii="Arial" w:hAnsi="Arial" w:cs="Arial"/>
          <w:sz w:val="22"/>
          <w:szCs w:val="22"/>
        </w:rPr>
        <w:t>Federal G</w:t>
      </w:r>
      <w:r w:rsidRPr="005B01CF">
        <w:rPr>
          <w:rFonts w:ascii="Arial" w:hAnsi="Arial" w:cs="Arial"/>
          <w:sz w:val="22"/>
          <w:szCs w:val="22"/>
        </w:rPr>
        <w:t>overnment</w:t>
      </w:r>
      <w:r w:rsidRPr="005B01CF" w:rsidR="00DD3934">
        <w:rPr>
          <w:rFonts w:ascii="Arial" w:hAnsi="Arial" w:cs="Arial"/>
          <w:sz w:val="22"/>
          <w:szCs w:val="22"/>
        </w:rPr>
        <w:t xml:space="preserve"> to administer this information collection is </w:t>
      </w:r>
      <w:r w:rsidRPr="005B01CF" w:rsidR="004D03A0">
        <w:rPr>
          <w:rFonts w:ascii="Arial" w:hAnsi="Arial" w:cs="Arial"/>
          <w:sz w:val="22"/>
          <w:szCs w:val="22"/>
        </w:rPr>
        <w:t>$</w:t>
      </w:r>
      <w:r w:rsidRPr="00D63B7C" w:rsidR="00D63B7C">
        <w:rPr>
          <w:rFonts w:ascii="Arial" w:hAnsi="Arial" w:cs="Arial"/>
          <w:sz w:val="22"/>
          <w:szCs w:val="22"/>
        </w:rPr>
        <w:t>9,259,91</w:t>
      </w:r>
      <w:r w:rsidR="00D63B7C">
        <w:rPr>
          <w:rFonts w:ascii="Arial" w:hAnsi="Arial" w:cs="Arial"/>
          <w:sz w:val="22"/>
          <w:szCs w:val="22"/>
        </w:rPr>
        <w:t>4</w:t>
      </w:r>
      <w:r w:rsidRPr="00D63B7C" w:rsidR="00D63B7C">
        <w:rPr>
          <w:rFonts w:ascii="Arial" w:hAnsi="Arial" w:cs="Arial"/>
          <w:sz w:val="22"/>
          <w:szCs w:val="22"/>
        </w:rPr>
        <w:t xml:space="preserve"> </w:t>
      </w:r>
      <w:r w:rsidRPr="005B01CF">
        <w:rPr>
          <w:rFonts w:ascii="Arial" w:hAnsi="Arial" w:cs="Arial"/>
          <w:sz w:val="22"/>
          <w:szCs w:val="22"/>
        </w:rPr>
        <w:t>(rounded)</w:t>
      </w:r>
      <w:r w:rsidRPr="005B01CF" w:rsidR="009749CB">
        <w:rPr>
          <w:rFonts w:ascii="Arial" w:hAnsi="Arial" w:cs="Arial"/>
          <w:sz w:val="22"/>
          <w:szCs w:val="22"/>
        </w:rPr>
        <w:t xml:space="preserve"> </w:t>
      </w:r>
      <w:r w:rsidRPr="005B01CF">
        <w:rPr>
          <w:rFonts w:ascii="Arial" w:hAnsi="Arial" w:cs="Arial"/>
          <w:sz w:val="22"/>
          <w:szCs w:val="22"/>
        </w:rPr>
        <w:t>(</w:t>
      </w:r>
      <w:r w:rsidRPr="005B01CF" w:rsidR="00311C01">
        <w:rPr>
          <w:rFonts w:ascii="Arial" w:hAnsi="Arial" w:cs="Arial"/>
          <w:bCs/>
          <w:sz w:val="22"/>
          <w:szCs w:val="22"/>
        </w:rPr>
        <w:t>80,542</w:t>
      </w:r>
      <w:r w:rsidRPr="005B01CF" w:rsidR="003E7CF7">
        <w:rPr>
          <w:rFonts w:ascii="Arial" w:hAnsi="Arial" w:cs="Arial"/>
          <w:b/>
          <w:sz w:val="22"/>
          <w:szCs w:val="22"/>
        </w:rPr>
        <w:t xml:space="preserve"> </w:t>
      </w:r>
      <w:r w:rsidRPr="005B01CF">
        <w:rPr>
          <w:rFonts w:ascii="Arial" w:hAnsi="Arial" w:cs="Arial"/>
          <w:sz w:val="22"/>
          <w:szCs w:val="22"/>
        </w:rPr>
        <w:t xml:space="preserve">applications </w:t>
      </w:r>
      <w:r w:rsidRPr="005B01CF" w:rsidR="00A94135">
        <w:rPr>
          <w:rFonts w:ascii="Arial" w:hAnsi="Arial" w:cs="Arial"/>
          <w:sz w:val="22"/>
          <w:szCs w:val="22"/>
        </w:rPr>
        <w:t>x</w:t>
      </w:r>
      <w:r w:rsidRPr="005B01CF">
        <w:rPr>
          <w:rFonts w:ascii="Arial" w:hAnsi="Arial" w:cs="Arial"/>
          <w:sz w:val="22"/>
          <w:szCs w:val="22"/>
        </w:rPr>
        <w:t xml:space="preserve"> $</w:t>
      </w:r>
      <w:r w:rsidRPr="005B01CF" w:rsidR="00311C01">
        <w:rPr>
          <w:rFonts w:ascii="Arial" w:hAnsi="Arial" w:cs="Arial"/>
          <w:sz w:val="22"/>
          <w:szCs w:val="22"/>
        </w:rPr>
        <w:t>11</w:t>
      </w:r>
      <w:r w:rsidR="00DE5AF7">
        <w:rPr>
          <w:rFonts w:ascii="Arial" w:hAnsi="Arial" w:cs="Arial"/>
          <w:sz w:val="22"/>
          <w:szCs w:val="22"/>
        </w:rPr>
        <w:t>4</w:t>
      </w:r>
      <w:r w:rsidRPr="005B01CF" w:rsidR="00311C01">
        <w:rPr>
          <w:rFonts w:ascii="Arial" w:hAnsi="Arial" w:cs="Arial"/>
          <w:sz w:val="22"/>
          <w:szCs w:val="22"/>
        </w:rPr>
        <w:t>.97</w:t>
      </w:r>
      <w:r w:rsidRPr="005B01CF">
        <w:rPr>
          <w:rFonts w:ascii="Arial" w:hAnsi="Arial" w:cs="Arial"/>
          <w:sz w:val="22"/>
          <w:szCs w:val="22"/>
        </w:rPr>
        <w:t>).</w:t>
      </w:r>
      <w:r w:rsidRPr="005B01CF" w:rsidR="002A4137">
        <w:rPr>
          <w:rFonts w:ascii="Arial" w:hAnsi="Arial" w:cs="Arial"/>
          <w:sz w:val="22"/>
          <w:szCs w:val="22"/>
        </w:rPr>
        <w:t xml:space="preserve">  </w:t>
      </w:r>
    </w:p>
    <w:p w:rsidR="00E952B9" w:rsidRPr="005B01CF" w:rsidP="00E952B9" w14:paraId="19039F82" w14:textId="77777777">
      <w:pPr>
        <w:spacing w:line="276" w:lineRule="auto"/>
        <w:rPr>
          <w:rFonts w:ascii="Arial" w:hAnsi="Arial" w:cs="Arial"/>
          <w:sz w:val="22"/>
          <w:szCs w:val="22"/>
        </w:rPr>
      </w:pPr>
    </w:p>
    <w:p w:rsidR="004B4536" w:rsidRPr="005B01CF" w:rsidP="004B4536" w14:paraId="373E6F7B" w14:textId="26154650">
      <w:pPr>
        <w:spacing w:line="276" w:lineRule="auto"/>
        <w:rPr>
          <w:rFonts w:ascii="Arial" w:hAnsi="Arial" w:cs="Arial"/>
          <w:sz w:val="22"/>
          <w:szCs w:val="22"/>
        </w:rPr>
      </w:pPr>
      <w:r w:rsidRPr="005B01CF">
        <w:rPr>
          <w:rFonts w:ascii="Arial" w:hAnsi="Arial" w:cs="Arial"/>
          <w:sz w:val="22"/>
          <w:szCs w:val="22"/>
        </w:rPr>
        <w:t xml:space="preserve">To determine average hourly rates for the Federal positions identified below (Table 14.1), we used the Office of Personnel Management Salary Table </w:t>
      </w:r>
      <w:hyperlink r:id="rId7" w:history="1">
        <w:r w:rsidRPr="005B01CF">
          <w:rPr>
            <w:rStyle w:val="Hyperlink"/>
            <w:rFonts w:ascii="Arial" w:hAnsi="Arial" w:cs="Arial"/>
            <w:sz w:val="22"/>
            <w:szCs w:val="22"/>
          </w:rPr>
          <w:t>202</w:t>
        </w:r>
        <w:r w:rsidR="00DA20A1">
          <w:rPr>
            <w:rStyle w:val="Hyperlink"/>
            <w:rFonts w:ascii="Arial" w:hAnsi="Arial" w:cs="Arial"/>
            <w:sz w:val="22"/>
            <w:szCs w:val="22"/>
          </w:rPr>
          <w:t>5</w:t>
        </w:r>
        <w:r w:rsidRPr="005B01CF">
          <w:rPr>
            <w:rStyle w:val="Hyperlink"/>
            <w:rFonts w:ascii="Arial" w:hAnsi="Arial" w:cs="Arial"/>
            <w:sz w:val="22"/>
            <w:szCs w:val="22"/>
          </w:rPr>
          <w:t>-</w:t>
        </w:r>
        <w:r w:rsidRPr="005B01CF">
          <w:rPr>
            <w:rStyle w:val="Hyperlink"/>
            <w:rFonts w:ascii="Arial" w:hAnsi="Arial" w:cs="Arial"/>
            <w:sz w:val="22"/>
            <w:szCs w:val="22"/>
          </w:rPr>
          <w:t>RUS</w:t>
        </w:r>
      </w:hyperlink>
      <w:r>
        <w:rPr>
          <w:rStyle w:val="FootnoteReference"/>
          <w:rFonts w:ascii="Arial" w:hAnsi="Arial" w:cs="Arial"/>
          <w:color w:val="0000FF"/>
          <w:sz w:val="22"/>
          <w:szCs w:val="22"/>
          <w:u w:val="single"/>
        </w:rPr>
        <w:footnoteReference w:id="5"/>
      </w:r>
      <w:r w:rsidRPr="005B01CF">
        <w:rPr>
          <w:rFonts w:ascii="Arial" w:hAnsi="Arial" w:cs="Arial"/>
          <w:sz w:val="22"/>
          <w:szCs w:val="22"/>
        </w:rPr>
        <w:t xml:space="preserve"> to determine the hourly rates</w:t>
      </w:r>
      <w:r w:rsidRPr="005B01CF" w:rsidR="00B52B03">
        <w:rPr>
          <w:rFonts w:ascii="Arial" w:hAnsi="Arial" w:cs="Arial"/>
          <w:sz w:val="22"/>
          <w:szCs w:val="22"/>
        </w:rPr>
        <w:t xml:space="preserve">. </w:t>
      </w:r>
      <w:r w:rsidRPr="005B01CF">
        <w:rPr>
          <w:rFonts w:ascii="Arial" w:hAnsi="Arial" w:cs="Arial"/>
          <w:sz w:val="22"/>
          <w:szCs w:val="22"/>
        </w:rPr>
        <w:t xml:space="preserve"> </w:t>
      </w:r>
      <w:r w:rsidRPr="005B01CF" w:rsidR="000A229C">
        <w:rPr>
          <w:rFonts w:ascii="Arial" w:hAnsi="Arial" w:cs="Arial"/>
          <w:sz w:val="22"/>
          <w:szCs w:val="22"/>
        </w:rPr>
        <w:t xml:space="preserve">We </w:t>
      </w:r>
      <w:r w:rsidRPr="005B01CF">
        <w:rPr>
          <w:rFonts w:ascii="Arial" w:hAnsi="Arial" w:cs="Arial"/>
          <w:sz w:val="22"/>
          <w:szCs w:val="22"/>
        </w:rPr>
        <w:t>multiplied the hourly rate by 1.6 to account for benefits in accordance with News Releas</w:t>
      </w:r>
      <w:r w:rsidR="008F150D">
        <w:rPr>
          <w:rFonts w:ascii="Arial" w:hAnsi="Arial" w:cs="Arial"/>
          <w:sz w:val="22"/>
          <w:szCs w:val="22"/>
        </w:rPr>
        <w:t>e referenced above</w:t>
      </w:r>
      <w:r w:rsidRPr="005B01CF" w:rsidR="000A229C">
        <w:rPr>
          <w:rFonts w:ascii="Arial" w:hAnsi="Arial" w:cs="Arial"/>
          <w:sz w:val="22"/>
          <w:szCs w:val="22"/>
        </w:rPr>
        <w:t>,</w:t>
      </w:r>
      <w:r w:rsidRPr="005B01CF">
        <w:rPr>
          <w:rFonts w:ascii="Arial" w:hAnsi="Arial" w:cs="Arial"/>
          <w:sz w:val="22"/>
          <w:szCs w:val="22"/>
        </w:rPr>
        <w:t xml:space="preserve"> to estimate average hourly wages and to calculate benefits.</w:t>
      </w:r>
      <w:r w:rsidRPr="005B01CF" w:rsidR="00401E79">
        <w:rPr>
          <w:rFonts w:ascii="Arial" w:hAnsi="Arial" w:cs="Arial"/>
          <w:sz w:val="22"/>
          <w:szCs w:val="22"/>
        </w:rPr>
        <w:t xml:space="preserve"> We have averaged the estimated time it would take to perform the task.</w:t>
      </w:r>
    </w:p>
    <w:p w:rsidR="00532278" w:rsidRPr="004406C6" w:rsidP="00E952B9" w14:paraId="2E99840A" w14:textId="4F123D31">
      <w:pPr>
        <w:spacing w:line="276" w:lineRule="auto"/>
        <w:rPr>
          <w:rFonts w:ascii="Arial" w:hAnsi="Arial" w:cs="Arial"/>
          <w:sz w:val="24"/>
          <w:szCs w:val="24"/>
        </w:rPr>
      </w:pPr>
    </w:p>
    <w:p w:rsidR="00CA231B" w:rsidRPr="004406C6" w:rsidP="00CA231B" w14:paraId="3E803927" w14:textId="3E65E885">
      <w:pPr>
        <w:rPr>
          <w:rFonts w:ascii="Arial" w:hAnsi="Arial" w:cs="Arial"/>
          <w:b/>
          <w:spacing w:val="0"/>
          <w:sz w:val="22"/>
          <w:szCs w:val="24"/>
        </w:rPr>
      </w:pPr>
      <w:r w:rsidRPr="004406C6">
        <w:rPr>
          <w:rFonts w:ascii="Arial" w:hAnsi="Arial" w:cs="Arial"/>
          <w:b/>
          <w:spacing w:val="0"/>
          <w:sz w:val="22"/>
          <w:szCs w:val="24"/>
        </w:rPr>
        <w:t>Table 14.1 Total annual cost to the Federal Government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1"/>
        <w:gridCol w:w="1162"/>
        <w:gridCol w:w="1407"/>
        <w:gridCol w:w="1629"/>
        <w:gridCol w:w="1601"/>
        <w:gridCol w:w="1435"/>
      </w:tblGrid>
      <w:tr w14:paraId="71E07AF2" w14:textId="77777777" w:rsidTr="00C123C7">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17"/>
        </w:trPr>
        <w:tc>
          <w:tcPr>
            <w:tcW w:w="2121" w:type="dxa"/>
            <w:shd w:val="clear" w:color="auto" w:fill="D6E3BC" w:themeFill="accent3" w:themeFillTint="66"/>
            <w:vAlign w:val="center"/>
          </w:tcPr>
          <w:p w:rsidR="00DB7F23" w:rsidRPr="004406C6" w:rsidP="00CA231B" w14:paraId="7AB7B221" w14:textId="77777777">
            <w:pPr>
              <w:jc w:val="center"/>
              <w:rPr>
                <w:rFonts w:ascii="Arial" w:hAnsi="Arial" w:cs="Arial"/>
                <w:b/>
                <w:sz w:val="18"/>
                <w:szCs w:val="18"/>
              </w:rPr>
            </w:pPr>
            <w:r w:rsidRPr="004406C6">
              <w:rPr>
                <w:rFonts w:ascii="Arial" w:hAnsi="Arial" w:cs="Arial"/>
                <w:b/>
                <w:sz w:val="18"/>
                <w:szCs w:val="18"/>
              </w:rPr>
              <w:t>Position</w:t>
            </w:r>
          </w:p>
        </w:tc>
        <w:tc>
          <w:tcPr>
            <w:tcW w:w="1162" w:type="dxa"/>
            <w:shd w:val="clear" w:color="auto" w:fill="D6E3BC" w:themeFill="accent3" w:themeFillTint="66"/>
            <w:vAlign w:val="center"/>
          </w:tcPr>
          <w:p w:rsidR="00DB7F23" w:rsidRPr="004406C6" w:rsidP="00CA231B" w14:paraId="74399179" w14:textId="30E59EE9">
            <w:pPr>
              <w:jc w:val="center"/>
              <w:rPr>
                <w:rFonts w:ascii="Arial" w:hAnsi="Arial" w:cs="Arial"/>
                <w:b/>
                <w:sz w:val="18"/>
                <w:szCs w:val="18"/>
              </w:rPr>
            </w:pPr>
            <w:r w:rsidRPr="004406C6">
              <w:rPr>
                <w:rFonts w:ascii="Arial" w:hAnsi="Arial" w:cs="Arial"/>
                <w:b/>
                <w:sz w:val="18"/>
                <w:szCs w:val="18"/>
              </w:rPr>
              <w:t>Grade</w:t>
            </w:r>
            <w:r w:rsidRPr="004406C6" w:rsidR="00850D8E">
              <w:rPr>
                <w:rFonts w:ascii="Arial" w:hAnsi="Arial" w:cs="Arial"/>
                <w:b/>
                <w:sz w:val="18"/>
                <w:szCs w:val="18"/>
              </w:rPr>
              <w:t>/Step</w:t>
            </w:r>
          </w:p>
        </w:tc>
        <w:tc>
          <w:tcPr>
            <w:tcW w:w="1407" w:type="dxa"/>
            <w:shd w:val="clear" w:color="auto" w:fill="D6E3BC" w:themeFill="accent3" w:themeFillTint="66"/>
            <w:vAlign w:val="center"/>
          </w:tcPr>
          <w:p w:rsidR="00DB7F23" w:rsidRPr="004406C6" w:rsidP="00CA231B" w14:paraId="5F8EC7F7" w14:textId="77777777">
            <w:pPr>
              <w:jc w:val="center"/>
              <w:rPr>
                <w:rFonts w:ascii="Arial" w:hAnsi="Arial" w:cs="Arial"/>
                <w:b/>
                <w:sz w:val="18"/>
                <w:szCs w:val="18"/>
              </w:rPr>
            </w:pPr>
            <w:r w:rsidRPr="004406C6">
              <w:rPr>
                <w:rFonts w:ascii="Arial" w:hAnsi="Arial" w:cs="Arial"/>
                <w:b/>
                <w:sz w:val="18"/>
                <w:szCs w:val="18"/>
              </w:rPr>
              <w:t>Hourly pay rate</w:t>
            </w:r>
          </w:p>
        </w:tc>
        <w:tc>
          <w:tcPr>
            <w:tcW w:w="1629" w:type="dxa"/>
            <w:shd w:val="clear" w:color="auto" w:fill="D6E3BC" w:themeFill="accent3" w:themeFillTint="66"/>
            <w:vAlign w:val="center"/>
          </w:tcPr>
          <w:p w:rsidR="00DB7F23" w:rsidRPr="004406C6" w:rsidP="00CA231B" w14:paraId="039A3610" w14:textId="4AD458AA">
            <w:pPr>
              <w:jc w:val="center"/>
              <w:rPr>
                <w:rFonts w:ascii="Arial" w:hAnsi="Arial" w:cs="Arial"/>
                <w:b/>
                <w:sz w:val="18"/>
                <w:szCs w:val="18"/>
              </w:rPr>
            </w:pPr>
            <w:r w:rsidRPr="004406C6">
              <w:rPr>
                <w:rFonts w:ascii="Arial" w:hAnsi="Arial" w:cs="Arial"/>
                <w:b/>
                <w:sz w:val="18"/>
                <w:szCs w:val="18"/>
              </w:rPr>
              <w:t>Hou</w:t>
            </w:r>
            <w:r w:rsidRPr="004406C6" w:rsidR="002169E0">
              <w:rPr>
                <w:rFonts w:ascii="Arial" w:hAnsi="Arial" w:cs="Arial"/>
                <w:b/>
                <w:sz w:val="18"/>
                <w:szCs w:val="18"/>
              </w:rPr>
              <w:t>rly rate including benefits (1.</w:t>
            </w:r>
            <w:r w:rsidRPr="004406C6" w:rsidR="00D91D30">
              <w:rPr>
                <w:rFonts w:ascii="Arial" w:hAnsi="Arial" w:cs="Arial"/>
                <w:b/>
                <w:sz w:val="18"/>
                <w:szCs w:val="18"/>
              </w:rPr>
              <w:t>6</w:t>
            </w:r>
            <w:r w:rsidRPr="004406C6">
              <w:rPr>
                <w:rFonts w:ascii="Arial" w:hAnsi="Arial" w:cs="Arial"/>
                <w:b/>
                <w:sz w:val="18"/>
                <w:szCs w:val="18"/>
              </w:rPr>
              <w:t xml:space="preserve"> x hourly rate)</w:t>
            </w:r>
          </w:p>
        </w:tc>
        <w:tc>
          <w:tcPr>
            <w:tcW w:w="1601" w:type="dxa"/>
            <w:shd w:val="clear" w:color="auto" w:fill="D6E3BC" w:themeFill="accent3" w:themeFillTint="66"/>
            <w:vAlign w:val="center"/>
          </w:tcPr>
          <w:p w:rsidR="00DB7F23" w:rsidRPr="004406C6" w:rsidP="00CA231B" w14:paraId="755C4550" w14:textId="77777777">
            <w:pPr>
              <w:jc w:val="center"/>
              <w:rPr>
                <w:rFonts w:ascii="Arial" w:hAnsi="Arial" w:cs="Arial"/>
                <w:b/>
                <w:sz w:val="18"/>
                <w:szCs w:val="18"/>
              </w:rPr>
            </w:pPr>
            <w:r w:rsidRPr="004406C6">
              <w:rPr>
                <w:rFonts w:ascii="Arial" w:hAnsi="Arial" w:cs="Arial"/>
                <w:b/>
                <w:sz w:val="18"/>
                <w:szCs w:val="18"/>
              </w:rPr>
              <w:t xml:space="preserve">Time spent on </w:t>
            </w:r>
            <w:r w:rsidRPr="004406C6" w:rsidR="002930A4">
              <w:rPr>
                <w:rFonts w:ascii="Arial" w:hAnsi="Arial" w:cs="Arial"/>
                <w:b/>
                <w:sz w:val="18"/>
                <w:szCs w:val="18"/>
              </w:rPr>
              <w:t xml:space="preserve">each </w:t>
            </w:r>
            <w:r w:rsidRPr="004406C6" w:rsidR="002930A4">
              <w:rPr>
                <w:rFonts w:ascii="Arial" w:hAnsi="Arial" w:cs="Arial"/>
                <w:b/>
                <w:sz w:val="18"/>
                <w:szCs w:val="18"/>
              </w:rPr>
              <w:t>application</w:t>
            </w:r>
          </w:p>
          <w:p w:rsidR="00850D8E" w:rsidRPr="004406C6" w:rsidP="00CA231B" w14:paraId="4E18A36F" w14:textId="097E7C2F">
            <w:pPr>
              <w:jc w:val="center"/>
              <w:rPr>
                <w:rFonts w:ascii="Arial" w:hAnsi="Arial" w:cs="Arial"/>
                <w:b/>
                <w:sz w:val="18"/>
                <w:szCs w:val="18"/>
              </w:rPr>
            </w:pPr>
            <w:r w:rsidRPr="004406C6">
              <w:rPr>
                <w:rFonts w:ascii="Arial" w:hAnsi="Arial" w:cs="Arial"/>
                <w:b/>
                <w:sz w:val="18"/>
                <w:szCs w:val="18"/>
              </w:rPr>
              <w:t>(minutes)</w:t>
            </w:r>
          </w:p>
        </w:tc>
        <w:tc>
          <w:tcPr>
            <w:tcW w:w="1435" w:type="dxa"/>
            <w:shd w:val="clear" w:color="auto" w:fill="D6E3BC" w:themeFill="accent3" w:themeFillTint="66"/>
            <w:vAlign w:val="center"/>
          </w:tcPr>
          <w:p w:rsidR="00DB7F23" w:rsidRPr="004406C6" w:rsidP="00CA231B" w14:paraId="2242A5D4" w14:textId="77777777">
            <w:pPr>
              <w:jc w:val="center"/>
              <w:rPr>
                <w:rFonts w:ascii="Arial" w:hAnsi="Arial" w:cs="Arial"/>
                <w:b/>
                <w:sz w:val="18"/>
                <w:szCs w:val="18"/>
              </w:rPr>
            </w:pPr>
            <w:r w:rsidRPr="004406C6">
              <w:rPr>
                <w:rFonts w:ascii="Arial" w:hAnsi="Arial" w:cs="Arial"/>
                <w:b/>
                <w:sz w:val="18"/>
                <w:szCs w:val="18"/>
              </w:rPr>
              <w:t>Weighted average</w:t>
            </w:r>
          </w:p>
        </w:tc>
      </w:tr>
      <w:tr w14:paraId="7F29FD22" w14:textId="77777777" w:rsidTr="00A651C6">
        <w:tblPrEx>
          <w:tblW w:w="0" w:type="auto"/>
          <w:tblInd w:w="-5" w:type="dxa"/>
          <w:tblLook w:val="01E0"/>
        </w:tblPrEx>
        <w:trPr>
          <w:trHeight w:val="395"/>
        </w:trPr>
        <w:tc>
          <w:tcPr>
            <w:tcW w:w="2121" w:type="dxa"/>
            <w:shd w:val="clear" w:color="auto" w:fill="auto"/>
            <w:vAlign w:val="center"/>
          </w:tcPr>
          <w:p w:rsidR="00DB7F23" w:rsidRPr="004406C6" w:rsidP="00850D8E" w14:paraId="4BD99A50" w14:textId="7DF20BFB">
            <w:pPr>
              <w:rPr>
                <w:rFonts w:ascii="Arial" w:hAnsi="Arial" w:cs="Arial"/>
                <w:sz w:val="18"/>
                <w:szCs w:val="18"/>
              </w:rPr>
            </w:pPr>
            <w:r w:rsidRPr="004406C6">
              <w:rPr>
                <w:rFonts w:ascii="Arial" w:hAnsi="Arial" w:cs="Arial"/>
                <w:sz w:val="18"/>
                <w:szCs w:val="18"/>
              </w:rPr>
              <w:t>Clerical</w:t>
            </w:r>
          </w:p>
        </w:tc>
        <w:tc>
          <w:tcPr>
            <w:tcW w:w="1162" w:type="dxa"/>
            <w:shd w:val="clear" w:color="auto" w:fill="auto"/>
            <w:vAlign w:val="center"/>
          </w:tcPr>
          <w:p w:rsidR="00DB7F23" w:rsidRPr="004406C6" w:rsidP="00850D8E" w14:paraId="7601C766" w14:textId="770702B1">
            <w:pPr>
              <w:jc w:val="center"/>
              <w:rPr>
                <w:rFonts w:ascii="Arial" w:hAnsi="Arial" w:cs="Arial"/>
                <w:sz w:val="18"/>
                <w:szCs w:val="18"/>
              </w:rPr>
            </w:pPr>
            <w:r w:rsidRPr="004406C6">
              <w:rPr>
                <w:rFonts w:ascii="Arial" w:hAnsi="Arial" w:cs="Arial"/>
                <w:sz w:val="18"/>
                <w:szCs w:val="18"/>
              </w:rPr>
              <w:t>GS 5</w:t>
            </w:r>
            <w:r w:rsidRPr="004406C6" w:rsidR="003949E9">
              <w:rPr>
                <w:rFonts w:ascii="Arial" w:hAnsi="Arial" w:cs="Arial"/>
                <w:sz w:val="18"/>
                <w:szCs w:val="18"/>
              </w:rPr>
              <w:t>/5</w:t>
            </w:r>
          </w:p>
        </w:tc>
        <w:tc>
          <w:tcPr>
            <w:tcW w:w="1407" w:type="dxa"/>
            <w:shd w:val="clear" w:color="auto" w:fill="auto"/>
            <w:vAlign w:val="center"/>
          </w:tcPr>
          <w:p w:rsidR="00DB7F23" w:rsidRPr="004406C6" w:rsidP="00850D8E" w14:paraId="3D4B9A2D" w14:textId="0A64EF80">
            <w:pPr>
              <w:jc w:val="center"/>
              <w:rPr>
                <w:rFonts w:ascii="Arial" w:hAnsi="Arial" w:cs="Arial"/>
                <w:sz w:val="18"/>
                <w:szCs w:val="18"/>
              </w:rPr>
            </w:pPr>
            <w:r w:rsidRPr="004406C6">
              <w:rPr>
                <w:rFonts w:ascii="Arial" w:hAnsi="Arial" w:cs="Arial"/>
                <w:sz w:val="18"/>
                <w:szCs w:val="18"/>
              </w:rPr>
              <w:t>$</w:t>
            </w:r>
            <w:r w:rsidR="00952BF6">
              <w:rPr>
                <w:rFonts w:ascii="Arial" w:hAnsi="Arial" w:cs="Arial"/>
                <w:sz w:val="18"/>
                <w:szCs w:val="18"/>
              </w:rPr>
              <w:t>21.90</w:t>
            </w:r>
          </w:p>
        </w:tc>
        <w:tc>
          <w:tcPr>
            <w:tcW w:w="1629" w:type="dxa"/>
            <w:shd w:val="clear" w:color="auto" w:fill="auto"/>
            <w:vAlign w:val="center"/>
          </w:tcPr>
          <w:p w:rsidR="00DB7F23" w:rsidRPr="004406C6" w:rsidP="00850D8E" w14:paraId="18668F96" w14:textId="4F2E66E3">
            <w:pPr>
              <w:jc w:val="center"/>
              <w:rPr>
                <w:rFonts w:ascii="Arial" w:hAnsi="Arial" w:cs="Arial"/>
                <w:sz w:val="18"/>
                <w:szCs w:val="18"/>
              </w:rPr>
            </w:pPr>
            <w:r w:rsidRPr="004406C6">
              <w:rPr>
                <w:rFonts w:ascii="Arial" w:hAnsi="Arial" w:cs="Arial"/>
                <w:sz w:val="18"/>
                <w:szCs w:val="18"/>
              </w:rPr>
              <w:t>$</w:t>
            </w:r>
            <w:r w:rsidR="00483DEE">
              <w:rPr>
                <w:rFonts w:ascii="Arial" w:hAnsi="Arial" w:cs="Arial"/>
                <w:sz w:val="18"/>
                <w:szCs w:val="18"/>
              </w:rPr>
              <w:t>35.04</w:t>
            </w:r>
          </w:p>
        </w:tc>
        <w:tc>
          <w:tcPr>
            <w:tcW w:w="1601" w:type="dxa"/>
            <w:shd w:val="clear" w:color="auto" w:fill="auto"/>
            <w:vAlign w:val="center"/>
          </w:tcPr>
          <w:p w:rsidR="00DB7F23" w:rsidRPr="004406C6" w:rsidP="00850D8E" w14:paraId="319F1BCD" w14:textId="7B9D6DEA">
            <w:pPr>
              <w:jc w:val="center"/>
              <w:rPr>
                <w:rFonts w:ascii="Arial" w:hAnsi="Arial" w:cs="Arial"/>
                <w:sz w:val="18"/>
                <w:szCs w:val="18"/>
              </w:rPr>
            </w:pPr>
            <w:r w:rsidRPr="004406C6">
              <w:rPr>
                <w:rFonts w:ascii="Arial" w:hAnsi="Arial" w:cs="Arial"/>
                <w:sz w:val="18"/>
                <w:szCs w:val="18"/>
              </w:rPr>
              <w:t>10</w:t>
            </w:r>
          </w:p>
        </w:tc>
        <w:tc>
          <w:tcPr>
            <w:tcW w:w="1435" w:type="dxa"/>
            <w:shd w:val="clear" w:color="auto" w:fill="auto"/>
            <w:vAlign w:val="center"/>
          </w:tcPr>
          <w:p w:rsidR="00DB7F23" w:rsidRPr="004406C6" w:rsidP="00850D8E" w14:paraId="3FFA44B0" w14:textId="7D9FEC51">
            <w:pPr>
              <w:jc w:val="center"/>
              <w:rPr>
                <w:rFonts w:ascii="Arial" w:hAnsi="Arial" w:cs="Arial"/>
                <w:sz w:val="18"/>
                <w:szCs w:val="18"/>
              </w:rPr>
            </w:pPr>
            <w:r w:rsidRPr="004406C6">
              <w:rPr>
                <w:rFonts w:ascii="Arial" w:hAnsi="Arial" w:cs="Arial"/>
                <w:sz w:val="18"/>
                <w:szCs w:val="18"/>
              </w:rPr>
              <w:t>$</w:t>
            </w:r>
            <w:r w:rsidRPr="004406C6" w:rsidR="00B005A0">
              <w:rPr>
                <w:rFonts w:ascii="Arial" w:hAnsi="Arial" w:cs="Arial"/>
                <w:sz w:val="18"/>
                <w:szCs w:val="18"/>
              </w:rPr>
              <w:t>5.</w:t>
            </w:r>
            <w:r w:rsidRPr="004406C6" w:rsidR="006D54D4">
              <w:rPr>
                <w:rFonts w:ascii="Arial" w:hAnsi="Arial" w:cs="Arial"/>
                <w:sz w:val="18"/>
                <w:szCs w:val="18"/>
              </w:rPr>
              <w:t>9</w:t>
            </w:r>
            <w:r w:rsidR="005F5669">
              <w:rPr>
                <w:rFonts w:ascii="Arial" w:hAnsi="Arial" w:cs="Arial"/>
                <w:sz w:val="18"/>
                <w:szCs w:val="18"/>
              </w:rPr>
              <w:t>6</w:t>
            </w:r>
          </w:p>
        </w:tc>
      </w:tr>
      <w:tr w14:paraId="5F34D3E0" w14:textId="77777777" w:rsidTr="00A651C6">
        <w:tblPrEx>
          <w:tblW w:w="0" w:type="auto"/>
          <w:tblInd w:w="-5" w:type="dxa"/>
          <w:tblLook w:val="01E0"/>
        </w:tblPrEx>
        <w:trPr>
          <w:trHeight w:val="350"/>
        </w:trPr>
        <w:tc>
          <w:tcPr>
            <w:tcW w:w="2121" w:type="dxa"/>
            <w:shd w:val="clear" w:color="auto" w:fill="auto"/>
            <w:vAlign w:val="center"/>
          </w:tcPr>
          <w:p w:rsidR="00DB7F23" w:rsidRPr="004406C6" w:rsidP="00850D8E" w14:paraId="08E10275" w14:textId="77777777">
            <w:pPr>
              <w:rPr>
                <w:rFonts w:ascii="Arial" w:hAnsi="Arial" w:cs="Arial"/>
                <w:sz w:val="18"/>
                <w:szCs w:val="18"/>
              </w:rPr>
            </w:pPr>
            <w:r w:rsidRPr="004406C6">
              <w:rPr>
                <w:rFonts w:ascii="Arial" w:hAnsi="Arial" w:cs="Arial"/>
                <w:sz w:val="18"/>
                <w:szCs w:val="18"/>
              </w:rPr>
              <w:t>Park Ranger</w:t>
            </w:r>
          </w:p>
        </w:tc>
        <w:tc>
          <w:tcPr>
            <w:tcW w:w="1162" w:type="dxa"/>
            <w:shd w:val="clear" w:color="auto" w:fill="auto"/>
            <w:vAlign w:val="center"/>
          </w:tcPr>
          <w:p w:rsidR="00DB7F23" w:rsidRPr="004406C6" w:rsidP="00850D8E" w14:paraId="3B27F4C8" w14:textId="4B681A86">
            <w:pPr>
              <w:jc w:val="center"/>
              <w:rPr>
                <w:rFonts w:ascii="Arial" w:hAnsi="Arial" w:cs="Arial"/>
                <w:sz w:val="18"/>
                <w:szCs w:val="18"/>
              </w:rPr>
            </w:pPr>
            <w:r w:rsidRPr="004406C6">
              <w:rPr>
                <w:rFonts w:ascii="Arial" w:hAnsi="Arial" w:cs="Arial"/>
                <w:sz w:val="18"/>
                <w:szCs w:val="18"/>
              </w:rPr>
              <w:t>GS 9</w:t>
            </w:r>
            <w:r w:rsidRPr="004406C6" w:rsidR="003949E9">
              <w:rPr>
                <w:rFonts w:ascii="Arial" w:hAnsi="Arial" w:cs="Arial"/>
                <w:sz w:val="18"/>
                <w:szCs w:val="18"/>
              </w:rPr>
              <w:t>/5</w:t>
            </w:r>
          </w:p>
        </w:tc>
        <w:tc>
          <w:tcPr>
            <w:tcW w:w="1407" w:type="dxa"/>
            <w:shd w:val="clear" w:color="auto" w:fill="auto"/>
            <w:vAlign w:val="center"/>
          </w:tcPr>
          <w:p w:rsidR="00DB7F23" w:rsidRPr="004406C6" w:rsidP="00850D8E" w14:paraId="06E671EE" w14:textId="75C2ABDC">
            <w:pPr>
              <w:jc w:val="center"/>
              <w:rPr>
                <w:rFonts w:ascii="Arial" w:hAnsi="Arial" w:cs="Arial"/>
                <w:sz w:val="18"/>
                <w:szCs w:val="18"/>
              </w:rPr>
            </w:pPr>
            <w:r w:rsidRPr="004406C6">
              <w:rPr>
                <w:rFonts w:ascii="Arial" w:hAnsi="Arial" w:cs="Arial"/>
                <w:sz w:val="18"/>
                <w:szCs w:val="18"/>
              </w:rPr>
              <w:t>$</w:t>
            </w:r>
            <w:r w:rsidRPr="004406C6" w:rsidR="00932A3A">
              <w:rPr>
                <w:rFonts w:ascii="Arial" w:hAnsi="Arial" w:cs="Arial"/>
                <w:sz w:val="18"/>
                <w:szCs w:val="18"/>
              </w:rPr>
              <w:t>3</w:t>
            </w:r>
            <w:r w:rsidR="00952BF6">
              <w:rPr>
                <w:rFonts w:ascii="Arial" w:hAnsi="Arial" w:cs="Arial"/>
                <w:sz w:val="18"/>
                <w:szCs w:val="18"/>
              </w:rPr>
              <w:t>3</w:t>
            </w:r>
            <w:r w:rsidR="00AB05FB">
              <w:rPr>
                <w:rFonts w:ascii="Arial" w:hAnsi="Arial" w:cs="Arial"/>
                <w:sz w:val="18"/>
                <w:szCs w:val="18"/>
              </w:rPr>
              <w:t>.19</w:t>
            </w:r>
          </w:p>
        </w:tc>
        <w:tc>
          <w:tcPr>
            <w:tcW w:w="1629" w:type="dxa"/>
            <w:shd w:val="clear" w:color="auto" w:fill="auto"/>
            <w:vAlign w:val="center"/>
          </w:tcPr>
          <w:p w:rsidR="00DB7F23" w:rsidRPr="004406C6" w:rsidP="00850D8E" w14:paraId="51AD5FB2" w14:textId="791A54F9">
            <w:pPr>
              <w:jc w:val="center"/>
              <w:rPr>
                <w:rFonts w:ascii="Arial" w:hAnsi="Arial" w:cs="Arial"/>
                <w:sz w:val="18"/>
                <w:szCs w:val="18"/>
              </w:rPr>
            </w:pPr>
            <w:r w:rsidRPr="004406C6">
              <w:rPr>
                <w:rFonts w:ascii="Arial" w:hAnsi="Arial" w:cs="Arial"/>
                <w:sz w:val="18"/>
                <w:szCs w:val="18"/>
              </w:rPr>
              <w:t>$</w:t>
            </w:r>
            <w:r w:rsidR="00483DEE">
              <w:rPr>
                <w:rFonts w:ascii="Arial" w:hAnsi="Arial" w:cs="Arial"/>
                <w:sz w:val="18"/>
                <w:szCs w:val="18"/>
              </w:rPr>
              <w:t>53.10</w:t>
            </w:r>
          </w:p>
        </w:tc>
        <w:tc>
          <w:tcPr>
            <w:tcW w:w="1601" w:type="dxa"/>
            <w:shd w:val="clear" w:color="auto" w:fill="auto"/>
            <w:vAlign w:val="center"/>
          </w:tcPr>
          <w:p w:rsidR="00DB7F23" w:rsidRPr="004406C6" w:rsidP="00850D8E" w14:paraId="033D1E43" w14:textId="6C72DC1B">
            <w:pPr>
              <w:jc w:val="center"/>
              <w:rPr>
                <w:rFonts w:ascii="Arial" w:hAnsi="Arial" w:cs="Arial"/>
                <w:sz w:val="18"/>
                <w:szCs w:val="18"/>
              </w:rPr>
            </w:pPr>
            <w:r w:rsidRPr="004406C6">
              <w:rPr>
                <w:rFonts w:ascii="Arial" w:hAnsi="Arial" w:cs="Arial"/>
                <w:sz w:val="18"/>
                <w:szCs w:val="18"/>
              </w:rPr>
              <w:t>8</w:t>
            </w:r>
            <w:r w:rsidRPr="004406C6" w:rsidR="00020EE7">
              <w:rPr>
                <w:rFonts w:ascii="Arial" w:hAnsi="Arial" w:cs="Arial"/>
                <w:sz w:val="18"/>
                <w:szCs w:val="18"/>
              </w:rPr>
              <w:t>0</w:t>
            </w:r>
          </w:p>
        </w:tc>
        <w:tc>
          <w:tcPr>
            <w:tcW w:w="1435" w:type="dxa"/>
            <w:shd w:val="clear" w:color="auto" w:fill="auto"/>
            <w:vAlign w:val="center"/>
          </w:tcPr>
          <w:p w:rsidR="00DB7F23" w:rsidRPr="004406C6" w:rsidP="00850D8E" w14:paraId="5ABEA7B6" w14:textId="58C6955C">
            <w:pPr>
              <w:jc w:val="center"/>
              <w:rPr>
                <w:rFonts w:ascii="Arial" w:hAnsi="Arial" w:cs="Arial"/>
                <w:sz w:val="18"/>
                <w:szCs w:val="18"/>
              </w:rPr>
            </w:pPr>
            <w:r w:rsidRPr="004406C6">
              <w:rPr>
                <w:rFonts w:ascii="Arial" w:hAnsi="Arial" w:cs="Arial"/>
                <w:sz w:val="18"/>
                <w:szCs w:val="18"/>
              </w:rPr>
              <w:t>$</w:t>
            </w:r>
            <w:r w:rsidRPr="004406C6" w:rsidR="00246163">
              <w:rPr>
                <w:rFonts w:ascii="Arial" w:hAnsi="Arial" w:cs="Arial"/>
                <w:sz w:val="18"/>
                <w:szCs w:val="18"/>
              </w:rPr>
              <w:t>66.17</w:t>
            </w:r>
          </w:p>
        </w:tc>
      </w:tr>
      <w:tr w14:paraId="17DB8989" w14:textId="77777777" w:rsidTr="00A651C6">
        <w:tblPrEx>
          <w:tblW w:w="0" w:type="auto"/>
          <w:tblInd w:w="-5" w:type="dxa"/>
          <w:tblLook w:val="01E0"/>
        </w:tblPrEx>
        <w:trPr>
          <w:trHeight w:val="350"/>
        </w:trPr>
        <w:tc>
          <w:tcPr>
            <w:tcW w:w="2121" w:type="dxa"/>
            <w:shd w:val="clear" w:color="auto" w:fill="auto"/>
            <w:vAlign w:val="center"/>
          </w:tcPr>
          <w:p w:rsidR="00DB7F23" w:rsidRPr="004406C6" w:rsidP="00850D8E" w14:paraId="08B1124B" w14:textId="49F7C9D2">
            <w:pPr>
              <w:rPr>
                <w:rFonts w:ascii="Arial" w:hAnsi="Arial" w:cs="Arial"/>
                <w:sz w:val="18"/>
                <w:szCs w:val="18"/>
              </w:rPr>
            </w:pPr>
            <w:r w:rsidRPr="004406C6">
              <w:rPr>
                <w:rFonts w:ascii="Arial" w:hAnsi="Arial" w:cs="Arial"/>
                <w:sz w:val="18"/>
                <w:szCs w:val="18"/>
              </w:rPr>
              <w:t>Supv. Park Ranger</w:t>
            </w:r>
          </w:p>
        </w:tc>
        <w:tc>
          <w:tcPr>
            <w:tcW w:w="1162" w:type="dxa"/>
            <w:shd w:val="clear" w:color="auto" w:fill="auto"/>
            <w:vAlign w:val="center"/>
          </w:tcPr>
          <w:p w:rsidR="00863308" w:rsidRPr="004406C6" w:rsidP="00850D8E" w14:paraId="0C177987" w14:textId="1EBB19FF">
            <w:pPr>
              <w:jc w:val="center"/>
              <w:rPr>
                <w:rFonts w:ascii="Arial" w:hAnsi="Arial" w:cs="Arial"/>
                <w:sz w:val="18"/>
                <w:szCs w:val="18"/>
              </w:rPr>
            </w:pPr>
            <w:r w:rsidRPr="004406C6">
              <w:rPr>
                <w:rFonts w:ascii="Arial" w:hAnsi="Arial" w:cs="Arial"/>
                <w:sz w:val="18"/>
                <w:szCs w:val="18"/>
              </w:rPr>
              <w:t>GS 11</w:t>
            </w:r>
            <w:r w:rsidRPr="004406C6" w:rsidR="003949E9">
              <w:rPr>
                <w:rFonts w:ascii="Arial" w:hAnsi="Arial" w:cs="Arial"/>
                <w:sz w:val="18"/>
                <w:szCs w:val="18"/>
              </w:rPr>
              <w:t>/</w:t>
            </w:r>
            <w:r w:rsidRPr="004406C6" w:rsidR="00DD3934">
              <w:rPr>
                <w:rFonts w:ascii="Arial" w:hAnsi="Arial" w:cs="Arial"/>
                <w:sz w:val="18"/>
                <w:szCs w:val="18"/>
              </w:rPr>
              <w:t>5</w:t>
            </w:r>
          </w:p>
        </w:tc>
        <w:tc>
          <w:tcPr>
            <w:tcW w:w="1407" w:type="dxa"/>
            <w:shd w:val="clear" w:color="auto" w:fill="auto"/>
            <w:vAlign w:val="center"/>
          </w:tcPr>
          <w:p w:rsidR="00DB7F23" w:rsidRPr="004406C6" w:rsidP="00850D8E" w14:paraId="7B9DDEF2" w14:textId="5EA68F34">
            <w:pPr>
              <w:jc w:val="center"/>
              <w:rPr>
                <w:rFonts w:ascii="Arial" w:hAnsi="Arial" w:cs="Arial"/>
                <w:sz w:val="18"/>
                <w:szCs w:val="18"/>
              </w:rPr>
            </w:pPr>
            <w:r w:rsidRPr="004406C6">
              <w:rPr>
                <w:rFonts w:ascii="Arial" w:hAnsi="Arial" w:cs="Arial"/>
                <w:sz w:val="18"/>
                <w:szCs w:val="18"/>
              </w:rPr>
              <w:t>$</w:t>
            </w:r>
            <w:r w:rsidR="00AB05FB">
              <w:rPr>
                <w:rFonts w:ascii="Arial" w:hAnsi="Arial" w:cs="Arial"/>
                <w:sz w:val="18"/>
                <w:szCs w:val="18"/>
              </w:rPr>
              <w:t>40.15</w:t>
            </w:r>
          </w:p>
        </w:tc>
        <w:tc>
          <w:tcPr>
            <w:tcW w:w="1629" w:type="dxa"/>
            <w:shd w:val="clear" w:color="auto" w:fill="auto"/>
            <w:vAlign w:val="center"/>
          </w:tcPr>
          <w:p w:rsidR="00DB7F23" w:rsidRPr="004406C6" w:rsidP="00850D8E" w14:paraId="727EDEE0" w14:textId="44BE9BA3">
            <w:pPr>
              <w:jc w:val="center"/>
              <w:rPr>
                <w:rFonts w:ascii="Arial" w:hAnsi="Arial" w:cs="Arial"/>
                <w:sz w:val="18"/>
                <w:szCs w:val="18"/>
              </w:rPr>
            </w:pPr>
            <w:r w:rsidRPr="004406C6">
              <w:rPr>
                <w:rFonts w:ascii="Arial" w:hAnsi="Arial" w:cs="Arial"/>
                <w:sz w:val="18"/>
                <w:szCs w:val="18"/>
              </w:rPr>
              <w:t>$</w:t>
            </w:r>
            <w:r w:rsidR="000065AB">
              <w:rPr>
                <w:rFonts w:ascii="Arial" w:hAnsi="Arial" w:cs="Arial"/>
                <w:sz w:val="18"/>
                <w:szCs w:val="18"/>
              </w:rPr>
              <w:t>64.24</w:t>
            </w:r>
          </w:p>
        </w:tc>
        <w:tc>
          <w:tcPr>
            <w:tcW w:w="1601" w:type="dxa"/>
            <w:shd w:val="clear" w:color="auto" w:fill="auto"/>
            <w:vAlign w:val="center"/>
          </w:tcPr>
          <w:p w:rsidR="00DB7F23" w:rsidRPr="004406C6" w:rsidP="00850D8E" w14:paraId="0839260C" w14:textId="5F1AEA40">
            <w:pPr>
              <w:jc w:val="center"/>
              <w:rPr>
                <w:rFonts w:ascii="Arial" w:hAnsi="Arial" w:cs="Arial"/>
                <w:sz w:val="18"/>
                <w:szCs w:val="18"/>
              </w:rPr>
            </w:pPr>
            <w:r w:rsidRPr="004406C6">
              <w:rPr>
                <w:rFonts w:ascii="Arial" w:hAnsi="Arial" w:cs="Arial"/>
                <w:sz w:val="18"/>
                <w:szCs w:val="18"/>
              </w:rPr>
              <w:t>20</w:t>
            </w:r>
          </w:p>
        </w:tc>
        <w:tc>
          <w:tcPr>
            <w:tcW w:w="1435" w:type="dxa"/>
            <w:shd w:val="clear" w:color="auto" w:fill="auto"/>
            <w:vAlign w:val="center"/>
          </w:tcPr>
          <w:p w:rsidR="00DB7F23" w:rsidRPr="004406C6" w:rsidP="00850D8E" w14:paraId="137558C7" w14:textId="1B77C894">
            <w:pPr>
              <w:jc w:val="center"/>
              <w:rPr>
                <w:rFonts w:ascii="Arial" w:hAnsi="Arial" w:cs="Arial"/>
                <w:sz w:val="18"/>
                <w:szCs w:val="18"/>
              </w:rPr>
            </w:pPr>
            <w:r w:rsidRPr="004406C6">
              <w:rPr>
                <w:rFonts w:ascii="Arial" w:hAnsi="Arial" w:cs="Arial"/>
                <w:sz w:val="18"/>
                <w:szCs w:val="18"/>
              </w:rPr>
              <w:t>$</w:t>
            </w:r>
            <w:r w:rsidR="00E132FF">
              <w:rPr>
                <w:rFonts w:ascii="Arial" w:hAnsi="Arial" w:cs="Arial"/>
                <w:sz w:val="18"/>
                <w:szCs w:val="18"/>
              </w:rPr>
              <w:t>21.20</w:t>
            </w:r>
          </w:p>
        </w:tc>
      </w:tr>
      <w:tr w14:paraId="062AA6B3" w14:textId="77777777" w:rsidTr="00A651C6">
        <w:tblPrEx>
          <w:tblW w:w="0" w:type="auto"/>
          <w:tblInd w:w="-5" w:type="dxa"/>
          <w:tblLook w:val="01E0"/>
        </w:tblPrEx>
        <w:trPr>
          <w:trHeight w:val="350"/>
        </w:trPr>
        <w:tc>
          <w:tcPr>
            <w:tcW w:w="2121" w:type="dxa"/>
            <w:shd w:val="clear" w:color="auto" w:fill="auto"/>
            <w:vAlign w:val="center"/>
          </w:tcPr>
          <w:p w:rsidR="00DB7F23" w:rsidRPr="004406C6" w:rsidP="00850D8E" w14:paraId="5C380BEF" w14:textId="49C284EF">
            <w:pPr>
              <w:rPr>
                <w:rFonts w:ascii="Arial" w:hAnsi="Arial" w:cs="Arial"/>
                <w:sz w:val="18"/>
                <w:szCs w:val="18"/>
              </w:rPr>
            </w:pPr>
            <w:r w:rsidRPr="004406C6">
              <w:rPr>
                <w:rFonts w:ascii="Arial" w:hAnsi="Arial" w:cs="Arial"/>
                <w:sz w:val="18"/>
                <w:szCs w:val="18"/>
              </w:rPr>
              <w:t>Park Superintendent</w:t>
            </w:r>
          </w:p>
        </w:tc>
        <w:tc>
          <w:tcPr>
            <w:tcW w:w="1162" w:type="dxa"/>
            <w:shd w:val="clear" w:color="auto" w:fill="auto"/>
            <w:vAlign w:val="center"/>
          </w:tcPr>
          <w:p w:rsidR="00863308" w:rsidRPr="004406C6" w:rsidP="00850D8E" w14:paraId="6D2EAE62" w14:textId="6A5613E1">
            <w:pPr>
              <w:jc w:val="center"/>
              <w:rPr>
                <w:rFonts w:ascii="Arial" w:hAnsi="Arial" w:cs="Arial"/>
                <w:sz w:val="18"/>
                <w:szCs w:val="18"/>
              </w:rPr>
            </w:pPr>
            <w:r w:rsidRPr="004406C6">
              <w:rPr>
                <w:rFonts w:ascii="Arial" w:hAnsi="Arial" w:cs="Arial"/>
                <w:sz w:val="18"/>
                <w:szCs w:val="18"/>
              </w:rPr>
              <w:t>GS 15</w:t>
            </w:r>
            <w:r w:rsidRPr="004406C6" w:rsidR="003949E9">
              <w:rPr>
                <w:rFonts w:ascii="Arial" w:hAnsi="Arial" w:cs="Arial"/>
                <w:sz w:val="18"/>
                <w:szCs w:val="18"/>
              </w:rPr>
              <w:t>/5</w:t>
            </w:r>
          </w:p>
        </w:tc>
        <w:tc>
          <w:tcPr>
            <w:tcW w:w="1407" w:type="dxa"/>
            <w:shd w:val="clear" w:color="auto" w:fill="auto"/>
            <w:vAlign w:val="center"/>
          </w:tcPr>
          <w:p w:rsidR="00DB7F23" w:rsidRPr="004406C6" w:rsidP="00850D8E" w14:paraId="32E4C849" w14:textId="2E1F72D2">
            <w:pPr>
              <w:jc w:val="center"/>
              <w:rPr>
                <w:rFonts w:ascii="Arial" w:hAnsi="Arial" w:cs="Arial"/>
                <w:sz w:val="18"/>
                <w:szCs w:val="18"/>
              </w:rPr>
            </w:pPr>
            <w:r w:rsidRPr="004406C6">
              <w:rPr>
                <w:rFonts w:ascii="Arial" w:hAnsi="Arial" w:cs="Arial"/>
                <w:sz w:val="18"/>
                <w:szCs w:val="18"/>
              </w:rPr>
              <w:t>$</w:t>
            </w:r>
            <w:r w:rsidR="00AB05FB">
              <w:rPr>
                <w:rFonts w:ascii="Arial" w:hAnsi="Arial" w:cs="Arial"/>
                <w:sz w:val="18"/>
                <w:szCs w:val="18"/>
              </w:rPr>
              <w:t>79.55</w:t>
            </w:r>
          </w:p>
        </w:tc>
        <w:tc>
          <w:tcPr>
            <w:tcW w:w="1629" w:type="dxa"/>
            <w:shd w:val="clear" w:color="auto" w:fill="auto"/>
            <w:vAlign w:val="center"/>
          </w:tcPr>
          <w:p w:rsidR="00DB7F23" w:rsidRPr="004406C6" w:rsidP="00850D8E" w14:paraId="0DE4548A" w14:textId="00A53092">
            <w:pPr>
              <w:jc w:val="center"/>
              <w:rPr>
                <w:rFonts w:ascii="Arial" w:hAnsi="Arial" w:cs="Arial"/>
                <w:sz w:val="18"/>
                <w:szCs w:val="18"/>
              </w:rPr>
            </w:pPr>
            <w:r w:rsidRPr="004406C6">
              <w:rPr>
                <w:rFonts w:ascii="Arial" w:hAnsi="Arial" w:cs="Arial"/>
                <w:sz w:val="18"/>
                <w:szCs w:val="18"/>
              </w:rPr>
              <w:t>$</w:t>
            </w:r>
            <w:r w:rsidR="000065AB">
              <w:rPr>
                <w:rFonts w:ascii="Arial" w:hAnsi="Arial" w:cs="Arial"/>
                <w:sz w:val="18"/>
                <w:szCs w:val="18"/>
              </w:rPr>
              <w:t>127.28</w:t>
            </w:r>
          </w:p>
        </w:tc>
        <w:tc>
          <w:tcPr>
            <w:tcW w:w="1601" w:type="dxa"/>
            <w:shd w:val="clear" w:color="auto" w:fill="auto"/>
            <w:vAlign w:val="center"/>
          </w:tcPr>
          <w:p w:rsidR="00DB7F23" w:rsidRPr="004406C6" w:rsidP="00850D8E" w14:paraId="0B8BF892" w14:textId="44A95DFC">
            <w:pPr>
              <w:jc w:val="center"/>
              <w:rPr>
                <w:rFonts w:ascii="Arial" w:hAnsi="Arial" w:cs="Arial"/>
                <w:sz w:val="18"/>
                <w:szCs w:val="18"/>
              </w:rPr>
            </w:pPr>
            <w:r w:rsidRPr="004406C6">
              <w:rPr>
                <w:rFonts w:ascii="Arial" w:hAnsi="Arial" w:cs="Arial"/>
                <w:sz w:val="18"/>
                <w:szCs w:val="18"/>
              </w:rPr>
              <w:t>10</w:t>
            </w:r>
          </w:p>
        </w:tc>
        <w:tc>
          <w:tcPr>
            <w:tcW w:w="1435" w:type="dxa"/>
            <w:shd w:val="clear" w:color="auto" w:fill="auto"/>
            <w:vAlign w:val="center"/>
          </w:tcPr>
          <w:p w:rsidR="00DB7F23" w:rsidRPr="004406C6" w:rsidP="00850D8E" w14:paraId="13CBA2A1" w14:textId="6B3535C3">
            <w:pPr>
              <w:jc w:val="center"/>
              <w:rPr>
                <w:rFonts w:ascii="Arial" w:hAnsi="Arial" w:cs="Arial"/>
                <w:sz w:val="18"/>
                <w:szCs w:val="18"/>
              </w:rPr>
            </w:pPr>
            <w:r w:rsidRPr="004406C6">
              <w:rPr>
                <w:rFonts w:ascii="Arial" w:hAnsi="Arial" w:cs="Arial"/>
                <w:sz w:val="18"/>
                <w:szCs w:val="18"/>
              </w:rPr>
              <w:t>$</w:t>
            </w:r>
            <w:r w:rsidR="00244603">
              <w:rPr>
                <w:rFonts w:ascii="Arial" w:hAnsi="Arial" w:cs="Arial"/>
                <w:sz w:val="18"/>
                <w:szCs w:val="18"/>
              </w:rPr>
              <w:t>21.64</w:t>
            </w:r>
          </w:p>
        </w:tc>
      </w:tr>
      <w:tr w14:paraId="20AF2621" w14:textId="77777777" w:rsidTr="00A651C6">
        <w:tblPrEx>
          <w:tblW w:w="0" w:type="auto"/>
          <w:tblInd w:w="-5" w:type="dxa"/>
          <w:tblLook w:val="01E0"/>
        </w:tblPrEx>
        <w:trPr>
          <w:trHeight w:val="260"/>
        </w:trPr>
        <w:tc>
          <w:tcPr>
            <w:tcW w:w="7920" w:type="dxa"/>
            <w:gridSpan w:val="5"/>
            <w:shd w:val="clear" w:color="auto" w:fill="auto"/>
            <w:vAlign w:val="center"/>
          </w:tcPr>
          <w:p w:rsidR="00850D8E" w:rsidRPr="004406C6" w:rsidP="00850D8E" w14:paraId="70C30CBF" w14:textId="15FDC32C">
            <w:pPr>
              <w:jc w:val="right"/>
              <w:rPr>
                <w:rFonts w:ascii="Arial" w:hAnsi="Arial" w:cs="Arial"/>
                <w:b/>
                <w:sz w:val="18"/>
                <w:szCs w:val="18"/>
              </w:rPr>
            </w:pPr>
            <w:r w:rsidRPr="004406C6">
              <w:rPr>
                <w:rFonts w:ascii="Arial" w:hAnsi="Arial" w:cs="Arial"/>
                <w:b/>
                <w:sz w:val="18"/>
                <w:szCs w:val="18"/>
              </w:rPr>
              <w:t>Cost per application</w:t>
            </w:r>
          </w:p>
        </w:tc>
        <w:tc>
          <w:tcPr>
            <w:tcW w:w="1435" w:type="dxa"/>
            <w:shd w:val="clear" w:color="auto" w:fill="auto"/>
            <w:vAlign w:val="center"/>
          </w:tcPr>
          <w:p w:rsidR="00850D8E" w:rsidRPr="004406C6" w:rsidP="00850D8E" w14:paraId="05CCE663" w14:textId="57458292">
            <w:pPr>
              <w:jc w:val="center"/>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=SUM(ABOVE) </w:instrText>
            </w:r>
            <w:r>
              <w:rPr>
                <w:rFonts w:ascii="Arial" w:hAnsi="Arial" w:cs="Arial"/>
                <w:b/>
                <w:sz w:val="18"/>
                <w:szCs w:val="18"/>
              </w:rPr>
              <w:fldChar w:fldCharType="separate"/>
            </w:r>
            <w:r>
              <w:rPr>
                <w:rFonts w:ascii="Arial" w:hAnsi="Arial" w:cs="Arial"/>
                <w:b/>
                <w:noProof/>
                <w:sz w:val="18"/>
                <w:szCs w:val="18"/>
              </w:rPr>
              <w:t>$114.97</w:t>
            </w:r>
            <w:r>
              <w:rPr>
                <w:rFonts w:ascii="Arial" w:hAnsi="Arial" w:cs="Arial"/>
                <w:b/>
                <w:sz w:val="18"/>
                <w:szCs w:val="18"/>
              </w:rPr>
              <w:fldChar w:fldCharType="end"/>
            </w:r>
            <w:r w:rsidRPr="004406C6" w:rsidR="00B005A0">
              <w:rPr>
                <w:rFonts w:ascii="Arial" w:hAnsi="Arial" w:cs="Arial"/>
                <w:b/>
                <w:sz w:val="18"/>
                <w:szCs w:val="18"/>
              </w:rPr>
              <w:fldChar w:fldCharType="begin"/>
            </w:r>
            <w:r w:rsidRPr="004406C6" w:rsidR="00B005A0">
              <w:rPr>
                <w:rFonts w:ascii="Arial" w:hAnsi="Arial" w:cs="Arial"/>
                <w:b/>
                <w:sz w:val="18"/>
                <w:szCs w:val="18"/>
              </w:rPr>
              <w:instrText xml:space="preserve">  </w:instrText>
            </w:r>
            <w:r w:rsidRPr="004406C6" w:rsidR="00B005A0">
              <w:rPr>
                <w:rFonts w:ascii="Arial" w:hAnsi="Arial" w:cs="Arial"/>
                <w:b/>
                <w:sz w:val="18"/>
                <w:szCs w:val="18"/>
              </w:rPr>
              <w:fldChar w:fldCharType="end"/>
            </w:r>
            <w:r w:rsidRPr="004406C6" w:rsidR="00AA6756">
              <w:rPr>
                <w:rFonts w:ascii="Arial" w:hAnsi="Arial" w:cs="Arial"/>
                <w:b/>
                <w:sz w:val="18"/>
                <w:szCs w:val="18"/>
              </w:rPr>
              <w:fldChar w:fldCharType="begin"/>
            </w:r>
            <w:r w:rsidRPr="004406C6" w:rsidR="00AA6756">
              <w:rPr>
                <w:rFonts w:ascii="Arial" w:hAnsi="Arial" w:cs="Arial"/>
                <w:b/>
                <w:sz w:val="18"/>
                <w:szCs w:val="18"/>
              </w:rPr>
              <w:instrText xml:space="preserve">  </w:instrText>
            </w:r>
            <w:r w:rsidRPr="004406C6" w:rsidR="00AA6756">
              <w:rPr>
                <w:rFonts w:ascii="Arial" w:hAnsi="Arial" w:cs="Arial"/>
                <w:b/>
                <w:sz w:val="18"/>
                <w:szCs w:val="18"/>
              </w:rPr>
              <w:fldChar w:fldCharType="end"/>
            </w:r>
            <w:r w:rsidRPr="004406C6" w:rsidR="00AA6756">
              <w:rPr>
                <w:rFonts w:ascii="Arial" w:hAnsi="Arial" w:cs="Arial"/>
                <w:b/>
                <w:sz w:val="18"/>
                <w:szCs w:val="18"/>
              </w:rPr>
              <w:fldChar w:fldCharType="begin"/>
            </w:r>
            <w:r w:rsidRPr="004406C6" w:rsidR="00AA6756">
              <w:rPr>
                <w:rFonts w:ascii="Arial" w:hAnsi="Arial" w:cs="Arial"/>
                <w:b/>
                <w:sz w:val="18"/>
                <w:szCs w:val="18"/>
              </w:rPr>
              <w:instrText xml:space="preserve">  </w:instrText>
            </w:r>
            <w:r w:rsidRPr="004406C6" w:rsidR="00AA6756">
              <w:rPr>
                <w:rFonts w:ascii="Arial" w:hAnsi="Arial" w:cs="Arial"/>
                <w:b/>
                <w:sz w:val="18"/>
                <w:szCs w:val="18"/>
              </w:rPr>
              <w:fldChar w:fldCharType="end"/>
            </w:r>
          </w:p>
        </w:tc>
      </w:tr>
    </w:tbl>
    <w:p w:rsidR="00DB7F23" w:rsidRPr="004406C6" w14:paraId="7A56825F" w14:textId="77777777">
      <w:pPr>
        <w:rPr>
          <w:rFonts w:ascii="Arial" w:hAnsi="Arial" w:cs="Arial"/>
          <w:sz w:val="22"/>
          <w:szCs w:val="22"/>
        </w:rPr>
      </w:pPr>
    </w:p>
    <w:p w:rsidR="00F77798" w:rsidP="00E952B9" w14:paraId="0A934DCB" w14:textId="77777777">
      <w:pPr>
        <w:spacing w:line="276" w:lineRule="auto"/>
        <w:rPr>
          <w:rFonts w:ascii="Arial" w:hAnsi="Arial" w:cs="Arial"/>
          <w:b/>
          <w:sz w:val="24"/>
          <w:szCs w:val="24"/>
        </w:rPr>
      </w:pPr>
    </w:p>
    <w:p w:rsidR="005B7A71" w:rsidRPr="004406C6" w:rsidP="00E952B9" w14:paraId="63D4742A" w14:textId="4707A009">
      <w:pPr>
        <w:spacing w:line="276" w:lineRule="auto"/>
        <w:rPr>
          <w:rFonts w:ascii="Arial" w:hAnsi="Arial" w:cs="Arial"/>
          <w:b/>
          <w:bCs/>
          <w:sz w:val="24"/>
          <w:szCs w:val="24"/>
        </w:rPr>
      </w:pPr>
      <w:r w:rsidRPr="004406C6">
        <w:rPr>
          <w:rFonts w:ascii="Arial" w:hAnsi="Arial" w:cs="Arial"/>
          <w:b/>
          <w:sz w:val="24"/>
          <w:szCs w:val="24"/>
        </w:rPr>
        <w:t xml:space="preserve">15. </w:t>
      </w:r>
      <w:r w:rsidRPr="004406C6" w:rsidR="005275A0">
        <w:rPr>
          <w:rFonts w:ascii="Arial" w:hAnsi="Arial" w:cs="Arial"/>
          <w:b/>
          <w:sz w:val="24"/>
          <w:szCs w:val="24"/>
        </w:rPr>
        <w:t xml:space="preserve"> </w:t>
      </w:r>
      <w:r w:rsidRPr="004406C6" w:rsidR="005275A0">
        <w:rPr>
          <w:rFonts w:ascii="Arial" w:hAnsi="Arial" w:cs="Arial"/>
          <w:b/>
          <w:bCs/>
          <w:sz w:val="24"/>
          <w:szCs w:val="24"/>
        </w:rPr>
        <w:t>Explain the reasons for any program changes or adjustments in hour or cost burden</w:t>
      </w:r>
      <w:r w:rsidRPr="004406C6">
        <w:rPr>
          <w:rFonts w:ascii="Arial" w:hAnsi="Arial" w:cs="Arial"/>
          <w:b/>
          <w:bCs/>
          <w:sz w:val="24"/>
          <w:szCs w:val="24"/>
        </w:rPr>
        <w:t>.</w:t>
      </w:r>
    </w:p>
    <w:p w:rsidR="00EF4EC1" w:rsidRPr="004406C6" w:rsidP="00E952B9" w14:paraId="5818A3EF" w14:textId="5A52113D">
      <w:pPr>
        <w:spacing w:line="276" w:lineRule="auto"/>
        <w:rPr>
          <w:rFonts w:ascii="Arial" w:hAnsi="Arial" w:cs="Arial"/>
          <w:spacing w:val="0"/>
          <w:sz w:val="24"/>
          <w:szCs w:val="24"/>
          <w:highlight w:val="yellow"/>
        </w:rPr>
      </w:pPr>
    </w:p>
    <w:p w:rsidR="004A48F0" w:rsidRPr="006A034F" w:rsidP="004A48F0" w14:paraId="2918859F" w14:textId="00A49107">
      <w:pPr>
        <w:spacing w:line="276" w:lineRule="auto"/>
        <w:rPr>
          <w:rFonts w:ascii="Arial" w:hAnsi="Arial" w:cs="Arial"/>
          <w:i/>
          <w:iCs/>
          <w:spacing w:val="0"/>
          <w:sz w:val="22"/>
          <w:szCs w:val="22"/>
          <w:highlight w:val="yellow"/>
        </w:rPr>
      </w:pPr>
      <w:r w:rsidRPr="00533EE3">
        <w:rPr>
          <w:rFonts w:ascii="Arial" w:hAnsi="Arial" w:cs="Arial"/>
          <w:spacing w:val="0"/>
          <w:sz w:val="22"/>
          <w:szCs w:val="22"/>
        </w:rPr>
        <w:t>The National Park Service proposes to amend special regulations for Glen Canyon National Recreation Area to update rules about the use of motor vehicles on roads and off roads on designated routes and areas</w:t>
      </w:r>
      <w:r w:rsidR="00611919">
        <w:rPr>
          <w:rFonts w:ascii="Arial" w:hAnsi="Arial" w:cs="Arial"/>
          <w:spacing w:val="0"/>
          <w:sz w:val="22"/>
          <w:szCs w:val="22"/>
        </w:rPr>
        <w:t xml:space="preserve"> (see RIN 1024-</w:t>
      </w:r>
      <w:r w:rsidR="00E2306D">
        <w:rPr>
          <w:rFonts w:ascii="Arial" w:hAnsi="Arial" w:cs="Arial"/>
          <w:spacing w:val="0"/>
          <w:sz w:val="22"/>
          <w:szCs w:val="22"/>
        </w:rPr>
        <w:t>AE91)</w:t>
      </w:r>
      <w:r w:rsidRPr="00B27D5A">
        <w:rPr>
          <w:rFonts w:ascii="Arial" w:hAnsi="Arial" w:cs="Arial"/>
          <w:spacing w:val="0"/>
          <w:sz w:val="22"/>
          <w:szCs w:val="22"/>
        </w:rPr>
        <w:t xml:space="preserve">. </w:t>
      </w:r>
      <w:r w:rsidR="00A76D4C">
        <w:rPr>
          <w:rFonts w:ascii="Arial" w:hAnsi="Arial" w:cs="Arial"/>
          <w:spacing w:val="0"/>
          <w:sz w:val="22"/>
          <w:szCs w:val="22"/>
        </w:rPr>
        <w:t xml:space="preserve">This action will cause a net increase </w:t>
      </w:r>
      <w:r w:rsidRPr="00761BB2" w:rsidR="00761BB2">
        <w:rPr>
          <w:rFonts w:ascii="Arial" w:hAnsi="Arial" w:cs="Arial"/>
          <w:spacing w:val="0"/>
          <w:sz w:val="22"/>
          <w:szCs w:val="22"/>
        </w:rPr>
        <w:t>of 3,000 respondents and 750 burden hours</w:t>
      </w:r>
      <w:r w:rsidR="00A76D4C">
        <w:rPr>
          <w:rFonts w:ascii="Arial" w:hAnsi="Arial" w:cs="Arial"/>
          <w:spacing w:val="0"/>
          <w:sz w:val="22"/>
          <w:szCs w:val="22"/>
        </w:rPr>
        <w:t xml:space="preserve"> for </w:t>
      </w:r>
      <w:r w:rsidRPr="00D97DD6" w:rsidR="00D97DD6">
        <w:rPr>
          <w:rFonts w:ascii="Arial" w:hAnsi="Arial" w:cs="Arial"/>
          <w:spacing w:val="0"/>
          <w:sz w:val="22"/>
          <w:szCs w:val="22"/>
        </w:rPr>
        <w:t xml:space="preserve">NPS Form 10-933 </w:t>
      </w:r>
      <w:r w:rsidRPr="006A034F" w:rsidR="00761BB2">
        <w:rPr>
          <w:rFonts w:ascii="Arial" w:hAnsi="Arial" w:cs="Arial"/>
          <w:i/>
          <w:iCs/>
          <w:spacing w:val="0"/>
          <w:sz w:val="22"/>
          <w:szCs w:val="22"/>
        </w:rPr>
        <w:t>Application for Special Use Permit—Motorized Vehicle and Watercraft Use</w:t>
      </w:r>
      <w:r w:rsidRPr="006A034F" w:rsidR="005D1BC7">
        <w:rPr>
          <w:rFonts w:ascii="Arial" w:hAnsi="Arial" w:cs="Arial"/>
          <w:i/>
          <w:iCs/>
          <w:spacing w:val="0"/>
          <w:sz w:val="22"/>
          <w:szCs w:val="22"/>
        </w:rPr>
        <w:t>.</w:t>
      </w:r>
      <w:r w:rsidRPr="006A034F" w:rsidR="00761BB2">
        <w:rPr>
          <w:rFonts w:ascii="Arial" w:hAnsi="Arial" w:cs="Arial"/>
          <w:i/>
          <w:iCs/>
          <w:spacing w:val="0"/>
          <w:sz w:val="22"/>
          <w:szCs w:val="22"/>
        </w:rPr>
        <w:t xml:space="preserve"> </w:t>
      </w:r>
    </w:p>
    <w:p w:rsidR="002E2A1B" w:rsidP="00E952B9" w14:paraId="51BF309E" w14:textId="77777777">
      <w:pPr>
        <w:spacing w:line="276" w:lineRule="auto"/>
        <w:rPr>
          <w:rFonts w:ascii="Arial" w:hAnsi="Arial" w:cs="Arial"/>
          <w:spacing w:val="0"/>
          <w:sz w:val="22"/>
          <w:szCs w:val="22"/>
          <w:highlight w:val="yellow"/>
        </w:rPr>
      </w:pPr>
    </w:p>
    <w:p w:rsidR="00F77798" w14:paraId="60391B9F" w14:textId="77777777">
      <w:pPr>
        <w:rPr>
          <w:rFonts w:ascii="Arial" w:hAnsi="Arial" w:cs="Arial"/>
          <w:b/>
          <w:bCs/>
          <w:spacing w:val="0"/>
          <w:sz w:val="22"/>
          <w:szCs w:val="22"/>
        </w:rPr>
      </w:pPr>
      <w:r>
        <w:rPr>
          <w:rFonts w:ascii="Arial" w:hAnsi="Arial" w:cs="Arial"/>
          <w:b/>
          <w:bCs/>
          <w:spacing w:val="0"/>
          <w:sz w:val="22"/>
          <w:szCs w:val="22"/>
        </w:rPr>
        <w:br w:type="page"/>
      </w:r>
    </w:p>
    <w:p w:rsidR="00067C1F" w:rsidRPr="002E2A1B" w:rsidP="00E952B9" w14:paraId="03E01D05" w14:textId="501C1406">
      <w:pPr>
        <w:spacing w:line="276" w:lineRule="auto"/>
        <w:rPr>
          <w:rFonts w:ascii="Arial" w:hAnsi="Arial" w:cs="Arial"/>
          <w:b/>
          <w:bCs/>
          <w:spacing w:val="0"/>
          <w:sz w:val="22"/>
          <w:szCs w:val="22"/>
        </w:rPr>
      </w:pPr>
      <w:r w:rsidRPr="002E2A1B">
        <w:rPr>
          <w:rFonts w:ascii="Arial" w:hAnsi="Arial" w:cs="Arial"/>
          <w:b/>
          <w:bCs/>
          <w:spacing w:val="0"/>
          <w:sz w:val="22"/>
          <w:szCs w:val="22"/>
        </w:rPr>
        <w:t>Table 15.1 Program Change</w:t>
      </w:r>
    </w:p>
    <w:tbl>
      <w:tblPr>
        <w:tblW w:w="9540" w:type="dxa"/>
        <w:tblLook w:val="04A0"/>
      </w:tblPr>
      <w:tblGrid>
        <w:gridCol w:w="2422"/>
        <w:gridCol w:w="1168"/>
        <w:gridCol w:w="1270"/>
        <w:gridCol w:w="1080"/>
        <w:gridCol w:w="1260"/>
        <w:gridCol w:w="1260"/>
        <w:gridCol w:w="1080"/>
      </w:tblGrid>
      <w:tr w14:paraId="68EAB08C" w14:textId="77777777" w:rsidTr="00785F54">
        <w:tblPrEx>
          <w:tblW w:w="9540" w:type="dxa"/>
          <w:tblLook w:val="04A0"/>
        </w:tblPrEx>
        <w:trPr>
          <w:trHeight w:val="306"/>
          <w:tblHeader/>
        </w:trPr>
        <w:tc>
          <w:tcPr>
            <w:tcW w:w="2422" w:type="dxa"/>
            <w:tcBorders>
              <w:top w:val="nil"/>
              <w:left w:val="nil"/>
            </w:tcBorders>
          </w:tcPr>
          <w:p w:rsidR="00313F44" w:rsidRPr="004406C6" w:rsidP="00DA48FD" w14:paraId="01906A5C" w14:textId="77777777">
            <w:pPr>
              <w:spacing w:line="360" w:lineRule="auto"/>
              <w:rPr>
                <w:rFonts w:ascii="Arial" w:hAnsi="Arial" w:cs="Arial"/>
                <w:sz w:val="18"/>
                <w:szCs w:val="18"/>
              </w:rPr>
            </w:pPr>
          </w:p>
        </w:tc>
        <w:tc>
          <w:tcPr>
            <w:tcW w:w="3518" w:type="dxa"/>
            <w:gridSpan w:val="3"/>
            <w:tcBorders>
              <w:top w:val="single" w:sz="4" w:space="0" w:color="auto"/>
              <w:bottom w:val="single" w:sz="4" w:space="0" w:color="auto"/>
              <w:right w:val="single" w:sz="4" w:space="0" w:color="auto"/>
            </w:tcBorders>
            <w:shd w:val="clear" w:color="auto" w:fill="D6E3BC"/>
            <w:vAlign w:val="center"/>
          </w:tcPr>
          <w:p w:rsidR="00313F44" w:rsidRPr="004406C6" w:rsidP="00785F54" w14:paraId="1C4CF6F5" w14:textId="77777777">
            <w:pPr>
              <w:jc w:val="center"/>
              <w:rPr>
                <w:rFonts w:ascii="Arial" w:hAnsi="Arial" w:cs="Arial"/>
                <w:sz w:val="18"/>
                <w:szCs w:val="18"/>
              </w:rPr>
            </w:pPr>
            <w:r w:rsidRPr="004406C6">
              <w:rPr>
                <w:rFonts w:ascii="Arial" w:hAnsi="Arial" w:cs="Arial"/>
                <w:b/>
                <w:sz w:val="18"/>
                <w:szCs w:val="18"/>
              </w:rPr>
              <w:t>Anticipated Completed Responses</w:t>
            </w:r>
          </w:p>
        </w:tc>
        <w:tc>
          <w:tcPr>
            <w:tcW w:w="3600" w:type="dxa"/>
            <w:gridSpan w:val="3"/>
            <w:tcBorders>
              <w:top w:val="single" w:sz="4" w:space="0" w:color="auto"/>
              <w:left w:val="single" w:sz="4" w:space="0" w:color="auto"/>
              <w:bottom w:val="single" w:sz="4" w:space="0" w:color="auto"/>
            </w:tcBorders>
            <w:shd w:val="clear" w:color="auto" w:fill="D6E3BC"/>
            <w:vAlign w:val="center"/>
          </w:tcPr>
          <w:p w:rsidR="00313F44" w:rsidRPr="004406C6" w:rsidP="00785F54" w14:paraId="4FAADCF0" w14:textId="77777777">
            <w:pPr>
              <w:jc w:val="center"/>
              <w:rPr>
                <w:rFonts w:ascii="Arial" w:hAnsi="Arial" w:cs="Arial"/>
                <w:sz w:val="18"/>
                <w:szCs w:val="18"/>
              </w:rPr>
            </w:pPr>
            <w:r w:rsidRPr="004406C6">
              <w:rPr>
                <w:rFonts w:ascii="Arial" w:hAnsi="Arial" w:cs="Arial"/>
                <w:b/>
                <w:sz w:val="18"/>
                <w:szCs w:val="18"/>
              </w:rPr>
              <w:t>Anticipated Respondent Burden (hours)</w:t>
            </w:r>
          </w:p>
        </w:tc>
      </w:tr>
      <w:tr w14:paraId="437E8B45" w14:textId="77777777" w:rsidTr="00195CDA">
        <w:tblPrEx>
          <w:tblW w:w="9540" w:type="dxa"/>
          <w:tblLook w:val="04A0"/>
        </w:tblPrEx>
        <w:trPr>
          <w:trHeight w:val="521"/>
          <w:tblHeader/>
        </w:trPr>
        <w:tc>
          <w:tcPr>
            <w:tcW w:w="2422" w:type="dxa"/>
            <w:tcBorders>
              <w:bottom w:val="single" w:sz="4" w:space="0" w:color="auto"/>
            </w:tcBorders>
            <w:vAlign w:val="bottom"/>
          </w:tcPr>
          <w:p w:rsidR="00313F44" w:rsidRPr="004406C6" w:rsidP="00195CDA" w14:paraId="0E83ECCA" w14:textId="6277CD6F">
            <w:pPr>
              <w:spacing w:line="360" w:lineRule="auto"/>
              <w:rPr>
                <w:rFonts w:ascii="Arial" w:hAnsi="Arial" w:cs="Arial"/>
                <w:b/>
                <w:bCs/>
                <w:sz w:val="18"/>
                <w:szCs w:val="18"/>
              </w:rPr>
            </w:pPr>
            <w:r w:rsidRPr="004406C6">
              <w:rPr>
                <w:rFonts w:ascii="Arial" w:hAnsi="Arial" w:cs="Arial"/>
                <w:b/>
                <w:bCs/>
                <w:sz w:val="18"/>
                <w:szCs w:val="18"/>
              </w:rPr>
              <w:t>Activit</w:t>
            </w:r>
            <w:r w:rsidR="00195CDA">
              <w:rPr>
                <w:rFonts w:ascii="Arial" w:hAnsi="Arial" w:cs="Arial"/>
                <w:b/>
                <w:bCs/>
                <w:sz w:val="18"/>
                <w:szCs w:val="18"/>
              </w:rPr>
              <w:t>ies</w:t>
            </w:r>
            <w:r w:rsidR="00EF406B">
              <w:rPr>
                <w:rFonts w:ascii="Arial" w:hAnsi="Arial" w:cs="Arial"/>
                <w:b/>
                <w:bCs/>
                <w:sz w:val="18"/>
                <w:szCs w:val="18"/>
              </w:rPr>
              <w:t xml:space="preserve"> (combined)</w:t>
            </w:r>
          </w:p>
        </w:tc>
        <w:tc>
          <w:tcPr>
            <w:tcW w:w="1168" w:type="dxa"/>
            <w:tcBorders>
              <w:top w:val="single" w:sz="4" w:space="0" w:color="auto"/>
              <w:bottom w:val="single" w:sz="4" w:space="0" w:color="auto"/>
              <w:right w:val="single" w:sz="4" w:space="0" w:color="auto"/>
            </w:tcBorders>
            <w:shd w:val="clear" w:color="auto" w:fill="auto"/>
            <w:vAlign w:val="center"/>
          </w:tcPr>
          <w:p w:rsidR="00313F44" w:rsidRPr="00E97181" w:rsidP="00E97181" w14:paraId="761FB382" w14:textId="77777777">
            <w:pPr>
              <w:jc w:val="center"/>
              <w:rPr>
                <w:rFonts w:ascii="Arial" w:hAnsi="Arial" w:cs="Arial"/>
                <w:b/>
                <w:bCs/>
                <w:sz w:val="18"/>
                <w:szCs w:val="18"/>
              </w:rPr>
            </w:pPr>
            <w:r w:rsidRPr="00E97181">
              <w:rPr>
                <w:rFonts w:ascii="Arial" w:hAnsi="Arial" w:cs="Arial"/>
                <w:b/>
                <w:bCs/>
                <w:sz w:val="18"/>
                <w:szCs w:val="18"/>
              </w:rPr>
              <w:t>Current</w:t>
            </w:r>
          </w:p>
          <w:p w:rsidR="00313F44" w:rsidRPr="00E97181" w:rsidP="00E97181" w14:paraId="39366FEC" w14:textId="77777777">
            <w:pPr>
              <w:jc w:val="center"/>
              <w:rPr>
                <w:rFonts w:ascii="Arial" w:hAnsi="Arial" w:cs="Arial"/>
                <w:b/>
                <w:bCs/>
                <w:sz w:val="18"/>
                <w:szCs w:val="18"/>
              </w:rPr>
            </w:pPr>
            <w:r w:rsidRPr="00E97181">
              <w:rPr>
                <w:rFonts w:ascii="Arial" w:hAnsi="Arial" w:cs="Arial"/>
                <w:b/>
                <w:bCs/>
                <w:sz w:val="18"/>
                <w:szCs w:val="18"/>
              </w:rPr>
              <w:t>Request</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313F44" w:rsidRPr="00E97181" w:rsidP="00E97181" w14:paraId="78708793" w14:textId="77777777">
            <w:pPr>
              <w:jc w:val="center"/>
              <w:rPr>
                <w:rFonts w:ascii="Arial" w:hAnsi="Arial" w:cs="Arial"/>
                <w:b/>
                <w:bCs/>
                <w:sz w:val="18"/>
                <w:szCs w:val="18"/>
              </w:rPr>
            </w:pPr>
            <w:r w:rsidRPr="00E97181">
              <w:rPr>
                <w:rFonts w:ascii="Arial" w:hAnsi="Arial" w:cs="Arial"/>
                <w:b/>
                <w:bCs/>
                <w:sz w:val="18"/>
                <w:szCs w:val="18"/>
              </w:rPr>
              <w:t>Previously</w:t>
            </w:r>
          </w:p>
          <w:p w:rsidR="00313F44" w:rsidRPr="00E97181" w:rsidP="00E97181" w14:paraId="100E0040" w14:textId="77777777">
            <w:pPr>
              <w:jc w:val="center"/>
              <w:rPr>
                <w:rFonts w:ascii="Arial" w:hAnsi="Arial" w:cs="Arial"/>
                <w:b/>
                <w:bCs/>
                <w:sz w:val="18"/>
                <w:szCs w:val="18"/>
              </w:rPr>
            </w:pPr>
            <w:r w:rsidRPr="00E97181">
              <w:rPr>
                <w:rFonts w:ascii="Arial" w:hAnsi="Arial" w:cs="Arial"/>
                <w:b/>
                <w:bCs/>
                <w:sz w:val="18"/>
                <w:szCs w:val="18"/>
              </w:rPr>
              <w:t>Approved</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13F44" w:rsidRPr="00E97181" w:rsidP="00E97181" w14:paraId="042C55D2" w14:textId="77777777">
            <w:pPr>
              <w:jc w:val="center"/>
              <w:rPr>
                <w:rFonts w:ascii="Arial" w:hAnsi="Arial" w:cs="Arial"/>
                <w:b/>
                <w:bCs/>
                <w:sz w:val="18"/>
                <w:szCs w:val="18"/>
              </w:rPr>
            </w:pPr>
            <w:r w:rsidRPr="00E97181">
              <w:rPr>
                <w:rFonts w:ascii="Arial" w:hAnsi="Arial" w:cs="Arial"/>
                <w:b/>
                <w:bCs/>
                <w:sz w:val="18"/>
                <w:szCs w:val="18"/>
              </w:rPr>
              <w:t>Net Change</w:t>
            </w:r>
          </w:p>
        </w:tc>
        <w:tc>
          <w:tcPr>
            <w:tcW w:w="1260" w:type="dxa"/>
            <w:tcBorders>
              <w:top w:val="single" w:sz="4" w:space="0" w:color="auto"/>
              <w:left w:val="single" w:sz="4" w:space="0" w:color="auto"/>
              <w:bottom w:val="single" w:sz="4" w:space="0" w:color="auto"/>
              <w:right w:val="single" w:sz="4" w:space="0" w:color="auto"/>
            </w:tcBorders>
            <w:vAlign w:val="center"/>
          </w:tcPr>
          <w:p w:rsidR="00313F44" w:rsidRPr="00E97181" w:rsidP="00E97181" w14:paraId="33E5001A" w14:textId="77777777">
            <w:pPr>
              <w:jc w:val="center"/>
              <w:rPr>
                <w:rFonts w:ascii="Arial" w:hAnsi="Arial" w:cs="Arial"/>
                <w:b/>
                <w:bCs/>
                <w:sz w:val="18"/>
                <w:szCs w:val="18"/>
              </w:rPr>
            </w:pPr>
            <w:r w:rsidRPr="00E97181">
              <w:rPr>
                <w:rFonts w:ascii="Arial" w:hAnsi="Arial" w:cs="Arial"/>
                <w:b/>
                <w:bCs/>
                <w:sz w:val="18"/>
                <w:szCs w:val="18"/>
              </w:rPr>
              <w:t>Current</w:t>
            </w:r>
          </w:p>
          <w:p w:rsidR="00313F44" w:rsidRPr="00E97181" w:rsidP="00E97181" w14:paraId="7341C2BA" w14:textId="77777777">
            <w:pPr>
              <w:jc w:val="center"/>
              <w:rPr>
                <w:rFonts w:ascii="Arial" w:hAnsi="Arial" w:cs="Arial"/>
                <w:b/>
                <w:bCs/>
                <w:sz w:val="18"/>
                <w:szCs w:val="18"/>
              </w:rPr>
            </w:pPr>
            <w:r w:rsidRPr="00E97181">
              <w:rPr>
                <w:rFonts w:ascii="Arial" w:hAnsi="Arial" w:cs="Arial"/>
                <w:b/>
                <w:bCs/>
                <w:sz w:val="18"/>
                <w:szCs w:val="18"/>
              </w:rPr>
              <w:t>Request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13F44" w:rsidRPr="00E97181" w:rsidP="00E97181" w14:paraId="3CD85F3E" w14:textId="77777777">
            <w:pPr>
              <w:jc w:val="center"/>
              <w:rPr>
                <w:rFonts w:ascii="Arial" w:hAnsi="Arial" w:cs="Arial"/>
                <w:b/>
                <w:bCs/>
                <w:sz w:val="18"/>
                <w:szCs w:val="18"/>
              </w:rPr>
            </w:pPr>
            <w:r w:rsidRPr="00E97181">
              <w:rPr>
                <w:rFonts w:ascii="Arial" w:hAnsi="Arial" w:cs="Arial"/>
                <w:b/>
                <w:bCs/>
                <w:sz w:val="18"/>
                <w:szCs w:val="18"/>
              </w:rPr>
              <w:t>Previously</w:t>
            </w:r>
          </w:p>
          <w:p w:rsidR="00313F44" w:rsidRPr="00E97181" w:rsidP="00E97181" w14:paraId="53CAA929" w14:textId="77777777">
            <w:pPr>
              <w:jc w:val="center"/>
              <w:rPr>
                <w:rFonts w:ascii="Arial" w:hAnsi="Arial" w:cs="Arial"/>
                <w:b/>
                <w:bCs/>
                <w:sz w:val="18"/>
                <w:szCs w:val="18"/>
              </w:rPr>
            </w:pPr>
            <w:r w:rsidRPr="00E97181">
              <w:rPr>
                <w:rFonts w:ascii="Arial" w:hAnsi="Arial" w:cs="Arial"/>
                <w:b/>
                <w:bCs/>
                <w:sz w:val="18"/>
                <w:szCs w:val="18"/>
              </w:rPr>
              <w:t>Approved</w:t>
            </w:r>
          </w:p>
        </w:tc>
        <w:tc>
          <w:tcPr>
            <w:tcW w:w="1080" w:type="dxa"/>
            <w:tcBorders>
              <w:top w:val="single" w:sz="4" w:space="0" w:color="auto"/>
              <w:left w:val="single" w:sz="4" w:space="0" w:color="auto"/>
              <w:bottom w:val="single" w:sz="4" w:space="0" w:color="auto"/>
            </w:tcBorders>
            <w:shd w:val="clear" w:color="auto" w:fill="D6E3BC" w:themeFill="accent3" w:themeFillTint="66"/>
            <w:vAlign w:val="center"/>
          </w:tcPr>
          <w:p w:rsidR="00313F44" w:rsidRPr="00E97181" w:rsidP="00E97181" w14:paraId="20C8695B" w14:textId="77777777">
            <w:pPr>
              <w:jc w:val="center"/>
              <w:rPr>
                <w:rFonts w:ascii="Arial" w:hAnsi="Arial" w:cs="Arial"/>
                <w:b/>
                <w:bCs/>
                <w:sz w:val="18"/>
                <w:szCs w:val="18"/>
              </w:rPr>
            </w:pPr>
            <w:r w:rsidRPr="00E97181">
              <w:rPr>
                <w:rFonts w:ascii="Arial" w:hAnsi="Arial" w:cs="Arial"/>
                <w:b/>
                <w:bCs/>
                <w:sz w:val="18"/>
                <w:szCs w:val="18"/>
              </w:rPr>
              <w:t>Net Change</w:t>
            </w:r>
          </w:p>
        </w:tc>
      </w:tr>
      <w:tr w14:paraId="2610AE49" w14:textId="77777777" w:rsidTr="00195CDA">
        <w:tblPrEx>
          <w:tblW w:w="9540" w:type="dxa"/>
          <w:tblLook w:val="04A0"/>
        </w:tblPrEx>
        <w:trPr>
          <w:trHeight w:val="278"/>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A232A4" w14:paraId="1BDBF40A" w14:textId="2AC20931">
            <w:pPr>
              <w:spacing w:line="276" w:lineRule="auto"/>
              <w:rPr>
                <w:rFonts w:ascii="Arial" w:hAnsi="Arial" w:cs="Arial"/>
                <w:b/>
                <w:sz w:val="20"/>
              </w:rPr>
            </w:pPr>
            <w:r w:rsidRPr="00C87E17">
              <w:rPr>
                <w:rFonts w:ascii="Arial" w:eastAsia="Arial" w:hAnsi="Arial" w:cs="Arial"/>
                <w:b/>
                <w:spacing w:val="0"/>
                <w:sz w:val="20"/>
              </w:rPr>
              <w:t>Form 10-930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E97181" w14:paraId="132BBD61" w14:textId="110A2921">
            <w:pPr>
              <w:jc w:val="center"/>
              <w:rPr>
                <w:rFonts w:ascii="Arial" w:hAnsi="Arial" w:cs="Arial"/>
                <w:sz w:val="20"/>
              </w:rPr>
            </w:pPr>
            <w:r w:rsidRPr="00C87E17">
              <w:rPr>
                <w:rFonts w:ascii="Arial" w:hAnsi="Arial" w:cs="Arial"/>
                <w:sz w:val="20"/>
              </w:rPr>
              <w:t>5</w:t>
            </w:r>
            <w:r w:rsidR="00D60CEF">
              <w:rPr>
                <w:rFonts w:ascii="Arial" w:hAnsi="Arial" w:cs="Arial"/>
                <w:sz w:val="20"/>
              </w:rPr>
              <w:t>,</w:t>
            </w:r>
            <w:r w:rsidRPr="00C87E17">
              <w:rPr>
                <w:rFonts w:ascii="Arial" w:hAnsi="Arial" w:cs="Arial"/>
                <w:sz w:val="20"/>
              </w:rPr>
              <w:t>529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BE0BA7" w:rsidP="00E97181" w14:paraId="470A792C" w14:textId="3EE4BDF1">
            <w:pPr>
              <w:jc w:val="center"/>
              <w:rPr>
                <w:rFonts w:ascii="Arial" w:hAnsi="Arial" w:cs="Arial"/>
                <w:sz w:val="20"/>
              </w:rPr>
            </w:pPr>
            <w:r w:rsidRPr="00BE0BA7">
              <w:rPr>
                <w:rFonts w:ascii="Arial" w:hAnsi="Arial" w:cs="Arial"/>
                <w:sz w:val="20"/>
              </w:rPr>
              <w:t>6,820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86A41" w:rsidRPr="00C87E17" w:rsidP="00E97181" w14:paraId="78FB5EDE" w14:textId="04EAAD09">
            <w:pPr>
              <w:jc w:val="center"/>
              <w:rPr>
                <w:rFonts w:ascii="Arial" w:hAnsi="Arial" w:cs="Arial"/>
                <w:sz w:val="20"/>
              </w:rPr>
            </w:pPr>
            <w:r>
              <w:rPr>
                <w:rFonts w:ascii="Arial" w:hAnsi="Arial" w:cs="Arial"/>
                <w:sz w:val="20"/>
              </w:rPr>
              <w:t>-1,291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E97181" w14:paraId="6FA5E49F" w14:textId="2FE535A8">
            <w:pPr>
              <w:jc w:val="center"/>
              <w:rPr>
                <w:rFonts w:ascii="Arial" w:hAnsi="Arial" w:cs="Arial"/>
                <w:sz w:val="20"/>
              </w:rPr>
            </w:pPr>
            <w:r>
              <w:rPr>
                <w:rFonts w:ascii="Arial" w:hAnsi="Arial" w:cs="Arial"/>
                <w:sz w:val="20"/>
              </w:rPr>
              <w:t>2,765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86A41" w:rsidRPr="00C87E17" w:rsidP="00E97181" w14:paraId="0D3C56FC" w14:textId="5D2303BC">
            <w:pPr>
              <w:jc w:val="center"/>
              <w:rPr>
                <w:rFonts w:ascii="Arial" w:hAnsi="Arial" w:cs="Arial"/>
                <w:sz w:val="20"/>
              </w:rPr>
            </w:pPr>
            <w:r>
              <w:rPr>
                <w:rFonts w:ascii="Arial" w:hAnsi="Arial" w:cs="Arial"/>
                <w:sz w:val="20"/>
              </w:rPr>
              <w:t>3,410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86A41" w:rsidRPr="00C87E17" w:rsidP="00E97181" w14:paraId="738DE82B" w14:textId="10450D1C">
            <w:pPr>
              <w:jc w:val="center"/>
              <w:rPr>
                <w:rFonts w:ascii="Arial" w:hAnsi="Arial" w:cs="Arial"/>
                <w:sz w:val="20"/>
              </w:rPr>
            </w:pPr>
            <w:r>
              <w:rPr>
                <w:rFonts w:ascii="Arial" w:hAnsi="Arial" w:cs="Arial"/>
                <w:sz w:val="20"/>
              </w:rPr>
              <w:t>-645</w:t>
            </w:r>
          </w:p>
        </w:tc>
      </w:tr>
      <w:tr w14:paraId="35DE1CA7"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12AAA69" w14:textId="7A54E808">
            <w:pPr>
              <w:spacing w:line="276" w:lineRule="auto"/>
              <w:rPr>
                <w:rFonts w:ascii="Arial" w:hAnsi="Arial" w:cs="Arial"/>
                <w:b/>
                <w:sz w:val="20"/>
              </w:rPr>
            </w:pPr>
            <w:r w:rsidRPr="00C87E17">
              <w:rPr>
                <w:rFonts w:ascii="Arial" w:eastAsia="Arial" w:hAnsi="Arial" w:cs="Arial"/>
                <w:b/>
                <w:spacing w:val="0"/>
                <w:sz w:val="20"/>
              </w:rPr>
              <w:t>Form 10-930s</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C82F18D" w14:textId="20A58E0C">
            <w:pPr>
              <w:jc w:val="center"/>
              <w:rPr>
                <w:rFonts w:ascii="Arial" w:hAnsi="Arial" w:cs="Arial"/>
                <w:sz w:val="20"/>
              </w:rPr>
            </w:pPr>
            <w:r w:rsidRPr="00C87E17">
              <w:rPr>
                <w:rFonts w:ascii="Arial" w:hAnsi="Arial" w:cs="Arial"/>
                <w:sz w:val="20"/>
              </w:rPr>
              <w:t>14,596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3BC7EA0" w14:textId="18D81B20">
            <w:pPr>
              <w:jc w:val="center"/>
              <w:rPr>
                <w:rFonts w:ascii="Arial" w:hAnsi="Arial" w:cs="Arial"/>
                <w:sz w:val="20"/>
              </w:rPr>
            </w:pPr>
            <w:r>
              <w:rPr>
                <w:rFonts w:ascii="Arial" w:hAnsi="Arial" w:cs="Arial"/>
                <w:sz w:val="20"/>
              </w:rPr>
              <w:t>14,596</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71527E03" w14:textId="70F183B4">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902FF9C" w14:textId="73E94ECD">
            <w:pPr>
              <w:jc w:val="center"/>
              <w:rPr>
                <w:rFonts w:ascii="Arial" w:hAnsi="Arial" w:cs="Arial"/>
                <w:sz w:val="20"/>
              </w:rPr>
            </w:pPr>
            <w:r>
              <w:rPr>
                <w:rFonts w:ascii="Arial" w:hAnsi="Arial" w:cs="Arial"/>
                <w:sz w:val="20"/>
              </w:rPr>
              <w:t>3,650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07EEE54" w14:textId="67AB7030">
            <w:pPr>
              <w:jc w:val="center"/>
              <w:rPr>
                <w:rFonts w:ascii="Arial" w:hAnsi="Arial" w:cs="Arial"/>
                <w:sz w:val="20"/>
              </w:rPr>
            </w:pPr>
            <w:r>
              <w:rPr>
                <w:rFonts w:ascii="Arial" w:hAnsi="Arial" w:cs="Arial"/>
                <w:sz w:val="20"/>
              </w:rPr>
              <w:t>3,650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3089E9E1" w14:textId="55CB6786">
            <w:pPr>
              <w:jc w:val="center"/>
              <w:rPr>
                <w:rFonts w:ascii="Arial" w:hAnsi="Arial" w:cs="Arial"/>
                <w:sz w:val="20"/>
              </w:rPr>
            </w:pPr>
            <w:r>
              <w:rPr>
                <w:rFonts w:ascii="Arial" w:hAnsi="Arial" w:cs="Arial"/>
                <w:sz w:val="20"/>
              </w:rPr>
              <w:t>0</w:t>
            </w:r>
          </w:p>
        </w:tc>
      </w:tr>
      <w:tr w14:paraId="16F6D1E2"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BC33D97" w14:textId="265679C3">
            <w:pPr>
              <w:spacing w:line="276" w:lineRule="auto"/>
              <w:rPr>
                <w:rFonts w:ascii="Arial" w:hAnsi="Arial" w:cs="Arial"/>
                <w:b/>
                <w:sz w:val="20"/>
              </w:rPr>
            </w:pPr>
            <w:r w:rsidRPr="00C87E17">
              <w:rPr>
                <w:rFonts w:ascii="Arial" w:eastAsia="Arial" w:hAnsi="Arial" w:cs="Arial"/>
                <w:b/>
                <w:spacing w:val="0"/>
                <w:sz w:val="20"/>
              </w:rPr>
              <w:t xml:space="preserve">Form 10-930c </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1C1EB993" w14:textId="3BBDC226">
            <w:pPr>
              <w:jc w:val="center"/>
              <w:rPr>
                <w:rFonts w:ascii="Arial" w:hAnsi="Arial" w:cs="Arial"/>
                <w:sz w:val="20"/>
              </w:rPr>
            </w:pPr>
            <w:r w:rsidRPr="00C87E17">
              <w:rPr>
                <w:rFonts w:ascii="Arial" w:hAnsi="Arial" w:cs="Arial"/>
                <w:sz w:val="20"/>
              </w:rPr>
              <w:t>2,510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1C20F92" w14:textId="0EF6C246">
            <w:pPr>
              <w:jc w:val="center"/>
              <w:rPr>
                <w:rFonts w:ascii="Arial" w:hAnsi="Arial" w:cs="Arial"/>
                <w:sz w:val="20"/>
              </w:rPr>
            </w:pPr>
            <w:r>
              <w:rPr>
                <w:rFonts w:ascii="Arial" w:hAnsi="Arial" w:cs="Arial"/>
                <w:sz w:val="20"/>
              </w:rPr>
              <w:t>2,510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6CDC45B4" w14:textId="7C9EBE25">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96AF949" w14:textId="1583DCF4">
            <w:pPr>
              <w:jc w:val="center"/>
              <w:rPr>
                <w:rFonts w:ascii="Arial" w:hAnsi="Arial" w:cs="Arial"/>
                <w:sz w:val="20"/>
              </w:rPr>
            </w:pPr>
            <w:r>
              <w:rPr>
                <w:rFonts w:ascii="Arial" w:hAnsi="Arial" w:cs="Arial"/>
                <w:sz w:val="20"/>
              </w:rPr>
              <w:t>1,255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77EA38C3" w14:textId="36FBCB50">
            <w:pPr>
              <w:jc w:val="center"/>
              <w:rPr>
                <w:rFonts w:ascii="Arial" w:hAnsi="Arial" w:cs="Arial"/>
                <w:sz w:val="20"/>
              </w:rPr>
            </w:pPr>
            <w:r>
              <w:rPr>
                <w:rFonts w:ascii="Arial" w:hAnsi="Arial" w:cs="Arial"/>
                <w:sz w:val="20"/>
              </w:rPr>
              <w:t>1,255</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6F908979" w14:textId="774F56E5">
            <w:pPr>
              <w:jc w:val="center"/>
              <w:rPr>
                <w:rFonts w:ascii="Arial" w:hAnsi="Arial" w:cs="Arial"/>
                <w:sz w:val="20"/>
              </w:rPr>
            </w:pPr>
            <w:r>
              <w:rPr>
                <w:rFonts w:ascii="Arial" w:hAnsi="Arial" w:cs="Arial"/>
                <w:sz w:val="20"/>
              </w:rPr>
              <w:t>0</w:t>
            </w:r>
          </w:p>
        </w:tc>
      </w:tr>
      <w:tr w14:paraId="238D638E"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A9E7B8D" w14:textId="5E89F53F">
            <w:pPr>
              <w:spacing w:line="276" w:lineRule="auto"/>
              <w:rPr>
                <w:rFonts w:ascii="Arial" w:hAnsi="Arial" w:cs="Arial"/>
                <w:b/>
                <w:sz w:val="20"/>
              </w:rPr>
            </w:pPr>
            <w:r w:rsidRPr="00C87E17">
              <w:rPr>
                <w:rFonts w:ascii="Arial" w:eastAsia="Arial" w:hAnsi="Arial" w:cs="Arial"/>
                <w:b/>
                <w:spacing w:val="0"/>
                <w:sz w:val="20"/>
              </w:rPr>
              <w:t>Form 10-931</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3CF69A7A" w14:textId="21450CDF">
            <w:pPr>
              <w:jc w:val="center"/>
              <w:rPr>
                <w:rFonts w:ascii="Arial" w:hAnsi="Arial" w:cs="Arial"/>
                <w:sz w:val="20"/>
              </w:rPr>
            </w:pPr>
            <w:r w:rsidRPr="00C87E17">
              <w:rPr>
                <w:rFonts w:ascii="Arial" w:hAnsi="Arial" w:cs="Arial"/>
                <w:sz w:val="20"/>
              </w:rPr>
              <w:t>2,898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B911462" w14:textId="6F5F31EF">
            <w:pPr>
              <w:jc w:val="center"/>
              <w:rPr>
                <w:rFonts w:ascii="Arial" w:hAnsi="Arial" w:cs="Arial"/>
                <w:sz w:val="20"/>
              </w:rPr>
            </w:pPr>
            <w:r>
              <w:rPr>
                <w:rFonts w:ascii="Arial" w:hAnsi="Arial" w:cs="Arial"/>
                <w:sz w:val="20"/>
              </w:rPr>
              <w:t>2,898</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67C7DA2D" w14:textId="05893ABB">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7909E3BC" w14:textId="28BB7277">
            <w:pPr>
              <w:jc w:val="center"/>
              <w:rPr>
                <w:rFonts w:ascii="Arial" w:hAnsi="Arial" w:cs="Arial"/>
                <w:sz w:val="20"/>
              </w:rPr>
            </w:pPr>
            <w:r>
              <w:rPr>
                <w:rFonts w:ascii="Arial" w:hAnsi="Arial" w:cs="Arial"/>
                <w:sz w:val="20"/>
              </w:rPr>
              <w:t>726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B729903" w14:textId="74B388C9">
            <w:pPr>
              <w:jc w:val="center"/>
              <w:rPr>
                <w:rFonts w:ascii="Arial" w:hAnsi="Arial" w:cs="Arial"/>
                <w:sz w:val="20"/>
              </w:rPr>
            </w:pPr>
            <w:r>
              <w:rPr>
                <w:rFonts w:ascii="Arial" w:hAnsi="Arial" w:cs="Arial"/>
                <w:sz w:val="20"/>
              </w:rPr>
              <w:t>726</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4664C95A" w14:textId="39C57984">
            <w:pPr>
              <w:jc w:val="center"/>
              <w:rPr>
                <w:rFonts w:ascii="Arial" w:hAnsi="Arial" w:cs="Arial"/>
                <w:sz w:val="20"/>
              </w:rPr>
            </w:pPr>
            <w:r>
              <w:rPr>
                <w:rFonts w:ascii="Arial" w:hAnsi="Arial" w:cs="Arial"/>
                <w:sz w:val="20"/>
              </w:rPr>
              <w:t>0</w:t>
            </w:r>
          </w:p>
        </w:tc>
      </w:tr>
      <w:tr w14:paraId="781F3B1D"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1A84403D" w14:textId="6D924FB2">
            <w:pPr>
              <w:spacing w:line="276" w:lineRule="auto"/>
              <w:rPr>
                <w:rFonts w:ascii="Arial" w:hAnsi="Arial" w:cs="Arial"/>
                <w:b/>
                <w:sz w:val="20"/>
              </w:rPr>
            </w:pPr>
            <w:r w:rsidRPr="00C87E17">
              <w:rPr>
                <w:rFonts w:ascii="Arial" w:eastAsia="Arial" w:hAnsi="Arial" w:cs="Arial"/>
                <w:b/>
                <w:spacing w:val="0"/>
                <w:sz w:val="20"/>
              </w:rPr>
              <w:t>Form 10-932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5EA111CA" w14:textId="186FAC67">
            <w:pPr>
              <w:jc w:val="center"/>
              <w:rPr>
                <w:rFonts w:ascii="Arial" w:hAnsi="Arial" w:cs="Arial"/>
                <w:sz w:val="20"/>
              </w:rPr>
            </w:pPr>
            <w:r w:rsidRPr="00C87E17">
              <w:rPr>
                <w:rFonts w:ascii="Arial" w:hAnsi="Arial" w:cs="Arial"/>
                <w:sz w:val="20"/>
              </w:rPr>
              <w:t>1,664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43463F9" w14:textId="407E792B">
            <w:pPr>
              <w:jc w:val="center"/>
              <w:rPr>
                <w:rFonts w:ascii="Arial" w:hAnsi="Arial" w:cs="Arial"/>
                <w:sz w:val="20"/>
              </w:rPr>
            </w:pPr>
            <w:r>
              <w:rPr>
                <w:rFonts w:ascii="Arial" w:hAnsi="Arial" w:cs="Arial"/>
                <w:sz w:val="20"/>
              </w:rPr>
              <w:t>1,664</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48EC2F62" w14:textId="320BB0C5">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27E299F8" w14:textId="1D0614F2">
            <w:pPr>
              <w:jc w:val="center"/>
              <w:rPr>
                <w:rFonts w:ascii="Arial" w:hAnsi="Arial" w:cs="Arial"/>
                <w:sz w:val="20"/>
              </w:rPr>
            </w:pPr>
            <w:r>
              <w:rPr>
                <w:rFonts w:ascii="Arial" w:hAnsi="Arial" w:cs="Arial"/>
                <w:sz w:val="20"/>
              </w:rPr>
              <w:t>833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3B3990FE" w14:textId="26938739">
            <w:pPr>
              <w:jc w:val="center"/>
              <w:rPr>
                <w:rFonts w:ascii="Arial" w:hAnsi="Arial" w:cs="Arial"/>
                <w:sz w:val="20"/>
              </w:rPr>
            </w:pPr>
            <w:r>
              <w:rPr>
                <w:rFonts w:ascii="Arial" w:hAnsi="Arial" w:cs="Arial"/>
                <w:sz w:val="20"/>
              </w:rPr>
              <w:t>833</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2A7C2835" w14:textId="67D38D33">
            <w:pPr>
              <w:jc w:val="center"/>
              <w:rPr>
                <w:rFonts w:ascii="Arial" w:hAnsi="Arial" w:cs="Arial"/>
                <w:sz w:val="20"/>
              </w:rPr>
            </w:pPr>
            <w:r>
              <w:rPr>
                <w:rFonts w:ascii="Arial" w:hAnsi="Arial" w:cs="Arial"/>
                <w:sz w:val="20"/>
              </w:rPr>
              <w:t>0</w:t>
            </w:r>
          </w:p>
        </w:tc>
      </w:tr>
      <w:tr w14:paraId="0F24F9B0" w14:textId="77777777" w:rsidTr="005C62D2">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353C8786" w14:textId="21084964">
            <w:pPr>
              <w:spacing w:line="276" w:lineRule="auto"/>
              <w:rPr>
                <w:rFonts w:ascii="Arial" w:hAnsi="Arial" w:cs="Arial"/>
                <w:b/>
                <w:sz w:val="20"/>
              </w:rPr>
            </w:pPr>
            <w:r w:rsidRPr="00C87E17">
              <w:rPr>
                <w:rFonts w:ascii="Arial" w:eastAsia="Arial" w:hAnsi="Arial" w:cs="Arial"/>
                <w:b/>
                <w:spacing w:val="0"/>
                <w:sz w:val="20"/>
              </w:rPr>
              <w:t>Form 10-933</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6E27E91C" w14:textId="6CF2CDF6">
            <w:pPr>
              <w:jc w:val="center"/>
              <w:rPr>
                <w:rFonts w:ascii="Arial" w:hAnsi="Arial" w:cs="Arial"/>
                <w:sz w:val="20"/>
              </w:rPr>
            </w:pPr>
            <w:r>
              <w:rPr>
                <w:rFonts w:ascii="Arial" w:hAnsi="Arial" w:cs="Arial"/>
                <w:sz w:val="20"/>
              </w:rPr>
              <w:t>54,998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0C26BFB3" w14:textId="0C5B365B">
            <w:pPr>
              <w:jc w:val="center"/>
              <w:rPr>
                <w:rFonts w:ascii="Arial" w:hAnsi="Arial" w:cs="Arial"/>
                <w:sz w:val="20"/>
              </w:rPr>
            </w:pPr>
            <w:r>
              <w:rPr>
                <w:rFonts w:ascii="Arial" w:hAnsi="Arial" w:cs="Arial"/>
                <w:sz w:val="20"/>
              </w:rPr>
              <w:t>51,995</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4594F87D" w14:textId="2240FBE1">
            <w:pPr>
              <w:jc w:val="center"/>
              <w:rPr>
                <w:rFonts w:ascii="Arial" w:hAnsi="Arial" w:cs="Arial"/>
                <w:b/>
                <w:sz w:val="20"/>
              </w:rPr>
            </w:pPr>
            <w:r>
              <w:rPr>
                <w:rFonts w:ascii="Arial" w:hAnsi="Arial" w:cs="Arial"/>
                <w:b/>
                <w:sz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7F0DB1AB" w14:textId="39D458F8">
            <w:pPr>
              <w:jc w:val="center"/>
              <w:rPr>
                <w:rFonts w:ascii="Arial" w:hAnsi="Arial" w:cs="Arial"/>
                <w:sz w:val="20"/>
              </w:rPr>
            </w:pPr>
            <w:r>
              <w:rPr>
                <w:rFonts w:ascii="Arial" w:hAnsi="Arial" w:cs="Arial"/>
                <w:sz w:val="20"/>
              </w:rPr>
              <w:t>1</w:t>
            </w:r>
            <w:r w:rsidR="00814CDE">
              <w:rPr>
                <w:rFonts w:ascii="Arial" w:hAnsi="Arial" w:cs="Arial"/>
                <w:sz w:val="20"/>
              </w:rPr>
              <w:t>3,748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74F" w:rsidRPr="00C87E17" w:rsidP="00C8774F" w14:paraId="4B65DA4B" w14:textId="04B76775">
            <w:pPr>
              <w:jc w:val="center"/>
              <w:rPr>
                <w:rFonts w:ascii="Arial" w:hAnsi="Arial" w:cs="Arial"/>
                <w:sz w:val="20"/>
              </w:rPr>
            </w:pPr>
            <w:r>
              <w:rPr>
                <w:rFonts w:ascii="Arial" w:hAnsi="Arial" w:cs="Arial"/>
                <w:sz w:val="20"/>
              </w:rPr>
              <w:t>12,998</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8774F" w:rsidRPr="00C87E17" w:rsidP="00C8774F" w14:paraId="1D743BC0" w14:textId="2265ECA6">
            <w:pPr>
              <w:jc w:val="center"/>
              <w:rPr>
                <w:rFonts w:ascii="Arial" w:hAnsi="Arial" w:cs="Arial"/>
                <w:sz w:val="20"/>
              </w:rPr>
            </w:pPr>
            <w:r>
              <w:rPr>
                <w:rFonts w:ascii="Arial" w:hAnsi="Arial" w:cs="Arial"/>
                <w:sz w:val="20"/>
              </w:rPr>
              <w:t>750</w:t>
            </w:r>
          </w:p>
        </w:tc>
      </w:tr>
      <w:tr w14:paraId="3447C39E"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7532318E" w14:textId="3005FBBC">
            <w:pPr>
              <w:spacing w:line="276" w:lineRule="auto"/>
              <w:rPr>
                <w:rFonts w:ascii="Arial" w:hAnsi="Arial" w:cs="Arial"/>
                <w:b/>
                <w:sz w:val="20"/>
              </w:rPr>
            </w:pPr>
            <w:r w:rsidRPr="005C62D2">
              <w:rPr>
                <w:rFonts w:ascii="Arial" w:hAnsi="Arial" w:cs="Arial"/>
                <w:b/>
                <w:sz w:val="20"/>
              </w:rPr>
              <w:t>Form 10-930q</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21A3FDDD" w14:textId="49AA7411">
            <w:pPr>
              <w:jc w:val="center"/>
              <w:rPr>
                <w:rFonts w:ascii="Arial" w:hAnsi="Arial" w:cs="Arial"/>
                <w:sz w:val="20"/>
              </w:rPr>
            </w:pPr>
            <w:r w:rsidRPr="005C62D2">
              <w:rPr>
                <w:rFonts w:ascii="Arial" w:hAnsi="Arial" w:cs="Arial"/>
                <w:sz w:val="20"/>
              </w:rPr>
              <w:t>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2B4EC2B4" w14:textId="4577EB25">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07904ECF" w14:textId="5A66635D">
            <w:pPr>
              <w:jc w:val="center"/>
              <w:rPr>
                <w:rFonts w:ascii="Arial" w:hAnsi="Arial" w:cs="Arial"/>
                <w:b/>
                <w:sz w:val="20"/>
              </w:rPr>
            </w:pPr>
            <w:r w:rsidRPr="005C62D2">
              <w:rPr>
                <w:rFonts w:ascii="Arial" w:hAnsi="Arial" w:cs="Arial"/>
                <w:sz w:val="20"/>
              </w:rPr>
              <w:t>+50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462BFF64" w14:textId="3DD2B26C">
            <w:pPr>
              <w:jc w:val="center"/>
              <w:rPr>
                <w:rFonts w:ascii="Arial" w:hAnsi="Arial" w:cs="Arial"/>
                <w:sz w:val="20"/>
              </w:rPr>
            </w:pPr>
            <w:r w:rsidRPr="005C62D2">
              <w:rPr>
                <w:rFonts w:ascii="Arial" w:hAnsi="Arial" w:cs="Arial"/>
                <w:sz w:val="20"/>
              </w:rPr>
              <w:t>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20F16EE7" w14:textId="6D33CDA7">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69386A02" w14:textId="3D4B7605">
            <w:pPr>
              <w:jc w:val="center"/>
              <w:rPr>
                <w:rFonts w:ascii="Arial" w:hAnsi="Arial" w:cs="Arial"/>
                <w:sz w:val="20"/>
              </w:rPr>
            </w:pPr>
            <w:r w:rsidRPr="005C62D2">
              <w:rPr>
                <w:rFonts w:ascii="Arial" w:hAnsi="Arial" w:cs="Arial"/>
                <w:sz w:val="20"/>
              </w:rPr>
              <w:t>13</w:t>
            </w:r>
          </w:p>
        </w:tc>
      </w:tr>
      <w:tr w14:paraId="29B65E3D"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38059686" w14:textId="3A0AC9C6">
            <w:pPr>
              <w:spacing w:line="276" w:lineRule="auto"/>
              <w:rPr>
                <w:rFonts w:ascii="Arial" w:hAnsi="Arial" w:cs="Arial"/>
                <w:b/>
                <w:sz w:val="20"/>
              </w:rPr>
            </w:pPr>
            <w:r w:rsidRPr="005C62D2">
              <w:rPr>
                <w:rFonts w:ascii="Arial" w:eastAsia="Arial" w:hAnsi="Arial" w:cs="Arial"/>
                <w:b/>
                <w:spacing w:val="0"/>
                <w:sz w:val="20"/>
              </w:rPr>
              <w:t>Form 10-934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496C634D" w14:textId="457B1168">
            <w:pPr>
              <w:jc w:val="center"/>
              <w:rPr>
                <w:rFonts w:ascii="Arial" w:hAnsi="Arial" w:cs="Arial"/>
                <w:sz w:val="20"/>
              </w:rPr>
            </w:pPr>
            <w:r w:rsidRPr="005C62D2">
              <w:rPr>
                <w:rFonts w:ascii="Arial" w:hAnsi="Arial" w:cs="Arial"/>
                <w:sz w:val="20"/>
              </w:rPr>
              <w:t>1,300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5E2A6BE5" w14:textId="16C338CA">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1C7A11C0" w14:textId="24FED9A7">
            <w:pPr>
              <w:jc w:val="center"/>
              <w:rPr>
                <w:rFonts w:ascii="Arial" w:hAnsi="Arial" w:cs="Arial"/>
                <w:b/>
                <w:sz w:val="20"/>
              </w:rPr>
            </w:pPr>
            <w:r w:rsidRPr="005C62D2">
              <w:rPr>
                <w:rFonts w:ascii="Arial" w:hAnsi="Arial" w:cs="Arial"/>
                <w:sz w:val="20"/>
              </w:rPr>
              <w:t>+1,300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1207B943" w14:textId="4C11BD63">
            <w:pPr>
              <w:jc w:val="center"/>
              <w:rPr>
                <w:rFonts w:ascii="Arial" w:hAnsi="Arial" w:cs="Arial"/>
                <w:sz w:val="20"/>
              </w:rPr>
            </w:pPr>
            <w:r w:rsidRPr="005C62D2">
              <w:rPr>
                <w:rFonts w:ascii="Arial" w:hAnsi="Arial" w:cs="Arial"/>
                <w:sz w:val="20"/>
              </w:rPr>
              <w:t>650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108AB" w:rsidRPr="005C62D2" w:rsidP="00F108AB" w14:paraId="4D5AEFE5" w14:textId="77655EE6">
            <w:pPr>
              <w:jc w:val="center"/>
              <w:rPr>
                <w:rFonts w:ascii="Arial" w:hAnsi="Arial" w:cs="Arial"/>
                <w:sz w:val="20"/>
              </w:rPr>
            </w:pPr>
            <w:r w:rsidRPr="005C62D2">
              <w:rPr>
                <w:rFonts w:ascii="Arial" w:hAnsi="Arial" w:cs="Arial"/>
                <w:sz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108AB" w:rsidRPr="005C62D2" w:rsidP="00F108AB" w14:paraId="34B1F2A4" w14:textId="12F74332">
            <w:pPr>
              <w:jc w:val="center"/>
              <w:rPr>
                <w:rFonts w:ascii="Arial" w:hAnsi="Arial" w:cs="Arial"/>
                <w:sz w:val="20"/>
              </w:rPr>
            </w:pPr>
            <w:r w:rsidRPr="005C62D2">
              <w:rPr>
                <w:rFonts w:ascii="Arial" w:hAnsi="Arial" w:cs="Arial"/>
                <w:sz w:val="20"/>
              </w:rPr>
              <w:t>650</w:t>
            </w:r>
          </w:p>
        </w:tc>
      </w:tr>
      <w:tr w14:paraId="72B3052E" w14:textId="77777777" w:rsidTr="00195CDA">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C87E17" w14:paraId="3592662C" w14:textId="0E8951A3">
            <w:pPr>
              <w:spacing w:line="276" w:lineRule="auto"/>
              <w:jc w:val="right"/>
              <w:rPr>
                <w:rFonts w:ascii="Arial" w:hAnsi="Arial" w:cs="Arial"/>
                <w:b/>
                <w:sz w:val="20"/>
              </w:rPr>
            </w:pPr>
            <w:r w:rsidRPr="00C87E17">
              <w:rPr>
                <w:rFonts w:ascii="Arial" w:hAnsi="Arial" w:cs="Arial"/>
                <w:b/>
                <w:sz w:val="20"/>
              </w:rPr>
              <w:t>TOTAL</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4C6673E9" w14:textId="54BE645A">
            <w:pPr>
              <w:jc w:val="center"/>
              <w:rPr>
                <w:rFonts w:ascii="Arial" w:hAnsi="Arial" w:cs="Arial"/>
                <w:sz w:val="20"/>
              </w:rPr>
            </w:pPr>
            <w:r w:rsidRPr="00C87E17">
              <w:rPr>
                <w:rFonts w:ascii="Arial" w:hAnsi="Arial" w:cs="Arial"/>
                <w:sz w:val="20"/>
              </w:rPr>
              <w:fldChar w:fldCharType="begin"/>
            </w:r>
            <w:r w:rsidRPr="00C87E17">
              <w:rPr>
                <w:rFonts w:ascii="Arial" w:hAnsi="Arial" w:cs="Arial"/>
                <w:sz w:val="20"/>
              </w:rPr>
              <w:instrText xml:space="preserve"> =SUM(ABOVE) </w:instrText>
            </w:r>
            <w:r w:rsidRPr="00C87E17">
              <w:rPr>
                <w:rFonts w:ascii="Arial" w:hAnsi="Arial" w:cs="Arial"/>
                <w:sz w:val="20"/>
              </w:rPr>
              <w:fldChar w:fldCharType="separate"/>
            </w:r>
            <w:r w:rsidRPr="00C87E17">
              <w:rPr>
                <w:rFonts w:ascii="Arial" w:hAnsi="Arial" w:cs="Arial"/>
                <w:noProof/>
                <w:sz w:val="20"/>
              </w:rPr>
              <w:t>8</w:t>
            </w:r>
            <w:r>
              <w:rPr>
                <w:rFonts w:ascii="Arial" w:hAnsi="Arial" w:cs="Arial"/>
                <w:noProof/>
                <w:sz w:val="20"/>
              </w:rPr>
              <w:t>3</w:t>
            </w:r>
            <w:r w:rsidRPr="00C87E17">
              <w:rPr>
                <w:rFonts w:ascii="Arial" w:hAnsi="Arial" w:cs="Arial"/>
                <w:noProof/>
                <w:sz w:val="20"/>
              </w:rPr>
              <w:t>,542</w:t>
            </w:r>
            <w:r w:rsidRPr="00C87E17">
              <w:rPr>
                <w:rFonts w:ascii="Arial" w:hAnsi="Arial" w:cs="Arial"/>
                <w:sz w:val="20"/>
              </w:rPr>
              <w:fldChar w:fldCharType="end"/>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117987E4" w14:textId="42337BD2">
            <w:pPr>
              <w:jc w:val="center"/>
              <w:rPr>
                <w:rFonts w:ascii="Arial" w:hAnsi="Arial" w:cs="Arial"/>
                <w:sz w:val="20"/>
              </w:rPr>
            </w:pPr>
            <w:r>
              <w:rPr>
                <w:rFonts w:ascii="Arial" w:hAnsi="Arial" w:cs="Arial"/>
                <w:sz w:val="20"/>
              </w:rPr>
              <w:fldChar w:fldCharType="begin"/>
            </w:r>
            <w:r>
              <w:rPr>
                <w:rFonts w:ascii="Arial" w:hAnsi="Arial" w:cs="Arial"/>
                <w:sz w:val="20"/>
              </w:rPr>
              <w:instrText xml:space="preserve"> =SUM(ABOVE) </w:instrText>
            </w:r>
            <w:r>
              <w:rPr>
                <w:rFonts w:ascii="Arial" w:hAnsi="Arial" w:cs="Arial"/>
                <w:sz w:val="20"/>
              </w:rPr>
              <w:fldChar w:fldCharType="separate"/>
            </w:r>
            <w:r>
              <w:rPr>
                <w:rFonts w:ascii="Arial" w:hAnsi="Arial" w:cs="Arial"/>
                <w:noProof/>
                <w:sz w:val="20"/>
              </w:rPr>
              <w:t>80,483</w:t>
            </w:r>
            <w:r>
              <w:rPr>
                <w:rFonts w:ascii="Arial" w:hAnsi="Arial" w:cs="Arial"/>
                <w:sz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F406B" w:rsidRPr="00C87E17" w:rsidP="00E97181" w14:paraId="7E5EEBEC" w14:textId="4D976221">
            <w:pPr>
              <w:jc w:val="center"/>
              <w:rPr>
                <w:rFonts w:ascii="Arial" w:hAnsi="Arial" w:cs="Arial"/>
                <w:b/>
                <w:sz w:val="20"/>
              </w:rPr>
            </w:pPr>
            <w:r>
              <w:rPr>
                <w:rFonts w:ascii="Arial" w:hAnsi="Arial" w:cs="Arial"/>
                <w:b/>
                <w:sz w:val="20"/>
              </w:rPr>
              <w:t>+59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1A8DC27C" w14:textId="271CB314">
            <w:pPr>
              <w:jc w:val="center"/>
              <w:rPr>
                <w:rFonts w:ascii="Arial" w:hAnsi="Arial" w:cs="Arial"/>
                <w:sz w:val="20"/>
              </w:rPr>
            </w:pPr>
            <w:r>
              <w:rPr>
                <w:rFonts w:ascii="Arial" w:hAnsi="Arial" w:cs="Arial"/>
                <w:sz w:val="20"/>
              </w:rPr>
              <w:fldChar w:fldCharType="begin"/>
            </w:r>
            <w:r>
              <w:rPr>
                <w:rFonts w:ascii="Arial" w:hAnsi="Arial" w:cs="Arial"/>
                <w:sz w:val="20"/>
              </w:rPr>
              <w:instrText xml:space="preserve"> =SUM(ABOVE) </w:instrText>
            </w:r>
            <w:r>
              <w:rPr>
                <w:rFonts w:ascii="Arial" w:hAnsi="Arial" w:cs="Arial"/>
                <w:sz w:val="20"/>
              </w:rPr>
              <w:fldChar w:fldCharType="separate"/>
            </w:r>
            <w:r>
              <w:rPr>
                <w:rFonts w:ascii="Arial" w:hAnsi="Arial" w:cs="Arial"/>
                <w:noProof/>
                <w:sz w:val="20"/>
              </w:rPr>
              <w:t>2</w:t>
            </w:r>
            <w:r>
              <w:rPr>
                <w:rFonts w:ascii="Arial" w:hAnsi="Arial" w:cs="Arial"/>
                <w:sz w:val="20"/>
              </w:rPr>
              <w:fldChar w:fldCharType="end"/>
            </w:r>
            <w:r w:rsidR="002E187E">
              <w:rPr>
                <w:rFonts w:ascii="Arial" w:hAnsi="Arial" w:cs="Arial"/>
                <w:sz w:val="20"/>
              </w:rPr>
              <w:t>3,640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406B" w:rsidRPr="00C87E17" w:rsidP="00E97181" w14:paraId="4B6ACB5D" w14:textId="269C5090">
            <w:pPr>
              <w:jc w:val="center"/>
              <w:rPr>
                <w:rFonts w:ascii="Arial" w:hAnsi="Arial" w:cs="Arial"/>
                <w:sz w:val="20"/>
              </w:rPr>
            </w:pPr>
            <w:r>
              <w:rPr>
                <w:rFonts w:ascii="Arial" w:hAnsi="Arial" w:cs="Arial"/>
                <w:sz w:val="20"/>
              </w:rPr>
              <w:fldChar w:fldCharType="begin"/>
            </w:r>
            <w:r>
              <w:rPr>
                <w:rFonts w:ascii="Arial" w:hAnsi="Arial" w:cs="Arial"/>
                <w:sz w:val="20"/>
              </w:rPr>
              <w:instrText xml:space="preserve"> =SUM(ABOVE) </w:instrText>
            </w:r>
            <w:r>
              <w:rPr>
                <w:rFonts w:ascii="Arial" w:hAnsi="Arial" w:cs="Arial"/>
                <w:sz w:val="20"/>
              </w:rPr>
              <w:fldChar w:fldCharType="separate"/>
            </w:r>
            <w:r>
              <w:rPr>
                <w:rFonts w:ascii="Arial" w:hAnsi="Arial" w:cs="Arial"/>
                <w:noProof/>
                <w:sz w:val="20"/>
              </w:rPr>
              <w:t>22,872</w:t>
            </w:r>
            <w:r>
              <w:rPr>
                <w:rFonts w:ascii="Arial" w:hAnsi="Arial" w:cs="Arial"/>
                <w:sz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F406B" w:rsidRPr="00C87E17" w:rsidP="00E97181" w14:paraId="5B089117" w14:textId="0308F225">
            <w:pPr>
              <w:jc w:val="center"/>
              <w:rPr>
                <w:rFonts w:ascii="Arial" w:hAnsi="Arial" w:cs="Arial"/>
                <w:sz w:val="20"/>
              </w:rPr>
            </w:pPr>
            <w:r>
              <w:rPr>
                <w:rFonts w:ascii="Arial" w:hAnsi="Arial" w:cs="Arial"/>
                <w:sz w:val="20"/>
              </w:rPr>
              <w:t>+18</w:t>
            </w:r>
          </w:p>
        </w:tc>
      </w:tr>
    </w:tbl>
    <w:p w:rsidR="00313F44" w:rsidP="00E952B9" w14:paraId="6CF5A5AD" w14:textId="26E1BE5B">
      <w:pPr>
        <w:spacing w:line="276" w:lineRule="auto"/>
        <w:rPr>
          <w:rFonts w:ascii="Arial" w:hAnsi="Arial" w:cs="Arial"/>
          <w:spacing w:val="0"/>
          <w:sz w:val="22"/>
          <w:szCs w:val="22"/>
          <w:highlight w:val="yellow"/>
        </w:rPr>
      </w:pPr>
    </w:p>
    <w:p w:rsidR="0070098D" w:rsidRPr="005B01CF" w:rsidP="00E952B9" w14:paraId="18DC90C3" w14:textId="5613FADD">
      <w:pPr>
        <w:spacing w:line="276" w:lineRule="auto"/>
        <w:rPr>
          <w:rFonts w:ascii="Arial" w:hAnsi="Arial" w:cs="Arial"/>
          <w:b/>
          <w:bCs/>
          <w:sz w:val="22"/>
          <w:szCs w:val="22"/>
        </w:rPr>
      </w:pPr>
      <w:r w:rsidRPr="005B01CF">
        <w:rPr>
          <w:rFonts w:ascii="Arial" w:hAnsi="Arial" w:cs="Arial"/>
          <w:b/>
          <w:sz w:val="22"/>
          <w:szCs w:val="22"/>
        </w:rPr>
        <w:t xml:space="preserve">16. </w:t>
      </w:r>
      <w:r w:rsidRPr="005B01CF" w:rsidR="00A119D3">
        <w:rPr>
          <w:rFonts w:ascii="Arial" w:hAnsi="Arial" w:cs="Arial"/>
          <w:b/>
          <w:sz w:val="22"/>
          <w:szCs w:val="22"/>
        </w:rPr>
        <w:t xml:space="preserve"> </w:t>
      </w:r>
      <w:r w:rsidRPr="005B01CF" w:rsidR="00A119D3">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B01CF">
        <w:rPr>
          <w:rFonts w:ascii="Arial" w:hAnsi="Arial" w:cs="Arial"/>
          <w:b/>
          <w:bCs/>
          <w:sz w:val="22"/>
          <w:szCs w:val="22"/>
        </w:rPr>
        <w:t xml:space="preserve">.  </w:t>
      </w:r>
    </w:p>
    <w:p w:rsidR="001E6084" w:rsidRPr="005B01CF" w:rsidP="00E952B9" w14:paraId="60AA34F9" w14:textId="77777777">
      <w:pPr>
        <w:spacing w:line="276" w:lineRule="auto"/>
        <w:rPr>
          <w:rFonts w:ascii="Arial" w:hAnsi="Arial" w:cs="Arial"/>
          <w:sz w:val="22"/>
          <w:szCs w:val="22"/>
        </w:rPr>
      </w:pPr>
    </w:p>
    <w:p w:rsidR="001E6084" w:rsidRPr="005B01CF" w:rsidP="00E952B9" w14:paraId="7CBF0DC5" w14:textId="57CDFDF9">
      <w:pPr>
        <w:spacing w:line="276" w:lineRule="auto"/>
        <w:rPr>
          <w:rFonts w:ascii="Arial" w:hAnsi="Arial" w:cs="Arial"/>
          <w:sz w:val="22"/>
          <w:szCs w:val="22"/>
        </w:rPr>
      </w:pPr>
      <w:r w:rsidRPr="005B01CF">
        <w:rPr>
          <w:rFonts w:ascii="Arial" w:hAnsi="Arial" w:cs="Arial"/>
          <w:sz w:val="22"/>
          <w:szCs w:val="22"/>
        </w:rPr>
        <w:t xml:space="preserve">No large-scale publication of the data is anticipated and no information specific to individual users will be published.  NPS </w:t>
      </w:r>
      <w:r w:rsidRPr="005B01CF" w:rsidR="00BB1475">
        <w:rPr>
          <w:rFonts w:ascii="Arial" w:hAnsi="Arial" w:cs="Arial"/>
          <w:sz w:val="22"/>
          <w:szCs w:val="22"/>
        </w:rPr>
        <w:t xml:space="preserve">may use </w:t>
      </w:r>
      <w:r w:rsidRPr="005B01CF">
        <w:rPr>
          <w:rFonts w:ascii="Arial" w:hAnsi="Arial" w:cs="Arial"/>
          <w:sz w:val="22"/>
          <w:szCs w:val="22"/>
        </w:rPr>
        <w:t xml:space="preserve">data </w:t>
      </w:r>
      <w:r w:rsidRPr="005B01CF" w:rsidR="00BB1475">
        <w:rPr>
          <w:rFonts w:ascii="Arial" w:hAnsi="Arial" w:cs="Arial"/>
          <w:sz w:val="22"/>
          <w:szCs w:val="22"/>
        </w:rPr>
        <w:t xml:space="preserve">from the various applications to </w:t>
      </w:r>
      <w:r w:rsidRPr="005B01CF">
        <w:rPr>
          <w:rFonts w:ascii="Arial" w:hAnsi="Arial" w:cs="Arial"/>
          <w:sz w:val="22"/>
          <w:szCs w:val="22"/>
        </w:rPr>
        <w:t>measur</w:t>
      </w:r>
      <w:r w:rsidRPr="005B01CF" w:rsidR="00B5257A">
        <w:rPr>
          <w:rFonts w:ascii="Arial" w:hAnsi="Arial" w:cs="Arial"/>
          <w:sz w:val="22"/>
          <w:szCs w:val="22"/>
        </w:rPr>
        <w:t xml:space="preserve">e </w:t>
      </w:r>
      <w:r w:rsidRPr="005B01CF">
        <w:rPr>
          <w:rFonts w:ascii="Arial" w:hAnsi="Arial" w:cs="Arial"/>
          <w:sz w:val="22"/>
          <w:szCs w:val="22"/>
        </w:rPr>
        <w:t xml:space="preserve">resource impact as a function of use.  </w:t>
      </w:r>
      <w:r w:rsidRPr="005B01CF" w:rsidR="00BB1475">
        <w:rPr>
          <w:rFonts w:ascii="Arial" w:hAnsi="Arial" w:cs="Arial"/>
          <w:sz w:val="22"/>
          <w:szCs w:val="22"/>
        </w:rPr>
        <w:t>It is important to document how often a specific location is used for a special park use</w:t>
      </w:r>
      <w:r w:rsidRPr="005B01CF" w:rsidR="00B5257A">
        <w:rPr>
          <w:rFonts w:ascii="Arial" w:hAnsi="Arial" w:cs="Arial"/>
          <w:sz w:val="22"/>
          <w:szCs w:val="22"/>
        </w:rPr>
        <w:t xml:space="preserve"> (</w:t>
      </w:r>
      <w:r w:rsidRPr="005B01CF" w:rsidR="00BB1475">
        <w:rPr>
          <w:rFonts w:ascii="Arial" w:hAnsi="Arial" w:cs="Arial"/>
          <w:sz w:val="22"/>
          <w:szCs w:val="22"/>
        </w:rPr>
        <w:t>i.e.</w:t>
      </w:r>
      <w:r w:rsidRPr="005B01CF" w:rsidR="002D59A0">
        <w:rPr>
          <w:rFonts w:ascii="Arial" w:hAnsi="Arial" w:cs="Arial"/>
          <w:sz w:val="22"/>
          <w:szCs w:val="22"/>
        </w:rPr>
        <w:t>,</w:t>
      </w:r>
      <w:r w:rsidRPr="005B01CF" w:rsidR="00BB1475">
        <w:rPr>
          <w:rFonts w:ascii="Arial" w:hAnsi="Arial" w:cs="Arial"/>
          <w:sz w:val="22"/>
          <w:szCs w:val="22"/>
        </w:rPr>
        <w:t xml:space="preserve"> concert</w:t>
      </w:r>
      <w:r w:rsidRPr="005B01CF" w:rsidR="00B5257A">
        <w:rPr>
          <w:rFonts w:ascii="Arial" w:hAnsi="Arial" w:cs="Arial"/>
          <w:sz w:val="22"/>
          <w:szCs w:val="22"/>
        </w:rPr>
        <w:t>s</w:t>
      </w:r>
      <w:r w:rsidRPr="005B01CF" w:rsidR="00BB1475">
        <w:rPr>
          <w:rFonts w:ascii="Arial" w:hAnsi="Arial" w:cs="Arial"/>
          <w:sz w:val="22"/>
          <w:szCs w:val="22"/>
        </w:rPr>
        <w:t xml:space="preserve"> or festival</w:t>
      </w:r>
      <w:r w:rsidRPr="005B01CF" w:rsidR="00B5257A">
        <w:rPr>
          <w:rFonts w:ascii="Arial" w:hAnsi="Arial" w:cs="Arial"/>
          <w:sz w:val="22"/>
          <w:szCs w:val="22"/>
        </w:rPr>
        <w:t>s</w:t>
      </w:r>
      <w:r w:rsidRPr="005B01CF" w:rsidR="00BB1475">
        <w:rPr>
          <w:rFonts w:ascii="Arial" w:hAnsi="Arial" w:cs="Arial"/>
          <w:sz w:val="22"/>
          <w:szCs w:val="22"/>
        </w:rPr>
        <w:t xml:space="preserve">, </w:t>
      </w:r>
      <w:r w:rsidRPr="005B01CF" w:rsidR="00B5257A">
        <w:rPr>
          <w:rFonts w:ascii="Arial" w:hAnsi="Arial" w:cs="Arial"/>
          <w:sz w:val="22"/>
          <w:szCs w:val="22"/>
        </w:rPr>
        <w:t xml:space="preserve">event </w:t>
      </w:r>
      <w:r w:rsidRPr="005B01CF" w:rsidR="00BB1475">
        <w:rPr>
          <w:rFonts w:ascii="Arial" w:hAnsi="Arial" w:cs="Arial"/>
          <w:sz w:val="22"/>
          <w:szCs w:val="22"/>
        </w:rPr>
        <w:t>length</w:t>
      </w:r>
      <w:r w:rsidRPr="005B01CF" w:rsidR="00B5257A">
        <w:rPr>
          <w:rFonts w:ascii="Arial" w:hAnsi="Arial" w:cs="Arial"/>
          <w:sz w:val="22"/>
          <w:szCs w:val="22"/>
        </w:rPr>
        <w:t>,</w:t>
      </w:r>
      <w:r w:rsidRPr="005B01CF" w:rsidR="00BB1475">
        <w:rPr>
          <w:rFonts w:ascii="Arial" w:hAnsi="Arial" w:cs="Arial"/>
          <w:sz w:val="22"/>
          <w:szCs w:val="22"/>
        </w:rPr>
        <w:t xml:space="preserve"> equipment</w:t>
      </w:r>
      <w:r w:rsidR="00785F54">
        <w:rPr>
          <w:rFonts w:ascii="Arial" w:hAnsi="Arial" w:cs="Arial"/>
          <w:sz w:val="22"/>
          <w:szCs w:val="22"/>
        </w:rPr>
        <w:t>,</w:t>
      </w:r>
      <w:r w:rsidRPr="005B01CF" w:rsidR="00BB1475">
        <w:rPr>
          <w:rFonts w:ascii="Arial" w:hAnsi="Arial" w:cs="Arial"/>
          <w:sz w:val="22"/>
          <w:szCs w:val="22"/>
        </w:rPr>
        <w:t xml:space="preserve"> and number of participants</w:t>
      </w:r>
      <w:r w:rsidRPr="005B01CF" w:rsidR="00DE5A02">
        <w:rPr>
          <w:rFonts w:ascii="Arial" w:hAnsi="Arial" w:cs="Arial"/>
          <w:sz w:val="22"/>
          <w:szCs w:val="22"/>
        </w:rPr>
        <w:t>)</w:t>
      </w:r>
      <w:r w:rsidRPr="005B01CF" w:rsidR="00BB1475">
        <w:rPr>
          <w:rFonts w:ascii="Arial" w:hAnsi="Arial" w:cs="Arial"/>
          <w:sz w:val="22"/>
          <w:szCs w:val="22"/>
        </w:rPr>
        <w:t xml:space="preserve"> to gauge the impact on park resources caused by permitted activities.  This data may </w:t>
      </w:r>
      <w:r w:rsidRPr="005B01CF" w:rsidR="00DE5A02">
        <w:rPr>
          <w:rFonts w:ascii="Arial" w:hAnsi="Arial" w:cs="Arial"/>
          <w:sz w:val="22"/>
          <w:szCs w:val="22"/>
        </w:rPr>
        <w:t>also</w:t>
      </w:r>
      <w:r w:rsidRPr="005B01CF" w:rsidR="00BB1475">
        <w:rPr>
          <w:rFonts w:ascii="Arial" w:hAnsi="Arial" w:cs="Arial"/>
          <w:sz w:val="22"/>
          <w:szCs w:val="22"/>
        </w:rPr>
        <w:t xml:space="preserve"> </w:t>
      </w:r>
      <w:r w:rsidRPr="005B01CF" w:rsidR="005F6259">
        <w:rPr>
          <w:rFonts w:ascii="Arial" w:hAnsi="Arial" w:cs="Arial"/>
          <w:sz w:val="22"/>
          <w:szCs w:val="22"/>
        </w:rPr>
        <w:t xml:space="preserve">be </w:t>
      </w:r>
      <w:r w:rsidRPr="005B01CF" w:rsidR="00BB1475">
        <w:rPr>
          <w:rFonts w:ascii="Arial" w:hAnsi="Arial" w:cs="Arial"/>
          <w:sz w:val="22"/>
          <w:szCs w:val="22"/>
        </w:rPr>
        <w:t xml:space="preserve">used while creating management plans for park areas, such as setting visitor use limits.  </w:t>
      </w:r>
    </w:p>
    <w:p w:rsidR="006A76EE" w:rsidRPr="005B01CF" w:rsidP="00E952B9" w14:paraId="48802C30" w14:textId="77777777">
      <w:pPr>
        <w:spacing w:line="276" w:lineRule="auto"/>
        <w:rPr>
          <w:rFonts w:ascii="Arial" w:hAnsi="Arial" w:cs="Arial"/>
          <w:b/>
          <w:sz w:val="22"/>
          <w:szCs w:val="22"/>
        </w:rPr>
      </w:pPr>
    </w:p>
    <w:p w:rsidR="008A17EF" w:rsidRPr="005B01CF" w:rsidP="00E952B9" w14:paraId="782BFD62" w14:textId="14C874D3">
      <w:pPr>
        <w:spacing w:line="276" w:lineRule="auto"/>
        <w:rPr>
          <w:rFonts w:ascii="Arial" w:hAnsi="Arial" w:cs="Arial"/>
          <w:b/>
          <w:bCs/>
          <w:sz w:val="22"/>
          <w:szCs w:val="22"/>
        </w:rPr>
      </w:pPr>
      <w:r w:rsidRPr="005B01CF">
        <w:rPr>
          <w:rFonts w:ascii="Arial" w:hAnsi="Arial" w:cs="Arial"/>
          <w:b/>
          <w:sz w:val="22"/>
          <w:szCs w:val="22"/>
        </w:rPr>
        <w:t xml:space="preserve">17. </w:t>
      </w:r>
      <w:r w:rsidRPr="005B01CF" w:rsidR="000A2F34">
        <w:rPr>
          <w:rFonts w:ascii="Arial" w:hAnsi="Arial" w:cs="Arial"/>
          <w:b/>
          <w:sz w:val="22"/>
          <w:szCs w:val="22"/>
        </w:rPr>
        <w:t xml:space="preserve"> </w:t>
      </w:r>
      <w:r w:rsidRPr="005B01CF" w:rsidR="000A2F34">
        <w:rPr>
          <w:rFonts w:ascii="Arial" w:hAnsi="Arial" w:cs="Arial"/>
          <w:b/>
          <w:bCs/>
          <w:sz w:val="22"/>
          <w:szCs w:val="22"/>
        </w:rPr>
        <w:t>If seeking approval to not display the expiration date for OMB approval of the information collection, explain the reasons that display would be inappropriate</w:t>
      </w:r>
      <w:r w:rsidRPr="005B01CF" w:rsidR="0070098D">
        <w:rPr>
          <w:rFonts w:ascii="Arial" w:hAnsi="Arial" w:cs="Arial"/>
          <w:b/>
          <w:bCs/>
          <w:sz w:val="22"/>
          <w:szCs w:val="22"/>
        </w:rPr>
        <w:t>.</w:t>
      </w:r>
    </w:p>
    <w:p w:rsidR="008A17EF" w:rsidRPr="005B01CF" w:rsidP="00E952B9" w14:paraId="4AA49189" w14:textId="77777777">
      <w:pPr>
        <w:spacing w:line="276" w:lineRule="auto"/>
        <w:rPr>
          <w:rFonts w:ascii="Arial" w:hAnsi="Arial" w:cs="Arial"/>
          <w:b/>
          <w:sz w:val="22"/>
          <w:szCs w:val="22"/>
        </w:rPr>
      </w:pPr>
    </w:p>
    <w:p w:rsidR="008A17EF" w:rsidRPr="005B01CF" w:rsidP="00E952B9" w14:paraId="26701534" w14:textId="77777777">
      <w:pPr>
        <w:pStyle w:val="CommentText"/>
        <w:spacing w:line="276" w:lineRule="auto"/>
        <w:rPr>
          <w:rFonts w:ascii="Arial" w:hAnsi="Arial" w:cs="Arial"/>
          <w:sz w:val="22"/>
          <w:szCs w:val="22"/>
        </w:rPr>
      </w:pPr>
      <w:r w:rsidRPr="005B01CF">
        <w:rPr>
          <w:rFonts w:ascii="Arial" w:hAnsi="Arial" w:cs="Arial"/>
          <w:sz w:val="22"/>
          <w:szCs w:val="22"/>
        </w:rPr>
        <w:t>We will display the OMB control number and expiration date on the forms.</w:t>
      </w:r>
    </w:p>
    <w:p w:rsidR="00850D8E" w:rsidRPr="005B01CF" w:rsidP="00E952B9" w14:paraId="53586C4D"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2"/>
          <w:szCs w:val="22"/>
        </w:rPr>
      </w:pPr>
    </w:p>
    <w:p w:rsidR="0070098D" w:rsidRPr="005B01CF" w:rsidP="00E952B9" w14:paraId="193197BD" w14:textId="30F8C9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5B01CF">
        <w:rPr>
          <w:rFonts w:ascii="Arial" w:hAnsi="Arial" w:cs="Arial"/>
          <w:b/>
          <w:sz w:val="22"/>
          <w:szCs w:val="22"/>
        </w:rPr>
        <w:t xml:space="preserve">18. </w:t>
      </w:r>
      <w:r w:rsidRPr="005B01CF" w:rsidR="000A2F34">
        <w:rPr>
          <w:rFonts w:ascii="Arial" w:hAnsi="Arial" w:cs="Arial"/>
          <w:b/>
          <w:sz w:val="22"/>
          <w:szCs w:val="22"/>
        </w:rPr>
        <w:t xml:space="preserve"> </w:t>
      </w:r>
      <w:r w:rsidRPr="005B01CF" w:rsidR="000A2F34">
        <w:rPr>
          <w:rFonts w:ascii="Arial" w:hAnsi="Arial" w:cs="Arial"/>
          <w:b/>
          <w:bCs/>
          <w:sz w:val="22"/>
          <w:szCs w:val="22"/>
        </w:rPr>
        <w:t>Explain each exception to the topics of the certification statement identified in "Certification for Paperwork Reduction Act Submissions."</w:t>
      </w:r>
      <w:r w:rsidRPr="005B01CF">
        <w:rPr>
          <w:rFonts w:ascii="Arial" w:hAnsi="Arial" w:cs="Arial"/>
          <w:sz w:val="22"/>
          <w:szCs w:val="22"/>
        </w:rPr>
        <w:t xml:space="preserve"> </w:t>
      </w:r>
    </w:p>
    <w:p w:rsidR="0070098D" w:rsidRPr="005B01CF" w:rsidP="00E952B9" w14:paraId="1E96F67E"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1E6084" w:rsidP="00E952B9" w14:paraId="207B0888" w14:textId="44246F3F">
      <w:pPr>
        <w:spacing w:line="276" w:lineRule="auto"/>
        <w:rPr>
          <w:rFonts w:ascii="Arial" w:hAnsi="Arial" w:cs="Arial"/>
          <w:sz w:val="22"/>
          <w:szCs w:val="22"/>
        </w:rPr>
      </w:pPr>
      <w:r w:rsidRPr="005B01CF">
        <w:rPr>
          <w:rFonts w:ascii="Arial" w:hAnsi="Arial" w:cs="Arial"/>
          <w:sz w:val="22"/>
          <w:szCs w:val="22"/>
        </w:rPr>
        <w:t>There are no exceptions to the certification statement.</w:t>
      </w:r>
    </w:p>
    <w:p w:rsidR="006C4CEC" w:rsidP="00E952B9" w14:paraId="44CC9F26" w14:textId="591C0180">
      <w:pPr>
        <w:spacing w:line="276" w:lineRule="auto"/>
        <w:rPr>
          <w:rFonts w:ascii="Arial" w:hAnsi="Arial" w:cs="Arial"/>
          <w:sz w:val="22"/>
          <w:szCs w:val="22"/>
        </w:rPr>
      </w:pPr>
    </w:p>
    <w:p w:rsidR="006C4CEC" w:rsidRPr="005B01CF" w:rsidP="00E952B9" w14:paraId="005D9417" w14:textId="77777777">
      <w:pPr>
        <w:spacing w:line="276" w:lineRule="auto"/>
        <w:rPr>
          <w:rFonts w:ascii="Arial" w:hAnsi="Arial" w:cs="Arial"/>
          <w:sz w:val="20"/>
        </w:rPr>
      </w:pPr>
    </w:p>
    <w:sectPr w:rsidSect="00B1449F">
      <w:footerReference w:type="even" r:id="rId8"/>
      <w:footerReference w:type="default" r:id="rId9"/>
      <w:pgSz w:w="12240" w:h="15840" w:code="1"/>
      <w:pgMar w:top="1440" w:right="1440" w:bottom="1440" w:left="1440" w:header="1008" w:footer="565" w:gutter="0"/>
      <w:pgNumType w:fmt="numberInDash"/>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D4" w:rsidRPr="00DA16CB" w:rsidP="00DA16CB" w14:paraId="1FFE0B52" w14:textId="66DEF8C1">
    <w:pPr>
      <w:pStyle w:val="Footer"/>
      <w:jc w:val="center"/>
      <w:rPr>
        <w:rFonts w:asciiTheme="minorHAnsi" w:hAnsiTheme="minorHAnsi"/>
        <w:sz w:val="22"/>
        <w:szCs w:val="22"/>
      </w:rPr>
    </w:pPr>
    <w:r w:rsidRPr="00DA16CB">
      <w:rPr>
        <w:rFonts w:asciiTheme="minorHAnsi" w:hAnsiTheme="minorHAnsi"/>
        <w:sz w:val="22"/>
        <w:szCs w:val="22"/>
      </w:rPr>
      <w:fldChar w:fldCharType="begin"/>
    </w:r>
    <w:r w:rsidRPr="00DA16CB">
      <w:rPr>
        <w:rFonts w:asciiTheme="minorHAnsi" w:hAnsiTheme="minorHAnsi"/>
        <w:sz w:val="22"/>
        <w:szCs w:val="22"/>
      </w:rPr>
      <w:instrText xml:space="preserve"> PAGE   \* MERGEFORMAT </w:instrText>
    </w:r>
    <w:r w:rsidRPr="00DA16CB">
      <w:rPr>
        <w:rFonts w:asciiTheme="minorHAnsi" w:hAnsiTheme="minorHAnsi"/>
        <w:sz w:val="22"/>
        <w:szCs w:val="22"/>
      </w:rPr>
      <w:fldChar w:fldCharType="separate"/>
    </w:r>
    <w:r>
      <w:rPr>
        <w:rFonts w:asciiTheme="minorHAnsi" w:hAnsiTheme="minorHAnsi"/>
        <w:noProof/>
        <w:sz w:val="22"/>
        <w:szCs w:val="22"/>
      </w:rPr>
      <w:t>- 4 -</w:t>
    </w:r>
    <w:r w:rsidRPr="00DA16CB">
      <w:rPr>
        <w:rFonts w:asciiTheme="minorHAnsi" w:hAnsiTheme="minorHAns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5D4" w:rsidRPr="00B1449F" w:rsidP="00B6504E" w14:paraId="6D1E541D" w14:textId="172946CA">
    <w:pPr>
      <w:pStyle w:val="Footer"/>
      <w:tabs>
        <w:tab w:val="clear" w:pos="4680"/>
      </w:tabs>
      <w:ind w:left="720"/>
      <w:jc w:val="right"/>
      <w:rPr>
        <w:rFonts w:ascii="Calibri" w:hAnsi="Calibri"/>
        <w:sz w:val="22"/>
        <w:szCs w:val="22"/>
      </w:rPr>
    </w:pPr>
    <w:r w:rsidRPr="00B1449F">
      <w:rPr>
        <w:rFonts w:ascii="Calibri" w:hAnsi="Calibri"/>
        <w:sz w:val="22"/>
        <w:szCs w:val="22"/>
      </w:rPr>
      <w:fldChar w:fldCharType="begin"/>
    </w:r>
    <w:r w:rsidRPr="00B1449F">
      <w:rPr>
        <w:rFonts w:ascii="Calibri" w:hAnsi="Calibri"/>
        <w:sz w:val="22"/>
        <w:szCs w:val="22"/>
      </w:rPr>
      <w:instrText xml:space="preserve"> PAGE   \* MERGEFORMAT </w:instrText>
    </w:r>
    <w:r w:rsidRPr="00B1449F">
      <w:rPr>
        <w:rFonts w:ascii="Calibri" w:hAnsi="Calibri"/>
        <w:sz w:val="22"/>
        <w:szCs w:val="22"/>
      </w:rPr>
      <w:fldChar w:fldCharType="separate"/>
    </w:r>
    <w:r>
      <w:rPr>
        <w:rFonts w:ascii="Calibri" w:hAnsi="Calibri"/>
        <w:noProof/>
        <w:sz w:val="22"/>
        <w:szCs w:val="22"/>
      </w:rPr>
      <w:t>- 3 -</w:t>
    </w:r>
    <w:r w:rsidRPr="00B1449F">
      <w:rPr>
        <w:rFonts w:ascii="Calibri" w:hAnsi="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1D1B" w:rsidP="00572EB0" w14:paraId="4895A500" w14:textId="77777777">
      <w:r>
        <w:separator/>
      </w:r>
    </w:p>
  </w:footnote>
  <w:footnote w:type="continuationSeparator" w:id="1">
    <w:p w:rsidR="00B21D1B" w:rsidP="00572EB0" w14:paraId="6AB3A7E5" w14:textId="77777777">
      <w:r>
        <w:continuationSeparator/>
      </w:r>
    </w:p>
  </w:footnote>
  <w:footnote w:type="continuationNotice" w:id="2">
    <w:p w:rsidR="00B21D1B" w14:paraId="02528FE3" w14:textId="77777777"/>
  </w:footnote>
  <w:footnote w:id="3">
    <w:p w:rsidR="00E565D4" w14:paraId="4E411C54" w14:textId="53C32574">
      <w:pPr>
        <w:pStyle w:val="FootnoteText"/>
      </w:pPr>
      <w:r>
        <w:rPr>
          <w:rStyle w:val="FootnoteReference"/>
        </w:rPr>
        <w:footnoteRef/>
      </w:r>
      <w:r>
        <w:t xml:space="preserve"> </w:t>
      </w:r>
      <w:r w:rsidRPr="00571A93">
        <w:rPr>
          <w:rFonts w:asciiTheme="minorHAnsi" w:hAnsiTheme="minorHAnsi" w:cstheme="minorHAnsi"/>
          <w:sz w:val="18"/>
          <w:szCs w:val="18"/>
        </w:rPr>
        <w:t xml:space="preserve">See: </w:t>
      </w:r>
      <w:r w:rsidRPr="00571A93">
        <w:rPr>
          <w:rFonts w:asciiTheme="minorHAnsi" w:hAnsiTheme="minorHAnsi" w:cstheme="minorHAnsi"/>
          <w:color w:val="000000"/>
          <w:sz w:val="18"/>
          <w:szCs w:val="18"/>
          <w:shd w:val="clear" w:color="auto" w:fill="FFFFFF"/>
        </w:rPr>
        <w:t>OMB's 2010 "OMB Social Media Guidance" (page 6). </w:t>
      </w:r>
      <w:bookmarkStart w:id="3" w:name="_Hlk54098671"/>
      <w:r w:rsidRPr="00571A93">
        <w:rPr>
          <w:rFonts w:asciiTheme="minorHAnsi" w:hAnsiTheme="minorHAnsi" w:cstheme="minorHAnsi"/>
          <w:color w:val="000000"/>
          <w:sz w:val="18"/>
          <w:szCs w:val="18"/>
          <w:shd w:val="clear" w:color="auto" w:fill="FFFFFF"/>
        </w:rPr>
        <w:t>Items necessary to complete a voluntary commercial transaction. If an agency collects information that is necessary for the selection, payment, or delivery of an item, or to identify the person ordering an item, such information is not subject to the PRA if used solely for the purpose of completing a commercial transaction. Similarly, agency use of web-based applications to conduct such transactions is not subject to the PRA.</w:t>
      </w:r>
      <w:bookmarkEnd w:id="3"/>
    </w:p>
  </w:footnote>
  <w:footnote w:id="4">
    <w:p w:rsidR="0017219C" w14:paraId="145D739E" w14:textId="28042113">
      <w:pPr>
        <w:pStyle w:val="FootnoteText"/>
      </w:pPr>
      <w:r>
        <w:rPr>
          <w:rStyle w:val="FootnoteReference"/>
        </w:rPr>
        <w:footnoteRef/>
      </w:r>
      <w:r>
        <w:t xml:space="preserve"> </w:t>
      </w:r>
      <w:r w:rsidRPr="0017219C">
        <w:t>https://www.bls.gov/news.release/pdf/ecec.pdf</w:t>
      </w:r>
    </w:p>
  </w:footnote>
  <w:footnote w:id="5">
    <w:p w:rsidR="0017219C" w14:paraId="04DCD29A" w14:textId="4A8D4AE0">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9465F1"/>
    <w:multiLevelType w:val="hybridMultilevel"/>
    <w:tmpl w:val="57E6A9DC"/>
    <w:lvl w:ilvl="0">
      <w:start w:val="1"/>
      <w:numFmt w:val="bullet"/>
      <w:lvlText w:val=""/>
      <w:legacy w:legacy="1" w:legacySpace="0" w:legacyIndent="36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81B4D"/>
    <w:multiLevelType w:val="multilevel"/>
    <w:tmpl w:val="8696A3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28290D"/>
    <w:multiLevelType w:val="hybridMultilevel"/>
    <w:tmpl w:val="47C6D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756C51"/>
    <w:multiLevelType w:val="multilevel"/>
    <w:tmpl w:val="B666F1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775098"/>
    <w:multiLevelType w:val="hybridMultilevel"/>
    <w:tmpl w:val="3F24C7E6"/>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F713DAC"/>
    <w:multiLevelType w:val="hybridMultilevel"/>
    <w:tmpl w:val="12546BA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9B4B52"/>
    <w:multiLevelType w:val="hybridMultilevel"/>
    <w:tmpl w:val="B8FAD3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26B786E"/>
    <w:multiLevelType w:val="hybridMultilevel"/>
    <w:tmpl w:val="B666F10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82E03A5"/>
    <w:multiLevelType w:val="multilevel"/>
    <w:tmpl w:val="FC3AF5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45477EB3"/>
    <w:multiLevelType w:val="hybridMultilevel"/>
    <w:tmpl w:val="312E01D2"/>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5">
    <w:nsid w:val="48FC3A34"/>
    <w:multiLevelType w:val="hybridMultilevel"/>
    <w:tmpl w:val="207CA6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9267B48"/>
    <w:multiLevelType w:val="multilevel"/>
    <w:tmpl w:val="15803B6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A8E69A3"/>
    <w:multiLevelType w:val="hybridMultilevel"/>
    <w:tmpl w:val="44DADA2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8">
    <w:nsid w:val="4B287888"/>
    <w:multiLevelType w:val="hybridMultilevel"/>
    <w:tmpl w:val="BD96BE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EA564EE"/>
    <w:multiLevelType w:val="hybridMultilevel"/>
    <w:tmpl w:val="8696A3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EE15AE8"/>
    <w:multiLevelType w:val="multilevel"/>
    <w:tmpl w:val="6B1C7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3AD5C9D"/>
    <w:multiLevelType w:val="multilevel"/>
    <w:tmpl w:val="B8FAD3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3EA56FD"/>
    <w:multiLevelType w:val="hybridMultilevel"/>
    <w:tmpl w:val="FC3AF52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63F04A4D"/>
    <w:multiLevelType w:val="hybridMultilevel"/>
    <w:tmpl w:val="68365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0A77BF"/>
    <w:multiLevelType w:val="hybridMultilevel"/>
    <w:tmpl w:val="4114F4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5175D6B"/>
    <w:multiLevelType w:val="hybridMultilevel"/>
    <w:tmpl w:val="3312AD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CE7AC6"/>
    <w:multiLevelType w:val="hybridMultilevel"/>
    <w:tmpl w:val="C75EEC6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71D71834"/>
    <w:multiLevelType w:val="hybridMultilevel"/>
    <w:tmpl w:val="212A9AAE"/>
    <w:lvl w:ilvl="0">
      <w:start w:val="1"/>
      <w:numFmt w:val="bullet"/>
      <w:lvlText w:val=""/>
      <w:legacy w:legacy="1" w:legacySpace="0" w:legacyIndent="36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1E1C10"/>
    <w:multiLevelType w:val="hybridMultilevel"/>
    <w:tmpl w:val="A12A72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DB716A"/>
    <w:multiLevelType w:val="hybridMultilevel"/>
    <w:tmpl w:val="F24AB9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96B45DB"/>
    <w:multiLevelType w:val="multilevel"/>
    <w:tmpl w:val="C75EEC6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7C4778C9"/>
    <w:multiLevelType w:val="hybridMultilevel"/>
    <w:tmpl w:val="930CB57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74130004">
    <w:abstractNumId w:val="19"/>
  </w:num>
  <w:num w:numId="2" w16cid:durableId="1851136919">
    <w:abstractNumId w:val="2"/>
  </w:num>
  <w:num w:numId="3" w16cid:durableId="613439637">
    <w:abstractNumId w:val="33"/>
  </w:num>
  <w:num w:numId="4" w16cid:durableId="127403177">
    <w:abstractNumId w:val="10"/>
  </w:num>
  <w:num w:numId="5" w16cid:durableId="276135320">
    <w:abstractNumId w:val="21"/>
  </w:num>
  <w:num w:numId="6" w16cid:durableId="1123185049">
    <w:abstractNumId w:val="11"/>
  </w:num>
  <w:num w:numId="7" w16cid:durableId="166555441">
    <w:abstractNumId w:val="4"/>
  </w:num>
  <w:num w:numId="8" w16cid:durableId="45954090">
    <w:abstractNumId w:val="6"/>
  </w:num>
  <w:num w:numId="9" w16cid:durableId="301539262">
    <w:abstractNumId w:val="23"/>
  </w:num>
  <w:num w:numId="10" w16cid:durableId="2000696227">
    <w:abstractNumId w:val="13"/>
  </w:num>
  <w:num w:numId="11" w16cid:durableId="1793472774">
    <w:abstractNumId w:val="27"/>
  </w:num>
  <w:num w:numId="12" w16cid:durableId="2048988011">
    <w:abstractNumId w:val="32"/>
  </w:num>
  <w:num w:numId="13" w16cid:durableId="620571560">
    <w:abstractNumId w:val="29"/>
  </w:num>
  <w:num w:numId="14" w16cid:durableId="765344595">
    <w:abstractNumId w:val="26"/>
  </w:num>
  <w:num w:numId="15" w16cid:durableId="127206611">
    <w:abstractNumId w:val="12"/>
  </w:num>
  <w:num w:numId="16" w16cid:durableId="1488210054">
    <w:abstractNumId w:val="7"/>
  </w:num>
  <w:num w:numId="17" w16cid:durableId="2034525694">
    <w:abstractNumId w:val="22"/>
  </w:num>
  <w:num w:numId="18" w16cid:durableId="1388410845">
    <w:abstractNumId w:val="30"/>
  </w:num>
  <w:num w:numId="19" w16cid:durableId="593326383">
    <w:abstractNumId w:val="5"/>
  </w:num>
  <w:num w:numId="20" w16cid:durableId="57547526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1" w16cid:durableId="1925602908">
    <w:abstractNumId w:val="15"/>
  </w:num>
  <w:num w:numId="22" w16cid:durableId="1363559411">
    <w:abstractNumId w:val="8"/>
  </w:num>
  <w:num w:numId="23" w16cid:durableId="1188254261">
    <w:abstractNumId w:val="24"/>
  </w:num>
  <w:num w:numId="24" w16cid:durableId="356464783">
    <w:abstractNumId w:val="9"/>
  </w:num>
  <w:num w:numId="25" w16cid:durableId="120151649">
    <w:abstractNumId w:val="3"/>
  </w:num>
  <w:num w:numId="26" w16cid:durableId="960576261">
    <w:abstractNumId w:val="16"/>
  </w:num>
  <w:num w:numId="27" w16cid:durableId="180825451">
    <w:abstractNumId w:val="31"/>
  </w:num>
  <w:num w:numId="28" w16cid:durableId="1119566393">
    <w:abstractNumId w:val="28"/>
  </w:num>
  <w:num w:numId="29" w16cid:durableId="928392218">
    <w:abstractNumId w:val="1"/>
  </w:num>
  <w:num w:numId="30" w16cid:durableId="996347328">
    <w:abstractNumId w:val="14"/>
  </w:num>
  <w:num w:numId="31" w16cid:durableId="1649630300">
    <w:abstractNumId w:val="18"/>
  </w:num>
  <w:num w:numId="32" w16cid:durableId="1555656122">
    <w:abstractNumId w:val="25"/>
  </w:num>
  <w:num w:numId="33" w16cid:durableId="567887783">
    <w:abstractNumId w:val="17"/>
  </w:num>
  <w:num w:numId="34" w16cid:durableId="13341390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A1"/>
    <w:rsid w:val="00001119"/>
    <w:rsid w:val="00001331"/>
    <w:rsid w:val="00001B55"/>
    <w:rsid w:val="000021DA"/>
    <w:rsid w:val="000046AA"/>
    <w:rsid w:val="0000552F"/>
    <w:rsid w:val="000056CE"/>
    <w:rsid w:val="000057F0"/>
    <w:rsid w:val="000065AB"/>
    <w:rsid w:val="00007EF1"/>
    <w:rsid w:val="000175EC"/>
    <w:rsid w:val="00020EE7"/>
    <w:rsid w:val="00021517"/>
    <w:rsid w:val="00022C2C"/>
    <w:rsid w:val="0002401F"/>
    <w:rsid w:val="000246B3"/>
    <w:rsid w:val="000270F5"/>
    <w:rsid w:val="000306CC"/>
    <w:rsid w:val="00040573"/>
    <w:rsid w:val="000417B3"/>
    <w:rsid w:val="00045BB0"/>
    <w:rsid w:val="000476A2"/>
    <w:rsid w:val="00047D99"/>
    <w:rsid w:val="00050909"/>
    <w:rsid w:val="00052D95"/>
    <w:rsid w:val="00053AE7"/>
    <w:rsid w:val="000566BD"/>
    <w:rsid w:val="00060F51"/>
    <w:rsid w:val="0006222D"/>
    <w:rsid w:val="00065378"/>
    <w:rsid w:val="000668B4"/>
    <w:rsid w:val="00067C1F"/>
    <w:rsid w:val="0007055D"/>
    <w:rsid w:val="00071CE1"/>
    <w:rsid w:val="000757BF"/>
    <w:rsid w:val="000765EE"/>
    <w:rsid w:val="0007793E"/>
    <w:rsid w:val="00080C44"/>
    <w:rsid w:val="0008222A"/>
    <w:rsid w:val="0008285D"/>
    <w:rsid w:val="00084097"/>
    <w:rsid w:val="000840EC"/>
    <w:rsid w:val="000845AE"/>
    <w:rsid w:val="00091FF0"/>
    <w:rsid w:val="00095284"/>
    <w:rsid w:val="00097715"/>
    <w:rsid w:val="00097B97"/>
    <w:rsid w:val="000A03AE"/>
    <w:rsid w:val="000A229C"/>
    <w:rsid w:val="000A2F34"/>
    <w:rsid w:val="000A33A5"/>
    <w:rsid w:val="000A4586"/>
    <w:rsid w:val="000A4D12"/>
    <w:rsid w:val="000A4F18"/>
    <w:rsid w:val="000A6583"/>
    <w:rsid w:val="000B0C4F"/>
    <w:rsid w:val="000B22E5"/>
    <w:rsid w:val="000B5929"/>
    <w:rsid w:val="000B6CB7"/>
    <w:rsid w:val="000C0036"/>
    <w:rsid w:val="000C0042"/>
    <w:rsid w:val="000C1C64"/>
    <w:rsid w:val="000C2168"/>
    <w:rsid w:val="000C39BC"/>
    <w:rsid w:val="000C5111"/>
    <w:rsid w:val="000D0317"/>
    <w:rsid w:val="000D1C3E"/>
    <w:rsid w:val="000D1CA8"/>
    <w:rsid w:val="000D2C9E"/>
    <w:rsid w:val="000D31C8"/>
    <w:rsid w:val="000D4126"/>
    <w:rsid w:val="000D43B1"/>
    <w:rsid w:val="000D6019"/>
    <w:rsid w:val="000E28E7"/>
    <w:rsid w:val="000E5C4F"/>
    <w:rsid w:val="000E5CE5"/>
    <w:rsid w:val="000F0F41"/>
    <w:rsid w:val="000F1962"/>
    <w:rsid w:val="000F2F3C"/>
    <w:rsid w:val="000F356C"/>
    <w:rsid w:val="000F676C"/>
    <w:rsid w:val="00102A4D"/>
    <w:rsid w:val="00106483"/>
    <w:rsid w:val="001072FC"/>
    <w:rsid w:val="00107EB3"/>
    <w:rsid w:val="00111662"/>
    <w:rsid w:val="00113D08"/>
    <w:rsid w:val="00120029"/>
    <w:rsid w:val="001214FC"/>
    <w:rsid w:val="001225C8"/>
    <w:rsid w:val="0012333E"/>
    <w:rsid w:val="00123669"/>
    <w:rsid w:val="00125782"/>
    <w:rsid w:val="00126749"/>
    <w:rsid w:val="0012675C"/>
    <w:rsid w:val="00132E5A"/>
    <w:rsid w:val="001371C4"/>
    <w:rsid w:val="00137F28"/>
    <w:rsid w:val="00143C11"/>
    <w:rsid w:val="00143EB0"/>
    <w:rsid w:val="001444BF"/>
    <w:rsid w:val="001448D2"/>
    <w:rsid w:val="00145974"/>
    <w:rsid w:val="001463B1"/>
    <w:rsid w:val="001470A6"/>
    <w:rsid w:val="001473A8"/>
    <w:rsid w:val="00151617"/>
    <w:rsid w:val="00152517"/>
    <w:rsid w:val="00152559"/>
    <w:rsid w:val="00156632"/>
    <w:rsid w:val="00160CBE"/>
    <w:rsid w:val="00163296"/>
    <w:rsid w:val="00163712"/>
    <w:rsid w:val="0017105D"/>
    <w:rsid w:val="001710BB"/>
    <w:rsid w:val="001718FA"/>
    <w:rsid w:val="0017219C"/>
    <w:rsid w:val="00172D08"/>
    <w:rsid w:val="00172E4D"/>
    <w:rsid w:val="001730A9"/>
    <w:rsid w:val="00173431"/>
    <w:rsid w:val="0017548C"/>
    <w:rsid w:val="00175644"/>
    <w:rsid w:val="00183382"/>
    <w:rsid w:val="001862DF"/>
    <w:rsid w:val="001907CD"/>
    <w:rsid w:val="00190BDD"/>
    <w:rsid w:val="00194724"/>
    <w:rsid w:val="001948FE"/>
    <w:rsid w:val="00195C9C"/>
    <w:rsid w:val="00195CDA"/>
    <w:rsid w:val="00195EB1"/>
    <w:rsid w:val="0019706C"/>
    <w:rsid w:val="001A2E90"/>
    <w:rsid w:val="001B0196"/>
    <w:rsid w:val="001B087D"/>
    <w:rsid w:val="001B226F"/>
    <w:rsid w:val="001B3185"/>
    <w:rsid w:val="001B411F"/>
    <w:rsid w:val="001B4633"/>
    <w:rsid w:val="001B6404"/>
    <w:rsid w:val="001B6B45"/>
    <w:rsid w:val="001C0010"/>
    <w:rsid w:val="001C400A"/>
    <w:rsid w:val="001C4DED"/>
    <w:rsid w:val="001C5FBC"/>
    <w:rsid w:val="001C6087"/>
    <w:rsid w:val="001C6209"/>
    <w:rsid w:val="001D21F0"/>
    <w:rsid w:val="001D367D"/>
    <w:rsid w:val="001D4114"/>
    <w:rsid w:val="001D41E9"/>
    <w:rsid w:val="001D44A6"/>
    <w:rsid w:val="001D5199"/>
    <w:rsid w:val="001D60C1"/>
    <w:rsid w:val="001E1D36"/>
    <w:rsid w:val="001E1F5A"/>
    <w:rsid w:val="001E2DC3"/>
    <w:rsid w:val="001E3A4C"/>
    <w:rsid w:val="001E6084"/>
    <w:rsid w:val="001F3CEA"/>
    <w:rsid w:val="001F43C0"/>
    <w:rsid w:val="001F4892"/>
    <w:rsid w:val="001F4978"/>
    <w:rsid w:val="002002C4"/>
    <w:rsid w:val="00203B88"/>
    <w:rsid w:val="00205351"/>
    <w:rsid w:val="00205502"/>
    <w:rsid w:val="00211656"/>
    <w:rsid w:val="0021599B"/>
    <w:rsid w:val="0021633E"/>
    <w:rsid w:val="002169E0"/>
    <w:rsid w:val="002173FC"/>
    <w:rsid w:val="00217EE9"/>
    <w:rsid w:val="00220A61"/>
    <w:rsid w:val="002214E2"/>
    <w:rsid w:val="00223347"/>
    <w:rsid w:val="00223509"/>
    <w:rsid w:val="0022534C"/>
    <w:rsid w:val="002258D6"/>
    <w:rsid w:val="00225E1C"/>
    <w:rsid w:val="00226A1B"/>
    <w:rsid w:val="00231CA1"/>
    <w:rsid w:val="00235DD7"/>
    <w:rsid w:val="00236E6A"/>
    <w:rsid w:val="00241511"/>
    <w:rsid w:val="00243459"/>
    <w:rsid w:val="00244603"/>
    <w:rsid w:val="00245078"/>
    <w:rsid w:val="00246163"/>
    <w:rsid w:val="00250125"/>
    <w:rsid w:val="00252E1E"/>
    <w:rsid w:val="0025448B"/>
    <w:rsid w:val="002544C4"/>
    <w:rsid w:val="0025571D"/>
    <w:rsid w:val="00255FA1"/>
    <w:rsid w:val="00256774"/>
    <w:rsid w:val="00256ADA"/>
    <w:rsid w:val="00256CCE"/>
    <w:rsid w:val="00257E8C"/>
    <w:rsid w:val="0026002D"/>
    <w:rsid w:val="00264EC0"/>
    <w:rsid w:val="0026686D"/>
    <w:rsid w:val="0027193A"/>
    <w:rsid w:val="00272415"/>
    <w:rsid w:val="00273FBA"/>
    <w:rsid w:val="00274CA2"/>
    <w:rsid w:val="00275654"/>
    <w:rsid w:val="0027699F"/>
    <w:rsid w:val="00277CCF"/>
    <w:rsid w:val="00282669"/>
    <w:rsid w:val="002826D2"/>
    <w:rsid w:val="00285520"/>
    <w:rsid w:val="0028644E"/>
    <w:rsid w:val="00287C7B"/>
    <w:rsid w:val="002912B1"/>
    <w:rsid w:val="002930A4"/>
    <w:rsid w:val="00294B3D"/>
    <w:rsid w:val="00295511"/>
    <w:rsid w:val="00295E45"/>
    <w:rsid w:val="0029766F"/>
    <w:rsid w:val="00297899"/>
    <w:rsid w:val="002A14D0"/>
    <w:rsid w:val="002A4137"/>
    <w:rsid w:val="002B131D"/>
    <w:rsid w:val="002B23C8"/>
    <w:rsid w:val="002B307E"/>
    <w:rsid w:val="002B62B2"/>
    <w:rsid w:val="002B727C"/>
    <w:rsid w:val="002C0451"/>
    <w:rsid w:val="002C38B5"/>
    <w:rsid w:val="002C65CC"/>
    <w:rsid w:val="002C7AF6"/>
    <w:rsid w:val="002C7ECD"/>
    <w:rsid w:val="002D1158"/>
    <w:rsid w:val="002D59A0"/>
    <w:rsid w:val="002D71B7"/>
    <w:rsid w:val="002D751E"/>
    <w:rsid w:val="002D7B78"/>
    <w:rsid w:val="002D7EA1"/>
    <w:rsid w:val="002E187E"/>
    <w:rsid w:val="002E2A1B"/>
    <w:rsid w:val="002E49CB"/>
    <w:rsid w:val="002E6805"/>
    <w:rsid w:val="002F07C9"/>
    <w:rsid w:val="002F2DB6"/>
    <w:rsid w:val="002F3C89"/>
    <w:rsid w:val="002F5471"/>
    <w:rsid w:val="002F720E"/>
    <w:rsid w:val="0030105A"/>
    <w:rsid w:val="0030658A"/>
    <w:rsid w:val="00306AFE"/>
    <w:rsid w:val="00311C01"/>
    <w:rsid w:val="0031265B"/>
    <w:rsid w:val="00312A07"/>
    <w:rsid w:val="00313F44"/>
    <w:rsid w:val="00314812"/>
    <w:rsid w:val="00320C2D"/>
    <w:rsid w:val="0032155D"/>
    <w:rsid w:val="00321D07"/>
    <w:rsid w:val="003230C1"/>
    <w:rsid w:val="00324C33"/>
    <w:rsid w:val="00324F3A"/>
    <w:rsid w:val="00325EE2"/>
    <w:rsid w:val="0032649D"/>
    <w:rsid w:val="00332147"/>
    <w:rsid w:val="003358C0"/>
    <w:rsid w:val="00337385"/>
    <w:rsid w:val="0033786B"/>
    <w:rsid w:val="0034300C"/>
    <w:rsid w:val="00343A7C"/>
    <w:rsid w:val="003448B9"/>
    <w:rsid w:val="0034700D"/>
    <w:rsid w:val="003478AF"/>
    <w:rsid w:val="003555D9"/>
    <w:rsid w:val="0035782C"/>
    <w:rsid w:val="003620A5"/>
    <w:rsid w:val="0036278A"/>
    <w:rsid w:val="00365E3B"/>
    <w:rsid w:val="00367A38"/>
    <w:rsid w:val="00367AD2"/>
    <w:rsid w:val="003702A4"/>
    <w:rsid w:val="003713F8"/>
    <w:rsid w:val="00374011"/>
    <w:rsid w:val="00377867"/>
    <w:rsid w:val="00380145"/>
    <w:rsid w:val="00383917"/>
    <w:rsid w:val="00385DBB"/>
    <w:rsid w:val="00386279"/>
    <w:rsid w:val="00387563"/>
    <w:rsid w:val="003876BF"/>
    <w:rsid w:val="00387BB5"/>
    <w:rsid w:val="00390342"/>
    <w:rsid w:val="00391BC8"/>
    <w:rsid w:val="003924A4"/>
    <w:rsid w:val="003938E1"/>
    <w:rsid w:val="0039451C"/>
    <w:rsid w:val="003949E9"/>
    <w:rsid w:val="00395A18"/>
    <w:rsid w:val="003A1069"/>
    <w:rsid w:val="003A1480"/>
    <w:rsid w:val="003A16B4"/>
    <w:rsid w:val="003A26A2"/>
    <w:rsid w:val="003A29C4"/>
    <w:rsid w:val="003A2B54"/>
    <w:rsid w:val="003A2C21"/>
    <w:rsid w:val="003A4B70"/>
    <w:rsid w:val="003A4C4B"/>
    <w:rsid w:val="003A6D23"/>
    <w:rsid w:val="003B3FEA"/>
    <w:rsid w:val="003B4CB5"/>
    <w:rsid w:val="003B5280"/>
    <w:rsid w:val="003B59DE"/>
    <w:rsid w:val="003B7632"/>
    <w:rsid w:val="003B7C75"/>
    <w:rsid w:val="003C08F8"/>
    <w:rsid w:val="003C0F67"/>
    <w:rsid w:val="003C6719"/>
    <w:rsid w:val="003C6A59"/>
    <w:rsid w:val="003D0B49"/>
    <w:rsid w:val="003D4C83"/>
    <w:rsid w:val="003D50A5"/>
    <w:rsid w:val="003E0DD4"/>
    <w:rsid w:val="003E1D2A"/>
    <w:rsid w:val="003E4FD3"/>
    <w:rsid w:val="003E5B29"/>
    <w:rsid w:val="003E5FE7"/>
    <w:rsid w:val="003E70B4"/>
    <w:rsid w:val="003E7CF7"/>
    <w:rsid w:val="003E7F95"/>
    <w:rsid w:val="003F07D9"/>
    <w:rsid w:val="003F0B57"/>
    <w:rsid w:val="003F19F8"/>
    <w:rsid w:val="003F5F6E"/>
    <w:rsid w:val="003F6780"/>
    <w:rsid w:val="00401D78"/>
    <w:rsid w:val="00401E79"/>
    <w:rsid w:val="00402D5E"/>
    <w:rsid w:val="00406198"/>
    <w:rsid w:val="00406493"/>
    <w:rsid w:val="00410467"/>
    <w:rsid w:val="00410C3E"/>
    <w:rsid w:val="004160F0"/>
    <w:rsid w:val="00417671"/>
    <w:rsid w:val="00417710"/>
    <w:rsid w:val="004218E6"/>
    <w:rsid w:val="00421A94"/>
    <w:rsid w:val="00422A2F"/>
    <w:rsid w:val="0042352B"/>
    <w:rsid w:val="00424F0E"/>
    <w:rsid w:val="00424F3D"/>
    <w:rsid w:val="00425333"/>
    <w:rsid w:val="0043038B"/>
    <w:rsid w:val="00430D31"/>
    <w:rsid w:val="00431E23"/>
    <w:rsid w:val="004324C6"/>
    <w:rsid w:val="004338EA"/>
    <w:rsid w:val="00433C40"/>
    <w:rsid w:val="00435EC3"/>
    <w:rsid w:val="004377D0"/>
    <w:rsid w:val="004406C6"/>
    <w:rsid w:val="004410FB"/>
    <w:rsid w:val="00441BDE"/>
    <w:rsid w:val="004437AD"/>
    <w:rsid w:val="00445637"/>
    <w:rsid w:val="00447C91"/>
    <w:rsid w:val="00450DF8"/>
    <w:rsid w:val="0045122B"/>
    <w:rsid w:val="004609C9"/>
    <w:rsid w:val="00460AC7"/>
    <w:rsid w:val="004630B3"/>
    <w:rsid w:val="004632EF"/>
    <w:rsid w:val="00463936"/>
    <w:rsid w:val="00463B8A"/>
    <w:rsid w:val="00472B00"/>
    <w:rsid w:val="00472F62"/>
    <w:rsid w:val="0047386D"/>
    <w:rsid w:val="00473D69"/>
    <w:rsid w:val="004749BC"/>
    <w:rsid w:val="00474DC4"/>
    <w:rsid w:val="004761BA"/>
    <w:rsid w:val="00477AA1"/>
    <w:rsid w:val="00480560"/>
    <w:rsid w:val="00481F5A"/>
    <w:rsid w:val="00483DEE"/>
    <w:rsid w:val="004858B1"/>
    <w:rsid w:val="00485959"/>
    <w:rsid w:val="00485E17"/>
    <w:rsid w:val="00486661"/>
    <w:rsid w:val="0048764B"/>
    <w:rsid w:val="00487D8E"/>
    <w:rsid w:val="00487F96"/>
    <w:rsid w:val="004910A4"/>
    <w:rsid w:val="0049211A"/>
    <w:rsid w:val="00492307"/>
    <w:rsid w:val="0049350D"/>
    <w:rsid w:val="0049473F"/>
    <w:rsid w:val="00495796"/>
    <w:rsid w:val="00495F18"/>
    <w:rsid w:val="00497646"/>
    <w:rsid w:val="004A0BD5"/>
    <w:rsid w:val="004A4442"/>
    <w:rsid w:val="004A4611"/>
    <w:rsid w:val="004A48F0"/>
    <w:rsid w:val="004B001B"/>
    <w:rsid w:val="004B395C"/>
    <w:rsid w:val="004B3E00"/>
    <w:rsid w:val="004B3E60"/>
    <w:rsid w:val="004B4536"/>
    <w:rsid w:val="004C2B6A"/>
    <w:rsid w:val="004C4365"/>
    <w:rsid w:val="004C458F"/>
    <w:rsid w:val="004C621D"/>
    <w:rsid w:val="004D03A0"/>
    <w:rsid w:val="004D0CE9"/>
    <w:rsid w:val="004D177A"/>
    <w:rsid w:val="004D2702"/>
    <w:rsid w:val="004D3576"/>
    <w:rsid w:val="004D7FD8"/>
    <w:rsid w:val="004E12CF"/>
    <w:rsid w:val="004E15C0"/>
    <w:rsid w:val="004E2F8D"/>
    <w:rsid w:val="004E371F"/>
    <w:rsid w:val="004E4C25"/>
    <w:rsid w:val="004E4DC6"/>
    <w:rsid w:val="004E5309"/>
    <w:rsid w:val="004E57B3"/>
    <w:rsid w:val="004E5BD4"/>
    <w:rsid w:val="004E5D06"/>
    <w:rsid w:val="004E618A"/>
    <w:rsid w:val="004F0C5C"/>
    <w:rsid w:val="004F0CEE"/>
    <w:rsid w:val="004F2726"/>
    <w:rsid w:val="004F73AB"/>
    <w:rsid w:val="0050126A"/>
    <w:rsid w:val="005017C8"/>
    <w:rsid w:val="00502C9A"/>
    <w:rsid w:val="00502F25"/>
    <w:rsid w:val="0050317C"/>
    <w:rsid w:val="00504F63"/>
    <w:rsid w:val="00506A11"/>
    <w:rsid w:val="00507D82"/>
    <w:rsid w:val="00510246"/>
    <w:rsid w:val="00510A29"/>
    <w:rsid w:val="0051164B"/>
    <w:rsid w:val="00512964"/>
    <w:rsid w:val="00512BC8"/>
    <w:rsid w:val="00512C27"/>
    <w:rsid w:val="00514849"/>
    <w:rsid w:val="00520979"/>
    <w:rsid w:val="00521004"/>
    <w:rsid w:val="005253C1"/>
    <w:rsid w:val="00525C56"/>
    <w:rsid w:val="005261A8"/>
    <w:rsid w:val="005275A0"/>
    <w:rsid w:val="00532116"/>
    <w:rsid w:val="00532278"/>
    <w:rsid w:val="00533EE3"/>
    <w:rsid w:val="005371C5"/>
    <w:rsid w:val="00537869"/>
    <w:rsid w:val="00544F61"/>
    <w:rsid w:val="005475E4"/>
    <w:rsid w:val="00550627"/>
    <w:rsid w:val="00554B3E"/>
    <w:rsid w:val="00557366"/>
    <w:rsid w:val="0055748A"/>
    <w:rsid w:val="00561319"/>
    <w:rsid w:val="0056183B"/>
    <w:rsid w:val="0056239C"/>
    <w:rsid w:val="005628C2"/>
    <w:rsid w:val="005638FB"/>
    <w:rsid w:val="00566358"/>
    <w:rsid w:val="00566CA8"/>
    <w:rsid w:val="005673C3"/>
    <w:rsid w:val="00571A93"/>
    <w:rsid w:val="005727C5"/>
    <w:rsid w:val="00572EB0"/>
    <w:rsid w:val="00575E32"/>
    <w:rsid w:val="005779DE"/>
    <w:rsid w:val="00583FB1"/>
    <w:rsid w:val="00587EAC"/>
    <w:rsid w:val="00594138"/>
    <w:rsid w:val="00594721"/>
    <w:rsid w:val="00595512"/>
    <w:rsid w:val="0059585A"/>
    <w:rsid w:val="005A1225"/>
    <w:rsid w:val="005A1EC0"/>
    <w:rsid w:val="005A2965"/>
    <w:rsid w:val="005A35CB"/>
    <w:rsid w:val="005A4E2A"/>
    <w:rsid w:val="005A7369"/>
    <w:rsid w:val="005A76C8"/>
    <w:rsid w:val="005B01CF"/>
    <w:rsid w:val="005B0DAC"/>
    <w:rsid w:val="005B34BE"/>
    <w:rsid w:val="005B7A71"/>
    <w:rsid w:val="005C022F"/>
    <w:rsid w:val="005C076F"/>
    <w:rsid w:val="005C0989"/>
    <w:rsid w:val="005C1764"/>
    <w:rsid w:val="005C4300"/>
    <w:rsid w:val="005C5331"/>
    <w:rsid w:val="005C55BE"/>
    <w:rsid w:val="005C62D2"/>
    <w:rsid w:val="005D1BC7"/>
    <w:rsid w:val="005D6101"/>
    <w:rsid w:val="005D6965"/>
    <w:rsid w:val="005E1AFF"/>
    <w:rsid w:val="005E2A3C"/>
    <w:rsid w:val="005E32D8"/>
    <w:rsid w:val="005E4E1B"/>
    <w:rsid w:val="005F5669"/>
    <w:rsid w:val="005F6259"/>
    <w:rsid w:val="005F684A"/>
    <w:rsid w:val="005F7D92"/>
    <w:rsid w:val="0060084E"/>
    <w:rsid w:val="00603586"/>
    <w:rsid w:val="00603899"/>
    <w:rsid w:val="00604F84"/>
    <w:rsid w:val="00605AD5"/>
    <w:rsid w:val="00605FE8"/>
    <w:rsid w:val="006070BF"/>
    <w:rsid w:val="00611919"/>
    <w:rsid w:val="00612DF7"/>
    <w:rsid w:val="0061483D"/>
    <w:rsid w:val="00614A0C"/>
    <w:rsid w:val="00615992"/>
    <w:rsid w:val="006160FC"/>
    <w:rsid w:val="00616C7A"/>
    <w:rsid w:val="00620BD1"/>
    <w:rsid w:val="00623A9B"/>
    <w:rsid w:val="006267DF"/>
    <w:rsid w:val="00634128"/>
    <w:rsid w:val="00635081"/>
    <w:rsid w:val="00636EE3"/>
    <w:rsid w:val="00637906"/>
    <w:rsid w:val="006415E6"/>
    <w:rsid w:val="0064194C"/>
    <w:rsid w:val="006423C0"/>
    <w:rsid w:val="0064465A"/>
    <w:rsid w:val="00650CB6"/>
    <w:rsid w:val="00653596"/>
    <w:rsid w:val="0065444C"/>
    <w:rsid w:val="00654B5C"/>
    <w:rsid w:val="00655976"/>
    <w:rsid w:val="00655F6D"/>
    <w:rsid w:val="0065684A"/>
    <w:rsid w:val="00657027"/>
    <w:rsid w:val="00662502"/>
    <w:rsid w:val="00663A98"/>
    <w:rsid w:val="00670CD5"/>
    <w:rsid w:val="006722C2"/>
    <w:rsid w:val="00674910"/>
    <w:rsid w:val="00675660"/>
    <w:rsid w:val="00675F98"/>
    <w:rsid w:val="006767BB"/>
    <w:rsid w:val="00680018"/>
    <w:rsid w:val="006815B7"/>
    <w:rsid w:val="00683112"/>
    <w:rsid w:val="00684FBF"/>
    <w:rsid w:val="006860FA"/>
    <w:rsid w:val="00691085"/>
    <w:rsid w:val="006911BE"/>
    <w:rsid w:val="00692D27"/>
    <w:rsid w:val="006934A6"/>
    <w:rsid w:val="00694367"/>
    <w:rsid w:val="00696052"/>
    <w:rsid w:val="006968C7"/>
    <w:rsid w:val="0069755C"/>
    <w:rsid w:val="006A034F"/>
    <w:rsid w:val="006A2974"/>
    <w:rsid w:val="006A2E09"/>
    <w:rsid w:val="006A3EA7"/>
    <w:rsid w:val="006A4322"/>
    <w:rsid w:val="006A4630"/>
    <w:rsid w:val="006A76EE"/>
    <w:rsid w:val="006A7B99"/>
    <w:rsid w:val="006B08A8"/>
    <w:rsid w:val="006B2264"/>
    <w:rsid w:val="006B41A4"/>
    <w:rsid w:val="006B4A2C"/>
    <w:rsid w:val="006C0212"/>
    <w:rsid w:val="006C05B8"/>
    <w:rsid w:val="006C0E39"/>
    <w:rsid w:val="006C1E94"/>
    <w:rsid w:val="006C4CEC"/>
    <w:rsid w:val="006C6358"/>
    <w:rsid w:val="006D0EEF"/>
    <w:rsid w:val="006D11CE"/>
    <w:rsid w:val="006D1E4A"/>
    <w:rsid w:val="006D1FA2"/>
    <w:rsid w:val="006D2A2E"/>
    <w:rsid w:val="006D54D4"/>
    <w:rsid w:val="006D6802"/>
    <w:rsid w:val="006E0D1E"/>
    <w:rsid w:val="006E1578"/>
    <w:rsid w:val="006E1938"/>
    <w:rsid w:val="006E206A"/>
    <w:rsid w:val="006F1D87"/>
    <w:rsid w:val="006F3B10"/>
    <w:rsid w:val="006F4262"/>
    <w:rsid w:val="006F4328"/>
    <w:rsid w:val="006F4D9C"/>
    <w:rsid w:val="006F59E2"/>
    <w:rsid w:val="006F648C"/>
    <w:rsid w:val="006F7887"/>
    <w:rsid w:val="006F7F74"/>
    <w:rsid w:val="00700610"/>
    <w:rsid w:val="0070098D"/>
    <w:rsid w:val="00704DCE"/>
    <w:rsid w:val="00707250"/>
    <w:rsid w:val="00711101"/>
    <w:rsid w:val="00712A04"/>
    <w:rsid w:val="0071389B"/>
    <w:rsid w:val="00714779"/>
    <w:rsid w:val="007159EA"/>
    <w:rsid w:val="00716376"/>
    <w:rsid w:val="00720170"/>
    <w:rsid w:val="00720F9E"/>
    <w:rsid w:val="00723DBB"/>
    <w:rsid w:val="007252DE"/>
    <w:rsid w:val="0072684F"/>
    <w:rsid w:val="007276AB"/>
    <w:rsid w:val="007277F1"/>
    <w:rsid w:val="00737452"/>
    <w:rsid w:val="007408A2"/>
    <w:rsid w:val="00741320"/>
    <w:rsid w:val="007432E3"/>
    <w:rsid w:val="007436BE"/>
    <w:rsid w:val="00743B68"/>
    <w:rsid w:val="00750815"/>
    <w:rsid w:val="00753055"/>
    <w:rsid w:val="007544CD"/>
    <w:rsid w:val="00757064"/>
    <w:rsid w:val="00761BB2"/>
    <w:rsid w:val="00762CDD"/>
    <w:rsid w:val="00766458"/>
    <w:rsid w:val="00766B5C"/>
    <w:rsid w:val="00766D6F"/>
    <w:rsid w:val="00770165"/>
    <w:rsid w:val="00771096"/>
    <w:rsid w:val="00775F94"/>
    <w:rsid w:val="00776303"/>
    <w:rsid w:val="00776B37"/>
    <w:rsid w:val="00776ED6"/>
    <w:rsid w:val="0078174A"/>
    <w:rsid w:val="00781898"/>
    <w:rsid w:val="00783C48"/>
    <w:rsid w:val="00784183"/>
    <w:rsid w:val="0078435C"/>
    <w:rsid w:val="00785F54"/>
    <w:rsid w:val="00790597"/>
    <w:rsid w:val="00792BD1"/>
    <w:rsid w:val="0079796E"/>
    <w:rsid w:val="007A1450"/>
    <w:rsid w:val="007A429C"/>
    <w:rsid w:val="007A4F74"/>
    <w:rsid w:val="007A7057"/>
    <w:rsid w:val="007B3EDD"/>
    <w:rsid w:val="007B6F79"/>
    <w:rsid w:val="007C1909"/>
    <w:rsid w:val="007C1EDB"/>
    <w:rsid w:val="007C45CB"/>
    <w:rsid w:val="007C5510"/>
    <w:rsid w:val="007C5DE1"/>
    <w:rsid w:val="007D054A"/>
    <w:rsid w:val="007D28E7"/>
    <w:rsid w:val="007D40DF"/>
    <w:rsid w:val="007D586F"/>
    <w:rsid w:val="007D6104"/>
    <w:rsid w:val="007D674F"/>
    <w:rsid w:val="007D798A"/>
    <w:rsid w:val="007E0AA2"/>
    <w:rsid w:val="007E1A08"/>
    <w:rsid w:val="007E2A3D"/>
    <w:rsid w:val="007E367D"/>
    <w:rsid w:val="007E5826"/>
    <w:rsid w:val="007E72B0"/>
    <w:rsid w:val="007E72F7"/>
    <w:rsid w:val="007F325C"/>
    <w:rsid w:val="007F6A49"/>
    <w:rsid w:val="007F7AF7"/>
    <w:rsid w:val="008012B6"/>
    <w:rsid w:val="0080152D"/>
    <w:rsid w:val="00801901"/>
    <w:rsid w:val="00801A41"/>
    <w:rsid w:val="008048DB"/>
    <w:rsid w:val="00812F59"/>
    <w:rsid w:val="00814CDE"/>
    <w:rsid w:val="00816500"/>
    <w:rsid w:val="008228F4"/>
    <w:rsid w:val="00827BCE"/>
    <w:rsid w:val="00830F9A"/>
    <w:rsid w:val="00831C12"/>
    <w:rsid w:val="00831DC3"/>
    <w:rsid w:val="00833822"/>
    <w:rsid w:val="00833B99"/>
    <w:rsid w:val="00834DE6"/>
    <w:rsid w:val="008420F5"/>
    <w:rsid w:val="00842F25"/>
    <w:rsid w:val="00845B20"/>
    <w:rsid w:val="008468E2"/>
    <w:rsid w:val="008472E0"/>
    <w:rsid w:val="008500F4"/>
    <w:rsid w:val="0085034C"/>
    <w:rsid w:val="008505A9"/>
    <w:rsid w:val="00850D8E"/>
    <w:rsid w:val="0085397D"/>
    <w:rsid w:val="0085498B"/>
    <w:rsid w:val="008552A1"/>
    <w:rsid w:val="0086004F"/>
    <w:rsid w:val="008604E7"/>
    <w:rsid w:val="008628EF"/>
    <w:rsid w:val="00863308"/>
    <w:rsid w:val="008635E9"/>
    <w:rsid w:val="00866E6F"/>
    <w:rsid w:val="00872EFA"/>
    <w:rsid w:val="008731D0"/>
    <w:rsid w:val="0087455D"/>
    <w:rsid w:val="00874731"/>
    <w:rsid w:val="0087707D"/>
    <w:rsid w:val="0088173C"/>
    <w:rsid w:val="00881850"/>
    <w:rsid w:val="008818CC"/>
    <w:rsid w:val="00882D5D"/>
    <w:rsid w:val="008859CE"/>
    <w:rsid w:val="00890010"/>
    <w:rsid w:val="00890277"/>
    <w:rsid w:val="00893275"/>
    <w:rsid w:val="008934B5"/>
    <w:rsid w:val="00894C30"/>
    <w:rsid w:val="00895DEB"/>
    <w:rsid w:val="00897106"/>
    <w:rsid w:val="008A17EF"/>
    <w:rsid w:val="008A388B"/>
    <w:rsid w:val="008A4337"/>
    <w:rsid w:val="008A4A9F"/>
    <w:rsid w:val="008A5715"/>
    <w:rsid w:val="008A61A3"/>
    <w:rsid w:val="008A7464"/>
    <w:rsid w:val="008B09E2"/>
    <w:rsid w:val="008B0D0A"/>
    <w:rsid w:val="008B3EF6"/>
    <w:rsid w:val="008B5132"/>
    <w:rsid w:val="008B6DD5"/>
    <w:rsid w:val="008B704E"/>
    <w:rsid w:val="008B7B83"/>
    <w:rsid w:val="008C0131"/>
    <w:rsid w:val="008C1404"/>
    <w:rsid w:val="008C2584"/>
    <w:rsid w:val="008C46A5"/>
    <w:rsid w:val="008C620D"/>
    <w:rsid w:val="008C69DD"/>
    <w:rsid w:val="008C6F97"/>
    <w:rsid w:val="008D0AA1"/>
    <w:rsid w:val="008D2038"/>
    <w:rsid w:val="008D3FAF"/>
    <w:rsid w:val="008D4F13"/>
    <w:rsid w:val="008D6EB6"/>
    <w:rsid w:val="008D7802"/>
    <w:rsid w:val="008E3A83"/>
    <w:rsid w:val="008F0A5B"/>
    <w:rsid w:val="008F150D"/>
    <w:rsid w:val="008F2247"/>
    <w:rsid w:val="008F3EBD"/>
    <w:rsid w:val="008F6531"/>
    <w:rsid w:val="008F74F9"/>
    <w:rsid w:val="00900CBC"/>
    <w:rsid w:val="00901B69"/>
    <w:rsid w:val="00910594"/>
    <w:rsid w:val="009107B8"/>
    <w:rsid w:val="009109CE"/>
    <w:rsid w:val="00913F92"/>
    <w:rsid w:val="009145F6"/>
    <w:rsid w:val="00914B27"/>
    <w:rsid w:val="00915627"/>
    <w:rsid w:val="00921DC2"/>
    <w:rsid w:val="00926334"/>
    <w:rsid w:val="00926EFE"/>
    <w:rsid w:val="009301F4"/>
    <w:rsid w:val="00932A3A"/>
    <w:rsid w:val="009350EC"/>
    <w:rsid w:val="00935BDC"/>
    <w:rsid w:val="009376B0"/>
    <w:rsid w:val="00941B72"/>
    <w:rsid w:val="00944CDF"/>
    <w:rsid w:val="009477E7"/>
    <w:rsid w:val="0095092D"/>
    <w:rsid w:val="00950B7C"/>
    <w:rsid w:val="00952BF6"/>
    <w:rsid w:val="00954398"/>
    <w:rsid w:val="00955CF2"/>
    <w:rsid w:val="009578B0"/>
    <w:rsid w:val="009607C6"/>
    <w:rsid w:val="00960ABC"/>
    <w:rsid w:val="00962104"/>
    <w:rsid w:val="009639B2"/>
    <w:rsid w:val="00966468"/>
    <w:rsid w:val="00970F63"/>
    <w:rsid w:val="0097227C"/>
    <w:rsid w:val="00973946"/>
    <w:rsid w:val="009749CB"/>
    <w:rsid w:val="00974FF8"/>
    <w:rsid w:val="009760C4"/>
    <w:rsid w:val="00976264"/>
    <w:rsid w:val="00976A0E"/>
    <w:rsid w:val="009804E6"/>
    <w:rsid w:val="0098296A"/>
    <w:rsid w:val="00983ED8"/>
    <w:rsid w:val="00986E5B"/>
    <w:rsid w:val="00986F20"/>
    <w:rsid w:val="00991247"/>
    <w:rsid w:val="009914D7"/>
    <w:rsid w:val="00993858"/>
    <w:rsid w:val="00993D71"/>
    <w:rsid w:val="00996423"/>
    <w:rsid w:val="00997FD0"/>
    <w:rsid w:val="009A02B7"/>
    <w:rsid w:val="009A0FFD"/>
    <w:rsid w:val="009A4C4E"/>
    <w:rsid w:val="009A4DC9"/>
    <w:rsid w:val="009A571D"/>
    <w:rsid w:val="009A5823"/>
    <w:rsid w:val="009A5D7D"/>
    <w:rsid w:val="009A676C"/>
    <w:rsid w:val="009A761F"/>
    <w:rsid w:val="009B337A"/>
    <w:rsid w:val="009B7157"/>
    <w:rsid w:val="009C06D9"/>
    <w:rsid w:val="009C6A8E"/>
    <w:rsid w:val="009C6F23"/>
    <w:rsid w:val="009D0D38"/>
    <w:rsid w:val="009D142C"/>
    <w:rsid w:val="009D23A6"/>
    <w:rsid w:val="009D786F"/>
    <w:rsid w:val="009E091C"/>
    <w:rsid w:val="009E2733"/>
    <w:rsid w:val="009E2918"/>
    <w:rsid w:val="009E61D9"/>
    <w:rsid w:val="009F154C"/>
    <w:rsid w:val="009F243F"/>
    <w:rsid w:val="009F2D69"/>
    <w:rsid w:val="009F3C72"/>
    <w:rsid w:val="009F534C"/>
    <w:rsid w:val="009F5ED6"/>
    <w:rsid w:val="009F6251"/>
    <w:rsid w:val="009F7E53"/>
    <w:rsid w:val="00A00032"/>
    <w:rsid w:val="00A00D7D"/>
    <w:rsid w:val="00A05987"/>
    <w:rsid w:val="00A11978"/>
    <w:rsid w:val="00A119D3"/>
    <w:rsid w:val="00A1268B"/>
    <w:rsid w:val="00A12787"/>
    <w:rsid w:val="00A16ADC"/>
    <w:rsid w:val="00A17B19"/>
    <w:rsid w:val="00A22D09"/>
    <w:rsid w:val="00A22E2A"/>
    <w:rsid w:val="00A232A4"/>
    <w:rsid w:val="00A273CB"/>
    <w:rsid w:val="00A27EFC"/>
    <w:rsid w:val="00A320A5"/>
    <w:rsid w:val="00A35F6B"/>
    <w:rsid w:val="00A40D03"/>
    <w:rsid w:val="00A43ED3"/>
    <w:rsid w:val="00A44BB8"/>
    <w:rsid w:val="00A47560"/>
    <w:rsid w:val="00A50A48"/>
    <w:rsid w:val="00A5215A"/>
    <w:rsid w:val="00A5228B"/>
    <w:rsid w:val="00A526F1"/>
    <w:rsid w:val="00A541E7"/>
    <w:rsid w:val="00A54593"/>
    <w:rsid w:val="00A55DA9"/>
    <w:rsid w:val="00A617B2"/>
    <w:rsid w:val="00A626FA"/>
    <w:rsid w:val="00A646B2"/>
    <w:rsid w:val="00A651C6"/>
    <w:rsid w:val="00A651F2"/>
    <w:rsid w:val="00A65D22"/>
    <w:rsid w:val="00A72C4F"/>
    <w:rsid w:val="00A76D4C"/>
    <w:rsid w:val="00A81009"/>
    <w:rsid w:val="00A81C45"/>
    <w:rsid w:val="00A83C9D"/>
    <w:rsid w:val="00A856A7"/>
    <w:rsid w:val="00A856BC"/>
    <w:rsid w:val="00A85B9E"/>
    <w:rsid w:val="00A85FE5"/>
    <w:rsid w:val="00A86A41"/>
    <w:rsid w:val="00A90BCF"/>
    <w:rsid w:val="00A91304"/>
    <w:rsid w:val="00A9197A"/>
    <w:rsid w:val="00A920E1"/>
    <w:rsid w:val="00A94135"/>
    <w:rsid w:val="00A955FE"/>
    <w:rsid w:val="00A96654"/>
    <w:rsid w:val="00A9701E"/>
    <w:rsid w:val="00A97B13"/>
    <w:rsid w:val="00A97C33"/>
    <w:rsid w:val="00A97F68"/>
    <w:rsid w:val="00AA237F"/>
    <w:rsid w:val="00AA332C"/>
    <w:rsid w:val="00AA56C8"/>
    <w:rsid w:val="00AA6338"/>
    <w:rsid w:val="00AA6756"/>
    <w:rsid w:val="00AA6F67"/>
    <w:rsid w:val="00AB05FB"/>
    <w:rsid w:val="00AB4D29"/>
    <w:rsid w:val="00AB5CA0"/>
    <w:rsid w:val="00AC30E7"/>
    <w:rsid w:val="00AC6AE0"/>
    <w:rsid w:val="00AC72D6"/>
    <w:rsid w:val="00AD086F"/>
    <w:rsid w:val="00AD0FA8"/>
    <w:rsid w:val="00AD1A84"/>
    <w:rsid w:val="00AD32E6"/>
    <w:rsid w:val="00AD3E87"/>
    <w:rsid w:val="00AD4D3A"/>
    <w:rsid w:val="00AD76F8"/>
    <w:rsid w:val="00AE19D8"/>
    <w:rsid w:val="00AE6259"/>
    <w:rsid w:val="00AE6910"/>
    <w:rsid w:val="00AF08B0"/>
    <w:rsid w:val="00AF1436"/>
    <w:rsid w:val="00AF28BD"/>
    <w:rsid w:val="00AF3488"/>
    <w:rsid w:val="00AF35DC"/>
    <w:rsid w:val="00AF4D7F"/>
    <w:rsid w:val="00AF593F"/>
    <w:rsid w:val="00AF59EA"/>
    <w:rsid w:val="00AF74AD"/>
    <w:rsid w:val="00AF7CB1"/>
    <w:rsid w:val="00AF7F88"/>
    <w:rsid w:val="00B005A0"/>
    <w:rsid w:val="00B018E3"/>
    <w:rsid w:val="00B023AE"/>
    <w:rsid w:val="00B0431D"/>
    <w:rsid w:val="00B0484B"/>
    <w:rsid w:val="00B04B98"/>
    <w:rsid w:val="00B05FB8"/>
    <w:rsid w:val="00B07195"/>
    <w:rsid w:val="00B119B1"/>
    <w:rsid w:val="00B1449F"/>
    <w:rsid w:val="00B15651"/>
    <w:rsid w:val="00B15C67"/>
    <w:rsid w:val="00B172A6"/>
    <w:rsid w:val="00B21AB0"/>
    <w:rsid w:val="00B21D1B"/>
    <w:rsid w:val="00B22476"/>
    <w:rsid w:val="00B230BF"/>
    <w:rsid w:val="00B23835"/>
    <w:rsid w:val="00B23DFD"/>
    <w:rsid w:val="00B240EC"/>
    <w:rsid w:val="00B267D5"/>
    <w:rsid w:val="00B272A7"/>
    <w:rsid w:val="00B2735B"/>
    <w:rsid w:val="00B27D5A"/>
    <w:rsid w:val="00B27F29"/>
    <w:rsid w:val="00B3240E"/>
    <w:rsid w:val="00B32706"/>
    <w:rsid w:val="00B33E35"/>
    <w:rsid w:val="00B404B3"/>
    <w:rsid w:val="00B4385D"/>
    <w:rsid w:val="00B45841"/>
    <w:rsid w:val="00B45EDD"/>
    <w:rsid w:val="00B46AA5"/>
    <w:rsid w:val="00B47455"/>
    <w:rsid w:val="00B50156"/>
    <w:rsid w:val="00B5257A"/>
    <w:rsid w:val="00B52B03"/>
    <w:rsid w:val="00B53C00"/>
    <w:rsid w:val="00B600A4"/>
    <w:rsid w:val="00B60595"/>
    <w:rsid w:val="00B6378A"/>
    <w:rsid w:val="00B6504E"/>
    <w:rsid w:val="00B65D1B"/>
    <w:rsid w:val="00B70062"/>
    <w:rsid w:val="00B723E8"/>
    <w:rsid w:val="00B777EE"/>
    <w:rsid w:val="00B8027E"/>
    <w:rsid w:val="00B80D31"/>
    <w:rsid w:val="00B81C1D"/>
    <w:rsid w:val="00B84123"/>
    <w:rsid w:val="00B86296"/>
    <w:rsid w:val="00B86536"/>
    <w:rsid w:val="00B9046E"/>
    <w:rsid w:val="00B90FF5"/>
    <w:rsid w:val="00BA06B4"/>
    <w:rsid w:val="00BA135D"/>
    <w:rsid w:val="00BA3BE2"/>
    <w:rsid w:val="00BA4AC2"/>
    <w:rsid w:val="00BA528E"/>
    <w:rsid w:val="00BA6A11"/>
    <w:rsid w:val="00BA7F6D"/>
    <w:rsid w:val="00BB07AD"/>
    <w:rsid w:val="00BB1475"/>
    <w:rsid w:val="00BB45AB"/>
    <w:rsid w:val="00BB4B89"/>
    <w:rsid w:val="00BB5F44"/>
    <w:rsid w:val="00BB772C"/>
    <w:rsid w:val="00BC001D"/>
    <w:rsid w:val="00BC12E7"/>
    <w:rsid w:val="00BC1701"/>
    <w:rsid w:val="00BC1D3B"/>
    <w:rsid w:val="00BC33AA"/>
    <w:rsid w:val="00BC5411"/>
    <w:rsid w:val="00BC78FA"/>
    <w:rsid w:val="00BD4D5F"/>
    <w:rsid w:val="00BD6ADD"/>
    <w:rsid w:val="00BD6C04"/>
    <w:rsid w:val="00BD72A8"/>
    <w:rsid w:val="00BE042F"/>
    <w:rsid w:val="00BE0BA7"/>
    <w:rsid w:val="00BE10D5"/>
    <w:rsid w:val="00BE1666"/>
    <w:rsid w:val="00BE1C6F"/>
    <w:rsid w:val="00BE1E84"/>
    <w:rsid w:val="00BE26A9"/>
    <w:rsid w:val="00BE63AF"/>
    <w:rsid w:val="00BF0AB9"/>
    <w:rsid w:val="00BF39BB"/>
    <w:rsid w:val="00BF3C6D"/>
    <w:rsid w:val="00BF450D"/>
    <w:rsid w:val="00BF5E57"/>
    <w:rsid w:val="00C01B23"/>
    <w:rsid w:val="00C0237B"/>
    <w:rsid w:val="00C0357B"/>
    <w:rsid w:val="00C0361E"/>
    <w:rsid w:val="00C0664E"/>
    <w:rsid w:val="00C0720E"/>
    <w:rsid w:val="00C1189C"/>
    <w:rsid w:val="00C123C7"/>
    <w:rsid w:val="00C13618"/>
    <w:rsid w:val="00C16F9C"/>
    <w:rsid w:val="00C170F4"/>
    <w:rsid w:val="00C2024B"/>
    <w:rsid w:val="00C205BB"/>
    <w:rsid w:val="00C20F1C"/>
    <w:rsid w:val="00C21EEC"/>
    <w:rsid w:val="00C22DCB"/>
    <w:rsid w:val="00C24137"/>
    <w:rsid w:val="00C25FA2"/>
    <w:rsid w:val="00C3255E"/>
    <w:rsid w:val="00C32940"/>
    <w:rsid w:val="00C331CC"/>
    <w:rsid w:val="00C3699C"/>
    <w:rsid w:val="00C37896"/>
    <w:rsid w:val="00C4022E"/>
    <w:rsid w:val="00C4229D"/>
    <w:rsid w:val="00C42763"/>
    <w:rsid w:val="00C43711"/>
    <w:rsid w:val="00C4529E"/>
    <w:rsid w:val="00C45B77"/>
    <w:rsid w:val="00C47B1B"/>
    <w:rsid w:val="00C50E1D"/>
    <w:rsid w:val="00C52284"/>
    <w:rsid w:val="00C52B70"/>
    <w:rsid w:val="00C540A4"/>
    <w:rsid w:val="00C54557"/>
    <w:rsid w:val="00C6070D"/>
    <w:rsid w:val="00C6232A"/>
    <w:rsid w:val="00C63CE0"/>
    <w:rsid w:val="00C651A0"/>
    <w:rsid w:val="00C72269"/>
    <w:rsid w:val="00C732F5"/>
    <w:rsid w:val="00C735CB"/>
    <w:rsid w:val="00C741BC"/>
    <w:rsid w:val="00C77DFB"/>
    <w:rsid w:val="00C81565"/>
    <w:rsid w:val="00C83B66"/>
    <w:rsid w:val="00C85B63"/>
    <w:rsid w:val="00C86E7E"/>
    <w:rsid w:val="00C8774F"/>
    <w:rsid w:val="00C87E17"/>
    <w:rsid w:val="00C908CB"/>
    <w:rsid w:val="00C9178B"/>
    <w:rsid w:val="00C922FD"/>
    <w:rsid w:val="00C9652D"/>
    <w:rsid w:val="00C97586"/>
    <w:rsid w:val="00C97A19"/>
    <w:rsid w:val="00CA1CA4"/>
    <w:rsid w:val="00CA22DF"/>
    <w:rsid w:val="00CA231B"/>
    <w:rsid w:val="00CA4AD3"/>
    <w:rsid w:val="00CB037B"/>
    <w:rsid w:val="00CB1DC2"/>
    <w:rsid w:val="00CB23E9"/>
    <w:rsid w:val="00CB35A5"/>
    <w:rsid w:val="00CB3CD0"/>
    <w:rsid w:val="00CB4E26"/>
    <w:rsid w:val="00CB7AEB"/>
    <w:rsid w:val="00CC3723"/>
    <w:rsid w:val="00CC4386"/>
    <w:rsid w:val="00CC47BD"/>
    <w:rsid w:val="00CC7311"/>
    <w:rsid w:val="00CD10F6"/>
    <w:rsid w:val="00CD501D"/>
    <w:rsid w:val="00CD515C"/>
    <w:rsid w:val="00CD63EB"/>
    <w:rsid w:val="00CD7B5E"/>
    <w:rsid w:val="00CE046A"/>
    <w:rsid w:val="00CE5D7E"/>
    <w:rsid w:val="00CE719A"/>
    <w:rsid w:val="00CF285D"/>
    <w:rsid w:val="00CF300E"/>
    <w:rsid w:val="00CF3AC9"/>
    <w:rsid w:val="00CF4E11"/>
    <w:rsid w:val="00CF7185"/>
    <w:rsid w:val="00D005D1"/>
    <w:rsid w:val="00D009BD"/>
    <w:rsid w:val="00D01B31"/>
    <w:rsid w:val="00D10DCB"/>
    <w:rsid w:val="00D10E6F"/>
    <w:rsid w:val="00D127DB"/>
    <w:rsid w:val="00D14207"/>
    <w:rsid w:val="00D14CD8"/>
    <w:rsid w:val="00D1795C"/>
    <w:rsid w:val="00D17DED"/>
    <w:rsid w:val="00D227D9"/>
    <w:rsid w:val="00D2381B"/>
    <w:rsid w:val="00D251F5"/>
    <w:rsid w:val="00D25218"/>
    <w:rsid w:val="00D261AE"/>
    <w:rsid w:val="00D278D8"/>
    <w:rsid w:val="00D30B89"/>
    <w:rsid w:val="00D311CE"/>
    <w:rsid w:val="00D31829"/>
    <w:rsid w:val="00D31CDA"/>
    <w:rsid w:val="00D32A83"/>
    <w:rsid w:val="00D33CD9"/>
    <w:rsid w:val="00D341C1"/>
    <w:rsid w:val="00D435E7"/>
    <w:rsid w:val="00D43D7E"/>
    <w:rsid w:val="00D45BF6"/>
    <w:rsid w:val="00D509BD"/>
    <w:rsid w:val="00D5257E"/>
    <w:rsid w:val="00D53C61"/>
    <w:rsid w:val="00D575E0"/>
    <w:rsid w:val="00D602C5"/>
    <w:rsid w:val="00D609CE"/>
    <w:rsid w:val="00D60CEF"/>
    <w:rsid w:val="00D63B7C"/>
    <w:rsid w:val="00D66A4B"/>
    <w:rsid w:val="00D70562"/>
    <w:rsid w:val="00D70645"/>
    <w:rsid w:val="00D772F9"/>
    <w:rsid w:val="00D83327"/>
    <w:rsid w:val="00D83C51"/>
    <w:rsid w:val="00D84204"/>
    <w:rsid w:val="00D84339"/>
    <w:rsid w:val="00D84B30"/>
    <w:rsid w:val="00D87585"/>
    <w:rsid w:val="00D91481"/>
    <w:rsid w:val="00D91D30"/>
    <w:rsid w:val="00D935BC"/>
    <w:rsid w:val="00D97DD6"/>
    <w:rsid w:val="00DA0204"/>
    <w:rsid w:val="00DA1261"/>
    <w:rsid w:val="00DA16CB"/>
    <w:rsid w:val="00DA20A1"/>
    <w:rsid w:val="00DA21A9"/>
    <w:rsid w:val="00DA2343"/>
    <w:rsid w:val="00DA33A5"/>
    <w:rsid w:val="00DA4670"/>
    <w:rsid w:val="00DA48FD"/>
    <w:rsid w:val="00DA7AC8"/>
    <w:rsid w:val="00DB1D6F"/>
    <w:rsid w:val="00DB28E8"/>
    <w:rsid w:val="00DB3FB9"/>
    <w:rsid w:val="00DB45A3"/>
    <w:rsid w:val="00DB6CAB"/>
    <w:rsid w:val="00DB7A5F"/>
    <w:rsid w:val="00DB7F23"/>
    <w:rsid w:val="00DC12CF"/>
    <w:rsid w:val="00DC1AE5"/>
    <w:rsid w:val="00DC1CEA"/>
    <w:rsid w:val="00DC2A07"/>
    <w:rsid w:val="00DC449E"/>
    <w:rsid w:val="00DC4A3D"/>
    <w:rsid w:val="00DC60F8"/>
    <w:rsid w:val="00DC6F9E"/>
    <w:rsid w:val="00DC78C0"/>
    <w:rsid w:val="00DC7C66"/>
    <w:rsid w:val="00DD03D0"/>
    <w:rsid w:val="00DD0C47"/>
    <w:rsid w:val="00DD0F4D"/>
    <w:rsid w:val="00DD3934"/>
    <w:rsid w:val="00DD4B5C"/>
    <w:rsid w:val="00DD68A8"/>
    <w:rsid w:val="00DD7107"/>
    <w:rsid w:val="00DE0189"/>
    <w:rsid w:val="00DE1E53"/>
    <w:rsid w:val="00DE5A02"/>
    <w:rsid w:val="00DE5AF7"/>
    <w:rsid w:val="00DE7234"/>
    <w:rsid w:val="00DE7584"/>
    <w:rsid w:val="00DE7848"/>
    <w:rsid w:val="00DF2388"/>
    <w:rsid w:val="00DF733A"/>
    <w:rsid w:val="00DF7D3B"/>
    <w:rsid w:val="00E01965"/>
    <w:rsid w:val="00E01EBC"/>
    <w:rsid w:val="00E0315B"/>
    <w:rsid w:val="00E04019"/>
    <w:rsid w:val="00E04224"/>
    <w:rsid w:val="00E047A7"/>
    <w:rsid w:val="00E05878"/>
    <w:rsid w:val="00E06E78"/>
    <w:rsid w:val="00E073F3"/>
    <w:rsid w:val="00E112A4"/>
    <w:rsid w:val="00E132FF"/>
    <w:rsid w:val="00E15CB6"/>
    <w:rsid w:val="00E204F6"/>
    <w:rsid w:val="00E2306D"/>
    <w:rsid w:val="00E233BD"/>
    <w:rsid w:val="00E25CF0"/>
    <w:rsid w:val="00E26721"/>
    <w:rsid w:val="00E302AE"/>
    <w:rsid w:val="00E35ECB"/>
    <w:rsid w:val="00E370CD"/>
    <w:rsid w:val="00E3797A"/>
    <w:rsid w:val="00E42210"/>
    <w:rsid w:val="00E434C8"/>
    <w:rsid w:val="00E435F9"/>
    <w:rsid w:val="00E4388C"/>
    <w:rsid w:val="00E44364"/>
    <w:rsid w:val="00E4546E"/>
    <w:rsid w:val="00E45E5C"/>
    <w:rsid w:val="00E45F54"/>
    <w:rsid w:val="00E461C4"/>
    <w:rsid w:val="00E478DC"/>
    <w:rsid w:val="00E51A80"/>
    <w:rsid w:val="00E53365"/>
    <w:rsid w:val="00E53757"/>
    <w:rsid w:val="00E54B47"/>
    <w:rsid w:val="00E54CF6"/>
    <w:rsid w:val="00E565D4"/>
    <w:rsid w:val="00E56BA8"/>
    <w:rsid w:val="00E56D36"/>
    <w:rsid w:val="00E57444"/>
    <w:rsid w:val="00E57537"/>
    <w:rsid w:val="00E62491"/>
    <w:rsid w:val="00E626E2"/>
    <w:rsid w:val="00E64ECC"/>
    <w:rsid w:val="00E7044B"/>
    <w:rsid w:val="00E71BD3"/>
    <w:rsid w:val="00E724BA"/>
    <w:rsid w:val="00E738A1"/>
    <w:rsid w:val="00E744D4"/>
    <w:rsid w:val="00E7470F"/>
    <w:rsid w:val="00E74AC1"/>
    <w:rsid w:val="00E75F10"/>
    <w:rsid w:val="00E771A8"/>
    <w:rsid w:val="00E77EBD"/>
    <w:rsid w:val="00E80868"/>
    <w:rsid w:val="00E80B84"/>
    <w:rsid w:val="00E83EAC"/>
    <w:rsid w:val="00E8579E"/>
    <w:rsid w:val="00E86FE8"/>
    <w:rsid w:val="00E87BAC"/>
    <w:rsid w:val="00E94FA0"/>
    <w:rsid w:val="00E9510D"/>
    <w:rsid w:val="00E952B9"/>
    <w:rsid w:val="00E95843"/>
    <w:rsid w:val="00E96D1D"/>
    <w:rsid w:val="00E97181"/>
    <w:rsid w:val="00E97466"/>
    <w:rsid w:val="00EA0490"/>
    <w:rsid w:val="00EA2989"/>
    <w:rsid w:val="00EA42BF"/>
    <w:rsid w:val="00EA7C9B"/>
    <w:rsid w:val="00EB0001"/>
    <w:rsid w:val="00EB0F28"/>
    <w:rsid w:val="00EB1600"/>
    <w:rsid w:val="00EB2237"/>
    <w:rsid w:val="00EB324E"/>
    <w:rsid w:val="00EB512C"/>
    <w:rsid w:val="00EB6081"/>
    <w:rsid w:val="00EC0892"/>
    <w:rsid w:val="00EC2F20"/>
    <w:rsid w:val="00EC3488"/>
    <w:rsid w:val="00EC3DC0"/>
    <w:rsid w:val="00ED0D0D"/>
    <w:rsid w:val="00ED2F42"/>
    <w:rsid w:val="00ED3897"/>
    <w:rsid w:val="00ED56EA"/>
    <w:rsid w:val="00ED579A"/>
    <w:rsid w:val="00ED5D6A"/>
    <w:rsid w:val="00ED60DD"/>
    <w:rsid w:val="00ED71F5"/>
    <w:rsid w:val="00EE279F"/>
    <w:rsid w:val="00EE2D25"/>
    <w:rsid w:val="00EE2F71"/>
    <w:rsid w:val="00EE3A00"/>
    <w:rsid w:val="00EE6A87"/>
    <w:rsid w:val="00EF0B7D"/>
    <w:rsid w:val="00EF406B"/>
    <w:rsid w:val="00EF4EC1"/>
    <w:rsid w:val="00F00DA7"/>
    <w:rsid w:val="00F01561"/>
    <w:rsid w:val="00F0254F"/>
    <w:rsid w:val="00F029E3"/>
    <w:rsid w:val="00F041F5"/>
    <w:rsid w:val="00F04265"/>
    <w:rsid w:val="00F079B3"/>
    <w:rsid w:val="00F106A1"/>
    <w:rsid w:val="00F108AB"/>
    <w:rsid w:val="00F10A83"/>
    <w:rsid w:val="00F114A9"/>
    <w:rsid w:val="00F114E6"/>
    <w:rsid w:val="00F12BFA"/>
    <w:rsid w:val="00F13436"/>
    <w:rsid w:val="00F150A4"/>
    <w:rsid w:val="00F15E8A"/>
    <w:rsid w:val="00F20271"/>
    <w:rsid w:val="00F22B9E"/>
    <w:rsid w:val="00F23635"/>
    <w:rsid w:val="00F23929"/>
    <w:rsid w:val="00F25243"/>
    <w:rsid w:val="00F40028"/>
    <w:rsid w:val="00F41B65"/>
    <w:rsid w:val="00F44740"/>
    <w:rsid w:val="00F4790D"/>
    <w:rsid w:val="00F47D79"/>
    <w:rsid w:val="00F5077E"/>
    <w:rsid w:val="00F51E37"/>
    <w:rsid w:val="00F52615"/>
    <w:rsid w:val="00F52B39"/>
    <w:rsid w:val="00F53464"/>
    <w:rsid w:val="00F539F8"/>
    <w:rsid w:val="00F544A5"/>
    <w:rsid w:val="00F54C34"/>
    <w:rsid w:val="00F55487"/>
    <w:rsid w:val="00F56035"/>
    <w:rsid w:val="00F562BC"/>
    <w:rsid w:val="00F56857"/>
    <w:rsid w:val="00F6434A"/>
    <w:rsid w:val="00F64A38"/>
    <w:rsid w:val="00F67249"/>
    <w:rsid w:val="00F67870"/>
    <w:rsid w:val="00F70FBC"/>
    <w:rsid w:val="00F71283"/>
    <w:rsid w:val="00F71BE2"/>
    <w:rsid w:val="00F7399C"/>
    <w:rsid w:val="00F74895"/>
    <w:rsid w:val="00F77798"/>
    <w:rsid w:val="00F808AF"/>
    <w:rsid w:val="00F82A8D"/>
    <w:rsid w:val="00F9159C"/>
    <w:rsid w:val="00F927FF"/>
    <w:rsid w:val="00FA1352"/>
    <w:rsid w:val="00FA218D"/>
    <w:rsid w:val="00FA249B"/>
    <w:rsid w:val="00FA3C20"/>
    <w:rsid w:val="00FA715E"/>
    <w:rsid w:val="00FB2A50"/>
    <w:rsid w:val="00FB2C70"/>
    <w:rsid w:val="00FC45B7"/>
    <w:rsid w:val="00FD0E82"/>
    <w:rsid w:val="00FD4AD8"/>
    <w:rsid w:val="00FE5391"/>
    <w:rsid w:val="00FE69F2"/>
    <w:rsid w:val="00FE739B"/>
    <w:rsid w:val="00FF1CD4"/>
    <w:rsid w:val="00FF2A37"/>
    <w:rsid w:val="00FF3956"/>
    <w:rsid w:val="00FF4AAC"/>
    <w:rsid w:val="00FF4BF7"/>
    <w:rsid w:val="00FF6A07"/>
    <w:rsid w:val="00FF74C4"/>
    <w:rsid w:val="73076E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050B43"/>
  <w15:docId w15:val="{DA578ADA-1E3D-48CD-BAF0-76AF7499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0FA8"/>
    <w:rPr>
      <w:rFonts w:ascii="Courier New" w:hAnsi="Courier New"/>
      <w:spacing w:val="-3"/>
      <w:sz w:val="28"/>
    </w:rPr>
  </w:style>
  <w:style w:type="paragraph" w:styleId="Heading1">
    <w:name w:val="heading 1"/>
    <w:basedOn w:val="Normal"/>
    <w:next w:val="Normal"/>
    <w:qFormat/>
    <w:pPr>
      <w:keepNext/>
      <w:outlineLvl w:val="0"/>
    </w:pPr>
    <w:rPr>
      <w:rFonts w:ascii="Times New Roman" w:hAnsi="Times New Roman"/>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7867"/>
    <w:rPr>
      <w:sz w:val="16"/>
      <w:szCs w:val="16"/>
    </w:rPr>
  </w:style>
  <w:style w:type="paragraph" w:styleId="CommentText">
    <w:name w:val="annotation text"/>
    <w:basedOn w:val="Normal"/>
    <w:semiHidden/>
    <w:rsid w:val="00377867"/>
    <w:rPr>
      <w:sz w:val="20"/>
    </w:rPr>
  </w:style>
  <w:style w:type="paragraph" w:styleId="CommentSubject">
    <w:name w:val="annotation subject"/>
    <w:basedOn w:val="CommentText"/>
    <w:next w:val="CommentText"/>
    <w:semiHidden/>
    <w:rsid w:val="00377867"/>
    <w:rPr>
      <w:b/>
      <w:bCs/>
    </w:rPr>
  </w:style>
  <w:style w:type="paragraph" w:styleId="BalloonText">
    <w:name w:val="Balloon Text"/>
    <w:basedOn w:val="Normal"/>
    <w:semiHidden/>
    <w:rsid w:val="00377867"/>
    <w:rPr>
      <w:rFonts w:ascii="Tahoma" w:hAnsi="Tahoma" w:cs="Tahoma"/>
      <w:sz w:val="16"/>
      <w:szCs w:val="16"/>
    </w:rPr>
  </w:style>
  <w:style w:type="character" w:customStyle="1" w:styleId="a1">
    <w:name w:val="a1"/>
    <w:rsid w:val="001F4978"/>
    <w:rPr>
      <w:color w:val="008000"/>
    </w:rPr>
  </w:style>
  <w:style w:type="character" w:styleId="Hyperlink">
    <w:name w:val="Hyperlink"/>
    <w:uiPriority w:val="99"/>
    <w:rsid w:val="002169E0"/>
    <w:rPr>
      <w:color w:val="0000FF"/>
      <w:u w:val="single"/>
    </w:rPr>
  </w:style>
  <w:style w:type="character" w:styleId="FollowedHyperlink">
    <w:name w:val="FollowedHyperlink"/>
    <w:rsid w:val="00B80D31"/>
    <w:rPr>
      <w:color w:val="800080"/>
      <w:u w:val="single"/>
    </w:rPr>
  </w:style>
  <w:style w:type="paragraph" w:styleId="Header">
    <w:name w:val="header"/>
    <w:basedOn w:val="Normal"/>
    <w:link w:val="HeaderChar"/>
    <w:rsid w:val="00572EB0"/>
    <w:pPr>
      <w:tabs>
        <w:tab w:val="center" w:pos="4680"/>
        <w:tab w:val="right" w:pos="9360"/>
      </w:tabs>
    </w:pPr>
  </w:style>
  <w:style w:type="character" w:customStyle="1" w:styleId="HeaderChar">
    <w:name w:val="Header Char"/>
    <w:link w:val="Header"/>
    <w:rsid w:val="00572EB0"/>
    <w:rPr>
      <w:rFonts w:ascii="Courier New" w:hAnsi="Courier New"/>
      <w:spacing w:val="-3"/>
      <w:sz w:val="28"/>
    </w:rPr>
  </w:style>
  <w:style w:type="paragraph" w:styleId="Footer">
    <w:name w:val="footer"/>
    <w:basedOn w:val="Normal"/>
    <w:link w:val="FooterChar"/>
    <w:uiPriority w:val="99"/>
    <w:rsid w:val="00572EB0"/>
    <w:pPr>
      <w:tabs>
        <w:tab w:val="center" w:pos="4680"/>
        <w:tab w:val="right" w:pos="9360"/>
      </w:tabs>
    </w:pPr>
  </w:style>
  <w:style w:type="character" w:customStyle="1" w:styleId="FooterChar">
    <w:name w:val="Footer Char"/>
    <w:link w:val="Footer"/>
    <w:uiPriority w:val="99"/>
    <w:rsid w:val="00572EB0"/>
    <w:rPr>
      <w:rFonts w:ascii="Courier New" w:hAnsi="Courier New"/>
      <w:spacing w:val="-3"/>
      <w:sz w:val="28"/>
    </w:rPr>
  </w:style>
  <w:style w:type="character" w:customStyle="1" w:styleId="apple-converted-space">
    <w:name w:val="apple-converted-space"/>
    <w:rsid w:val="00C0720E"/>
  </w:style>
  <w:style w:type="paragraph" w:styleId="NormalWeb">
    <w:name w:val="Normal (Web)"/>
    <w:basedOn w:val="Normal"/>
    <w:uiPriority w:val="99"/>
    <w:unhideWhenUsed/>
    <w:rsid w:val="00C0720E"/>
    <w:pPr>
      <w:spacing w:before="100" w:beforeAutospacing="1" w:after="100" w:afterAutospacing="1"/>
    </w:pPr>
    <w:rPr>
      <w:rFonts w:ascii="Times New Roman" w:hAnsi="Times New Roman"/>
      <w:spacing w:val="0"/>
      <w:sz w:val="24"/>
      <w:szCs w:val="24"/>
    </w:rPr>
  </w:style>
  <w:style w:type="paragraph" w:styleId="ListParagraph">
    <w:name w:val="List Paragraph"/>
    <w:basedOn w:val="Normal"/>
    <w:uiPriority w:val="34"/>
    <w:qFormat/>
    <w:rsid w:val="00273FBA"/>
    <w:pPr>
      <w:ind w:left="720"/>
      <w:contextualSpacing/>
    </w:pPr>
    <w:rPr>
      <w:rFonts w:ascii="Times New Roman" w:hAnsi="Times New Roman"/>
      <w:spacing w:val="0"/>
      <w:sz w:val="24"/>
      <w:szCs w:val="24"/>
    </w:rPr>
  </w:style>
  <w:style w:type="paragraph" w:customStyle="1" w:styleId="Normal1">
    <w:name w:val="Normal1"/>
    <w:rsid w:val="009C6F23"/>
    <w:pPr>
      <w:spacing w:line="276" w:lineRule="auto"/>
    </w:pPr>
    <w:rPr>
      <w:rFonts w:ascii="Arial" w:eastAsia="Arial" w:hAnsi="Arial" w:cs="Arial"/>
      <w:sz w:val="22"/>
      <w:szCs w:val="22"/>
    </w:rPr>
  </w:style>
  <w:style w:type="paragraph" w:styleId="Revision">
    <w:name w:val="Revision"/>
    <w:hidden/>
    <w:uiPriority w:val="99"/>
    <w:semiHidden/>
    <w:rsid w:val="005261A8"/>
    <w:rPr>
      <w:rFonts w:ascii="Courier New" w:hAnsi="Courier New"/>
      <w:spacing w:val="-3"/>
      <w:sz w:val="28"/>
    </w:rPr>
  </w:style>
  <w:style w:type="table" w:customStyle="1" w:styleId="TableGrid1">
    <w:name w:val="Table Grid1"/>
    <w:basedOn w:val="TableNormal"/>
    <w:next w:val="TableGrid"/>
    <w:rsid w:val="00C11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21599B"/>
  </w:style>
  <w:style w:type="paragraph" w:styleId="FootnoteText">
    <w:name w:val="footnote text"/>
    <w:basedOn w:val="Normal"/>
    <w:link w:val="FootnoteTextChar"/>
    <w:semiHidden/>
    <w:unhideWhenUsed/>
    <w:rsid w:val="00571A93"/>
    <w:rPr>
      <w:sz w:val="20"/>
    </w:rPr>
  </w:style>
  <w:style w:type="character" w:customStyle="1" w:styleId="FootnoteTextChar">
    <w:name w:val="Footnote Text Char"/>
    <w:basedOn w:val="DefaultParagraphFont"/>
    <w:link w:val="FootnoteText"/>
    <w:semiHidden/>
    <w:rsid w:val="00571A93"/>
    <w:rPr>
      <w:rFonts w:ascii="Courier New" w:hAnsi="Courier New"/>
      <w:spacing w:val="-3"/>
    </w:rPr>
  </w:style>
  <w:style w:type="character" w:styleId="FootnoteReference">
    <w:name w:val="footnote reference"/>
    <w:basedOn w:val="DefaultParagraphFont"/>
    <w:semiHidden/>
    <w:unhideWhenUsed/>
    <w:rsid w:val="00571A93"/>
    <w:rPr>
      <w:vertAlign w:val="superscript"/>
    </w:rPr>
  </w:style>
  <w:style w:type="character" w:styleId="UnresolvedMention">
    <w:name w:val="Unresolved Mention"/>
    <w:basedOn w:val="DefaultParagraphFont"/>
    <w:uiPriority w:val="99"/>
    <w:semiHidden/>
    <w:unhideWhenUsed/>
    <w:rsid w:val="001B4633"/>
    <w:rPr>
      <w:color w:val="605E5C"/>
      <w:shd w:val="clear" w:color="auto" w:fill="E1DFDD"/>
    </w:rPr>
  </w:style>
  <w:style w:type="character" w:customStyle="1" w:styleId="normaltextrun">
    <w:name w:val="normaltextrun"/>
    <w:basedOn w:val="DefaultParagraphFont"/>
    <w:rsid w:val="00A96654"/>
  </w:style>
  <w:style w:type="character" w:customStyle="1" w:styleId="eop">
    <w:name w:val="eop"/>
    <w:basedOn w:val="DefaultParagraphFont"/>
    <w:rsid w:val="00A96654"/>
  </w:style>
  <w:style w:type="character" w:styleId="Mention">
    <w:name w:val="Mention"/>
    <w:basedOn w:val="DefaultParagraphFont"/>
    <w:uiPriority w:val="99"/>
    <w:unhideWhenUsed/>
    <w:rsid w:val="00B70062"/>
    <w:rPr>
      <w:color w:val="2B579A"/>
      <w:shd w:val="clear" w:color="auto" w:fill="E1DFDD"/>
    </w:rPr>
  </w:style>
  <w:style w:type="table" w:customStyle="1" w:styleId="TableGrid2">
    <w:name w:val="Table Grid2"/>
    <w:basedOn w:val="TableNormal"/>
    <w:next w:val="TableGrid"/>
    <w:uiPriority w:val="59"/>
    <w:rsid w:val="00D43D7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23635"/>
    <w:rPr>
      <w:rFonts w:ascii="Calibri" w:eastAsia="Calibr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pdf/2021/DCB_h.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87F08-0428-4CAA-BF9B-B489525C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6974</Words>
  <Characters>39757</Characters>
  <Application>Microsoft Office Word</Application>
  <DocSecurity>0</DocSecurity>
  <Lines>331</Lines>
  <Paragraphs>93</Paragraphs>
  <ScaleCrop>false</ScaleCrop>
  <Company>Dell Computer Corporation</Company>
  <LinksUpToDate>false</LinksUpToDate>
  <CharactersWithSpaces>46638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1999</dc:title>
  <dc:creator>Preferred Customer</dc:creator>
  <cp:lastModifiedBy>Phadrea Ponds</cp:lastModifiedBy>
  <cp:revision>33</cp:revision>
  <cp:lastPrinted>2013-03-08T12:54:00Z</cp:lastPrinted>
  <dcterms:created xsi:type="dcterms:W3CDTF">2025-01-17T14:32:00Z</dcterms:created>
  <dcterms:modified xsi:type="dcterms:W3CDTF">2025-01-17T14:57:00Z</dcterms:modified>
</cp:coreProperties>
</file>