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F47" w:rsidP="00AD3488" w14:paraId="2F64F1EB" w14:textId="117E4A70">
      <w:pPr>
        <w:pStyle w:val="Title"/>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43F47">
        <w:rPr>
          <w:rFonts w:ascii="Times New Roman" w:hAnsi="Times New Roman" w:cs="Times New Roman"/>
          <w:sz w:val="24"/>
          <w:szCs w:val="24"/>
        </w:rPr>
        <w:t>OMB Control Number 1225-0088</w:t>
      </w:r>
    </w:p>
    <w:p w:rsidR="00043F47" w:rsidRPr="00043F47" w:rsidP="00043F47" w14:paraId="47FD4E2A" w14:textId="7AC628C3">
      <w:pPr>
        <w:ind w:left="5040" w:firstLine="720"/>
      </w:pPr>
      <w:r>
        <w:t>OMB Expiration: 1/31/2027</w:t>
      </w:r>
    </w:p>
    <w:p w:rsidR="00043F47" w:rsidRPr="00043F47" w:rsidP="00043F47" w14:paraId="03BEE5A6" w14:textId="77777777"/>
    <w:p w:rsidR="00AD3488" w:rsidRPr="00BE7585" w:rsidP="00AD3488" w14:paraId="7FAA8240" w14:textId="0D4BC8D9">
      <w:pPr>
        <w:pStyle w:val="Title"/>
        <w:rPr>
          <w:rFonts w:ascii="Times New Roman" w:hAnsi="Times New Roman" w:cs="Times New Roman"/>
        </w:rPr>
      </w:pPr>
      <w:r w:rsidRPr="00BE7585">
        <w:rPr>
          <w:rFonts w:ascii="Times New Roman" w:hAnsi="Times New Roman" w:cs="Times New Roman"/>
        </w:rPr>
        <w:t>ATUS Stakeholder Survey 2024</w:t>
      </w:r>
    </w:p>
    <w:p w:rsidR="00AD3488" w:rsidRPr="00BE7585" w:rsidP="00AD3488" w14:paraId="4B53D8A5" w14:textId="77777777"/>
    <w:p w:rsidR="00AD3488" w:rsidRPr="00BE7585" w:rsidP="00AD3488" w14:paraId="6AAB1478" w14:textId="77777777">
      <w:pPr>
        <w:pStyle w:val="Heading2"/>
      </w:pPr>
      <w:r w:rsidRPr="00BE7585">
        <w:t>Introduction</w:t>
      </w:r>
    </w:p>
    <w:p w:rsidR="00AD3488" w:rsidRPr="00BE7585" w:rsidP="00AD3488" w14:paraId="403D3A54" w14:textId="77777777"/>
    <w:p w:rsidR="00AD3488" w:rsidRPr="00BE7585" w:rsidP="00AD3488" w14:paraId="07F3703A" w14:textId="77777777">
      <w:pPr>
        <w:rPr>
          <w:rFonts w:cs="Tahoma"/>
        </w:rPr>
      </w:pPr>
      <w:bookmarkStart w:id="0" w:name="_Hlk128483858"/>
      <w:bookmarkEnd w:id="0"/>
      <w:r w:rsidRPr="00BE7585">
        <w:t xml:space="preserve">Thank you very much for helping us improve the American Time Use Survey (ATUS). </w:t>
      </w:r>
      <w:r w:rsidRPr="00BE7585">
        <w:rPr>
          <w:rFonts w:cs="Tahoma"/>
        </w:rPr>
        <w:t xml:space="preserve"> The ATUS provides </w:t>
      </w:r>
      <w:r w:rsidRPr="00BE7585">
        <w:rPr>
          <w:rFonts w:cs="Tahoma"/>
        </w:rPr>
        <w:t>nationally-representative</w:t>
      </w:r>
      <w:r w:rsidRPr="00BE7585">
        <w:rPr>
          <w:rFonts w:cs="Tahoma"/>
        </w:rPr>
        <w:t xml:space="preserve"> estimates of how, where, and with whom Americans spend their time. It is the only federal survey that provides data on the full range of people’s activities, including unpaid work such as childcare, housework, and volunteering.</w:t>
      </w:r>
    </w:p>
    <w:p w:rsidR="00AD3488" w:rsidRPr="00BE7585" w:rsidP="00AD3488" w14:paraId="21250E08" w14:textId="77777777"/>
    <w:p w:rsidR="00AD3488" w:rsidP="00AD3488" w14:paraId="2597FBC9" w14:textId="77777777">
      <w:r w:rsidRPr="00BE7585">
        <w:t>Even if you are not a frequent user of ATUS products or have not used them at all, we would appreciate your feedback as it will help us understand your needs and experiences.</w:t>
      </w:r>
    </w:p>
    <w:p w:rsidR="00AD3488" w:rsidRPr="00BE7585" w:rsidP="00AD3488" w14:paraId="52A30E4F" w14:textId="77777777"/>
    <w:p w:rsidR="00AD3488" w:rsidP="00AD3488" w14:paraId="5468C0B1" w14:textId="77777777">
      <w:r w:rsidRPr="00BE7585">
        <w:t>Your participation in this survey is voluntary.  We estimate that it will take approximately 10 minutes to complete.</w:t>
      </w:r>
    </w:p>
    <w:p w:rsidR="00AD3488" w:rsidRPr="00BE7585" w:rsidP="00AD3488" w14:paraId="51B537E4" w14:textId="77777777"/>
    <w:p w:rsidR="00AD3488" w:rsidP="00AD3488" w14:paraId="302E0DC1" w14:textId="77777777">
      <w:r w:rsidRPr="00BE7585">
        <w:t xml:space="preserve">If you have any questions about this survey, please contact </w:t>
      </w:r>
      <w:hyperlink r:id="rId4" w:history="1">
        <w:r w:rsidRPr="00BE7585">
          <w:rPr>
            <w:rStyle w:val="Hyperlink"/>
          </w:rPr>
          <w:t>ATUSInfo@bls.gov</w:t>
        </w:r>
      </w:hyperlink>
      <w:r w:rsidRPr="00BE7585">
        <w:t xml:space="preserve"> and reference the ATUS User Feedback Questionnaire.</w:t>
      </w:r>
    </w:p>
    <w:p w:rsidR="00AD3488" w:rsidRPr="00BE7585" w:rsidP="00AD3488" w14:paraId="71D27C7A" w14:textId="77777777"/>
    <w:p w:rsidR="00AD3488" w:rsidP="00AD3488" w14:paraId="32FE4C95" w14:textId="77777777">
      <w:r w:rsidRPr="00BE7585">
        <w:t xml:space="preserve">For more information about the ATUS, please visit: </w:t>
      </w:r>
      <w:hyperlink r:id="rId5" w:history="1">
        <w:r w:rsidRPr="00BE7585">
          <w:rPr>
            <w:rStyle w:val="Hyperlink"/>
          </w:rPr>
          <w:t>http://www.bls.gov/tus</w:t>
        </w:r>
      </w:hyperlink>
      <w:r w:rsidRPr="00BE7585">
        <w:t>.</w:t>
      </w:r>
    </w:p>
    <w:p w:rsidR="00AD3488" w:rsidRPr="00BE7585" w:rsidP="00AD3488" w14:paraId="60CCB822" w14:textId="77777777"/>
    <w:p w:rsidR="00AD3488" w:rsidP="00AD3488" w14:paraId="28C0DF8C" w14:textId="77777777">
      <w:pPr>
        <w:rPr>
          <w:i/>
          <w:iCs/>
        </w:rPr>
      </w:pPr>
      <w:r w:rsidRPr="00BE7585">
        <w:rPr>
          <w:i/>
          <w:iCs/>
        </w:rPr>
        <w:t>This voluntary survey is being collected by the Bureau of Labor Statistics under OMB No. 1225-0088 (Expiration Date: 1/31/2027). We estimate that this survey takes 10 minutes to complete. You are not required to respond to this collection unless it displays a currently valid OMB control number. We will use the information you provide to make improvements to BLS online publications. Your participation is voluntary, and you have the right to stop at any time. Results from this survey will be aggregated for internal use and individual results will not be made public. This survey is being administered by SurveyMonkey and resides on a server outside of the BLS Domain. The BLS cannot guarantee the protection of survey responses and advises against the inclusion of sensitive personal information in any response. By proceeding with this survey, you give your consent to participate in this survey.</w:t>
      </w:r>
    </w:p>
    <w:p w:rsidR="00043F47" w:rsidRPr="00BE7585" w:rsidP="00AD3488" w14:paraId="450A2AFD" w14:textId="77777777"/>
    <w:p w:rsidR="00AD3488" w:rsidRPr="00BE7585" w:rsidP="00AD3488" w14:paraId="0A4CC69E" w14:textId="77777777">
      <w:r w:rsidRPr="00BE7585">
        <w:t>Click 'Next' to begin the survey.</w:t>
      </w:r>
    </w:p>
    <w:p w:rsidR="00AD3488" w:rsidRPr="00BE7585" w:rsidP="00AD3488" w14:paraId="3E6C5D30" w14:textId="77777777"/>
    <w:p w:rsidR="00AD3488" w:rsidP="00AD3488" w14:paraId="5E3FC058" w14:textId="77777777">
      <w:r w:rsidRPr="00BE7585">
        <w:t>--- page break---</w:t>
      </w:r>
    </w:p>
    <w:p w:rsidR="00AD3488" w:rsidRPr="00BE7585" w:rsidP="00AD3488" w14:paraId="4EC2DBDD" w14:textId="77777777"/>
    <w:p w:rsidR="00AD3488" w:rsidRPr="00BE7585" w:rsidP="00AD3488" w14:paraId="24799CB5" w14:textId="77777777">
      <w:pPr>
        <w:spacing w:after="120"/>
        <w:rPr>
          <w:b/>
          <w:u w:val="single"/>
        </w:rPr>
      </w:pPr>
      <w:r w:rsidRPr="00BE7585">
        <w:rPr>
          <w:b/>
          <w:u w:val="single"/>
        </w:rPr>
        <w:t>Customer and Usage Information</w:t>
      </w:r>
    </w:p>
    <w:p w:rsidR="00AD3488" w:rsidRPr="00BE7585" w:rsidP="00AD3488" w14:paraId="687D830D" w14:textId="77777777">
      <w:pPr>
        <w:spacing w:after="120"/>
        <w:ind w:left="720" w:hanging="720"/>
      </w:pPr>
      <w:r w:rsidRPr="00BE7585">
        <w:t>Q1.</w:t>
      </w:r>
      <w:r w:rsidRPr="00BE7585">
        <w:tab/>
        <w:t xml:space="preserve">Have you ever used American Time Use Survey (ATUS) products from the Bureau of Labor Statistics (BLS) Web site [see </w:t>
      </w:r>
      <w:hyperlink r:id="rId5" w:history="1">
        <w:r w:rsidRPr="00BE7585">
          <w:rPr>
            <w:rStyle w:val="Hyperlink"/>
          </w:rPr>
          <w:t>http://www.bls.gov/tus</w:t>
        </w:r>
      </w:hyperlink>
      <w:r w:rsidRPr="00BE7585">
        <w:t>]? ATUS products include the ATUS news releases, tables, historical data series, Web charts, data files, and survey documentation.</w:t>
      </w:r>
    </w:p>
    <w:p w:rsidR="00AD3488" w:rsidRPr="00BE7585" w:rsidP="00AD3488" w14:paraId="32196583" w14:textId="77777777">
      <w:pPr>
        <w:pStyle w:val="ListParagraph"/>
        <w:numPr>
          <w:ilvl w:val="0"/>
          <w:numId w:val="2"/>
        </w:numPr>
        <w:spacing w:line="276" w:lineRule="auto"/>
        <w:ind w:left="1080" w:right="720"/>
      </w:pPr>
      <w:r w:rsidRPr="00BE7585">
        <w:t>Yes</w:t>
      </w:r>
      <w:r w:rsidRPr="00BE7585">
        <w:tab/>
      </w:r>
      <w:r w:rsidRPr="00BE7585">
        <w:rPr>
          <w:b/>
        </w:rPr>
        <w:t>Go to Q9</w:t>
      </w:r>
    </w:p>
    <w:p w:rsidR="00AD3488" w:rsidRPr="00BE7585" w:rsidP="00AD3488" w14:paraId="135819A0" w14:textId="77777777">
      <w:pPr>
        <w:pStyle w:val="ListParagraph"/>
        <w:numPr>
          <w:ilvl w:val="0"/>
          <w:numId w:val="2"/>
        </w:numPr>
        <w:ind w:left="1080" w:right="720"/>
        <w:contextualSpacing w:val="0"/>
      </w:pPr>
      <w:r w:rsidRPr="00BE7585">
        <w:t>No</w:t>
      </w:r>
      <w:r w:rsidRPr="00BE7585">
        <w:tab/>
      </w:r>
      <w:r w:rsidRPr="00BE7585">
        <w:tab/>
      </w:r>
      <w:r w:rsidRPr="00BE7585">
        <w:rPr>
          <w:b/>
        </w:rPr>
        <w:t>Go to Q2</w:t>
      </w:r>
    </w:p>
    <w:p w:rsidR="00AD3488" w:rsidRPr="00BE7585" w:rsidP="00AD3488" w14:paraId="35DBCA18" w14:textId="77777777">
      <w:pPr>
        <w:numPr>
          <w:ilvl w:val="0"/>
          <w:numId w:val="2"/>
        </w:numPr>
        <w:ind w:left="1080"/>
      </w:pPr>
      <w:r w:rsidRPr="00BE7585">
        <w:t>Not Sure</w:t>
      </w:r>
      <w:r>
        <w:tab/>
      </w:r>
      <w:r w:rsidRPr="00BE7585">
        <w:rPr>
          <w:b/>
        </w:rPr>
        <w:t>Go to Q2</w:t>
      </w:r>
    </w:p>
    <w:p w:rsidR="00AD3488" w:rsidRPr="00BE7585" w:rsidP="00AD3488" w14:paraId="4BE4D2AF" w14:textId="77777777">
      <w:pPr>
        <w:spacing w:after="120"/>
        <w:rPr>
          <w:u w:val="single"/>
        </w:rPr>
      </w:pPr>
      <w:r w:rsidRPr="00BE7585">
        <w:rPr>
          <w:b/>
        </w:rPr>
        <w:br w:type="page"/>
      </w:r>
      <w:r w:rsidRPr="00BE7585">
        <w:rPr>
          <w:b/>
          <w:u w:val="single"/>
        </w:rPr>
        <w:t>Non-BLS Source ATUS Users</w:t>
      </w:r>
    </w:p>
    <w:p w:rsidR="00AD3488" w:rsidRPr="00BE7585" w:rsidP="00AD3488" w14:paraId="247366DB" w14:textId="77777777">
      <w:pPr>
        <w:spacing w:after="120"/>
        <w:ind w:left="720" w:hanging="446"/>
      </w:pPr>
      <w:r w:rsidRPr="00BE7585">
        <w:t>Q2.  American Time Use Survey (ATUS) data are also provided by some non-BLS sources. Have you ever used ATUS data from any of the following non-BLS sources?</w:t>
      </w:r>
    </w:p>
    <w:p w:rsidR="00AD3488" w:rsidRPr="00BE7585" w:rsidP="00AD3488" w14:paraId="7A3DACE2" w14:textId="77777777">
      <w:pPr>
        <w:numPr>
          <w:ilvl w:val="0"/>
          <w:numId w:val="26"/>
        </w:numPr>
        <w:tabs>
          <w:tab w:val="left" w:pos="720"/>
          <w:tab w:val="left" w:pos="7560"/>
          <w:tab w:val="left" w:pos="8460"/>
        </w:tabs>
        <w:ind w:left="720"/>
      </w:pPr>
      <w:r w:rsidRPr="00BE7585">
        <w:t>IPUMS American Time Use Survey Data Extract Builder (ATUS-X)</w:t>
      </w:r>
      <w:r w:rsidRPr="00BE7585">
        <w:tab/>
        <w:t>○ Yes</w:t>
      </w:r>
      <w:r w:rsidRPr="00BE7585">
        <w:tab/>
        <w:t>○ No</w:t>
      </w:r>
    </w:p>
    <w:p w:rsidR="00AD3488" w:rsidRPr="00BE7585" w:rsidP="00AD3488" w14:paraId="2B1E4553" w14:textId="77777777">
      <w:pPr>
        <w:numPr>
          <w:ilvl w:val="0"/>
          <w:numId w:val="26"/>
        </w:numPr>
        <w:tabs>
          <w:tab w:val="left" w:pos="720"/>
          <w:tab w:val="left" w:pos="7560"/>
          <w:tab w:val="left" w:pos="8460"/>
        </w:tabs>
        <w:ind w:left="720"/>
      </w:pPr>
      <w:r w:rsidRPr="00BE7585">
        <w:t>American Heritage Time Use Study (AHTUS or AHTUS-X)</w:t>
      </w:r>
      <w:r w:rsidRPr="00BE7585">
        <w:tab/>
        <w:t>○ Yes</w:t>
      </w:r>
      <w:r w:rsidRPr="00BE7585">
        <w:tab/>
        <w:t>○ No</w:t>
      </w:r>
    </w:p>
    <w:p w:rsidR="00AD3488" w:rsidRPr="00BE7585" w:rsidP="00AD3488" w14:paraId="4356584B" w14:textId="77777777">
      <w:pPr>
        <w:numPr>
          <w:ilvl w:val="0"/>
          <w:numId w:val="26"/>
        </w:numPr>
        <w:tabs>
          <w:tab w:val="left" w:pos="720"/>
          <w:tab w:val="left" w:pos="7560"/>
          <w:tab w:val="left" w:pos="8460"/>
        </w:tabs>
        <w:ind w:left="720"/>
      </w:pPr>
      <w:r w:rsidRPr="00BE7585">
        <w:t>Multinational Time Use Study (MTUS or MTUS-X)</w:t>
      </w:r>
      <w:r w:rsidRPr="00BE7585">
        <w:tab/>
        <w:t>○ Yes</w:t>
      </w:r>
      <w:r w:rsidRPr="00BE7585">
        <w:tab/>
        <w:t>○ No</w:t>
      </w:r>
    </w:p>
    <w:p w:rsidR="00AD3488" w:rsidRPr="00BE7585" w:rsidP="00AD3488" w14:paraId="62861899" w14:textId="77777777">
      <w:pPr>
        <w:numPr>
          <w:ilvl w:val="0"/>
          <w:numId w:val="26"/>
        </w:numPr>
        <w:tabs>
          <w:tab w:val="left" w:pos="720"/>
          <w:tab w:val="left" w:pos="7560"/>
          <w:tab w:val="left" w:pos="8460"/>
        </w:tabs>
        <w:ind w:left="720"/>
      </w:pPr>
      <w:r w:rsidRPr="00BE7585">
        <w:t>Other source - please describe below</w:t>
      </w:r>
      <w:r w:rsidRPr="00BE7585">
        <w:tab/>
        <w:t>○ Yes</w:t>
      </w:r>
      <w:r w:rsidRPr="00BE7585">
        <w:tab/>
        <w:t>○ No</w:t>
      </w:r>
    </w:p>
    <w:p w:rsidR="00AD3488" w:rsidRPr="00BE7585" w:rsidP="00AD3488" w14:paraId="4D6AA03D" w14:textId="77777777">
      <w:pPr>
        <w:pStyle w:val="ListParagraph"/>
      </w:pPr>
      <w:r w:rsidRPr="00BE7585">
        <w:t>Please describe the other source used</w:t>
      </w:r>
    </w:p>
    <w:p w:rsidR="00AD3488" w:rsidRPr="00BE7585" w:rsidP="00AD3488" w14:paraId="0E922B44" w14:textId="77777777">
      <w:pPr>
        <w:ind w:left="1080"/>
      </w:pPr>
      <w:r w:rsidRPr="00BE7585">
        <w:rPr>
          <w:noProof/>
        </w:rPr>
        <mc:AlternateContent>
          <mc:Choice Requires="wps">
            <w:drawing>
              <wp:anchor distT="0" distB="0" distL="114300" distR="114300" simplePos="0" relativeHeight="251684864" behindDoc="0" locked="0" layoutInCell="1" allowOverlap="1">
                <wp:simplePos x="0" y="0"/>
                <wp:positionH relativeFrom="column">
                  <wp:posOffset>504017</wp:posOffset>
                </wp:positionH>
                <wp:positionV relativeFrom="paragraph">
                  <wp:posOffset>12816</wp:posOffset>
                </wp:positionV>
                <wp:extent cx="4530725" cy="207010"/>
                <wp:effectExtent l="6985" t="8255" r="5715" b="13335"/>
                <wp:wrapNone/>
                <wp:docPr id="829626678"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30725"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 o:spid="_x0000_s1025" style="width:356.75pt;height:16.3pt;margin-top:1pt;margin-left:39.7pt;mso-height-percent:0;mso-height-relative:page;mso-width-percent:0;mso-width-relative:page;mso-wrap-distance-bottom:0;mso-wrap-distance-left:9pt;mso-wrap-distance-right:9pt;mso-wrap-distance-top:0;mso-wrap-style:square;position:absolute;visibility:visible;v-text-anchor:top;z-index:251685888"/>
            </w:pict>
          </mc:Fallback>
        </mc:AlternateContent>
      </w:r>
    </w:p>
    <w:p w:rsidR="00AD3488" w:rsidRPr="00BE7585" w:rsidP="00AD3488" w14:paraId="189280C9" w14:textId="77777777">
      <w:pPr>
        <w:tabs>
          <w:tab w:val="left" w:pos="1440"/>
          <w:tab w:val="left" w:pos="7560"/>
          <w:tab w:val="left" w:pos="8460"/>
        </w:tabs>
        <w:ind w:left="1440"/>
      </w:pPr>
    </w:p>
    <w:p w:rsidR="00AD3488" w:rsidRPr="00BE7585" w:rsidP="00AD3488" w14:paraId="47635185" w14:textId="77777777">
      <w:pPr>
        <w:ind w:left="720"/>
        <w:rPr>
          <w:b/>
        </w:rPr>
      </w:pPr>
      <w:r w:rsidRPr="00BE7585">
        <w:rPr>
          <w:b/>
        </w:rPr>
        <w:t>If any a-d are yes, go to Q3, all else go to Q29.</w:t>
      </w:r>
    </w:p>
    <w:p w:rsidR="00AD3488" w:rsidRPr="00BE7585" w:rsidP="00AD3488" w14:paraId="483B457D" w14:textId="77777777">
      <w:pPr>
        <w:ind w:firstLine="720"/>
      </w:pPr>
    </w:p>
    <w:p w:rsidR="00AD3488" w:rsidRPr="00BE7585" w:rsidP="00AD3488" w14:paraId="24E5B503" w14:textId="77777777">
      <w:pPr>
        <w:spacing w:after="120"/>
        <w:ind w:left="720" w:hanging="360"/>
      </w:pPr>
      <w:r w:rsidRPr="00BE7585">
        <w:t>Q3.  When did you last use ATUS data from a non-BLS source?</w:t>
      </w:r>
    </w:p>
    <w:p w:rsidR="00AD3488" w:rsidRPr="00BE7585" w:rsidP="00AD3488" w14:paraId="1B5DFD72" w14:textId="77777777">
      <w:pPr>
        <w:pStyle w:val="ListParagraph"/>
        <w:numPr>
          <w:ilvl w:val="0"/>
          <w:numId w:val="3"/>
        </w:numPr>
        <w:ind w:left="1260"/>
      </w:pPr>
      <w:r w:rsidRPr="00BE7585">
        <w:rPr>
          <w:noProof/>
        </w:rPr>
        <mc:AlternateContent>
          <mc:Choice Requires="wps">
            <w:drawing>
              <wp:anchor distT="0" distB="0" distL="114300" distR="114300" simplePos="0" relativeHeight="251660288" behindDoc="0" locked="0" layoutInCell="1" allowOverlap="1">
                <wp:simplePos x="0" y="0"/>
                <wp:positionH relativeFrom="column">
                  <wp:posOffset>2600960</wp:posOffset>
                </wp:positionH>
                <wp:positionV relativeFrom="paragraph">
                  <wp:posOffset>8890</wp:posOffset>
                </wp:positionV>
                <wp:extent cx="190500" cy="699135"/>
                <wp:effectExtent l="10160" t="13335" r="8890" b="11430"/>
                <wp:wrapNone/>
                <wp:docPr id="1448420285" name="Right Brace 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0500" cy="699135"/>
                        </a:xfrm>
                        <a:prstGeom prst="rightBrace">
                          <a:avLst>
                            <a:gd name="adj1" fmla="val 30583"/>
                            <a:gd name="adj2" fmla="val 37148"/>
                          </a:avLst>
                        </a:pr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5" o:spid="_x0000_s1026" type="#_x0000_t88" style="width:15pt;height:55.05pt;margin-top:0.7pt;margin-left:204.8pt;mso-height-percent:0;mso-height-relative:page;mso-width-percent:0;mso-width-relative:page;mso-wrap-distance-bottom:0;mso-wrap-distance-left:9pt;mso-wrap-distance-right:9pt;mso-wrap-distance-top:0;mso-wrap-style:square;position:absolute;visibility:visible;v-text-anchor:top;z-index:251661312" adj=",8024"/>
            </w:pict>
          </mc:Fallback>
        </mc:AlternateContent>
      </w:r>
      <w:r w:rsidRPr="00BE7585">
        <w:t xml:space="preserve">In the last 6 months </w:t>
      </w:r>
    </w:p>
    <w:p w:rsidR="00AD3488" w:rsidRPr="00BE7585" w:rsidP="00AD3488" w14:paraId="7FD0D195" w14:textId="77777777">
      <w:pPr>
        <w:pStyle w:val="ListParagraph"/>
        <w:numPr>
          <w:ilvl w:val="0"/>
          <w:numId w:val="3"/>
        </w:numPr>
        <w:tabs>
          <w:tab w:val="left" w:pos="1440"/>
          <w:tab w:val="left" w:pos="4500"/>
        </w:tabs>
        <w:ind w:left="1260"/>
      </w:pPr>
      <w:r w:rsidRPr="00BE7585">
        <w:t xml:space="preserve">In the last year </w:t>
      </w:r>
      <w:r w:rsidRPr="00BE7585">
        <w:tab/>
      </w:r>
      <w:r w:rsidRPr="00BE7585">
        <w:rPr>
          <w:b/>
        </w:rPr>
        <w:t>Go to Q4</w:t>
      </w:r>
    </w:p>
    <w:p w:rsidR="00AD3488" w:rsidRPr="00BE7585" w:rsidP="00AD3488" w14:paraId="090532CC" w14:textId="77777777">
      <w:pPr>
        <w:pStyle w:val="ListParagraph"/>
        <w:numPr>
          <w:ilvl w:val="0"/>
          <w:numId w:val="3"/>
        </w:numPr>
        <w:ind w:left="1260"/>
      </w:pPr>
      <w:r w:rsidRPr="00BE7585">
        <w:t>Between 1 and 2 years ago</w:t>
      </w:r>
    </w:p>
    <w:p w:rsidR="00AD3488" w:rsidRPr="00BE7585" w:rsidP="00AD3488" w14:paraId="277A84B7" w14:textId="77777777">
      <w:pPr>
        <w:pStyle w:val="ListParagraph"/>
        <w:numPr>
          <w:ilvl w:val="0"/>
          <w:numId w:val="3"/>
        </w:numPr>
        <w:ind w:left="1260"/>
      </w:pPr>
      <w:r w:rsidRPr="00BE7585">
        <w:t>More than 2 years ago</w:t>
      </w:r>
    </w:p>
    <w:p w:rsidR="00AD3488" w:rsidRPr="00BE7585" w:rsidP="00AD3488" w14:paraId="22423AB2" w14:textId="77777777">
      <w:pPr>
        <w:ind w:left="720"/>
      </w:pPr>
    </w:p>
    <w:p w:rsidR="00AD3488" w:rsidRPr="00BE7585" w:rsidP="00AD3488" w14:paraId="61D28CD0" w14:textId="77777777">
      <w:pPr>
        <w:spacing w:after="120"/>
        <w:ind w:left="720" w:hanging="360"/>
      </w:pPr>
      <w:r w:rsidRPr="00BE7585">
        <w:t>Q4.  For which of the following purposes have you used ATUS data?  (Select all that apply)</w:t>
      </w:r>
    </w:p>
    <w:p w:rsidR="00AD3488" w:rsidRPr="00BE7585" w:rsidP="00AD3488" w14:paraId="6570F2B5" w14:textId="77777777">
      <w:pPr>
        <w:pStyle w:val="ListParagraph"/>
        <w:numPr>
          <w:ilvl w:val="0"/>
          <w:numId w:val="4"/>
        </w:numPr>
        <w:ind w:left="1260"/>
      </w:pPr>
      <w:r w:rsidRPr="00BE7585">
        <w:t>Media and press reporting</w:t>
      </w:r>
    </w:p>
    <w:p w:rsidR="00AD3488" w:rsidRPr="00BE7585" w:rsidP="00AD3488" w14:paraId="391C0037" w14:textId="77777777">
      <w:pPr>
        <w:pStyle w:val="ListParagraph"/>
        <w:numPr>
          <w:ilvl w:val="0"/>
          <w:numId w:val="4"/>
        </w:numPr>
        <w:ind w:left="1260"/>
      </w:pPr>
      <w:r w:rsidRPr="00BE7585">
        <w:t>Social media</w:t>
      </w:r>
    </w:p>
    <w:p w:rsidR="00AD3488" w:rsidRPr="00BE7585" w:rsidP="00AD3488" w14:paraId="02411E7E" w14:textId="77777777">
      <w:pPr>
        <w:pStyle w:val="ListParagraph"/>
        <w:numPr>
          <w:ilvl w:val="0"/>
          <w:numId w:val="4"/>
        </w:numPr>
        <w:ind w:left="1260"/>
      </w:pPr>
      <w:r w:rsidRPr="00BE7585">
        <w:t>Instruction and education</w:t>
      </w:r>
    </w:p>
    <w:p w:rsidR="00AD3488" w:rsidRPr="00BE7585" w:rsidP="00AD3488" w14:paraId="173B7974" w14:textId="77777777">
      <w:pPr>
        <w:pStyle w:val="ListParagraph"/>
        <w:numPr>
          <w:ilvl w:val="0"/>
          <w:numId w:val="4"/>
        </w:numPr>
        <w:ind w:left="1260"/>
      </w:pPr>
      <w:r w:rsidRPr="00BE7585">
        <w:t>Consumer market analysis</w:t>
      </w:r>
    </w:p>
    <w:p w:rsidR="00AD3488" w:rsidRPr="00BE7585" w:rsidP="00AD3488" w14:paraId="5FAF1B07" w14:textId="77777777">
      <w:pPr>
        <w:pStyle w:val="ListParagraph"/>
        <w:numPr>
          <w:ilvl w:val="0"/>
          <w:numId w:val="5"/>
        </w:numPr>
        <w:ind w:left="1260"/>
        <w:rPr>
          <w:b/>
        </w:rPr>
      </w:pPr>
      <w:r w:rsidRPr="00BE7585">
        <w:rPr>
          <w:noProof/>
        </w:rPr>
        <mc:AlternateContent>
          <mc:Choice Requires="wps">
            <w:drawing>
              <wp:anchor distT="0" distB="0" distL="114300" distR="114300" simplePos="0" relativeHeight="251662336" behindDoc="0" locked="0" layoutInCell="1" allowOverlap="1">
                <wp:simplePos x="0" y="0"/>
                <wp:positionH relativeFrom="column">
                  <wp:posOffset>2270760</wp:posOffset>
                </wp:positionH>
                <wp:positionV relativeFrom="paragraph">
                  <wp:posOffset>17780</wp:posOffset>
                </wp:positionV>
                <wp:extent cx="190500" cy="462915"/>
                <wp:effectExtent l="13335" t="12700" r="5715" b="10160"/>
                <wp:wrapNone/>
                <wp:docPr id="607256508" name="Right Brace 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0500" cy="462915"/>
                        </a:xfrm>
                        <a:prstGeom prst="rightBrace">
                          <a:avLst>
                            <a:gd name="adj1" fmla="val 20250"/>
                            <a:gd name="adj2" fmla="val 46125"/>
                          </a:avLst>
                        </a:pr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ight Brace 14" o:spid="_x0000_s1027" type="#_x0000_t88" style="width:15pt;height:36.45pt;margin-top:1.4pt;margin-left:178.8pt;mso-height-percent:0;mso-height-relative:page;mso-width-percent:0;mso-width-relative:page;mso-wrap-distance-bottom:0;mso-wrap-distance-left:9pt;mso-wrap-distance-right:9pt;mso-wrap-distance-top:0;mso-wrap-style:square;position:absolute;visibility:visible;v-text-anchor:top;z-index:251663360" adj=",9963"/>
            </w:pict>
          </mc:Fallback>
        </mc:AlternateContent>
      </w:r>
      <w:r w:rsidRPr="00BE7585">
        <w:t>Economic research</w:t>
      </w:r>
    </w:p>
    <w:p w:rsidR="00AD3488" w:rsidRPr="00BE7585" w:rsidP="00AD3488" w14:paraId="5BACBBC0" w14:textId="77777777">
      <w:pPr>
        <w:pStyle w:val="ListParagraph"/>
        <w:numPr>
          <w:ilvl w:val="0"/>
          <w:numId w:val="6"/>
        </w:numPr>
        <w:tabs>
          <w:tab w:val="left" w:pos="1440"/>
          <w:tab w:val="left" w:pos="3960"/>
        </w:tabs>
        <w:ind w:left="1260"/>
      </w:pPr>
      <w:r w:rsidRPr="00BE7585">
        <w:t>Sociological research</w:t>
      </w:r>
      <w:r w:rsidRPr="00BE7585">
        <w:rPr>
          <w:b/>
        </w:rPr>
        <w:tab/>
        <w:t>Go to Q5.  All else go to Q8.</w:t>
      </w:r>
    </w:p>
    <w:p w:rsidR="00AD3488" w:rsidRPr="00BE7585" w:rsidP="00AD3488" w14:paraId="0CAB9749" w14:textId="77777777">
      <w:pPr>
        <w:pStyle w:val="ListParagraph"/>
        <w:numPr>
          <w:ilvl w:val="0"/>
          <w:numId w:val="7"/>
        </w:numPr>
        <w:ind w:left="1260"/>
      </w:pPr>
      <w:r w:rsidRPr="00BE7585">
        <w:t>Other</w:t>
      </w:r>
      <w:r w:rsidRPr="00BE7585">
        <w:t xml:space="preserve"> research</w:t>
      </w:r>
    </w:p>
    <w:p w:rsidR="00AD3488" w:rsidRPr="00BE7585" w:rsidP="00AD3488" w14:paraId="2DD77987" w14:textId="77777777">
      <w:pPr>
        <w:pStyle w:val="ListParagraph"/>
        <w:numPr>
          <w:ilvl w:val="0"/>
          <w:numId w:val="8"/>
        </w:numPr>
        <w:ind w:left="1260"/>
      </w:pPr>
      <w:r w:rsidRPr="00BE7585">
        <w:t>Personal interest</w:t>
      </w:r>
    </w:p>
    <w:p w:rsidR="00AD3488" w:rsidRPr="00BE7585" w:rsidP="00AD3488" w14:paraId="3E5DF7C0" w14:textId="77777777">
      <w:pPr>
        <w:pStyle w:val="ListParagraph"/>
        <w:numPr>
          <w:ilvl w:val="0"/>
          <w:numId w:val="8"/>
        </w:numPr>
        <w:ind w:left="1260"/>
      </w:pPr>
      <w:r w:rsidRPr="00BE7585">
        <w:t>Other purpose (please specify)</w:t>
      </w:r>
    </w:p>
    <w:p w:rsidR="00AD3488" w:rsidRPr="00BE7585" w:rsidP="00AD3488" w14:paraId="35F65412" w14:textId="77777777">
      <w:r w:rsidRPr="00BE7585">
        <w:rPr>
          <w:noProof/>
        </w:rPr>
        <mc:AlternateContent>
          <mc:Choice Requires="wps">
            <w:drawing>
              <wp:anchor distT="0" distB="0" distL="114300" distR="114300" simplePos="0" relativeHeight="251670528" behindDoc="0" locked="0" layoutInCell="1" allowOverlap="1">
                <wp:simplePos x="0" y="0"/>
                <wp:positionH relativeFrom="column">
                  <wp:posOffset>929640</wp:posOffset>
                </wp:positionH>
                <wp:positionV relativeFrom="paragraph">
                  <wp:posOffset>51435</wp:posOffset>
                </wp:positionV>
                <wp:extent cx="4574540" cy="220345"/>
                <wp:effectExtent l="5715" t="13335" r="10795" b="13970"/>
                <wp:wrapNone/>
                <wp:docPr id="1329980177"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4540"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 o:spid="_x0000_s1028" style="width:360.2pt;height:17.35pt;margin-top:4.05pt;margin-left:73.2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p>
    <w:p w:rsidR="00AD3488" w:rsidRPr="00BE7585" w:rsidP="00AD3488" w14:paraId="46040FC7" w14:textId="77777777">
      <w:pPr>
        <w:ind w:left="720"/>
      </w:pPr>
    </w:p>
    <w:p w:rsidR="00AD3488" w:rsidRPr="00BE7585" w:rsidP="00AD3488" w14:paraId="24DE2BF2" w14:textId="77777777">
      <w:pPr>
        <w:spacing w:after="120"/>
        <w:ind w:left="720" w:hanging="446"/>
      </w:pPr>
      <w:r w:rsidRPr="00BE7585">
        <w:t>Q5.  What were the general topics of your research or analysis?  (Select all that apply)</w:t>
      </w:r>
    </w:p>
    <w:p w:rsidR="00AD3488" w:rsidRPr="00BE7585" w:rsidP="00AD3488" w14:paraId="7A48B6E8" w14:textId="77777777">
      <w:pPr>
        <w:pStyle w:val="ListParagraph"/>
        <w:numPr>
          <w:ilvl w:val="0"/>
          <w:numId w:val="9"/>
        </w:numPr>
        <w:ind w:left="1260"/>
      </w:pPr>
      <w:r w:rsidRPr="00BE7585">
        <w:rPr>
          <w:noProof/>
        </w:rPr>
        <w:t>Household or other nonmarket production</w:t>
      </w:r>
    </w:p>
    <w:p w:rsidR="00AD3488" w:rsidRPr="00BE7585" w:rsidP="00AD3488" w14:paraId="529DD3DF" w14:textId="77777777">
      <w:pPr>
        <w:pStyle w:val="ListParagraph"/>
        <w:numPr>
          <w:ilvl w:val="0"/>
          <w:numId w:val="9"/>
        </w:numPr>
        <w:ind w:left="1260"/>
      </w:pPr>
      <w:r w:rsidRPr="00BE7585">
        <w:t>Health</w:t>
      </w:r>
    </w:p>
    <w:p w:rsidR="00AD3488" w:rsidRPr="00BE7585" w:rsidP="00AD3488" w14:paraId="0BD5F9F1" w14:textId="77777777">
      <w:pPr>
        <w:pStyle w:val="ListParagraph"/>
        <w:numPr>
          <w:ilvl w:val="0"/>
          <w:numId w:val="9"/>
        </w:numPr>
        <w:ind w:left="1260"/>
      </w:pPr>
      <w:r w:rsidRPr="00BE7585">
        <w:t>Food</w:t>
      </w:r>
    </w:p>
    <w:p w:rsidR="00AD3488" w:rsidRPr="00BE7585" w:rsidP="00AD3488" w14:paraId="2AE2438E" w14:textId="77777777">
      <w:pPr>
        <w:pStyle w:val="ListParagraph"/>
        <w:numPr>
          <w:ilvl w:val="0"/>
          <w:numId w:val="9"/>
        </w:numPr>
        <w:ind w:left="1260"/>
      </w:pPr>
      <w:r w:rsidRPr="00BE7585">
        <w:t>Work-life balance</w:t>
      </w:r>
    </w:p>
    <w:p w:rsidR="00AD3488" w:rsidRPr="00BE7585" w:rsidP="00AD3488" w14:paraId="4546707C" w14:textId="77777777">
      <w:pPr>
        <w:pStyle w:val="ListParagraph"/>
        <w:numPr>
          <w:ilvl w:val="0"/>
          <w:numId w:val="9"/>
        </w:numPr>
        <w:ind w:left="1260"/>
      </w:pPr>
      <w:r w:rsidRPr="00BE7585">
        <w:t>Families</w:t>
      </w:r>
    </w:p>
    <w:p w:rsidR="00AD3488" w:rsidRPr="00BE7585" w:rsidP="00AD3488" w14:paraId="3A560CFB" w14:textId="77777777">
      <w:pPr>
        <w:pStyle w:val="ListParagraph"/>
        <w:numPr>
          <w:ilvl w:val="0"/>
          <w:numId w:val="9"/>
        </w:numPr>
        <w:ind w:left="1260"/>
      </w:pPr>
      <w:r w:rsidRPr="00BE7585">
        <w:t>Eldercare</w:t>
      </w:r>
    </w:p>
    <w:p w:rsidR="00AD3488" w:rsidRPr="00BE7585" w:rsidP="00AD3488" w14:paraId="123CBB0C" w14:textId="77777777">
      <w:pPr>
        <w:pStyle w:val="ListParagraph"/>
        <w:numPr>
          <w:ilvl w:val="0"/>
          <w:numId w:val="9"/>
        </w:numPr>
        <w:ind w:left="1260"/>
      </w:pPr>
      <w:r w:rsidRPr="00BE7585">
        <w:t>Labor</w:t>
      </w:r>
    </w:p>
    <w:p w:rsidR="00AD3488" w:rsidRPr="00BE7585" w:rsidP="00AD3488" w14:paraId="3EE0883C" w14:textId="77777777">
      <w:pPr>
        <w:pStyle w:val="ListParagraph"/>
        <w:numPr>
          <w:ilvl w:val="0"/>
          <w:numId w:val="9"/>
        </w:numPr>
        <w:ind w:left="1260"/>
      </w:pPr>
      <w:r w:rsidRPr="00BE7585">
        <w:t>Well-being</w:t>
      </w:r>
    </w:p>
    <w:p w:rsidR="00AD3488" w:rsidRPr="00BE7585" w:rsidP="00AD3488" w14:paraId="46D74D93" w14:textId="77777777">
      <w:pPr>
        <w:pStyle w:val="ListParagraph"/>
        <w:numPr>
          <w:ilvl w:val="0"/>
          <w:numId w:val="9"/>
        </w:numPr>
        <w:ind w:left="1260"/>
      </w:pPr>
      <w:r w:rsidRPr="00BE7585">
        <w:t>Specific activities, such as paid work, childcare, or leisure</w:t>
      </w:r>
    </w:p>
    <w:p w:rsidR="00AD3488" w:rsidRPr="00BE7585" w:rsidP="00AD3488" w14:paraId="4CC7C9D5" w14:textId="77777777">
      <w:pPr>
        <w:pStyle w:val="ListParagraph"/>
        <w:numPr>
          <w:ilvl w:val="0"/>
          <w:numId w:val="9"/>
        </w:numPr>
        <w:ind w:left="1260"/>
      </w:pPr>
      <w:r w:rsidRPr="00BE7585">
        <w:t>Specific subpopulations, such as teenagers or full-time workers</w:t>
      </w:r>
    </w:p>
    <w:p w:rsidR="00AD3488" w:rsidRPr="00BE7585" w:rsidP="00AD3488" w14:paraId="2796CA85" w14:textId="77777777">
      <w:pPr>
        <w:pStyle w:val="ListParagraph"/>
        <w:numPr>
          <w:ilvl w:val="0"/>
          <w:numId w:val="9"/>
        </w:numPr>
        <w:ind w:left="1260"/>
      </w:pPr>
      <w:r w:rsidRPr="00BE7585">
        <w:t>International comparisons</w:t>
      </w:r>
    </w:p>
    <w:p w:rsidR="00AD3488" w:rsidRPr="00BE7585" w:rsidP="00AD3488" w14:paraId="5EE4177F" w14:textId="77777777">
      <w:pPr>
        <w:pStyle w:val="ListParagraph"/>
        <w:numPr>
          <w:ilvl w:val="0"/>
          <w:numId w:val="9"/>
        </w:numPr>
        <w:ind w:left="1260"/>
      </w:pPr>
      <w:r w:rsidRPr="00BE7585">
        <w:t>Survey methods</w:t>
      </w:r>
    </w:p>
    <w:p w:rsidR="00AD3488" w:rsidRPr="00BE7585" w:rsidP="00AD3488" w14:paraId="6F665267" w14:textId="77777777">
      <w:pPr>
        <w:pStyle w:val="ListParagraph"/>
        <w:numPr>
          <w:ilvl w:val="0"/>
          <w:numId w:val="9"/>
        </w:numPr>
        <w:ind w:left="1260"/>
      </w:pPr>
      <w:r w:rsidRPr="00BE7585">
        <w:t>Other (please specify)</w:t>
      </w:r>
    </w:p>
    <w:p w:rsidR="00AD3488" w:rsidRPr="00BE7585" w:rsidP="00AD3488" w14:paraId="43742F81" w14:textId="77777777">
      <w:pPr>
        <w:pStyle w:val="ListParagraph"/>
        <w:ind w:left="1440"/>
      </w:pPr>
      <w:r w:rsidRPr="00BE7585">
        <w:rPr>
          <w:noProof/>
        </w:rPr>
        <mc:AlternateContent>
          <mc:Choice Requires="wps">
            <w:drawing>
              <wp:anchor distT="0" distB="0" distL="114300" distR="114300" simplePos="0" relativeHeight="251676672" behindDoc="0" locked="0" layoutInCell="1" allowOverlap="1">
                <wp:simplePos x="0" y="0"/>
                <wp:positionH relativeFrom="column">
                  <wp:posOffset>814301</wp:posOffset>
                </wp:positionH>
                <wp:positionV relativeFrom="paragraph">
                  <wp:posOffset>12181</wp:posOffset>
                </wp:positionV>
                <wp:extent cx="4574540" cy="220345"/>
                <wp:effectExtent l="13335" t="10795" r="12700" b="6985"/>
                <wp:wrapNone/>
                <wp:docPr id="1331375554"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4540"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29" style="width:360.2pt;height:17.35pt;margin-top:0.95pt;margin-left:64.1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p>
    <w:p w:rsidR="00AD3488" w:rsidRPr="00BE7585" w:rsidP="00AD3488" w14:paraId="5B4F4BE4" w14:textId="77777777">
      <w:pPr>
        <w:pStyle w:val="ListParagraph"/>
        <w:spacing w:before="120"/>
        <w:ind w:hanging="450"/>
        <w:contextualSpacing w:val="0"/>
      </w:pPr>
      <w:r w:rsidRPr="00BE7585">
        <w:br w:type="page"/>
      </w:r>
      <w:r w:rsidRPr="00BE7585">
        <w:t>Q6. Since the ATUS sample comes from the Current Population Survey (CPS) sample, data collected in the CPS provide information about ATUS respondents and their households. Have you ever used CPS data in analyses of ATUS data? (Select all that apply)</w:t>
      </w:r>
    </w:p>
    <w:p w:rsidR="00AD3488" w:rsidRPr="00BE7585" w:rsidP="00AD3488" w14:paraId="0C1F567A" w14:textId="77777777">
      <w:pPr>
        <w:ind w:left="720"/>
      </w:pPr>
    </w:p>
    <w:p w:rsidR="00AD3488" w:rsidRPr="00BE7585" w:rsidP="00AD3488" w14:paraId="29454855" w14:textId="77777777">
      <w:pPr>
        <w:numPr>
          <w:ilvl w:val="0"/>
          <w:numId w:val="10"/>
        </w:numPr>
        <w:ind w:left="1080"/>
      </w:pPr>
      <w:r w:rsidRPr="00BE7585">
        <w:t>Yes, I’ve used variables about race, ethnicity, educational attainment, geography, or those with the suffix “_CPS8” attached to their names</w:t>
      </w:r>
    </w:p>
    <w:p w:rsidR="00AD3488" w:rsidRPr="00BE7585" w:rsidP="00AD3488" w14:paraId="61F4BFB1" w14:textId="77777777">
      <w:pPr>
        <w:numPr>
          <w:ilvl w:val="0"/>
          <w:numId w:val="10"/>
        </w:numPr>
        <w:ind w:left="1080"/>
      </w:pPr>
      <w:r w:rsidRPr="00BE7585">
        <w:t>Yes, I’ve linked ATUS data to the basic CPS</w:t>
      </w:r>
    </w:p>
    <w:p w:rsidR="00AD3488" w:rsidRPr="00BE7585" w:rsidP="00AD3488" w14:paraId="056AC8D7" w14:textId="77777777">
      <w:pPr>
        <w:numPr>
          <w:ilvl w:val="0"/>
          <w:numId w:val="10"/>
        </w:numPr>
        <w:ind w:left="1080"/>
      </w:pPr>
      <w:r w:rsidRPr="00BE7585">
        <w:t>Yes, I’ve linked ATUS data to a CPS supplement</w:t>
      </w:r>
    </w:p>
    <w:p w:rsidR="00AD3488" w:rsidRPr="00BE7585" w:rsidP="00AD3488" w14:paraId="6CA783EB" w14:textId="77777777">
      <w:pPr>
        <w:numPr>
          <w:ilvl w:val="0"/>
          <w:numId w:val="10"/>
        </w:numPr>
        <w:ind w:left="1080"/>
      </w:pPr>
      <w:r w:rsidRPr="00BE7585">
        <w:t>No, or not sure.</w:t>
      </w:r>
    </w:p>
    <w:p w:rsidR="00AD3488" w:rsidRPr="00BE7585" w:rsidP="00AD3488" w14:paraId="717CC7D4" w14:textId="77777777">
      <w:pPr>
        <w:ind w:left="1440"/>
      </w:pPr>
    </w:p>
    <w:p w:rsidR="00AD3488" w:rsidRPr="00BE7585" w:rsidP="00AD3488" w14:paraId="5B0AFACA" w14:textId="77777777">
      <w:pPr>
        <w:ind w:left="1440"/>
        <w:rPr>
          <w:b/>
        </w:rPr>
      </w:pPr>
      <w:r w:rsidRPr="00BE7585">
        <w:rPr>
          <w:b/>
        </w:rPr>
        <w:t>Go to Q7</w:t>
      </w:r>
    </w:p>
    <w:p w:rsidR="00AD3488" w:rsidRPr="00BE7585" w:rsidP="00AD3488" w14:paraId="4F43EB14" w14:textId="77777777"/>
    <w:p w:rsidR="00AD3488" w:rsidRPr="00BE7585" w:rsidP="00AD3488" w14:paraId="7B9E33FB" w14:textId="77777777">
      <w:pPr>
        <w:ind w:left="720" w:hanging="450"/>
      </w:pPr>
      <w:r w:rsidRPr="00BE7585">
        <w:t xml:space="preserve">Q7. Organizations other than BLS have sponsored additional questions on the ATUS, called modules [See:  </w:t>
      </w:r>
      <w:hyperlink r:id="rId6" w:history="1">
        <w:r w:rsidRPr="00BE7585">
          <w:rPr>
            <w:rStyle w:val="Hyperlink"/>
          </w:rPr>
          <w:t>https://www.bls.gov/tus/modules/modules.htm</w:t>
        </w:r>
      </w:hyperlink>
      <w:r w:rsidRPr="00BE7585">
        <w:t>].  Have you ever used any of the following ATUS module data?</w:t>
      </w:r>
    </w:p>
    <w:p w:rsidR="00AD3488" w:rsidRPr="00BE7585" w:rsidP="00AD3488" w14:paraId="7F3D1C97" w14:textId="77777777">
      <w:pPr>
        <w:rPr>
          <w:b/>
        </w:rPr>
      </w:pPr>
    </w:p>
    <w:p w:rsidR="00AD3488" w:rsidRPr="00BE7585" w:rsidP="00AD3488" w14:paraId="667EC929" w14:textId="77777777">
      <w:pPr>
        <w:numPr>
          <w:ilvl w:val="0"/>
          <w:numId w:val="27"/>
        </w:numPr>
        <w:tabs>
          <w:tab w:val="left" w:pos="1170"/>
          <w:tab w:val="left" w:pos="6030"/>
          <w:tab w:val="left" w:pos="6930"/>
          <w:tab w:val="left" w:pos="7830"/>
        </w:tabs>
        <w:ind w:left="1080"/>
        <w:rPr>
          <w:b/>
        </w:rPr>
      </w:pPr>
      <w:r w:rsidRPr="00BE7585">
        <w:t>Eating and Health Module data</w:t>
      </w:r>
      <w:r w:rsidRPr="00BE7585">
        <w:tab/>
        <w:t>○ Yes</w:t>
      </w:r>
      <w:r w:rsidRPr="00BE7585">
        <w:tab/>
        <w:t>○ No</w:t>
      </w:r>
      <w:r w:rsidRPr="00BE7585">
        <w:tab/>
        <w:t>○ Not sure</w:t>
      </w:r>
    </w:p>
    <w:p w:rsidR="00AD3488" w:rsidRPr="00BE7585" w:rsidP="00AD3488" w14:paraId="28F810EC" w14:textId="77777777">
      <w:pPr>
        <w:numPr>
          <w:ilvl w:val="0"/>
          <w:numId w:val="27"/>
        </w:numPr>
        <w:tabs>
          <w:tab w:val="left" w:pos="1170"/>
          <w:tab w:val="left" w:pos="6030"/>
          <w:tab w:val="left" w:pos="6930"/>
          <w:tab w:val="left" w:pos="7830"/>
        </w:tabs>
        <w:ind w:left="1080"/>
        <w:rPr>
          <w:b/>
        </w:rPr>
      </w:pPr>
      <w:r w:rsidRPr="00BE7585">
        <w:t>Leave and Job Flexibilities Module data</w:t>
      </w:r>
      <w:r w:rsidRPr="00BE7585">
        <w:tab/>
        <w:t>○ Yes</w:t>
      </w:r>
      <w:r w:rsidRPr="00BE7585">
        <w:tab/>
        <w:t>○ No</w:t>
      </w:r>
      <w:r w:rsidRPr="00BE7585">
        <w:tab/>
        <w:t>○ Not sure</w:t>
      </w:r>
    </w:p>
    <w:p w:rsidR="00AD3488" w:rsidRPr="00BE7585" w:rsidP="00AD3488" w14:paraId="4FADFE35" w14:textId="77777777">
      <w:pPr>
        <w:numPr>
          <w:ilvl w:val="0"/>
          <w:numId w:val="27"/>
        </w:numPr>
        <w:tabs>
          <w:tab w:val="left" w:pos="1170"/>
          <w:tab w:val="left" w:pos="6030"/>
          <w:tab w:val="left" w:pos="6930"/>
          <w:tab w:val="left" w:pos="7830"/>
        </w:tabs>
        <w:ind w:left="1080"/>
        <w:rPr>
          <w:b/>
        </w:rPr>
      </w:pPr>
      <w:r w:rsidRPr="00BE7585">
        <w:t>Well-being Module data</w:t>
      </w:r>
      <w:r w:rsidRPr="00BE7585">
        <w:tab/>
        <w:t>○ Yes</w:t>
      </w:r>
      <w:r w:rsidRPr="00BE7585">
        <w:tab/>
        <w:t>○ No</w:t>
      </w:r>
      <w:r w:rsidRPr="00BE7585">
        <w:tab/>
        <w:t>○ Not sure</w:t>
      </w:r>
    </w:p>
    <w:p w:rsidR="00AD3488" w:rsidRPr="00BE7585" w:rsidP="00AD3488" w14:paraId="60FE143D" w14:textId="77777777">
      <w:pPr>
        <w:ind w:left="1080"/>
        <w:rPr>
          <w:b/>
        </w:rPr>
      </w:pPr>
      <w:r w:rsidRPr="00BE7585">
        <w:rPr>
          <w:b/>
        </w:rPr>
        <w:t>Go to Q8</w:t>
      </w:r>
    </w:p>
    <w:p w:rsidR="00AD3488" w:rsidRPr="00BE7585" w:rsidP="00AD3488" w14:paraId="0E5B51F6" w14:textId="77777777">
      <w:pPr>
        <w:ind w:left="720"/>
      </w:pPr>
    </w:p>
    <w:p w:rsidR="00AD3488" w:rsidRPr="00BE7585" w:rsidP="00AD3488" w14:paraId="60641020" w14:textId="77777777">
      <w:pPr>
        <w:spacing w:after="120"/>
        <w:ind w:left="720" w:hanging="446"/>
      </w:pPr>
      <w:r w:rsidRPr="00BE7585">
        <w:t>Q8. How did you learn about the ATUS? (Select all that apply)</w:t>
      </w:r>
    </w:p>
    <w:p w:rsidR="00AD3488" w:rsidRPr="00BE7585" w:rsidP="00AD3488" w14:paraId="79CB7995" w14:textId="77777777">
      <w:pPr>
        <w:pStyle w:val="ListParagraph"/>
        <w:numPr>
          <w:ilvl w:val="0"/>
          <w:numId w:val="11"/>
        </w:numPr>
        <w:tabs>
          <w:tab w:val="left" w:pos="1080"/>
        </w:tabs>
        <w:ind w:left="1080"/>
      </w:pPr>
      <w:r w:rsidRPr="00BE7585">
        <w:t>Social Media</w:t>
      </w:r>
    </w:p>
    <w:p w:rsidR="00AD3488" w:rsidRPr="00BE7585" w:rsidP="00AD3488" w14:paraId="0E0440CB" w14:textId="77777777">
      <w:pPr>
        <w:pStyle w:val="ListParagraph"/>
        <w:numPr>
          <w:ilvl w:val="0"/>
          <w:numId w:val="11"/>
        </w:numPr>
        <w:tabs>
          <w:tab w:val="left" w:pos="1080"/>
        </w:tabs>
        <w:ind w:left="1080"/>
      </w:pPr>
      <w:r w:rsidRPr="00BE7585">
        <w:t>Conference</w:t>
      </w:r>
    </w:p>
    <w:p w:rsidR="00AD3488" w:rsidRPr="00BE7585" w:rsidP="00AD3488" w14:paraId="5436625E" w14:textId="77777777">
      <w:pPr>
        <w:pStyle w:val="ListParagraph"/>
        <w:numPr>
          <w:ilvl w:val="0"/>
          <w:numId w:val="11"/>
        </w:numPr>
        <w:tabs>
          <w:tab w:val="left" w:pos="1080"/>
        </w:tabs>
        <w:ind w:left="1080"/>
      </w:pPr>
      <w:r w:rsidRPr="00BE7585">
        <w:t>Coworker or colleague</w:t>
      </w:r>
    </w:p>
    <w:p w:rsidR="00AD3488" w:rsidRPr="00BE7585" w:rsidP="00AD3488" w14:paraId="456899F2" w14:textId="77777777">
      <w:pPr>
        <w:pStyle w:val="ListParagraph"/>
        <w:numPr>
          <w:ilvl w:val="0"/>
          <w:numId w:val="11"/>
        </w:numPr>
        <w:tabs>
          <w:tab w:val="left" w:pos="1080"/>
        </w:tabs>
        <w:ind w:left="1080"/>
      </w:pPr>
      <w:r w:rsidRPr="00BE7585">
        <w:t>Internet search</w:t>
      </w:r>
    </w:p>
    <w:p w:rsidR="00AD3488" w:rsidRPr="00BE7585" w:rsidP="00AD3488" w14:paraId="58E6C509" w14:textId="77777777">
      <w:pPr>
        <w:pStyle w:val="ListParagraph"/>
        <w:numPr>
          <w:ilvl w:val="0"/>
          <w:numId w:val="11"/>
        </w:numPr>
        <w:tabs>
          <w:tab w:val="left" w:pos="1080"/>
        </w:tabs>
        <w:ind w:left="1080"/>
      </w:pPr>
      <w:r w:rsidRPr="00BE7585">
        <w:t>Media or press</w:t>
      </w:r>
    </w:p>
    <w:p w:rsidR="00AD3488" w:rsidRPr="00BE7585" w:rsidP="00AD3488" w14:paraId="2821C83B" w14:textId="77777777">
      <w:pPr>
        <w:pStyle w:val="ListParagraph"/>
        <w:numPr>
          <w:ilvl w:val="0"/>
          <w:numId w:val="11"/>
        </w:numPr>
        <w:tabs>
          <w:tab w:val="left" w:pos="1080"/>
        </w:tabs>
        <w:ind w:left="1080"/>
      </w:pPr>
      <w:r w:rsidRPr="00BE7585">
        <w:t>Research paper</w:t>
      </w:r>
    </w:p>
    <w:p w:rsidR="00AD3488" w:rsidRPr="00BE7585" w:rsidP="00AD3488" w14:paraId="330B50BB" w14:textId="77777777">
      <w:pPr>
        <w:pStyle w:val="ListParagraph"/>
        <w:numPr>
          <w:ilvl w:val="0"/>
          <w:numId w:val="11"/>
        </w:numPr>
        <w:tabs>
          <w:tab w:val="left" w:pos="1080"/>
        </w:tabs>
        <w:ind w:left="1080"/>
      </w:pPr>
      <w:r w:rsidRPr="00BE7585">
        <w:t>Teacher or professor</w:t>
      </w:r>
    </w:p>
    <w:p w:rsidR="00AD3488" w:rsidRPr="00BE7585" w:rsidP="00AD3488" w14:paraId="5424F2D8" w14:textId="77777777">
      <w:pPr>
        <w:pStyle w:val="ListParagraph"/>
        <w:numPr>
          <w:ilvl w:val="0"/>
          <w:numId w:val="11"/>
        </w:numPr>
        <w:tabs>
          <w:tab w:val="left" w:pos="1080"/>
        </w:tabs>
        <w:ind w:left="1080"/>
      </w:pPr>
      <w:r w:rsidRPr="00BE7585">
        <w:t>Other (please specify)</w:t>
      </w:r>
    </w:p>
    <w:p w:rsidR="00AD3488" w:rsidRPr="00BE7585" w:rsidP="00AD3488" w14:paraId="28852B4D" w14:textId="77777777">
      <w:pPr>
        <w:ind w:left="1080"/>
      </w:pPr>
      <w:r w:rsidRPr="00BE7585">
        <w:rPr>
          <w:b/>
        </w:rPr>
        <w:t>Go to Q34</w:t>
      </w:r>
    </w:p>
    <w:p w:rsidR="00AD3488" w:rsidRPr="00BE7585" w:rsidP="00AD3488" w14:paraId="17DAF2DB" w14:textId="77777777">
      <w:pPr>
        <w:rPr>
          <w:b/>
          <w:u w:val="single"/>
        </w:rPr>
      </w:pPr>
    </w:p>
    <w:p w:rsidR="00AD3488" w:rsidRPr="00BE7585" w:rsidP="00AD3488" w14:paraId="45A372C8" w14:textId="77777777">
      <w:pPr>
        <w:rPr>
          <w:u w:val="single"/>
        </w:rPr>
      </w:pPr>
      <w:r w:rsidRPr="00BE7585">
        <w:rPr>
          <w:b/>
          <w:u w:val="single"/>
        </w:rPr>
        <w:t>BLS ATUS Users</w:t>
      </w:r>
    </w:p>
    <w:p w:rsidR="00AD3488" w:rsidRPr="00BE7585" w:rsidP="00AD3488" w14:paraId="2A77377A" w14:textId="77777777"/>
    <w:p w:rsidR="00AD3488" w:rsidRPr="00BE7585" w:rsidP="00AD3488" w14:paraId="3A980E79" w14:textId="77777777">
      <w:pPr>
        <w:spacing w:after="120"/>
        <w:ind w:left="720" w:right="720" w:hanging="446"/>
      </w:pPr>
      <w:r w:rsidRPr="00BE7585">
        <w:t>Q9. Which ATUS products have you used?  (Select all that apply)</w:t>
      </w:r>
    </w:p>
    <w:p w:rsidR="00AD3488" w:rsidRPr="00BE7585" w:rsidP="00AD3488" w14:paraId="767018E9" w14:textId="77777777">
      <w:pPr>
        <w:numPr>
          <w:ilvl w:val="2"/>
          <w:numId w:val="12"/>
        </w:numPr>
        <w:tabs>
          <w:tab w:val="left" w:pos="1080"/>
          <w:tab w:val="clear" w:pos="2160"/>
        </w:tabs>
        <w:ind w:left="1080"/>
      </w:pPr>
      <w:r w:rsidRPr="00BE7585">
        <w:t>News release</w:t>
      </w:r>
    </w:p>
    <w:p w:rsidR="00AD3488" w:rsidRPr="00BE7585" w:rsidP="00AD3488" w14:paraId="4578A47F" w14:textId="77777777">
      <w:pPr>
        <w:numPr>
          <w:ilvl w:val="2"/>
          <w:numId w:val="12"/>
        </w:numPr>
        <w:tabs>
          <w:tab w:val="left" w:pos="1080"/>
          <w:tab w:val="clear" w:pos="2160"/>
        </w:tabs>
        <w:ind w:left="1080"/>
      </w:pPr>
      <w:r w:rsidRPr="00BE7585">
        <w:t>Published tables</w:t>
      </w:r>
    </w:p>
    <w:p w:rsidR="00AD3488" w:rsidRPr="00BE7585" w:rsidP="00AD3488" w14:paraId="404B6DBC" w14:textId="77777777">
      <w:pPr>
        <w:numPr>
          <w:ilvl w:val="2"/>
          <w:numId w:val="12"/>
        </w:numPr>
        <w:tabs>
          <w:tab w:val="left" w:pos="1080"/>
          <w:tab w:val="clear" w:pos="2160"/>
        </w:tabs>
        <w:ind w:left="1080"/>
      </w:pPr>
      <w:r w:rsidRPr="00BE7585">
        <w:t>Unpublished tables sent by ATUS staff upon request</w:t>
      </w:r>
    </w:p>
    <w:p w:rsidR="00AD3488" w:rsidRPr="00BE7585" w:rsidP="00AD3488" w14:paraId="28BD97B8" w14:textId="77777777">
      <w:pPr>
        <w:numPr>
          <w:ilvl w:val="2"/>
          <w:numId w:val="12"/>
        </w:numPr>
        <w:tabs>
          <w:tab w:val="left" w:pos="1080"/>
          <w:tab w:val="clear" w:pos="2160"/>
        </w:tabs>
        <w:ind w:left="1080"/>
      </w:pPr>
      <w:r w:rsidRPr="00BE7585">
        <w:t>Data files for generating your own estimates, downloaded from the BLS Web site</w:t>
      </w:r>
    </w:p>
    <w:p w:rsidR="00AD3488" w:rsidRPr="00BE7585" w:rsidP="00AD3488" w14:paraId="0C724032" w14:textId="77777777">
      <w:pPr>
        <w:numPr>
          <w:ilvl w:val="2"/>
          <w:numId w:val="12"/>
        </w:numPr>
        <w:tabs>
          <w:tab w:val="left" w:pos="1080"/>
          <w:tab w:val="clear" w:pos="2160"/>
        </w:tabs>
        <w:ind w:left="1080"/>
      </w:pPr>
      <w:r w:rsidRPr="00BE7585">
        <w:t>Data series of historic estimates, extracted from BLS databases</w:t>
      </w:r>
    </w:p>
    <w:p w:rsidR="00AD3488" w:rsidRPr="00BE7585" w:rsidP="00AD3488" w14:paraId="1615632E" w14:textId="77777777">
      <w:pPr>
        <w:numPr>
          <w:ilvl w:val="2"/>
          <w:numId w:val="12"/>
        </w:numPr>
        <w:tabs>
          <w:tab w:val="left" w:pos="1080"/>
          <w:tab w:val="clear" w:pos="2160"/>
        </w:tabs>
        <w:ind w:left="1080"/>
      </w:pPr>
      <w:r w:rsidRPr="00BE7585">
        <w:t>Web charts</w:t>
      </w:r>
    </w:p>
    <w:p w:rsidR="00AD3488" w:rsidRPr="00BE7585" w:rsidP="00AD3488" w14:paraId="4D8AAB36" w14:textId="77777777">
      <w:pPr>
        <w:numPr>
          <w:ilvl w:val="2"/>
          <w:numId w:val="12"/>
        </w:numPr>
        <w:tabs>
          <w:tab w:val="left" w:pos="1080"/>
          <w:tab w:val="clear" w:pos="2160"/>
        </w:tabs>
        <w:ind w:left="1080"/>
      </w:pPr>
      <w:r w:rsidRPr="00BE7585">
        <w:t>Survey documentation</w:t>
      </w:r>
    </w:p>
    <w:p w:rsidR="00AD3488" w:rsidRPr="00BE7585" w:rsidP="00AD3488" w14:paraId="5BD705BD" w14:textId="77777777">
      <w:pPr>
        <w:numPr>
          <w:ilvl w:val="2"/>
          <w:numId w:val="12"/>
        </w:numPr>
        <w:tabs>
          <w:tab w:val="left" w:pos="1080"/>
          <w:tab w:val="clear" w:pos="2160"/>
        </w:tabs>
        <w:ind w:left="1080"/>
      </w:pPr>
      <w:r w:rsidRPr="00BE7585">
        <w:t>Other (please specify)</w:t>
      </w:r>
    </w:p>
    <w:p w:rsidR="00AD3488" w:rsidRPr="00BE7585" w:rsidP="00AD3488" w14:paraId="63041CAB" w14:textId="77777777">
      <w:pPr>
        <w:ind w:left="1080"/>
        <w:rPr>
          <w:b/>
        </w:rPr>
      </w:pPr>
      <w:r w:rsidRPr="00BE7585">
        <w:rPr>
          <w:b/>
        </w:rPr>
        <w:t>If “Data files for generating your own estimates,” are checked, go to Q10, all else go to Q12.</w:t>
      </w:r>
    </w:p>
    <w:p w:rsidR="00AD3488" w:rsidRPr="00BE7585" w:rsidP="00AD3488" w14:paraId="2FCCB360" w14:textId="77777777"/>
    <w:p w:rsidR="00AD3488" w:rsidRPr="00BE7585" w:rsidP="00AD3488" w14:paraId="5B0A28E3" w14:textId="77777777">
      <w:pPr>
        <w:pStyle w:val="ListParagraph"/>
        <w:ind w:left="1800"/>
      </w:pPr>
    </w:p>
    <w:p w:rsidR="00AD3488" w:rsidRPr="00BE7585" w:rsidP="00AD3488" w14:paraId="2FCF8374" w14:textId="77777777">
      <w:pPr>
        <w:pStyle w:val="ListParagraph"/>
        <w:spacing w:after="120"/>
        <w:ind w:left="734" w:hanging="547"/>
        <w:contextualSpacing w:val="0"/>
      </w:pPr>
      <w:r w:rsidRPr="00BE7585">
        <w:t>Q10.  Since the ATUS sample comes from the Current Population Survey (CPS) sample, data collected in the CPS provide information about ATUS respondents and their households.   Have you ever used CPS data in analyses of ATUS data? (Select all that apply)</w:t>
      </w:r>
    </w:p>
    <w:p w:rsidR="00AD3488" w:rsidRPr="00BE7585" w:rsidP="00AD3488" w14:paraId="46F2BDB3" w14:textId="77777777">
      <w:pPr>
        <w:pStyle w:val="ListParagraph"/>
        <w:numPr>
          <w:ilvl w:val="0"/>
          <w:numId w:val="13"/>
        </w:numPr>
        <w:ind w:left="1080"/>
      </w:pPr>
      <w:r w:rsidRPr="00BE7585">
        <w:t>Yes, I’ve used variables about race, ethnicity, educational attainment, geography, or others on the ATUS-CPS file</w:t>
      </w:r>
    </w:p>
    <w:p w:rsidR="00AD3488" w:rsidRPr="00BE7585" w:rsidP="00AD3488" w14:paraId="69645D95" w14:textId="77777777">
      <w:pPr>
        <w:pStyle w:val="ListParagraph"/>
        <w:numPr>
          <w:ilvl w:val="0"/>
          <w:numId w:val="13"/>
        </w:numPr>
        <w:ind w:left="1080"/>
      </w:pPr>
      <w:r w:rsidRPr="00BE7585">
        <w:t>Yes, I’ve linked ATUS data to the basic CPS</w:t>
      </w:r>
    </w:p>
    <w:p w:rsidR="00AD3488" w:rsidRPr="00BE7585" w:rsidP="00AD3488" w14:paraId="4A670A00" w14:textId="77777777">
      <w:pPr>
        <w:pStyle w:val="ListParagraph"/>
        <w:numPr>
          <w:ilvl w:val="0"/>
          <w:numId w:val="13"/>
        </w:numPr>
        <w:ind w:left="1080"/>
      </w:pPr>
      <w:r w:rsidRPr="00BE7585">
        <w:t>Yes, I’ve linked ATUS data to a CPS supplement</w:t>
      </w:r>
    </w:p>
    <w:p w:rsidR="00AD3488" w:rsidRPr="00BE7585" w:rsidP="00AD3488" w14:paraId="6DF778EA" w14:textId="77777777">
      <w:pPr>
        <w:pStyle w:val="ListParagraph"/>
        <w:numPr>
          <w:ilvl w:val="0"/>
          <w:numId w:val="14"/>
        </w:numPr>
        <w:ind w:left="1080"/>
      </w:pPr>
      <w:r w:rsidRPr="00BE7585">
        <w:t>No, or not sure</w:t>
      </w:r>
    </w:p>
    <w:p w:rsidR="00AD3488" w:rsidRPr="00BE7585" w:rsidP="00AD3488" w14:paraId="49E69DD2" w14:textId="77777777">
      <w:pPr>
        <w:ind w:left="1080"/>
        <w:rPr>
          <w:b/>
        </w:rPr>
      </w:pPr>
      <w:r w:rsidRPr="00BE7585">
        <w:rPr>
          <w:b/>
        </w:rPr>
        <w:t>Go to Q11</w:t>
      </w:r>
    </w:p>
    <w:p w:rsidR="00AD3488" w:rsidRPr="00BE7585" w:rsidP="00AD3488" w14:paraId="2F416206" w14:textId="77777777">
      <w:pPr>
        <w:rPr>
          <w:b/>
        </w:rPr>
      </w:pPr>
    </w:p>
    <w:p w:rsidR="00AD3488" w:rsidRPr="00BE7585" w:rsidP="00AD3488" w14:paraId="7A5A46C2" w14:textId="77777777">
      <w:pPr>
        <w:spacing w:after="120"/>
        <w:ind w:left="734" w:hanging="547"/>
      </w:pPr>
      <w:r w:rsidRPr="00BE7585">
        <w:t xml:space="preserve">Q11. Organizations other than BLS have sponsored additional questions on the ATUS, called modules </w:t>
      </w:r>
      <w:hyperlink r:id="rId7" w:history="1">
        <w:r w:rsidRPr="00BE7585">
          <w:rPr>
            <w:rStyle w:val="Hyperlink"/>
          </w:rPr>
          <w:t>www.bls.gov/tus/modules.htm</w:t>
        </w:r>
      </w:hyperlink>
      <w:r w:rsidRPr="00BE7585">
        <w:t>.  Have you ever used any of the following ATUS module data?</w:t>
      </w:r>
    </w:p>
    <w:p w:rsidR="00AD3488" w:rsidRPr="00BE7585" w:rsidP="00AD3488" w14:paraId="745984B9" w14:textId="77777777">
      <w:pPr>
        <w:numPr>
          <w:ilvl w:val="0"/>
          <w:numId w:val="28"/>
        </w:numPr>
        <w:tabs>
          <w:tab w:val="left" w:pos="1170"/>
          <w:tab w:val="left" w:pos="6030"/>
          <w:tab w:val="left" w:pos="6930"/>
          <w:tab w:val="left" w:pos="7830"/>
        </w:tabs>
        <w:ind w:left="1080"/>
        <w:rPr>
          <w:b/>
        </w:rPr>
      </w:pPr>
      <w:r w:rsidRPr="00BE7585">
        <w:t>Eating and Health Module data</w:t>
      </w:r>
      <w:r w:rsidRPr="00BE7585">
        <w:tab/>
        <w:t>○ Yes</w:t>
      </w:r>
      <w:r w:rsidRPr="00BE7585">
        <w:tab/>
        <w:t>○ No</w:t>
      </w:r>
      <w:r w:rsidRPr="00BE7585">
        <w:tab/>
        <w:t>○ Not sure</w:t>
      </w:r>
    </w:p>
    <w:p w:rsidR="00AD3488" w:rsidRPr="00BE7585" w:rsidP="00AD3488" w14:paraId="29459DFA" w14:textId="77777777">
      <w:pPr>
        <w:numPr>
          <w:ilvl w:val="0"/>
          <w:numId w:val="28"/>
        </w:numPr>
        <w:tabs>
          <w:tab w:val="left" w:pos="1170"/>
          <w:tab w:val="left" w:pos="6030"/>
          <w:tab w:val="left" w:pos="6930"/>
          <w:tab w:val="left" w:pos="7830"/>
        </w:tabs>
        <w:ind w:left="1080"/>
        <w:rPr>
          <w:b/>
        </w:rPr>
      </w:pPr>
      <w:r w:rsidRPr="00BE7585">
        <w:t>Leave and Job Flexibilities Module data</w:t>
      </w:r>
      <w:r w:rsidRPr="00BE7585">
        <w:tab/>
        <w:t>○ Yes</w:t>
      </w:r>
      <w:r w:rsidRPr="00BE7585">
        <w:tab/>
        <w:t>○ No</w:t>
      </w:r>
      <w:r w:rsidRPr="00BE7585">
        <w:tab/>
        <w:t>○ Not sure</w:t>
      </w:r>
    </w:p>
    <w:p w:rsidR="00AD3488" w:rsidRPr="00BE7585" w:rsidP="00AD3488" w14:paraId="6ECA4188" w14:textId="77777777">
      <w:pPr>
        <w:numPr>
          <w:ilvl w:val="0"/>
          <w:numId w:val="28"/>
        </w:numPr>
        <w:tabs>
          <w:tab w:val="left" w:pos="1170"/>
          <w:tab w:val="left" w:pos="6030"/>
          <w:tab w:val="left" w:pos="6930"/>
          <w:tab w:val="left" w:pos="7830"/>
        </w:tabs>
        <w:ind w:left="1080"/>
        <w:rPr>
          <w:b/>
        </w:rPr>
      </w:pPr>
      <w:r w:rsidRPr="00BE7585">
        <w:t>Well-being Module data</w:t>
      </w:r>
      <w:r w:rsidRPr="00BE7585">
        <w:tab/>
        <w:t>○ Yes</w:t>
      </w:r>
      <w:r w:rsidRPr="00BE7585">
        <w:tab/>
        <w:t>○ No</w:t>
      </w:r>
      <w:r w:rsidRPr="00BE7585">
        <w:tab/>
        <w:t>○ Not sure</w:t>
      </w:r>
    </w:p>
    <w:p w:rsidR="00AD3488" w:rsidRPr="00BE7585" w:rsidP="00AD3488" w14:paraId="6040E3B5" w14:textId="77777777">
      <w:pPr>
        <w:ind w:left="1080"/>
        <w:rPr>
          <w:b/>
        </w:rPr>
      </w:pPr>
      <w:r w:rsidRPr="00BE7585">
        <w:rPr>
          <w:b/>
        </w:rPr>
        <w:t>Go to Q12</w:t>
      </w:r>
    </w:p>
    <w:p w:rsidR="00AD3488" w:rsidRPr="00BE7585" w:rsidP="00AD3488" w14:paraId="346C86C6" w14:textId="77777777"/>
    <w:p w:rsidR="00AD3488" w:rsidRPr="00BE7585" w:rsidP="00AD3488" w14:paraId="427B229C" w14:textId="77777777">
      <w:pPr>
        <w:spacing w:after="120"/>
      </w:pPr>
      <w:r w:rsidRPr="00BE7585">
        <w:t>Q12. When did you last use an ATUS product?</w:t>
      </w:r>
    </w:p>
    <w:p w:rsidR="00AD3488" w:rsidRPr="00BE7585" w:rsidP="00AD3488" w14:paraId="08EB9BDC" w14:textId="77777777">
      <w:pPr>
        <w:pStyle w:val="ListParagraph"/>
        <w:numPr>
          <w:ilvl w:val="0"/>
          <w:numId w:val="15"/>
        </w:numPr>
        <w:ind w:left="1080"/>
      </w:pPr>
      <w:r w:rsidRPr="00BE7585">
        <w:rPr>
          <w:noProof/>
        </w:rPr>
        <mc:AlternateContent>
          <mc:Choice Requires="wps">
            <w:drawing>
              <wp:anchor distT="0" distB="0" distL="114300" distR="114300" simplePos="0" relativeHeight="251658240" behindDoc="0" locked="0" layoutInCell="1" allowOverlap="1">
                <wp:simplePos x="0" y="0"/>
                <wp:positionH relativeFrom="column">
                  <wp:posOffset>2385637</wp:posOffset>
                </wp:positionH>
                <wp:positionV relativeFrom="paragraph">
                  <wp:posOffset>14836</wp:posOffset>
                </wp:positionV>
                <wp:extent cx="190500" cy="683260"/>
                <wp:effectExtent l="6985" t="8255" r="12065" b="13335"/>
                <wp:wrapNone/>
                <wp:docPr id="1124121121" name="Right Brace 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0500" cy="683260"/>
                        </a:xfrm>
                        <a:prstGeom prst="rightBrace">
                          <a:avLst>
                            <a:gd name="adj1" fmla="val 29889"/>
                            <a:gd name="adj2" fmla="val 54384"/>
                          </a:avLst>
                        </a:pr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ight Brace 11" o:spid="_x0000_s1030" type="#_x0000_t88" style="width:15pt;height:53.8pt;margin-top:1.15pt;margin-left:187.85pt;mso-height-percent:0;mso-height-relative:page;mso-width-percent:0;mso-width-relative:page;mso-wrap-distance-bottom:0;mso-wrap-distance-left:9pt;mso-wrap-distance-right:9pt;mso-wrap-distance-top:0;mso-wrap-style:square;position:absolute;visibility:visible;v-text-anchor:top;z-index:251659264" adj=",11747"/>
            </w:pict>
          </mc:Fallback>
        </mc:AlternateContent>
      </w:r>
      <w:r w:rsidRPr="00BE7585">
        <w:t xml:space="preserve">In the last 6 months </w:t>
      </w:r>
    </w:p>
    <w:p w:rsidR="00AD3488" w:rsidRPr="00BE7585" w:rsidP="00AD3488" w14:paraId="51C6EA96" w14:textId="77777777">
      <w:pPr>
        <w:pStyle w:val="ListParagraph"/>
        <w:numPr>
          <w:ilvl w:val="0"/>
          <w:numId w:val="15"/>
        </w:numPr>
        <w:tabs>
          <w:tab w:val="left" w:pos="1440"/>
          <w:tab w:val="left" w:pos="4140"/>
        </w:tabs>
        <w:ind w:left="1080"/>
      </w:pPr>
      <w:r w:rsidRPr="00BE7585">
        <w:t>In the last year</w:t>
      </w:r>
      <w:r w:rsidRPr="00BE7585">
        <w:tab/>
      </w:r>
      <w:r w:rsidRPr="00BE7585">
        <w:rPr>
          <w:b/>
        </w:rPr>
        <w:t>Go to Q13</w:t>
      </w:r>
    </w:p>
    <w:p w:rsidR="00AD3488" w:rsidRPr="00BE7585" w:rsidP="00AD3488" w14:paraId="57226803" w14:textId="77777777">
      <w:pPr>
        <w:pStyle w:val="ListParagraph"/>
        <w:numPr>
          <w:ilvl w:val="0"/>
          <w:numId w:val="15"/>
        </w:numPr>
        <w:ind w:left="1080"/>
      </w:pPr>
      <w:r w:rsidRPr="00BE7585">
        <w:t>Between 1 and 2 years ago</w:t>
      </w:r>
    </w:p>
    <w:p w:rsidR="00AD3488" w:rsidRPr="00BE7585" w:rsidP="00AD3488" w14:paraId="5DFD2E07" w14:textId="77777777">
      <w:pPr>
        <w:pStyle w:val="ListParagraph"/>
        <w:numPr>
          <w:ilvl w:val="0"/>
          <w:numId w:val="15"/>
        </w:numPr>
        <w:ind w:left="1080"/>
      </w:pPr>
      <w:r w:rsidRPr="00BE7585">
        <w:t>More than 2 years ago</w:t>
      </w:r>
    </w:p>
    <w:p w:rsidR="00AD3488" w:rsidRPr="00BE7585" w:rsidP="00AD3488" w14:paraId="54DBB4CF" w14:textId="77777777">
      <w:pPr>
        <w:pStyle w:val="ListParagraph"/>
      </w:pPr>
    </w:p>
    <w:p w:rsidR="00AD3488" w:rsidRPr="00BE7585" w:rsidP="00AD3488" w14:paraId="0BB4431E" w14:textId="77777777">
      <w:pPr>
        <w:spacing w:after="120"/>
        <w:ind w:left="634" w:hanging="634"/>
      </w:pPr>
      <w:r w:rsidRPr="00BE7585">
        <w:t>Q13.  For which of the following purposes have you used an ATUS product?  (Select all that apply)</w:t>
      </w:r>
    </w:p>
    <w:p w:rsidR="00AD3488" w:rsidRPr="00BE7585" w:rsidP="00AD3488" w14:paraId="1D7F882E" w14:textId="77777777">
      <w:pPr>
        <w:pStyle w:val="ListParagraph"/>
        <w:numPr>
          <w:ilvl w:val="0"/>
          <w:numId w:val="16"/>
        </w:numPr>
        <w:ind w:left="990"/>
      </w:pPr>
      <w:r w:rsidRPr="00BE7585">
        <w:t>Media and press reporting</w:t>
      </w:r>
    </w:p>
    <w:p w:rsidR="00AD3488" w:rsidRPr="00BE7585" w:rsidP="00AD3488" w14:paraId="4097FB9E" w14:textId="77777777">
      <w:pPr>
        <w:pStyle w:val="ListParagraph"/>
        <w:numPr>
          <w:ilvl w:val="0"/>
          <w:numId w:val="16"/>
        </w:numPr>
        <w:ind w:left="990"/>
      </w:pPr>
      <w:r w:rsidRPr="00BE7585">
        <w:t>Social media</w:t>
      </w:r>
    </w:p>
    <w:p w:rsidR="00AD3488" w:rsidRPr="00BE7585" w:rsidP="00AD3488" w14:paraId="219CAB00" w14:textId="77777777">
      <w:pPr>
        <w:pStyle w:val="ListParagraph"/>
        <w:numPr>
          <w:ilvl w:val="0"/>
          <w:numId w:val="16"/>
        </w:numPr>
        <w:ind w:left="990"/>
      </w:pPr>
      <w:r w:rsidRPr="00BE7585">
        <w:t>Instruction and education</w:t>
      </w:r>
    </w:p>
    <w:p w:rsidR="00AD3488" w:rsidRPr="00BE7585" w:rsidP="00AD3488" w14:paraId="1258E73C" w14:textId="77777777">
      <w:pPr>
        <w:pStyle w:val="ListParagraph"/>
        <w:numPr>
          <w:ilvl w:val="0"/>
          <w:numId w:val="16"/>
        </w:numPr>
        <w:ind w:left="990"/>
      </w:pPr>
      <w:r w:rsidRPr="00BE7585">
        <w:t>Consumer market analysis</w:t>
      </w:r>
    </w:p>
    <w:p w:rsidR="00AD3488" w:rsidRPr="00BE7585" w:rsidP="00AD3488" w14:paraId="77ABA02A" w14:textId="77777777">
      <w:pPr>
        <w:pStyle w:val="ListParagraph"/>
        <w:numPr>
          <w:ilvl w:val="0"/>
          <w:numId w:val="5"/>
        </w:numPr>
        <w:ind w:left="990"/>
        <w:rPr>
          <w:b/>
        </w:rPr>
      </w:pPr>
      <w:r w:rsidRPr="00BE7585">
        <w:rPr>
          <w:noProof/>
        </w:rPr>
        <mc:AlternateContent>
          <mc:Choice Requires="wps">
            <w:drawing>
              <wp:anchor distT="0" distB="0" distL="114300" distR="114300" simplePos="0" relativeHeight="251674624" behindDoc="0" locked="0" layoutInCell="1" allowOverlap="1">
                <wp:simplePos x="0" y="0"/>
                <wp:positionH relativeFrom="column">
                  <wp:posOffset>2056014</wp:posOffset>
                </wp:positionH>
                <wp:positionV relativeFrom="paragraph">
                  <wp:posOffset>17780</wp:posOffset>
                </wp:positionV>
                <wp:extent cx="190500" cy="462915"/>
                <wp:effectExtent l="13335" t="6350" r="5715" b="6985"/>
                <wp:wrapNone/>
                <wp:docPr id="1247658899" name="Right Brace 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0500" cy="462915"/>
                        </a:xfrm>
                        <a:prstGeom prst="rightBrace">
                          <a:avLst>
                            <a:gd name="adj1" fmla="val 20250"/>
                            <a:gd name="adj2" fmla="val 46125"/>
                          </a:avLst>
                        </a:pr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ight Brace 10" o:spid="_x0000_s1031" type="#_x0000_t88" style="width:15pt;height:36.45pt;margin-top:1.4pt;margin-left:161.9pt;mso-height-percent:0;mso-height-relative:page;mso-width-percent:0;mso-width-relative:page;mso-wrap-distance-bottom:0;mso-wrap-distance-left:9pt;mso-wrap-distance-right:9pt;mso-wrap-distance-top:0;mso-wrap-style:square;position:absolute;visibility:visible;v-text-anchor:top;z-index:251675648" adj=",9963"/>
            </w:pict>
          </mc:Fallback>
        </mc:AlternateContent>
      </w:r>
      <w:r w:rsidRPr="00BE7585">
        <w:t>Economic research</w:t>
      </w:r>
    </w:p>
    <w:p w:rsidR="00AD3488" w:rsidRPr="00BE7585" w:rsidP="00AD3488" w14:paraId="0E2C7461" w14:textId="77777777">
      <w:pPr>
        <w:pStyle w:val="ListParagraph"/>
        <w:numPr>
          <w:ilvl w:val="0"/>
          <w:numId w:val="6"/>
        </w:numPr>
        <w:tabs>
          <w:tab w:val="left" w:pos="1440"/>
        </w:tabs>
        <w:ind w:left="990"/>
      </w:pPr>
      <w:r w:rsidRPr="00BE7585">
        <w:t>Sociological research</w:t>
      </w:r>
      <w:r w:rsidRPr="00BE7585">
        <w:rPr>
          <w:b/>
        </w:rPr>
        <w:tab/>
        <w:t>Go to Q14.  All else go to Q15.</w:t>
      </w:r>
    </w:p>
    <w:p w:rsidR="00AD3488" w:rsidRPr="00BE7585" w:rsidP="00AD3488" w14:paraId="5A79704C" w14:textId="77777777">
      <w:pPr>
        <w:pStyle w:val="ListParagraph"/>
        <w:numPr>
          <w:ilvl w:val="0"/>
          <w:numId w:val="7"/>
        </w:numPr>
        <w:ind w:left="990"/>
      </w:pPr>
      <w:r w:rsidRPr="00BE7585">
        <w:t>Other</w:t>
      </w:r>
      <w:r w:rsidRPr="00BE7585">
        <w:t xml:space="preserve"> research</w:t>
      </w:r>
    </w:p>
    <w:p w:rsidR="00AD3488" w:rsidRPr="00BE7585" w:rsidP="00AD3488" w14:paraId="7FD60340" w14:textId="77777777">
      <w:pPr>
        <w:pStyle w:val="ListParagraph"/>
        <w:numPr>
          <w:ilvl w:val="0"/>
          <w:numId w:val="16"/>
        </w:numPr>
        <w:ind w:left="990"/>
      </w:pPr>
      <w:r w:rsidRPr="00BE7585">
        <w:t>Personal interest</w:t>
      </w:r>
    </w:p>
    <w:p w:rsidR="00AD3488" w:rsidRPr="00BE7585" w:rsidP="00AD3488" w14:paraId="5047A0D1" w14:textId="77777777">
      <w:pPr>
        <w:pStyle w:val="ListParagraph"/>
        <w:numPr>
          <w:ilvl w:val="0"/>
          <w:numId w:val="16"/>
        </w:numPr>
        <w:ind w:left="990"/>
      </w:pPr>
      <w:r w:rsidRPr="00BE7585">
        <w:t>Other purpose (please specify)</w:t>
      </w:r>
    </w:p>
    <w:p w:rsidR="00AD3488" w:rsidRPr="00BE7585" w:rsidP="00AD3488" w14:paraId="66F1416C" w14:textId="77777777">
      <w:pPr>
        <w:ind w:left="720"/>
      </w:pPr>
      <w:r w:rsidRPr="00BE7585">
        <w:rPr>
          <w:noProof/>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34925</wp:posOffset>
                </wp:positionV>
                <wp:extent cx="4574540" cy="220345"/>
                <wp:effectExtent l="0" t="0" r="16510" b="27305"/>
                <wp:wrapNone/>
                <wp:docPr id="15678286"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4540"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32" style="width:360.2pt;height:17.35pt;margin-top:2.7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81792">
                <w10:wrap anchorx="margin"/>
              </v:rect>
            </w:pict>
          </mc:Fallback>
        </mc:AlternateContent>
      </w:r>
    </w:p>
    <w:p w:rsidR="00AD3488" w:rsidRPr="00BE7585" w:rsidP="00AD3488" w14:paraId="5067C1B9" w14:textId="77777777">
      <w:pPr>
        <w:ind w:left="720"/>
      </w:pPr>
      <w:r w:rsidRPr="00BE7585">
        <w:br w:type="page"/>
      </w:r>
    </w:p>
    <w:p w:rsidR="00AD3488" w:rsidRPr="00BE7585" w:rsidP="00AD3488" w14:paraId="377FA8DB" w14:textId="77777777">
      <w:pPr>
        <w:spacing w:after="120"/>
        <w:ind w:left="634" w:hanging="634"/>
      </w:pPr>
      <w:r w:rsidRPr="00BE7585">
        <w:t>Q14.  What were the general topics of your research or analysis?  (Select all that apply)</w:t>
      </w:r>
    </w:p>
    <w:p w:rsidR="00AD3488" w:rsidRPr="00BE7585" w:rsidP="00AD3488" w14:paraId="377D9A73" w14:textId="77777777">
      <w:pPr>
        <w:pStyle w:val="ListParagraph"/>
        <w:numPr>
          <w:ilvl w:val="0"/>
          <w:numId w:val="17"/>
        </w:numPr>
        <w:ind w:left="990"/>
      </w:pPr>
      <w:r w:rsidRPr="00BE7585">
        <w:rPr>
          <w:noProof/>
        </w:rPr>
        <w:t>Household or other nonmarket production</w:t>
      </w:r>
    </w:p>
    <w:p w:rsidR="00AD3488" w:rsidRPr="00BE7585" w:rsidP="00AD3488" w14:paraId="689AECCA" w14:textId="77777777">
      <w:pPr>
        <w:pStyle w:val="ListParagraph"/>
        <w:numPr>
          <w:ilvl w:val="0"/>
          <w:numId w:val="17"/>
        </w:numPr>
        <w:ind w:left="990"/>
      </w:pPr>
      <w:r w:rsidRPr="00BE7585">
        <w:t>Health</w:t>
      </w:r>
    </w:p>
    <w:p w:rsidR="00AD3488" w:rsidRPr="00BE7585" w:rsidP="00AD3488" w14:paraId="1A7AF85F" w14:textId="77777777">
      <w:pPr>
        <w:pStyle w:val="ListParagraph"/>
        <w:numPr>
          <w:ilvl w:val="0"/>
          <w:numId w:val="17"/>
        </w:numPr>
        <w:ind w:left="990"/>
      </w:pPr>
      <w:r w:rsidRPr="00BE7585">
        <w:t>Food</w:t>
      </w:r>
    </w:p>
    <w:p w:rsidR="00AD3488" w:rsidRPr="00BE7585" w:rsidP="00AD3488" w14:paraId="7A971911" w14:textId="77777777">
      <w:pPr>
        <w:pStyle w:val="ListParagraph"/>
        <w:numPr>
          <w:ilvl w:val="0"/>
          <w:numId w:val="17"/>
        </w:numPr>
        <w:ind w:left="990"/>
      </w:pPr>
      <w:r w:rsidRPr="00BE7585">
        <w:t>Work-life balance</w:t>
      </w:r>
    </w:p>
    <w:p w:rsidR="00AD3488" w:rsidRPr="00BE7585" w:rsidP="00AD3488" w14:paraId="11A9A919" w14:textId="77777777">
      <w:pPr>
        <w:pStyle w:val="ListParagraph"/>
        <w:numPr>
          <w:ilvl w:val="0"/>
          <w:numId w:val="17"/>
        </w:numPr>
        <w:ind w:left="990"/>
      </w:pPr>
      <w:r w:rsidRPr="00BE7585">
        <w:t xml:space="preserve">Families </w:t>
      </w:r>
    </w:p>
    <w:p w:rsidR="00AD3488" w:rsidRPr="00BE7585" w:rsidP="00AD3488" w14:paraId="34C8EABE" w14:textId="77777777">
      <w:pPr>
        <w:pStyle w:val="ListParagraph"/>
        <w:numPr>
          <w:ilvl w:val="0"/>
          <w:numId w:val="17"/>
        </w:numPr>
        <w:ind w:left="990"/>
      </w:pPr>
      <w:r w:rsidRPr="00BE7585">
        <w:t xml:space="preserve">Eldercare </w:t>
      </w:r>
    </w:p>
    <w:p w:rsidR="00AD3488" w:rsidRPr="00BE7585" w:rsidP="00AD3488" w14:paraId="1AE23984" w14:textId="77777777">
      <w:pPr>
        <w:pStyle w:val="ListParagraph"/>
        <w:numPr>
          <w:ilvl w:val="0"/>
          <w:numId w:val="17"/>
        </w:numPr>
        <w:ind w:left="990"/>
      </w:pPr>
      <w:r w:rsidRPr="00BE7585">
        <w:t>Labor</w:t>
      </w:r>
    </w:p>
    <w:p w:rsidR="00AD3488" w:rsidRPr="00BE7585" w:rsidP="00AD3488" w14:paraId="73C54328" w14:textId="77777777">
      <w:pPr>
        <w:pStyle w:val="ListParagraph"/>
        <w:numPr>
          <w:ilvl w:val="0"/>
          <w:numId w:val="17"/>
        </w:numPr>
        <w:ind w:left="990"/>
      </w:pPr>
      <w:r w:rsidRPr="00BE7585">
        <w:t>Well-being</w:t>
      </w:r>
    </w:p>
    <w:p w:rsidR="00AD3488" w:rsidRPr="00BE7585" w:rsidP="00AD3488" w14:paraId="71AE5D4C" w14:textId="77777777">
      <w:pPr>
        <w:pStyle w:val="ListParagraph"/>
        <w:numPr>
          <w:ilvl w:val="0"/>
          <w:numId w:val="17"/>
        </w:numPr>
        <w:ind w:left="990"/>
      </w:pPr>
      <w:r w:rsidRPr="00BE7585">
        <w:t>Specific activities, such as paid work, childcare, or leisure</w:t>
      </w:r>
    </w:p>
    <w:p w:rsidR="00AD3488" w:rsidRPr="00BE7585" w:rsidP="00AD3488" w14:paraId="493E31E8" w14:textId="77777777">
      <w:pPr>
        <w:pStyle w:val="ListParagraph"/>
        <w:numPr>
          <w:ilvl w:val="0"/>
          <w:numId w:val="17"/>
        </w:numPr>
        <w:ind w:left="990"/>
      </w:pPr>
      <w:r w:rsidRPr="00BE7585">
        <w:t>Specific subpopulations, such as teenagers or full-time workers</w:t>
      </w:r>
    </w:p>
    <w:p w:rsidR="00AD3488" w:rsidRPr="00BE7585" w:rsidP="00AD3488" w14:paraId="720D7083" w14:textId="77777777">
      <w:pPr>
        <w:pStyle w:val="ListParagraph"/>
        <w:numPr>
          <w:ilvl w:val="0"/>
          <w:numId w:val="17"/>
        </w:numPr>
        <w:ind w:left="990"/>
      </w:pPr>
      <w:r w:rsidRPr="00BE7585">
        <w:t>International comparisons</w:t>
      </w:r>
    </w:p>
    <w:p w:rsidR="00AD3488" w:rsidRPr="00BE7585" w:rsidP="00AD3488" w14:paraId="08A24CA0" w14:textId="77777777">
      <w:pPr>
        <w:pStyle w:val="ListParagraph"/>
        <w:numPr>
          <w:ilvl w:val="0"/>
          <w:numId w:val="17"/>
        </w:numPr>
        <w:ind w:left="990"/>
      </w:pPr>
      <w:r w:rsidRPr="00BE7585">
        <w:t>Survey methods</w:t>
      </w:r>
    </w:p>
    <w:p w:rsidR="00AD3488" w:rsidRPr="00BE7585" w:rsidP="00AD3488" w14:paraId="5562537E" w14:textId="77777777">
      <w:pPr>
        <w:pStyle w:val="ListParagraph"/>
        <w:numPr>
          <w:ilvl w:val="0"/>
          <w:numId w:val="17"/>
        </w:numPr>
        <w:ind w:left="990"/>
      </w:pPr>
      <w:r w:rsidRPr="00BE7585">
        <w:t>Other (please specify)</w:t>
      </w:r>
    </w:p>
    <w:p w:rsidR="00AD3488" w:rsidRPr="00BE7585" w:rsidP="00AD3488" w14:paraId="3829D98C" w14:textId="77777777">
      <w:pPr>
        <w:ind w:left="720"/>
        <w:rPr>
          <w:b/>
        </w:rPr>
      </w:pPr>
      <w:r w:rsidRPr="00BE7585">
        <w:rPr>
          <w:b/>
          <w:noProof/>
        </w:rPr>
        <mc:AlternateContent>
          <mc:Choice Requires="wps">
            <w:drawing>
              <wp:anchor distT="0" distB="0" distL="114300" distR="114300" simplePos="0" relativeHeight="251678720" behindDoc="0" locked="0" layoutInCell="1" allowOverlap="1">
                <wp:simplePos x="0" y="0"/>
                <wp:positionH relativeFrom="margin">
                  <wp:posOffset>607002</wp:posOffset>
                </wp:positionH>
                <wp:positionV relativeFrom="paragraph">
                  <wp:posOffset>3868</wp:posOffset>
                </wp:positionV>
                <wp:extent cx="4574540" cy="220345"/>
                <wp:effectExtent l="0" t="0" r="16510" b="27305"/>
                <wp:wrapNone/>
                <wp:docPr id="153425309"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4540"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33" style="width:360.2pt;height:17.35pt;margin-top:0.3pt;margin-left:47.8pt;mso-height-percent:0;mso-height-relative:page;mso-position-horizontal-relative:margin;mso-width-percent:0;mso-width-relative:page;mso-wrap-distance-bottom:0;mso-wrap-distance-left:9pt;mso-wrap-distance-right:9pt;mso-wrap-distance-top:0;mso-wrap-style:square;position:absolute;visibility:visible;v-text-anchor:top;z-index:251679744">
                <w10:wrap anchorx="margin"/>
              </v:rect>
            </w:pict>
          </mc:Fallback>
        </mc:AlternateContent>
      </w:r>
    </w:p>
    <w:p w:rsidR="00AD3488" w:rsidRPr="00BE7585" w:rsidP="00AD3488" w14:paraId="388BA25B" w14:textId="77777777">
      <w:pPr>
        <w:spacing w:before="120"/>
        <w:ind w:left="990"/>
        <w:rPr>
          <w:b/>
        </w:rPr>
      </w:pPr>
      <w:r w:rsidRPr="00BE7585">
        <w:rPr>
          <w:b/>
        </w:rPr>
        <w:t>Go to Q15</w:t>
      </w:r>
    </w:p>
    <w:p w:rsidR="00AD3488" w:rsidRPr="00BE7585" w:rsidP="00AD3488" w14:paraId="5FE0565F" w14:textId="77777777">
      <w:pPr>
        <w:rPr>
          <w:bCs/>
          <w:u w:val="single"/>
        </w:rPr>
      </w:pPr>
    </w:p>
    <w:p w:rsidR="00AD3488" w:rsidRPr="00BE7585" w:rsidP="00AD3488" w14:paraId="3C5E6822" w14:textId="77777777">
      <w:pPr>
        <w:rPr>
          <w:bCs/>
          <w:u w:val="single"/>
        </w:rPr>
      </w:pPr>
    </w:p>
    <w:p w:rsidR="00AD3488" w:rsidRPr="00BE7585" w:rsidP="00AD3488" w14:paraId="0CCDB03B" w14:textId="77777777">
      <w:pPr>
        <w:rPr>
          <w:b/>
          <w:u w:val="single"/>
        </w:rPr>
      </w:pPr>
      <w:r w:rsidRPr="00BE7585">
        <w:rPr>
          <w:b/>
          <w:u w:val="single"/>
        </w:rPr>
        <w:t>Satisfaction with ATUS Products</w:t>
      </w:r>
    </w:p>
    <w:p w:rsidR="00AD3488" w:rsidRPr="00BE7585" w:rsidP="00AD3488" w14:paraId="49EE6CAC" w14:textId="77777777">
      <w:pPr>
        <w:rPr>
          <w:b/>
          <w:u w:val="single"/>
        </w:rPr>
      </w:pPr>
    </w:p>
    <w:p w:rsidR="00AD3488" w:rsidRPr="00BE7585" w:rsidP="00AD3488" w14:paraId="5ACBE6E3" w14:textId="77777777">
      <w:pPr>
        <w:ind w:left="540" w:hanging="540"/>
        <w:rPr>
          <w:bCs/>
        </w:rPr>
      </w:pPr>
      <w:r w:rsidRPr="00BE7585">
        <w:rPr>
          <w:bCs/>
        </w:rPr>
        <w:t>Q15. Based on your experience using ATUS products, please indicate how much you agree or disagree with the following statements.</w:t>
      </w:r>
    </w:p>
    <w:p w:rsidR="00AD3488" w:rsidRPr="00BE7585" w:rsidP="00AD3488" w14:paraId="5B657B96" w14:textId="77777777">
      <w:pPr>
        <w:rPr>
          <w:bCs/>
        </w:rPr>
      </w:pPr>
    </w:p>
    <w:tbl>
      <w:tblPr>
        <w:tblStyle w:val="PlainTable1"/>
        <w:tblW w:w="9918" w:type="dxa"/>
        <w:tblLook w:val="04A0"/>
      </w:tblPr>
      <w:tblGrid>
        <w:gridCol w:w="2178"/>
        <w:gridCol w:w="1290"/>
        <w:gridCol w:w="1290"/>
        <w:gridCol w:w="1290"/>
        <w:gridCol w:w="1290"/>
        <w:gridCol w:w="1290"/>
        <w:gridCol w:w="1290"/>
      </w:tblGrid>
      <w:tr w14:paraId="7F5AD03C" w14:textId="77777777" w:rsidTr="00021A7E">
        <w:tblPrEx>
          <w:tblW w:w="9918" w:type="dxa"/>
          <w:tblLook w:val="04A0"/>
        </w:tblPrEx>
        <w:trPr>
          <w:trHeight w:val="495"/>
        </w:trPr>
        <w:tc>
          <w:tcPr>
            <w:tcW w:w="2178" w:type="dxa"/>
          </w:tcPr>
          <w:p w:rsidR="00AD3488" w:rsidRPr="00BE7585" w:rsidP="00021A7E" w14:paraId="5F4323A0" w14:textId="77777777">
            <w:pPr>
              <w:rPr>
                <w:bCs w:val="0"/>
                <w:sz w:val="18"/>
                <w:szCs w:val="18"/>
              </w:rPr>
            </w:pPr>
          </w:p>
        </w:tc>
        <w:tc>
          <w:tcPr>
            <w:tcW w:w="1290" w:type="dxa"/>
            <w:vAlign w:val="bottom"/>
          </w:tcPr>
          <w:p w:rsidR="00AD3488" w:rsidRPr="00BE7585" w:rsidP="00021A7E" w14:paraId="2DBA8DD0" w14:textId="77777777">
            <w:pPr>
              <w:jc w:val="center"/>
              <w:rPr>
                <w:bCs w:val="0"/>
                <w:sz w:val="18"/>
                <w:szCs w:val="18"/>
              </w:rPr>
            </w:pPr>
            <w:r w:rsidRPr="00BE7585">
              <w:rPr>
                <w:sz w:val="18"/>
                <w:szCs w:val="18"/>
              </w:rPr>
              <w:t>Strongly Agree</w:t>
            </w:r>
          </w:p>
        </w:tc>
        <w:tc>
          <w:tcPr>
            <w:tcW w:w="1290" w:type="dxa"/>
            <w:vAlign w:val="bottom"/>
          </w:tcPr>
          <w:p w:rsidR="00AD3488" w:rsidRPr="00BE7585" w:rsidP="00021A7E" w14:paraId="68DF327C" w14:textId="77777777">
            <w:pPr>
              <w:jc w:val="center"/>
              <w:rPr>
                <w:bCs w:val="0"/>
                <w:sz w:val="18"/>
                <w:szCs w:val="18"/>
              </w:rPr>
            </w:pPr>
            <w:r w:rsidRPr="00BE7585">
              <w:rPr>
                <w:sz w:val="18"/>
                <w:szCs w:val="18"/>
              </w:rPr>
              <w:t>Agree</w:t>
            </w:r>
          </w:p>
        </w:tc>
        <w:tc>
          <w:tcPr>
            <w:tcW w:w="1290" w:type="dxa"/>
            <w:vAlign w:val="bottom"/>
          </w:tcPr>
          <w:p w:rsidR="00AD3488" w:rsidRPr="00BE7585" w:rsidP="00021A7E" w14:paraId="55A0BBA7" w14:textId="77777777">
            <w:pPr>
              <w:jc w:val="center"/>
              <w:rPr>
                <w:bCs w:val="0"/>
                <w:sz w:val="18"/>
                <w:szCs w:val="18"/>
              </w:rPr>
            </w:pPr>
            <w:r w:rsidRPr="00BE7585">
              <w:rPr>
                <w:sz w:val="18"/>
                <w:szCs w:val="18"/>
              </w:rPr>
              <w:t>Neutral</w:t>
            </w:r>
          </w:p>
        </w:tc>
        <w:tc>
          <w:tcPr>
            <w:tcW w:w="1290" w:type="dxa"/>
            <w:vAlign w:val="bottom"/>
          </w:tcPr>
          <w:p w:rsidR="00AD3488" w:rsidRPr="00BE7585" w:rsidP="00021A7E" w14:paraId="124BD222" w14:textId="77777777">
            <w:pPr>
              <w:jc w:val="center"/>
              <w:rPr>
                <w:bCs w:val="0"/>
                <w:sz w:val="18"/>
                <w:szCs w:val="18"/>
              </w:rPr>
            </w:pPr>
            <w:r w:rsidRPr="00BE7585">
              <w:rPr>
                <w:sz w:val="18"/>
                <w:szCs w:val="18"/>
              </w:rPr>
              <w:t>Disagree</w:t>
            </w:r>
          </w:p>
        </w:tc>
        <w:tc>
          <w:tcPr>
            <w:tcW w:w="1290" w:type="dxa"/>
            <w:vAlign w:val="bottom"/>
          </w:tcPr>
          <w:p w:rsidR="00AD3488" w:rsidRPr="00BE7585" w:rsidP="00021A7E" w14:paraId="01C91B60" w14:textId="77777777">
            <w:pPr>
              <w:jc w:val="center"/>
              <w:rPr>
                <w:bCs w:val="0"/>
                <w:sz w:val="18"/>
                <w:szCs w:val="18"/>
              </w:rPr>
            </w:pPr>
            <w:r w:rsidRPr="00BE7585">
              <w:rPr>
                <w:sz w:val="18"/>
                <w:szCs w:val="18"/>
              </w:rPr>
              <w:t>Strongly Disagree</w:t>
            </w:r>
          </w:p>
        </w:tc>
        <w:tc>
          <w:tcPr>
            <w:tcW w:w="1290" w:type="dxa"/>
            <w:vAlign w:val="bottom"/>
          </w:tcPr>
          <w:p w:rsidR="00AD3488" w:rsidRPr="00BE7585" w:rsidP="00021A7E" w14:paraId="1B2BEE1F" w14:textId="77777777">
            <w:pPr>
              <w:jc w:val="center"/>
              <w:rPr>
                <w:bCs w:val="0"/>
                <w:sz w:val="18"/>
                <w:szCs w:val="18"/>
              </w:rPr>
            </w:pPr>
            <w:r w:rsidRPr="00BE7585">
              <w:rPr>
                <w:sz w:val="18"/>
                <w:szCs w:val="18"/>
              </w:rPr>
              <w:t>No Basis to Decide</w:t>
            </w:r>
          </w:p>
        </w:tc>
      </w:tr>
      <w:tr w14:paraId="29FB2893" w14:textId="77777777" w:rsidTr="00021A7E">
        <w:tblPrEx>
          <w:tblW w:w="9918" w:type="dxa"/>
          <w:tblLook w:val="04A0"/>
        </w:tblPrEx>
        <w:trPr>
          <w:trHeight w:val="443"/>
        </w:trPr>
        <w:tc>
          <w:tcPr>
            <w:tcW w:w="2178" w:type="dxa"/>
            <w:vAlign w:val="center"/>
          </w:tcPr>
          <w:p w:rsidR="00AD3488" w:rsidRPr="00BE7585" w:rsidP="00021A7E" w14:paraId="59F38EBF" w14:textId="77777777">
            <w:pPr>
              <w:rPr>
                <w:bCs w:val="0"/>
                <w:sz w:val="18"/>
                <w:szCs w:val="18"/>
              </w:rPr>
            </w:pPr>
            <w:r w:rsidRPr="00BE7585">
              <w:rPr>
                <w:sz w:val="18"/>
                <w:szCs w:val="18"/>
              </w:rPr>
              <w:t>Web charts are easy to understand</w:t>
            </w:r>
          </w:p>
        </w:tc>
        <w:tc>
          <w:tcPr>
            <w:tcW w:w="1290" w:type="dxa"/>
            <w:vAlign w:val="bottom"/>
          </w:tcPr>
          <w:p w:rsidR="00AD3488" w:rsidRPr="00BE7585" w:rsidP="00021A7E" w14:paraId="6FB82673" w14:textId="77777777">
            <w:pPr>
              <w:jc w:val="center"/>
              <w:rPr>
                <w:bCs/>
                <w:sz w:val="18"/>
                <w:szCs w:val="18"/>
              </w:rPr>
            </w:pPr>
          </w:p>
        </w:tc>
        <w:tc>
          <w:tcPr>
            <w:tcW w:w="1290" w:type="dxa"/>
            <w:vAlign w:val="center"/>
          </w:tcPr>
          <w:p w:rsidR="00AD3488" w:rsidRPr="00BE7585" w:rsidP="00021A7E" w14:paraId="06A80DA8" w14:textId="77777777">
            <w:pPr>
              <w:jc w:val="center"/>
              <w:rPr>
                <w:bCs/>
                <w:sz w:val="18"/>
                <w:szCs w:val="18"/>
              </w:rPr>
            </w:pPr>
          </w:p>
        </w:tc>
        <w:tc>
          <w:tcPr>
            <w:tcW w:w="1290" w:type="dxa"/>
            <w:vAlign w:val="center"/>
          </w:tcPr>
          <w:p w:rsidR="00AD3488" w:rsidRPr="00BE7585" w:rsidP="00021A7E" w14:paraId="78208D84" w14:textId="77777777">
            <w:pPr>
              <w:jc w:val="center"/>
              <w:rPr>
                <w:bCs/>
                <w:sz w:val="18"/>
                <w:szCs w:val="18"/>
              </w:rPr>
            </w:pPr>
          </w:p>
        </w:tc>
        <w:tc>
          <w:tcPr>
            <w:tcW w:w="1290" w:type="dxa"/>
            <w:vAlign w:val="center"/>
          </w:tcPr>
          <w:p w:rsidR="00AD3488" w:rsidRPr="00BE7585" w:rsidP="00021A7E" w14:paraId="13E1F698" w14:textId="77777777">
            <w:pPr>
              <w:jc w:val="center"/>
              <w:rPr>
                <w:bCs/>
                <w:sz w:val="18"/>
                <w:szCs w:val="18"/>
              </w:rPr>
            </w:pPr>
          </w:p>
        </w:tc>
        <w:tc>
          <w:tcPr>
            <w:tcW w:w="1290" w:type="dxa"/>
            <w:vAlign w:val="center"/>
          </w:tcPr>
          <w:p w:rsidR="00AD3488" w:rsidRPr="00BE7585" w:rsidP="00021A7E" w14:paraId="5EBDDF96" w14:textId="77777777">
            <w:pPr>
              <w:jc w:val="center"/>
              <w:rPr>
                <w:bCs/>
                <w:sz w:val="18"/>
                <w:szCs w:val="18"/>
              </w:rPr>
            </w:pPr>
          </w:p>
        </w:tc>
        <w:tc>
          <w:tcPr>
            <w:tcW w:w="1290" w:type="dxa"/>
            <w:vAlign w:val="center"/>
          </w:tcPr>
          <w:p w:rsidR="00AD3488" w:rsidRPr="00BE7585" w:rsidP="00021A7E" w14:paraId="35376A70" w14:textId="77777777">
            <w:pPr>
              <w:jc w:val="center"/>
              <w:rPr>
                <w:bCs/>
                <w:sz w:val="18"/>
                <w:szCs w:val="18"/>
              </w:rPr>
            </w:pPr>
          </w:p>
        </w:tc>
      </w:tr>
      <w:tr w14:paraId="6EA26E9C" w14:textId="77777777" w:rsidTr="00021A7E">
        <w:tblPrEx>
          <w:tblW w:w="9918" w:type="dxa"/>
          <w:tblLook w:val="04A0"/>
        </w:tblPrEx>
        <w:trPr>
          <w:trHeight w:val="443"/>
        </w:trPr>
        <w:tc>
          <w:tcPr>
            <w:tcW w:w="2178" w:type="dxa"/>
            <w:vAlign w:val="center"/>
          </w:tcPr>
          <w:p w:rsidR="00AD3488" w:rsidRPr="00BE7585" w:rsidP="00021A7E" w14:paraId="235059BC" w14:textId="77777777">
            <w:pPr>
              <w:rPr>
                <w:bCs w:val="0"/>
                <w:sz w:val="18"/>
                <w:szCs w:val="18"/>
              </w:rPr>
            </w:pPr>
            <w:bookmarkStart w:id="1" w:name="_Hlk177481984"/>
            <w:r w:rsidRPr="00BE7585">
              <w:rPr>
                <w:sz w:val="18"/>
                <w:szCs w:val="18"/>
              </w:rPr>
              <w:t>Information is easy to find on the ATUS Web site</w:t>
            </w:r>
          </w:p>
        </w:tc>
        <w:tc>
          <w:tcPr>
            <w:tcW w:w="1290" w:type="dxa"/>
            <w:vAlign w:val="bottom"/>
          </w:tcPr>
          <w:p w:rsidR="00AD3488" w:rsidRPr="00BE7585" w:rsidP="00021A7E" w14:paraId="5C8F3BF7" w14:textId="77777777">
            <w:pPr>
              <w:jc w:val="center"/>
              <w:rPr>
                <w:bCs/>
                <w:sz w:val="18"/>
                <w:szCs w:val="18"/>
              </w:rPr>
            </w:pPr>
          </w:p>
        </w:tc>
        <w:tc>
          <w:tcPr>
            <w:tcW w:w="1290" w:type="dxa"/>
            <w:vAlign w:val="center"/>
          </w:tcPr>
          <w:p w:rsidR="00AD3488" w:rsidRPr="00BE7585" w:rsidP="00021A7E" w14:paraId="7DFC552F" w14:textId="77777777">
            <w:pPr>
              <w:jc w:val="center"/>
              <w:rPr>
                <w:bCs/>
                <w:sz w:val="18"/>
                <w:szCs w:val="18"/>
              </w:rPr>
            </w:pPr>
          </w:p>
        </w:tc>
        <w:tc>
          <w:tcPr>
            <w:tcW w:w="1290" w:type="dxa"/>
            <w:vAlign w:val="center"/>
          </w:tcPr>
          <w:p w:rsidR="00AD3488" w:rsidRPr="00BE7585" w:rsidP="00021A7E" w14:paraId="545CDFD6" w14:textId="77777777">
            <w:pPr>
              <w:jc w:val="center"/>
              <w:rPr>
                <w:bCs/>
                <w:sz w:val="18"/>
                <w:szCs w:val="18"/>
              </w:rPr>
            </w:pPr>
          </w:p>
        </w:tc>
        <w:tc>
          <w:tcPr>
            <w:tcW w:w="1290" w:type="dxa"/>
            <w:vAlign w:val="center"/>
          </w:tcPr>
          <w:p w:rsidR="00AD3488" w:rsidRPr="00BE7585" w:rsidP="00021A7E" w14:paraId="0A040703" w14:textId="77777777">
            <w:pPr>
              <w:jc w:val="center"/>
              <w:rPr>
                <w:bCs/>
                <w:sz w:val="18"/>
                <w:szCs w:val="18"/>
              </w:rPr>
            </w:pPr>
          </w:p>
        </w:tc>
        <w:tc>
          <w:tcPr>
            <w:tcW w:w="1290" w:type="dxa"/>
            <w:vAlign w:val="center"/>
          </w:tcPr>
          <w:p w:rsidR="00AD3488" w:rsidRPr="00BE7585" w:rsidP="00021A7E" w14:paraId="578DB1A4" w14:textId="77777777">
            <w:pPr>
              <w:jc w:val="center"/>
              <w:rPr>
                <w:bCs/>
                <w:sz w:val="18"/>
                <w:szCs w:val="18"/>
              </w:rPr>
            </w:pPr>
          </w:p>
        </w:tc>
        <w:tc>
          <w:tcPr>
            <w:tcW w:w="1290" w:type="dxa"/>
            <w:vAlign w:val="center"/>
          </w:tcPr>
          <w:p w:rsidR="00AD3488" w:rsidRPr="00BE7585" w:rsidP="00021A7E" w14:paraId="71E4B937" w14:textId="77777777">
            <w:pPr>
              <w:jc w:val="center"/>
              <w:rPr>
                <w:bCs/>
                <w:sz w:val="18"/>
                <w:szCs w:val="18"/>
              </w:rPr>
            </w:pPr>
          </w:p>
        </w:tc>
      </w:tr>
      <w:bookmarkEnd w:id="1"/>
      <w:tr w14:paraId="12CD3552" w14:textId="77777777" w:rsidTr="00021A7E">
        <w:tblPrEx>
          <w:tblW w:w="9918" w:type="dxa"/>
          <w:tblLook w:val="04A0"/>
        </w:tblPrEx>
        <w:trPr>
          <w:trHeight w:val="443"/>
        </w:trPr>
        <w:tc>
          <w:tcPr>
            <w:tcW w:w="2178" w:type="dxa"/>
            <w:vAlign w:val="center"/>
          </w:tcPr>
          <w:p w:rsidR="00AD3488" w:rsidRPr="00BE7585" w:rsidP="00021A7E" w14:paraId="687A4BC8" w14:textId="77777777">
            <w:pPr>
              <w:rPr>
                <w:bCs w:val="0"/>
                <w:sz w:val="18"/>
                <w:szCs w:val="18"/>
              </w:rPr>
            </w:pPr>
            <w:r w:rsidRPr="00BE7585">
              <w:rPr>
                <w:sz w:val="18"/>
                <w:szCs w:val="18"/>
              </w:rPr>
              <w:t>Information I need is available on the ATUS Web site</w:t>
            </w:r>
          </w:p>
        </w:tc>
        <w:tc>
          <w:tcPr>
            <w:tcW w:w="1290" w:type="dxa"/>
            <w:vAlign w:val="bottom"/>
          </w:tcPr>
          <w:p w:rsidR="00AD3488" w:rsidRPr="00BE7585" w:rsidP="00021A7E" w14:paraId="36BA3443" w14:textId="77777777">
            <w:pPr>
              <w:jc w:val="center"/>
              <w:rPr>
                <w:bCs/>
                <w:sz w:val="18"/>
                <w:szCs w:val="18"/>
              </w:rPr>
            </w:pPr>
          </w:p>
        </w:tc>
        <w:tc>
          <w:tcPr>
            <w:tcW w:w="1290" w:type="dxa"/>
            <w:vAlign w:val="center"/>
          </w:tcPr>
          <w:p w:rsidR="00AD3488" w:rsidRPr="00BE7585" w:rsidP="00021A7E" w14:paraId="2073CACE" w14:textId="77777777">
            <w:pPr>
              <w:jc w:val="center"/>
              <w:rPr>
                <w:bCs/>
                <w:sz w:val="18"/>
                <w:szCs w:val="18"/>
              </w:rPr>
            </w:pPr>
          </w:p>
        </w:tc>
        <w:tc>
          <w:tcPr>
            <w:tcW w:w="1290" w:type="dxa"/>
            <w:vAlign w:val="center"/>
          </w:tcPr>
          <w:p w:rsidR="00AD3488" w:rsidRPr="00BE7585" w:rsidP="00021A7E" w14:paraId="1537F9DC" w14:textId="77777777">
            <w:pPr>
              <w:jc w:val="center"/>
              <w:rPr>
                <w:bCs/>
                <w:sz w:val="18"/>
                <w:szCs w:val="18"/>
              </w:rPr>
            </w:pPr>
          </w:p>
        </w:tc>
        <w:tc>
          <w:tcPr>
            <w:tcW w:w="1290" w:type="dxa"/>
            <w:vAlign w:val="center"/>
          </w:tcPr>
          <w:p w:rsidR="00AD3488" w:rsidRPr="00BE7585" w:rsidP="00021A7E" w14:paraId="1F79292B" w14:textId="77777777">
            <w:pPr>
              <w:jc w:val="center"/>
              <w:rPr>
                <w:bCs/>
                <w:sz w:val="18"/>
                <w:szCs w:val="18"/>
              </w:rPr>
            </w:pPr>
          </w:p>
        </w:tc>
        <w:tc>
          <w:tcPr>
            <w:tcW w:w="1290" w:type="dxa"/>
            <w:vAlign w:val="center"/>
          </w:tcPr>
          <w:p w:rsidR="00AD3488" w:rsidRPr="00BE7585" w:rsidP="00021A7E" w14:paraId="062D0B99" w14:textId="77777777">
            <w:pPr>
              <w:jc w:val="center"/>
              <w:rPr>
                <w:bCs/>
                <w:sz w:val="18"/>
                <w:szCs w:val="18"/>
              </w:rPr>
            </w:pPr>
          </w:p>
        </w:tc>
        <w:tc>
          <w:tcPr>
            <w:tcW w:w="1290" w:type="dxa"/>
            <w:vAlign w:val="center"/>
          </w:tcPr>
          <w:p w:rsidR="00AD3488" w:rsidRPr="00BE7585" w:rsidP="00021A7E" w14:paraId="0922B02C" w14:textId="77777777">
            <w:pPr>
              <w:jc w:val="center"/>
              <w:rPr>
                <w:bCs/>
                <w:sz w:val="18"/>
                <w:szCs w:val="18"/>
              </w:rPr>
            </w:pPr>
          </w:p>
        </w:tc>
      </w:tr>
      <w:tr w14:paraId="20CECCF4" w14:textId="77777777" w:rsidTr="00021A7E">
        <w:tblPrEx>
          <w:tblW w:w="9918" w:type="dxa"/>
          <w:tblLook w:val="04A0"/>
        </w:tblPrEx>
        <w:trPr>
          <w:trHeight w:val="443"/>
        </w:trPr>
        <w:tc>
          <w:tcPr>
            <w:tcW w:w="2178" w:type="dxa"/>
            <w:vAlign w:val="center"/>
          </w:tcPr>
          <w:p w:rsidR="00AD3488" w:rsidRPr="00BE7585" w:rsidP="00021A7E" w14:paraId="65833A24" w14:textId="77777777">
            <w:pPr>
              <w:rPr>
                <w:bCs w:val="0"/>
                <w:sz w:val="18"/>
                <w:szCs w:val="18"/>
              </w:rPr>
            </w:pPr>
            <w:r w:rsidRPr="00BE7585">
              <w:rPr>
                <w:sz w:val="18"/>
                <w:szCs w:val="18"/>
              </w:rPr>
              <w:t>ATUS concepts, sources, and methods are explained in a way I understand</w:t>
            </w:r>
          </w:p>
        </w:tc>
        <w:tc>
          <w:tcPr>
            <w:tcW w:w="1290" w:type="dxa"/>
            <w:vAlign w:val="bottom"/>
          </w:tcPr>
          <w:p w:rsidR="00AD3488" w:rsidRPr="00BE7585" w:rsidP="00021A7E" w14:paraId="765A6F7C" w14:textId="77777777">
            <w:pPr>
              <w:jc w:val="center"/>
              <w:rPr>
                <w:bCs/>
                <w:sz w:val="18"/>
                <w:szCs w:val="18"/>
              </w:rPr>
            </w:pPr>
          </w:p>
        </w:tc>
        <w:tc>
          <w:tcPr>
            <w:tcW w:w="1290" w:type="dxa"/>
            <w:vAlign w:val="center"/>
          </w:tcPr>
          <w:p w:rsidR="00AD3488" w:rsidRPr="00BE7585" w:rsidP="00021A7E" w14:paraId="0673E448" w14:textId="77777777">
            <w:pPr>
              <w:jc w:val="center"/>
              <w:rPr>
                <w:bCs/>
              </w:rPr>
            </w:pPr>
          </w:p>
        </w:tc>
        <w:tc>
          <w:tcPr>
            <w:tcW w:w="1290" w:type="dxa"/>
            <w:vAlign w:val="center"/>
          </w:tcPr>
          <w:p w:rsidR="00AD3488" w:rsidRPr="00BE7585" w:rsidP="00021A7E" w14:paraId="270957EE" w14:textId="77777777">
            <w:pPr>
              <w:jc w:val="center"/>
              <w:rPr>
                <w:bCs/>
              </w:rPr>
            </w:pPr>
          </w:p>
        </w:tc>
        <w:tc>
          <w:tcPr>
            <w:tcW w:w="1290" w:type="dxa"/>
            <w:vAlign w:val="center"/>
          </w:tcPr>
          <w:p w:rsidR="00AD3488" w:rsidRPr="00BE7585" w:rsidP="00021A7E" w14:paraId="2C7EFAA9" w14:textId="77777777">
            <w:pPr>
              <w:jc w:val="center"/>
              <w:rPr>
                <w:bCs/>
              </w:rPr>
            </w:pPr>
          </w:p>
        </w:tc>
        <w:tc>
          <w:tcPr>
            <w:tcW w:w="1290" w:type="dxa"/>
            <w:vAlign w:val="center"/>
          </w:tcPr>
          <w:p w:rsidR="00AD3488" w:rsidRPr="00BE7585" w:rsidP="00021A7E" w14:paraId="1E62FDE3" w14:textId="77777777">
            <w:pPr>
              <w:jc w:val="center"/>
              <w:rPr>
                <w:bCs/>
              </w:rPr>
            </w:pPr>
          </w:p>
        </w:tc>
        <w:tc>
          <w:tcPr>
            <w:tcW w:w="1290" w:type="dxa"/>
            <w:vAlign w:val="center"/>
          </w:tcPr>
          <w:p w:rsidR="00AD3488" w:rsidRPr="00BE7585" w:rsidP="00021A7E" w14:paraId="56B2B4CC" w14:textId="77777777">
            <w:pPr>
              <w:jc w:val="center"/>
              <w:rPr>
                <w:bCs/>
              </w:rPr>
            </w:pPr>
          </w:p>
        </w:tc>
      </w:tr>
    </w:tbl>
    <w:p w:rsidR="00AD3488" w:rsidRPr="00BE7585" w:rsidP="00AD3488" w14:paraId="3899741F" w14:textId="77777777">
      <w:pPr>
        <w:rPr>
          <w:bCs/>
        </w:rPr>
      </w:pPr>
    </w:p>
    <w:p w:rsidR="00AD3488" w:rsidRPr="00BE7585" w:rsidP="00AD3488" w14:paraId="7208AE0A" w14:textId="77777777">
      <w:pPr>
        <w:rPr>
          <w:b/>
        </w:rPr>
      </w:pPr>
      <w:bookmarkStart w:id="2" w:name="_Hlk177547659"/>
      <w:r w:rsidRPr="00BE7585">
        <w:rPr>
          <w:b/>
        </w:rPr>
        <w:t>Go to follow-up questions for items marked “disagree” and “strongly disagree”; if none, go to Q17</w:t>
      </w:r>
    </w:p>
    <w:p w:rsidR="00AD3488" w:rsidRPr="00BE7585" w:rsidP="00AD3488" w14:paraId="52099B3C" w14:textId="77777777"/>
    <w:p w:rsidR="00AD3488" w:rsidRPr="00BE7585" w:rsidP="00AD3488" w14:paraId="55953253" w14:textId="77777777"/>
    <w:p w:rsidR="00AD3488" w:rsidRPr="00BE7585" w:rsidP="00AD3488" w14:paraId="57B878B6" w14:textId="77777777">
      <w:r w:rsidRPr="00BE7585">
        <w:br w:type="page"/>
      </w:r>
    </w:p>
    <w:p w:rsidR="00AD3488" w:rsidRPr="00BE7585" w:rsidP="00AD3488" w14:paraId="5AFBC0CC" w14:textId="77777777">
      <w:r w:rsidRPr="00BE7585">
        <w:t>Q16. In the previous question, you disagreed with the statement(s) listed below.</w:t>
      </w:r>
    </w:p>
    <w:p w:rsidR="00AD3488" w:rsidRPr="00BE7585" w:rsidP="00AD3488" w14:paraId="0720346B" w14:textId="77777777"/>
    <w:p w:rsidR="00AD3488" w:rsidRPr="00BE7585" w:rsidP="00AD3488" w14:paraId="7987AC55" w14:textId="77777777">
      <w:pPr>
        <w:ind w:left="450"/>
      </w:pPr>
      <w:r w:rsidRPr="00BE7585">
        <w:t>Please feel free to suggest ways we could improve an item (also feel free to skip an item if you have nothing specific to suggest).</w:t>
      </w:r>
    </w:p>
    <w:p w:rsidR="00AD3488" w:rsidRPr="00BE7585" w:rsidP="00AD3488" w14:paraId="64EB334F" w14:textId="77777777"/>
    <w:tbl>
      <w:tblPr>
        <w:tblStyle w:val="GridTableLight"/>
        <w:tblW w:w="0" w:type="auto"/>
        <w:tblLook w:val="04A0"/>
      </w:tblPr>
      <w:tblGrid>
        <w:gridCol w:w="3725"/>
        <w:gridCol w:w="5630"/>
      </w:tblGrid>
      <w:tr w14:paraId="7A45752D" w14:textId="77777777" w:rsidTr="00021A7E">
        <w:tblPrEx>
          <w:tblW w:w="0" w:type="auto"/>
          <w:tblLook w:val="04A0"/>
        </w:tblPrEx>
        <w:trPr>
          <w:trHeight w:val="422"/>
        </w:trPr>
        <w:tc>
          <w:tcPr>
            <w:tcW w:w="3798" w:type="dxa"/>
            <w:tcBorders>
              <w:top w:val="nil"/>
              <w:left w:val="nil"/>
              <w:bottom w:val="nil"/>
              <w:right w:val="single" w:sz="4" w:space="0" w:color="auto"/>
            </w:tcBorders>
            <w:vAlign w:val="center"/>
          </w:tcPr>
          <w:p w:rsidR="00AD3488" w:rsidRPr="00BE7585" w:rsidP="00021A7E" w14:paraId="2E1C5669" w14:textId="77777777">
            <w:r w:rsidRPr="00BE7585">
              <w:rPr>
                <w:bCs/>
                <w:sz w:val="18"/>
                <w:szCs w:val="18"/>
              </w:rPr>
              <w:t>Web charts are easy to understand</w:t>
            </w:r>
          </w:p>
        </w:tc>
        <w:tc>
          <w:tcPr>
            <w:tcW w:w="5778" w:type="dxa"/>
            <w:tcBorders>
              <w:top w:val="single" w:sz="4" w:space="0" w:color="auto"/>
              <w:left w:val="single" w:sz="4" w:space="0" w:color="auto"/>
              <w:bottom w:val="single" w:sz="4" w:space="0" w:color="auto"/>
              <w:right w:val="single" w:sz="4" w:space="0" w:color="auto"/>
            </w:tcBorders>
          </w:tcPr>
          <w:p w:rsidR="00AD3488" w:rsidRPr="00BE7585" w:rsidP="00021A7E" w14:paraId="102BC587" w14:textId="77777777"/>
        </w:tc>
      </w:tr>
      <w:tr w14:paraId="14A46538" w14:textId="77777777" w:rsidTr="00021A7E">
        <w:tblPrEx>
          <w:tblW w:w="0" w:type="auto"/>
          <w:tblLook w:val="04A0"/>
        </w:tblPrEx>
        <w:trPr>
          <w:trHeight w:val="449"/>
        </w:trPr>
        <w:tc>
          <w:tcPr>
            <w:tcW w:w="3798" w:type="dxa"/>
            <w:tcBorders>
              <w:top w:val="nil"/>
              <w:left w:val="nil"/>
              <w:bottom w:val="nil"/>
              <w:right w:val="single" w:sz="4" w:space="0" w:color="auto"/>
            </w:tcBorders>
            <w:vAlign w:val="center"/>
          </w:tcPr>
          <w:p w:rsidR="00AD3488" w:rsidRPr="00BE7585" w:rsidP="00021A7E" w14:paraId="55AD34D6" w14:textId="77777777">
            <w:r w:rsidRPr="00BE7585">
              <w:rPr>
                <w:bCs/>
                <w:sz w:val="18"/>
                <w:szCs w:val="18"/>
              </w:rPr>
              <w:t>Information is easy to find on the ATUS Web site</w:t>
            </w:r>
          </w:p>
        </w:tc>
        <w:tc>
          <w:tcPr>
            <w:tcW w:w="5778" w:type="dxa"/>
            <w:tcBorders>
              <w:top w:val="single" w:sz="4" w:space="0" w:color="auto"/>
              <w:left w:val="single" w:sz="4" w:space="0" w:color="auto"/>
              <w:bottom w:val="single" w:sz="4" w:space="0" w:color="auto"/>
              <w:right w:val="single" w:sz="4" w:space="0" w:color="auto"/>
            </w:tcBorders>
          </w:tcPr>
          <w:p w:rsidR="00AD3488" w:rsidRPr="00BE7585" w:rsidP="00021A7E" w14:paraId="70D0C863" w14:textId="77777777"/>
        </w:tc>
      </w:tr>
      <w:tr w14:paraId="53AECAB4" w14:textId="77777777" w:rsidTr="00021A7E">
        <w:tblPrEx>
          <w:tblW w:w="0" w:type="auto"/>
          <w:tblLook w:val="04A0"/>
        </w:tblPrEx>
        <w:tc>
          <w:tcPr>
            <w:tcW w:w="3798" w:type="dxa"/>
            <w:tcBorders>
              <w:top w:val="nil"/>
              <w:left w:val="nil"/>
              <w:bottom w:val="nil"/>
              <w:right w:val="single" w:sz="4" w:space="0" w:color="auto"/>
            </w:tcBorders>
            <w:vAlign w:val="center"/>
          </w:tcPr>
          <w:p w:rsidR="00AD3488" w:rsidRPr="00BE7585" w:rsidP="00021A7E" w14:paraId="01CBD483" w14:textId="77777777">
            <w:r w:rsidRPr="00BE7585">
              <w:rPr>
                <w:bCs/>
                <w:sz w:val="18"/>
                <w:szCs w:val="18"/>
              </w:rPr>
              <w:t>Information I need is available on the ATUS Web site</w:t>
            </w:r>
          </w:p>
        </w:tc>
        <w:tc>
          <w:tcPr>
            <w:tcW w:w="5778" w:type="dxa"/>
            <w:tcBorders>
              <w:top w:val="single" w:sz="4" w:space="0" w:color="auto"/>
              <w:left w:val="single" w:sz="4" w:space="0" w:color="auto"/>
              <w:bottom w:val="single" w:sz="4" w:space="0" w:color="auto"/>
              <w:right w:val="single" w:sz="4" w:space="0" w:color="auto"/>
            </w:tcBorders>
          </w:tcPr>
          <w:p w:rsidR="00AD3488" w:rsidRPr="00BE7585" w:rsidP="00021A7E" w14:paraId="03A45DCA" w14:textId="77777777"/>
        </w:tc>
      </w:tr>
      <w:tr w14:paraId="4E32F838" w14:textId="77777777" w:rsidTr="00021A7E">
        <w:tblPrEx>
          <w:tblW w:w="0" w:type="auto"/>
          <w:tblLook w:val="04A0"/>
        </w:tblPrEx>
        <w:tc>
          <w:tcPr>
            <w:tcW w:w="3798" w:type="dxa"/>
            <w:tcBorders>
              <w:top w:val="nil"/>
              <w:left w:val="nil"/>
              <w:bottom w:val="nil"/>
              <w:right w:val="single" w:sz="4" w:space="0" w:color="auto"/>
            </w:tcBorders>
            <w:vAlign w:val="center"/>
          </w:tcPr>
          <w:p w:rsidR="00AD3488" w:rsidRPr="00BE7585" w:rsidP="00021A7E" w14:paraId="73A32E53" w14:textId="77777777">
            <w:r w:rsidRPr="00BE7585">
              <w:rPr>
                <w:bCs/>
                <w:sz w:val="18"/>
                <w:szCs w:val="18"/>
              </w:rPr>
              <w:t>ATUS concepts, sources, and methods are explained in a way I understand</w:t>
            </w:r>
          </w:p>
        </w:tc>
        <w:tc>
          <w:tcPr>
            <w:tcW w:w="5778" w:type="dxa"/>
            <w:tcBorders>
              <w:top w:val="single" w:sz="4" w:space="0" w:color="auto"/>
              <w:left w:val="single" w:sz="4" w:space="0" w:color="auto"/>
              <w:bottom w:val="single" w:sz="4" w:space="0" w:color="auto"/>
              <w:right w:val="single" w:sz="4" w:space="0" w:color="auto"/>
            </w:tcBorders>
          </w:tcPr>
          <w:p w:rsidR="00AD3488" w:rsidRPr="00BE7585" w:rsidP="00021A7E" w14:paraId="563519FE" w14:textId="77777777"/>
        </w:tc>
      </w:tr>
    </w:tbl>
    <w:p w:rsidR="00AD3488" w:rsidRPr="00BE7585" w:rsidP="00AD3488" w14:paraId="1469591C" w14:textId="77777777"/>
    <w:bookmarkEnd w:id="2"/>
    <w:p w:rsidR="00AD3488" w:rsidRPr="00BE7585" w:rsidP="00AD3488" w14:paraId="288C35B4" w14:textId="77777777"/>
    <w:p w:rsidR="00AD3488" w:rsidRPr="00BE7585" w:rsidP="00AD3488" w14:paraId="25F50C84" w14:textId="77777777">
      <w:pPr>
        <w:ind w:left="630" w:hanging="630"/>
      </w:pPr>
      <w:bookmarkStart w:id="3" w:name="_Hlk177547824"/>
      <w:r w:rsidRPr="00BE7585">
        <w:t>Q17.  Please indicate how much you agree or disagree with the following statements about ATUS single-year and multi-year data files.</w:t>
      </w:r>
    </w:p>
    <w:p w:rsidR="00AD3488" w:rsidRPr="00BE7585" w:rsidP="00AD3488" w14:paraId="44EDDA6D" w14:textId="77777777">
      <w:pPr>
        <w:rPr>
          <w:bCs/>
        </w:rPr>
      </w:pPr>
    </w:p>
    <w:tbl>
      <w:tblPr>
        <w:tblStyle w:val="PlainTable4"/>
        <w:tblW w:w="9828" w:type="dxa"/>
        <w:tblLook w:val="04A0"/>
      </w:tblPr>
      <w:tblGrid>
        <w:gridCol w:w="2180"/>
        <w:gridCol w:w="1378"/>
        <w:gridCol w:w="1062"/>
        <w:gridCol w:w="1267"/>
        <w:gridCol w:w="1392"/>
        <w:gridCol w:w="1392"/>
        <w:gridCol w:w="1157"/>
      </w:tblGrid>
      <w:tr w14:paraId="4391FB3D" w14:textId="77777777" w:rsidTr="00021A7E">
        <w:tblPrEx>
          <w:tblW w:w="9828" w:type="dxa"/>
          <w:tblLook w:val="04A0"/>
        </w:tblPrEx>
        <w:tc>
          <w:tcPr>
            <w:tcW w:w="0" w:type="dxa"/>
          </w:tcPr>
          <w:p w:rsidR="00AD3488" w:rsidRPr="00BE7585" w:rsidP="00021A7E" w14:paraId="73E16375" w14:textId="77777777">
            <w:bookmarkStart w:id="4" w:name="_Hlk177484047"/>
          </w:p>
        </w:tc>
        <w:tc>
          <w:tcPr>
            <w:tcW w:w="0" w:type="dxa"/>
            <w:vAlign w:val="bottom"/>
          </w:tcPr>
          <w:p w:rsidR="00AD3488" w:rsidRPr="00BE7585" w:rsidP="00021A7E" w14:paraId="28B173DF" w14:textId="77777777">
            <w:pPr>
              <w:jc w:val="center"/>
              <w:rPr>
                <w:rFonts w:cs="Calibri"/>
                <w:sz w:val="18"/>
                <w:szCs w:val="18"/>
              </w:rPr>
            </w:pPr>
            <w:r w:rsidRPr="00BE7585">
              <w:rPr>
                <w:rFonts w:cs="Calibri"/>
                <w:sz w:val="18"/>
                <w:szCs w:val="18"/>
              </w:rPr>
              <w:t>Strongly Agree</w:t>
            </w:r>
          </w:p>
        </w:tc>
        <w:tc>
          <w:tcPr>
            <w:tcW w:w="0" w:type="dxa"/>
            <w:vAlign w:val="bottom"/>
          </w:tcPr>
          <w:p w:rsidR="00AD3488" w:rsidRPr="00BE7585" w:rsidP="00021A7E" w14:paraId="3AB6E8EF" w14:textId="77777777">
            <w:pPr>
              <w:jc w:val="center"/>
              <w:rPr>
                <w:rFonts w:cs="Calibri"/>
                <w:sz w:val="18"/>
                <w:szCs w:val="18"/>
              </w:rPr>
            </w:pPr>
            <w:r w:rsidRPr="00BE7585">
              <w:rPr>
                <w:rFonts w:cs="Calibri"/>
                <w:sz w:val="18"/>
                <w:szCs w:val="18"/>
              </w:rPr>
              <w:t>Agree</w:t>
            </w:r>
          </w:p>
        </w:tc>
        <w:tc>
          <w:tcPr>
            <w:tcW w:w="0" w:type="dxa"/>
            <w:vAlign w:val="bottom"/>
          </w:tcPr>
          <w:p w:rsidR="00AD3488" w:rsidRPr="00BE7585" w:rsidP="00021A7E" w14:paraId="1612F823" w14:textId="77777777">
            <w:pPr>
              <w:jc w:val="center"/>
              <w:rPr>
                <w:rFonts w:cs="Calibri"/>
                <w:sz w:val="18"/>
                <w:szCs w:val="18"/>
              </w:rPr>
            </w:pPr>
            <w:r w:rsidRPr="00BE7585">
              <w:rPr>
                <w:rFonts w:cs="Calibri"/>
                <w:sz w:val="18"/>
                <w:szCs w:val="18"/>
              </w:rPr>
              <w:t>Neutral</w:t>
            </w:r>
          </w:p>
        </w:tc>
        <w:tc>
          <w:tcPr>
            <w:tcW w:w="0" w:type="dxa"/>
            <w:vAlign w:val="bottom"/>
          </w:tcPr>
          <w:p w:rsidR="00AD3488" w:rsidRPr="00BE7585" w:rsidP="00021A7E" w14:paraId="70C60BFC" w14:textId="77777777">
            <w:pPr>
              <w:jc w:val="center"/>
              <w:rPr>
                <w:rFonts w:cs="Calibri"/>
                <w:sz w:val="18"/>
                <w:szCs w:val="18"/>
              </w:rPr>
            </w:pPr>
            <w:r w:rsidRPr="00BE7585">
              <w:rPr>
                <w:rFonts w:cs="Calibri"/>
                <w:sz w:val="18"/>
                <w:szCs w:val="18"/>
              </w:rPr>
              <w:t>Disagree</w:t>
            </w:r>
          </w:p>
        </w:tc>
        <w:tc>
          <w:tcPr>
            <w:tcW w:w="0" w:type="dxa"/>
            <w:vAlign w:val="bottom"/>
          </w:tcPr>
          <w:p w:rsidR="00AD3488" w:rsidRPr="00BE7585" w:rsidP="00021A7E" w14:paraId="78C6C85E" w14:textId="77777777">
            <w:pPr>
              <w:jc w:val="center"/>
              <w:rPr>
                <w:rFonts w:cs="Calibri"/>
                <w:sz w:val="18"/>
                <w:szCs w:val="18"/>
              </w:rPr>
            </w:pPr>
            <w:r w:rsidRPr="00BE7585">
              <w:rPr>
                <w:rFonts w:cs="Calibri"/>
                <w:sz w:val="18"/>
                <w:szCs w:val="18"/>
              </w:rPr>
              <w:t>Strongly Disagree</w:t>
            </w:r>
          </w:p>
        </w:tc>
        <w:tc>
          <w:tcPr>
            <w:tcW w:w="0" w:type="dxa"/>
            <w:vAlign w:val="bottom"/>
          </w:tcPr>
          <w:p w:rsidR="00AD3488" w:rsidRPr="00BE7585" w:rsidP="00021A7E" w14:paraId="7D01A7DE" w14:textId="77777777">
            <w:pPr>
              <w:jc w:val="center"/>
              <w:rPr>
                <w:rFonts w:cs="Calibri"/>
                <w:sz w:val="18"/>
                <w:szCs w:val="18"/>
              </w:rPr>
            </w:pPr>
            <w:r w:rsidRPr="00BE7585">
              <w:rPr>
                <w:rFonts w:cs="Calibri"/>
                <w:sz w:val="18"/>
                <w:szCs w:val="18"/>
              </w:rPr>
              <w:t>No Basis to Decide</w:t>
            </w:r>
          </w:p>
        </w:tc>
      </w:tr>
      <w:tr w14:paraId="1A3A6A77" w14:textId="77777777" w:rsidTr="00021A7E">
        <w:tblPrEx>
          <w:tblW w:w="9828" w:type="dxa"/>
          <w:tblLook w:val="04A0"/>
        </w:tblPrEx>
        <w:trPr>
          <w:trHeight w:val="288"/>
        </w:trPr>
        <w:tc>
          <w:tcPr>
            <w:tcW w:w="0" w:type="dxa"/>
          </w:tcPr>
          <w:p w:rsidR="00AD3488" w:rsidRPr="00BE7585" w:rsidP="00021A7E" w14:paraId="52603C49" w14:textId="77777777">
            <w:pPr>
              <w:pStyle w:val="ListParagraph"/>
              <w:ind w:left="0"/>
              <w:rPr>
                <w:rFonts w:cs="Calibri"/>
                <w:sz w:val="18"/>
                <w:szCs w:val="18"/>
              </w:rPr>
            </w:pPr>
            <w:r w:rsidRPr="00BE7585">
              <w:rPr>
                <w:rFonts w:cs="Calibri"/>
                <w:sz w:val="18"/>
                <w:szCs w:val="18"/>
              </w:rPr>
              <w:t>Data are accurate</w:t>
            </w:r>
          </w:p>
        </w:tc>
        <w:tc>
          <w:tcPr>
            <w:tcW w:w="0" w:type="dxa"/>
          </w:tcPr>
          <w:p w:rsidR="00AD3488" w:rsidRPr="00BE7585" w:rsidP="00021A7E" w14:paraId="50F5904A" w14:textId="77777777">
            <w:pPr>
              <w:pStyle w:val="ListParagraph"/>
              <w:ind w:left="0"/>
              <w:jc w:val="center"/>
              <w:rPr>
                <w:rFonts w:cs="Calibri"/>
                <w:sz w:val="18"/>
                <w:szCs w:val="18"/>
              </w:rPr>
            </w:pPr>
          </w:p>
        </w:tc>
        <w:tc>
          <w:tcPr>
            <w:tcW w:w="0" w:type="dxa"/>
          </w:tcPr>
          <w:p w:rsidR="00AD3488" w:rsidRPr="00BE7585" w:rsidP="00021A7E" w14:paraId="77AD4391" w14:textId="77777777">
            <w:pPr>
              <w:pStyle w:val="ListParagraph"/>
              <w:ind w:left="0"/>
              <w:jc w:val="center"/>
              <w:rPr>
                <w:rFonts w:cs="Calibri"/>
                <w:sz w:val="18"/>
                <w:szCs w:val="18"/>
              </w:rPr>
            </w:pPr>
          </w:p>
        </w:tc>
        <w:tc>
          <w:tcPr>
            <w:tcW w:w="0" w:type="dxa"/>
          </w:tcPr>
          <w:p w:rsidR="00AD3488" w:rsidRPr="00BE7585" w:rsidP="00021A7E" w14:paraId="4D0605F7" w14:textId="77777777">
            <w:pPr>
              <w:pStyle w:val="ListParagraph"/>
              <w:ind w:left="0"/>
              <w:jc w:val="center"/>
              <w:rPr>
                <w:rFonts w:cs="Calibri"/>
                <w:sz w:val="18"/>
                <w:szCs w:val="18"/>
              </w:rPr>
            </w:pPr>
          </w:p>
        </w:tc>
        <w:tc>
          <w:tcPr>
            <w:tcW w:w="0" w:type="dxa"/>
          </w:tcPr>
          <w:p w:rsidR="00AD3488" w:rsidRPr="00BE7585" w:rsidP="00021A7E" w14:paraId="7B1FAAF8" w14:textId="77777777">
            <w:pPr>
              <w:pStyle w:val="ListParagraph"/>
              <w:ind w:left="0"/>
              <w:jc w:val="center"/>
              <w:rPr>
                <w:rFonts w:cs="Calibri"/>
                <w:sz w:val="18"/>
                <w:szCs w:val="18"/>
              </w:rPr>
            </w:pPr>
          </w:p>
        </w:tc>
        <w:tc>
          <w:tcPr>
            <w:tcW w:w="0" w:type="dxa"/>
          </w:tcPr>
          <w:p w:rsidR="00AD3488" w:rsidRPr="00BE7585" w:rsidP="00021A7E" w14:paraId="08EEEEEC" w14:textId="77777777">
            <w:pPr>
              <w:pStyle w:val="ListParagraph"/>
              <w:ind w:left="0"/>
              <w:jc w:val="center"/>
              <w:rPr>
                <w:rFonts w:cs="Calibri"/>
                <w:sz w:val="18"/>
                <w:szCs w:val="18"/>
              </w:rPr>
            </w:pPr>
          </w:p>
        </w:tc>
        <w:tc>
          <w:tcPr>
            <w:tcW w:w="0" w:type="dxa"/>
          </w:tcPr>
          <w:p w:rsidR="00AD3488" w:rsidRPr="00BE7585" w:rsidP="00021A7E" w14:paraId="51508CE7" w14:textId="77777777">
            <w:pPr>
              <w:pStyle w:val="ListParagraph"/>
              <w:ind w:left="0"/>
              <w:jc w:val="center"/>
              <w:rPr>
                <w:rFonts w:cs="Calibri"/>
                <w:sz w:val="18"/>
                <w:szCs w:val="18"/>
              </w:rPr>
            </w:pPr>
          </w:p>
        </w:tc>
      </w:tr>
      <w:tr w14:paraId="1C63BE95" w14:textId="77777777" w:rsidTr="00021A7E">
        <w:tblPrEx>
          <w:tblW w:w="9828" w:type="dxa"/>
          <w:tblLook w:val="04A0"/>
        </w:tblPrEx>
        <w:trPr>
          <w:trHeight w:val="288"/>
        </w:trPr>
        <w:tc>
          <w:tcPr>
            <w:tcW w:w="0" w:type="dxa"/>
          </w:tcPr>
          <w:p w:rsidR="00AD3488" w:rsidRPr="00BE7585" w:rsidP="00021A7E" w14:paraId="4E1303F6" w14:textId="77777777">
            <w:pPr>
              <w:pStyle w:val="ListParagraph"/>
              <w:ind w:left="0"/>
              <w:rPr>
                <w:rFonts w:cs="Calibri"/>
                <w:sz w:val="18"/>
                <w:szCs w:val="18"/>
              </w:rPr>
            </w:pPr>
            <w:r w:rsidRPr="00BE7585">
              <w:rPr>
                <w:rFonts w:cs="Calibri"/>
                <w:sz w:val="18"/>
                <w:szCs w:val="18"/>
              </w:rPr>
              <w:t>Data are available for the subpopulations I require</w:t>
            </w:r>
          </w:p>
        </w:tc>
        <w:tc>
          <w:tcPr>
            <w:tcW w:w="0" w:type="dxa"/>
          </w:tcPr>
          <w:p w:rsidR="00AD3488" w:rsidRPr="00BE7585" w:rsidP="00021A7E" w14:paraId="4A8BDF11" w14:textId="77777777">
            <w:pPr>
              <w:pStyle w:val="ListParagraph"/>
              <w:ind w:left="0"/>
              <w:jc w:val="center"/>
              <w:rPr>
                <w:rFonts w:cs="Calibri"/>
                <w:sz w:val="18"/>
                <w:szCs w:val="18"/>
              </w:rPr>
            </w:pPr>
          </w:p>
        </w:tc>
        <w:tc>
          <w:tcPr>
            <w:tcW w:w="0" w:type="dxa"/>
          </w:tcPr>
          <w:p w:rsidR="00AD3488" w:rsidRPr="00BE7585" w:rsidP="00021A7E" w14:paraId="72F95BD3" w14:textId="77777777">
            <w:pPr>
              <w:pStyle w:val="ListParagraph"/>
              <w:ind w:left="0"/>
              <w:jc w:val="center"/>
              <w:rPr>
                <w:rFonts w:cs="Calibri"/>
                <w:sz w:val="18"/>
                <w:szCs w:val="18"/>
              </w:rPr>
            </w:pPr>
          </w:p>
        </w:tc>
        <w:tc>
          <w:tcPr>
            <w:tcW w:w="0" w:type="dxa"/>
          </w:tcPr>
          <w:p w:rsidR="00AD3488" w:rsidRPr="00BE7585" w:rsidP="00021A7E" w14:paraId="6344A6E2" w14:textId="77777777">
            <w:pPr>
              <w:pStyle w:val="ListParagraph"/>
              <w:ind w:left="0"/>
              <w:jc w:val="center"/>
              <w:rPr>
                <w:rFonts w:cs="Calibri"/>
                <w:sz w:val="18"/>
                <w:szCs w:val="18"/>
              </w:rPr>
            </w:pPr>
          </w:p>
        </w:tc>
        <w:tc>
          <w:tcPr>
            <w:tcW w:w="0" w:type="dxa"/>
          </w:tcPr>
          <w:p w:rsidR="00AD3488" w:rsidRPr="00BE7585" w:rsidP="00021A7E" w14:paraId="5BC32868" w14:textId="77777777">
            <w:pPr>
              <w:pStyle w:val="ListParagraph"/>
              <w:ind w:left="0"/>
              <w:jc w:val="center"/>
              <w:rPr>
                <w:rFonts w:cs="Calibri"/>
                <w:sz w:val="18"/>
                <w:szCs w:val="18"/>
              </w:rPr>
            </w:pPr>
          </w:p>
        </w:tc>
        <w:tc>
          <w:tcPr>
            <w:tcW w:w="0" w:type="dxa"/>
          </w:tcPr>
          <w:p w:rsidR="00AD3488" w:rsidRPr="00BE7585" w:rsidP="00021A7E" w14:paraId="68F204BB" w14:textId="77777777">
            <w:pPr>
              <w:pStyle w:val="ListParagraph"/>
              <w:ind w:left="0"/>
              <w:jc w:val="center"/>
              <w:rPr>
                <w:rFonts w:cs="Calibri"/>
                <w:sz w:val="18"/>
                <w:szCs w:val="18"/>
              </w:rPr>
            </w:pPr>
          </w:p>
        </w:tc>
        <w:tc>
          <w:tcPr>
            <w:tcW w:w="0" w:type="dxa"/>
          </w:tcPr>
          <w:p w:rsidR="00AD3488" w:rsidRPr="00BE7585" w:rsidP="00021A7E" w14:paraId="27AC69CE" w14:textId="77777777">
            <w:pPr>
              <w:pStyle w:val="ListParagraph"/>
              <w:ind w:left="0"/>
              <w:jc w:val="center"/>
              <w:rPr>
                <w:rFonts w:cs="Calibri"/>
                <w:sz w:val="18"/>
                <w:szCs w:val="18"/>
              </w:rPr>
            </w:pPr>
          </w:p>
        </w:tc>
      </w:tr>
      <w:tr w14:paraId="13276C58" w14:textId="77777777" w:rsidTr="00021A7E">
        <w:tblPrEx>
          <w:tblW w:w="9828" w:type="dxa"/>
          <w:tblLook w:val="04A0"/>
        </w:tblPrEx>
        <w:trPr>
          <w:trHeight w:val="288"/>
        </w:trPr>
        <w:tc>
          <w:tcPr>
            <w:tcW w:w="0" w:type="dxa"/>
          </w:tcPr>
          <w:p w:rsidR="00AD3488" w:rsidRPr="00BE7585" w:rsidP="00021A7E" w14:paraId="39931D31" w14:textId="77777777">
            <w:pPr>
              <w:pStyle w:val="ListParagraph"/>
              <w:ind w:left="0"/>
              <w:rPr>
                <w:rFonts w:cs="Calibri"/>
                <w:sz w:val="18"/>
                <w:szCs w:val="18"/>
              </w:rPr>
            </w:pPr>
            <w:r w:rsidRPr="00BE7585">
              <w:rPr>
                <w:rFonts w:cs="Calibri"/>
                <w:sz w:val="18"/>
                <w:szCs w:val="18"/>
              </w:rPr>
              <w:t>Data are available for the activities I require</w:t>
            </w:r>
          </w:p>
        </w:tc>
        <w:tc>
          <w:tcPr>
            <w:tcW w:w="0" w:type="dxa"/>
          </w:tcPr>
          <w:p w:rsidR="00AD3488" w:rsidRPr="00BE7585" w:rsidP="00021A7E" w14:paraId="5BD3AA14" w14:textId="77777777">
            <w:pPr>
              <w:pStyle w:val="ListParagraph"/>
              <w:ind w:left="0"/>
              <w:jc w:val="center"/>
              <w:rPr>
                <w:rFonts w:cs="Calibri"/>
                <w:sz w:val="18"/>
                <w:szCs w:val="18"/>
              </w:rPr>
            </w:pPr>
          </w:p>
        </w:tc>
        <w:tc>
          <w:tcPr>
            <w:tcW w:w="0" w:type="dxa"/>
          </w:tcPr>
          <w:p w:rsidR="00AD3488" w:rsidRPr="00BE7585" w:rsidP="00021A7E" w14:paraId="6230B3D4" w14:textId="77777777">
            <w:pPr>
              <w:pStyle w:val="ListParagraph"/>
              <w:ind w:left="0"/>
              <w:jc w:val="center"/>
              <w:rPr>
                <w:rFonts w:cs="Calibri"/>
                <w:sz w:val="18"/>
                <w:szCs w:val="18"/>
              </w:rPr>
            </w:pPr>
          </w:p>
        </w:tc>
        <w:tc>
          <w:tcPr>
            <w:tcW w:w="0" w:type="dxa"/>
          </w:tcPr>
          <w:p w:rsidR="00AD3488" w:rsidRPr="00BE7585" w:rsidP="00021A7E" w14:paraId="016FC1CF" w14:textId="77777777">
            <w:pPr>
              <w:pStyle w:val="ListParagraph"/>
              <w:ind w:left="0"/>
              <w:jc w:val="center"/>
              <w:rPr>
                <w:rFonts w:cs="Calibri"/>
                <w:sz w:val="18"/>
                <w:szCs w:val="18"/>
              </w:rPr>
            </w:pPr>
          </w:p>
        </w:tc>
        <w:tc>
          <w:tcPr>
            <w:tcW w:w="0" w:type="dxa"/>
          </w:tcPr>
          <w:p w:rsidR="00AD3488" w:rsidRPr="00BE7585" w:rsidP="00021A7E" w14:paraId="376AC3FE" w14:textId="77777777">
            <w:pPr>
              <w:pStyle w:val="ListParagraph"/>
              <w:ind w:left="0"/>
              <w:jc w:val="center"/>
              <w:rPr>
                <w:rFonts w:cs="Calibri"/>
                <w:sz w:val="18"/>
                <w:szCs w:val="18"/>
              </w:rPr>
            </w:pPr>
          </w:p>
        </w:tc>
        <w:tc>
          <w:tcPr>
            <w:tcW w:w="0" w:type="dxa"/>
          </w:tcPr>
          <w:p w:rsidR="00AD3488" w:rsidRPr="00BE7585" w:rsidP="00021A7E" w14:paraId="15EDBE0B" w14:textId="77777777">
            <w:pPr>
              <w:pStyle w:val="ListParagraph"/>
              <w:ind w:left="0"/>
              <w:jc w:val="center"/>
              <w:rPr>
                <w:rFonts w:cs="Calibri"/>
                <w:sz w:val="18"/>
                <w:szCs w:val="18"/>
              </w:rPr>
            </w:pPr>
          </w:p>
        </w:tc>
        <w:tc>
          <w:tcPr>
            <w:tcW w:w="0" w:type="dxa"/>
          </w:tcPr>
          <w:p w:rsidR="00AD3488" w:rsidRPr="00BE7585" w:rsidP="00021A7E" w14:paraId="5CA077F9" w14:textId="77777777">
            <w:pPr>
              <w:pStyle w:val="ListParagraph"/>
              <w:ind w:left="0"/>
              <w:jc w:val="center"/>
              <w:rPr>
                <w:rFonts w:cs="Calibri"/>
                <w:sz w:val="18"/>
                <w:szCs w:val="18"/>
              </w:rPr>
            </w:pPr>
          </w:p>
        </w:tc>
      </w:tr>
      <w:tr w14:paraId="779C9281" w14:textId="77777777" w:rsidTr="00021A7E">
        <w:tblPrEx>
          <w:tblW w:w="9828" w:type="dxa"/>
          <w:tblLook w:val="04A0"/>
        </w:tblPrEx>
        <w:trPr>
          <w:trHeight w:val="288"/>
        </w:trPr>
        <w:tc>
          <w:tcPr>
            <w:tcW w:w="0" w:type="dxa"/>
          </w:tcPr>
          <w:p w:rsidR="00AD3488" w:rsidRPr="00BE7585" w:rsidP="00021A7E" w14:paraId="6A741A1F" w14:textId="77777777">
            <w:pPr>
              <w:pStyle w:val="ListParagraph"/>
              <w:ind w:left="0"/>
              <w:rPr>
                <w:rFonts w:cs="Calibri"/>
                <w:sz w:val="18"/>
                <w:szCs w:val="18"/>
              </w:rPr>
            </w:pPr>
            <w:r w:rsidRPr="00BE7585">
              <w:rPr>
                <w:rFonts w:cs="Calibri"/>
                <w:sz w:val="18"/>
                <w:szCs w:val="18"/>
              </w:rPr>
              <w:t>Data are current enough for my needs</w:t>
            </w:r>
          </w:p>
        </w:tc>
        <w:tc>
          <w:tcPr>
            <w:tcW w:w="0" w:type="dxa"/>
          </w:tcPr>
          <w:p w:rsidR="00AD3488" w:rsidRPr="00BE7585" w:rsidP="00021A7E" w14:paraId="031B1346" w14:textId="77777777">
            <w:pPr>
              <w:pStyle w:val="ListParagraph"/>
              <w:ind w:left="0"/>
              <w:jc w:val="center"/>
              <w:rPr>
                <w:rFonts w:cs="Calibri"/>
                <w:sz w:val="18"/>
                <w:szCs w:val="18"/>
              </w:rPr>
            </w:pPr>
          </w:p>
        </w:tc>
        <w:tc>
          <w:tcPr>
            <w:tcW w:w="0" w:type="dxa"/>
          </w:tcPr>
          <w:p w:rsidR="00AD3488" w:rsidRPr="00BE7585" w:rsidP="00021A7E" w14:paraId="40BF0925" w14:textId="77777777">
            <w:pPr>
              <w:pStyle w:val="ListParagraph"/>
              <w:ind w:left="0"/>
              <w:jc w:val="center"/>
              <w:rPr>
                <w:rFonts w:cs="Calibri"/>
                <w:sz w:val="18"/>
                <w:szCs w:val="18"/>
              </w:rPr>
            </w:pPr>
          </w:p>
        </w:tc>
        <w:tc>
          <w:tcPr>
            <w:tcW w:w="0" w:type="dxa"/>
          </w:tcPr>
          <w:p w:rsidR="00AD3488" w:rsidRPr="00BE7585" w:rsidP="00021A7E" w14:paraId="7BCEAA6E" w14:textId="77777777">
            <w:pPr>
              <w:pStyle w:val="ListParagraph"/>
              <w:ind w:left="0"/>
              <w:jc w:val="center"/>
              <w:rPr>
                <w:rFonts w:cs="Calibri"/>
                <w:sz w:val="18"/>
                <w:szCs w:val="18"/>
              </w:rPr>
            </w:pPr>
          </w:p>
        </w:tc>
        <w:tc>
          <w:tcPr>
            <w:tcW w:w="0" w:type="dxa"/>
          </w:tcPr>
          <w:p w:rsidR="00AD3488" w:rsidRPr="00BE7585" w:rsidP="00021A7E" w14:paraId="426D3493" w14:textId="77777777">
            <w:pPr>
              <w:pStyle w:val="ListParagraph"/>
              <w:ind w:left="0"/>
              <w:jc w:val="center"/>
              <w:rPr>
                <w:rFonts w:cs="Calibri"/>
                <w:sz w:val="18"/>
                <w:szCs w:val="18"/>
              </w:rPr>
            </w:pPr>
          </w:p>
        </w:tc>
        <w:tc>
          <w:tcPr>
            <w:tcW w:w="0" w:type="dxa"/>
          </w:tcPr>
          <w:p w:rsidR="00AD3488" w:rsidRPr="00BE7585" w:rsidP="00021A7E" w14:paraId="7286B38E" w14:textId="77777777">
            <w:pPr>
              <w:pStyle w:val="ListParagraph"/>
              <w:ind w:left="0"/>
              <w:jc w:val="center"/>
              <w:rPr>
                <w:rFonts w:cs="Calibri"/>
                <w:sz w:val="18"/>
                <w:szCs w:val="18"/>
              </w:rPr>
            </w:pPr>
          </w:p>
        </w:tc>
        <w:tc>
          <w:tcPr>
            <w:tcW w:w="0" w:type="dxa"/>
          </w:tcPr>
          <w:p w:rsidR="00AD3488" w:rsidRPr="00BE7585" w:rsidP="00021A7E" w14:paraId="34A34BB8" w14:textId="77777777">
            <w:pPr>
              <w:pStyle w:val="ListParagraph"/>
              <w:ind w:left="0"/>
              <w:jc w:val="center"/>
              <w:rPr>
                <w:rFonts w:cs="Calibri"/>
                <w:sz w:val="18"/>
                <w:szCs w:val="18"/>
              </w:rPr>
            </w:pPr>
          </w:p>
        </w:tc>
      </w:tr>
      <w:tr w14:paraId="38CD99ED" w14:textId="77777777" w:rsidTr="00021A7E">
        <w:tblPrEx>
          <w:tblW w:w="9828" w:type="dxa"/>
          <w:tblLook w:val="04A0"/>
        </w:tblPrEx>
        <w:trPr>
          <w:trHeight w:val="288"/>
        </w:trPr>
        <w:tc>
          <w:tcPr>
            <w:tcW w:w="0" w:type="dxa"/>
          </w:tcPr>
          <w:p w:rsidR="00AD3488" w:rsidRPr="00BE7585" w:rsidP="00021A7E" w14:paraId="4CAD55B3" w14:textId="77777777">
            <w:pPr>
              <w:pStyle w:val="ListParagraph"/>
              <w:ind w:left="0"/>
              <w:rPr>
                <w:rFonts w:cs="Calibri"/>
                <w:sz w:val="18"/>
                <w:szCs w:val="18"/>
              </w:rPr>
            </w:pPr>
            <w:r w:rsidRPr="00BE7585">
              <w:rPr>
                <w:rFonts w:cs="Calibri"/>
                <w:sz w:val="18"/>
                <w:szCs w:val="18"/>
              </w:rPr>
              <w:t>Data are easy to find</w:t>
            </w:r>
          </w:p>
        </w:tc>
        <w:tc>
          <w:tcPr>
            <w:tcW w:w="0" w:type="dxa"/>
          </w:tcPr>
          <w:p w:rsidR="00AD3488" w:rsidRPr="00BE7585" w:rsidP="00021A7E" w14:paraId="30BD912A" w14:textId="77777777">
            <w:pPr>
              <w:pStyle w:val="ListParagraph"/>
              <w:ind w:left="0"/>
              <w:jc w:val="center"/>
              <w:rPr>
                <w:rFonts w:cs="Calibri"/>
                <w:sz w:val="18"/>
                <w:szCs w:val="18"/>
              </w:rPr>
            </w:pPr>
          </w:p>
        </w:tc>
        <w:tc>
          <w:tcPr>
            <w:tcW w:w="0" w:type="dxa"/>
          </w:tcPr>
          <w:p w:rsidR="00AD3488" w:rsidRPr="00BE7585" w:rsidP="00021A7E" w14:paraId="7376C9A1" w14:textId="77777777">
            <w:pPr>
              <w:pStyle w:val="ListParagraph"/>
              <w:ind w:left="0"/>
              <w:jc w:val="center"/>
              <w:rPr>
                <w:rFonts w:cs="Calibri"/>
                <w:sz w:val="18"/>
                <w:szCs w:val="18"/>
              </w:rPr>
            </w:pPr>
          </w:p>
        </w:tc>
        <w:tc>
          <w:tcPr>
            <w:tcW w:w="0" w:type="dxa"/>
          </w:tcPr>
          <w:p w:rsidR="00AD3488" w:rsidRPr="00BE7585" w:rsidP="00021A7E" w14:paraId="2F22095E" w14:textId="77777777">
            <w:pPr>
              <w:pStyle w:val="ListParagraph"/>
              <w:ind w:left="0"/>
              <w:jc w:val="center"/>
              <w:rPr>
                <w:rFonts w:cs="Calibri"/>
                <w:sz w:val="18"/>
                <w:szCs w:val="18"/>
              </w:rPr>
            </w:pPr>
          </w:p>
        </w:tc>
        <w:tc>
          <w:tcPr>
            <w:tcW w:w="0" w:type="dxa"/>
          </w:tcPr>
          <w:p w:rsidR="00AD3488" w:rsidRPr="00BE7585" w:rsidP="00021A7E" w14:paraId="47CE39EF" w14:textId="77777777">
            <w:pPr>
              <w:pStyle w:val="ListParagraph"/>
              <w:ind w:left="0"/>
              <w:jc w:val="center"/>
              <w:rPr>
                <w:rFonts w:cs="Calibri"/>
                <w:sz w:val="18"/>
                <w:szCs w:val="18"/>
              </w:rPr>
            </w:pPr>
          </w:p>
        </w:tc>
        <w:tc>
          <w:tcPr>
            <w:tcW w:w="0" w:type="dxa"/>
          </w:tcPr>
          <w:p w:rsidR="00AD3488" w:rsidRPr="00BE7585" w:rsidP="00021A7E" w14:paraId="4D91570C" w14:textId="77777777">
            <w:pPr>
              <w:pStyle w:val="ListParagraph"/>
              <w:ind w:left="0"/>
              <w:jc w:val="center"/>
              <w:rPr>
                <w:rFonts w:cs="Calibri"/>
                <w:sz w:val="18"/>
                <w:szCs w:val="18"/>
              </w:rPr>
            </w:pPr>
          </w:p>
        </w:tc>
        <w:tc>
          <w:tcPr>
            <w:tcW w:w="0" w:type="dxa"/>
          </w:tcPr>
          <w:p w:rsidR="00AD3488" w:rsidRPr="00BE7585" w:rsidP="00021A7E" w14:paraId="5BC53D4D" w14:textId="77777777">
            <w:pPr>
              <w:pStyle w:val="ListParagraph"/>
              <w:ind w:left="0"/>
              <w:jc w:val="center"/>
              <w:rPr>
                <w:rFonts w:cs="Calibri"/>
                <w:sz w:val="18"/>
                <w:szCs w:val="18"/>
              </w:rPr>
            </w:pPr>
          </w:p>
        </w:tc>
      </w:tr>
      <w:tr w14:paraId="61F0E9DB" w14:textId="77777777" w:rsidTr="00021A7E">
        <w:tblPrEx>
          <w:tblW w:w="9828" w:type="dxa"/>
          <w:tblLook w:val="04A0"/>
        </w:tblPrEx>
        <w:trPr>
          <w:trHeight w:val="288"/>
        </w:trPr>
        <w:tc>
          <w:tcPr>
            <w:tcW w:w="0" w:type="dxa"/>
          </w:tcPr>
          <w:p w:rsidR="00AD3488" w:rsidRPr="00BE7585" w:rsidP="00021A7E" w14:paraId="4296E29A" w14:textId="77777777">
            <w:pPr>
              <w:pStyle w:val="ListParagraph"/>
              <w:ind w:left="0"/>
              <w:rPr>
                <w:rFonts w:cs="Calibri"/>
                <w:sz w:val="18"/>
                <w:szCs w:val="18"/>
              </w:rPr>
            </w:pPr>
            <w:r w:rsidRPr="00BE7585">
              <w:rPr>
                <w:rFonts w:cs="Calibri"/>
                <w:sz w:val="18"/>
                <w:szCs w:val="18"/>
              </w:rPr>
              <w:t>Data are easy to download</w:t>
            </w:r>
          </w:p>
        </w:tc>
        <w:tc>
          <w:tcPr>
            <w:tcW w:w="0" w:type="dxa"/>
          </w:tcPr>
          <w:p w:rsidR="00AD3488" w:rsidRPr="00BE7585" w:rsidP="00021A7E" w14:paraId="31800F0E" w14:textId="77777777">
            <w:pPr>
              <w:pStyle w:val="ListParagraph"/>
              <w:ind w:left="0"/>
              <w:jc w:val="center"/>
              <w:rPr>
                <w:rFonts w:cs="Calibri"/>
                <w:sz w:val="18"/>
                <w:szCs w:val="18"/>
              </w:rPr>
            </w:pPr>
          </w:p>
        </w:tc>
        <w:tc>
          <w:tcPr>
            <w:tcW w:w="0" w:type="dxa"/>
          </w:tcPr>
          <w:p w:rsidR="00AD3488" w:rsidRPr="00BE7585" w:rsidP="00021A7E" w14:paraId="18CE4F26" w14:textId="77777777">
            <w:pPr>
              <w:pStyle w:val="ListParagraph"/>
              <w:ind w:left="0"/>
              <w:jc w:val="center"/>
              <w:rPr>
                <w:rFonts w:cs="Calibri"/>
                <w:sz w:val="18"/>
                <w:szCs w:val="18"/>
              </w:rPr>
            </w:pPr>
          </w:p>
        </w:tc>
        <w:tc>
          <w:tcPr>
            <w:tcW w:w="0" w:type="dxa"/>
          </w:tcPr>
          <w:p w:rsidR="00AD3488" w:rsidRPr="00BE7585" w:rsidP="00021A7E" w14:paraId="3DBF2E16" w14:textId="77777777">
            <w:pPr>
              <w:pStyle w:val="ListParagraph"/>
              <w:ind w:left="0"/>
              <w:jc w:val="center"/>
              <w:rPr>
                <w:rFonts w:cs="Calibri"/>
                <w:sz w:val="18"/>
                <w:szCs w:val="18"/>
              </w:rPr>
            </w:pPr>
          </w:p>
        </w:tc>
        <w:tc>
          <w:tcPr>
            <w:tcW w:w="0" w:type="dxa"/>
          </w:tcPr>
          <w:p w:rsidR="00AD3488" w:rsidRPr="00BE7585" w:rsidP="00021A7E" w14:paraId="6A57CE31" w14:textId="77777777">
            <w:pPr>
              <w:pStyle w:val="ListParagraph"/>
              <w:ind w:left="0"/>
              <w:jc w:val="center"/>
              <w:rPr>
                <w:rFonts w:cs="Calibri"/>
                <w:sz w:val="18"/>
                <w:szCs w:val="18"/>
              </w:rPr>
            </w:pPr>
          </w:p>
        </w:tc>
        <w:tc>
          <w:tcPr>
            <w:tcW w:w="0" w:type="dxa"/>
          </w:tcPr>
          <w:p w:rsidR="00AD3488" w:rsidRPr="00BE7585" w:rsidP="00021A7E" w14:paraId="458E2397" w14:textId="77777777">
            <w:pPr>
              <w:pStyle w:val="ListParagraph"/>
              <w:ind w:left="0"/>
              <w:jc w:val="center"/>
              <w:rPr>
                <w:rFonts w:cs="Calibri"/>
                <w:sz w:val="18"/>
                <w:szCs w:val="18"/>
              </w:rPr>
            </w:pPr>
          </w:p>
        </w:tc>
        <w:tc>
          <w:tcPr>
            <w:tcW w:w="0" w:type="dxa"/>
          </w:tcPr>
          <w:p w:rsidR="00AD3488" w:rsidRPr="00BE7585" w:rsidP="00021A7E" w14:paraId="78F82002" w14:textId="77777777">
            <w:pPr>
              <w:pStyle w:val="ListParagraph"/>
              <w:ind w:left="0"/>
              <w:jc w:val="center"/>
              <w:rPr>
                <w:rFonts w:cs="Calibri"/>
                <w:sz w:val="18"/>
                <w:szCs w:val="18"/>
              </w:rPr>
            </w:pPr>
          </w:p>
        </w:tc>
      </w:tr>
      <w:tr w14:paraId="3F41A80D" w14:textId="77777777" w:rsidTr="00021A7E">
        <w:tblPrEx>
          <w:tblW w:w="9828" w:type="dxa"/>
          <w:tblLook w:val="04A0"/>
        </w:tblPrEx>
        <w:trPr>
          <w:trHeight w:val="288"/>
        </w:trPr>
        <w:tc>
          <w:tcPr>
            <w:tcW w:w="0" w:type="dxa"/>
          </w:tcPr>
          <w:p w:rsidR="00AD3488" w:rsidRPr="00BE7585" w:rsidP="00021A7E" w14:paraId="72485D95" w14:textId="77777777">
            <w:pPr>
              <w:pStyle w:val="ListParagraph"/>
              <w:ind w:left="0"/>
              <w:rPr>
                <w:rFonts w:cs="Calibri"/>
                <w:sz w:val="18"/>
                <w:szCs w:val="18"/>
              </w:rPr>
            </w:pPr>
            <w:r w:rsidRPr="00BE7585">
              <w:rPr>
                <w:rFonts w:cs="Calibri"/>
                <w:sz w:val="18"/>
                <w:szCs w:val="18"/>
              </w:rPr>
              <w:t>Data files are in the format I need</w:t>
            </w:r>
          </w:p>
        </w:tc>
        <w:tc>
          <w:tcPr>
            <w:tcW w:w="0" w:type="dxa"/>
          </w:tcPr>
          <w:p w:rsidR="00AD3488" w:rsidRPr="00BE7585" w:rsidP="00021A7E" w14:paraId="5D3B13F7" w14:textId="77777777">
            <w:pPr>
              <w:pStyle w:val="ListParagraph"/>
              <w:ind w:left="0"/>
              <w:jc w:val="center"/>
              <w:rPr>
                <w:rFonts w:cs="Calibri"/>
                <w:sz w:val="18"/>
                <w:szCs w:val="18"/>
              </w:rPr>
            </w:pPr>
          </w:p>
        </w:tc>
        <w:tc>
          <w:tcPr>
            <w:tcW w:w="0" w:type="dxa"/>
          </w:tcPr>
          <w:p w:rsidR="00AD3488" w:rsidRPr="00BE7585" w:rsidP="00021A7E" w14:paraId="3E79C7DE" w14:textId="77777777">
            <w:pPr>
              <w:pStyle w:val="ListParagraph"/>
              <w:ind w:left="0"/>
              <w:jc w:val="center"/>
              <w:rPr>
                <w:rFonts w:cs="Calibri"/>
                <w:sz w:val="18"/>
                <w:szCs w:val="18"/>
              </w:rPr>
            </w:pPr>
          </w:p>
        </w:tc>
        <w:tc>
          <w:tcPr>
            <w:tcW w:w="0" w:type="dxa"/>
          </w:tcPr>
          <w:p w:rsidR="00AD3488" w:rsidRPr="00BE7585" w:rsidP="00021A7E" w14:paraId="60F56105" w14:textId="77777777">
            <w:pPr>
              <w:pStyle w:val="ListParagraph"/>
              <w:ind w:left="0"/>
              <w:jc w:val="center"/>
              <w:rPr>
                <w:rFonts w:cs="Calibri"/>
                <w:sz w:val="18"/>
                <w:szCs w:val="18"/>
              </w:rPr>
            </w:pPr>
          </w:p>
        </w:tc>
        <w:tc>
          <w:tcPr>
            <w:tcW w:w="0" w:type="dxa"/>
          </w:tcPr>
          <w:p w:rsidR="00AD3488" w:rsidRPr="00BE7585" w:rsidP="00021A7E" w14:paraId="4097E0B2" w14:textId="77777777">
            <w:pPr>
              <w:pStyle w:val="ListParagraph"/>
              <w:ind w:left="0"/>
              <w:jc w:val="center"/>
              <w:rPr>
                <w:rFonts w:cs="Calibri"/>
                <w:sz w:val="18"/>
                <w:szCs w:val="18"/>
              </w:rPr>
            </w:pPr>
          </w:p>
        </w:tc>
        <w:tc>
          <w:tcPr>
            <w:tcW w:w="0" w:type="dxa"/>
          </w:tcPr>
          <w:p w:rsidR="00AD3488" w:rsidRPr="00BE7585" w:rsidP="00021A7E" w14:paraId="1D93EB60" w14:textId="77777777">
            <w:pPr>
              <w:pStyle w:val="ListParagraph"/>
              <w:ind w:left="0"/>
              <w:jc w:val="center"/>
              <w:rPr>
                <w:rFonts w:cs="Calibri"/>
                <w:sz w:val="18"/>
                <w:szCs w:val="18"/>
              </w:rPr>
            </w:pPr>
          </w:p>
        </w:tc>
        <w:tc>
          <w:tcPr>
            <w:tcW w:w="0" w:type="dxa"/>
          </w:tcPr>
          <w:p w:rsidR="00AD3488" w:rsidRPr="00BE7585" w:rsidP="00021A7E" w14:paraId="4EB98C21" w14:textId="77777777">
            <w:pPr>
              <w:pStyle w:val="ListParagraph"/>
              <w:ind w:left="0"/>
              <w:jc w:val="center"/>
              <w:rPr>
                <w:rFonts w:cs="Calibri"/>
                <w:sz w:val="18"/>
                <w:szCs w:val="18"/>
              </w:rPr>
            </w:pPr>
          </w:p>
        </w:tc>
      </w:tr>
      <w:bookmarkEnd w:id="3"/>
      <w:bookmarkEnd w:id="4"/>
    </w:tbl>
    <w:p w:rsidR="00AD3488" w:rsidRPr="00BE7585" w:rsidP="00AD3488" w14:paraId="54D8E14C" w14:textId="77777777"/>
    <w:p w:rsidR="00AD3488" w:rsidRPr="00BE7585" w:rsidP="00AD3488" w14:paraId="1F481400" w14:textId="77777777">
      <w:pPr>
        <w:ind w:left="360"/>
        <w:rPr>
          <w:b/>
        </w:rPr>
      </w:pPr>
      <w:bookmarkStart w:id="5" w:name="_Hlk177548039"/>
      <w:r w:rsidRPr="00BE7585">
        <w:rPr>
          <w:b/>
        </w:rPr>
        <w:t>Go to follow-up questions for items marked “disagree” and “strongly disagree”; if none, go to Q19</w:t>
      </w:r>
    </w:p>
    <w:bookmarkEnd w:id="5"/>
    <w:p w:rsidR="00AD3488" w:rsidRPr="00BE7585" w:rsidP="00AD3488" w14:paraId="2B34135A" w14:textId="77777777">
      <w:pPr>
        <w:ind w:left="360"/>
      </w:pPr>
    </w:p>
    <w:p w:rsidR="00AD3488" w:rsidRPr="00BE7585" w:rsidP="00AD3488" w14:paraId="07D724E3" w14:textId="77777777">
      <w:bookmarkStart w:id="6" w:name="_Hlk177548073"/>
      <w:r w:rsidRPr="00BE7585">
        <w:t>Q18. In the previous question, you disagreed with the statement(s) listed below.</w:t>
      </w:r>
    </w:p>
    <w:p w:rsidR="00AD3488" w:rsidRPr="00BE7585" w:rsidP="00AD3488" w14:paraId="63AECCFD" w14:textId="77777777"/>
    <w:p w:rsidR="00AD3488" w:rsidRPr="00BE7585" w:rsidP="00AD3488" w14:paraId="43FAEC6A" w14:textId="77777777">
      <w:pPr>
        <w:ind w:left="450"/>
      </w:pPr>
      <w:r w:rsidRPr="00BE7585">
        <w:t>Please feel free to suggest ways we could improve an item (also feel free to skip an item if you have nothing specific to suggest).</w:t>
      </w:r>
    </w:p>
    <w:p w:rsidR="00AD3488" w:rsidRPr="00BE7585" w:rsidP="00AD3488" w14:paraId="0C4C6492" w14:textId="77777777"/>
    <w:tbl>
      <w:tblPr>
        <w:tblStyle w:val="GridTableLight"/>
        <w:tblW w:w="0" w:type="auto"/>
        <w:tblLook w:val="04A0"/>
      </w:tblPr>
      <w:tblGrid>
        <w:gridCol w:w="3728"/>
        <w:gridCol w:w="5622"/>
      </w:tblGrid>
      <w:tr w14:paraId="485967CF" w14:textId="77777777" w:rsidTr="00021A7E">
        <w:tblPrEx>
          <w:tblW w:w="0" w:type="auto"/>
          <w:tblLook w:val="04A0"/>
        </w:tblPrEx>
        <w:trPr>
          <w:trHeight w:val="432"/>
        </w:trPr>
        <w:tc>
          <w:tcPr>
            <w:tcW w:w="3798" w:type="dxa"/>
          </w:tcPr>
          <w:p w:rsidR="00AD3488" w:rsidRPr="00BE7585" w:rsidP="00021A7E" w14:paraId="69BAE225" w14:textId="77777777">
            <w:r w:rsidRPr="00BE7585">
              <w:rPr>
                <w:rFonts w:cs="Calibri"/>
                <w:sz w:val="18"/>
                <w:szCs w:val="18"/>
              </w:rPr>
              <w:t>Data are accurate</w:t>
            </w:r>
          </w:p>
        </w:tc>
        <w:tc>
          <w:tcPr>
            <w:tcW w:w="5778" w:type="dxa"/>
            <w:tcBorders>
              <w:top w:val="single" w:sz="4" w:space="0" w:color="auto"/>
              <w:left w:val="single" w:sz="4" w:space="0" w:color="auto"/>
              <w:bottom w:val="single" w:sz="4" w:space="0" w:color="auto"/>
              <w:right w:val="single" w:sz="4" w:space="0" w:color="auto"/>
            </w:tcBorders>
          </w:tcPr>
          <w:p w:rsidR="00AD3488" w:rsidRPr="00BE7585" w:rsidP="00021A7E" w14:paraId="41828C9E" w14:textId="77777777"/>
        </w:tc>
      </w:tr>
      <w:tr w14:paraId="05E9F02A" w14:textId="77777777" w:rsidTr="00021A7E">
        <w:tblPrEx>
          <w:tblW w:w="0" w:type="auto"/>
          <w:tblLook w:val="04A0"/>
        </w:tblPrEx>
        <w:trPr>
          <w:trHeight w:val="432"/>
        </w:trPr>
        <w:tc>
          <w:tcPr>
            <w:tcW w:w="3798" w:type="dxa"/>
          </w:tcPr>
          <w:p w:rsidR="00AD3488" w:rsidRPr="00BE7585" w:rsidP="00021A7E" w14:paraId="28F044F2" w14:textId="77777777">
            <w:r w:rsidRPr="00BE7585">
              <w:rPr>
                <w:rFonts w:cs="Calibri"/>
                <w:sz w:val="18"/>
                <w:szCs w:val="18"/>
              </w:rPr>
              <w:t>Data are available for the subpopulations I require</w:t>
            </w:r>
          </w:p>
        </w:tc>
        <w:tc>
          <w:tcPr>
            <w:tcW w:w="5778" w:type="dxa"/>
            <w:tcBorders>
              <w:top w:val="single" w:sz="4" w:space="0" w:color="auto"/>
              <w:left w:val="single" w:sz="4" w:space="0" w:color="auto"/>
              <w:bottom w:val="single" w:sz="4" w:space="0" w:color="auto"/>
              <w:right w:val="single" w:sz="4" w:space="0" w:color="auto"/>
            </w:tcBorders>
          </w:tcPr>
          <w:p w:rsidR="00AD3488" w:rsidRPr="00BE7585" w:rsidP="00021A7E" w14:paraId="2491BC1A" w14:textId="77777777"/>
        </w:tc>
      </w:tr>
      <w:tr w14:paraId="5BD212B3" w14:textId="77777777" w:rsidTr="00021A7E">
        <w:tblPrEx>
          <w:tblW w:w="0" w:type="auto"/>
          <w:tblLook w:val="04A0"/>
        </w:tblPrEx>
        <w:trPr>
          <w:trHeight w:val="432"/>
        </w:trPr>
        <w:tc>
          <w:tcPr>
            <w:tcW w:w="3798" w:type="dxa"/>
          </w:tcPr>
          <w:p w:rsidR="00AD3488" w:rsidRPr="00BE7585" w:rsidP="00021A7E" w14:paraId="7AAF3001" w14:textId="77777777">
            <w:r w:rsidRPr="00BE7585">
              <w:rPr>
                <w:rFonts w:cs="Calibri"/>
                <w:sz w:val="18"/>
                <w:szCs w:val="18"/>
              </w:rPr>
              <w:t>Data are available for the activities I require</w:t>
            </w:r>
          </w:p>
        </w:tc>
        <w:tc>
          <w:tcPr>
            <w:tcW w:w="5778" w:type="dxa"/>
            <w:tcBorders>
              <w:top w:val="single" w:sz="4" w:space="0" w:color="auto"/>
              <w:left w:val="single" w:sz="4" w:space="0" w:color="auto"/>
              <w:bottom w:val="single" w:sz="4" w:space="0" w:color="auto"/>
              <w:right w:val="single" w:sz="4" w:space="0" w:color="auto"/>
            </w:tcBorders>
          </w:tcPr>
          <w:p w:rsidR="00AD3488" w:rsidRPr="00BE7585" w:rsidP="00021A7E" w14:paraId="2DD191C6" w14:textId="77777777"/>
        </w:tc>
      </w:tr>
      <w:tr w14:paraId="69BB0AA9" w14:textId="77777777" w:rsidTr="00021A7E">
        <w:tblPrEx>
          <w:tblW w:w="0" w:type="auto"/>
          <w:tblLook w:val="04A0"/>
        </w:tblPrEx>
        <w:trPr>
          <w:trHeight w:val="432"/>
        </w:trPr>
        <w:tc>
          <w:tcPr>
            <w:tcW w:w="3798" w:type="dxa"/>
          </w:tcPr>
          <w:p w:rsidR="00AD3488" w:rsidRPr="00BE7585" w:rsidP="00021A7E" w14:paraId="25243897" w14:textId="77777777">
            <w:r w:rsidRPr="00BE7585">
              <w:rPr>
                <w:rFonts w:cs="Calibri"/>
                <w:sz w:val="18"/>
                <w:szCs w:val="18"/>
              </w:rPr>
              <w:t>Data are current enough for my needs</w:t>
            </w:r>
          </w:p>
        </w:tc>
        <w:tc>
          <w:tcPr>
            <w:tcW w:w="5778" w:type="dxa"/>
            <w:tcBorders>
              <w:top w:val="single" w:sz="4" w:space="0" w:color="auto"/>
              <w:left w:val="single" w:sz="4" w:space="0" w:color="auto"/>
              <w:bottom w:val="single" w:sz="4" w:space="0" w:color="auto"/>
              <w:right w:val="single" w:sz="4" w:space="0" w:color="auto"/>
            </w:tcBorders>
          </w:tcPr>
          <w:p w:rsidR="00AD3488" w:rsidRPr="00BE7585" w:rsidP="00021A7E" w14:paraId="799BD158" w14:textId="77777777"/>
        </w:tc>
      </w:tr>
      <w:tr w14:paraId="0241CB61" w14:textId="77777777" w:rsidTr="00021A7E">
        <w:tblPrEx>
          <w:tblW w:w="0" w:type="auto"/>
          <w:tblLook w:val="04A0"/>
        </w:tblPrEx>
        <w:trPr>
          <w:trHeight w:val="432"/>
        </w:trPr>
        <w:tc>
          <w:tcPr>
            <w:tcW w:w="3798" w:type="dxa"/>
          </w:tcPr>
          <w:p w:rsidR="00AD3488" w:rsidRPr="00BE7585" w:rsidP="00021A7E" w14:paraId="4794F299" w14:textId="77777777">
            <w:pPr>
              <w:rPr>
                <w:bCs/>
                <w:sz w:val="18"/>
                <w:szCs w:val="18"/>
              </w:rPr>
            </w:pPr>
            <w:r w:rsidRPr="00BE7585">
              <w:rPr>
                <w:rFonts w:cs="Calibri"/>
                <w:sz w:val="18"/>
                <w:szCs w:val="18"/>
              </w:rPr>
              <w:t>Data are easy to find</w:t>
            </w:r>
          </w:p>
        </w:tc>
        <w:tc>
          <w:tcPr>
            <w:tcW w:w="5778" w:type="dxa"/>
            <w:tcBorders>
              <w:top w:val="single" w:sz="4" w:space="0" w:color="auto"/>
              <w:left w:val="single" w:sz="4" w:space="0" w:color="auto"/>
              <w:bottom w:val="single" w:sz="4" w:space="0" w:color="auto"/>
              <w:right w:val="single" w:sz="4" w:space="0" w:color="auto"/>
            </w:tcBorders>
          </w:tcPr>
          <w:p w:rsidR="00AD3488" w:rsidRPr="00BE7585" w:rsidP="00021A7E" w14:paraId="382BC56D" w14:textId="77777777"/>
        </w:tc>
      </w:tr>
      <w:tr w14:paraId="7DA35264" w14:textId="77777777" w:rsidTr="00021A7E">
        <w:tblPrEx>
          <w:tblW w:w="0" w:type="auto"/>
          <w:tblLook w:val="04A0"/>
        </w:tblPrEx>
        <w:trPr>
          <w:trHeight w:val="432"/>
        </w:trPr>
        <w:tc>
          <w:tcPr>
            <w:tcW w:w="3798" w:type="dxa"/>
          </w:tcPr>
          <w:p w:rsidR="00AD3488" w:rsidRPr="00BE7585" w:rsidP="00021A7E" w14:paraId="3124077B" w14:textId="77777777">
            <w:pPr>
              <w:rPr>
                <w:bCs/>
                <w:sz w:val="18"/>
                <w:szCs w:val="18"/>
              </w:rPr>
            </w:pPr>
            <w:r w:rsidRPr="00BE7585">
              <w:rPr>
                <w:rFonts w:cs="Calibri"/>
                <w:sz w:val="18"/>
                <w:szCs w:val="18"/>
              </w:rPr>
              <w:t>Data are easy to download</w:t>
            </w:r>
          </w:p>
        </w:tc>
        <w:tc>
          <w:tcPr>
            <w:tcW w:w="5778" w:type="dxa"/>
            <w:tcBorders>
              <w:top w:val="single" w:sz="4" w:space="0" w:color="auto"/>
              <w:left w:val="single" w:sz="4" w:space="0" w:color="auto"/>
              <w:bottom w:val="single" w:sz="4" w:space="0" w:color="auto"/>
              <w:right w:val="single" w:sz="4" w:space="0" w:color="auto"/>
            </w:tcBorders>
          </w:tcPr>
          <w:p w:rsidR="00AD3488" w:rsidRPr="00BE7585" w:rsidP="00021A7E" w14:paraId="4E3FB8DA" w14:textId="77777777"/>
        </w:tc>
      </w:tr>
      <w:tr w14:paraId="3123980F" w14:textId="77777777" w:rsidTr="00021A7E">
        <w:tblPrEx>
          <w:tblW w:w="0" w:type="auto"/>
          <w:tblLook w:val="04A0"/>
        </w:tblPrEx>
        <w:trPr>
          <w:trHeight w:val="432"/>
        </w:trPr>
        <w:tc>
          <w:tcPr>
            <w:tcW w:w="3798" w:type="dxa"/>
          </w:tcPr>
          <w:p w:rsidR="00AD3488" w:rsidRPr="00BE7585" w:rsidP="00021A7E" w14:paraId="7D9CC64D" w14:textId="77777777">
            <w:pPr>
              <w:rPr>
                <w:rFonts w:cs="Calibri"/>
                <w:sz w:val="18"/>
                <w:szCs w:val="18"/>
              </w:rPr>
            </w:pPr>
            <w:r>
              <w:rPr>
                <w:rFonts w:cs="Calibri"/>
                <w:sz w:val="18"/>
                <w:szCs w:val="18"/>
              </w:rPr>
              <w:t>Data files are in the format I need</w:t>
            </w:r>
          </w:p>
        </w:tc>
        <w:tc>
          <w:tcPr>
            <w:tcW w:w="5778" w:type="dxa"/>
            <w:tcBorders>
              <w:top w:val="single" w:sz="4" w:space="0" w:color="auto"/>
              <w:left w:val="single" w:sz="4" w:space="0" w:color="auto"/>
              <w:bottom w:val="single" w:sz="4" w:space="0" w:color="auto"/>
              <w:right w:val="single" w:sz="4" w:space="0" w:color="auto"/>
            </w:tcBorders>
          </w:tcPr>
          <w:p w:rsidR="00AD3488" w:rsidRPr="00BE7585" w:rsidP="00021A7E" w14:paraId="02708178" w14:textId="77777777"/>
        </w:tc>
      </w:tr>
      <w:bookmarkEnd w:id="6"/>
    </w:tbl>
    <w:p w:rsidR="00AD3488" w:rsidRPr="00BE7585" w:rsidP="00AD3488" w14:paraId="3D8D4B86" w14:textId="77777777"/>
    <w:p w:rsidR="00AD3488" w:rsidRPr="00BE7585" w:rsidP="00AD3488" w14:paraId="70971683" w14:textId="77777777">
      <w:pPr>
        <w:ind w:left="540" w:hanging="540"/>
      </w:pPr>
      <w:bookmarkStart w:id="7" w:name="_Hlk177548209"/>
      <w:r w:rsidRPr="00BE7585">
        <w:t xml:space="preserve">Q19.  Based on your experience using ATUS products, please indicate how much you agree or disagree with the following statements about the </w:t>
      </w:r>
      <w:r w:rsidRPr="00BE7585">
        <w:rPr>
          <w:b/>
          <w:bCs/>
        </w:rPr>
        <w:t>ATUS published tables on the BLS.gov website</w:t>
      </w:r>
      <w:r w:rsidRPr="00BE7585">
        <w:t>.</w:t>
      </w:r>
    </w:p>
    <w:tbl>
      <w:tblPr>
        <w:tblStyle w:val="PlainTable4"/>
        <w:tblW w:w="9828" w:type="dxa"/>
        <w:tblLook w:val="04A0"/>
      </w:tblPr>
      <w:tblGrid>
        <w:gridCol w:w="3327"/>
        <w:gridCol w:w="1083"/>
        <w:gridCol w:w="1084"/>
        <w:gridCol w:w="1083"/>
        <w:gridCol w:w="1084"/>
        <w:gridCol w:w="1083"/>
        <w:gridCol w:w="1084"/>
      </w:tblGrid>
      <w:tr w14:paraId="4C756C58" w14:textId="77777777" w:rsidTr="00021A7E">
        <w:tblPrEx>
          <w:tblW w:w="9828" w:type="dxa"/>
          <w:tblLook w:val="04A0"/>
        </w:tblPrEx>
        <w:tc>
          <w:tcPr>
            <w:tcW w:w="3327" w:type="dxa"/>
          </w:tcPr>
          <w:p w:rsidR="00AD3488" w:rsidRPr="00BE7585" w:rsidP="00021A7E" w14:paraId="6F47A0B0" w14:textId="77777777"/>
        </w:tc>
        <w:tc>
          <w:tcPr>
            <w:tcW w:w="1083" w:type="dxa"/>
            <w:vAlign w:val="bottom"/>
          </w:tcPr>
          <w:p w:rsidR="00AD3488" w:rsidRPr="00BE7585" w:rsidP="00021A7E" w14:paraId="29EC7EF1" w14:textId="77777777">
            <w:pPr>
              <w:jc w:val="center"/>
              <w:rPr>
                <w:rFonts w:cs="Calibri"/>
                <w:sz w:val="18"/>
                <w:szCs w:val="18"/>
              </w:rPr>
            </w:pPr>
            <w:r w:rsidRPr="00BE7585">
              <w:rPr>
                <w:rFonts w:cs="Calibri"/>
                <w:sz w:val="18"/>
                <w:szCs w:val="18"/>
              </w:rPr>
              <w:t>Strongly Agree</w:t>
            </w:r>
          </w:p>
        </w:tc>
        <w:tc>
          <w:tcPr>
            <w:tcW w:w="1084" w:type="dxa"/>
            <w:vAlign w:val="bottom"/>
          </w:tcPr>
          <w:p w:rsidR="00AD3488" w:rsidRPr="00BE7585" w:rsidP="00021A7E" w14:paraId="70CEB8E4" w14:textId="77777777">
            <w:pPr>
              <w:jc w:val="center"/>
              <w:rPr>
                <w:rFonts w:cs="Calibri"/>
                <w:sz w:val="18"/>
                <w:szCs w:val="18"/>
              </w:rPr>
            </w:pPr>
            <w:r w:rsidRPr="00BE7585">
              <w:rPr>
                <w:rFonts w:cs="Calibri"/>
                <w:sz w:val="18"/>
                <w:szCs w:val="18"/>
              </w:rPr>
              <w:t>Agree</w:t>
            </w:r>
          </w:p>
        </w:tc>
        <w:tc>
          <w:tcPr>
            <w:tcW w:w="1083" w:type="dxa"/>
            <w:vAlign w:val="bottom"/>
          </w:tcPr>
          <w:p w:rsidR="00AD3488" w:rsidRPr="00BE7585" w:rsidP="00021A7E" w14:paraId="4597FEC2" w14:textId="77777777">
            <w:pPr>
              <w:jc w:val="center"/>
              <w:rPr>
                <w:rFonts w:cs="Calibri"/>
                <w:sz w:val="18"/>
                <w:szCs w:val="18"/>
              </w:rPr>
            </w:pPr>
            <w:r w:rsidRPr="00BE7585">
              <w:rPr>
                <w:rFonts w:cs="Calibri"/>
                <w:sz w:val="18"/>
                <w:szCs w:val="18"/>
              </w:rPr>
              <w:t>Neutral</w:t>
            </w:r>
          </w:p>
        </w:tc>
        <w:tc>
          <w:tcPr>
            <w:tcW w:w="1084" w:type="dxa"/>
            <w:vAlign w:val="bottom"/>
          </w:tcPr>
          <w:p w:rsidR="00AD3488" w:rsidRPr="00BE7585" w:rsidP="00021A7E" w14:paraId="73154319" w14:textId="77777777">
            <w:pPr>
              <w:jc w:val="center"/>
              <w:rPr>
                <w:rFonts w:cs="Calibri"/>
                <w:sz w:val="18"/>
                <w:szCs w:val="18"/>
              </w:rPr>
            </w:pPr>
            <w:r w:rsidRPr="00BE7585">
              <w:rPr>
                <w:rFonts w:cs="Calibri"/>
                <w:sz w:val="18"/>
                <w:szCs w:val="18"/>
              </w:rPr>
              <w:t>Disagree</w:t>
            </w:r>
          </w:p>
        </w:tc>
        <w:tc>
          <w:tcPr>
            <w:tcW w:w="1083" w:type="dxa"/>
            <w:vAlign w:val="bottom"/>
          </w:tcPr>
          <w:p w:rsidR="00AD3488" w:rsidRPr="00BE7585" w:rsidP="00021A7E" w14:paraId="11BC0222" w14:textId="77777777">
            <w:pPr>
              <w:jc w:val="center"/>
              <w:rPr>
                <w:rFonts w:cs="Calibri"/>
                <w:sz w:val="18"/>
                <w:szCs w:val="18"/>
              </w:rPr>
            </w:pPr>
            <w:r w:rsidRPr="00BE7585">
              <w:rPr>
                <w:rFonts w:cs="Calibri"/>
                <w:sz w:val="18"/>
                <w:szCs w:val="18"/>
              </w:rPr>
              <w:t>Strongly Disagree</w:t>
            </w:r>
          </w:p>
        </w:tc>
        <w:tc>
          <w:tcPr>
            <w:tcW w:w="1084" w:type="dxa"/>
            <w:vAlign w:val="bottom"/>
          </w:tcPr>
          <w:p w:rsidR="00AD3488" w:rsidRPr="00BE7585" w:rsidP="00021A7E" w14:paraId="74AA8321" w14:textId="77777777">
            <w:pPr>
              <w:jc w:val="center"/>
              <w:rPr>
                <w:rFonts w:cs="Calibri"/>
                <w:sz w:val="18"/>
                <w:szCs w:val="18"/>
              </w:rPr>
            </w:pPr>
            <w:r w:rsidRPr="00BE7585">
              <w:rPr>
                <w:rFonts w:cs="Calibri"/>
                <w:sz w:val="18"/>
                <w:szCs w:val="18"/>
              </w:rPr>
              <w:t>No Basis to Decide</w:t>
            </w:r>
          </w:p>
        </w:tc>
      </w:tr>
      <w:tr w14:paraId="432A25FF" w14:textId="77777777" w:rsidTr="00021A7E">
        <w:tblPrEx>
          <w:tblW w:w="9828" w:type="dxa"/>
          <w:tblLook w:val="04A0"/>
        </w:tblPrEx>
        <w:trPr>
          <w:trHeight w:val="288"/>
        </w:trPr>
        <w:tc>
          <w:tcPr>
            <w:tcW w:w="3327" w:type="dxa"/>
          </w:tcPr>
          <w:p w:rsidR="00AD3488" w:rsidRPr="00BE7585" w:rsidP="00021A7E" w14:paraId="4FCA406A" w14:textId="77777777">
            <w:pPr>
              <w:contextualSpacing/>
              <w:rPr>
                <w:rFonts w:cs="Calibri"/>
                <w:sz w:val="18"/>
                <w:szCs w:val="18"/>
              </w:rPr>
            </w:pPr>
            <w:r w:rsidRPr="00BE7585">
              <w:rPr>
                <w:rFonts w:cs="Calibri"/>
                <w:sz w:val="18"/>
                <w:szCs w:val="18"/>
              </w:rPr>
              <w:t>Published tables are in the format I need</w:t>
            </w:r>
          </w:p>
        </w:tc>
        <w:tc>
          <w:tcPr>
            <w:tcW w:w="1083" w:type="dxa"/>
          </w:tcPr>
          <w:p w:rsidR="00AD3488" w:rsidRPr="00BE7585" w:rsidP="00021A7E" w14:paraId="1D15F12F" w14:textId="77777777">
            <w:pPr>
              <w:ind w:left="720"/>
              <w:contextualSpacing/>
              <w:jc w:val="center"/>
              <w:rPr>
                <w:rFonts w:cs="Calibri"/>
                <w:sz w:val="18"/>
                <w:szCs w:val="18"/>
              </w:rPr>
            </w:pPr>
          </w:p>
        </w:tc>
        <w:tc>
          <w:tcPr>
            <w:tcW w:w="1084" w:type="dxa"/>
          </w:tcPr>
          <w:p w:rsidR="00AD3488" w:rsidRPr="00BE7585" w:rsidP="00021A7E" w14:paraId="6DD26745" w14:textId="77777777">
            <w:pPr>
              <w:ind w:left="720"/>
              <w:contextualSpacing/>
              <w:jc w:val="center"/>
              <w:rPr>
                <w:rFonts w:cs="Calibri"/>
                <w:sz w:val="18"/>
                <w:szCs w:val="18"/>
              </w:rPr>
            </w:pPr>
          </w:p>
        </w:tc>
        <w:tc>
          <w:tcPr>
            <w:tcW w:w="1083" w:type="dxa"/>
          </w:tcPr>
          <w:p w:rsidR="00AD3488" w:rsidRPr="00BE7585" w:rsidP="00021A7E" w14:paraId="3BD0C20B" w14:textId="77777777">
            <w:pPr>
              <w:ind w:left="720"/>
              <w:contextualSpacing/>
              <w:jc w:val="center"/>
              <w:rPr>
                <w:rFonts w:cs="Calibri"/>
                <w:sz w:val="18"/>
                <w:szCs w:val="18"/>
              </w:rPr>
            </w:pPr>
          </w:p>
        </w:tc>
        <w:tc>
          <w:tcPr>
            <w:tcW w:w="1084" w:type="dxa"/>
          </w:tcPr>
          <w:p w:rsidR="00AD3488" w:rsidRPr="00BE7585" w:rsidP="00021A7E" w14:paraId="52B10320" w14:textId="77777777">
            <w:pPr>
              <w:ind w:left="720"/>
              <w:contextualSpacing/>
              <w:jc w:val="center"/>
              <w:rPr>
                <w:rFonts w:cs="Calibri"/>
                <w:sz w:val="18"/>
                <w:szCs w:val="18"/>
              </w:rPr>
            </w:pPr>
          </w:p>
        </w:tc>
        <w:tc>
          <w:tcPr>
            <w:tcW w:w="1083" w:type="dxa"/>
          </w:tcPr>
          <w:p w:rsidR="00AD3488" w:rsidRPr="00BE7585" w:rsidP="00021A7E" w14:paraId="6BD1C860" w14:textId="77777777">
            <w:pPr>
              <w:ind w:left="720"/>
              <w:contextualSpacing/>
              <w:jc w:val="center"/>
              <w:rPr>
                <w:rFonts w:cs="Calibri"/>
                <w:sz w:val="18"/>
                <w:szCs w:val="18"/>
              </w:rPr>
            </w:pPr>
          </w:p>
        </w:tc>
        <w:tc>
          <w:tcPr>
            <w:tcW w:w="1084" w:type="dxa"/>
          </w:tcPr>
          <w:p w:rsidR="00AD3488" w:rsidRPr="00BE7585" w:rsidP="00021A7E" w14:paraId="6A00FE56" w14:textId="77777777">
            <w:pPr>
              <w:ind w:left="720"/>
              <w:contextualSpacing/>
              <w:jc w:val="center"/>
              <w:rPr>
                <w:rFonts w:cs="Calibri"/>
                <w:sz w:val="18"/>
                <w:szCs w:val="18"/>
              </w:rPr>
            </w:pPr>
          </w:p>
        </w:tc>
      </w:tr>
      <w:tr w14:paraId="17C40AA0" w14:textId="77777777" w:rsidTr="00021A7E">
        <w:tblPrEx>
          <w:tblW w:w="9828" w:type="dxa"/>
          <w:tblLook w:val="04A0"/>
        </w:tblPrEx>
        <w:trPr>
          <w:trHeight w:val="288"/>
        </w:trPr>
        <w:tc>
          <w:tcPr>
            <w:tcW w:w="3327" w:type="dxa"/>
          </w:tcPr>
          <w:p w:rsidR="00AD3488" w:rsidRPr="00BE7585" w:rsidP="00021A7E" w14:paraId="43009209" w14:textId="77777777">
            <w:pPr>
              <w:contextualSpacing/>
              <w:rPr>
                <w:rFonts w:cs="Calibri"/>
                <w:sz w:val="18"/>
                <w:szCs w:val="18"/>
              </w:rPr>
            </w:pPr>
            <w:r w:rsidRPr="00BE7585">
              <w:rPr>
                <w:rFonts w:cs="Calibri"/>
                <w:sz w:val="18"/>
                <w:szCs w:val="18"/>
              </w:rPr>
              <w:t>Published tables provide the information I need</w:t>
            </w:r>
          </w:p>
        </w:tc>
        <w:tc>
          <w:tcPr>
            <w:tcW w:w="1083" w:type="dxa"/>
          </w:tcPr>
          <w:p w:rsidR="00AD3488" w:rsidRPr="00BE7585" w:rsidP="00021A7E" w14:paraId="07EF3A6A" w14:textId="77777777">
            <w:pPr>
              <w:ind w:left="720"/>
              <w:contextualSpacing/>
              <w:jc w:val="center"/>
              <w:rPr>
                <w:rFonts w:cs="Calibri"/>
                <w:sz w:val="18"/>
                <w:szCs w:val="18"/>
              </w:rPr>
            </w:pPr>
          </w:p>
        </w:tc>
        <w:tc>
          <w:tcPr>
            <w:tcW w:w="1084" w:type="dxa"/>
          </w:tcPr>
          <w:p w:rsidR="00AD3488" w:rsidRPr="00BE7585" w:rsidP="00021A7E" w14:paraId="7FA0B17F" w14:textId="77777777">
            <w:pPr>
              <w:ind w:left="720"/>
              <w:contextualSpacing/>
              <w:jc w:val="center"/>
              <w:rPr>
                <w:rFonts w:cs="Calibri"/>
                <w:sz w:val="18"/>
                <w:szCs w:val="18"/>
              </w:rPr>
            </w:pPr>
          </w:p>
        </w:tc>
        <w:tc>
          <w:tcPr>
            <w:tcW w:w="1083" w:type="dxa"/>
          </w:tcPr>
          <w:p w:rsidR="00AD3488" w:rsidRPr="00BE7585" w:rsidP="00021A7E" w14:paraId="52C64FCB" w14:textId="77777777">
            <w:pPr>
              <w:ind w:left="720"/>
              <w:contextualSpacing/>
              <w:jc w:val="center"/>
              <w:rPr>
                <w:rFonts w:cs="Calibri"/>
                <w:sz w:val="18"/>
                <w:szCs w:val="18"/>
              </w:rPr>
            </w:pPr>
          </w:p>
        </w:tc>
        <w:tc>
          <w:tcPr>
            <w:tcW w:w="1084" w:type="dxa"/>
          </w:tcPr>
          <w:p w:rsidR="00AD3488" w:rsidRPr="00BE7585" w:rsidP="00021A7E" w14:paraId="1CF005ED" w14:textId="77777777">
            <w:pPr>
              <w:ind w:left="720"/>
              <w:contextualSpacing/>
              <w:jc w:val="center"/>
              <w:rPr>
                <w:rFonts w:cs="Calibri"/>
                <w:sz w:val="18"/>
                <w:szCs w:val="18"/>
              </w:rPr>
            </w:pPr>
          </w:p>
        </w:tc>
        <w:tc>
          <w:tcPr>
            <w:tcW w:w="1083" w:type="dxa"/>
          </w:tcPr>
          <w:p w:rsidR="00AD3488" w:rsidRPr="00BE7585" w:rsidP="00021A7E" w14:paraId="3F200D25" w14:textId="77777777">
            <w:pPr>
              <w:ind w:left="720"/>
              <w:contextualSpacing/>
              <w:jc w:val="center"/>
              <w:rPr>
                <w:rFonts w:cs="Calibri"/>
                <w:sz w:val="18"/>
                <w:szCs w:val="18"/>
              </w:rPr>
            </w:pPr>
          </w:p>
        </w:tc>
        <w:tc>
          <w:tcPr>
            <w:tcW w:w="1084" w:type="dxa"/>
          </w:tcPr>
          <w:p w:rsidR="00AD3488" w:rsidRPr="00BE7585" w:rsidP="00021A7E" w14:paraId="4BA5192F" w14:textId="77777777">
            <w:pPr>
              <w:ind w:left="720"/>
              <w:contextualSpacing/>
              <w:jc w:val="center"/>
              <w:rPr>
                <w:rFonts w:cs="Calibri"/>
                <w:sz w:val="18"/>
                <w:szCs w:val="18"/>
              </w:rPr>
            </w:pPr>
          </w:p>
        </w:tc>
      </w:tr>
      <w:tr w14:paraId="2C6E8D81" w14:textId="77777777" w:rsidTr="00021A7E">
        <w:tblPrEx>
          <w:tblW w:w="9828" w:type="dxa"/>
          <w:tblLook w:val="04A0"/>
        </w:tblPrEx>
        <w:trPr>
          <w:trHeight w:val="288"/>
        </w:trPr>
        <w:tc>
          <w:tcPr>
            <w:tcW w:w="3327" w:type="dxa"/>
          </w:tcPr>
          <w:p w:rsidR="00AD3488" w:rsidRPr="00BE7585" w:rsidP="00021A7E" w14:paraId="56D85AD7" w14:textId="77777777">
            <w:pPr>
              <w:contextualSpacing/>
              <w:rPr>
                <w:rFonts w:cs="Calibri"/>
                <w:sz w:val="18"/>
                <w:szCs w:val="18"/>
              </w:rPr>
            </w:pPr>
            <w:r w:rsidRPr="00BE7585">
              <w:rPr>
                <w:rFonts w:cs="Calibri"/>
                <w:sz w:val="18"/>
                <w:szCs w:val="18"/>
              </w:rPr>
              <w:t>Published tables are accurate</w:t>
            </w:r>
          </w:p>
        </w:tc>
        <w:tc>
          <w:tcPr>
            <w:tcW w:w="1083" w:type="dxa"/>
          </w:tcPr>
          <w:p w:rsidR="00AD3488" w:rsidRPr="00BE7585" w:rsidP="00021A7E" w14:paraId="4521C538" w14:textId="77777777">
            <w:pPr>
              <w:ind w:left="720"/>
              <w:contextualSpacing/>
              <w:jc w:val="center"/>
              <w:rPr>
                <w:rFonts w:cs="Calibri"/>
                <w:sz w:val="18"/>
                <w:szCs w:val="18"/>
              </w:rPr>
            </w:pPr>
          </w:p>
        </w:tc>
        <w:tc>
          <w:tcPr>
            <w:tcW w:w="1084" w:type="dxa"/>
          </w:tcPr>
          <w:p w:rsidR="00AD3488" w:rsidRPr="00BE7585" w:rsidP="00021A7E" w14:paraId="3B97CA63" w14:textId="77777777">
            <w:pPr>
              <w:ind w:left="720"/>
              <w:contextualSpacing/>
              <w:jc w:val="center"/>
              <w:rPr>
                <w:rFonts w:cs="Calibri"/>
                <w:sz w:val="18"/>
                <w:szCs w:val="18"/>
              </w:rPr>
            </w:pPr>
          </w:p>
        </w:tc>
        <w:tc>
          <w:tcPr>
            <w:tcW w:w="1083" w:type="dxa"/>
          </w:tcPr>
          <w:p w:rsidR="00AD3488" w:rsidRPr="00BE7585" w:rsidP="00021A7E" w14:paraId="493C1806" w14:textId="77777777">
            <w:pPr>
              <w:ind w:left="720"/>
              <w:contextualSpacing/>
              <w:jc w:val="center"/>
              <w:rPr>
                <w:rFonts w:cs="Calibri"/>
                <w:sz w:val="18"/>
                <w:szCs w:val="18"/>
              </w:rPr>
            </w:pPr>
          </w:p>
        </w:tc>
        <w:tc>
          <w:tcPr>
            <w:tcW w:w="1084" w:type="dxa"/>
          </w:tcPr>
          <w:p w:rsidR="00AD3488" w:rsidRPr="00BE7585" w:rsidP="00021A7E" w14:paraId="217272C7" w14:textId="77777777">
            <w:pPr>
              <w:ind w:left="720"/>
              <w:contextualSpacing/>
              <w:jc w:val="center"/>
              <w:rPr>
                <w:rFonts w:cs="Calibri"/>
                <w:sz w:val="18"/>
                <w:szCs w:val="18"/>
              </w:rPr>
            </w:pPr>
          </w:p>
        </w:tc>
        <w:tc>
          <w:tcPr>
            <w:tcW w:w="1083" w:type="dxa"/>
          </w:tcPr>
          <w:p w:rsidR="00AD3488" w:rsidRPr="00BE7585" w:rsidP="00021A7E" w14:paraId="3EA9F28B" w14:textId="77777777">
            <w:pPr>
              <w:ind w:left="720"/>
              <w:contextualSpacing/>
              <w:jc w:val="center"/>
              <w:rPr>
                <w:rFonts w:cs="Calibri"/>
                <w:sz w:val="18"/>
                <w:szCs w:val="18"/>
              </w:rPr>
            </w:pPr>
          </w:p>
        </w:tc>
        <w:tc>
          <w:tcPr>
            <w:tcW w:w="1084" w:type="dxa"/>
          </w:tcPr>
          <w:p w:rsidR="00AD3488" w:rsidRPr="00BE7585" w:rsidP="00021A7E" w14:paraId="18CA8575" w14:textId="77777777">
            <w:pPr>
              <w:ind w:left="720"/>
              <w:contextualSpacing/>
              <w:jc w:val="center"/>
              <w:rPr>
                <w:rFonts w:cs="Calibri"/>
                <w:sz w:val="18"/>
                <w:szCs w:val="18"/>
              </w:rPr>
            </w:pPr>
          </w:p>
        </w:tc>
      </w:tr>
      <w:tr w14:paraId="3FF3563C" w14:textId="77777777" w:rsidTr="00021A7E">
        <w:tblPrEx>
          <w:tblW w:w="9828" w:type="dxa"/>
          <w:tblLook w:val="04A0"/>
        </w:tblPrEx>
        <w:trPr>
          <w:trHeight w:val="288"/>
        </w:trPr>
        <w:tc>
          <w:tcPr>
            <w:tcW w:w="3327" w:type="dxa"/>
          </w:tcPr>
          <w:p w:rsidR="00AD3488" w:rsidRPr="00BE7585" w:rsidP="00021A7E" w14:paraId="283769F4" w14:textId="77777777">
            <w:pPr>
              <w:contextualSpacing/>
              <w:rPr>
                <w:rFonts w:cs="Calibri"/>
                <w:sz w:val="18"/>
                <w:szCs w:val="18"/>
              </w:rPr>
            </w:pPr>
            <w:r w:rsidRPr="00BE7585">
              <w:rPr>
                <w:rFonts w:cs="Calibri"/>
                <w:sz w:val="18"/>
                <w:szCs w:val="18"/>
              </w:rPr>
              <w:t>Published tables show the subpopulations I require</w:t>
            </w:r>
          </w:p>
        </w:tc>
        <w:tc>
          <w:tcPr>
            <w:tcW w:w="1083" w:type="dxa"/>
          </w:tcPr>
          <w:p w:rsidR="00AD3488" w:rsidRPr="00BE7585" w:rsidP="00021A7E" w14:paraId="70E8722E" w14:textId="77777777">
            <w:pPr>
              <w:ind w:left="720"/>
              <w:contextualSpacing/>
              <w:jc w:val="center"/>
              <w:rPr>
                <w:rFonts w:cs="Calibri"/>
                <w:sz w:val="18"/>
                <w:szCs w:val="18"/>
              </w:rPr>
            </w:pPr>
          </w:p>
        </w:tc>
        <w:tc>
          <w:tcPr>
            <w:tcW w:w="1084" w:type="dxa"/>
          </w:tcPr>
          <w:p w:rsidR="00AD3488" w:rsidRPr="00BE7585" w:rsidP="00021A7E" w14:paraId="207145ED" w14:textId="77777777">
            <w:pPr>
              <w:ind w:left="720"/>
              <w:contextualSpacing/>
              <w:jc w:val="center"/>
              <w:rPr>
                <w:rFonts w:cs="Calibri"/>
                <w:sz w:val="18"/>
                <w:szCs w:val="18"/>
              </w:rPr>
            </w:pPr>
          </w:p>
        </w:tc>
        <w:tc>
          <w:tcPr>
            <w:tcW w:w="1083" w:type="dxa"/>
          </w:tcPr>
          <w:p w:rsidR="00AD3488" w:rsidRPr="00BE7585" w:rsidP="00021A7E" w14:paraId="34944846" w14:textId="77777777">
            <w:pPr>
              <w:ind w:left="720"/>
              <w:contextualSpacing/>
              <w:jc w:val="center"/>
              <w:rPr>
                <w:rFonts w:cs="Calibri"/>
                <w:sz w:val="18"/>
                <w:szCs w:val="18"/>
              </w:rPr>
            </w:pPr>
          </w:p>
        </w:tc>
        <w:tc>
          <w:tcPr>
            <w:tcW w:w="1084" w:type="dxa"/>
          </w:tcPr>
          <w:p w:rsidR="00AD3488" w:rsidRPr="00BE7585" w:rsidP="00021A7E" w14:paraId="37A58198" w14:textId="77777777">
            <w:pPr>
              <w:ind w:left="720"/>
              <w:contextualSpacing/>
              <w:jc w:val="center"/>
              <w:rPr>
                <w:rFonts w:cs="Calibri"/>
                <w:sz w:val="18"/>
                <w:szCs w:val="18"/>
              </w:rPr>
            </w:pPr>
          </w:p>
        </w:tc>
        <w:tc>
          <w:tcPr>
            <w:tcW w:w="1083" w:type="dxa"/>
          </w:tcPr>
          <w:p w:rsidR="00AD3488" w:rsidRPr="00BE7585" w:rsidP="00021A7E" w14:paraId="636967BA" w14:textId="77777777">
            <w:pPr>
              <w:ind w:left="720"/>
              <w:contextualSpacing/>
              <w:jc w:val="center"/>
              <w:rPr>
                <w:rFonts w:cs="Calibri"/>
                <w:sz w:val="18"/>
                <w:szCs w:val="18"/>
              </w:rPr>
            </w:pPr>
          </w:p>
        </w:tc>
        <w:tc>
          <w:tcPr>
            <w:tcW w:w="1084" w:type="dxa"/>
          </w:tcPr>
          <w:p w:rsidR="00AD3488" w:rsidRPr="00BE7585" w:rsidP="00021A7E" w14:paraId="5DBD3DA9" w14:textId="77777777">
            <w:pPr>
              <w:ind w:left="720"/>
              <w:contextualSpacing/>
              <w:jc w:val="center"/>
              <w:rPr>
                <w:rFonts w:cs="Calibri"/>
                <w:sz w:val="18"/>
                <w:szCs w:val="18"/>
              </w:rPr>
            </w:pPr>
          </w:p>
        </w:tc>
      </w:tr>
      <w:tr w14:paraId="7E18E310" w14:textId="77777777" w:rsidTr="00021A7E">
        <w:tblPrEx>
          <w:tblW w:w="9828" w:type="dxa"/>
          <w:tblLook w:val="04A0"/>
        </w:tblPrEx>
        <w:trPr>
          <w:trHeight w:val="288"/>
        </w:trPr>
        <w:tc>
          <w:tcPr>
            <w:tcW w:w="3327" w:type="dxa"/>
          </w:tcPr>
          <w:p w:rsidR="00AD3488" w:rsidRPr="00BE7585" w:rsidP="00021A7E" w14:paraId="75400D77" w14:textId="77777777">
            <w:pPr>
              <w:contextualSpacing/>
              <w:rPr>
                <w:rFonts w:cs="Calibri"/>
                <w:sz w:val="18"/>
                <w:szCs w:val="18"/>
              </w:rPr>
            </w:pPr>
            <w:r w:rsidRPr="00BE7585">
              <w:rPr>
                <w:rFonts w:cs="Calibri"/>
                <w:sz w:val="18"/>
                <w:szCs w:val="18"/>
              </w:rPr>
              <w:t>Published tables show the activities I need</w:t>
            </w:r>
          </w:p>
        </w:tc>
        <w:tc>
          <w:tcPr>
            <w:tcW w:w="1083" w:type="dxa"/>
          </w:tcPr>
          <w:p w:rsidR="00AD3488" w:rsidRPr="00BE7585" w:rsidP="00021A7E" w14:paraId="35518DFC" w14:textId="77777777">
            <w:pPr>
              <w:ind w:left="720"/>
              <w:contextualSpacing/>
              <w:jc w:val="center"/>
              <w:rPr>
                <w:rFonts w:cs="Calibri"/>
                <w:sz w:val="18"/>
                <w:szCs w:val="18"/>
              </w:rPr>
            </w:pPr>
          </w:p>
        </w:tc>
        <w:tc>
          <w:tcPr>
            <w:tcW w:w="1084" w:type="dxa"/>
          </w:tcPr>
          <w:p w:rsidR="00AD3488" w:rsidRPr="00BE7585" w:rsidP="00021A7E" w14:paraId="14C0CADA" w14:textId="77777777">
            <w:pPr>
              <w:ind w:left="720"/>
              <w:contextualSpacing/>
              <w:jc w:val="center"/>
              <w:rPr>
                <w:rFonts w:cs="Calibri"/>
                <w:sz w:val="18"/>
                <w:szCs w:val="18"/>
              </w:rPr>
            </w:pPr>
          </w:p>
        </w:tc>
        <w:tc>
          <w:tcPr>
            <w:tcW w:w="1083" w:type="dxa"/>
          </w:tcPr>
          <w:p w:rsidR="00AD3488" w:rsidRPr="00BE7585" w:rsidP="00021A7E" w14:paraId="4332B98E" w14:textId="77777777">
            <w:pPr>
              <w:ind w:left="720"/>
              <w:contextualSpacing/>
              <w:jc w:val="center"/>
              <w:rPr>
                <w:rFonts w:cs="Calibri"/>
                <w:sz w:val="18"/>
                <w:szCs w:val="18"/>
              </w:rPr>
            </w:pPr>
          </w:p>
        </w:tc>
        <w:tc>
          <w:tcPr>
            <w:tcW w:w="1084" w:type="dxa"/>
          </w:tcPr>
          <w:p w:rsidR="00AD3488" w:rsidRPr="00BE7585" w:rsidP="00021A7E" w14:paraId="0C054472" w14:textId="77777777">
            <w:pPr>
              <w:ind w:left="720"/>
              <w:contextualSpacing/>
              <w:jc w:val="center"/>
              <w:rPr>
                <w:rFonts w:cs="Calibri"/>
                <w:sz w:val="18"/>
                <w:szCs w:val="18"/>
              </w:rPr>
            </w:pPr>
          </w:p>
        </w:tc>
        <w:tc>
          <w:tcPr>
            <w:tcW w:w="1083" w:type="dxa"/>
          </w:tcPr>
          <w:p w:rsidR="00AD3488" w:rsidRPr="00BE7585" w:rsidP="00021A7E" w14:paraId="411F844F" w14:textId="77777777">
            <w:pPr>
              <w:ind w:left="720"/>
              <w:contextualSpacing/>
              <w:jc w:val="center"/>
              <w:rPr>
                <w:rFonts w:cs="Calibri"/>
                <w:sz w:val="18"/>
                <w:szCs w:val="18"/>
              </w:rPr>
            </w:pPr>
          </w:p>
        </w:tc>
        <w:tc>
          <w:tcPr>
            <w:tcW w:w="1084" w:type="dxa"/>
          </w:tcPr>
          <w:p w:rsidR="00AD3488" w:rsidRPr="00BE7585" w:rsidP="00021A7E" w14:paraId="71239BB2" w14:textId="77777777">
            <w:pPr>
              <w:ind w:left="720"/>
              <w:contextualSpacing/>
              <w:jc w:val="center"/>
              <w:rPr>
                <w:rFonts w:cs="Calibri"/>
                <w:sz w:val="18"/>
                <w:szCs w:val="18"/>
              </w:rPr>
            </w:pPr>
          </w:p>
        </w:tc>
      </w:tr>
      <w:bookmarkEnd w:id="7"/>
    </w:tbl>
    <w:p w:rsidR="00AD3488" w:rsidRPr="00BE7585" w:rsidP="00AD3488" w14:paraId="1BCBD021" w14:textId="77777777"/>
    <w:p w:rsidR="00AD3488" w:rsidRPr="00BE7585" w:rsidP="00AD3488" w14:paraId="74FC4A71" w14:textId="77777777">
      <w:pPr>
        <w:ind w:left="360"/>
        <w:rPr>
          <w:b/>
        </w:rPr>
      </w:pPr>
      <w:bookmarkStart w:id="8" w:name="_Hlk177548473"/>
      <w:r w:rsidRPr="00BE7585">
        <w:rPr>
          <w:b/>
        </w:rPr>
        <w:t>Go to follow-up questions for items marked “disagree” and “strongly disagree”; if none, go to Q21</w:t>
      </w:r>
    </w:p>
    <w:bookmarkEnd w:id="8"/>
    <w:p w:rsidR="00AD3488" w:rsidRPr="00BE7585" w:rsidP="00AD3488" w14:paraId="0DC0C3B2" w14:textId="77777777">
      <w:pPr>
        <w:rPr>
          <w:b/>
        </w:rPr>
      </w:pPr>
    </w:p>
    <w:p w:rsidR="00AD3488" w:rsidRPr="00BE7585" w:rsidP="00AD3488" w14:paraId="372033D8" w14:textId="77777777">
      <w:bookmarkStart w:id="9" w:name="_Hlk177548385"/>
      <w:r w:rsidRPr="00BE7585">
        <w:t>Q20. In the previous question, you disagreed with the statement(s) listed below.</w:t>
      </w:r>
    </w:p>
    <w:p w:rsidR="00AD3488" w:rsidRPr="00BE7585" w:rsidP="00AD3488" w14:paraId="6971B770" w14:textId="77777777"/>
    <w:p w:rsidR="00AD3488" w:rsidRPr="00BE7585" w:rsidP="00AD3488" w14:paraId="4A9738F3" w14:textId="77777777">
      <w:pPr>
        <w:ind w:left="450"/>
      </w:pPr>
      <w:r w:rsidRPr="00BE7585">
        <w:t>Please feel free to suggest ways we could improve an item (also feel free to skip an item if you have nothing specific to suggest).</w:t>
      </w:r>
    </w:p>
    <w:p w:rsidR="00AD3488" w:rsidRPr="00BE7585" w:rsidP="00AD3488" w14:paraId="2670A662" w14:textId="77777777"/>
    <w:tbl>
      <w:tblPr>
        <w:tblStyle w:val="GridTableLight"/>
        <w:tblW w:w="0" w:type="auto"/>
        <w:tblLook w:val="04A0"/>
      </w:tblPr>
      <w:tblGrid>
        <w:gridCol w:w="3729"/>
        <w:gridCol w:w="5621"/>
      </w:tblGrid>
      <w:tr w14:paraId="68E8A3F7" w14:textId="77777777" w:rsidTr="00021A7E">
        <w:tblPrEx>
          <w:tblW w:w="0" w:type="auto"/>
          <w:tblLook w:val="04A0"/>
        </w:tblPrEx>
        <w:trPr>
          <w:trHeight w:val="432"/>
        </w:trPr>
        <w:tc>
          <w:tcPr>
            <w:tcW w:w="3729" w:type="dxa"/>
          </w:tcPr>
          <w:p w:rsidR="00AD3488" w:rsidRPr="00BE7585" w:rsidP="00021A7E" w14:paraId="4AABCADA" w14:textId="77777777">
            <w:r w:rsidRPr="00BE7585">
              <w:rPr>
                <w:rFonts w:cs="Calibri"/>
                <w:sz w:val="18"/>
                <w:szCs w:val="18"/>
              </w:rPr>
              <w:t>Tables are in the format I need</w:t>
            </w:r>
          </w:p>
        </w:tc>
        <w:tc>
          <w:tcPr>
            <w:tcW w:w="5621" w:type="dxa"/>
            <w:tcBorders>
              <w:top w:val="single" w:sz="4" w:space="0" w:color="auto"/>
              <w:left w:val="single" w:sz="4" w:space="0" w:color="auto"/>
              <w:bottom w:val="single" w:sz="4" w:space="0" w:color="auto"/>
              <w:right w:val="single" w:sz="4" w:space="0" w:color="auto"/>
            </w:tcBorders>
          </w:tcPr>
          <w:p w:rsidR="00AD3488" w:rsidRPr="00BE7585" w:rsidP="00021A7E" w14:paraId="3B91F173" w14:textId="77777777"/>
        </w:tc>
      </w:tr>
      <w:tr w14:paraId="4D5B7C56" w14:textId="77777777" w:rsidTr="00021A7E">
        <w:tblPrEx>
          <w:tblW w:w="0" w:type="auto"/>
          <w:tblLook w:val="04A0"/>
        </w:tblPrEx>
        <w:trPr>
          <w:trHeight w:val="432"/>
        </w:trPr>
        <w:tc>
          <w:tcPr>
            <w:tcW w:w="3729" w:type="dxa"/>
          </w:tcPr>
          <w:p w:rsidR="00AD3488" w:rsidRPr="00BE7585" w:rsidP="00021A7E" w14:paraId="3FE716BE" w14:textId="77777777">
            <w:r w:rsidRPr="00BE7585">
              <w:rPr>
                <w:rFonts w:cs="Calibri"/>
                <w:sz w:val="18"/>
                <w:szCs w:val="18"/>
              </w:rPr>
              <w:t>Tables provide the information I need</w:t>
            </w:r>
          </w:p>
        </w:tc>
        <w:tc>
          <w:tcPr>
            <w:tcW w:w="5621" w:type="dxa"/>
            <w:tcBorders>
              <w:top w:val="single" w:sz="4" w:space="0" w:color="auto"/>
              <w:left w:val="single" w:sz="4" w:space="0" w:color="auto"/>
              <w:bottom w:val="single" w:sz="4" w:space="0" w:color="auto"/>
              <w:right w:val="single" w:sz="4" w:space="0" w:color="auto"/>
            </w:tcBorders>
          </w:tcPr>
          <w:p w:rsidR="00AD3488" w:rsidRPr="00BE7585" w:rsidP="00021A7E" w14:paraId="1F6052F6" w14:textId="77777777"/>
        </w:tc>
      </w:tr>
      <w:tr w14:paraId="7A36CC74" w14:textId="77777777" w:rsidTr="00021A7E">
        <w:tblPrEx>
          <w:tblW w:w="0" w:type="auto"/>
          <w:tblLook w:val="04A0"/>
        </w:tblPrEx>
        <w:trPr>
          <w:trHeight w:val="432"/>
        </w:trPr>
        <w:tc>
          <w:tcPr>
            <w:tcW w:w="3729" w:type="dxa"/>
          </w:tcPr>
          <w:p w:rsidR="00AD3488" w:rsidRPr="00BE7585" w:rsidP="00021A7E" w14:paraId="49BDC855" w14:textId="77777777">
            <w:r w:rsidRPr="00BE7585">
              <w:rPr>
                <w:rFonts w:cs="Calibri"/>
                <w:sz w:val="18"/>
                <w:szCs w:val="18"/>
              </w:rPr>
              <w:t>Tables are accurate</w:t>
            </w:r>
          </w:p>
        </w:tc>
        <w:tc>
          <w:tcPr>
            <w:tcW w:w="5621" w:type="dxa"/>
            <w:tcBorders>
              <w:top w:val="single" w:sz="4" w:space="0" w:color="auto"/>
              <w:left w:val="single" w:sz="4" w:space="0" w:color="auto"/>
              <w:bottom w:val="single" w:sz="4" w:space="0" w:color="auto"/>
              <w:right w:val="single" w:sz="4" w:space="0" w:color="auto"/>
            </w:tcBorders>
          </w:tcPr>
          <w:p w:rsidR="00AD3488" w:rsidRPr="00BE7585" w:rsidP="00021A7E" w14:paraId="10BB3D99" w14:textId="77777777"/>
        </w:tc>
      </w:tr>
      <w:tr w14:paraId="2F07AC20" w14:textId="77777777" w:rsidTr="00021A7E">
        <w:tblPrEx>
          <w:tblW w:w="0" w:type="auto"/>
          <w:tblLook w:val="04A0"/>
        </w:tblPrEx>
        <w:trPr>
          <w:trHeight w:val="432"/>
        </w:trPr>
        <w:tc>
          <w:tcPr>
            <w:tcW w:w="3729" w:type="dxa"/>
          </w:tcPr>
          <w:p w:rsidR="00AD3488" w:rsidRPr="00BE7585" w:rsidP="00021A7E" w14:paraId="234E6EFC" w14:textId="77777777">
            <w:r w:rsidRPr="00BE7585">
              <w:rPr>
                <w:rFonts w:cs="Calibri"/>
                <w:sz w:val="18"/>
                <w:szCs w:val="18"/>
              </w:rPr>
              <w:t>Tables show the subpopulations I require</w:t>
            </w:r>
          </w:p>
        </w:tc>
        <w:tc>
          <w:tcPr>
            <w:tcW w:w="5621" w:type="dxa"/>
            <w:tcBorders>
              <w:top w:val="single" w:sz="4" w:space="0" w:color="auto"/>
              <w:left w:val="single" w:sz="4" w:space="0" w:color="auto"/>
              <w:bottom w:val="single" w:sz="4" w:space="0" w:color="auto"/>
              <w:right w:val="single" w:sz="4" w:space="0" w:color="auto"/>
            </w:tcBorders>
          </w:tcPr>
          <w:p w:rsidR="00AD3488" w:rsidRPr="00BE7585" w:rsidP="00021A7E" w14:paraId="1304824E" w14:textId="77777777"/>
        </w:tc>
      </w:tr>
      <w:tr w14:paraId="7CFDA763" w14:textId="77777777" w:rsidTr="00021A7E">
        <w:tblPrEx>
          <w:tblW w:w="0" w:type="auto"/>
          <w:tblLook w:val="04A0"/>
        </w:tblPrEx>
        <w:trPr>
          <w:trHeight w:val="432"/>
        </w:trPr>
        <w:tc>
          <w:tcPr>
            <w:tcW w:w="3729" w:type="dxa"/>
          </w:tcPr>
          <w:p w:rsidR="00AD3488" w:rsidRPr="00BE7585" w:rsidP="00021A7E" w14:paraId="54630D88" w14:textId="77777777">
            <w:pPr>
              <w:rPr>
                <w:bCs/>
                <w:sz w:val="18"/>
                <w:szCs w:val="18"/>
              </w:rPr>
            </w:pPr>
            <w:r w:rsidRPr="00BE7585">
              <w:rPr>
                <w:rFonts w:cs="Calibri"/>
                <w:sz w:val="18"/>
                <w:szCs w:val="18"/>
              </w:rPr>
              <w:t>Tables show the activities I need</w:t>
            </w:r>
          </w:p>
        </w:tc>
        <w:tc>
          <w:tcPr>
            <w:tcW w:w="5621" w:type="dxa"/>
            <w:tcBorders>
              <w:top w:val="single" w:sz="4" w:space="0" w:color="auto"/>
              <w:left w:val="single" w:sz="4" w:space="0" w:color="auto"/>
              <w:bottom w:val="single" w:sz="4" w:space="0" w:color="auto"/>
              <w:right w:val="single" w:sz="4" w:space="0" w:color="auto"/>
            </w:tcBorders>
          </w:tcPr>
          <w:p w:rsidR="00AD3488" w:rsidRPr="00BE7585" w:rsidP="00021A7E" w14:paraId="770B064D" w14:textId="77777777"/>
        </w:tc>
      </w:tr>
      <w:bookmarkEnd w:id="9"/>
    </w:tbl>
    <w:p w:rsidR="00AD3488" w:rsidRPr="00BE7585" w:rsidP="00AD3488" w14:paraId="2A0B8511" w14:textId="77777777">
      <w:pPr>
        <w:rPr>
          <w:b/>
        </w:rPr>
      </w:pPr>
    </w:p>
    <w:p w:rsidR="00AD3488" w:rsidRPr="00BE7585" w:rsidP="00AD3488" w14:paraId="16FC99A5" w14:textId="77777777">
      <w:pPr>
        <w:ind w:left="540" w:hanging="540"/>
      </w:pPr>
      <w:r w:rsidRPr="00BE7585">
        <w:t xml:space="preserve">Q21.  Based on your experience using ATUS products, please indicate how much you agree or disagree with the following statements about </w:t>
      </w:r>
      <w:r w:rsidRPr="00BE7585">
        <w:rPr>
          <w:b/>
          <w:bCs/>
        </w:rPr>
        <w:t xml:space="preserve">data series of historic ATUS estimates, available from the BLS database.  </w:t>
      </w:r>
    </w:p>
    <w:p w:rsidR="00AD3488" w:rsidRPr="00BE7585" w:rsidP="00AD3488" w14:paraId="739F18D1" w14:textId="77777777">
      <w:pPr>
        <w:rPr>
          <w:b/>
        </w:rPr>
      </w:pPr>
    </w:p>
    <w:tbl>
      <w:tblPr>
        <w:tblStyle w:val="PlainTable4"/>
        <w:tblW w:w="9828" w:type="dxa"/>
        <w:tblLook w:val="04A0"/>
      </w:tblPr>
      <w:tblGrid>
        <w:gridCol w:w="2716"/>
        <w:gridCol w:w="1185"/>
        <w:gridCol w:w="1185"/>
        <w:gridCol w:w="1186"/>
        <w:gridCol w:w="1185"/>
        <w:gridCol w:w="1185"/>
        <w:gridCol w:w="1186"/>
      </w:tblGrid>
      <w:tr w14:paraId="0ADDB76D" w14:textId="77777777" w:rsidTr="00021A7E">
        <w:tblPrEx>
          <w:tblW w:w="9828" w:type="dxa"/>
          <w:tblLook w:val="04A0"/>
        </w:tblPrEx>
        <w:tc>
          <w:tcPr>
            <w:tcW w:w="2716" w:type="dxa"/>
          </w:tcPr>
          <w:p w:rsidR="00AD3488" w:rsidRPr="00BE7585" w:rsidP="00021A7E" w14:paraId="39880DE0" w14:textId="77777777">
            <w:bookmarkStart w:id="10" w:name="_Hlk177573087"/>
          </w:p>
        </w:tc>
        <w:tc>
          <w:tcPr>
            <w:tcW w:w="1185" w:type="dxa"/>
            <w:vAlign w:val="bottom"/>
          </w:tcPr>
          <w:p w:rsidR="00AD3488" w:rsidRPr="00BE7585" w:rsidP="00021A7E" w14:paraId="33891F45" w14:textId="77777777">
            <w:pPr>
              <w:jc w:val="center"/>
              <w:rPr>
                <w:rFonts w:cs="Calibri"/>
                <w:sz w:val="18"/>
                <w:szCs w:val="18"/>
              </w:rPr>
            </w:pPr>
            <w:r w:rsidRPr="00BE7585">
              <w:rPr>
                <w:rFonts w:cs="Calibri"/>
                <w:sz w:val="18"/>
                <w:szCs w:val="18"/>
              </w:rPr>
              <w:t>Strongly Agree</w:t>
            </w:r>
          </w:p>
        </w:tc>
        <w:tc>
          <w:tcPr>
            <w:tcW w:w="1185" w:type="dxa"/>
            <w:vAlign w:val="bottom"/>
          </w:tcPr>
          <w:p w:rsidR="00AD3488" w:rsidRPr="00BE7585" w:rsidP="00021A7E" w14:paraId="2E816C30" w14:textId="77777777">
            <w:pPr>
              <w:jc w:val="center"/>
              <w:rPr>
                <w:rFonts w:cs="Calibri"/>
                <w:sz w:val="18"/>
                <w:szCs w:val="18"/>
              </w:rPr>
            </w:pPr>
            <w:r w:rsidRPr="00BE7585">
              <w:rPr>
                <w:rFonts w:cs="Calibri"/>
                <w:sz w:val="18"/>
                <w:szCs w:val="18"/>
              </w:rPr>
              <w:t>Agree</w:t>
            </w:r>
          </w:p>
        </w:tc>
        <w:tc>
          <w:tcPr>
            <w:tcW w:w="1186" w:type="dxa"/>
            <w:vAlign w:val="bottom"/>
          </w:tcPr>
          <w:p w:rsidR="00AD3488" w:rsidRPr="00BE7585" w:rsidP="00021A7E" w14:paraId="36204A46" w14:textId="77777777">
            <w:pPr>
              <w:jc w:val="center"/>
              <w:rPr>
                <w:rFonts w:cs="Calibri"/>
                <w:sz w:val="18"/>
                <w:szCs w:val="18"/>
              </w:rPr>
            </w:pPr>
            <w:r w:rsidRPr="00BE7585">
              <w:rPr>
                <w:rFonts w:cs="Calibri"/>
                <w:sz w:val="18"/>
                <w:szCs w:val="18"/>
              </w:rPr>
              <w:t>Neutral</w:t>
            </w:r>
          </w:p>
        </w:tc>
        <w:tc>
          <w:tcPr>
            <w:tcW w:w="1185" w:type="dxa"/>
            <w:vAlign w:val="bottom"/>
          </w:tcPr>
          <w:p w:rsidR="00AD3488" w:rsidRPr="00BE7585" w:rsidP="00021A7E" w14:paraId="0FCE3B4C" w14:textId="77777777">
            <w:pPr>
              <w:jc w:val="center"/>
              <w:rPr>
                <w:rFonts w:cs="Calibri"/>
                <w:sz w:val="18"/>
                <w:szCs w:val="18"/>
              </w:rPr>
            </w:pPr>
            <w:r w:rsidRPr="00BE7585">
              <w:rPr>
                <w:rFonts w:cs="Calibri"/>
                <w:sz w:val="18"/>
                <w:szCs w:val="18"/>
              </w:rPr>
              <w:t>Disagree</w:t>
            </w:r>
          </w:p>
        </w:tc>
        <w:tc>
          <w:tcPr>
            <w:tcW w:w="1185" w:type="dxa"/>
            <w:vAlign w:val="bottom"/>
          </w:tcPr>
          <w:p w:rsidR="00AD3488" w:rsidRPr="00BE7585" w:rsidP="00021A7E" w14:paraId="75C57A3E" w14:textId="77777777">
            <w:pPr>
              <w:jc w:val="center"/>
              <w:rPr>
                <w:rFonts w:cs="Calibri"/>
                <w:sz w:val="18"/>
                <w:szCs w:val="18"/>
              </w:rPr>
            </w:pPr>
            <w:r w:rsidRPr="00BE7585">
              <w:rPr>
                <w:rFonts w:cs="Calibri"/>
                <w:sz w:val="18"/>
                <w:szCs w:val="18"/>
              </w:rPr>
              <w:t>Strongly Disagree</w:t>
            </w:r>
          </w:p>
        </w:tc>
        <w:tc>
          <w:tcPr>
            <w:tcW w:w="1186" w:type="dxa"/>
            <w:vAlign w:val="bottom"/>
          </w:tcPr>
          <w:p w:rsidR="00AD3488" w:rsidRPr="00BE7585" w:rsidP="00021A7E" w14:paraId="33EFA019" w14:textId="77777777">
            <w:pPr>
              <w:jc w:val="center"/>
              <w:rPr>
                <w:rFonts w:cs="Calibri"/>
                <w:sz w:val="18"/>
                <w:szCs w:val="18"/>
              </w:rPr>
            </w:pPr>
            <w:r w:rsidRPr="00BE7585">
              <w:rPr>
                <w:rFonts w:cs="Calibri"/>
                <w:sz w:val="18"/>
                <w:szCs w:val="18"/>
              </w:rPr>
              <w:t>No Basis to Decide</w:t>
            </w:r>
          </w:p>
        </w:tc>
      </w:tr>
      <w:tr w14:paraId="16B37FCD" w14:textId="77777777" w:rsidTr="00021A7E">
        <w:tblPrEx>
          <w:tblW w:w="9828" w:type="dxa"/>
          <w:tblLook w:val="04A0"/>
        </w:tblPrEx>
        <w:trPr>
          <w:trHeight w:val="288"/>
        </w:trPr>
        <w:tc>
          <w:tcPr>
            <w:tcW w:w="2716" w:type="dxa"/>
          </w:tcPr>
          <w:p w:rsidR="00AD3488" w:rsidRPr="00BE7585" w:rsidP="00021A7E" w14:paraId="76D289FD" w14:textId="77777777">
            <w:pPr>
              <w:contextualSpacing/>
              <w:rPr>
                <w:rFonts w:cs="Calibri"/>
                <w:sz w:val="18"/>
                <w:szCs w:val="18"/>
              </w:rPr>
            </w:pPr>
            <w:r w:rsidRPr="00BE7585">
              <w:rPr>
                <w:rFonts w:cs="Calibri"/>
                <w:sz w:val="18"/>
                <w:szCs w:val="18"/>
              </w:rPr>
              <w:t>Data series are easy to find</w:t>
            </w:r>
          </w:p>
        </w:tc>
        <w:tc>
          <w:tcPr>
            <w:tcW w:w="1185" w:type="dxa"/>
          </w:tcPr>
          <w:p w:rsidR="00AD3488" w:rsidRPr="00BE7585" w:rsidP="00021A7E" w14:paraId="0604B45C" w14:textId="77777777">
            <w:pPr>
              <w:ind w:left="720"/>
              <w:contextualSpacing/>
              <w:jc w:val="center"/>
              <w:rPr>
                <w:rFonts w:cs="Calibri"/>
                <w:sz w:val="18"/>
                <w:szCs w:val="18"/>
              </w:rPr>
            </w:pPr>
          </w:p>
        </w:tc>
        <w:tc>
          <w:tcPr>
            <w:tcW w:w="1185" w:type="dxa"/>
          </w:tcPr>
          <w:p w:rsidR="00AD3488" w:rsidRPr="00BE7585" w:rsidP="00021A7E" w14:paraId="7D87F43A" w14:textId="77777777">
            <w:pPr>
              <w:ind w:left="720"/>
              <w:contextualSpacing/>
              <w:jc w:val="center"/>
              <w:rPr>
                <w:rFonts w:cs="Calibri"/>
                <w:sz w:val="18"/>
                <w:szCs w:val="18"/>
              </w:rPr>
            </w:pPr>
          </w:p>
        </w:tc>
        <w:tc>
          <w:tcPr>
            <w:tcW w:w="1186" w:type="dxa"/>
          </w:tcPr>
          <w:p w:rsidR="00AD3488" w:rsidRPr="00BE7585" w:rsidP="00021A7E" w14:paraId="63B147DC" w14:textId="77777777">
            <w:pPr>
              <w:ind w:left="720"/>
              <w:contextualSpacing/>
              <w:jc w:val="center"/>
              <w:rPr>
                <w:rFonts w:cs="Calibri"/>
                <w:sz w:val="18"/>
                <w:szCs w:val="18"/>
              </w:rPr>
            </w:pPr>
          </w:p>
        </w:tc>
        <w:tc>
          <w:tcPr>
            <w:tcW w:w="1185" w:type="dxa"/>
          </w:tcPr>
          <w:p w:rsidR="00AD3488" w:rsidRPr="00BE7585" w:rsidP="00021A7E" w14:paraId="231EA741" w14:textId="77777777">
            <w:pPr>
              <w:ind w:left="720"/>
              <w:contextualSpacing/>
              <w:jc w:val="center"/>
              <w:rPr>
                <w:rFonts w:cs="Calibri"/>
                <w:sz w:val="18"/>
                <w:szCs w:val="18"/>
              </w:rPr>
            </w:pPr>
          </w:p>
        </w:tc>
        <w:tc>
          <w:tcPr>
            <w:tcW w:w="1185" w:type="dxa"/>
          </w:tcPr>
          <w:p w:rsidR="00AD3488" w:rsidRPr="00BE7585" w:rsidP="00021A7E" w14:paraId="6A032467" w14:textId="77777777">
            <w:pPr>
              <w:ind w:left="720"/>
              <w:contextualSpacing/>
              <w:jc w:val="center"/>
              <w:rPr>
                <w:rFonts w:cs="Calibri"/>
                <w:sz w:val="18"/>
                <w:szCs w:val="18"/>
              </w:rPr>
            </w:pPr>
          </w:p>
        </w:tc>
        <w:tc>
          <w:tcPr>
            <w:tcW w:w="1186" w:type="dxa"/>
          </w:tcPr>
          <w:p w:rsidR="00AD3488" w:rsidRPr="00BE7585" w:rsidP="00021A7E" w14:paraId="159881AD" w14:textId="77777777">
            <w:pPr>
              <w:ind w:left="720"/>
              <w:contextualSpacing/>
              <w:jc w:val="center"/>
              <w:rPr>
                <w:rFonts w:cs="Calibri"/>
                <w:sz w:val="18"/>
                <w:szCs w:val="18"/>
              </w:rPr>
            </w:pPr>
          </w:p>
        </w:tc>
      </w:tr>
      <w:tr w14:paraId="6ECFF103" w14:textId="77777777" w:rsidTr="00021A7E">
        <w:tblPrEx>
          <w:tblW w:w="9828" w:type="dxa"/>
          <w:tblLook w:val="04A0"/>
        </w:tblPrEx>
        <w:trPr>
          <w:trHeight w:val="288"/>
        </w:trPr>
        <w:tc>
          <w:tcPr>
            <w:tcW w:w="2716" w:type="dxa"/>
          </w:tcPr>
          <w:p w:rsidR="00AD3488" w:rsidRPr="00BE7585" w:rsidP="00021A7E" w14:paraId="7F3A868E" w14:textId="77777777">
            <w:pPr>
              <w:contextualSpacing/>
              <w:rPr>
                <w:rFonts w:cs="Calibri"/>
                <w:b w:val="0"/>
                <w:bCs w:val="0"/>
                <w:sz w:val="18"/>
                <w:szCs w:val="18"/>
              </w:rPr>
            </w:pPr>
            <w:r w:rsidRPr="00BE7585">
              <w:rPr>
                <w:rFonts w:cs="Calibri"/>
                <w:sz w:val="18"/>
                <w:szCs w:val="18"/>
              </w:rPr>
              <w:t>Data series are available for the subpopulations I require</w:t>
            </w:r>
          </w:p>
        </w:tc>
        <w:tc>
          <w:tcPr>
            <w:tcW w:w="1185" w:type="dxa"/>
          </w:tcPr>
          <w:p w:rsidR="00AD3488" w:rsidRPr="00BE7585" w:rsidP="00021A7E" w14:paraId="0348E070" w14:textId="77777777">
            <w:pPr>
              <w:ind w:left="720"/>
              <w:contextualSpacing/>
              <w:jc w:val="center"/>
              <w:rPr>
                <w:rFonts w:cs="Calibri"/>
                <w:sz w:val="18"/>
                <w:szCs w:val="18"/>
              </w:rPr>
            </w:pPr>
          </w:p>
        </w:tc>
        <w:tc>
          <w:tcPr>
            <w:tcW w:w="1185" w:type="dxa"/>
          </w:tcPr>
          <w:p w:rsidR="00AD3488" w:rsidRPr="00BE7585" w:rsidP="00021A7E" w14:paraId="1DD6DD11" w14:textId="77777777">
            <w:pPr>
              <w:ind w:left="720"/>
              <w:contextualSpacing/>
              <w:jc w:val="center"/>
              <w:rPr>
                <w:rFonts w:cs="Calibri"/>
                <w:sz w:val="18"/>
                <w:szCs w:val="18"/>
              </w:rPr>
            </w:pPr>
          </w:p>
        </w:tc>
        <w:tc>
          <w:tcPr>
            <w:tcW w:w="1186" w:type="dxa"/>
          </w:tcPr>
          <w:p w:rsidR="00AD3488" w:rsidRPr="00BE7585" w:rsidP="00021A7E" w14:paraId="56EB8761" w14:textId="77777777">
            <w:pPr>
              <w:ind w:left="720"/>
              <w:contextualSpacing/>
              <w:jc w:val="center"/>
              <w:rPr>
                <w:rFonts w:cs="Calibri"/>
                <w:sz w:val="18"/>
                <w:szCs w:val="18"/>
              </w:rPr>
            </w:pPr>
          </w:p>
        </w:tc>
        <w:tc>
          <w:tcPr>
            <w:tcW w:w="1185" w:type="dxa"/>
          </w:tcPr>
          <w:p w:rsidR="00AD3488" w:rsidRPr="00BE7585" w:rsidP="00021A7E" w14:paraId="24B5798B" w14:textId="77777777">
            <w:pPr>
              <w:ind w:left="720"/>
              <w:contextualSpacing/>
              <w:jc w:val="center"/>
              <w:rPr>
                <w:rFonts w:cs="Calibri"/>
                <w:sz w:val="18"/>
                <w:szCs w:val="18"/>
              </w:rPr>
            </w:pPr>
          </w:p>
        </w:tc>
        <w:tc>
          <w:tcPr>
            <w:tcW w:w="1185" w:type="dxa"/>
          </w:tcPr>
          <w:p w:rsidR="00AD3488" w:rsidRPr="00BE7585" w:rsidP="00021A7E" w14:paraId="61049326" w14:textId="77777777">
            <w:pPr>
              <w:ind w:left="720"/>
              <w:contextualSpacing/>
              <w:jc w:val="center"/>
              <w:rPr>
                <w:rFonts w:cs="Calibri"/>
                <w:sz w:val="18"/>
                <w:szCs w:val="18"/>
              </w:rPr>
            </w:pPr>
          </w:p>
        </w:tc>
        <w:tc>
          <w:tcPr>
            <w:tcW w:w="1186" w:type="dxa"/>
          </w:tcPr>
          <w:p w:rsidR="00AD3488" w:rsidRPr="00BE7585" w:rsidP="00021A7E" w14:paraId="078E07DA" w14:textId="77777777">
            <w:pPr>
              <w:ind w:left="720"/>
              <w:contextualSpacing/>
              <w:jc w:val="center"/>
              <w:rPr>
                <w:rFonts w:cs="Calibri"/>
                <w:sz w:val="18"/>
                <w:szCs w:val="18"/>
              </w:rPr>
            </w:pPr>
          </w:p>
        </w:tc>
      </w:tr>
      <w:tr w14:paraId="7051D1C8" w14:textId="77777777" w:rsidTr="00021A7E">
        <w:tblPrEx>
          <w:tblW w:w="9828" w:type="dxa"/>
          <w:tblLook w:val="04A0"/>
        </w:tblPrEx>
        <w:trPr>
          <w:trHeight w:val="288"/>
        </w:trPr>
        <w:tc>
          <w:tcPr>
            <w:tcW w:w="2716" w:type="dxa"/>
          </w:tcPr>
          <w:p w:rsidR="00AD3488" w:rsidRPr="00BE7585" w:rsidP="00021A7E" w14:paraId="3A5DF07C" w14:textId="77777777">
            <w:pPr>
              <w:contextualSpacing/>
              <w:rPr>
                <w:rFonts w:cs="Calibri"/>
                <w:sz w:val="18"/>
                <w:szCs w:val="18"/>
              </w:rPr>
            </w:pPr>
            <w:r w:rsidRPr="00BE7585">
              <w:rPr>
                <w:rFonts w:cs="Calibri"/>
                <w:sz w:val="18"/>
                <w:szCs w:val="18"/>
              </w:rPr>
              <w:t>Data series are available for the activities I require</w:t>
            </w:r>
          </w:p>
        </w:tc>
        <w:tc>
          <w:tcPr>
            <w:tcW w:w="1185" w:type="dxa"/>
          </w:tcPr>
          <w:p w:rsidR="00AD3488" w:rsidRPr="00BE7585" w:rsidP="00021A7E" w14:paraId="40DF8A35" w14:textId="77777777">
            <w:pPr>
              <w:ind w:left="720"/>
              <w:contextualSpacing/>
              <w:jc w:val="center"/>
              <w:rPr>
                <w:rFonts w:cs="Calibri"/>
                <w:sz w:val="18"/>
                <w:szCs w:val="18"/>
              </w:rPr>
            </w:pPr>
          </w:p>
        </w:tc>
        <w:tc>
          <w:tcPr>
            <w:tcW w:w="1185" w:type="dxa"/>
          </w:tcPr>
          <w:p w:rsidR="00AD3488" w:rsidRPr="00BE7585" w:rsidP="00021A7E" w14:paraId="5AC5DFD4" w14:textId="77777777">
            <w:pPr>
              <w:ind w:left="720"/>
              <w:contextualSpacing/>
              <w:jc w:val="center"/>
              <w:rPr>
                <w:rFonts w:cs="Calibri"/>
                <w:sz w:val="18"/>
                <w:szCs w:val="18"/>
              </w:rPr>
            </w:pPr>
          </w:p>
        </w:tc>
        <w:tc>
          <w:tcPr>
            <w:tcW w:w="1186" w:type="dxa"/>
          </w:tcPr>
          <w:p w:rsidR="00AD3488" w:rsidRPr="00BE7585" w:rsidP="00021A7E" w14:paraId="7428BA47" w14:textId="77777777">
            <w:pPr>
              <w:ind w:left="720"/>
              <w:contextualSpacing/>
              <w:jc w:val="center"/>
              <w:rPr>
                <w:rFonts w:cs="Calibri"/>
                <w:sz w:val="18"/>
                <w:szCs w:val="18"/>
              </w:rPr>
            </w:pPr>
          </w:p>
        </w:tc>
        <w:tc>
          <w:tcPr>
            <w:tcW w:w="1185" w:type="dxa"/>
          </w:tcPr>
          <w:p w:rsidR="00AD3488" w:rsidRPr="00BE7585" w:rsidP="00021A7E" w14:paraId="597F3612" w14:textId="77777777">
            <w:pPr>
              <w:ind w:left="720"/>
              <w:contextualSpacing/>
              <w:jc w:val="center"/>
              <w:rPr>
                <w:rFonts w:cs="Calibri"/>
                <w:sz w:val="18"/>
                <w:szCs w:val="18"/>
              </w:rPr>
            </w:pPr>
          </w:p>
        </w:tc>
        <w:tc>
          <w:tcPr>
            <w:tcW w:w="1185" w:type="dxa"/>
          </w:tcPr>
          <w:p w:rsidR="00AD3488" w:rsidRPr="00BE7585" w:rsidP="00021A7E" w14:paraId="004A292F" w14:textId="77777777">
            <w:pPr>
              <w:ind w:left="720"/>
              <w:contextualSpacing/>
              <w:jc w:val="center"/>
              <w:rPr>
                <w:rFonts w:cs="Calibri"/>
                <w:sz w:val="18"/>
                <w:szCs w:val="18"/>
              </w:rPr>
            </w:pPr>
          </w:p>
        </w:tc>
        <w:tc>
          <w:tcPr>
            <w:tcW w:w="1186" w:type="dxa"/>
          </w:tcPr>
          <w:p w:rsidR="00AD3488" w:rsidRPr="00BE7585" w:rsidP="00021A7E" w14:paraId="381A9EFB" w14:textId="77777777">
            <w:pPr>
              <w:ind w:left="720"/>
              <w:contextualSpacing/>
              <w:jc w:val="center"/>
              <w:rPr>
                <w:rFonts w:cs="Calibri"/>
                <w:sz w:val="18"/>
                <w:szCs w:val="18"/>
              </w:rPr>
            </w:pPr>
          </w:p>
        </w:tc>
      </w:tr>
      <w:tr w14:paraId="3A6CE0E9" w14:textId="77777777" w:rsidTr="00021A7E">
        <w:tblPrEx>
          <w:tblW w:w="9828" w:type="dxa"/>
          <w:tblLook w:val="04A0"/>
        </w:tblPrEx>
        <w:trPr>
          <w:trHeight w:val="288"/>
        </w:trPr>
        <w:tc>
          <w:tcPr>
            <w:tcW w:w="2716" w:type="dxa"/>
          </w:tcPr>
          <w:p w:rsidR="00AD3488" w:rsidRPr="00BE7585" w:rsidP="00021A7E" w14:paraId="0DE9E2A4" w14:textId="77777777">
            <w:pPr>
              <w:contextualSpacing/>
              <w:rPr>
                <w:rFonts w:cs="Calibri"/>
                <w:sz w:val="18"/>
                <w:szCs w:val="18"/>
              </w:rPr>
            </w:pPr>
            <w:r w:rsidRPr="00BE7585">
              <w:rPr>
                <w:rFonts w:cs="Calibri"/>
                <w:sz w:val="18"/>
                <w:szCs w:val="18"/>
              </w:rPr>
              <w:t>Data series are in the format I need</w:t>
            </w:r>
          </w:p>
        </w:tc>
        <w:tc>
          <w:tcPr>
            <w:tcW w:w="1185" w:type="dxa"/>
          </w:tcPr>
          <w:p w:rsidR="00AD3488" w:rsidRPr="00BE7585" w:rsidP="00021A7E" w14:paraId="60A86027" w14:textId="77777777">
            <w:pPr>
              <w:ind w:left="720"/>
              <w:contextualSpacing/>
              <w:jc w:val="center"/>
              <w:rPr>
                <w:rFonts w:cs="Calibri"/>
                <w:sz w:val="18"/>
                <w:szCs w:val="18"/>
              </w:rPr>
            </w:pPr>
          </w:p>
        </w:tc>
        <w:tc>
          <w:tcPr>
            <w:tcW w:w="1185" w:type="dxa"/>
          </w:tcPr>
          <w:p w:rsidR="00AD3488" w:rsidRPr="00BE7585" w:rsidP="00021A7E" w14:paraId="367DA950" w14:textId="77777777">
            <w:pPr>
              <w:ind w:left="720"/>
              <w:contextualSpacing/>
              <w:jc w:val="center"/>
              <w:rPr>
                <w:rFonts w:cs="Calibri"/>
                <w:sz w:val="18"/>
                <w:szCs w:val="18"/>
              </w:rPr>
            </w:pPr>
          </w:p>
        </w:tc>
        <w:tc>
          <w:tcPr>
            <w:tcW w:w="1186" w:type="dxa"/>
          </w:tcPr>
          <w:p w:rsidR="00AD3488" w:rsidRPr="00BE7585" w:rsidP="00021A7E" w14:paraId="0DD5202E" w14:textId="77777777">
            <w:pPr>
              <w:ind w:left="720"/>
              <w:contextualSpacing/>
              <w:jc w:val="center"/>
              <w:rPr>
                <w:rFonts w:cs="Calibri"/>
                <w:sz w:val="18"/>
                <w:szCs w:val="18"/>
              </w:rPr>
            </w:pPr>
          </w:p>
        </w:tc>
        <w:tc>
          <w:tcPr>
            <w:tcW w:w="1185" w:type="dxa"/>
          </w:tcPr>
          <w:p w:rsidR="00AD3488" w:rsidRPr="00BE7585" w:rsidP="00021A7E" w14:paraId="44404E71" w14:textId="77777777">
            <w:pPr>
              <w:ind w:left="720"/>
              <w:contextualSpacing/>
              <w:jc w:val="center"/>
              <w:rPr>
                <w:rFonts w:cs="Calibri"/>
                <w:sz w:val="18"/>
                <w:szCs w:val="18"/>
              </w:rPr>
            </w:pPr>
          </w:p>
        </w:tc>
        <w:tc>
          <w:tcPr>
            <w:tcW w:w="1185" w:type="dxa"/>
          </w:tcPr>
          <w:p w:rsidR="00AD3488" w:rsidRPr="00BE7585" w:rsidP="00021A7E" w14:paraId="720E14B2" w14:textId="77777777">
            <w:pPr>
              <w:ind w:left="720"/>
              <w:contextualSpacing/>
              <w:jc w:val="center"/>
              <w:rPr>
                <w:rFonts w:cs="Calibri"/>
                <w:sz w:val="18"/>
                <w:szCs w:val="18"/>
              </w:rPr>
            </w:pPr>
          </w:p>
        </w:tc>
        <w:tc>
          <w:tcPr>
            <w:tcW w:w="1186" w:type="dxa"/>
          </w:tcPr>
          <w:p w:rsidR="00AD3488" w:rsidRPr="00BE7585" w:rsidP="00021A7E" w14:paraId="213CF417" w14:textId="77777777">
            <w:pPr>
              <w:ind w:left="720"/>
              <w:contextualSpacing/>
              <w:jc w:val="center"/>
              <w:rPr>
                <w:rFonts w:cs="Calibri"/>
                <w:sz w:val="18"/>
                <w:szCs w:val="18"/>
              </w:rPr>
            </w:pPr>
          </w:p>
        </w:tc>
      </w:tr>
      <w:tr w14:paraId="0B99FF64" w14:textId="77777777" w:rsidTr="00021A7E">
        <w:tblPrEx>
          <w:tblW w:w="9828" w:type="dxa"/>
          <w:tblLook w:val="04A0"/>
        </w:tblPrEx>
        <w:trPr>
          <w:trHeight w:val="288"/>
        </w:trPr>
        <w:tc>
          <w:tcPr>
            <w:tcW w:w="2716" w:type="dxa"/>
          </w:tcPr>
          <w:p w:rsidR="00AD3488" w:rsidRPr="00BE7585" w:rsidP="00021A7E" w14:paraId="7DFD1A37" w14:textId="77777777">
            <w:pPr>
              <w:contextualSpacing/>
              <w:rPr>
                <w:rFonts w:cs="Calibri"/>
                <w:sz w:val="18"/>
                <w:szCs w:val="18"/>
              </w:rPr>
            </w:pPr>
            <w:r w:rsidRPr="00BE7585">
              <w:rPr>
                <w:rFonts w:cs="Calibri"/>
                <w:sz w:val="18"/>
                <w:szCs w:val="18"/>
              </w:rPr>
              <w:t>The data retrieval tools (such as data finder, one-screen, and others) are useful</w:t>
            </w:r>
          </w:p>
        </w:tc>
        <w:tc>
          <w:tcPr>
            <w:tcW w:w="1185" w:type="dxa"/>
          </w:tcPr>
          <w:p w:rsidR="00AD3488" w:rsidRPr="00BE7585" w:rsidP="00021A7E" w14:paraId="71E3AC6F" w14:textId="77777777">
            <w:pPr>
              <w:ind w:left="720"/>
              <w:contextualSpacing/>
              <w:jc w:val="center"/>
              <w:rPr>
                <w:rFonts w:cs="Calibri"/>
                <w:sz w:val="18"/>
                <w:szCs w:val="18"/>
              </w:rPr>
            </w:pPr>
          </w:p>
        </w:tc>
        <w:tc>
          <w:tcPr>
            <w:tcW w:w="1185" w:type="dxa"/>
          </w:tcPr>
          <w:p w:rsidR="00AD3488" w:rsidRPr="00BE7585" w:rsidP="00021A7E" w14:paraId="465B134A" w14:textId="77777777">
            <w:pPr>
              <w:ind w:left="720"/>
              <w:contextualSpacing/>
              <w:jc w:val="center"/>
              <w:rPr>
                <w:rFonts w:cs="Calibri"/>
                <w:sz w:val="18"/>
                <w:szCs w:val="18"/>
              </w:rPr>
            </w:pPr>
          </w:p>
        </w:tc>
        <w:tc>
          <w:tcPr>
            <w:tcW w:w="1186" w:type="dxa"/>
          </w:tcPr>
          <w:p w:rsidR="00AD3488" w:rsidRPr="00BE7585" w:rsidP="00021A7E" w14:paraId="2EFFC631" w14:textId="77777777">
            <w:pPr>
              <w:ind w:left="720"/>
              <w:contextualSpacing/>
              <w:jc w:val="center"/>
              <w:rPr>
                <w:rFonts w:cs="Calibri"/>
                <w:sz w:val="18"/>
                <w:szCs w:val="18"/>
              </w:rPr>
            </w:pPr>
          </w:p>
        </w:tc>
        <w:tc>
          <w:tcPr>
            <w:tcW w:w="1185" w:type="dxa"/>
          </w:tcPr>
          <w:p w:rsidR="00AD3488" w:rsidRPr="00BE7585" w:rsidP="00021A7E" w14:paraId="25630425" w14:textId="77777777">
            <w:pPr>
              <w:ind w:left="720"/>
              <w:contextualSpacing/>
              <w:jc w:val="center"/>
              <w:rPr>
                <w:rFonts w:cs="Calibri"/>
                <w:sz w:val="18"/>
                <w:szCs w:val="18"/>
              </w:rPr>
            </w:pPr>
          </w:p>
        </w:tc>
        <w:tc>
          <w:tcPr>
            <w:tcW w:w="1185" w:type="dxa"/>
          </w:tcPr>
          <w:p w:rsidR="00AD3488" w:rsidRPr="00BE7585" w:rsidP="00021A7E" w14:paraId="62A2B7B6" w14:textId="77777777">
            <w:pPr>
              <w:ind w:left="720"/>
              <w:contextualSpacing/>
              <w:jc w:val="center"/>
              <w:rPr>
                <w:rFonts w:cs="Calibri"/>
                <w:sz w:val="18"/>
                <w:szCs w:val="18"/>
              </w:rPr>
            </w:pPr>
          </w:p>
        </w:tc>
        <w:tc>
          <w:tcPr>
            <w:tcW w:w="1186" w:type="dxa"/>
          </w:tcPr>
          <w:p w:rsidR="00AD3488" w:rsidRPr="00BE7585" w:rsidP="00021A7E" w14:paraId="176EAAC5" w14:textId="77777777">
            <w:pPr>
              <w:ind w:left="720"/>
              <w:contextualSpacing/>
              <w:jc w:val="center"/>
              <w:rPr>
                <w:rFonts w:cs="Calibri"/>
                <w:sz w:val="18"/>
                <w:szCs w:val="18"/>
              </w:rPr>
            </w:pPr>
          </w:p>
        </w:tc>
      </w:tr>
    </w:tbl>
    <w:p w:rsidR="00AD3488" w:rsidRPr="00BE7585" w:rsidP="00AD3488" w14:paraId="2DE75F2B" w14:textId="77777777"/>
    <w:bookmarkEnd w:id="10"/>
    <w:p w:rsidR="00AD3488" w:rsidRPr="00BE7585" w:rsidP="00AD3488" w14:paraId="203AC52C" w14:textId="77777777">
      <w:pPr>
        <w:ind w:left="360"/>
        <w:rPr>
          <w:b/>
        </w:rPr>
      </w:pPr>
      <w:r w:rsidRPr="00BE7585">
        <w:rPr>
          <w:b/>
        </w:rPr>
        <w:t>Go to follow-up questions for items marked “disagree” and “strongly disagree”; if none, go to Q23</w:t>
      </w:r>
      <w:r w:rsidRPr="00BE7585">
        <w:rPr>
          <w:b/>
        </w:rPr>
        <w:br w:type="page"/>
      </w:r>
    </w:p>
    <w:p w:rsidR="00AD3488" w:rsidRPr="00BE7585" w:rsidP="00AD3488" w14:paraId="09AAE694" w14:textId="77777777">
      <w:bookmarkStart w:id="11" w:name="_Hlk177572705"/>
      <w:bookmarkStart w:id="12" w:name="_Hlk177573313"/>
      <w:r w:rsidRPr="00BE7585">
        <w:t>Q22. In the previous question, you disagreed with the statement(s) listed below.</w:t>
      </w:r>
    </w:p>
    <w:p w:rsidR="00AD3488" w:rsidRPr="00BE7585" w:rsidP="00AD3488" w14:paraId="7C5C7B14" w14:textId="77777777"/>
    <w:p w:rsidR="00AD3488" w:rsidRPr="00BE7585" w:rsidP="00AD3488" w14:paraId="02EA9AC4" w14:textId="77777777">
      <w:r w:rsidRPr="00BE7585">
        <w:t>Please feel free to suggest ways we could improve an item (also feel free to skip an item if you have nothing specific to suggest).</w:t>
      </w:r>
    </w:p>
    <w:bookmarkEnd w:id="11"/>
    <w:p w:rsidR="00AD3488" w:rsidRPr="00BE7585" w:rsidP="00AD3488" w14:paraId="7D400546" w14:textId="77777777"/>
    <w:tbl>
      <w:tblPr>
        <w:tblStyle w:val="GridTableLight"/>
        <w:tblW w:w="0" w:type="auto"/>
        <w:tblLook w:val="04A0"/>
      </w:tblPr>
      <w:tblGrid>
        <w:gridCol w:w="3728"/>
        <w:gridCol w:w="5622"/>
      </w:tblGrid>
      <w:tr w14:paraId="6D571CC9" w14:textId="77777777" w:rsidTr="00021A7E">
        <w:tblPrEx>
          <w:tblW w:w="0" w:type="auto"/>
          <w:tblLook w:val="04A0"/>
        </w:tblPrEx>
        <w:trPr>
          <w:trHeight w:val="432"/>
        </w:trPr>
        <w:tc>
          <w:tcPr>
            <w:tcW w:w="3798" w:type="dxa"/>
          </w:tcPr>
          <w:p w:rsidR="00AD3488" w:rsidRPr="00BE7585" w:rsidP="00021A7E" w14:paraId="1C1757DA" w14:textId="77777777">
            <w:r w:rsidRPr="00BE7585">
              <w:rPr>
                <w:rFonts w:cs="Calibri"/>
                <w:sz w:val="18"/>
                <w:szCs w:val="18"/>
              </w:rPr>
              <w:t>Data series are easy to find</w:t>
            </w:r>
          </w:p>
        </w:tc>
        <w:tc>
          <w:tcPr>
            <w:tcW w:w="5778" w:type="dxa"/>
            <w:tcBorders>
              <w:top w:val="single" w:sz="4" w:space="0" w:color="auto"/>
              <w:left w:val="single" w:sz="4" w:space="0" w:color="auto"/>
              <w:bottom w:val="single" w:sz="4" w:space="0" w:color="auto"/>
              <w:right w:val="single" w:sz="4" w:space="0" w:color="auto"/>
            </w:tcBorders>
          </w:tcPr>
          <w:p w:rsidR="00AD3488" w:rsidRPr="00BE7585" w:rsidP="00021A7E" w14:paraId="469215B2" w14:textId="77777777"/>
        </w:tc>
      </w:tr>
      <w:tr w14:paraId="5372DBFE" w14:textId="77777777" w:rsidTr="00021A7E">
        <w:tblPrEx>
          <w:tblW w:w="0" w:type="auto"/>
          <w:tblLook w:val="04A0"/>
        </w:tblPrEx>
        <w:trPr>
          <w:trHeight w:val="432"/>
        </w:trPr>
        <w:tc>
          <w:tcPr>
            <w:tcW w:w="3798" w:type="dxa"/>
          </w:tcPr>
          <w:p w:rsidR="00AD3488" w:rsidRPr="00BE7585" w:rsidP="00021A7E" w14:paraId="41F84407" w14:textId="77777777">
            <w:r w:rsidRPr="00BE7585">
              <w:rPr>
                <w:rFonts w:cs="Calibri"/>
                <w:sz w:val="18"/>
                <w:szCs w:val="18"/>
              </w:rPr>
              <w:t>Data series are available for the subpopulations I require</w:t>
            </w:r>
          </w:p>
        </w:tc>
        <w:tc>
          <w:tcPr>
            <w:tcW w:w="5778" w:type="dxa"/>
            <w:tcBorders>
              <w:top w:val="single" w:sz="4" w:space="0" w:color="auto"/>
              <w:left w:val="single" w:sz="4" w:space="0" w:color="auto"/>
              <w:bottom w:val="single" w:sz="4" w:space="0" w:color="auto"/>
              <w:right w:val="single" w:sz="4" w:space="0" w:color="auto"/>
            </w:tcBorders>
          </w:tcPr>
          <w:p w:rsidR="00AD3488" w:rsidRPr="00BE7585" w:rsidP="00021A7E" w14:paraId="6C56A7DE" w14:textId="77777777"/>
        </w:tc>
      </w:tr>
      <w:tr w14:paraId="1E0A090F" w14:textId="77777777" w:rsidTr="00021A7E">
        <w:tblPrEx>
          <w:tblW w:w="0" w:type="auto"/>
          <w:tblLook w:val="04A0"/>
        </w:tblPrEx>
        <w:trPr>
          <w:trHeight w:val="432"/>
        </w:trPr>
        <w:tc>
          <w:tcPr>
            <w:tcW w:w="3798" w:type="dxa"/>
          </w:tcPr>
          <w:p w:rsidR="00AD3488" w:rsidRPr="00BE7585" w:rsidP="00021A7E" w14:paraId="786E9249" w14:textId="77777777">
            <w:pPr>
              <w:rPr>
                <w:rFonts w:cs="Calibri"/>
                <w:sz w:val="18"/>
                <w:szCs w:val="18"/>
              </w:rPr>
            </w:pPr>
            <w:r w:rsidRPr="00BE7585">
              <w:rPr>
                <w:rFonts w:cs="Calibri"/>
                <w:sz w:val="18"/>
                <w:szCs w:val="18"/>
              </w:rPr>
              <w:t>Data series are available for the activities I require</w:t>
            </w:r>
          </w:p>
        </w:tc>
        <w:tc>
          <w:tcPr>
            <w:tcW w:w="5778" w:type="dxa"/>
            <w:tcBorders>
              <w:top w:val="single" w:sz="4" w:space="0" w:color="auto"/>
              <w:left w:val="single" w:sz="4" w:space="0" w:color="auto"/>
              <w:bottom w:val="single" w:sz="4" w:space="0" w:color="auto"/>
              <w:right w:val="single" w:sz="4" w:space="0" w:color="auto"/>
            </w:tcBorders>
          </w:tcPr>
          <w:p w:rsidR="00AD3488" w:rsidRPr="00BE7585" w:rsidP="00021A7E" w14:paraId="44EEF3C1" w14:textId="77777777"/>
        </w:tc>
      </w:tr>
      <w:tr w14:paraId="3819D1D3" w14:textId="77777777" w:rsidTr="00021A7E">
        <w:tblPrEx>
          <w:tblW w:w="0" w:type="auto"/>
          <w:tblLook w:val="04A0"/>
        </w:tblPrEx>
        <w:trPr>
          <w:trHeight w:val="432"/>
        </w:trPr>
        <w:tc>
          <w:tcPr>
            <w:tcW w:w="3798" w:type="dxa"/>
          </w:tcPr>
          <w:p w:rsidR="00AD3488" w:rsidRPr="00BE7585" w:rsidP="00021A7E" w14:paraId="020A450B" w14:textId="77777777">
            <w:pPr>
              <w:rPr>
                <w:rFonts w:cs="Calibri"/>
                <w:sz w:val="18"/>
                <w:szCs w:val="18"/>
              </w:rPr>
            </w:pPr>
            <w:r w:rsidRPr="00BE7585">
              <w:rPr>
                <w:rFonts w:cs="Calibri"/>
                <w:sz w:val="18"/>
                <w:szCs w:val="18"/>
              </w:rPr>
              <w:t>Data series are in the format I need</w:t>
            </w:r>
          </w:p>
        </w:tc>
        <w:tc>
          <w:tcPr>
            <w:tcW w:w="5778" w:type="dxa"/>
            <w:tcBorders>
              <w:top w:val="single" w:sz="4" w:space="0" w:color="auto"/>
              <w:left w:val="single" w:sz="4" w:space="0" w:color="auto"/>
              <w:bottom w:val="single" w:sz="4" w:space="0" w:color="auto"/>
              <w:right w:val="single" w:sz="4" w:space="0" w:color="auto"/>
            </w:tcBorders>
          </w:tcPr>
          <w:p w:rsidR="00AD3488" w:rsidRPr="00BE7585" w:rsidP="00021A7E" w14:paraId="5F075A23" w14:textId="77777777"/>
        </w:tc>
      </w:tr>
      <w:tr w14:paraId="2E52807A" w14:textId="77777777" w:rsidTr="00021A7E">
        <w:tblPrEx>
          <w:tblW w:w="0" w:type="auto"/>
          <w:tblLook w:val="04A0"/>
        </w:tblPrEx>
        <w:trPr>
          <w:trHeight w:val="432"/>
        </w:trPr>
        <w:tc>
          <w:tcPr>
            <w:tcW w:w="3798" w:type="dxa"/>
          </w:tcPr>
          <w:p w:rsidR="00AD3488" w:rsidRPr="00BE7585" w:rsidP="00021A7E" w14:paraId="519365B7" w14:textId="77777777">
            <w:pPr>
              <w:rPr>
                <w:rFonts w:cs="Calibri"/>
                <w:sz w:val="18"/>
                <w:szCs w:val="18"/>
              </w:rPr>
            </w:pPr>
            <w:r w:rsidRPr="00BE7585">
              <w:rPr>
                <w:rFonts w:cs="Calibri"/>
                <w:sz w:val="18"/>
                <w:szCs w:val="18"/>
              </w:rPr>
              <w:t>The data retrieval tools, (such as data finder, one-screen, and others) are useful</w:t>
            </w:r>
          </w:p>
        </w:tc>
        <w:tc>
          <w:tcPr>
            <w:tcW w:w="5778" w:type="dxa"/>
            <w:tcBorders>
              <w:top w:val="single" w:sz="4" w:space="0" w:color="auto"/>
              <w:left w:val="single" w:sz="4" w:space="0" w:color="auto"/>
              <w:bottom w:val="single" w:sz="4" w:space="0" w:color="auto"/>
              <w:right w:val="single" w:sz="4" w:space="0" w:color="auto"/>
            </w:tcBorders>
          </w:tcPr>
          <w:p w:rsidR="00AD3488" w:rsidRPr="00BE7585" w:rsidP="00021A7E" w14:paraId="1EB2040F" w14:textId="77777777"/>
        </w:tc>
      </w:tr>
      <w:bookmarkEnd w:id="12"/>
    </w:tbl>
    <w:p w:rsidR="00AD3488" w:rsidRPr="00BE7585" w:rsidP="00AD3488" w14:paraId="2E1797AC" w14:textId="77777777">
      <w:pPr>
        <w:rPr>
          <w:b/>
        </w:rPr>
      </w:pPr>
    </w:p>
    <w:p w:rsidR="00AD3488" w:rsidRPr="00BE7585" w:rsidP="00AD3488" w14:paraId="5A2262AC" w14:textId="77777777">
      <w:pPr>
        <w:rPr>
          <w:b/>
        </w:rPr>
      </w:pPr>
    </w:p>
    <w:p w:rsidR="00AD3488" w:rsidRPr="00BE7585" w:rsidP="00AD3488" w14:paraId="74303B5F" w14:textId="77777777">
      <w:r w:rsidRPr="00BE7585">
        <w:t>Q23. Are there other ATUS products you would like to see in the future?</w:t>
      </w:r>
    </w:p>
    <w:p w:rsidR="00AD3488" w:rsidRPr="00BE7585" w:rsidP="00AD3488" w14:paraId="79629203" w14:textId="77777777"/>
    <w:p w:rsidR="00AD3488" w:rsidRPr="00BE7585" w:rsidP="00AD3488" w14:paraId="55886983" w14:textId="77777777">
      <w:pPr>
        <w:numPr>
          <w:ilvl w:val="0"/>
          <w:numId w:val="24"/>
        </w:numPr>
      </w:pPr>
      <w:r w:rsidRPr="00BE7585">
        <w:t>Yes - please describe the new products below</w:t>
      </w:r>
    </w:p>
    <w:p w:rsidR="00AD3488" w:rsidRPr="00BE7585" w:rsidP="00AD3488" w14:paraId="6D449A22" w14:textId="77777777">
      <w:pPr>
        <w:numPr>
          <w:ilvl w:val="0"/>
          <w:numId w:val="24"/>
        </w:numPr>
      </w:pPr>
      <w:r w:rsidRPr="00BE7585">
        <w:t>No</w:t>
      </w:r>
    </w:p>
    <w:p w:rsidR="00AD3488" w:rsidRPr="00BE7585" w:rsidP="00AD3488" w14:paraId="7BD9F87E" w14:textId="77777777"/>
    <w:p w:rsidR="00AD3488" w:rsidRPr="00BE7585" w:rsidP="00AD3488" w14:paraId="741EFA93" w14:textId="77777777">
      <w:pPr>
        <w:ind w:left="720"/>
      </w:pPr>
      <w:r w:rsidRPr="00BE7585">
        <w:t>Describe the new product(s) below</w:t>
      </w:r>
    </w:p>
    <w:p w:rsidR="00AD3488" w:rsidRPr="00BE7585" w:rsidP="00AD3488" w14:paraId="637FBC88" w14:textId="77777777">
      <w:pPr>
        <w:ind w:left="720"/>
      </w:pPr>
      <w:r w:rsidRPr="00BE7585">
        <w:rPr>
          <w:noProof/>
        </w:rPr>
        <mc:AlternateContent>
          <mc:Choice Requires="wps">
            <w:drawing>
              <wp:anchor distT="0" distB="0" distL="114300" distR="114300" simplePos="0" relativeHeight="251672576" behindDoc="0" locked="0" layoutInCell="1" allowOverlap="1">
                <wp:simplePos x="0" y="0"/>
                <wp:positionH relativeFrom="column">
                  <wp:posOffset>496570</wp:posOffset>
                </wp:positionH>
                <wp:positionV relativeFrom="paragraph">
                  <wp:posOffset>95885</wp:posOffset>
                </wp:positionV>
                <wp:extent cx="5464175" cy="304800"/>
                <wp:effectExtent l="10795" t="11430" r="11430" b="7620"/>
                <wp:wrapNone/>
                <wp:docPr id="889288254"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6417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34" style="width:430.25pt;height:24pt;margin-top:7.55pt;margin-left:39.1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p>
    <w:p w:rsidR="00AD3488" w:rsidRPr="00BE7585" w:rsidP="00AD3488" w14:paraId="3670933C" w14:textId="77777777">
      <w:pPr>
        <w:ind w:left="720"/>
      </w:pPr>
    </w:p>
    <w:p w:rsidR="00AD3488" w:rsidRPr="00BE7585" w:rsidP="00AD3488" w14:paraId="17CD38DF" w14:textId="77777777">
      <w:pPr>
        <w:ind w:left="720"/>
      </w:pPr>
    </w:p>
    <w:p w:rsidR="00AD3488" w:rsidRPr="00BE7585" w:rsidP="00AD3488" w14:paraId="370B6ED8" w14:textId="77777777">
      <w:pPr>
        <w:rPr>
          <w:b/>
          <w:u w:val="single"/>
        </w:rPr>
      </w:pPr>
    </w:p>
    <w:p w:rsidR="00AD3488" w:rsidRPr="00BE7585" w:rsidP="00AD3488" w14:paraId="4CA83846" w14:textId="77777777">
      <w:pPr>
        <w:rPr>
          <w:b/>
          <w:u w:val="single"/>
        </w:rPr>
      </w:pPr>
    </w:p>
    <w:p w:rsidR="00AD3488" w:rsidRPr="00BE7585" w:rsidP="00AD3488" w14:paraId="6C83AD2B" w14:textId="77777777">
      <w:pPr>
        <w:rPr>
          <w:b/>
          <w:u w:val="single"/>
        </w:rPr>
      </w:pPr>
      <w:r w:rsidRPr="00BE7585">
        <w:rPr>
          <w:b/>
          <w:u w:val="single"/>
        </w:rPr>
        <w:t>ATUS Documentation</w:t>
      </w:r>
    </w:p>
    <w:p w:rsidR="00AD3488" w:rsidRPr="00BE7585" w:rsidP="00AD3488" w14:paraId="12973F5D" w14:textId="77777777"/>
    <w:p w:rsidR="00AD3488" w:rsidRPr="00BE7585" w:rsidP="00AD3488" w14:paraId="4F668643" w14:textId="77777777">
      <w:pPr>
        <w:ind w:left="540" w:hanging="540"/>
      </w:pPr>
      <w:r w:rsidRPr="00BE7585">
        <w:t xml:space="preserve">Q24.  ATUS provides the following survey documentation on the BLS Web site.  Please rate the usefulness of these survey documents to you. </w:t>
      </w:r>
    </w:p>
    <w:p w:rsidR="00AD3488" w:rsidRPr="00BE7585" w:rsidP="00AD3488" w14:paraId="2B398A03" w14:textId="77777777"/>
    <w:tbl>
      <w:tblPr>
        <w:tblStyle w:val="PlainTable4"/>
        <w:tblW w:w="8435" w:type="dxa"/>
        <w:tblLook w:val="04A0"/>
      </w:tblPr>
      <w:tblGrid>
        <w:gridCol w:w="2210"/>
        <w:gridCol w:w="1346"/>
        <w:gridCol w:w="1056"/>
        <w:gridCol w:w="1259"/>
        <w:gridCol w:w="1393"/>
        <w:gridCol w:w="1171"/>
      </w:tblGrid>
      <w:tr w14:paraId="291B9C6F" w14:textId="77777777" w:rsidTr="00021A7E">
        <w:tblPrEx>
          <w:tblW w:w="8435" w:type="dxa"/>
          <w:tblLook w:val="04A0"/>
        </w:tblPrEx>
        <w:tc>
          <w:tcPr>
            <w:tcW w:w="2210" w:type="dxa"/>
          </w:tcPr>
          <w:p w:rsidR="00AD3488" w:rsidRPr="00BE7585" w:rsidP="00021A7E" w14:paraId="59706E7A" w14:textId="77777777"/>
        </w:tc>
        <w:tc>
          <w:tcPr>
            <w:tcW w:w="1346" w:type="dxa"/>
            <w:vAlign w:val="bottom"/>
          </w:tcPr>
          <w:p w:rsidR="00AD3488" w:rsidRPr="00BE7585" w:rsidP="00021A7E" w14:paraId="494B32E9" w14:textId="77777777">
            <w:pPr>
              <w:jc w:val="center"/>
              <w:rPr>
                <w:rFonts w:cs="Calibri"/>
                <w:sz w:val="18"/>
                <w:szCs w:val="18"/>
              </w:rPr>
            </w:pPr>
            <w:r w:rsidRPr="00BE7585">
              <w:rPr>
                <w:rFonts w:cs="Calibri"/>
                <w:sz w:val="18"/>
                <w:szCs w:val="18"/>
              </w:rPr>
              <w:t>Very Useful</w:t>
            </w:r>
          </w:p>
        </w:tc>
        <w:tc>
          <w:tcPr>
            <w:tcW w:w="1056" w:type="dxa"/>
            <w:vAlign w:val="bottom"/>
          </w:tcPr>
          <w:p w:rsidR="00AD3488" w:rsidRPr="00BE7585" w:rsidP="00021A7E" w14:paraId="64ECE065" w14:textId="77777777">
            <w:pPr>
              <w:jc w:val="center"/>
              <w:rPr>
                <w:rFonts w:cs="Calibri"/>
                <w:sz w:val="18"/>
                <w:szCs w:val="18"/>
              </w:rPr>
            </w:pPr>
            <w:r w:rsidRPr="00BE7585">
              <w:rPr>
                <w:rFonts w:cs="Calibri"/>
                <w:sz w:val="18"/>
                <w:szCs w:val="18"/>
              </w:rPr>
              <w:t>Useful</w:t>
            </w:r>
          </w:p>
        </w:tc>
        <w:tc>
          <w:tcPr>
            <w:tcW w:w="1259" w:type="dxa"/>
            <w:vAlign w:val="bottom"/>
          </w:tcPr>
          <w:p w:rsidR="00AD3488" w:rsidRPr="00BE7585" w:rsidP="00021A7E" w14:paraId="6E697508" w14:textId="77777777">
            <w:pPr>
              <w:jc w:val="center"/>
              <w:rPr>
                <w:rFonts w:cs="Calibri"/>
                <w:sz w:val="18"/>
                <w:szCs w:val="18"/>
              </w:rPr>
            </w:pPr>
            <w:r w:rsidRPr="00BE7585">
              <w:rPr>
                <w:rFonts w:cs="Calibri"/>
                <w:sz w:val="18"/>
                <w:szCs w:val="18"/>
              </w:rPr>
              <w:t>Only a little Useful</w:t>
            </w:r>
          </w:p>
        </w:tc>
        <w:tc>
          <w:tcPr>
            <w:tcW w:w="1393" w:type="dxa"/>
            <w:vAlign w:val="bottom"/>
          </w:tcPr>
          <w:p w:rsidR="00AD3488" w:rsidRPr="00BE7585" w:rsidP="00021A7E" w14:paraId="5EBB94C9" w14:textId="77777777">
            <w:pPr>
              <w:jc w:val="center"/>
              <w:rPr>
                <w:rFonts w:cs="Calibri"/>
                <w:sz w:val="18"/>
                <w:szCs w:val="18"/>
              </w:rPr>
            </w:pPr>
            <w:r w:rsidRPr="00BE7585">
              <w:rPr>
                <w:rFonts w:cs="Calibri"/>
                <w:sz w:val="18"/>
                <w:szCs w:val="18"/>
              </w:rPr>
              <w:t>Not Useful</w:t>
            </w:r>
          </w:p>
        </w:tc>
        <w:tc>
          <w:tcPr>
            <w:tcW w:w="1171" w:type="dxa"/>
            <w:vAlign w:val="bottom"/>
          </w:tcPr>
          <w:p w:rsidR="00AD3488" w:rsidRPr="00BE7585" w:rsidP="00021A7E" w14:paraId="5D47DDFA" w14:textId="77777777">
            <w:pPr>
              <w:jc w:val="center"/>
              <w:rPr>
                <w:rFonts w:cs="Calibri"/>
                <w:sz w:val="18"/>
                <w:szCs w:val="18"/>
              </w:rPr>
            </w:pPr>
            <w:r w:rsidRPr="00BE7585">
              <w:rPr>
                <w:rFonts w:cs="Calibri"/>
                <w:sz w:val="18"/>
                <w:szCs w:val="18"/>
              </w:rPr>
              <w:t>Have Not Used</w:t>
            </w:r>
          </w:p>
        </w:tc>
      </w:tr>
      <w:tr w14:paraId="7C62ED6C" w14:textId="77777777" w:rsidTr="00021A7E">
        <w:tblPrEx>
          <w:tblW w:w="8435" w:type="dxa"/>
          <w:tblLook w:val="04A0"/>
        </w:tblPrEx>
        <w:trPr>
          <w:trHeight w:val="288"/>
        </w:trPr>
        <w:tc>
          <w:tcPr>
            <w:tcW w:w="2210" w:type="dxa"/>
          </w:tcPr>
          <w:p w:rsidR="00AD3488" w:rsidRPr="00BE7585" w:rsidP="00021A7E" w14:paraId="234D1549" w14:textId="77777777">
            <w:pPr>
              <w:contextualSpacing/>
              <w:rPr>
                <w:rFonts w:cs="Calibri"/>
                <w:sz w:val="18"/>
                <w:szCs w:val="18"/>
              </w:rPr>
            </w:pPr>
            <w:r w:rsidRPr="00BE7585">
              <w:rPr>
                <w:rFonts w:cs="Calibri"/>
                <w:sz w:val="18"/>
                <w:szCs w:val="18"/>
              </w:rPr>
              <w:t>ATUS User’s guide</w:t>
            </w:r>
          </w:p>
        </w:tc>
        <w:tc>
          <w:tcPr>
            <w:tcW w:w="1346" w:type="dxa"/>
          </w:tcPr>
          <w:p w:rsidR="00AD3488" w:rsidRPr="00BE7585" w:rsidP="00021A7E" w14:paraId="5F364585" w14:textId="77777777">
            <w:pPr>
              <w:ind w:left="720"/>
              <w:contextualSpacing/>
              <w:jc w:val="center"/>
              <w:rPr>
                <w:rFonts w:cs="Calibri"/>
                <w:sz w:val="18"/>
                <w:szCs w:val="18"/>
              </w:rPr>
            </w:pPr>
          </w:p>
        </w:tc>
        <w:tc>
          <w:tcPr>
            <w:tcW w:w="1056" w:type="dxa"/>
          </w:tcPr>
          <w:p w:rsidR="00AD3488" w:rsidRPr="00BE7585" w:rsidP="00021A7E" w14:paraId="4015DB67" w14:textId="77777777">
            <w:pPr>
              <w:ind w:left="720"/>
              <w:contextualSpacing/>
              <w:jc w:val="center"/>
              <w:rPr>
                <w:rFonts w:cs="Calibri"/>
                <w:sz w:val="18"/>
                <w:szCs w:val="18"/>
              </w:rPr>
            </w:pPr>
          </w:p>
        </w:tc>
        <w:tc>
          <w:tcPr>
            <w:tcW w:w="1259" w:type="dxa"/>
          </w:tcPr>
          <w:p w:rsidR="00AD3488" w:rsidRPr="00BE7585" w:rsidP="00021A7E" w14:paraId="218EE153" w14:textId="77777777">
            <w:pPr>
              <w:ind w:left="720"/>
              <w:contextualSpacing/>
              <w:jc w:val="center"/>
              <w:rPr>
                <w:rFonts w:cs="Calibri"/>
                <w:sz w:val="18"/>
                <w:szCs w:val="18"/>
              </w:rPr>
            </w:pPr>
          </w:p>
        </w:tc>
        <w:tc>
          <w:tcPr>
            <w:tcW w:w="1393" w:type="dxa"/>
          </w:tcPr>
          <w:p w:rsidR="00AD3488" w:rsidRPr="00BE7585" w:rsidP="00021A7E" w14:paraId="0166FE01" w14:textId="77777777">
            <w:pPr>
              <w:ind w:left="720"/>
              <w:contextualSpacing/>
              <w:jc w:val="center"/>
              <w:rPr>
                <w:rFonts w:cs="Calibri"/>
                <w:sz w:val="18"/>
                <w:szCs w:val="18"/>
              </w:rPr>
            </w:pPr>
          </w:p>
        </w:tc>
        <w:tc>
          <w:tcPr>
            <w:tcW w:w="1171" w:type="dxa"/>
          </w:tcPr>
          <w:p w:rsidR="00AD3488" w:rsidRPr="00BE7585" w:rsidP="00021A7E" w14:paraId="672B1F76" w14:textId="77777777">
            <w:pPr>
              <w:ind w:left="720"/>
              <w:contextualSpacing/>
              <w:jc w:val="center"/>
              <w:rPr>
                <w:rFonts w:cs="Calibri"/>
                <w:sz w:val="18"/>
                <w:szCs w:val="18"/>
              </w:rPr>
            </w:pPr>
          </w:p>
        </w:tc>
      </w:tr>
      <w:tr w14:paraId="3263A78F" w14:textId="77777777" w:rsidTr="00021A7E">
        <w:tblPrEx>
          <w:tblW w:w="8435" w:type="dxa"/>
          <w:tblLook w:val="04A0"/>
        </w:tblPrEx>
        <w:trPr>
          <w:trHeight w:val="288"/>
        </w:trPr>
        <w:tc>
          <w:tcPr>
            <w:tcW w:w="2210" w:type="dxa"/>
          </w:tcPr>
          <w:p w:rsidR="00AD3488" w:rsidRPr="00BE7585" w:rsidP="00021A7E" w14:paraId="7A3B41B1" w14:textId="77777777">
            <w:pPr>
              <w:contextualSpacing/>
              <w:rPr>
                <w:rFonts w:cs="Calibri"/>
                <w:b w:val="0"/>
                <w:bCs w:val="0"/>
                <w:sz w:val="18"/>
                <w:szCs w:val="18"/>
              </w:rPr>
            </w:pPr>
            <w:r w:rsidRPr="00BE7585">
              <w:rPr>
                <w:rFonts w:cs="Calibri"/>
                <w:sz w:val="18"/>
                <w:szCs w:val="18"/>
              </w:rPr>
              <w:t>ATUS Data dictionaries</w:t>
            </w:r>
          </w:p>
        </w:tc>
        <w:tc>
          <w:tcPr>
            <w:tcW w:w="1346" w:type="dxa"/>
          </w:tcPr>
          <w:p w:rsidR="00AD3488" w:rsidRPr="00BE7585" w:rsidP="00021A7E" w14:paraId="4E540E13" w14:textId="77777777">
            <w:pPr>
              <w:ind w:left="720"/>
              <w:contextualSpacing/>
              <w:jc w:val="center"/>
              <w:rPr>
                <w:rFonts w:cs="Calibri"/>
                <w:sz w:val="18"/>
                <w:szCs w:val="18"/>
              </w:rPr>
            </w:pPr>
          </w:p>
        </w:tc>
        <w:tc>
          <w:tcPr>
            <w:tcW w:w="1056" w:type="dxa"/>
          </w:tcPr>
          <w:p w:rsidR="00AD3488" w:rsidRPr="00BE7585" w:rsidP="00021A7E" w14:paraId="09ACC29A" w14:textId="77777777">
            <w:pPr>
              <w:ind w:left="720"/>
              <w:contextualSpacing/>
              <w:jc w:val="center"/>
              <w:rPr>
                <w:rFonts w:cs="Calibri"/>
                <w:sz w:val="18"/>
                <w:szCs w:val="18"/>
              </w:rPr>
            </w:pPr>
          </w:p>
        </w:tc>
        <w:tc>
          <w:tcPr>
            <w:tcW w:w="1259" w:type="dxa"/>
          </w:tcPr>
          <w:p w:rsidR="00AD3488" w:rsidRPr="00BE7585" w:rsidP="00021A7E" w14:paraId="43B23D4D" w14:textId="77777777">
            <w:pPr>
              <w:ind w:left="720"/>
              <w:contextualSpacing/>
              <w:jc w:val="center"/>
              <w:rPr>
                <w:rFonts w:cs="Calibri"/>
                <w:sz w:val="18"/>
                <w:szCs w:val="18"/>
              </w:rPr>
            </w:pPr>
          </w:p>
        </w:tc>
        <w:tc>
          <w:tcPr>
            <w:tcW w:w="1393" w:type="dxa"/>
          </w:tcPr>
          <w:p w:rsidR="00AD3488" w:rsidRPr="00BE7585" w:rsidP="00021A7E" w14:paraId="27E68505" w14:textId="77777777">
            <w:pPr>
              <w:ind w:left="720"/>
              <w:contextualSpacing/>
              <w:jc w:val="center"/>
              <w:rPr>
                <w:rFonts w:cs="Calibri"/>
                <w:sz w:val="18"/>
                <w:szCs w:val="18"/>
              </w:rPr>
            </w:pPr>
          </w:p>
        </w:tc>
        <w:tc>
          <w:tcPr>
            <w:tcW w:w="1171" w:type="dxa"/>
          </w:tcPr>
          <w:p w:rsidR="00AD3488" w:rsidRPr="00BE7585" w:rsidP="00021A7E" w14:paraId="5189E6AF" w14:textId="77777777">
            <w:pPr>
              <w:ind w:left="720"/>
              <w:contextualSpacing/>
              <w:jc w:val="center"/>
              <w:rPr>
                <w:rFonts w:cs="Calibri"/>
                <w:sz w:val="18"/>
                <w:szCs w:val="18"/>
              </w:rPr>
            </w:pPr>
          </w:p>
        </w:tc>
      </w:tr>
      <w:tr w14:paraId="74F184DE" w14:textId="77777777" w:rsidTr="00021A7E">
        <w:tblPrEx>
          <w:tblW w:w="8435" w:type="dxa"/>
          <w:tblLook w:val="04A0"/>
        </w:tblPrEx>
        <w:trPr>
          <w:trHeight w:val="288"/>
        </w:trPr>
        <w:tc>
          <w:tcPr>
            <w:tcW w:w="2210" w:type="dxa"/>
          </w:tcPr>
          <w:p w:rsidR="00AD3488" w:rsidRPr="00BE7585" w:rsidP="00021A7E" w14:paraId="341FE693" w14:textId="77777777">
            <w:pPr>
              <w:contextualSpacing/>
              <w:rPr>
                <w:rFonts w:cs="Calibri"/>
                <w:sz w:val="18"/>
                <w:szCs w:val="18"/>
              </w:rPr>
            </w:pPr>
            <w:r w:rsidRPr="00BE7585">
              <w:rPr>
                <w:rFonts w:cs="Calibri"/>
                <w:sz w:val="18"/>
                <w:szCs w:val="18"/>
              </w:rPr>
              <w:t>ATUS Coding lexicons</w:t>
            </w:r>
          </w:p>
        </w:tc>
        <w:tc>
          <w:tcPr>
            <w:tcW w:w="1346" w:type="dxa"/>
          </w:tcPr>
          <w:p w:rsidR="00AD3488" w:rsidRPr="00BE7585" w:rsidP="00021A7E" w14:paraId="46DD7622" w14:textId="77777777">
            <w:pPr>
              <w:ind w:left="720"/>
              <w:contextualSpacing/>
              <w:jc w:val="center"/>
              <w:rPr>
                <w:rFonts w:cs="Calibri"/>
                <w:sz w:val="18"/>
                <w:szCs w:val="18"/>
              </w:rPr>
            </w:pPr>
          </w:p>
        </w:tc>
        <w:tc>
          <w:tcPr>
            <w:tcW w:w="1056" w:type="dxa"/>
          </w:tcPr>
          <w:p w:rsidR="00AD3488" w:rsidRPr="00BE7585" w:rsidP="00021A7E" w14:paraId="3909E34C" w14:textId="77777777">
            <w:pPr>
              <w:ind w:left="720"/>
              <w:contextualSpacing/>
              <w:jc w:val="center"/>
              <w:rPr>
                <w:rFonts w:cs="Calibri"/>
                <w:sz w:val="18"/>
                <w:szCs w:val="18"/>
              </w:rPr>
            </w:pPr>
          </w:p>
        </w:tc>
        <w:tc>
          <w:tcPr>
            <w:tcW w:w="1259" w:type="dxa"/>
          </w:tcPr>
          <w:p w:rsidR="00AD3488" w:rsidRPr="00BE7585" w:rsidP="00021A7E" w14:paraId="4B61B87F" w14:textId="77777777">
            <w:pPr>
              <w:ind w:left="720"/>
              <w:contextualSpacing/>
              <w:jc w:val="center"/>
              <w:rPr>
                <w:rFonts w:cs="Calibri"/>
                <w:sz w:val="18"/>
                <w:szCs w:val="18"/>
              </w:rPr>
            </w:pPr>
          </w:p>
        </w:tc>
        <w:tc>
          <w:tcPr>
            <w:tcW w:w="1393" w:type="dxa"/>
          </w:tcPr>
          <w:p w:rsidR="00AD3488" w:rsidRPr="00BE7585" w:rsidP="00021A7E" w14:paraId="7EEFAA76" w14:textId="77777777">
            <w:pPr>
              <w:ind w:left="720"/>
              <w:contextualSpacing/>
              <w:jc w:val="center"/>
              <w:rPr>
                <w:rFonts w:cs="Calibri"/>
                <w:sz w:val="18"/>
                <w:szCs w:val="18"/>
              </w:rPr>
            </w:pPr>
          </w:p>
        </w:tc>
        <w:tc>
          <w:tcPr>
            <w:tcW w:w="1171" w:type="dxa"/>
          </w:tcPr>
          <w:p w:rsidR="00AD3488" w:rsidRPr="00BE7585" w:rsidP="00021A7E" w14:paraId="4B6B7843" w14:textId="77777777">
            <w:pPr>
              <w:ind w:left="720"/>
              <w:contextualSpacing/>
              <w:jc w:val="center"/>
              <w:rPr>
                <w:rFonts w:cs="Calibri"/>
                <w:sz w:val="18"/>
                <w:szCs w:val="18"/>
              </w:rPr>
            </w:pPr>
          </w:p>
        </w:tc>
      </w:tr>
      <w:tr w14:paraId="09E597A6" w14:textId="77777777" w:rsidTr="00021A7E">
        <w:tblPrEx>
          <w:tblW w:w="8435" w:type="dxa"/>
          <w:tblLook w:val="04A0"/>
        </w:tblPrEx>
        <w:trPr>
          <w:trHeight w:val="288"/>
        </w:trPr>
        <w:tc>
          <w:tcPr>
            <w:tcW w:w="2210" w:type="dxa"/>
          </w:tcPr>
          <w:p w:rsidR="00AD3488" w:rsidRPr="00BE7585" w:rsidP="00021A7E" w14:paraId="70833361" w14:textId="77777777">
            <w:pPr>
              <w:contextualSpacing/>
              <w:rPr>
                <w:rFonts w:cs="Calibri"/>
                <w:sz w:val="18"/>
                <w:szCs w:val="18"/>
              </w:rPr>
            </w:pPr>
            <w:r w:rsidRPr="00BE7585">
              <w:rPr>
                <w:rFonts w:cs="Calibri"/>
                <w:sz w:val="18"/>
                <w:szCs w:val="18"/>
              </w:rPr>
              <w:t>ATUS Coding rules manual</w:t>
            </w:r>
          </w:p>
        </w:tc>
        <w:tc>
          <w:tcPr>
            <w:tcW w:w="1346" w:type="dxa"/>
          </w:tcPr>
          <w:p w:rsidR="00AD3488" w:rsidRPr="00BE7585" w:rsidP="00021A7E" w14:paraId="7456FE74" w14:textId="77777777">
            <w:pPr>
              <w:ind w:left="720"/>
              <w:contextualSpacing/>
              <w:jc w:val="center"/>
              <w:rPr>
                <w:rFonts w:cs="Calibri"/>
                <w:sz w:val="18"/>
                <w:szCs w:val="18"/>
              </w:rPr>
            </w:pPr>
          </w:p>
        </w:tc>
        <w:tc>
          <w:tcPr>
            <w:tcW w:w="1056" w:type="dxa"/>
          </w:tcPr>
          <w:p w:rsidR="00AD3488" w:rsidRPr="00BE7585" w:rsidP="00021A7E" w14:paraId="486CAFD6" w14:textId="77777777">
            <w:pPr>
              <w:ind w:left="720"/>
              <w:contextualSpacing/>
              <w:jc w:val="center"/>
              <w:rPr>
                <w:rFonts w:cs="Calibri"/>
                <w:sz w:val="18"/>
                <w:szCs w:val="18"/>
              </w:rPr>
            </w:pPr>
          </w:p>
        </w:tc>
        <w:tc>
          <w:tcPr>
            <w:tcW w:w="1259" w:type="dxa"/>
          </w:tcPr>
          <w:p w:rsidR="00AD3488" w:rsidRPr="00BE7585" w:rsidP="00021A7E" w14:paraId="0CA27CC9" w14:textId="77777777">
            <w:pPr>
              <w:ind w:left="720"/>
              <w:contextualSpacing/>
              <w:jc w:val="center"/>
              <w:rPr>
                <w:rFonts w:cs="Calibri"/>
                <w:sz w:val="18"/>
                <w:szCs w:val="18"/>
              </w:rPr>
            </w:pPr>
          </w:p>
        </w:tc>
        <w:tc>
          <w:tcPr>
            <w:tcW w:w="1393" w:type="dxa"/>
          </w:tcPr>
          <w:p w:rsidR="00AD3488" w:rsidRPr="00BE7585" w:rsidP="00021A7E" w14:paraId="5099EEE7" w14:textId="77777777">
            <w:pPr>
              <w:ind w:left="720"/>
              <w:contextualSpacing/>
              <w:jc w:val="center"/>
              <w:rPr>
                <w:rFonts w:cs="Calibri"/>
                <w:sz w:val="18"/>
                <w:szCs w:val="18"/>
              </w:rPr>
            </w:pPr>
          </w:p>
        </w:tc>
        <w:tc>
          <w:tcPr>
            <w:tcW w:w="1171" w:type="dxa"/>
          </w:tcPr>
          <w:p w:rsidR="00AD3488" w:rsidRPr="00BE7585" w:rsidP="00021A7E" w14:paraId="3C6F037D" w14:textId="77777777">
            <w:pPr>
              <w:ind w:left="720"/>
              <w:contextualSpacing/>
              <w:jc w:val="center"/>
              <w:rPr>
                <w:rFonts w:cs="Calibri"/>
                <w:sz w:val="18"/>
                <w:szCs w:val="18"/>
              </w:rPr>
            </w:pPr>
          </w:p>
        </w:tc>
      </w:tr>
      <w:tr w14:paraId="4B649D01" w14:textId="77777777" w:rsidTr="00021A7E">
        <w:tblPrEx>
          <w:tblW w:w="8435" w:type="dxa"/>
          <w:tblLook w:val="04A0"/>
        </w:tblPrEx>
        <w:trPr>
          <w:trHeight w:val="288"/>
        </w:trPr>
        <w:tc>
          <w:tcPr>
            <w:tcW w:w="2210" w:type="dxa"/>
          </w:tcPr>
          <w:p w:rsidR="00AD3488" w:rsidRPr="00BE7585" w:rsidP="00021A7E" w14:paraId="47F7687C" w14:textId="77777777">
            <w:pPr>
              <w:contextualSpacing/>
              <w:rPr>
                <w:rFonts w:cs="Calibri"/>
                <w:sz w:val="18"/>
                <w:szCs w:val="18"/>
              </w:rPr>
            </w:pPr>
            <w:r w:rsidRPr="00BE7585">
              <w:rPr>
                <w:rFonts w:cs="Calibri"/>
                <w:sz w:val="18"/>
                <w:szCs w:val="18"/>
              </w:rPr>
              <w:t>ATUS Questionnaires</w:t>
            </w:r>
          </w:p>
        </w:tc>
        <w:tc>
          <w:tcPr>
            <w:tcW w:w="1346" w:type="dxa"/>
          </w:tcPr>
          <w:p w:rsidR="00AD3488" w:rsidRPr="00BE7585" w:rsidP="00021A7E" w14:paraId="79704B30" w14:textId="77777777">
            <w:pPr>
              <w:ind w:left="720"/>
              <w:contextualSpacing/>
              <w:jc w:val="center"/>
              <w:rPr>
                <w:rFonts w:cs="Calibri"/>
                <w:sz w:val="18"/>
                <w:szCs w:val="18"/>
              </w:rPr>
            </w:pPr>
          </w:p>
        </w:tc>
        <w:tc>
          <w:tcPr>
            <w:tcW w:w="1056" w:type="dxa"/>
          </w:tcPr>
          <w:p w:rsidR="00AD3488" w:rsidRPr="00BE7585" w:rsidP="00021A7E" w14:paraId="64017116" w14:textId="77777777">
            <w:pPr>
              <w:ind w:left="720"/>
              <w:contextualSpacing/>
              <w:jc w:val="center"/>
              <w:rPr>
                <w:rFonts w:cs="Calibri"/>
                <w:sz w:val="18"/>
                <w:szCs w:val="18"/>
              </w:rPr>
            </w:pPr>
          </w:p>
        </w:tc>
        <w:tc>
          <w:tcPr>
            <w:tcW w:w="1259" w:type="dxa"/>
          </w:tcPr>
          <w:p w:rsidR="00AD3488" w:rsidRPr="00BE7585" w:rsidP="00021A7E" w14:paraId="265C548D" w14:textId="77777777">
            <w:pPr>
              <w:ind w:left="720"/>
              <w:contextualSpacing/>
              <w:jc w:val="center"/>
              <w:rPr>
                <w:rFonts w:cs="Calibri"/>
                <w:sz w:val="18"/>
                <w:szCs w:val="18"/>
              </w:rPr>
            </w:pPr>
          </w:p>
        </w:tc>
        <w:tc>
          <w:tcPr>
            <w:tcW w:w="1393" w:type="dxa"/>
          </w:tcPr>
          <w:p w:rsidR="00AD3488" w:rsidRPr="00BE7585" w:rsidP="00021A7E" w14:paraId="3F246CDB" w14:textId="77777777">
            <w:pPr>
              <w:ind w:left="720"/>
              <w:contextualSpacing/>
              <w:jc w:val="center"/>
              <w:rPr>
                <w:rFonts w:cs="Calibri"/>
                <w:sz w:val="18"/>
                <w:szCs w:val="18"/>
              </w:rPr>
            </w:pPr>
          </w:p>
        </w:tc>
        <w:tc>
          <w:tcPr>
            <w:tcW w:w="1171" w:type="dxa"/>
          </w:tcPr>
          <w:p w:rsidR="00AD3488" w:rsidRPr="00BE7585" w:rsidP="00021A7E" w14:paraId="7370D9E8" w14:textId="77777777">
            <w:pPr>
              <w:ind w:left="720"/>
              <w:contextualSpacing/>
              <w:jc w:val="center"/>
              <w:rPr>
                <w:rFonts w:cs="Calibri"/>
                <w:sz w:val="18"/>
                <w:szCs w:val="18"/>
              </w:rPr>
            </w:pPr>
          </w:p>
        </w:tc>
      </w:tr>
    </w:tbl>
    <w:p w:rsidR="00AD3488" w:rsidRPr="00BE7585" w:rsidP="00AD3488" w14:paraId="6DE815CA" w14:textId="77777777"/>
    <w:p w:rsidR="00AD3488" w:rsidRPr="00BE7585" w:rsidP="00AD3488" w14:paraId="7B98CBD5" w14:textId="77777777">
      <w:pPr>
        <w:pStyle w:val="ListParagraph"/>
        <w:ind w:left="0"/>
      </w:pPr>
      <w:r w:rsidRPr="00BE7585">
        <w:rPr>
          <w:b/>
        </w:rPr>
        <w:t>Go to follow-up questions for items marked “Only a little useful” and “Not useful”; if not, go to Q26</w:t>
      </w:r>
    </w:p>
    <w:p w:rsidR="00AD3488" w:rsidRPr="00BE7585" w:rsidP="00AD3488" w14:paraId="2FD0A87C" w14:textId="77777777">
      <w:pPr>
        <w:rPr>
          <w:b/>
        </w:rPr>
      </w:pPr>
    </w:p>
    <w:p w:rsidR="00AD3488" w:rsidRPr="00BE7585" w:rsidP="00AD3488" w14:paraId="72DC6B7E" w14:textId="77777777">
      <w:pPr>
        <w:ind w:left="540"/>
        <w:rPr>
          <w:b/>
        </w:rPr>
      </w:pPr>
      <w:r w:rsidRPr="00BE7585">
        <w:rPr>
          <w:b/>
        </w:rPr>
        <w:br w:type="page"/>
      </w:r>
    </w:p>
    <w:p w:rsidR="00AD3488" w:rsidRPr="00BE7585" w:rsidP="00AD3488" w14:paraId="0D14C7CC" w14:textId="77777777">
      <w:pPr>
        <w:ind w:left="540" w:hanging="540"/>
      </w:pPr>
      <w:r w:rsidRPr="00BE7585">
        <w:t xml:space="preserve">Q25. In the previous question, you said the item(s) listed below was </w:t>
      </w:r>
      <w:r w:rsidRPr="00BE7585">
        <w:rPr>
          <w:b/>
          <w:bCs/>
        </w:rPr>
        <w:t>only a little useful or not useful</w:t>
      </w:r>
      <w:r w:rsidRPr="00BE7585">
        <w:t>.</w:t>
      </w:r>
    </w:p>
    <w:p w:rsidR="00AD3488" w:rsidRPr="00BE7585" w:rsidP="00AD3488" w14:paraId="71419CDF" w14:textId="77777777"/>
    <w:p w:rsidR="00AD3488" w:rsidRPr="00BE7585" w:rsidP="00AD3488" w14:paraId="7D2C06F4" w14:textId="77777777">
      <w:pPr>
        <w:ind w:left="540"/>
      </w:pPr>
      <w:r w:rsidRPr="00BE7585">
        <w:t>Please feel free to suggest ways we could improve an item (also feel free to skip an item if you have nothing specific to suggest).</w:t>
      </w:r>
    </w:p>
    <w:p w:rsidR="00AD3488" w:rsidRPr="00BE7585" w:rsidP="00AD3488" w14:paraId="1D13A6DE" w14:textId="77777777"/>
    <w:tbl>
      <w:tblPr>
        <w:tblStyle w:val="GridTableLight"/>
        <w:tblW w:w="0" w:type="auto"/>
        <w:tblLook w:val="04A0"/>
      </w:tblPr>
      <w:tblGrid>
        <w:gridCol w:w="3728"/>
        <w:gridCol w:w="5622"/>
      </w:tblGrid>
      <w:tr w14:paraId="0F92DED4" w14:textId="77777777" w:rsidTr="00021A7E">
        <w:tblPrEx>
          <w:tblW w:w="0" w:type="auto"/>
          <w:tblLook w:val="04A0"/>
        </w:tblPrEx>
        <w:trPr>
          <w:trHeight w:val="432"/>
        </w:trPr>
        <w:tc>
          <w:tcPr>
            <w:tcW w:w="3798" w:type="dxa"/>
          </w:tcPr>
          <w:p w:rsidR="00AD3488" w:rsidRPr="00BE7585" w:rsidP="00021A7E" w14:paraId="15F55F9A" w14:textId="77777777">
            <w:r w:rsidRPr="00BE7585">
              <w:rPr>
                <w:rFonts w:cs="Calibri"/>
                <w:sz w:val="18"/>
                <w:szCs w:val="18"/>
              </w:rPr>
              <w:t>ATUS User’s guide</w:t>
            </w:r>
          </w:p>
        </w:tc>
        <w:tc>
          <w:tcPr>
            <w:tcW w:w="5778" w:type="dxa"/>
            <w:tcBorders>
              <w:top w:val="single" w:sz="4" w:space="0" w:color="auto"/>
              <w:left w:val="single" w:sz="4" w:space="0" w:color="auto"/>
              <w:bottom w:val="single" w:sz="4" w:space="0" w:color="auto"/>
              <w:right w:val="single" w:sz="4" w:space="0" w:color="auto"/>
            </w:tcBorders>
          </w:tcPr>
          <w:p w:rsidR="00AD3488" w:rsidRPr="00BE7585" w:rsidP="00021A7E" w14:paraId="01615F55" w14:textId="77777777"/>
        </w:tc>
      </w:tr>
      <w:tr w14:paraId="443778F8" w14:textId="77777777" w:rsidTr="00021A7E">
        <w:tblPrEx>
          <w:tblW w:w="0" w:type="auto"/>
          <w:tblLook w:val="04A0"/>
        </w:tblPrEx>
        <w:trPr>
          <w:trHeight w:val="432"/>
        </w:trPr>
        <w:tc>
          <w:tcPr>
            <w:tcW w:w="3798" w:type="dxa"/>
          </w:tcPr>
          <w:p w:rsidR="00AD3488" w:rsidRPr="00BE7585" w:rsidP="00021A7E" w14:paraId="107B1F2C" w14:textId="77777777">
            <w:r w:rsidRPr="00BE7585">
              <w:rPr>
                <w:rFonts w:cs="Calibri"/>
                <w:sz w:val="18"/>
                <w:szCs w:val="18"/>
              </w:rPr>
              <w:t>ATUS Data dictionaries</w:t>
            </w:r>
          </w:p>
        </w:tc>
        <w:tc>
          <w:tcPr>
            <w:tcW w:w="5778" w:type="dxa"/>
            <w:tcBorders>
              <w:top w:val="single" w:sz="4" w:space="0" w:color="auto"/>
              <w:left w:val="single" w:sz="4" w:space="0" w:color="auto"/>
              <w:bottom w:val="single" w:sz="4" w:space="0" w:color="auto"/>
              <w:right w:val="single" w:sz="4" w:space="0" w:color="auto"/>
            </w:tcBorders>
          </w:tcPr>
          <w:p w:rsidR="00AD3488" w:rsidRPr="00BE7585" w:rsidP="00021A7E" w14:paraId="5E6783C8" w14:textId="77777777"/>
        </w:tc>
      </w:tr>
      <w:tr w14:paraId="0F460003" w14:textId="77777777" w:rsidTr="00021A7E">
        <w:tblPrEx>
          <w:tblW w:w="0" w:type="auto"/>
          <w:tblLook w:val="04A0"/>
        </w:tblPrEx>
        <w:trPr>
          <w:trHeight w:val="432"/>
        </w:trPr>
        <w:tc>
          <w:tcPr>
            <w:tcW w:w="3798" w:type="dxa"/>
          </w:tcPr>
          <w:p w:rsidR="00AD3488" w:rsidRPr="00BE7585" w:rsidP="00021A7E" w14:paraId="1F289411" w14:textId="77777777">
            <w:pPr>
              <w:rPr>
                <w:rFonts w:cs="Calibri"/>
                <w:sz w:val="18"/>
                <w:szCs w:val="18"/>
              </w:rPr>
            </w:pPr>
            <w:r w:rsidRPr="00BE7585">
              <w:rPr>
                <w:rFonts w:cs="Calibri"/>
                <w:sz w:val="18"/>
                <w:szCs w:val="18"/>
              </w:rPr>
              <w:t>ATUS Coding lexicons</w:t>
            </w:r>
          </w:p>
        </w:tc>
        <w:tc>
          <w:tcPr>
            <w:tcW w:w="5778" w:type="dxa"/>
            <w:tcBorders>
              <w:top w:val="single" w:sz="4" w:space="0" w:color="auto"/>
              <w:left w:val="single" w:sz="4" w:space="0" w:color="auto"/>
              <w:bottom w:val="single" w:sz="4" w:space="0" w:color="auto"/>
              <w:right w:val="single" w:sz="4" w:space="0" w:color="auto"/>
            </w:tcBorders>
          </w:tcPr>
          <w:p w:rsidR="00AD3488" w:rsidRPr="00BE7585" w:rsidP="00021A7E" w14:paraId="72C51F13" w14:textId="77777777"/>
        </w:tc>
      </w:tr>
      <w:tr w14:paraId="01F86418" w14:textId="77777777" w:rsidTr="00021A7E">
        <w:tblPrEx>
          <w:tblW w:w="0" w:type="auto"/>
          <w:tblLook w:val="04A0"/>
        </w:tblPrEx>
        <w:trPr>
          <w:trHeight w:val="432"/>
        </w:trPr>
        <w:tc>
          <w:tcPr>
            <w:tcW w:w="3798" w:type="dxa"/>
          </w:tcPr>
          <w:p w:rsidR="00AD3488" w:rsidRPr="00BE7585" w:rsidP="00021A7E" w14:paraId="0B7B19FB" w14:textId="77777777">
            <w:pPr>
              <w:rPr>
                <w:rFonts w:cs="Calibri"/>
                <w:sz w:val="18"/>
                <w:szCs w:val="18"/>
              </w:rPr>
            </w:pPr>
            <w:r w:rsidRPr="00BE7585">
              <w:rPr>
                <w:rFonts w:cs="Calibri"/>
                <w:sz w:val="18"/>
                <w:szCs w:val="18"/>
              </w:rPr>
              <w:t>ATUS Coding rules manual</w:t>
            </w:r>
          </w:p>
        </w:tc>
        <w:tc>
          <w:tcPr>
            <w:tcW w:w="5778" w:type="dxa"/>
            <w:tcBorders>
              <w:top w:val="single" w:sz="4" w:space="0" w:color="auto"/>
              <w:left w:val="single" w:sz="4" w:space="0" w:color="auto"/>
              <w:bottom w:val="single" w:sz="4" w:space="0" w:color="auto"/>
              <w:right w:val="single" w:sz="4" w:space="0" w:color="auto"/>
            </w:tcBorders>
          </w:tcPr>
          <w:p w:rsidR="00AD3488" w:rsidRPr="00BE7585" w:rsidP="00021A7E" w14:paraId="0CA07014" w14:textId="77777777"/>
        </w:tc>
      </w:tr>
      <w:tr w14:paraId="732353F6" w14:textId="77777777" w:rsidTr="00021A7E">
        <w:tblPrEx>
          <w:tblW w:w="0" w:type="auto"/>
          <w:tblLook w:val="04A0"/>
        </w:tblPrEx>
        <w:trPr>
          <w:trHeight w:val="432"/>
        </w:trPr>
        <w:tc>
          <w:tcPr>
            <w:tcW w:w="3798" w:type="dxa"/>
          </w:tcPr>
          <w:p w:rsidR="00AD3488" w:rsidRPr="00BE7585" w:rsidP="00021A7E" w14:paraId="3124A25E" w14:textId="77777777">
            <w:pPr>
              <w:rPr>
                <w:rFonts w:cs="Calibri"/>
                <w:sz w:val="18"/>
                <w:szCs w:val="18"/>
              </w:rPr>
            </w:pPr>
            <w:r w:rsidRPr="00BE7585">
              <w:rPr>
                <w:rFonts w:cs="Calibri"/>
                <w:sz w:val="18"/>
                <w:szCs w:val="18"/>
              </w:rPr>
              <w:t>ATUS Questionnaires</w:t>
            </w:r>
          </w:p>
        </w:tc>
        <w:tc>
          <w:tcPr>
            <w:tcW w:w="5778" w:type="dxa"/>
            <w:tcBorders>
              <w:top w:val="single" w:sz="4" w:space="0" w:color="auto"/>
              <w:left w:val="single" w:sz="4" w:space="0" w:color="auto"/>
              <w:bottom w:val="single" w:sz="4" w:space="0" w:color="auto"/>
              <w:right w:val="single" w:sz="4" w:space="0" w:color="auto"/>
            </w:tcBorders>
          </w:tcPr>
          <w:p w:rsidR="00AD3488" w:rsidRPr="00BE7585" w:rsidP="00021A7E" w14:paraId="6575CC16" w14:textId="77777777"/>
        </w:tc>
      </w:tr>
    </w:tbl>
    <w:p w:rsidR="00AD3488" w:rsidRPr="00BE7585" w:rsidP="00AD3488" w14:paraId="2D58FAC1" w14:textId="77777777">
      <w:pPr>
        <w:rPr>
          <w:b/>
        </w:rPr>
      </w:pPr>
    </w:p>
    <w:p w:rsidR="00AD3488" w:rsidRPr="00BE7585" w:rsidP="00AD3488" w14:paraId="499897A7" w14:textId="77777777">
      <w:pPr>
        <w:rPr>
          <w:b/>
        </w:rPr>
      </w:pPr>
    </w:p>
    <w:p w:rsidR="00AD3488" w:rsidRPr="00BE7585" w:rsidP="00AD3488" w14:paraId="7DFEBDD4" w14:textId="77777777">
      <w:pPr>
        <w:spacing w:after="120"/>
        <w:rPr>
          <w:b/>
          <w:u w:val="single"/>
        </w:rPr>
      </w:pPr>
      <w:r w:rsidRPr="00BE7585">
        <w:rPr>
          <w:b/>
          <w:u w:val="single"/>
        </w:rPr>
        <w:t>Additional information about customers</w:t>
      </w:r>
    </w:p>
    <w:p w:rsidR="00AD3488" w:rsidRPr="00BE7585" w:rsidP="00AD3488" w14:paraId="30C557E4" w14:textId="77777777">
      <w:pPr>
        <w:spacing w:after="120"/>
      </w:pPr>
      <w:r w:rsidRPr="00BE7585">
        <w:t>Q26.  How did you learn about the ATUS? (Select all that apply)</w:t>
      </w:r>
    </w:p>
    <w:p w:rsidR="00AD3488" w:rsidRPr="00BE7585" w:rsidP="00AD3488" w14:paraId="1DC992A2" w14:textId="77777777">
      <w:pPr>
        <w:pStyle w:val="ListParagraph"/>
        <w:numPr>
          <w:ilvl w:val="0"/>
          <w:numId w:val="18"/>
        </w:numPr>
        <w:ind w:left="900"/>
      </w:pPr>
      <w:r w:rsidRPr="00BE7585">
        <w:rPr>
          <w:noProof/>
        </w:rPr>
        <mc:AlternateContent>
          <mc:Choice Requires="wps">
            <w:drawing>
              <wp:anchor distT="0" distB="0" distL="114300" distR="114300" simplePos="0" relativeHeight="251666432" behindDoc="0" locked="0" layoutInCell="1" allowOverlap="1">
                <wp:simplePos x="0" y="0"/>
                <wp:positionH relativeFrom="column">
                  <wp:posOffset>1915160</wp:posOffset>
                </wp:positionH>
                <wp:positionV relativeFrom="paragraph">
                  <wp:posOffset>31750</wp:posOffset>
                </wp:positionV>
                <wp:extent cx="190500" cy="1360170"/>
                <wp:effectExtent l="10160" t="12065" r="8890" b="8890"/>
                <wp:wrapNone/>
                <wp:docPr id="1651068466" name="Right Brace 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0500" cy="1360170"/>
                        </a:xfrm>
                        <a:prstGeom prst="rightBrace">
                          <a:avLst>
                            <a:gd name="adj1" fmla="val 59500"/>
                            <a:gd name="adj2" fmla="val 57051"/>
                          </a:avLst>
                        </a:pr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ight Brace 6" o:spid="_x0000_s1035" type="#_x0000_t88" style="width:15pt;height:107.1pt;margin-top:2.5pt;margin-left:150.8pt;mso-height-percent:0;mso-height-relative:page;mso-width-percent:0;mso-width-relative:page;mso-wrap-distance-bottom:0;mso-wrap-distance-left:9pt;mso-wrap-distance-right:9pt;mso-wrap-distance-top:0;mso-wrap-style:square;position:absolute;visibility:visible;v-text-anchor:top;z-index:251667456" adj=",12323"/>
            </w:pict>
          </mc:Fallback>
        </mc:AlternateContent>
      </w:r>
      <w:r w:rsidRPr="00BE7585">
        <w:t>Social media</w:t>
      </w:r>
    </w:p>
    <w:p w:rsidR="00AD3488" w:rsidRPr="00BE7585" w:rsidP="00AD3488" w14:paraId="590B0B4B" w14:textId="77777777">
      <w:pPr>
        <w:pStyle w:val="ListParagraph"/>
        <w:numPr>
          <w:ilvl w:val="0"/>
          <w:numId w:val="18"/>
        </w:numPr>
        <w:ind w:left="900"/>
      </w:pPr>
      <w:r w:rsidRPr="00BE7585">
        <w:t>Conference</w:t>
      </w:r>
    </w:p>
    <w:p w:rsidR="00AD3488" w:rsidRPr="00BE7585" w:rsidP="00AD3488" w14:paraId="17BD302A" w14:textId="77777777">
      <w:pPr>
        <w:pStyle w:val="ListParagraph"/>
        <w:numPr>
          <w:ilvl w:val="0"/>
          <w:numId w:val="18"/>
        </w:numPr>
        <w:ind w:left="900"/>
      </w:pPr>
      <w:r w:rsidRPr="00BE7585">
        <w:t>Coworker or colleague</w:t>
      </w:r>
    </w:p>
    <w:p w:rsidR="00AD3488" w:rsidRPr="00BE7585" w:rsidP="00AD3488" w14:paraId="4FED6EA8" w14:textId="77777777">
      <w:pPr>
        <w:pStyle w:val="ListParagraph"/>
        <w:numPr>
          <w:ilvl w:val="0"/>
          <w:numId w:val="18"/>
        </w:numPr>
        <w:ind w:left="900"/>
      </w:pPr>
      <w:r w:rsidRPr="00BE7585">
        <w:t>Internet search</w:t>
      </w:r>
    </w:p>
    <w:p w:rsidR="00AD3488" w:rsidRPr="00BE7585" w:rsidP="00AD3488" w14:paraId="62BB1419" w14:textId="77777777">
      <w:pPr>
        <w:pStyle w:val="ListParagraph"/>
        <w:numPr>
          <w:ilvl w:val="0"/>
          <w:numId w:val="18"/>
        </w:numPr>
        <w:tabs>
          <w:tab w:val="left" w:pos="900"/>
          <w:tab w:val="left" w:pos="3420"/>
        </w:tabs>
        <w:ind w:left="900"/>
      </w:pPr>
      <w:r w:rsidRPr="00BE7585">
        <w:t>Media or press</w:t>
      </w:r>
      <w:r w:rsidRPr="00BE7585">
        <w:tab/>
      </w:r>
      <w:r w:rsidRPr="00BE7585">
        <w:rPr>
          <w:b/>
        </w:rPr>
        <w:t>Go to Q27</w:t>
      </w:r>
    </w:p>
    <w:p w:rsidR="00AD3488" w:rsidRPr="00BE7585" w:rsidP="00AD3488" w14:paraId="3DFEE098" w14:textId="77777777">
      <w:pPr>
        <w:pStyle w:val="ListParagraph"/>
        <w:numPr>
          <w:ilvl w:val="0"/>
          <w:numId w:val="18"/>
        </w:numPr>
        <w:ind w:left="900"/>
      </w:pPr>
      <w:r w:rsidRPr="00BE7585">
        <w:t xml:space="preserve">Research paper </w:t>
      </w:r>
    </w:p>
    <w:p w:rsidR="00AD3488" w:rsidRPr="00BE7585" w:rsidP="00AD3488" w14:paraId="75FAF511" w14:textId="77777777">
      <w:pPr>
        <w:pStyle w:val="ListParagraph"/>
        <w:numPr>
          <w:ilvl w:val="0"/>
          <w:numId w:val="18"/>
        </w:numPr>
        <w:ind w:left="900"/>
      </w:pPr>
      <w:r w:rsidRPr="00BE7585">
        <w:t>Teacher or professor</w:t>
      </w:r>
    </w:p>
    <w:p w:rsidR="00AD3488" w:rsidRPr="00BE7585" w:rsidP="00AD3488" w14:paraId="379882D0" w14:textId="77777777">
      <w:pPr>
        <w:pStyle w:val="ListParagraph"/>
        <w:numPr>
          <w:ilvl w:val="0"/>
          <w:numId w:val="18"/>
        </w:numPr>
        <w:ind w:left="900"/>
      </w:pPr>
      <w:r w:rsidRPr="00BE7585">
        <w:t>Other (please specify)</w:t>
      </w:r>
    </w:p>
    <w:p w:rsidR="00AD3488" w:rsidRPr="00BE7585" w:rsidP="00AD3488" w14:paraId="70DF464B" w14:textId="77777777">
      <w:pPr>
        <w:rPr>
          <w:b/>
          <w:u w:val="single"/>
        </w:rPr>
      </w:pPr>
    </w:p>
    <w:p w:rsidR="00AD3488" w:rsidRPr="00BE7585" w:rsidP="00AD3488" w14:paraId="40989831" w14:textId="77777777">
      <w:pPr>
        <w:spacing w:after="120"/>
      </w:pPr>
      <w:r w:rsidRPr="00BE7585">
        <w:t>Q27.  How often do you visit the ATUS Web site (</w:t>
      </w:r>
      <w:hyperlink r:id="rId5" w:history="1">
        <w:r w:rsidRPr="00BE7585">
          <w:rPr>
            <w:rStyle w:val="Hyperlink"/>
          </w:rPr>
          <w:t>www.bls.gov/tus</w:t>
        </w:r>
      </w:hyperlink>
      <w:r w:rsidRPr="00BE7585">
        <w:t>)?</w:t>
      </w:r>
    </w:p>
    <w:p w:rsidR="00AD3488" w:rsidRPr="00BE7585" w:rsidP="00AD3488" w14:paraId="39136DD6" w14:textId="77777777">
      <w:pPr>
        <w:pStyle w:val="ListParagraph"/>
        <w:numPr>
          <w:ilvl w:val="0"/>
          <w:numId w:val="19"/>
        </w:numPr>
        <w:tabs>
          <w:tab w:val="left" w:pos="900"/>
        </w:tabs>
        <w:ind w:left="900"/>
      </w:pPr>
      <w:r w:rsidRPr="00BE7585">
        <w:rPr>
          <w:noProof/>
        </w:rPr>
        <mc:AlternateContent>
          <mc:Choice Requires="wps">
            <w:drawing>
              <wp:anchor distT="0" distB="0" distL="114300" distR="114300" simplePos="0" relativeHeight="251664384" behindDoc="0" locked="0" layoutInCell="1" allowOverlap="1">
                <wp:simplePos x="0" y="0"/>
                <wp:positionH relativeFrom="column">
                  <wp:posOffset>1915160</wp:posOffset>
                </wp:positionH>
                <wp:positionV relativeFrom="paragraph">
                  <wp:posOffset>11430</wp:posOffset>
                </wp:positionV>
                <wp:extent cx="190500" cy="465455"/>
                <wp:effectExtent l="10160" t="11430" r="8890" b="8890"/>
                <wp:wrapNone/>
                <wp:docPr id="736571322" name="Right Brace 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0500" cy="465455"/>
                        </a:xfrm>
                        <a:prstGeom prst="rightBrace">
                          <a:avLst>
                            <a:gd name="adj1" fmla="val 20361"/>
                            <a:gd name="adj2" fmla="val 51106"/>
                          </a:avLst>
                        </a:pr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ight Brace 5" o:spid="_x0000_s1036" type="#_x0000_t88" style="width:15pt;height:36.65pt;margin-top:0.9pt;margin-left:150.8pt;mso-height-percent:0;mso-height-relative:page;mso-width-percent:0;mso-width-relative:page;mso-wrap-distance-bottom:0;mso-wrap-distance-left:9pt;mso-wrap-distance-right:9pt;mso-wrap-distance-top:0;mso-wrap-style:square;position:absolute;visibility:visible;v-text-anchor:top;z-index:251665408" adj=",11039"/>
            </w:pict>
          </mc:Fallback>
        </mc:AlternateContent>
      </w:r>
      <w:r w:rsidRPr="00BE7585">
        <w:t>Once a year or less</w:t>
      </w:r>
      <w:r w:rsidRPr="00BE7585">
        <w:rPr>
          <w:b/>
        </w:rPr>
        <w:t xml:space="preserve"> </w:t>
      </w:r>
    </w:p>
    <w:p w:rsidR="00AD3488" w:rsidRPr="00BE7585" w:rsidP="00AD3488" w14:paraId="39698302" w14:textId="77777777">
      <w:pPr>
        <w:pStyle w:val="ListParagraph"/>
        <w:numPr>
          <w:ilvl w:val="0"/>
          <w:numId w:val="19"/>
        </w:numPr>
        <w:tabs>
          <w:tab w:val="left" w:pos="900"/>
          <w:tab w:val="left" w:pos="3420"/>
        </w:tabs>
        <w:ind w:left="900"/>
        <w:contextualSpacing w:val="0"/>
      </w:pPr>
      <w:r w:rsidRPr="00BE7585">
        <w:t>2-3 times a year</w:t>
      </w:r>
      <w:r w:rsidRPr="00BE7585">
        <w:tab/>
      </w:r>
      <w:r w:rsidRPr="00BE7585">
        <w:rPr>
          <w:b/>
        </w:rPr>
        <w:t>Go to Q28</w:t>
      </w:r>
    </w:p>
    <w:p w:rsidR="00AD3488" w:rsidRPr="00BE7585" w:rsidP="00AD3488" w14:paraId="1FD3BC85" w14:textId="77777777">
      <w:pPr>
        <w:pStyle w:val="ListParagraph"/>
        <w:numPr>
          <w:ilvl w:val="0"/>
          <w:numId w:val="19"/>
        </w:numPr>
        <w:tabs>
          <w:tab w:val="left" w:pos="900"/>
        </w:tabs>
        <w:ind w:left="900"/>
        <w:contextualSpacing w:val="0"/>
      </w:pPr>
      <w:r w:rsidRPr="00BE7585">
        <w:t>4 or more times a year</w:t>
      </w:r>
    </w:p>
    <w:p w:rsidR="00AD3488" w:rsidRPr="00BE7585" w:rsidP="00AD3488" w14:paraId="18F3F729" w14:textId="77777777"/>
    <w:p w:rsidR="00AD3488" w:rsidRPr="00BE7585" w:rsidP="00AD3488" w14:paraId="625DA640" w14:textId="77777777">
      <w:r w:rsidRPr="00BE7585">
        <w:t xml:space="preserve">Q28.  Have you ever used ATUS data from any of the following non-BLS sources? </w:t>
      </w:r>
    </w:p>
    <w:p w:rsidR="00AD3488" w:rsidRPr="00BE7585" w:rsidP="00AD3488" w14:paraId="3DBFD498" w14:textId="77777777">
      <w:pPr>
        <w:ind w:left="720"/>
      </w:pPr>
    </w:p>
    <w:p w:rsidR="00AD3488" w:rsidRPr="00BE7585" w:rsidP="00AD3488" w14:paraId="034BA1EA" w14:textId="77777777">
      <w:pPr>
        <w:numPr>
          <w:ilvl w:val="0"/>
          <w:numId w:val="29"/>
        </w:numPr>
        <w:tabs>
          <w:tab w:val="left" w:pos="990"/>
          <w:tab w:val="left" w:pos="7560"/>
          <w:tab w:val="left" w:pos="8460"/>
        </w:tabs>
        <w:ind w:left="990"/>
      </w:pPr>
      <w:r w:rsidRPr="00BE7585">
        <w:t>American Time Use Survey Data Extract Builder (ATUS-X)</w:t>
      </w:r>
      <w:r w:rsidRPr="00BE7585">
        <w:tab/>
        <w:t>○ Yes</w:t>
      </w:r>
      <w:r w:rsidRPr="00BE7585">
        <w:tab/>
        <w:t>○ No</w:t>
      </w:r>
    </w:p>
    <w:p w:rsidR="00AD3488" w:rsidRPr="00BE7585" w:rsidP="00AD3488" w14:paraId="078F478E" w14:textId="77777777">
      <w:pPr>
        <w:numPr>
          <w:ilvl w:val="0"/>
          <w:numId w:val="29"/>
        </w:numPr>
        <w:tabs>
          <w:tab w:val="left" w:pos="990"/>
          <w:tab w:val="left" w:pos="7560"/>
          <w:tab w:val="left" w:pos="8460"/>
        </w:tabs>
        <w:ind w:left="990"/>
      </w:pPr>
      <w:r w:rsidRPr="00BE7585">
        <w:t>American Heritage Time Use Study (AHTUS or AHTUS-X)</w:t>
      </w:r>
      <w:r w:rsidRPr="00BE7585">
        <w:tab/>
        <w:t>○ Yes</w:t>
      </w:r>
      <w:r w:rsidRPr="00BE7585">
        <w:tab/>
        <w:t>○ No</w:t>
      </w:r>
    </w:p>
    <w:p w:rsidR="00AD3488" w:rsidRPr="00BE7585" w:rsidP="00AD3488" w14:paraId="1EB8D93F" w14:textId="77777777">
      <w:pPr>
        <w:numPr>
          <w:ilvl w:val="0"/>
          <w:numId w:val="29"/>
        </w:numPr>
        <w:tabs>
          <w:tab w:val="left" w:pos="990"/>
          <w:tab w:val="left" w:pos="7560"/>
          <w:tab w:val="left" w:pos="8460"/>
        </w:tabs>
        <w:ind w:left="990"/>
      </w:pPr>
      <w:r w:rsidRPr="00BE7585">
        <w:t>Multinational Time Use Study (MTUS or MTUS-X)</w:t>
      </w:r>
      <w:r w:rsidRPr="00BE7585">
        <w:tab/>
        <w:t>○ Yes</w:t>
      </w:r>
      <w:r w:rsidRPr="00BE7585">
        <w:tab/>
        <w:t>○ No</w:t>
      </w:r>
    </w:p>
    <w:p w:rsidR="00AD3488" w:rsidRPr="00BE7585" w:rsidP="00AD3488" w14:paraId="34731B5F" w14:textId="77777777">
      <w:pPr>
        <w:numPr>
          <w:ilvl w:val="0"/>
          <w:numId w:val="29"/>
        </w:numPr>
        <w:tabs>
          <w:tab w:val="left" w:pos="990"/>
          <w:tab w:val="left" w:pos="7560"/>
          <w:tab w:val="left" w:pos="8460"/>
        </w:tabs>
        <w:ind w:left="990"/>
      </w:pPr>
      <w:r w:rsidRPr="00BE7585">
        <w:t>Other source - please describe below</w:t>
      </w:r>
      <w:r w:rsidRPr="00BE7585">
        <w:tab/>
        <w:t>○ Yes</w:t>
      </w:r>
      <w:r w:rsidRPr="00BE7585">
        <w:tab/>
        <w:t>○ No</w:t>
      </w:r>
    </w:p>
    <w:p w:rsidR="00AD3488" w:rsidRPr="00BE7585" w:rsidP="00AD3488" w14:paraId="3EEDDFC5" w14:textId="77777777">
      <w:pPr>
        <w:pStyle w:val="ListParagraph"/>
        <w:ind w:left="990"/>
      </w:pPr>
      <w:r w:rsidRPr="00BE7585">
        <w:t>Please describe the other source used</w:t>
      </w:r>
    </w:p>
    <w:p w:rsidR="00AD3488" w:rsidRPr="00BE7585" w:rsidP="00AD3488" w14:paraId="46AE5900" w14:textId="77777777">
      <w:pPr>
        <w:ind w:left="1080"/>
      </w:pPr>
      <w:r w:rsidRPr="00BE7585">
        <w:rPr>
          <w:noProof/>
        </w:rPr>
        <mc:AlternateContent>
          <mc:Choice Requires="wps">
            <w:drawing>
              <wp:anchor distT="0" distB="0" distL="114300" distR="114300" simplePos="0" relativeHeight="251686912" behindDoc="0" locked="0" layoutInCell="1" allowOverlap="1">
                <wp:simplePos x="0" y="0"/>
                <wp:positionH relativeFrom="column">
                  <wp:posOffset>639098</wp:posOffset>
                </wp:positionH>
                <wp:positionV relativeFrom="paragraph">
                  <wp:posOffset>17145</wp:posOffset>
                </wp:positionV>
                <wp:extent cx="4530725" cy="207010"/>
                <wp:effectExtent l="6985" t="6985" r="5715" b="5080"/>
                <wp:wrapNone/>
                <wp:docPr id="624219820"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30725"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37" style="width:356.75pt;height:16.3pt;margin-top:1.35pt;margin-left:50.3pt;mso-height-percent:0;mso-height-relative:page;mso-width-percent:0;mso-width-relative:page;mso-wrap-distance-bottom:0;mso-wrap-distance-left:9pt;mso-wrap-distance-right:9pt;mso-wrap-distance-top:0;mso-wrap-style:square;position:absolute;visibility:visible;v-text-anchor:top;z-index:251687936"/>
            </w:pict>
          </mc:Fallback>
        </mc:AlternateContent>
      </w:r>
    </w:p>
    <w:p w:rsidR="00AD3488" w:rsidRPr="00BE7585" w:rsidP="00AD3488" w14:paraId="299941A6" w14:textId="77777777">
      <w:pPr>
        <w:tabs>
          <w:tab w:val="left" w:pos="7560"/>
          <w:tab w:val="left" w:pos="8460"/>
        </w:tabs>
        <w:ind w:left="1170"/>
      </w:pPr>
    </w:p>
    <w:p w:rsidR="00AD3488" w:rsidRPr="00BE7585" w:rsidP="00AD3488" w14:paraId="77783F50" w14:textId="77777777">
      <w:pPr>
        <w:tabs>
          <w:tab w:val="left" w:pos="7560"/>
          <w:tab w:val="left" w:pos="8460"/>
        </w:tabs>
        <w:ind w:left="1170"/>
      </w:pPr>
      <w:r w:rsidRPr="00BE7585">
        <w:rPr>
          <w:b/>
        </w:rPr>
        <w:t>Go to Q34</w:t>
      </w:r>
    </w:p>
    <w:p w:rsidR="00AD3488" w:rsidRPr="00BE7585" w:rsidP="00AD3488" w14:paraId="5B21E13D" w14:textId="77777777"/>
    <w:p w:rsidR="00AD3488" w:rsidRPr="00BE7585" w:rsidP="00AD3488" w14:paraId="3DCAC0B2" w14:textId="77777777">
      <w:r w:rsidRPr="00BE7585">
        <w:br w:type="page"/>
      </w:r>
    </w:p>
    <w:p w:rsidR="00AD3488" w:rsidRPr="00BE7585" w:rsidP="00AD3488" w14:paraId="264F36D8" w14:textId="77777777">
      <w:pPr>
        <w:rPr>
          <w:b/>
          <w:u w:val="single"/>
        </w:rPr>
      </w:pPr>
      <w:r w:rsidRPr="00BE7585">
        <w:rPr>
          <w:b/>
          <w:u w:val="single"/>
        </w:rPr>
        <w:t>Non-ATUS Users</w:t>
      </w:r>
    </w:p>
    <w:p w:rsidR="00AD3488" w:rsidRPr="00BE7585" w:rsidP="00AD3488" w14:paraId="47F7CF90" w14:textId="77777777">
      <w:pPr>
        <w:rPr>
          <w:b/>
          <w:u w:val="single"/>
        </w:rPr>
      </w:pPr>
    </w:p>
    <w:p w:rsidR="00AD3488" w:rsidRPr="00BE7585" w:rsidP="00AD3488" w14:paraId="08E2B204" w14:textId="77777777">
      <w:pPr>
        <w:spacing w:after="120"/>
        <w:ind w:left="634" w:hanging="634"/>
      </w:pPr>
      <w:r w:rsidRPr="00BE7585">
        <w:t>Q29.  Were you aware of the American Time Use Survey before deciding to participate in our survey today?</w:t>
      </w:r>
    </w:p>
    <w:p w:rsidR="00AD3488" w:rsidRPr="00BE7585" w:rsidP="00AD3488" w14:paraId="7BD3E9BD" w14:textId="77777777">
      <w:pPr>
        <w:pStyle w:val="ListParagraph"/>
        <w:numPr>
          <w:ilvl w:val="1"/>
          <w:numId w:val="1"/>
        </w:numPr>
        <w:tabs>
          <w:tab w:val="num" w:pos="1080"/>
        </w:tabs>
        <w:ind w:left="1080"/>
      </w:pPr>
      <w:r w:rsidRPr="00BE7585">
        <w:t>Yes</w:t>
      </w:r>
      <w:r w:rsidRPr="00BE7585">
        <w:t xml:space="preserve"> </w:t>
      </w:r>
      <w:r w:rsidRPr="00BE7585">
        <w:rPr>
          <w:b/>
        </w:rPr>
        <w:t>Go to Q30</w:t>
      </w:r>
    </w:p>
    <w:p w:rsidR="00AD3488" w:rsidRPr="00BE7585" w:rsidP="00AD3488" w14:paraId="0BBAF0E6" w14:textId="77777777">
      <w:pPr>
        <w:pStyle w:val="ListParagraph"/>
        <w:numPr>
          <w:ilvl w:val="1"/>
          <w:numId w:val="1"/>
        </w:numPr>
        <w:tabs>
          <w:tab w:val="num" w:pos="1080"/>
        </w:tabs>
        <w:ind w:left="1080"/>
      </w:pPr>
      <w:r w:rsidRPr="00BE7585">
        <w:t xml:space="preserve">No  </w:t>
      </w:r>
      <w:r w:rsidRPr="00BE7585">
        <w:rPr>
          <w:b/>
        </w:rPr>
        <w:t>Go</w:t>
      </w:r>
      <w:r w:rsidRPr="00BE7585">
        <w:rPr>
          <w:b/>
        </w:rPr>
        <w:t xml:space="preserve"> to Q31</w:t>
      </w:r>
    </w:p>
    <w:p w:rsidR="00AD3488" w:rsidRPr="00BE7585" w:rsidP="00AD3488" w14:paraId="1DB85723" w14:textId="77777777"/>
    <w:p w:rsidR="00AD3488" w:rsidRPr="00BE7585" w:rsidP="00AD3488" w14:paraId="43F39A4E" w14:textId="77777777">
      <w:pPr>
        <w:spacing w:after="120"/>
      </w:pPr>
      <w:r w:rsidRPr="00BE7585">
        <w:t>Q30.  How did you learn about the ATUS? (Select all that apply)</w:t>
      </w:r>
    </w:p>
    <w:p w:rsidR="00AD3488" w:rsidRPr="00BE7585" w:rsidP="00AD3488" w14:paraId="73736BD6" w14:textId="77777777">
      <w:pPr>
        <w:pStyle w:val="ListParagraph"/>
        <w:numPr>
          <w:ilvl w:val="2"/>
          <w:numId w:val="20"/>
        </w:numPr>
        <w:tabs>
          <w:tab w:val="num" w:pos="1080"/>
          <w:tab w:val="clear" w:pos="2520"/>
        </w:tabs>
        <w:ind w:left="1080"/>
      </w:pPr>
      <w:r w:rsidRPr="00BE7585">
        <w:t>Social media</w:t>
      </w:r>
    </w:p>
    <w:p w:rsidR="00AD3488" w:rsidRPr="00BE7585" w:rsidP="00AD3488" w14:paraId="2DFCF837" w14:textId="77777777">
      <w:pPr>
        <w:pStyle w:val="ListParagraph"/>
        <w:numPr>
          <w:ilvl w:val="2"/>
          <w:numId w:val="20"/>
        </w:numPr>
        <w:tabs>
          <w:tab w:val="num" w:pos="1080"/>
          <w:tab w:val="clear" w:pos="2520"/>
        </w:tabs>
        <w:ind w:left="1080"/>
      </w:pPr>
      <w:r w:rsidRPr="00BE7585">
        <w:t>Conference</w:t>
      </w:r>
    </w:p>
    <w:p w:rsidR="00AD3488" w:rsidRPr="00BE7585" w:rsidP="00AD3488" w14:paraId="5CCB190A" w14:textId="77777777">
      <w:pPr>
        <w:pStyle w:val="ListParagraph"/>
        <w:numPr>
          <w:ilvl w:val="2"/>
          <w:numId w:val="20"/>
        </w:numPr>
        <w:tabs>
          <w:tab w:val="num" w:pos="1080"/>
          <w:tab w:val="clear" w:pos="2520"/>
        </w:tabs>
        <w:ind w:left="1080"/>
      </w:pPr>
      <w:r w:rsidRPr="00BE7585">
        <w:t>Coworker or colleague</w:t>
      </w:r>
    </w:p>
    <w:p w:rsidR="00AD3488" w:rsidRPr="00BE7585" w:rsidP="00AD3488" w14:paraId="768C8446" w14:textId="77777777">
      <w:pPr>
        <w:pStyle w:val="ListParagraph"/>
        <w:numPr>
          <w:ilvl w:val="2"/>
          <w:numId w:val="20"/>
        </w:numPr>
        <w:tabs>
          <w:tab w:val="num" w:pos="1080"/>
          <w:tab w:val="clear" w:pos="2520"/>
        </w:tabs>
        <w:ind w:left="1080"/>
      </w:pPr>
      <w:r w:rsidRPr="00BE7585">
        <w:t>Internet search</w:t>
      </w:r>
    </w:p>
    <w:p w:rsidR="00AD3488" w:rsidRPr="00BE7585" w:rsidP="00AD3488" w14:paraId="07BB6400" w14:textId="77777777">
      <w:pPr>
        <w:pStyle w:val="ListParagraph"/>
        <w:numPr>
          <w:ilvl w:val="2"/>
          <w:numId w:val="20"/>
        </w:numPr>
        <w:tabs>
          <w:tab w:val="num" w:pos="1080"/>
          <w:tab w:val="clear" w:pos="2520"/>
        </w:tabs>
        <w:ind w:left="1080"/>
      </w:pPr>
      <w:r w:rsidRPr="00BE7585">
        <w:t>Media or press</w:t>
      </w:r>
    </w:p>
    <w:p w:rsidR="00AD3488" w:rsidRPr="00BE7585" w:rsidP="00AD3488" w14:paraId="3AF7FD23" w14:textId="77777777">
      <w:pPr>
        <w:pStyle w:val="ListParagraph"/>
        <w:numPr>
          <w:ilvl w:val="2"/>
          <w:numId w:val="20"/>
        </w:numPr>
        <w:tabs>
          <w:tab w:val="num" w:pos="1080"/>
          <w:tab w:val="clear" w:pos="2520"/>
        </w:tabs>
        <w:ind w:left="1080"/>
      </w:pPr>
      <w:r w:rsidRPr="00BE7585">
        <w:t>Research paper</w:t>
      </w:r>
    </w:p>
    <w:p w:rsidR="00AD3488" w:rsidRPr="00BE7585" w:rsidP="00AD3488" w14:paraId="56B6F6D7" w14:textId="77777777">
      <w:pPr>
        <w:pStyle w:val="ListParagraph"/>
        <w:numPr>
          <w:ilvl w:val="2"/>
          <w:numId w:val="20"/>
        </w:numPr>
        <w:tabs>
          <w:tab w:val="num" w:pos="1080"/>
          <w:tab w:val="clear" w:pos="2520"/>
        </w:tabs>
        <w:ind w:left="1080"/>
      </w:pPr>
      <w:r w:rsidRPr="00BE7585">
        <w:t>Teacher or professor</w:t>
      </w:r>
    </w:p>
    <w:p w:rsidR="00AD3488" w:rsidRPr="00BE7585" w:rsidP="00AD3488" w14:paraId="442868C0" w14:textId="77777777">
      <w:pPr>
        <w:pStyle w:val="ListParagraph"/>
        <w:numPr>
          <w:ilvl w:val="2"/>
          <w:numId w:val="20"/>
        </w:numPr>
        <w:tabs>
          <w:tab w:val="num" w:pos="1080"/>
          <w:tab w:val="clear" w:pos="2520"/>
        </w:tabs>
        <w:ind w:left="1080"/>
      </w:pPr>
      <w:r w:rsidRPr="00BE7585">
        <w:t>Other (please specify)</w:t>
      </w:r>
    </w:p>
    <w:p w:rsidR="00AD3488" w:rsidRPr="00BE7585" w:rsidP="00AD3488" w14:paraId="5D477500" w14:textId="77777777">
      <w:pPr>
        <w:pStyle w:val="ListParagraph"/>
        <w:tabs>
          <w:tab w:val="num" w:pos="1800"/>
        </w:tabs>
        <w:ind w:left="1080" w:hanging="360"/>
        <w:rPr>
          <w:b/>
        </w:rPr>
      </w:pPr>
      <w:r w:rsidRPr="00BE7585">
        <w:rPr>
          <w:b/>
        </w:rPr>
        <w:t>Go to Q31</w:t>
      </w:r>
    </w:p>
    <w:p w:rsidR="00AD3488" w:rsidRPr="00BE7585" w:rsidP="00AD3488" w14:paraId="19606661" w14:textId="77777777">
      <w:pPr>
        <w:ind w:firstLine="720"/>
      </w:pPr>
    </w:p>
    <w:p w:rsidR="00AD3488" w:rsidRPr="00BE7585" w:rsidP="00AD3488" w14:paraId="224467DD" w14:textId="77777777">
      <w:pPr>
        <w:spacing w:after="120"/>
      </w:pPr>
      <w:r w:rsidRPr="00BE7585">
        <w:t>Q31.  How much interest do you have in data about how people spend their time?</w:t>
      </w:r>
    </w:p>
    <w:p w:rsidR="00AD3488" w:rsidRPr="00BE7585" w:rsidP="00AD3488" w14:paraId="35514DD8" w14:textId="77777777">
      <w:pPr>
        <w:pStyle w:val="ListParagraph"/>
        <w:numPr>
          <w:ilvl w:val="3"/>
          <w:numId w:val="21"/>
        </w:numPr>
        <w:ind w:left="1080"/>
      </w:pPr>
      <w:r w:rsidRPr="00BE7585">
        <w:t>A great deal of interest</w:t>
      </w:r>
    </w:p>
    <w:p w:rsidR="00AD3488" w:rsidRPr="00BE7585" w:rsidP="00AD3488" w14:paraId="0B243907" w14:textId="77777777">
      <w:pPr>
        <w:pStyle w:val="ListParagraph"/>
        <w:numPr>
          <w:ilvl w:val="3"/>
          <w:numId w:val="21"/>
        </w:numPr>
        <w:ind w:left="1080"/>
      </w:pPr>
      <w:r w:rsidRPr="00BE7585">
        <w:t>Some interest</w:t>
      </w:r>
    </w:p>
    <w:p w:rsidR="00AD3488" w:rsidRPr="00BE7585" w:rsidP="00AD3488" w14:paraId="07AC880E" w14:textId="77777777">
      <w:pPr>
        <w:pStyle w:val="ListParagraph"/>
        <w:numPr>
          <w:ilvl w:val="3"/>
          <w:numId w:val="21"/>
        </w:numPr>
        <w:ind w:left="1080"/>
      </w:pPr>
      <w:r w:rsidRPr="00BE7585">
        <w:t>A little interest</w:t>
      </w:r>
    </w:p>
    <w:p w:rsidR="00AD3488" w:rsidRPr="00BE7585" w:rsidP="00AD3488" w14:paraId="00EC31A5" w14:textId="77777777">
      <w:pPr>
        <w:pStyle w:val="ListParagraph"/>
        <w:numPr>
          <w:ilvl w:val="3"/>
          <w:numId w:val="21"/>
        </w:numPr>
        <w:ind w:left="1080"/>
      </w:pPr>
      <w:r w:rsidRPr="00BE7585">
        <w:t>No interest</w:t>
      </w:r>
    </w:p>
    <w:p w:rsidR="00AD3488" w:rsidRPr="00BE7585" w:rsidP="00AD3488" w14:paraId="00392F08" w14:textId="77777777">
      <w:pPr>
        <w:pStyle w:val="ListParagraph"/>
        <w:numPr>
          <w:ilvl w:val="3"/>
          <w:numId w:val="21"/>
        </w:numPr>
        <w:ind w:left="1080"/>
      </w:pPr>
      <w:r w:rsidRPr="00BE7585">
        <w:t>Not sure, just exploring the topic</w:t>
      </w:r>
    </w:p>
    <w:p w:rsidR="00AD3488" w:rsidRPr="00BE7585" w:rsidP="00AD3488" w14:paraId="2CCE0034" w14:textId="77777777">
      <w:pPr>
        <w:ind w:firstLine="720"/>
        <w:rPr>
          <w:b/>
        </w:rPr>
      </w:pPr>
      <w:r w:rsidRPr="00BE7585">
        <w:rPr>
          <w:b/>
        </w:rPr>
        <w:t>If Q31 = 4 (No interest) go to Q34; all else go to Q32.</w:t>
      </w:r>
    </w:p>
    <w:p w:rsidR="00AD3488" w:rsidRPr="00BE7585" w:rsidP="00AD3488" w14:paraId="75EA9600" w14:textId="77777777"/>
    <w:p w:rsidR="00AD3488" w:rsidRPr="00BE7585" w:rsidP="00AD3488" w14:paraId="438980E6" w14:textId="77777777">
      <w:pPr>
        <w:spacing w:after="120"/>
      </w:pPr>
      <w:r w:rsidRPr="00BE7585">
        <w:t>Q32.  Have you ever used time-use data from other sources?</w:t>
      </w:r>
    </w:p>
    <w:p w:rsidR="00AD3488" w:rsidRPr="00BE7585" w:rsidP="00AD3488" w14:paraId="0D22DDFC" w14:textId="77777777">
      <w:pPr>
        <w:pStyle w:val="ListParagraph"/>
        <w:numPr>
          <w:ilvl w:val="0"/>
          <w:numId w:val="25"/>
        </w:numPr>
      </w:pPr>
      <w:r w:rsidRPr="00BE7585">
        <w:t>Yes – Please describe those sources</w:t>
      </w:r>
    </w:p>
    <w:p w:rsidR="00AD3488" w:rsidRPr="00BE7585" w:rsidP="00AD3488" w14:paraId="0DAACBA4" w14:textId="77777777">
      <w:pPr>
        <w:pStyle w:val="ListParagraph"/>
        <w:numPr>
          <w:ilvl w:val="0"/>
          <w:numId w:val="25"/>
        </w:numPr>
      </w:pPr>
      <w:r w:rsidRPr="00BE7585">
        <w:t>No</w:t>
      </w:r>
    </w:p>
    <w:p w:rsidR="00AD3488" w:rsidRPr="00BE7585" w:rsidP="00AD3488" w14:paraId="6C5303CE" w14:textId="77777777">
      <w:pPr>
        <w:pStyle w:val="ListParagraph"/>
        <w:ind w:left="1080"/>
      </w:pPr>
    </w:p>
    <w:p w:rsidR="00AD3488" w:rsidRPr="00BE7585" w:rsidP="00AD3488" w14:paraId="47C5DCA3" w14:textId="77777777">
      <w:pPr>
        <w:ind w:left="720"/>
      </w:pPr>
      <w:r w:rsidRPr="00BE7585">
        <w:t>Describe the other source(s) below</w:t>
      </w:r>
    </w:p>
    <w:p w:rsidR="00AD3488" w:rsidRPr="00BE7585" w:rsidP="00AD3488" w14:paraId="0CAE3B26" w14:textId="77777777">
      <w:pPr>
        <w:ind w:left="720"/>
      </w:pPr>
      <w:r w:rsidRPr="00BE7585">
        <w:rPr>
          <w:noProof/>
        </w:rPr>
        <mc:AlternateContent>
          <mc:Choice Requires="wps">
            <w:drawing>
              <wp:anchor distT="0" distB="0" distL="114300" distR="114300" simplePos="0" relativeHeight="251682816" behindDoc="0" locked="0" layoutInCell="1" allowOverlap="1">
                <wp:simplePos x="0" y="0"/>
                <wp:positionH relativeFrom="column">
                  <wp:posOffset>496570</wp:posOffset>
                </wp:positionH>
                <wp:positionV relativeFrom="paragraph">
                  <wp:posOffset>95885</wp:posOffset>
                </wp:positionV>
                <wp:extent cx="5464175" cy="304800"/>
                <wp:effectExtent l="10795" t="9525" r="11430" b="9525"/>
                <wp:wrapNone/>
                <wp:docPr id="1537370444"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6417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38" style="width:430.25pt;height:24pt;margin-top:7.55pt;margin-left:39.1pt;mso-height-percent:0;mso-height-relative:page;mso-width-percent:0;mso-width-relative:page;mso-wrap-distance-bottom:0;mso-wrap-distance-left:9pt;mso-wrap-distance-right:9pt;mso-wrap-distance-top:0;mso-wrap-style:square;position:absolute;visibility:visible;v-text-anchor:top;z-index:251683840"/>
            </w:pict>
          </mc:Fallback>
        </mc:AlternateContent>
      </w:r>
    </w:p>
    <w:p w:rsidR="00AD3488" w:rsidRPr="00BE7585" w:rsidP="00AD3488" w14:paraId="131FE3CB" w14:textId="77777777">
      <w:pPr>
        <w:ind w:left="720"/>
      </w:pPr>
    </w:p>
    <w:p w:rsidR="00AD3488" w:rsidRPr="00BE7585" w:rsidP="00AD3488" w14:paraId="4972A50F" w14:textId="77777777">
      <w:pPr>
        <w:ind w:left="720"/>
      </w:pPr>
    </w:p>
    <w:p w:rsidR="00AD3488" w:rsidRPr="00BE7585" w:rsidP="00AD3488" w14:paraId="4E3300C6" w14:textId="77777777">
      <w:pPr>
        <w:ind w:firstLine="720"/>
        <w:rPr>
          <w:b/>
        </w:rPr>
      </w:pPr>
      <w:r w:rsidRPr="00BE7585">
        <w:rPr>
          <w:b/>
        </w:rPr>
        <w:t>Go to Q33</w:t>
      </w:r>
    </w:p>
    <w:p w:rsidR="00AD3488" w:rsidRPr="00BE7585" w:rsidP="00AD3488" w14:paraId="15B17AFB" w14:textId="77777777">
      <w:pPr>
        <w:ind w:firstLine="720"/>
      </w:pPr>
    </w:p>
    <w:p w:rsidR="00AD3488" w:rsidRPr="00BE7585" w:rsidP="00AD3488" w14:paraId="54C7BADC" w14:textId="77777777">
      <w:pPr>
        <w:spacing w:after="120"/>
        <w:rPr>
          <w:i/>
        </w:rPr>
      </w:pPr>
      <w:r w:rsidRPr="00BE7585">
        <w:t>Q33.  Please indicate the primary reason why you have not used time-use data from the ATUS.</w:t>
      </w:r>
      <w:r w:rsidRPr="00BE7585">
        <w:rPr>
          <w:i/>
        </w:rPr>
        <w:t xml:space="preserve"> </w:t>
      </w:r>
    </w:p>
    <w:p w:rsidR="00AD3488" w:rsidRPr="00BE7585" w:rsidP="00AD3488" w14:paraId="0D58754C" w14:textId="77777777">
      <w:pPr>
        <w:pStyle w:val="ListParagraph"/>
        <w:numPr>
          <w:ilvl w:val="0"/>
          <w:numId w:val="22"/>
        </w:numPr>
        <w:contextualSpacing w:val="0"/>
      </w:pPr>
      <w:r w:rsidRPr="00BE7585">
        <w:t>Not familiar to me</w:t>
      </w:r>
    </w:p>
    <w:p w:rsidR="00AD3488" w:rsidRPr="00BE7585" w:rsidP="00AD3488" w14:paraId="1598A341" w14:textId="77777777">
      <w:pPr>
        <w:pStyle w:val="ListParagraph"/>
        <w:numPr>
          <w:ilvl w:val="0"/>
          <w:numId w:val="22"/>
        </w:numPr>
        <w:contextualSpacing w:val="0"/>
      </w:pPr>
      <w:r w:rsidRPr="00BE7585">
        <w:t>Difficult to use</w:t>
      </w:r>
    </w:p>
    <w:p w:rsidR="00AD3488" w:rsidRPr="00BE7585" w:rsidP="00AD3488" w14:paraId="1BBBA266" w14:textId="77777777">
      <w:pPr>
        <w:pStyle w:val="ListParagraph"/>
        <w:numPr>
          <w:ilvl w:val="0"/>
          <w:numId w:val="22"/>
        </w:numPr>
        <w:contextualSpacing w:val="0"/>
      </w:pPr>
      <w:r w:rsidRPr="00BE7585">
        <w:t>Not applicable to my current research</w:t>
      </w:r>
    </w:p>
    <w:p w:rsidR="00AD3488" w:rsidRPr="00BE7585" w:rsidP="00AD3488" w14:paraId="0851D5DC" w14:textId="77777777">
      <w:pPr>
        <w:pStyle w:val="ListParagraph"/>
        <w:numPr>
          <w:ilvl w:val="0"/>
          <w:numId w:val="22"/>
        </w:numPr>
        <w:contextualSpacing w:val="0"/>
      </w:pPr>
      <w:r w:rsidRPr="00BE7585">
        <w:t>Not applicable to my field of interest</w:t>
      </w:r>
    </w:p>
    <w:p w:rsidR="00AD3488" w:rsidRPr="00BE7585" w:rsidP="00AD3488" w14:paraId="4686123E" w14:textId="77777777">
      <w:pPr>
        <w:pStyle w:val="ListParagraph"/>
        <w:numPr>
          <w:ilvl w:val="0"/>
          <w:numId w:val="22"/>
        </w:numPr>
        <w:contextualSpacing w:val="0"/>
      </w:pPr>
      <w:r w:rsidRPr="00BE7585">
        <w:t>Not applicable to my business/profession</w:t>
      </w:r>
    </w:p>
    <w:p w:rsidR="00AD3488" w:rsidRPr="00BE7585" w:rsidP="00AD3488" w14:paraId="2076ACA4" w14:textId="77777777">
      <w:pPr>
        <w:pStyle w:val="ListParagraph"/>
        <w:numPr>
          <w:ilvl w:val="0"/>
          <w:numId w:val="22"/>
        </w:numPr>
        <w:contextualSpacing w:val="0"/>
      </w:pPr>
      <w:r w:rsidRPr="00BE7585">
        <w:t>Not timely enough</w:t>
      </w:r>
    </w:p>
    <w:p w:rsidR="00AD3488" w:rsidRPr="00BE7585" w:rsidP="00AD3488" w14:paraId="03C9DA6F" w14:textId="77777777">
      <w:pPr>
        <w:pStyle w:val="ListParagraph"/>
        <w:numPr>
          <w:ilvl w:val="0"/>
          <w:numId w:val="22"/>
        </w:numPr>
        <w:contextualSpacing w:val="0"/>
      </w:pPr>
      <w:r w:rsidRPr="00BE7585">
        <w:t>Similar to</w:t>
      </w:r>
      <w:r w:rsidRPr="00BE7585">
        <w:t xml:space="preserve"> data obtained from another source</w:t>
      </w:r>
    </w:p>
    <w:p w:rsidR="00AD3488" w:rsidRPr="00BE7585" w:rsidP="00AD3488" w14:paraId="71CD9968" w14:textId="77777777">
      <w:pPr>
        <w:pStyle w:val="ListParagraph"/>
        <w:numPr>
          <w:ilvl w:val="0"/>
          <w:numId w:val="22"/>
        </w:numPr>
        <w:contextualSpacing w:val="0"/>
      </w:pPr>
      <w:r w:rsidRPr="00BE7585">
        <w:t>Other (please specify)</w:t>
      </w:r>
    </w:p>
    <w:p w:rsidR="00AD3488" w:rsidRPr="00BE7585" w:rsidP="00AD3488" w14:paraId="778316C0" w14:textId="77777777">
      <w:pPr>
        <w:ind w:firstLine="720"/>
        <w:rPr>
          <w:b/>
          <w:u w:val="single"/>
        </w:rPr>
      </w:pPr>
      <w:r w:rsidRPr="00BE7585">
        <w:rPr>
          <w:b/>
        </w:rPr>
        <w:t>Go to Q34</w:t>
      </w:r>
      <w:r w:rsidRPr="00BE7585">
        <w:rPr>
          <w:b/>
          <w:u w:val="single"/>
        </w:rPr>
        <w:br w:type="page"/>
      </w:r>
    </w:p>
    <w:p w:rsidR="00AD3488" w:rsidRPr="00BE7585" w:rsidP="00AD3488" w14:paraId="7B0CBA35" w14:textId="77777777">
      <w:pPr>
        <w:rPr>
          <w:b/>
          <w:u w:val="single"/>
        </w:rPr>
      </w:pPr>
      <w:r w:rsidRPr="00BE7585">
        <w:rPr>
          <w:b/>
          <w:u w:val="single"/>
        </w:rPr>
        <w:t>Concluding Comments</w:t>
      </w:r>
    </w:p>
    <w:p w:rsidR="00AD3488" w:rsidRPr="00BE7585" w:rsidP="00AD3488" w14:paraId="32508A33" w14:textId="77777777"/>
    <w:p w:rsidR="00AD3488" w:rsidRPr="00BE7585" w:rsidP="00AD3488" w14:paraId="56D2A59C" w14:textId="77777777">
      <w:pPr>
        <w:spacing w:after="120"/>
      </w:pPr>
      <w:r w:rsidRPr="00BE7585">
        <w:t>Q34.  Which category best describes the organization at which you work or study?</w:t>
      </w:r>
    </w:p>
    <w:p w:rsidR="00AD3488" w:rsidRPr="00BE7585" w:rsidP="00AD3488" w14:paraId="6A283EC4" w14:textId="77777777">
      <w:pPr>
        <w:pStyle w:val="ListParagraph"/>
        <w:numPr>
          <w:ilvl w:val="0"/>
          <w:numId w:val="23"/>
        </w:numPr>
      </w:pPr>
      <w:r w:rsidRPr="00BE7585">
        <w:t>Academia – Faculty</w:t>
      </w:r>
    </w:p>
    <w:p w:rsidR="00AD3488" w:rsidRPr="00BE7585" w:rsidP="00AD3488" w14:paraId="24FCD107" w14:textId="77777777">
      <w:pPr>
        <w:pStyle w:val="ListParagraph"/>
        <w:numPr>
          <w:ilvl w:val="0"/>
          <w:numId w:val="23"/>
        </w:numPr>
      </w:pPr>
      <w:r w:rsidRPr="00BE7585">
        <w:t>Academia – Student</w:t>
      </w:r>
    </w:p>
    <w:p w:rsidR="00AD3488" w:rsidRPr="00BE7585" w:rsidP="00AD3488" w14:paraId="11EBBBA2" w14:textId="77777777">
      <w:pPr>
        <w:pStyle w:val="ListParagraph"/>
        <w:numPr>
          <w:ilvl w:val="0"/>
          <w:numId w:val="23"/>
        </w:numPr>
      </w:pPr>
      <w:r w:rsidRPr="00BE7585">
        <w:t>U.S. Government – Federal</w:t>
      </w:r>
    </w:p>
    <w:p w:rsidR="00AD3488" w:rsidRPr="00BE7585" w:rsidP="00AD3488" w14:paraId="1B89F146" w14:textId="77777777">
      <w:pPr>
        <w:pStyle w:val="ListParagraph"/>
        <w:numPr>
          <w:ilvl w:val="0"/>
          <w:numId w:val="23"/>
        </w:numPr>
      </w:pPr>
      <w:r w:rsidRPr="00BE7585">
        <w:t>State or local government</w:t>
      </w:r>
    </w:p>
    <w:p w:rsidR="00AD3488" w:rsidRPr="00BE7585" w:rsidP="00AD3488" w14:paraId="15F9BF7B" w14:textId="77777777">
      <w:pPr>
        <w:pStyle w:val="ListParagraph"/>
        <w:numPr>
          <w:ilvl w:val="0"/>
          <w:numId w:val="23"/>
        </w:numPr>
      </w:pPr>
      <w:r w:rsidRPr="00BE7585">
        <w:t>News media</w:t>
      </w:r>
    </w:p>
    <w:p w:rsidR="00AD3488" w:rsidRPr="00BE7585" w:rsidP="00AD3488" w14:paraId="29339C3D" w14:textId="77777777">
      <w:pPr>
        <w:pStyle w:val="ListParagraph"/>
        <w:numPr>
          <w:ilvl w:val="0"/>
          <w:numId w:val="23"/>
        </w:numPr>
      </w:pPr>
      <w:r w:rsidRPr="00BE7585">
        <w:t>Research organization</w:t>
      </w:r>
    </w:p>
    <w:p w:rsidR="00AD3488" w:rsidRPr="00BE7585" w:rsidP="00AD3488" w14:paraId="3BFD9FBC" w14:textId="77777777">
      <w:pPr>
        <w:pStyle w:val="ListParagraph"/>
        <w:numPr>
          <w:ilvl w:val="0"/>
          <w:numId w:val="23"/>
        </w:numPr>
      </w:pPr>
      <w:r w:rsidRPr="00BE7585">
        <w:t xml:space="preserve">Private business </w:t>
      </w:r>
    </w:p>
    <w:p w:rsidR="00AD3488" w:rsidRPr="00BE7585" w:rsidP="00AD3488" w14:paraId="0BE5C565" w14:textId="77777777">
      <w:pPr>
        <w:pStyle w:val="ListParagraph"/>
        <w:numPr>
          <w:ilvl w:val="0"/>
          <w:numId w:val="23"/>
        </w:numPr>
      </w:pPr>
      <w:r w:rsidRPr="00BE7585">
        <w:t>Nonprofit organization</w:t>
      </w:r>
    </w:p>
    <w:p w:rsidR="00AD3488" w:rsidRPr="00BE7585" w:rsidP="00AD3488" w14:paraId="08D25BDB" w14:textId="77777777">
      <w:pPr>
        <w:pStyle w:val="ListParagraph"/>
        <w:numPr>
          <w:ilvl w:val="0"/>
          <w:numId w:val="23"/>
        </w:numPr>
      </w:pPr>
      <w:r w:rsidRPr="00BE7585">
        <w:t>Independent consultant</w:t>
      </w:r>
    </w:p>
    <w:p w:rsidR="00AD3488" w:rsidRPr="00BE7585" w:rsidP="00AD3488" w14:paraId="091AA1D3" w14:textId="77777777">
      <w:pPr>
        <w:pStyle w:val="ListParagraph"/>
        <w:numPr>
          <w:ilvl w:val="0"/>
          <w:numId w:val="23"/>
        </w:numPr>
      </w:pPr>
      <w:r w:rsidRPr="00BE7585">
        <w:t>Data supplier/re-packager</w:t>
      </w:r>
    </w:p>
    <w:p w:rsidR="00AD3488" w:rsidRPr="00BE7585" w:rsidP="00AD3488" w14:paraId="5DBED725" w14:textId="77777777">
      <w:pPr>
        <w:pStyle w:val="ListParagraph"/>
        <w:numPr>
          <w:ilvl w:val="0"/>
          <w:numId w:val="23"/>
        </w:numPr>
      </w:pPr>
      <w:r w:rsidRPr="00BE7585">
        <w:t>International organization</w:t>
      </w:r>
    </w:p>
    <w:p w:rsidR="00AD3488" w:rsidRPr="00BE7585" w:rsidP="00AD3488" w14:paraId="7D5088D2" w14:textId="77777777">
      <w:pPr>
        <w:pStyle w:val="ListParagraph"/>
        <w:numPr>
          <w:ilvl w:val="0"/>
          <w:numId w:val="23"/>
        </w:numPr>
      </w:pPr>
      <w:r w:rsidRPr="00BE7585">
        <w:t>Other (please specify)</w:t>
      </w:r>
    </w:p>
    <w:p w:rsidR="00AD3488" w:rsidRPr="00BE7585" w:rsidP="00AD3488" w14:paraId="159DCD16" w14:textId="77777777">
      <w:pPr>
        <w:ind w:firstLine="720"/>
        <w:rPr>
          <w:b/>
          <w:u w:val="single"/>
        </w:rPr>
      </w:pPr>
      <w:r w:rsidRPr="00BE7585">
        <w:rPr>
          <w:b/>
        </w:rPr>
        <w:t>Go to Q35</w:t>
      </w:r>
    </w:p>
    <w:p w:rsidR="00AD3488" w:rsidRPr="00BE7585" w:rsidP="00AD3488" w14:paraId="61D194F0" w14:textId="77777777">
      <w:pPr>
        <w:ind w:left="720"/>
      </w:pPr>
    </w:p>
    <w:p w:rsidR="00AD3488" w:rsidRPr="00BE7585" w:rsidP="00AD3488" w14:paraId="404BB41F" w14:textId="77777777">
      <w:pPr>
        <w:ind w:left="630" w:hanging="630"/>
      </w:pPr>
      <w:r w:rsidRPr="00BE7585">
        <w:t xml:space="preserve">Q35.  We appreciate any other comments you may have about time-use data, in general, or the American Time Use Survey specifically.  Thank you. </w:t>
      </w:r>
    </w:p>
    <w:p w:rsidR="00AD3488" w:rsidRPr="00BE7585" w:rsidP="00AD3488" w14:paraId="3349E98C" w14:textId="77777777">
      <w:pPr>
        <w:ind w:left="720"/>
      </w:pPr>
      <w:r w:rsidRPr="00BE7585">
        <w:rPr>
          <w:noProof/>
        </w:rPr>
        <mc:AlternateContent>
          <mc:Choice Requires="wps">
            <w:drawing>
              <wp:anchor distT="0" distB="0" distL="114300" distR="114300" simplePos="0" relativeHeight="251668480" behindDoc="0" locked="0" layoutInCell="1" allowOverlap="1">
                <wp:simplePos x="0" y="0"/>
                <wp:positionH relativeFrom="column">
                  <wp:posOffset>443865</wp:posOffset>
                </wp:positionH>
                <wp:positionV relativeFrom="paragraph">
                  <wp:posOffset>46990</wp:posOffset>
                </wp:positionV>
                <wp:extent cx="3697605" cy="461010"/>
                <wp:effectExtent l="5715" t="8890" r="11430" b="6350"/>
                <wp:wrapNone/>
                <wp:docPr id="2262305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697605" cy="461010"/>
                        </a:xfrm>
                        <a:prstGeom prst="rect">
                          <a:avLst/>
                        </a:prstGeom>
                        <a:solidFill>
                          <a:srgbClr val="FFFFFF"/>
                        </a:solidFill>
                        <a:ln w="9525">
                          <a:solidFill>
                            <a:srgbClr val="000000"/>
                          </a:solidFill>
                          <a:miter lim="800000"/>
                          <a:headEnd/>
                          <a:tailEnd/>
                        </a:ln>
                      </wps:spPr>
                      <wps:txbx>
                        <w:txbxContent>
                          <w:p w:rsidR="00AD3488" w:rsidP="00AD3488" w14:textId="77777777">
                            <w:r>
                              <w:t>Open-ended.</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9" type="#_x0000_t202" style="width:291.15pt;height:36.3pt;margin-top:3.7pt;margin-left:34.95pt;mso-height-percent:0;mso-height-relative:margin;mso-width-percent:0;mso-width-relative:margin;mso-wrap-distance-bottom:0;mso-wrap-distance-left:9pt;mso-wrap-distance-right:9pt;mso-wrap-distance-top:0;mso-wrap-style:square;position:absolute;visibility:visible;v-text-anchor:top;z-index:251669504">
                <v:textbox>
                  <w:txbxContent>
                    <w:p w:rsidR="00AD3488" w:rsidP="00AD3488" w14:paraId="40CC19C6" w14:textId="77777777">
                      <w:r>
                        <w:t>Open-ended.</w:t>
                      </w:r>
                    </w:p>
                  </w:txbxContent>
                </v:textbox>
              </v:shape>
            </w:pict>
          </mc:Fallback>
        </mc:AlternateContent>
      </w:r>
    </w:p>
    <w:p w:rsidR="00AD3488" w:rsidRPr="00BE7585" w:rsidP="00AD3488" w14:paraId="359162FF" w14:textId="77777777">
      <w:pPr>
        <w:ind w:left="720"/>
      </w:pPr>
    </w:p>
    <w:p w:rsidR="00AD3488" w:rsidRPr="00BE7585" w:rsidP="00AD3488" w14:paraId="258FA0E3" w14:textId="77777777">
      <w:pPr>
        <w:ind w:left="720"/>
      </w:pPr>
    </w:p>
    <w:p w:rsidR="00AD3488" w:rsidRPr="00BE7585" w:rsidP="00AD3488" w14:paraId="121BEC8D" w14:textId="77777777">
      <w:pPr>
        <w:ind w:left="720"/>
        <w:rPr>
          <w:b/>
        </w:rPr>
      </w:pPr>
      <w:r w:rsidRPr="00BE7585">
        <w:rPr>
          <w:b/>
        </w:rPr>
        <w:t>Exit Survey</w:t>
      </w:r>
    </w:p>
    <w:p w:rsidR="00AD3488" w:rsidRPr="00BE7585" w:rsidP="00AD3488" w14:paraId="544E86A8" w14:textId="77777777">
      <w:pPr>
        <w:pStyle w:val="ListParagraph"/>
        <w:ind w:left="0"/>
      </w:pPr>
    </w:p>
    <w:p w:rsidR="00AD3488" w:rsidRPr="00BE7585" w:rsidP="00AD3488" w14:paraId="6390C607" w14:textId="77777777">
      <w:pPr>
        <w:pStyle w:val="ListParagraph"/>
        <w:ind w:left="0"/>
      </w:pPr>
    </w:p>
    <w:p w:rsidR="00AD3488" w:rsidRPr="00BE7585" w:rsidP="00AD3488" w14:paraId="4409E311" w14:textId="77777777">
      <w:pPr>
        <w:rPr>
          <w:b/>
          <w:u w:val="single"/>
        </w:rPr>
      </w:pPr>
      <w:r w:rsidRPr="00BE7585">
        <w:rPr>
          <w:b/>
          <w:u w:val="single"/>
        </w:rPr>
        <w:t>Exit Screen</w:t>
      </w:r>
    </w:p>
    <w:p w:rsidR="00AD3488" w:rsidRPr="00BE7585" w:rsidP="00AD3488" w14:paraId="4A58EBED" w14:textId="77777777"/>
    <w:p w:rsidR="00AD3488" w:rsidRPr="00BE7585" w:rsidP="00AD3488" w14:paraId="505FBA63" w14:textId="77777777">
      <w:r w:rsidRPr="00BE7585">
        <w:t xml:space="preserve">Thank you for completing the survey!  </w:t>
      </w:r>
    </w:p>
    <w:p w:rsidR="00AD3488" w:rsidRPr="00BE7585" w:rsidP="00AD3488" w14:paraId="037E5943" w14:textId="77777777"/>
    <w:p w:rsidR="00AD3488" w:rsidRPr="00E321F7" w:rsidP="00AD3488" w14:paraId="21330508" w14:textId="77777777">
      <w:r w:rsidRPr="00BE7585">
        <w:t xml:space="preserve">If you have any questions about the ATUS, please contact us at </w:t>
      </w:r>
      <w:hyperlink r:id="rId4" w:history="1">
        <w:r w:rsidRPr="00BE7585">
          <w:rPr>
            <w:rStyle w:val="Hyperlink"/>
          </w:rPr>
          <w:t>ATUSInfo@bls.gov</w:t>
        </w:r>
      </w:hyperlink>
      <w:r w:rsidRPr="00BE7585">
        <w:t xml:space="preserve"> or (202) 691-6339. For more information about the ATUS, please visit: </w:t>
      </w:r>
      <w:hyperlink r:id="rId5" w:history="1">
        <w:r w:rsidRPr="00BE7585">
          <w:rPr>
            <w:rStyle w:val="Hyperlink"/>
          </w:rPr>
          <w:t>http://www.bls.gov/tus</w:t>
        </w:r>
      </w:hyperlink>
      <w:r w:rsidRPr="00BE7585">
        <w:t>.</w:t>
      </w:r>
      <w:r>
        <w:t xml:space="preserve"> </w:t>
      </w:r>
    </w:p>
    <w:p w:rsidR="00AD3488" w:rsidRPr="0079008B" w:rsidP="00AD3488" w14:paraId="3D54C565" w14:textId="77777777">
      <w:pPr>
        <w:rPr>
          <w:b/>
          <w:bCs/>
          <w:color w:val="000000"/>
        </w:rPr>
      </w:pPr>
    </w:p>
    <w:p w:rsidR="00AD3488" w14:paraId="366CA47D" w14:textId="77777777"/>
    <w:sectPr w:rsidSect="00AD3488">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3488" w14:paraId="7EE43649"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3488" w14:paraId="303C5F6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990DFE"/>
    <w:multiLevelType w:val="hybridMultilevel"/>
    <w:tmpl w:val="0C8004C0"/>
    <w:lvl w:ilvl="0">
      <w:start w:val="1"/>
      <w:numFmt w:val="bullet"/>
      <w:lvlText w:val=""/>
      <w:lvlJc w:val="left"/>
      <w:pPr>
        <w:ind w:left="1800" w:hanging="360"/>
      </w:pPr>
      <w:rPr>
        <w:rFonts w:ascii="Wingdings 2" w:hAnsi="Wingdings 2"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8002B1E"/>
    <w:multiLevelType w:val="hybridMultilevel"/>
    <w:tmpl w:val="9AFC3AA2"/>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AE10DDA"/>
    <w:multiLevelType w:val="hybridMultilevel"/>
    <w:tmpl w:val="52727482"/>
    <w:lvl w:ilvl="0">
      <w:start w:val="1"/>
      <w:numFmt w:val="bullet"/>
      <w:lvlText w:val=""/>
      <w:lvlJc w:val="left"/>
      <w:pPr>
        <w:ind w:left="1800" w:hanging="360"/>
      </w:pPr>
      <w:rPr>
        <w:rFonts w:ascii="Wingdings 2" w:hAnsi="Wingdings 2"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0B4F0A69"/>
    <w:multiLevelType w:val="hybridMultilevel"/>
    <w:tmpl w:val="052475FC"/>
    <w:lvl w:ilvl="0">
      <w:start w:val="1"/>
      <w:numFmt w:val="bullet"/>
      <w:lvlText w:val="o"/>
      <w:lvlJc w:val="left"/>
      <w:pPr>
        <w:ind w:left="108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597013"/>
    <w:multiLevelType w:val="hybridMultilevel"/>
    <w:tmpl w:val="8D22D37C"/>
    <w:lvl w:ilvl="0">
      <w:start w:val="1"/>
      <w:numFmt w:val="bullet"/>
      <w:lvlText w:val=""/>
      <w:lvlJc w:val="left"/>
      <w:pPr>
        <w:ind w:left="1440" w:hanging="360"/>
      </w:pPr>
      <w:rPr>
        <w:rFonts w:ascii="Wingdings 2" w:hAnsi="Wingdings 2" w:hint="default"/>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8523559"/>
    <w:multiLevelType w:val="hybridMultilevel"/>
    <w:tmpl w:val="C2EC58A4"/>
    <w:lvl w:ilvl="0">
      <w:start w:val="1"/>
      <w:numFmt w:val="bullet"/>
      <w:lvlText w:val=""/>
      <w:lvlJc w:val="left"/>
      <w:pPr>
        <w:ind w:left="1440" w:hanging="360"/>
      </w:pPr>
      <w:rPr>
        <w:rFonts w:ascii="Wingdings 2" w:hAnsi="Wingdings 2" w:hint="default"/>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D493A05"/>
    <w:multiLevelType w:val="hybridMultilevel"/>
    <w:tmpl w:val="A95A95F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ED1636F"/>
    <w:multiLevelType w:val="hybridMultilevel"/>
    <w:tmpl w:val="B1F0CE8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1CF10F6"/>
    <w:multiLevelType w:val="hybridMultilevel"/>
    <w:tmpl w:val="C78A8252"/>
    <w:lvl w:ilvl="0">
      <w:start w:val="1"/>
      <w:numFmt w:val="bullet"/>
      <w:lvlText w:val="o"/>
      <w:lvlJc w:val="left"/>
      <w:pPr>
        <w:ind w:left="2160" w:hanging="360"/>
      </w:pPr>
      <w:rPr>
        <w:rFonts w:ascii="Courier New" w:hAnsi="Courier New" w:cs="Courier New" w:hint="default"/>
      </w:rPr>
    </w:lvl>
    <w:lvl w:ilvl="1" w:tentative="1">
      <w:start w:val="1"/>
      <w:numFmt w:val="lowerLetter"/>
      <w:lvlText w:val="%2."/>
      <w:lvlJc w:val="left"/>
      <w:pPr>
        <w:ind w:left="2880" w:hanging="360"/>
      </w:pPr>
      <w:rPr>
        <w:rFonts w:cs="Times New Roman"/>
      </w:rPr>
    </w:lvl>
    <w:lvl w:ilvl="2" w:tentative="1">
      <w:start w:val="1"/>
      <w:numFmt w:val="lowerRoman"/>
      <w:lvlText w:val="%3."/>
      <w:lvlJc w:val="right"/>
      <w:pPr>
        <w:ind w:left="3600" w:hanging="180"/>
      </w:pPr>
      <w:rPr>
        <w:rFonts w:cs="Times New Roman"/>
      </w:rPr>
    </w:lvl>
    <w:lvl w:ilvl="3" w:tentative="1">
      <w:start w:val="1"/>
      <w:numFmt w:val="decimal"/>
      <w:lvlText w:val="%4."/>
      <w:lvlJc w:val="left"/>
      <w:pPr>
        <w:ind w:left="4320" w:hanging="360"/>
      </w:pPr>
      <w:rPr>
        <w:rFonts w:cs="Times New Roman"/>
      </w:rPr>
    </w:lvl>
    <w:lvl w:ilvl="4" w:tentative="1">
      <w:start w:val="1"/>
      <w:numFmt w:val="lowerLetter"/>
      <w:lvlText w:val="%5."/>
      <w:lvlJc w:val="left"/>
      <w:pPr>
        <w:ind w:left="5040" w:hanging="360"/>
      </w:pPr>
      <w:rPr>
        <w:rFonts w:cs="Times New Roman"/>
      </w:rPr>
    </w:lvl>
    <w:lvl w:ilvl="5" w:tentative="1">
      <w:start w:val="1"/>
      <w:numFmt w:val="lowerRoman"/>
      <w:lvlText w:val="%6."/>
      <w:lvlJc w:val="right"/>
      <w:pPr>
        <w:ind w:left="5760" w:hanging="180"/>
      </w:pPr>
      <w:rPr>
        <w:rFonts w:cs="Times New Roman"/>
      </w:rPr>
    </w:lvl>
    <w:lvl w:ilvl="6" w:tentative="1">
      <w:start w:val="1"/>
      <w:numFmt w:val="decimal"/>
      <w:lvlText w:val="%7."/>
      <w:lvlJc w:val="left"/>
      <w:pPr>
        <w:ind w:left="6480" w:hanging="360"/>
      </w:pPr>
      <w:rPr>
        <w:rFonts w:cs="Times New Roman"/>
      </w:rPr>
    </w:lvl>
    <w:lvl w:ilvl="7" w:tentative="1">
      <w:start w:val="1"/>
      <w:numFmt w:val="lowerLetter"/>
      <w:lvlText w:val="%8."/>
      <w:lvlJc w:val="left"/>
      <w:pPr>
        <w:ind w:left="7200" w:hanging="360"/>
      </w:pPr>
      <w:rPr>
        <w:rFonts w:cs="Times New Roman"/>
      </w:rPr>
    </w:lvl>
    <w:lvl w:ilvl="8" w:tentative="1">
      <w:start w:val="1"/>
      <w:numFmt w:val="lowerRoman"/>
      <w:lvlText w:val="%9."/>
      <w:lvlJc w:val="right"/>
      <w:pPr>
        <w:ind w:left="7920" w:hanging="180"/>
      </w:pPr>
      <w:rPr>
        <w:rFonts w:cs="Times New Roman"/>
      </w:rPr>
    </w:lvl>
  </w:abstractNum>
  <w:abstractNum w:abstractNumId="9">
    <w:nsid w:val="349B5845"/>
    <w:multiLevelType w:val="hybridMultilevel"/>
    <w:tmpl w:val="4DECE8D8"/>
    <w:lvl w:ilvl="0">
      <w:start w:val="1"/>
      <w:numFmt w:val="bullet"/>
      <w:lvlText w:val=""/>
      <w:lvlJc w:val="left"/>
      <w:pPr>
        <w:ind w:left="1440" w:hanging="360"/>
      </w:pPr>
      <w:rPr>
        <w:rFonts w:ascii="Wingdings 2" w:hAnsi="Wingdings 2" w:hint="default"/>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67A2F44"/>
    <w:multiLevelType w:val="hybridMultilevel"/>
    <w:tmpl w:val="F11C4A46"/>
    <w:lvl w:ilvl="0">
      <w:start w:val="1"/>
      <w:numFmt w:val="decimal"/>
      <w:lvlText w:val="%1."/>
      <w:lvlJc w:val="left"/>
      <w:pPr>
        <w:ind w:left="1800" w:hanging="360"/>
      </w:pPr>
      <w:rPr>
        <w:rFonts w:ascii="Calibri" w:eastAsia="Calibri" w:hAnsi="Calibri"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BC95409"/>
    <w:multiLevelType w:val="hybridMultilevel"/>
    <w:tmpl w:val="3AF4230E"/>
    <w:lvl w:ilvl="0">
      <w:start w:val="1"/>
      <w:numFmt w:val="bullet"/>
      <w:lvlText w:val=""/>
      <w:lvlJc w:val="left"/>
      <w:pPr>
        <w:ind w:left="1800" w:hanging="360"/>
      </w:pPr>
      <w:rPr>
        <w:rFonts w:ascii="Wingdings 2" w:hAnsi="Wingdings 2"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3D650064"/>
    <w:multiLevelType w:val="hybridMultilevel"/>
    <w:tmpl w:val="5CBC3388"/>
    <w:lvl w:ilvl="0">
      <w:start w:val="1"/>
      <w:numFmt w:val="bullet"/>
      <w:lvlText w:val=""/>
      <w:lvlJc w:val="left"/>
      <w:pPr>
        <w:ind w:left="1800" w:hanging="360"/>
      </w:pPr>
      <w:rPr>
        <w:rFonts w:ascii="Wingdings 2" w:hAnsi="Wingdings 2"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43F60511"/>
    <w:multiLevelType w:val="hybridMultilevel"/>
    <w:tmpl w:val="2D2EC48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2D33575"/>
    <w:multiLevelType w:val="hybridMultilevel"/>
    <w:tmpl w:val="FB3E3E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2" w:hAnsi="Wingdings 2"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3AD4EF2"/>
    <w:multiLevelType w:val="hybridMultilevel"/>
    <w:tmpl w:val="A9FA7064"/>
    <w:lvl w:ilvl="0">
      <w:start w:val="1"/>
      <w:numFmt w:val="bullet"/>
      <w:lvlText w:val=""/>
      <w:lvlJc w:val="left"/>
      <w:pPr>
        <w:ind w:left="1440" w:hanging="360"/>
      </w:pPr>
      <w:rPr>
        <w:rFonts w:ascii="Wingdings 2" w:hAnsi="Wingdings 2" w:hint="default"/>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5411466B"/>
    <w:multiLevelType w:val="hybridMultilevel"/>
    <w:tmpl w:val="C41ACDE2"/>
    <w:lvl w:ilvl="0">
      <w:start w:val="1"/>
      <w:numFmt w:val="lowerLetter"/>
      <w:lvlText w:val="%1."/>
      <w:lvlJc w:val="left"/>
      <w:pPr>
        <w:ind w:left="1530" w:hanging="360"/>
      </w:pPr>
      <w:rPr>
        <w:rFonts w:hint="default"/>
        <w:b w:val="0"/>
        <w:bCs/>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17">
    <w:nsid w:val="54C009B8"/>
    <w:multiLevelType w:val="hybridMultilevel"/>
    <w:tmpl w:val="1D7EEBE6"/>
    <w:lvl w:ilvl="0">
      <w:start w:val="1"/>
      <w:numFmt w:val="bullet"/>
      <w:lvlText w:val="o"/>
      <w:lvlJc w:val="left"/>
      <w:pPr>
        <w:ind w:left="1080" w:hanging="360"/>
      </w:pPr>
      <w:rPr>
        <w:rFonts w:ascii="Courier New" w:hAnsi="Courier New" w:cs="Courier New"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72204A7"/>
    <w:multiLevelType w:val="hybridMultilevel"/>
    <w:tmpl w:val="400C8BE8"/>
    <w:lvl w:ilvl="0">
      <w:start w:val="1"/>
      <w:numFmt w:val="decimal"/>
      <w:lvlText w:val="%1."/>
      <w:lvlJc w:val="left"/>
      <w:pPr>
        <w:ind w:left="1080" w:hanging="360"/>
      </w:pPr>
      <w:rPr>
        <w:rFonts w:ascii="Calibri" w:eastAsia="Calibri" w:hAnsi="Calibri" w:cs="Times New Roman"/>
      </w:rPr>
    </w:lvl>
    <w:lvl w:ilvl="1">
      <w:start w:val="1"/>
      <w:numFmt w:val="decimal"/>
      <w:lvlText w:val="%2."/>
      <w:lvlJc w:val="left"/>
      <w:pPr>
        <w:tabs>
          <w:tab w:val="num" w:pos="1170"/>
        </w:tabs>
        <w:ind w:left="1170" w:hanging="360"/>
      </w:pPr>
    </w:lvl>
    <w:lvl w:ilvl="2">
      <w:start w:val="1"/>
      <w:numFmt w:val="bullet"/>
      <w:lvlText w:val=""/>
      <w:lvlJc w:val="left"/>
      <w:pPr>
        <w:tabs>
          <w:tab w:val="num" w:pos="2520"/>
        </w:tabs>
        <w:ind w:left="2520" w:hanging="360"/>
      </w:pPr>
      <w:rPr>
        <w:rFonts w:ascii="Wingdings 2" w:hAnsi="Wingdings 2" w:hint="default"/>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9">
    <w:nsid w:val="592517A0"/>
    <w:multiLevelType w:val="hybridMultilevel"/>
    <w:tmpl w:val="19682A9C"/>
    <w:lvl w:ilvl="0">
      <w:start w:val="1"/>
      <w:numFmt w:val="bullet"/>
      <w:lvlText w:val=""/>
      <w:lvlJc w:val="left"/>
      <w:pPr>
        <w:ind w:left="1800" w:hanging="360"/>
      </w:pPr>
      <w:rPr>
        <w:rFonts w:ascii="Wingdings 2" w:hAnsi="Wingdings 2"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5A8B51B5"/>
    <w:multiLevelType w:val="hybridMultilevel"/>
    <w:tmpl w:val="033A4050"/>
    <w:lvl w:ilvl="0">
      <w:start w:val="1"/>
      <w:numFmt w:val="decimal"/>
      <w:lvlText w:val="%1."/>
      <w:lvlJc w:val="left"/>
      <w:pPr>
        <w:ind w:left="1080" w:hanging="360"/>
      </w:pPr>
      <w:rPr>
        <w:rFonts w:ascii="Calibri" w:eastAsia="Calibri" w:hAnsi="Calibri" w:cs="Times New Roman"/>
      </w:rPr>
    </w:lvl>
    <w:lvl w:ilvl="1">
      <w:start w:val="1"/>
      <w:numFmt w:val="bullet"/>
      <w:lvlText w:val="o"/>
      <w:lvlJc w:val="left"/>
      <w:pPr>
        <w:tabs>
          <w:tab w:val="num" w:pos="1170"/>
        </w:tabs>
        <w:ind w:left="1170" w:hanging="360"/>
      </w:pPr>
      <w:rPr>
        <w:rFonts w:ascii="Courier New" w:hAnsi="Courier New" w:cs="Courier New" w:hint="default"/>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1">
    <w:nsid w:val="5C933A31"/>
    <w:multiLevelType w:val="hybridMultilevel"/>
    <w:tmpl w:val="763EB136"/>
    <w:lvl w:ilvl="0">
      <w:start w:val="1"/>
      <w:numFmt w:val="bullet"/>
      <w:lvlText w:val=""/>
      <w:lvlJc w:val="left"/>
      <w:pPr>
        <w:ind w:left="1440" w:hanging="360"/>
      </w:pPr>
      <w:rPr>
        <w:rFonts w:ascii="Wingdings 2" w:hAnsi="Wingdings 2" w:hint="default"/>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62896099"/>
    <w:multiLevelType w:val="hybridMultilevel"/>
    <w:tmpl w:val="C41ACDE2"/>
    <w:lvl w:ilvl="0">
      <w:start w:val="1"/>
      <w:numFmt w:val="lowerLetter"/>
      <w:lvlText w:val="%1."/>
      <w:lvlJc w:val="left"/>
      <w:pPr>
        <w:ind w:left="1530" w:hanging="360"/>
      </w:pPr>
      <w:rPr>
        <w:rFonts w:hint="default"/>
        <w:b w:val="0"/>
        <w:bCs/>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23">
    <w:nsid w:val="6F2F2CA9"/>
    <w:multiLevelType w:val="hybridMultilevel"/>
    <w:tmpl w:val="3530D9AE"/>
    <w:lvl w:ilvl="0">
      <w:start w:val="1"/>
      <w:numFmt w:val="bullet"/>
      <w:lvlText w:val="o"/>
      <w:lvlJc w:val="left"/>
      <w:pPr>
        <w:ind w:left="1080" w:hanging="360"/>
      </w:pPr>
      <w:rPr>
        <w:rFonts w:ascii="Courier New" w:hAnsi="Courier New" w:cs="Courier New"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71726188"/>
    <w:multiLevelType w:val="hybridMultilevel"/>
    <w:tmpl w:val="BE822480"/>
    <w:lvl w:ilvl="0">
      <w:start w:val="1"/>
      <w:numFmt w:val="bullet"/>
      <w:lvlText w:val=""/>
      <w:lvlJc w:val="left"/>
      <w:pPr>
        <w:ind w:left="1800" w:hanging="360"/>
      </w:pPr>
      <w:rPr>
        <w:rFonts w:ascii="Wingdings 2" w:hAnsi="Wingdings 2"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5">
    <w:nsid w:val="72712875"/>
    <w:multiLevelType w:val="hybridMultilevel"/>
    <w:tmpl w:val="B470AF60"/>
    <w:lvl w:ilvl="0">
      <w:start w:val="1"/>
      <w:numFmt w:val="bullet"/>
      <w:lvlText w:val="o"/>
      <w:lvlJc w:val="left"/>
      <w:pPr>
        <w:ind w:left="180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A6120D8"/>
    <w:multiLevelType w:val="hybridMultilevel"/>
    <w:tmpl w:val="844AA420"/>
    <w:lvl w:ilvl="0">
      <w:start w:val="1"/>
      <w:numFmt w:val="bullet"/>
      <w:lvlText w:val=""/>
      <w:lvlJc w:val="left"/>
      <w:pPr>
        <w:ind w:left="1440" w:hanging="360"/>
      </w:pPr>
      <w:rPr>
        <w:rFonts w:ascii="Wingdings 2" w:hAnsi="Wingdings 2" w:hint="default"/>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7D544EE2"/>
    <w:multiLevelType w:val="hybridMultilevel"/>
    <w:tmpl w:val="A95A95F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7EF67F0A"/>
    <w:multiLevelType w:val="hybridMultilevel"/>
    <w:tmpl w:val="ED266D4E"/>
    <w:lvl w:ilvl="0">
      <w:start w:val="1"/>
      <w:numFmt w:val="bullet"/>
      <w:lvlText w:val=""/>
      <w:lvlJc w:val="left"/>
      <w:pPr>
        <w:ind w:left="1800" w:hanging="360"/>
      </w:pPr>
      <w:rPr>
        <w:rFonts w:ascii="Wingdings 2" w:hAnsi="Wingdings 2"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1362782245">
    <w:abstractNumId w:val="20"/>
  </w:num>
  <w:num w:numId="2" w16cid:durableId="465516114">
    <w:abstractNumId w:val="8"/>
  </w:num>
  <w:num w:numId="3" w16cid:durableId="812019954">
    <w:abstractNumId w:val="17"/>
  </w:num>
  <w:num w:numId="4" w16cid:durableId="915162250">
    <w:abstractNumId w:val="5"/>
  </w:num>
  <w:num w:numId="5" w16cid:durableId="663506957">
    <w:abstractNumId w:val="9"/>
  </w:num>
  <w:num w:numId="6" w16cid:durableId="1392344913">
    <w:abstractNumId w:val="4"/>
  </w:num>
  <w:num w:numId="7" w16cid:durableId="664287214">
    <w:abstractNumId w:val="15"/>
  </w:num>
  <w:num w:numId="8" w16cid:durableId="1373572949">
    <w:abstractNumId w:val="21"/>
  </w:num>
  <w:num w:numId="9" w16cid:durableId="388574316">
    <w:abstractNumId w:val="19"/>
  </w:num>
  <w:num w:numId="10" w16cid:durableId="1676222528">
    <w:abstractNumId w:val="28"/>
  </w:num>
  <w:num w:numId="11" w16cid:durableId="622543484">
    <w:abstractNumId w:val="12"/>
  </w:num>
  <w:num w:numId="12" w16cid:durableId="1680306193">
    <w:abstractNumId w:val="14"/>
  </w:num>
  <w:num w:numId="13" w16cid:durableId="229115334">
    <w:abstractNumId w:val="24"/>
  </w:num>
  <w:num w:numId="14" w16cid:durableId="447818044">
    <w:abstractNumId w:val="0"/>
  </w:num>
  <w:num w:numId="15" w16cid:durableId="1766803981">
    <w:abstractNumId w:val="1"/>
  </w:num>
  <w:num w:numId="16" w16cid:durableId="119298757">
    <w:abstractNumId w:val="26"/>
  </w:num>
  <w:num w:numId="17" w16cid:durableId="2047096350">
    <w:abstractNumId w:val="2"/>
  </w:num>
  <w:num w:numId="18" w16cid:durableId="529534315">
    <w:abstractNumId w:val="11"/>
  </w:num>
  <w:num w:numId="19" w16cid:durableId="1839343043">
    <w:abstractNumId w:val="25"/>
  </w:num>
  <w:num w:numId="20" w16cid:durableId="285701353">
    <w:abstractNumId w:val="18"/>
  </w:num>
  <w:num w:numId="21" w16cid:durableId="1577865089">
    <w:abstractNumId w:val="10"/>
  </w:num>
  <w:num w:numId="22" w16cid:durableId="1611426796">
    <w:abstractNumId w:val="3"/>
  </w:num>
  <w:num w:numId="23" w16cid:durableId="71511024">
    <w:abstractNumId w:val="23"/>
  </w:num>
  <w:num w:numId="24" w16cid:durableId="31929595">
    <w:abstractNumId w:val="13"/>
  </w:num>
  <w:num w:numId="25" w16cid:durableId="1771581947">
    <w:abstractNumId w:val="7"/>
  </w:num>
  <w:num w:numId="26" w16cid:durableId="1686395127">
    <w:abstractNumId w:val="6"/>
  </w:num>
  <w:num w:numId="27" w16cid:durableId="948967753">
    <w:abstractNumId w:val="22"/>
  </w:num>
  <w:num w:numId="28" w16cid:durableId="1063874659">
    <w:abstractNumId w:val="16"/>
  </w:num>
  <w:num w:numId="29" w16cid:durableId="557095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488"/>
    <w:rsid w:val="00021A7E"/>
    <w:rsid w:val="00043F47"/>
    <w:rsid w:val="004A7286"/>
    <w:rsid w:val="0079008B"/>
    <w:rsid w:val="00AD3488"/>
    <w:rsid w:val="00BE7585"/>
    <w:rsid w:val="00D35A96"/>
    <w:rsid w:val="00E321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E233A3"/>
  <w15:chartTrackingRefBased/>
  <w15:docId w15:val="{96247B2D-B348-4178-889B-51BC52C6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48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D34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D34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34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34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34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34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34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34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34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4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AD34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34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34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34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34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34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34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3488"/>
    <w:rPr>
      <w:rFonts w:eastAsiaTheme="majorEastAsia" w:cstheme="majorBidi"/>
      <w:color w:val="272727" w:themeColor="text1" w:themeTint="D8"/>
    </w:rPr>
  </w:style>
  <w:style w:type="paragraph" w:styleId="Title">
    <w:name w:val="Title"/>
    <w:basedOn w:val="Normal"/>
    <w:next w:val="Normal"/>
    <w:link w:val="TitleChar"/>
    <w:qFormat/>
    <w:rsid w:val="00AD34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D34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4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4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3488"/>
    <w:pPr>
      <w:spacing w:before="160"/>
      <w:jc w:val="center"/>
    </w:pPr>
    <w:rPr>
      <w:i/>
      <w:iCs/>
      <w:color w:val="404040" w:themeColor="text1" w:themeTint="BF"/>
    </w:rPr>
  </w:style>
  <w:style w:type="character" w:customStyle="1" w:styleId="QuoteChar">
    <w:name w:val="Quote Char"/>
    <w:basedOn w:val="DefaultParagraphFont"/>
    <w:link w:val="Quote"/>
    <w:uiPriority w:val="29"/>
    <w:rsid w:val="00AD3488"/>
    <w:rPr>
      <w:i/>
      <w:iCs/>
      <w:color w:val="404040" w:themeColor="text1" w:themeTint="BF"/>
    </w:rPr>
  </w:style>
  <w:style w:type="paragraph" w:styleId="ListParagraph">
    <w:name w:val="List Paragraph"/>
    <w:basedOn w:val="Normal"/>
    <w:uiPriority w:val="34"/>
    <w:qFormat/>
    <w:rsid w:val="00AD3488"/>
    <w:pPr>
      <w:ind w:left="720"/>
      <w:contextualSpacing/>
    </w:pPr>
  </w:style>
  <w:style w:type="character" w:styleId="IntenseEmphasis">
    <w:name w:val="Intense Emphasis"/>
    <w:basedOn w:val="DefaultParagraphFont"/>
    <w:uiPriority w:val="21"/>
    <w:qFormat/>
    <w:rsid w:val="00AD3488"/>
    <w:rPr>
      <w:i/>
      <w:iCs/>
      <w:color w:val="0F4761" w:themeColor="accent1" w:themeShade="BF"/>
    </w:rPr>
  </w:style>
  <w:style w:type="paragraph" w:styleId="IntenseQuote">
    <w:name w:val="Intense Quote"/>
    <w:basedOn w:val="Normal"/>
    <w:next w:val="Normal"/>
    <w:link w:val="IntenseQuoteChar"/>
    <w:uiPriority w:val="30"/>
    <w:qFormat/>
    <w:rsid w:val="00AD34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3488"/>
    <w:rPr>
      <w:i/>
      <w:iCs/>
      <w:color w:val="0F4761" w:themeColor="accent1" w:themeShade="BF"/>
    </w:rPr>
  </w:style>
  <w:style w:type="character" w:styleId="IntenseReference">
    <w:name w:val="Intense Reference"/>
    <w:basedOn w:val="DefaultParagraphFont"/>
    <w:uiPriority w:val="32"/>
    <w:qFormat/>
    <w:rsid w:val="00AD3488"/>
    <w:rPr>
      <w:b/>
      <w:bCs/>
      <w:smallCaps/>
      <w:color w:val="0F4761" w:themeColor="accent1" w:themeShade="BF"/>
      <w:spacing w:val="5"/>
    </w:rPr>
  </w:style>
  <w:style w:type="paragraph" w:styleId="Header">
    <w:name w:val="header"/>
    <w:basedOn w:val="Normal"/>
    <w:link w:val="HeaderChar"/>
    <w:rsid w:val="00AD3488"/>
    <w:pPr>
      <w:widowControl w:val="0"/>
      <w:tabs>
        <w:tab w:val="center" w:pos="4320"/>
        <w:tab w:val="right" w:pos="8640"/>
      </w:tabs>
    </w:pPr>
  </w:style>
  <w:style w:type="character" w:customStyle="1" w:styleId="HeaderChar">
    <w:name w:val="Header Char"/>
    <w:basedOn w:val="DefaultParagraphFont"/>
    <w:link w:val="Header"/>
    <w:rsid w:val="00AD3488"/>
    <w:rPr>
      <w:rFonts w:ascii="Times New Roman" w:eastAsia="Times New Roman" w:hAnsi="Times New Roman" w:cs="Times New Roman"/>
      <w:kern w:val="0"/>
      <w14:ligatures w14:val="none"/>
    </w:rPr>
  </w:style>
  <w:style w:type="paragraph" w:styleId="Footer">
    <w:name w:val="footer"/>
    <w:basedOn w:val="Normal"/>
    <w:link w:val="FooterChar"/>
    <w:uiPriority w:val="99"/>
    <w:rsid w:val="00AD3488"/>
    <w:pPr>
      <w:tabs>
        <w:tab w:val="center" w:pos="4320"/>
        <w:tab w:val="right" w:pos="8640"/>
      </w:tabs>
    </w:pPr>
  </w:style>
  <w:style w:type="character" w:customStyle="1" w:styleId="FooterChar">
    <w:name w:val="Footer Char"/>
    <w:basedOn w:val="DefaultParagraphFont"/>
    <w:link w:val="Footer"/>
    <w:uiPriority w:val="99"/>
    <w:rsid w:val="00AD3488"/>
    <w:rPr>
      <w:rFonts w:ascii="Times New Roman" w:eastAsia="Times New Roman" w:hAnsi="Times New Roman" w:cs="Times New Roman"/>
      <w:kern w:val="0"/>
      <w14:ligatures w14:val="none"/>
    </w:rPr>
  </w:style>
  <w:style w:type="character" w:styleId="PageNumber">
    <w:name w:val="page number"/>
    <w:basedOn w:val="DefaultParagraphFont"/>
    <w:rsid w:val="00AD3488"/>
    <w:rPr>
      <w:rFonts w:cs="Times New Roman"/>
    </w:rPr>
  </w:style>
  <w:style w:type="character" w:styleId="Hyperlink">
    <w:name w:val="Hyperlink"/>
    <w:basedOn w:val="DefaultParagraphFont"/>
    <w:unhideWhenUsed/>
    <w:rsid w:val="00AD3488"/>
    <w:rPr>
      <w:color w:val="0563C1"/>
      <w:u w:val="single"/>
    </w:rPr>
  </w:style>
  <w:style w:type="table" w:styleId="PlainTable1">
    <w:name w:val="Plain Table 1"/>
    <w:basedOn w:val="TableNormal"/>
    <w:uiPriority w:val="41"/>
    <w:rsid w:val="00AD3488"/>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AD3488"/>
    <w:pPr>
      <w:spacing w:after="0" w:line="240" w:lineRule="auto"/>
    </w:pPr>
    <w:rPr>
      <w:rFonts w:ascii="Calibri" w:eastAsia="Calibri" w:hAnsi="Calibri" w:cs="Times New Roman"/>
      <w:kern w:val="0"/>
      <w:sz w:val="20"/>
      <w:szCs w:val="2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Light">
    <w:name w:val="Grid Table Light"/>
    <w:basedOn w:val="TableNormal"/>
    <w:uiPriority w:val="40"/>
    <w:rsid w:val="00AD3488"/>
    <w:pPr>
      <w:spacing w:after="0" w:line="240" w:lineRule="auto"/>
    </w:pPr>
    <w:rPr>
      <w:rFonts w:ascii="Calibri" w:eastAsia="Calibri" w:hAnsi="Calibri" w:cs="Times New Roman"/>
      <w:kern w:val="0"/>
      <w:sz w:val="20"/>
      <w:szCs w:val="2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TUSInfo@bls.gov" TargetMode="External" /><Relationship Id="rId5" Type="http://schemas.openxmlformats.org/officeDocument/2006/relationships/hyperlink" Target="http://www.bls.gov/tus" TargetMode="External" /><Relationship Id="rId6" Type="http://schemas.openxmlformats.org/officeDocument/2006/relationships/hyperlink" Target="https://www.bls.gov/tus/modules/modules.htm" TargetMode="External" /><Relationship Id="rId7" Type="http://schemas.openxmlformats.org/officeDocument/2006/relationships/hyperlink" Target="http://www.bls.gov/tus/modules.htm"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2257</Words>
  <Characters>12870</Characters>
  <Application>Microsoft Office Word</Application>
  <DocSecurity>0</DocSecurity>
  <Lines>107</Lines>
  <Paragraphs>30</Paragraphs>
  <ScaleCrop>false</ScaleCrop>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Kincaid, Nora</dc:creator>
  <cp:lastModifiedBy>Bouchet, Nicole - OASAM OCIO</cp:lastModifiedBy>
  <cp:revision>2</cp:revision>
  <dcterms:created xsi:type="dcterms:W3CDTF">2024-12-12T16:53:00Z</dcterms:created>
  <dcterms:modified xsi:type="dcterms:W3CDTF">2024-12-12T16:53:00Z</dcterms:modified>
</cp:coreProperties>
</file>