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775" w:rsidRPr="00F36ED7" w:rsidP="00E66B67" w14:paraId="610239CE" w14:textId="4344AD5A">
      <w:pPr>
        <w:spacing w:after="0" w:line="240" w:lineRule="auto"/>
        <w:jc w:val="center"/>
        <w:rPr>
          <w:rFonts w:ascii="Arial" w:eastAsia="Times New Roman" w:hAnsi="Arial" w:cs="Arial"/>
          <w:b/>
          <w:sz w:val="20"/>
          <w:szCs w:val="20"/>
        </w:rPr>
      </w:pPr>
      <w:r w:rsidRPr="00F36ED7">
        <w:rPr>
          <w:rFonts w:ascii="Arial" w:eastAsia="Times New Roman" w:hAnsi="Arial" w:cs="Arial"/>
          <w:b/>
          <w:sz w:val="20"/>
          <w:szCs w:val="20"/>
        </w:rPr>
        <w:t xml:space="preserve">OFCCP </w:t>
      </w:r>
      <w:r w:rsidRPr="00F36ED7" w:rsidR="00D52E9C">
        <w:rPr>
          <w:rFonts w:ascii="Arial" w:eastAsia="Times New Roman" w:hAnsi="Arial" w:cs="Arial"/>
          <w:b/>
          <w:sz w:val="20"/>
          <w:szCs w:val="20"/>
        </w:rPr>
        <w:t xml:space="preserve">Public </w:t>
      </w:r>
      <w:r w:rsidRPr="00F36ED7">
        <w:rPr>
          <w:rFonts w:ascii="Arial" w:eastAsia="Times New Roman" w:hAnsi="Arial" w:cs="Arial"/>
          <w:b/>
          <w:sz w:val="20"/>
          <w:szCs w:val="20"/>
        </w:rPr>
        <w:t>Intake Form</w:t>
      </w:r>
    </w:p>
    <w:p w:rsidR="00023857" w:rsidRPr="00F36ED7" w:rsidP="00E66B67" w14:paraId="750441F7" w14:textId="77777777">
      <w:pPr>
        <w:spacing w:after="0" w:line="240" w:lineRule="auto"/>
        <w:jc w:val="center"/>
        <w:rPr>
          <w:rFonts w:ascii="Arial" w:eastAsia="Times New Roman" w:hAnsi="Arial" w:cs="Arial"/>
          <w:b/>
          <w:sz w:val="20"/>
          <w:szCs w:val="20"/>
        </w:rPr>
      </w:pPr>
    </w:p>
    <w:p w:rsidR="00023857" w:rsidRPr="00F36ED7" w:rsidP="00023857" w14:paraId="2E30F365" w14:textId="77777777">
      <w:pPr>
        <w:spacing w:after="0" w:line="240" w:lineRule="auto"/>
        <w:rPr>
          <w:rFonts w:ascii="Arial" w:hAnsi="Arial" w:cs="Arial"/>
          <w:b/>
          <w:bCs/>
          <w:sz w:val="20"/>
          <w:szCs w:val="20"/>
        </w:rPr>
      </w:pPr>
      <w:r w:rsidRPr="00F36ED7">
        <w:rPr>
          <w:rFonts w:ascii="Arial" w:hAnsi="Arial" w:cs="Arial"/>
          <w:b/>
          <w:bCs/>
          <w:sz w:val="20"/>
          <w:szCs w:val="20"/>
        </w:rPr>
        <w:t>About the OFCCP Public Intake Form</w:t>
      </w:r>
    </w:p>
    <w:p w:rsidR="00023857" w:rsidRPr="00F36ED7" w:rsidP="00023857" w14:paraId="26F62556" w14:textId="77777777">
      <w:pPr>
        <w:spacing w:after="0" w:line="240" w:lineRule="auto"/>
        <w:rPr>
          <w:rFonts w:ascii="Arial" w:hAnsi="Arial" w:cs="Arial"/>
          <w:b/>
          <w:bCs/>
          <w:sz w:val="20"/>
          <w:szCs w:val="20"/>
        </w:rPr>
      </w:pPr>
    </w:p>
    <w:p w:rsidR="00023857" w:rsidRPr="00F36ED7" w:rsidP="00023857" w14:paraId="4C031E32" w14:textId="77777777">
      <w:pPr>
        <w:spacing w:after="0" w:line="240" w:lineRule="auto"/>
        <w:rPr>
          <w:rFonts w:ascii="Arial" w:hAnsi="Arial" w:cs="Arial"/>
          <w:sz w:val="20"/>
          <w:szCs w:val="20"/>
        </w:rPr>
      </w:pPr>
      <w:r w:rsidRPr="00F36ED7">
        <w:rPr>
          <w:rFonts w:ascii="Arial" w:hAnsi="Arial" w:cs="Arial"/>
          <w:sz w:val="20"/>
          <w:szCs w:val="20"/>
        </w:rPr>
        <w:t>Thank you for reaching out to the Office of Federal Contract Compliance Programs (OFCCP). To learn more about OFCCP, please read our mission statement. If you want to ask a question or need assistance with the laws enforced by OFCCP, please click “Next” to proceed to the OFCCP Public Intake Form. OFCCP is available to help federal contractors meet their equal employment opportunity goals and to help applicants and employees understand their employment rights.</w:t>
      </w:r>
    </w:p>
    <w:p w:rsidR="00023857" w:rsidRPr="00F36ED7" w:rsidP="00023857" w14:paraId="2EAA48B8" w14:textId="77777777">
      <w:pPr>
        <w:spacing w:after="0" w:line="240" w:lineRule="auto"/>
        <w:rPr>
          <w:rFonts w:ascii="Arial" w:hAnsi="Arial" w:cs="Arial"/>
          <w:sz w:val="20"/>
          <w:szCs w:val="20"/>
        </w:rPr>
      </w:pPr>
    </w:p>
    <w:p w:rsidR="00023857" w:rsidRPr="00F36ED7" w:rsidP="00023857" w14:paraId="55B48B8A" w14:textId="77777777">
      <w:pPr>
        <w:spacing w:after="0" w:line="240" w:lineRule="auto"/>
        <w:rPr>
          <w:rFonts w:ascii="Arial" w:hAnsi="Arial" w:cs="Arial"/>
          <w:b/>
          <w:bCs/>
          <w:sz w:val="20"/>
          <w:szCs w:val="20"/>
        </w:rPr>
      </w:pPr>
      <w:r w:rsidRPr="00F36ED7">
        <w:rPr>
          <w:rFonts w:ascii="Arial" w:hAnsi="Arial" w:cs="Arial"/>
          <w:b/>
          <w:bCs/>
          <w:sz w:val="20"/>
          <w:szCs w:val="20"/>
        </w:rPr>
        <w:t>OFCCP’s Mission Statement</w:t>
      </w:r>
    </w:p>
    <w:p w:rsidR="00023857" w:rsidRPr="00F36ED7" w:rsidP="00023857" w14:paraId="0A5A1F07" w14:textId="77777777">
      <w:pPr>
        <w:spacing w:after="0" w:line="240" w:lineRule="auto"/>
        <w:rPr>
          <w:rFonts w:ascii="Arial" w:hAnsi="Arial" w:cs="Arial"/>
          <w:sz w:val="20"/>
          <w:szCs w:val="20"/>
        </w:rPr>
      </w:pPr>
    </w:p>
    <w:p w:rsidR="00023857" w:rsidRPr="00F36ED7" w:rsidP="00023857" w14:paraId="3E65069E" w14:textId="77777777">
      <w:pPr>
        <w:spacing w:after="0" w:line="240" w:lineRule="auto"/>
        <w:rPr>
          <w:rFonts w:ascii="Arial" w:hAnsi="Arial" w:cs="Arial"/>
          <w:sz w:val="20"/>
          <w:szCs w:val="20"/>
        </w:rPr>
      </w:pPr>
      <w:r w:rsidRPr="00F36ED7">
        <w:rPr>
          <w:rFonts w:ascii="Arial" w:hAnsi="Arial" w:cs="Arial"/>
          <w:sz w:val="20"/>
          <w:szCs w:val="20"/>
        </w:rPr>
        <w:t xml:space="preserve">OFCCP’s mission is to protect workers, promote diversity and enforce the law. OFCCP holds those who do business with the federal government (contractors and subcontractors) responsible for complying with the legal requirement to take affirmative action and not discriminate </w:t>
      </w:r>
      <w:r w:rsidRPr="00F36ED7">
        <w:rPr>
          <w:rFonts w:ascii="Arial" w:hAnsi="Arial" w:cs="Arial"/>
          <w:sz w:val="20"/>
          <w:szCs w:val="20"/>
        </w:rPr>
        <w:t>on the basis of</w:t>
      </w:r>
      <w:r w:rsidRPr="00F36ED7">
        <w:rPr>
          <w:rFonts w:ascii="Arial" w:hAnsi="Arial" w:cs="Arial"/>
          <w:sz w:val="20"/>
          <w:szCs w:val="20"/>
        </w:rPr>
        <w:t xml:space="preserve"> race, color, sex, sexual orientation, gender identity, religion, national origin, disability, or status as a protected veteran. In addition, contractors and subcontractors are prohibited from discharging or otherwise discriminating against applicants or employees who inquire about, </w:t>
      </w:r>
      <w:r w:rsidRPr="00F36ED7">
        <w:rPr>
          <w:rFonts w:ascii="Arial" w:hAnsi="Arial" w:cs="Arial"/>
          <w:sz w:val="20"/>
          <w:szCs w:val="20"/>
        </w:rPr>
        <w:t>discuss</w:t>
      </w:r>
      <w:r w:rsidRPr="00F36ED7">
        <w:rPr>
          <w:rFonts w:ascii="Arial" w:hAnsi="Arial" w:cs="Arial"/>
          <w:sz w:val="20"/>
          <w:szCs w:val="20"/>
        </w:rPr>
        <w:t xml:space="preserve"> or disclose their compensation or that of others, subject to certain limitations. For more information about OFCCP, please visit our website with the Frequently Asked Questions at </w:t>
      </w:r>
      <w:hyperlink r:id="rId4" w:history="1">
        <w:r w:rsidRPr="00F36ED7">
          <w:rPr>
            <w:rStyle w:val="Hyperlink"/>
            <w:rFonts w:ascii="Arial" w:hAnsi="Arial" w:cs="Arial"/>
            <w:sz w:val="20"/>
            <w:szCs w:val="20"/>
          </w:rPr>
          <w:t>https://www.dol.gov/agencies/ofccp/faqs</w:t>
        </w:r>
      </w:hyperlink>
      <w:r w:rsidRPr="00F36ED7">
        <w:rPr>
          <w:rFonts w:ascii="Arial" w:hAnsi="Arial" w:cs="Arial"/>
          <w:sz w:val="20"/>
          <w:szCs w:val="20"/>
        </w:rPr>
        <w:t>.</w:t>
      </w:r>
    </w:p>
    <w:p w:rsidR="00023857" w:rsidRPr="00F36ED7" w:rsidP="00023857" w14:paraId="44BBA248" w14:textId="77777777">
      <w:pPr>
        <w:spacing w:after="0" w:line="240" w:lineRule="auto"/>
        <w:rPr>
          <w:rFonts w:ascii="Arial" w:hAnsi="Arial" w:cs="Arial"/>
          <w:sz w:val="20"/>
          <w:szCs w:val="20"/>
        </w:rPr>
      </w:pPr>
    </w:p>
    <w:p w:rsidR="00023857" w:rsidRPr="00F36ED7" w:rsidP="00023857" w14:paraId="6D4D778D" w14:textId="77777777">
      <w:pPr>
        <w:pStyle w:val="NormalWeb"/>
        <w:shd w:val="clear" w:color="auto" w:fill="FFFFFF"/>
        <w:spacing w:before="0" w:beforeAutospacing="0" w:after="0" w:afterAutospacing="0"/>
        <w:rPr>
          <w:rFonts w:ascii="Arial" w:hAnsi="Arial" w:cs="Arial"/>
          <w:b/>
          <w:bCs/>
          <w:color w:val="212121"/>
          <w:sz w:val="20"/>
          <w:szCs w:val="20"/>
        </w:rPr>
      </w:pPr>
      <w:r w:rsidRPr="00F36ED7">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5024120</wp:posOffset>
                </wp:positionH>
                <wp:positionV relativeFrom="paragraph">
                  <wp:posOffset>5080</wp:posOffset>
                </wp:positionV>
                <wp:extent cx="756920" cy="365760"/>
                <wp:effectExtent l="0" t="0" r="24130" b="15240"/>
                <wp:wrapNone/>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756920" cy="365760"/>
                        </a:xfrm>
                        <a:prstGeom prst="roundRect">
                          <a:avLst/>
                        </a:prstGeom>
                        <a:solidFill>
                          <a:srgbClr val="507EA0"/>
                        </a:solidFill>
                      </wps:spPr>
                      <wps:style>
                        <a:lnRef idx="2">
                          <a:schemeClr val="accent1">
                            <a:shade val="15000"/>
                          </a:schemeClr>
                        </a:lnRef>
                        <a:fillRef idx="1">
                          <a:schemeClr val="accent1"/>
                        </a:fillRef>
                        <a:effectRef idx="0">
                          <a:schemeClr val="accent1"/>
                        </a:effectRef>
                        <a:fontRef idx="minor">
                          <a:schemeClr val="lt1"/>
                        </a:fontRef>
                      </wps:style>
                      <wps:txbx>
                        <w:txbxContent>
                          <w:p w:rsidR="00023857" w:rsidRPr="00653CD7" w:rsidP="00023857" w14:textId="77777777">
                            <w:pPr>
                              <w:jc w:val="center"/>
                              <w:rPr>
                                <w:rFonts w:ascii="Arial" w:hAnsi="Arial" w:cs="Arial"/>
                                <w:b/>
                                <w:bCs/>
                                <w:color w:val="FFFFFF" w:themeColor="background1"/>
                                <w:sz w:val="28"/>
                                <w:szCs w:val="28"/>
                              </w:rPr>
                            </w:pPr>
                            <w:r w:rsidRPr="00F81BB5">
                              <w:rPr>
                                <w:rFonts w:ascii="Arial" w:hAnsi="Arial" w:cs="Arial"/>
                                <w:b/>
                                <w:bCs/>
                                <w:color w:val="FFFFFF" w:themeColor="background1"/>
                                <w:sz w:val="28"/>
                                <w:szCs w:val="28"/>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 o:spid="_x0000_s1025" style="width:59.6pt;height:28.8pt;margin-top:0.4pt;margin-left:395.6pt;mso-height-percent:0;mso-height-relative:margin;mso-width-percent:0;mso-width-relative:margin;mso-wrap-distance-bottom:0;mso-wrap-distance-left:9pt;mso-wrap-distance-right:9pt;mso-wrap-distance-top:0;mso-wrap-style:square;position:absolute;visibility:visible;v-text-anchor:middle;z-index:251659264" arcsize="10923f" fillcolor="#507ea0" strokecolor="#0a121c" strokeweight="2pt">
                <v:textbox>
                  <w:txbxContent>
                    <w:p w:rsidR="00023857" w:rsidRPr="00653CD7" w:rsidP="00023857" w14:paraId="1BADC028" w14:textId="77777777">
                      <w:pPr>
                        <w:jc w:val="center"/>
                        <w:rPr>
                          <w:rFonts w:ascii="Arial" w:hAnsi="Arial" w:cs="Arial"/>
                          <w:b/>
                          <w:bCs/>
                          <w:color w:val="FFFFFF" w:themeColor="background1"/>
                          <w:sz w:val="28"/>
                          <w:szCs w:val="28"/>
                        </w:rPr>
                      </w:pPr>
                      <w:r w:rsidRPr="00F81BB5">
                        <w:rPr>
                          <w:rFonts w:ascii="Arial" w:hAnsi="Arial" w:cs="Arial"/>
                          <w:b/>
                          <w:bCs/>
                          <w:color w:val="FFFFFF" w:themeColor="background1"/>
                          <w:sz w:val="28"/>
                          <w:szCs w:val="28"/>
                        </w:rPr>
                        <w:t>Next</w:t>
                      </w:r>
                    </w:p>
                  </w:txbxContent>
                </v:textbox>
              </v:roundrect>
            </w:pict>
          </mc:Fallback>
        </mc:AlternateContent>
      </w:r>
    </w:p>
    <w:p w:rsidR="00023857" w:rsidRPr="00F36ED7" w:rsidP="00023857" w14:paraId="4FF03C6E" w14:textId="77777777">
      <w:pPr>
        <w:shd w:val="clear" w:color="auto" w:fill="FFFFFF"/>
        <w:spacing w:after="0" w:line="240" w:lineRule="auto"/>
        <w:rPr>
          <w:rFonts w:ascii="Arial" w:eastAsia="Times New Roman" w:hAnsi="Arial" w:cs="Arial"/>
          <w:color w:val="333333"/>
          <w:sz w:val="20"/>
          <w:szCs w:val="20"/>
        </w:rPr>
      </w:pPr>
    </w:p>
    <w:p w:rsidR="00023857" w:rsidRPr="00F36ED7" w:rsidP="00023857" w14:paraId="4E4B2A7E" w14:textId="77777777">
      <w:pPr>
        <w:shd w:val="clear" w:color="auto" w:fill="FFFFFF"/>
        <w:spacing w:after="0" w:line="240" w:lineRule="auto"/>
        <w:rPr>
          <w:rFonts w:ascii="Arial" w:eastAsia="Times New Roman" w:hAnsi="Arial" w:cs="Arial"/>
          <w:color w:val="333333"/>
          <w:sz w:val="20"/>
          <w:szCs w:val="20"/>
        </w:rPr>
      </w:pPr>
    </w:p>
    <w:p w:rsidR="00023857" w:rsidRPr="00F36ED7" w:rsidP="00023857" w14:paraId="34A9F825" w14:textId="77777777">
      <w:pPr>
        <w:shd w:val="clear" w:color="auto" w:fill="FFFFFF"/>
        <w:spacing w:after="0" w:line="240" w:lineRule="auto"/>
        <w:rPr>
          <w:rFonts w:ascii="Arial" w:eastAsia="Times New Roman" w:hAnsi="Arial" w:cs="Arial"/>
          <w:color w:val="333333"/>
          <w:sz w:val="20"/>
          <w:szCs w:val="20"/>
        </w:rPr>
      </w:pPr>
    </w:p>
    <w:p w:rsidR="00023857" w:rsidRPr="00F36ED7" w:rsidP="00023857" w14:paraId="4D815DDC" w14:textId="77777777">
      <w:pPr>
        <w:pStyle w:val="NormalWeb"/>
        <w:shd w:val="clear" w:color="auto" w:fill="FFFFFF"/>
        <w:spacing w:before="0" w:beforeAutospacing="0" w:after="0" w:afterAutospacing="0"/>
        <w:rPr>
          <w:rFonts w:ascii="Arial" w:hAnsi="Arial" w:cs="Arial"/>
          <w:color w:val="333333"/>
          <w:sz w:val="20"/>
          <w:szCs w:val="20"/>
        </w:rPr>
      </w:pPr>
      <w:r w:rsidRPr="00F36ED7">
        <w:rPr>
          <w:rFonts w:ascii="Arial" w:hAnsi="Arial" w:cs="Arial"/>
          <w:b/>
          <w:bCs/>
          <w:color w:val="212121"/>
          <w:sz w:val="20"/>
          <w:szCs w:val="20"/>
        </w:rPr>
        <w:t>Paperwork Reduction Act Notice</w:t>
      </w:r>
    </w:p>
    <w:p w:rsidR="00023857" w:rsidRPr="00F36ED7" w:rsidP="00023857" w14:paraId="76FAA27A" w14:textId="77777777">
      <w:pPr>
        <w:pStyle w:val="NormalWeb"/>
        <w:shd w:val="clear" w:color="auto" w:fill="FFFFFF"/>
        <w:spacing w:before="0" w:beforeAutospacing="0" w:after="0" w:afterAutospacing="0"/>
        <w:rPr>
          <w:rFonts w:ascii="Arial" w:hAnsi="Arial" w:cs="Arial"/>
          <w:color w:val="333333"/>
          <w:sz w:val="20"/>
          <w:szCs w:val="20"/>
        </w:rPr>
      </w:pPr>
    </w:p>
    <w:p w:rsidR="00023857" w:rsidRPr="00F36ED7" w:rsidP="00023857" w14:paraId="08380F32" w14:textId="77777777">
      <w:pPr>
        <w:pStyle w:val="NormalWeb"/>
        <w:shd w:val="clear" w:color="auto" w:fill="FFFFFF"/>
        <w:spacing w:before="0" w:beforeAutospacing="0" w:after="0" w:afterAutospacing="0"/>
        <w:ind w:right="540"/>
        <w:rPr>
          <w:rFonts w:ascii="Arial" w:hAnsi="Arial" w:cs="Arial"/>
          <w:color w:val="212121"/>
          <w:sz w:val="20"/>
          <w:szCs w:val="20"/>
        </w:rPr>
      </w:pPr>
      <w:r w:rsidRPr="00F36ED7">
        <w:rPr>
          <w:rFonts w:ascii="Arial" w:hAnsi="Arial" w:cs="Arial"/>
          <w:color w:val="212121"/>
          <w:sz w:val="20"/>
          <w:szCs w:val="20"/>
        </w:rPr>
        <w:t xml:space="preserve">The Paperwork Reduction Act of 1995 provides that no person is required to respond to a </w:t>
      </w:r>
      <w:r w:rsidRPr="00F36ED7">
        <w:rPr>
          <w:rFonts w:ascii="Arial" w:hAnsi="Arial" w:cs="Arial"/>
          <w:color w:val="212121"/>
          <w:sz w:val="20"/>
          <w:szCs w:val="20"/>
        </w:rPr>
        <w:t>Federal</w:t>
      </w:r>
      <w:r w:rsidRPr="00F36ED7">
        <w:rPr>
          <w:rFonts w:ascii="Arial" w:hAnsi="Arial" w:cs="Arial"/>
          <w:color w:val="212121"/>
          <w:sz w:val="20"/>
          <w:szCs w:val="20"/>
        </w:rPr>
        <w:t xml:space="preserve"> collection of information unless it displays a valid OMB control number. Public reporting burden for this collection of information is estimated to average 2.5 minutes per response, including time for reviewing instructions, searching existing data sources, </w:t>
      </w:r>
      <w:r w:rsidRPr="00F36ED7">
        <w:rPr>
          <w:rFonts w:ascii="Arial" w:hAnsi="Arial" w:cs="Arial"/>
          <w:color w:val="212121"/>
          <w:sz w:val="20"/>
          <w:szCs w:val="20"/>
        </w:rPr>
        <w:t>gathering</w:t>
      </w:r>
      <w:r w:rsidRPr="00F36ED7">
        <w:rPr>
          <w:rFonts w:ascii="Arial" w:hAnsi="Arial" w:cs="Arial"/>
          <w:color w:val="212121"/>
          <w:sz w:val="20"/>
          <w:szCs w:val="20"/>
        </w:rPr>
        <w:t xml:space="preserve"> and maintaining the data needed, and completing and reviewing the collection of information. Responding to this form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w:t>
      </w:r>
      <w:hyperlink r:id="rId5" w:tgtFrame="null" w:history="1">
        <w:r w:rsidRPr="00F36ED7">
          <w:rPr>
            <w:rStyle w:val="Hyperlink"/>
            <w:rFonts w:ascii="Arial" w:hAnsi="Arial" w:cs="Arial"/>
            <w:color w:val="0563C1"/>
            <w:sz w:val="20"/>
            <w:szCs w:val="20"/>
          </w:rPr>
          <w:t>DOL_PRA_PUBLIC@dol.gov</w:t>
        </w:r>
      </w:hyperlink>
      <w:r w:rsidRPr="00F36ED7">
        <w:rPr>
          <w:rFonts w:ascii="Arial" w:hAnsi="Arial" w:cs="Arial"/>
          <w:color w:val="212121"/>
          <w:sz w:val="20"/>
          <w:szCs w:val="20"/>
        </w:rPr>
        <w:t> and reference OMB Control Number 1225–0088. Please do </w:t>
      </w:r>
      <w:r w:rsidRPr="00F36ED7">
        <w:rPr>
          <w:rFonts w:ascii="Arial" w:hAnsi="Arial" w:cs="Arial"/>
          <w:b/>
          <w:bCs/>
          <w:color w:val="212121"/>
          <w:sz w:val="20"/>
          <w:szCs w:val="20"/>
        </w:rPr>
        <w:t>not</w:t>
      </w:r>
      <w:r w:rsidRPr="00F36ED7">
        <w:rPr>
          <w:rFonts w:ascii="Arial" w:hAnsi="Arial" w:cs="Arial"/>
          <w:color w:val="212121"/>
          <w:sz w:val="20"/>
          <w:szCs w:val="20"/>
        </w:rPr>
        <w:t> return the completed form to this address.</w:t>
      </w:r>
    </w:p>
    <w:p w:rsidR="00023857" w:rsidRPr="00F36ED7" w:rsidP="00023857" w14:paraId="69ABA1CA" w14:textId="77777777">
      <w:pPr>
        <w:rPr>
          <w:rFonts w:ascii="Arial" w:hAnsi="Arial" w:cs="Arial"/>
          <w:sz w:val="20"/>
          <w:szCs w:val="20"/>
          <w:u w:val="single"/>
        </w:rPr>
      </w:pPr>
      <w:r w:rsidRPr="00F36ED7">
        <w:rPr>
          <w:rFonts w:ascii="Arial" w:hAnsi="Arial" w:cs="Arial"/>
          <w:sz w:val="20"/>
          <w:szCs w:val="20"/>
          <w:u w:val="single"/>
        </w:rPr>
        <w:br w:type="page"/>
      </w:r>
    </w:p>
    <w:p w:rsidR="00023857" w:rsidRPr="00F36ED7" w:rsidP="00023857" w14:paraId="259B2FB1" w14:textId="77777777">
      <w:pPr>
        <w:shd w:val="clear" w:color="auto" w:fill="FFFFFF"/>
        <w:spacing w:after="0" w:line="240" w:lineRule="auto"/>
        <w:rPr>
          <w:rFonts w:ascii="Arial" w:eastAsia="Times New Roman" w:hAnsi="Arial" w:cs="Arial"/>
          <w:color w:val="333333"/>
          <w:sz w:val="20"/>
          <w:szCs w:val="20"/>
        </w:rPr>
      </w:pPr>
    </w:p>
    <w:p w:rsidR="00023857" w:rsidRPr="00F36ED7" w:rsidP="00023857" w14:paraId="0D87F72F" w14:textId="77777777">
      <w:pPr>
        <w:pBdr>
          <w:bottom w:val="single" w:sz="12" w:space="1" w:color="auto"/>
        </w:pBdr>
        <w:shd w:val="clear" w:color="auto" w:fill="FFFFFF"/>
        <w:spacing w:after="0" w:line="240" w:lineRule="auto"/>
        <w:rPr>
          <w:rFonts w:ascii="Arial" w:eastAsia="Times New Roman" w:hAnsi="Arial" w:cs="Arial"/>
          <w:color w:val="333333"/>
          <w:sz w:val="20"/>
          <w:szCs w:val="20"/>
        </w:rPr>
      </w:pPr>
    </w:p>
    <w:p w:rsidR="00023857" w:rsidRPr="00F36ED7" w:rsidP="00023857" w14:paraId="39CCDE19" w14:textId="77777777">
      <w:pPr>
        <w:shd w:val="clear" w:color="auto" w:fill="FFFFFF"/>
        <w:spacing w:after="0" w:line="240" w:lineRule="auto"/>
        <w:rPr>
          <w:rFonts w:ascii="Arial" w:eastAsia="Times New Roman" w:hAnsi="Arial" w:cs="Arial"/>
          <w:color w:val="333333"/>
          <w:sz w:val="20"/>
          <w:szCs w:val="20"/>
        </w:rPr>
      </w:pPr>
    </w:p>
    <w:p w:rsidR="00023857" w:rsidRPr="00F36ED7" w:rsidP="00023857" w14:paraId="3422914E" w14:textId="77777777">
      <w:pPr>
        <w:shd w:val="clear" w:color="auto" w:fill="FFFFFF"/>
        <w:spacing w:after="0" w:line="240" w:lineRule="auto"/>
        <w:rPr>
          <w:rFonts w:ascii="Arial" w:eastAsia="Times New Roman" w:hAnsi="Arial" w:cs="Arial"/>
          <w:color w:val="333333"/>
          <w:sz w:val="20"/>
          <w:szCs w:val="20"/>
        </w:rPr>
      </w:pPr>
      <w:r w:rsidRPr="00F36ED7">
        <w:rPr>
          <w:rFonts w:ascii="Arial" w:eastAsia="Times New Roman" w:hAnsi="Arial" w:cs="Arial"/>
          <w:color w:val="333333"/>
          <w:sz w:val="20"/>
          <w:szCs w:val="20"/>
        </w:rPr>
        <w:t>Please select the state or territory in which you reside or the state or territory where the company you have a question or inquiry about is located.</w:t>
      </w:r>
    </w:p>
    <w:p w:rsidR="00023857" w:rsidRPr="00F36ED7" w:rsidP="00023857" w14:paraId="2D2D1EE6" w14:textId="77777777">
      <w:pPr>
        <w:shd w:val="clear" w:color="auto" w:fill="FFFFFF"/>
        <w:spacing w:after="0" w:line="240" w:lineRule="auto"/>
        <w:rPr>
          <w:rFonts w:ascii="Arial" w:eastAsia="Times New Roman" w:hAnsi="Arial" w:cs="Arial"/>
          <w:color w:val="333333"/>
          <w:sz w:val="20"/>
          <w:szCs w:val="20"/>
        </w:rPr>
      </w:pPr>
      <w:r w:rsidRPr="00F36ED7">
        <w:rPr>
          <w:rFonts w:ascii="Arial" w:eastAsia="Times New Roman" w:hAnsi="Arial" w:cs="Arial"/>
          <w:color w:val="333333"/>
          <w:sz w:val="20"/>
          <w:szCs w:val="20"/>
        </w:rPr>
        <w:t>*Select State/Territory</w:t>
      </w:r>
    </w:p>
    <w:p w:rsidR="00023857" w:rsidRPr="00F36ED7" w:rsidP="00023857" w14:paraId="370734EC" w14:textId="77777777">
      <w:pPr>
        <w:shd w:val="clear" w:color="auto" w:fill="FFFFFF"/>
        <w:spacing w:after="0" w:line="240" w:lineRule="auto"/>
        <w:rPr>
          <w:rFonts w:ascii="Arial" w:eastAsia="Times New Roman" w:hAnsi="Arial" w:cs="Arial"/>
          <w:color w:val="FF0000"/>
          <w:sz w:val="20"/>
          <w:szCs w:val="20"/>
        </w:rPr>
      </w:pPr>
      <w:r w:rsidRPr="00F36ED7">
        <w:rPr>
          <w:rFonts w:ascii="Arial" w:eastAsia="Times New Roman" w:hAnsi="Arial" w:cs="Arial"/>
          <w:color w:val="FF0000"/>
          <w:sz w:val="20"/>
          <w:szCs w:val="20"/>
        </w:rPr>
        <w:t>*</w:t>
      </w:r>
    </w:p>
    <w:p w:rsidR="00023857" w:rsidRPr="00F36ED7" w:rsidP="00023857" w14:paraId="2A8613A2" w14:textId="303E4FD3">
      <w:pPr>
        <w:shd w:val="clear" w:color="auto" w:fill="FFFFFF"/>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object>
          <v:shapetype id="_x0000_t201" coordsize="21600,21600" o:spt="201" path="m,l,21600r21600,l21600,xe">
            <v:stroke joinstyle="miter"/>
            <v:path shadowok="f" o:extrusionok="f" strokeok="f" fillok="f" o:connecttype="rect"/>
            <o:lock v:ext="edit" shapetype="t"/>
          </v:shapetype>
          <v:shape id="_x0000_i1026" type="#_x0000_t201" style="width:131.25pt;height:18.3pt" o:oleicon="f" o:ole="">
            <v:imagedata r:id="rId6" o:title=""/>
          </v:shape>
          <w:control r:id="rId7" w:name="DefaultOcxName" w:shapeid="_x0000_i1026"/>
        </w:object>
      </w:r>
    </w:p>
    <w:p w:rsidR="00023857" w:rsidRPr="00F36ED7" w:rsidP="00023857" w14:paraId="74ABF5C8" w14:textId="77777777">
      <w:pPr>
        <w:shd w:val="clear" w:color="auto" w:fill="FFFFFF"/>
        <w:spacing w:after="0" w:line="240" w:lineRule="auto"/>
        <w:rPr>
          <w:rFonts w:ascii="Arial" w:eastAsia="Times New Roman" w:hAnsi="Arial" w:cs="Arial"/>
          <w:color w:val="333333"/>
          <w:sz w:val="20"/>
          <w:szCs w:val="20"/>
        </w:rPr>
      </w:pPr>
      <w:r w:rsidRPr="00F36ED7">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5046345</wp:posOffset>
                </wp:positionH>
                <wp:positionV relativeFrom="paragraph">
                  <wp:posOffset>151765</wp:posOffset>
                </wp:positionV>
                <wp:extent cx="756920" cy="365760"/>
                <wp:effectExtent l="0" t="0" r="24130" b="15240"/>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756920" cy="365760"/>
                        </a:xfrm>
                        <a:prstGeom prst="roundRect">
                          <a:avLst/>
                        </a:prstGeom>
                        <a:solidFill>
                          <a:srgbClr val="507EA0"/>
                        </a:solidFill>
                        <a:ln w="12700">
                          <a:solidFill>
                            <a:srgbClr val="4472C4">
                              <a:shade val="15000"/>
                            </a:srgbClr>
                          </a:solidFill>
                          <a:prstDash val="solid"/>
                          <a:miter lim="800000"/>
                        </a:ln>
                        <a:effectLst/>
                      </wps:spPr>
                      <wps:txbx>
                        <w:txbxContent>
                          <w:p w:rsidR="00023857" w:rsidRPr="00653CD7" w:rsidP="00023857" w14:textId="77777777">
                            <w:pPr>
                              <w:jc w:val="center"/>
                              <w:rPr>
                                <w:rFonts w:ascii="Arial" w:hAnsi="Arial" w:cs="Arial"/>
                                <w:b/>
                                <w:bCs/>
                                <w:color w:val="FFFFFF" w:themeColor="background1"/>
                                <w:sz w:val="28"/>
                                <w:szCs w:val="28"/>
                              </w:rPr>
                            </w:pPr>
                            <w:r w:rsidRPr="00F81BB5">
                              <w:rPr>
                                <w:rFonts w:ascii="Arial" w:hAnsi="Arial" w:cs="Arial"/>
                                <w:b/>
                                <w:bCs/>
                                <w:color w:val="FFFFFF" w:themeColor="background1"/>
                                <w:sz w:val="28"/>
                                <w:szCs w:val="28"/>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7" style="width:59.6pt;height:28.8pt;margin-top:11.95pt;margin-left:397.35pt;mso-height-percent:0;mso-height-relative:margin;mso-width-percent:0;mso-width-relative:margin;mso-wrap-distance-bottom:0;mso-wrap-distance-left:9pt;mso-wrap-distance-right:9pt;mso-wrap-distance-top:0;mso-wrap-style:square;position:absolute;visibility:visible;v-text-anchor:middle;z-index:251661312" arcsize="10923f" fillcolor="#507ea0" strokecolor="#172c51" strokeweight="1pt">
                <v:stroke joinstyle="miter"/>
                <v:textbox>
                  <w:txbxContent>
                    <w:p w:rsidR="00023857" w:rsidRPr="00653CD7" w:rsidP="00023857" w14:paraId="7B161562" w14:textId="77777777">
                      <w:pPr>
                        <w:jc w:val="center"/>
                        <w:rPr>
                          <w:rFonts w:ascii="Arial" w:hAnsi="Arial" w:cs="Arial"/>
                          <w:b/>
                          <w:bCs/>
                          <w:color w:val="FFFFFF" w:themeColor="background1"/>
                          <w:sz w:val="28"/>
                          <w:szCs w:val="28"/>
                        </w:rPr>
                      </w:pPr>
                      <w:r w:rsidRPr="00F81BB5">
                        <w:rPr>
                          <w:rFonts w:ascii="Arial" w:hAnsi="Arial" w:cs="Arial"/>
                          <w:b/>
                          <w:bCs/>
                          <w:color w:val="FFFFFF" w:themeColor="background1"/>
                          <w:sz w:val="28"/>
                          <w:szCs w:val="28"/>
                        </w:rPr>
                        <w:t>Next</w:t>
                      </w:r>
                    </w:p>
                  </w:txbxContent>
                </v:textbox>
              </v:roundrect>
            </w:pict>
          </mc:Fallback>
        </mc:AlternateContent>
      </w:r>
    </w:p>
    <w:p w:rsidR="00023857" w:rsidRPr="00F36ED7" w:rsidP="00023857" w14:paraId="0400E1E3" w14:textId="77777777">
      <w:pPr>
        <w:shd w:val="clear" w:color="auto" w:fill="FFFFFF"/>
        <w:spacing w:after="0" w:line="240" w:lineRule="auto"/>
        <w:jc w:val="right"/>
        <w:rPr>
          <w:rFonts w:ascii="Arial" w:eastAsia="Times New Roman" w:hAnsi="Arial" w:cs="Arial"/>
          <w:color w:val="333333"/>
          <w:sz w:val="20"/>
          <w:szCs w:val="20"/>
        </w:rPr>
      </w:pPr>
    </w:p>
    <w:p w:rsidR="00023857" w:rsidRPr="00F36ED7" w:rsidP="00023857" w14:paraId="30E6680E" w14:textId="77777777">
      <w:pPr>
        <w:pStyle w:val="NormalWeb"/>
        <w:shd w:val="clear" w:color="auto" w:fill="FFFFFF"/>
        <w:spacing w:before="0" w:beforeAutospacing="0" w:after="0" w:afterAutospacing="0"/>
        <w:rPr>
          <w:rFonts w:ascii="Arial" w:hAnsi="Arial" w:cs="Arial"/>
          <w:b/>
          <w:bCs/>
          <w:color w:val="212121"/>
          <w:sz w:val="20"/>
          <w:szCs w:val="20"/>
        </w:rPr>
      </w:pPr>
    </w:p>
    <w:p w:rsidR="00023857" w:rsidRPr="00F36ED7" w:rsidP="00023857" w14:paraId="290686BD" w14:textId="77777777">
      <w:pPr>
        <w:pStyle w:val="NormalWeb"/>
        <w:shd w:val="clear" w:color="auto" w:fill="FFFFFF"/>
        <w:spacing w:before="0" w:beforeAutospacing="0" w:after="0" w:afterAutospacing="0"/>
        <w:rPr>
          <w:rFonts w:ascii="Arial" w:hAnsi="Arial" w:cs="Arial"/>
          <w:b/>
          <w:bCs/>
          <w:color w:val="212121"/>
          <w:sz w:val="20"/>
          <w:szCs w:val="20"/>
        </w:rPr>
      </w:pPr>
    </w:p>
    <w:p w:rsidR="00023857" w:rsidRPr="00F36ED7" w:rsidP="00023857" w14:paraId="786ABE29" w14:textId="77777777">
      <w:pPr>
        <w:pStyle w:val="NormalWeb"/>
        <w:shd w:val="clear" w:color="auto" w:fill="FFFFFF"/>
        <w:spacing w:before="0" w:beforeAutospacing="0" w:after="0" w:afterAutospacing="0"/>
        <w:rPr>
          <w:rFonts w:ascii="Arial" w:hAnsi="Arial" w:cs="Arial"/>
          <w:color w:val="333333"/>
          <w:sz w:val="20"/>
          <w:szCs w:val="20"/>
        </w:rPr>
      </w:pPr>
      <w:r w:rsidRPr="00F36ED7">
        <w:rPr>
          <w:rFonts w:ascii="Arial" w:hAnsi="Arial" w:cs="Arial"/>
          <w:b/>
          <w:bCs/>
          <w:color w:val="212121"/>
          <w:sz w:val="20"/>
          <w:szCs w:val="20"/>
        </w:rPr>
        <w:t>Paperwork Reduction Act Notice</w:t>
      </w:r>
    </w:p>
    <w:p w:rsidR="00023857" w:rsidRPr="00F36ED7" w:rsidP="00023857" w14:paraId="320E2DCC" w14:textId="77777777">
      <w:pPr>
        <w:pStyle w:val="NormalWeb"/>
        <w:shd w:val="clear" w:color="auto" w:fill="FFFFFF"/>
        <w:spacing w:before="0" w:beforeAutospacing="0" w:after="0" w:afterAutospacing="0"/>
        <w:rPr>
          <w:rFonts w:ascii="Arial" w:hAnsi="Arial" w:cs="Arial"/>
          <w:color w:val="333333"/>
          <w:sz w:val="20"/>
          <w:szCs w:val="20"/>
        </w:rPr>
      </w:pPr>
    </w:p>
    <w:p w:rsidR="00023857" w:rsidRPr="00F36ED7" w:rsidP="00023857" w14:paraId="3F569C70" w14:textId="6AC72698">
      <w:pPr>
        <w:pStyle w:val="NormalWeb"/>
        <w:shd w:val="clear" w:color="auto" w:fill="FFFFFF"/>
        <w:spacing w:before="0" w:beforeAutospacing="0" w:after="0" w:afterAutospacing="0"/>
        <w:ind w:right="540"/>
        <w:rPr>
          <w:rFonts w:ascii="Arial" w:hAnsi="Arial" w:cs="Arial"/>
          <w:sz w:val="20"/>
          <w:szCs w:val="20"/>
          <w:u w:val="single"/>
        </w:rPr>
      </w:pPr>
      <w:r w:rsidRPr="00F36ED7">
        <w:rPr>
          <w:rFonts w:ascii="Arial" w:hAnsi="Arial" w:cs="Arial"/>
          <w:color w:val="212121"/>
          <w:sz w:val="20"/>
          <w:szCs w:val="20"/>
        </w:rPr>
        <w:t xml:space="preserve">The Paperwork Reduction Act of 1995 provides that no person is required to respond to a </w:t>
      </w:r>
      <w:r w:rsidRPr="00F36ED7">
        <w:rPr>
          <w:rFonts w:ascii="Arial" w:hAnsi="Arial" w:cs="Arial"/>
          <w:color w:val="212121"/>
          <w:sz w:val="20"/>
          <w:szCs w:val="20"/>
        </w:rPr>
        <w:t>Federal</w:t>
      </w:r>
      <w:r w:rsidRPr="00F36ED7">
        <w:rPr>
          <w:rFonts w:ascii="Arial" w:hAnsi="Arial" w:cs="Arial"/>
          <w:color w:val="212121"/>
          <w:sz w:val="20"/>
          <w:szCs w:val="20"/>
        </w:rPr>
        <w:t xml:space="preserve"> collection of information unless it displays a valid OMB control number. Public reporting burden for this collection of information is estimated to average 2.5 minutes per response, including time for reviewing instructions, searching existing data sources, </w:t>
      </w:r>
      <w:r w:rsidRPr="00F36ED7">
        <w:rPr>
          <w:rFonts w:ascii="Arial" w:hAnsi="Arial" w:cs="Arial"/>
          <w:color w:val="212121"/>
          <w:sz w:val="20"/>
          <w:szCs w:val="20"/>
        </w:rPr>
        <w:t>gathering</w:t>
      </w:r>
      <w:r w:rsidRPr="00F36ED7">
        <w:rPr>
          <w:rFonts w:ascii="Arial" w:hAnsi="Arial" w:cs="Arial"/>
          <w:color w:val="212121"/>
          <w:sz w:val="20"/>
          <w:szCs w:val="20"/>
        </w:rPr>
        <w:t xml:space="preserve"> and maintaining the data needed, and completing and reviewing the collection of information. Responding to this form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w:t>
      </w:r>
      <w:hyperlink r:id="rId5" w:tgtFrame="null" w:history="1">
        <w:r w:rsidRPr="00F36ED7">
          <w:rPr>
            <w:rStyle w:val="Hyperlink"/>
            <w:rFonts w:ascii="Arial" w:hAnsi="Arial" w:cs="Arial"/>
            <w:color w:val="0563C1"/>
            <w:sz w:val="20"/>
            <w:szCs w:val="20"/>
          </w:rPr>
          <w:t>DOL_PRA_PUBLIC@dol.gov</w:t>
        </w:r>
      </w:hyperlink>
      <w:r w:rsidRPr="00F36ED7">
        <w:rPr>
          <w:rFonts w:ascii="Arial" w:hAnsi="Arial" w:cs="Arial"/>
          <w:color w:val="212121"/>
          <w:sz w:val="20"/>
          <w:szCs w:val="20"/>
        </w:rPr>
        <w:t> and reference OMB Control Number 1225–0088. Please do </w:t>
      </w:r>
      <w:r w:rsidRPr="00F36ED7">
        <w:rPr>
          <w:rFonts w:ascii="Arial" w:hAnsi="Arial" w:cs="Arial"/>
          <w:b/>
          <w:bCs/>
          <w:color w:val="212121"/>
          <w:sz w:val="20"/>
          <w:szCs w:val="20"/>
        </w:rPr>
        <w:t>not</w:t>
      </w:r>
      <w:r w:rsidRPr="00F36ED7">
        <w:rPr>
          <w:rFonts w:ascii="Arial" w:hAnsi="Arial" w:cs="Arial"/>
          <w:color w:val="212121"/>
          <w:sz w:val="20"/>
          <w:szCs w:val="20"/>
        </w:rPr>
        <w:t> return the completed form to this address.</w:t>
      </w:r>
    </w:p>
    <w:p w:rsidR="00023857" w:rsidRPr="00F36ED7" w:rsidP="00023857" w14:paraId="131DDB0B" w14:textId="77777777">
      <w:pPr>
        <w:pStyle w:val="NormalWeb"/>
        <w:shd w:val="clear" w:color="auto" w:fill="FFFFFF"/>
        <w:spacing w:before="0" w:beforeAutospacing="0" w:after="0" w:afterAutospacing="0"/>
        <w:rPr>
          <w:rFonts w:ascii="Arial" w:hAnsi="Arial" w:cs="Arial"/>
          <w:b/>
          <w:bCs/>
          <w:color w:val="212121"/>
          <w:sz w:val="20"/>
          <w:szCs w:val="20"/>
        </w:rPr>
      </w:pPr>
    </w:p>
    <w:p w:rsidR="00023857" w:rsidRPr="00F36ED7" w:rsidP="00023857" w14:paraId="024F3FC5" w14:textId="77777777">
      <w:pPr>
        <w:pStyle w:val="NormalWeb"/>
        <w:pBdr>
          <w:bottom w:val="single" w:sz="12" w:space="1" w:color="auto"/>
        </w:pBdr>
        <w:shd w:val="clear" w:color="auto" w:fill="FFFFFF"/>
        <w:spacing w:before="0" w:beforeAutospacing="0" w:after="0" w:afterAutospacing="0"/>
        <w:rPr>
          <w:rFonts w:ascii="Arial" w:hAnsi="Arial" w:cs="Arial"/>
          <w:b/>
          <w:bCs/>
          <w:color w:val="212121"/>
          <w:sz w:val="20"/>
          <w:szCs w:val="20"/>
        </w:rPr>
      </w:pPr>
    </w:p>
    <w:p w:rsidR="00023857" w:rsidRPr="00F36ED7" w:rsidP="00023857" w14:paraId="31F6FB2D" w14:textId="77777777">
      <w:pPr>
        <w:pStyle w:val="NormalWeb"/>
        <w:shd w:val="clear" w:color="auto" w:fill="FFFFFF"/>
        <w:spacing w:before="0" w:beforeAutospacing="0" w:after="0" w:afterAutospacing="0"/>
        <w:rPr>
          <w:rFonts w:ascii="Arial" w:hAnsi="Arial" w:cs="Arial"/>
          <w:b/>
          <w:bCs/>
          <w:color w:val="212121"/>
          <w:sz w:val="20"/>
          <w:szCs w:val="20"/>
        </w:rPr>
      </w:pPr>
    </w:p>
    <w:p w:rsidR="00023857" w:rsidRPr="00F36ED7" w:rsidP="00023857" w14:paraId="2C73025C" w14:textId="77777777">
      <w:pPr>
        <w:pStyle w:val="NormalWeb"/>
        <w:shd w:val="clear" w:color="auto" w:fill="FFFFFF"/>
        <w:spacing w:before="0" w:beforeAutospacing="0" w:after="0" w:afterAutospacing="0"/>
        <w:rPr>
          <w:rFonts w:ascii="Arial" w:hAnsi="Arial" w:cs="Arial"/>
          <w:b/>
          <w:bCs/>
          <w:color w:val="212121"/>
          <w:sz w:val="20"/>
          <w:szCs w:val="20"/>
        </w:rPr>
      </w:pPr>
    </w:p>
    <w:tbl>
      <w:tblPr>
        <w:tblW w:w="9750" w:type="dxa"/>
        <w:tblCellSpacing w:w="15" w:type="dxa"/>
        <w:tblCellMar>
          <w:top w:w="15" w:type="dxa"/>
          <w:left w:w="15" w:type="dxa"/>
          <w:bottom w:w="15" w:type="dxa"/>
          <w:right w:w="15" w:type="dxa"/>
        </w:tblCellMar>
        <w:tblLook w:val="04A0"/>
      </w:tblPr>
      <w:tblGrid>
        <w:gridCol w:w="9750"/>
      </w:tblGrid>
      <w:tr w14:paraId="16247848" w14:textId="77777777" w:rsidTr="00023857">
        <w:tblPrEx>
          <w:tblW w:w="9750" w:type="dxa"/>
          <w:tblCellSpacing w:w="15" w:type="dxa"/>
          <w:tblCellMar>
            <w:top w:w="15" w:type="dxa"/>
            <w:left w:w="15" w:type="dxa"/>
            <w:bottom w:w="15" w:type="dxa"/>
            <w:right w:w="15" w:type="dxa"/>
          </w:tblCellMar>
          <w:tblLook w:val="04A0"/>
        </w:tblPrEx>
        <w:trPr>
          <w:trHeight w:val="3465"/>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2526"/>
              <w:gridCol w:w="30"/>
              <w:gridCol w:w="6669"/>
              <w:gridCol w:w="107"/>
              <w:gridCol w:w="328"/>
            </w:tblGrid>
            <w:tr w14:paraId="3CB17DC1" w14:textId="77777777" w:rsidTr="00F00775">
              <w:tblPrEx>
                <w:tblW w:w="0" w:type="auto"/>
                <w:tblCellSpacing w:w="15" w:type="dxa"/>
                <w:tblCellMar>
                  <w:top w:w="15" w:type="dxa"/>
                  <w:left w:w="15" w:type="dxa"/>
                  <w:bottom w:w="15" w:type="dxa"/>
                  <w:right w:w="15" w:type="dxa"/>
                </w:tblCellMar>
                <w:tblLook w:val="04A0"/>
              </w:tblPrEx>
              <w:trPr>
                <w:gridAfter w:val="4"/>
                <w:tblCellSpacing w:w="15" w:type="dxa"/>
              </w:trPr>
              <w:tc>
                <w:tcPr>
                  <w:tcW w:w="0" w:type="auto"/>
                  <w:tcBorders>
                    <w:bottom w:val="single" w:sz="6" w:space="0" w:color="ECECEC"/>
                  </w:tcBorders>
                  <w:tcMar>
                    <w:top w:w="150" w:type="dxa"/>
                    <w:left w:w="15" w:type="dxa"/>
                    <w:bottom w:w="150" w:type="dxa"/>
                    <w:right w:w="105" w:type="dxa"/>
                  </w:tcMar>
                  <w:hideMark/>
                </w:tcPr>
                <w:p w:rsidR="00F00775" w:rsidRPr="00F36ED7" w:rsidP="00F00775" w14:paraId="15717566" w14:textId="77777777">
                  <w:pPr>
                    <w:spacing w:after="0" w:line="240" w:lineRule="auto"/>
                    <w:rPr>
                      <w:rFonts w:ascii="Arial" w:eastAsia="Times New Roman" w:hAnsi="Arial" w:cs="Arial"/>
                      <w:sz w:val="20"/>
                      <w:szCs w:val="20"/>
                    </w:rPr>
                  </w:pPr>
                </w:p>
              </w:tc>
            </w:tr>
            <w:tr w14:paraId="10B3DFDF"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5"/>
                  <w:vAlign w:val="center"/>
                  <w:hideMark/>
                </w:tcPr>
                <w:p w:rsidR="00F00775" w:rsidRPr="00F36ED7" w:rsidP="00F00775" w14:paraId="2228C254"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While we need to collect some personal information to assist you, please be advised that should your question result in any contact with the employer, your identity will remain anonymous.</w:t>
                  </w:r>
                </w:p>
              </w:tc>
            </w:tr>
            <w:tr w14:paraId="3995AF32"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5FA01738"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1BA7BBCD"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vAlign w:val="center"/>
                  <w:hideMark/>
                </w:tcPr>
                <w:p w:rsidR="00F00775" w:rsidRPr="00F36ED7" w:rsidP="00F00775" w14:paraId="0CDC7600"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00A79F44"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418213C2"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5"/>
                  <w:vAlign w:val="center"/>
                  <w:hideMark/>
                </w:tcPr>
                <w:p w:rsidR="00F00775" w:rsidRPr="00F36ED7" w:rsidP="00F00775" w14:paraId="3E6EF38C"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Contact Information</w:t>
                  </w:r>
                </w:p>
              </w:tc>
            </w:tr>
            <w:tr w14:paraId="5B7959A3"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363CC169"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53D49B01"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vAlign w:val="center"/>
                  <w:hideMark/>
                </w:tcPr>
                <w:p w:rsidR="00F00775" w:rsidRPr="00F36ED7" w:rsidP="00F00775" w14:paraId="1E4B689B"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4DF8C3B8"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6750B59A"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59709C5A"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First Name</w:t>
                  </w:r>
                </w:p>
              </w:tc>
              <w:tc>
                <w:tcPr>
                  <w:tcW w:w="0" w:type="auto"/>
                  <w:tcBorders>
                    <w:bottom w:val="nil"/>
                  </w:tcBorders>
                  <w:tcMar>
                    <w:top w:w="0" w:type="dxa"/>
                    <w:left w:w="150" w:type="dxa"/>
                    <w:bottom w:w="0" w:type="dxa"/>
                    <w:right w:w="0" w:type="dxa"/>
                  </w:tcMar>
                  <w:vAlign w:val="center"/>
                  <w:hideMark/>
                </w:tcPr>
                <w:p w:rsidR="00F00775" w:rsidRPr="00F36ED7" w:rsidP="00F00775" w14:paraId="502B163D" w14:textId="57401395">
                  <w:pPr>
                    <w:spacing w:after="0" w:line="240" w:lineRule="auto"/>
                    <w:rPr>
                      <w:rFonts w:ascii="Arial" w:eastAsia="Times New Roman" w:hAnsi="Arial" w:cs="Arial"/>
                      <w:sz w:val="20"/>
                      <w:szCs w:val="20"/>
                    </w:rPr>
                  </w:pPr>
                  <w:r>
                    <w:rPr>
                      <w:rFonts w:ascii="Arial" w:eastAsia="Times New Roman" w:hAnsi="Arial" w:cs="Arial"/>
                      <w:sz w:val="20"/>
                      <w:szCs w:val="20"/>
                    </w:rPr>
                    <w:object>
                      <v:shape id="_x0000_i1028" type="#_x0000_t201" style="width:81.4pt;height:18.3pt" o:oleicon="f" o:ole="">
                        <v:imagedata r:id="rId8" o:title=""/>
                      </v:shape>
                      <w:control r:id="rId9" w:name="DefaultOcxName15" w:shapeid="_x0000_i1028"/>
                    </w:object>
                  </w:r>
                </w:p>
              </w:tc>
              <w:tc>
                <w:tcPr>
                  <w:tcW w:w="0" w:type="auto"/>
                  <w:tcBorders>
                    <w:bottom w:val="nil"/>
                  </w:tcBorders>
                  <w:vAlign w:val="center"/>
                  <w:hideMark/>
                </w:tcPr>
                <w:p w:rsidR="00F00775" w:rsidRPr="00F36ED7" w:rsidP="00F00775" w14:paraId="2001116E"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640678AF"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0E36A63C"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5"/>
                  <w:vAlign w:val="center"/>
                  <w:hideMark/>
                </w:tcPr>
                <w:p w:rsidR="00F00775" w:rsidRPr="00F36ED7" w:rsidP="00F00775" w14:paraId="1E53C198" w14:textId="77777777">
                  <w:pPr>
                    <w:spacing w:after="0" w:line="240" w:lineRule="auto"/>
                    <w:rPr>
                      <w:rFonts w:ascii="Arial" w:eastAsia="Times New Roman" w:hAnsi="Arial" w:cs="Arial"/>
                      <w:sz w:val="20"/>
                      <w:szCs w:val="20"/>
                    </w:rPr>
                  </w:pPr>
                </w:p>
              </w:tc>
            </w:tr>
            <w:tr w14:paraId="47C7D0A5"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6194003F"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05DA506D"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vAlign w:val="center"/>
                  <w:hideMark/>
                </w:tcPr>
                <w:p w:rsidR="00F00775" w:rsidRPr="00F36ED7" w:rsidP="00F00775" w14:paraId="234C096A"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3711FA9B"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079EEC0A"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579C1698"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Last Name</w:t>
                  </w:r>
                </w:p>
              </w:tc>
              <w:tc>
                <w:tcPr>
                  <w:tcW w:w="0" w:type="auto"/>
                  <w:tcBorders>
                    <w:bottom w:val="nil"/>
                  </w:tcBorders>
                  <w:tcMar>
                    <w:top w:w="0" w:type="dxa"/>
                    <w:left w:w="150" w:type="dxa"/>
                    <w:bottom w:w="0" w:type="dxa"/>
                    <w:right w:w="0" w:type="dxa"/>
                  </w:tcMar>
                  <w:vAlign w:val="center"/>
                  <w:hideMark/>
                </w:tcPr>
                <w:p w:rsidR="00F00775" w:rsidRPr="00F36ED7" w:rsidP="00F00775" w14:paraId="1A1B9818" w14:textId="297387A4">
                  <w:pPr>
                    <w:spacing w:after="0" w:line="240" w:lineRule="auto"/>
                    <w:rPr>
                      <w:rFonts w:ascii="Arial" w:eastAsia="Times New Roman" w:hAnsi="Arial" w:cs="Arial"/>
                      <w:sz w:val="20"/>
                      <w:szCs w:val="20"/>
                    </w:rPr>
                  </w:pPr>
                  <w:r>
                    <w:rPr>
                      <w:rFonts w:ascii="Arial" w:eastAsia="Times New Roman" w:hAnsi="Arial" w:cs="Arial"/>
                      <w:sz w:val="20"/>
                      <w:szCs w:val="20"/>
                    </w:rPr>
                    <w:object>
                      <v:shape id="_x0000_i1029" type="#_x0000_t201" style="width:81.4pt;height:18.3pt" o:oleicon="f" o:ole="">
                        <v:imagedata r:id="rId8" o:title=""/>
                      </v:shape>
                      <w:control r:id="rId10" w:name="DefaultOcxName14" w:shapeid="_x0000_i1029"/>
                    </w:object>
                  </w:r>
                </w:p>
              </w:tc>
              <w:tc>
                <w:tcPr>
                  <w:tcW w:w="0" w:type="auto"/>
                  <w:tcBorders>
                    <w:bottom w:val="nil"/>
                  </w:tcBorders>
                  <w:vAlign w:val="center"/>
                  <w:hideMark/>
                </w:tcPr>
                <w:p w:rsidR="00F00775" w:rsidRPr="00F36ED7" w:rsidP="00F00775" w14:paraId="2FA68026"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218F0AD2"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6FC8EB97"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5"/>
                  <w:vAlign w:val="center"/>
                  <w:hideMark/>
                </w:tcPr>
                <w:p w:rsidR="00F00775" w:rsidRPr="00F36ED7" w:rsidP="00F00775" w14:paraId="76D1F5A0" w14:textId="77777777">
                  <w:pPr>
                    <w:spacing w:after="0" w:line="240" w:lineRule="auto"/>
                    <w:rPr>
                      <w:rFonts w:ascii="Arial" w:eastAsia="Times New Roman" w:hAnsi="Arial" w:cs="Arial"/>
                      <w:sz w:val="20"/>
                      <w:szCs w:val="20"/>
                    </w:rPr>
                  </w:pPr>
                </w:p>
              </w:tc>
            </w:tr>
            <w:tr w14:paraId="402096FD"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0A02F26D"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2E1AE8BC"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vAlign w:val="center"/>
                  <w:hideMark/>
                </w:tcPr>
                <w:p w:rsidR="00F00775" w:rsidRPr="00F36ED7" w:rsidP="00F00775" w14:paraId="595F436C"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36AA58E2"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569CCB46"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3D4D4D4A" w14:textId="3FEE05CA">
                  <w:pPr>
                    <w:spacing w:after="0" w:line="240" w:lineRule="auto"/>
                    <w:rPr>
                      <w:rFonts w:ascii="Arial" w:eastAsia="Times New Roman" w:hAnsi="Arial" w:cs="Arial"/>
                      <w:sz w:val="20"/>
                      <w:szCs w:val="20"/>
                    </w:rPr>
                  </w:pPr>
                  <w:r w:rsidRPr="00F36ED7">
                    <w:rPr>
                      <w:rFonts w:ascii="Arial" w:eastAsia="Times New Roman" w:hAnsi="Arial" w:cs="Arial"/>
                      <w:sz w:val="20"/>
                      <w:szCs w:val="20"/>
                    </w:rPr>
                    <w:t>H</w:t>
                  </w:r>
                  <w:r w:rsidRPr="00F36ED7">
                    <w:rPr>
                      <w:rFonts w:ascii="Arial" w:eastAsia="Times New Roman" w:hAnsi="Arial" w:cs="Arial"/>
                      <w:sz w:val="20"/>
                      <w:szCs w:val="20"/>
                    </w:rPr>
                    <w:t>ome Zip Code</w:t>
                  </w:r>
                </w:p>
              </w:tc>
              <w:tc>
                <w:tcPr>
                  <w:tcW w:w="0" w:type="auto"/>
                  <w:tcBorders>
                    <w:bottom w:val="nil"/>
                  </w:tcBorders>
                  <w:tcMar>
                    <w:top w:w="0" w:type="dxa"/>
                    <w:left w:w="150" w:type="dxa"/>
                    <w:bottom w:w="0" w:type="dxa"/>
                    <w:right w:w="0" w:type="dxa"/>
                  </w:tcMar>
                  <w:vAlign w:val="center"/>
                  <w:hideMark/>
                </w:tcPr>
                <w:p w:rsidR="00F00775" w:rsidRPr="00F36ED7" w:rsidP="00F00775" w14:paraId="599AE081" w14:textId="3DDCED9C">
                  <w:pPr>
                    <w:spacing w:after="0" w:line="240" w:lineRule="auto"/>
                    <w:rPr>
                      <w:rFonts w:ascii="Arial" w:eastAsia="Times New Roman" w:hAnsi="Arial" w:cs="Arial"/>
                      <w:sz w:val="20"/>
                      <w:szCs w:val="20"/>
                    </w:rPr>
                  </w:pPr>
                  <w:r>
                    <w:rPr>
                      <w:rFonts w:ascii="Arial" w:eastAsia="Times New Roman" w:hAnsi="Arial" w:cs="Arial"/>
                      <w:sz w:val="20"/>
                      <w:szCs w:val="20"/>
                    </w:rPr>
                    <w:object>
                      <v:shape id="_x0000_i1030" type="#_x0000_t201" style="width:81.4pt;height:18.3pt" o:oleicon="f" o:ole="">
                        <v:imagedata r:id="rId8" o:title=""/>
                      </v:shape>
                      <w:control r:id="rId11" w:name="DefaultOcxName21" w:shapeid="_x0000_i1030"/>
                    </w:object>
                  </w:r>
                </w:p>
              </w:tc>
              <w:tc>
                <w:tcPr>
                  <w:tcW w:w="0" w:type="auto"/>
                  <w:tcBorders>
                    <w:bottom w:val="nil"/>
                  </w:tcBorders>
                  <w:vAlign w:val="center"/>
                  <w:hideMark/>
                </w:tcPr>
                <w:p w:rsidR="00F00775" w:rsidRPr="00F36ED7" w:rsidP="00F00775" w14:paraId="25A39FCA"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1135C394"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21060BC9"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5"/>
                  <w:vAlign w:val="center"/>
                  <w:hideMark/>
                </w:tcPr>
                <w:p w:rsidR="00F00775" w:rsidRPr="00F36ED7" w:rsidP="00F00775" w14:paraId="582F1358" w14:textId="77777777">
                  <w:pPr>
                    <w:spacing w:after="0" w:line="240" w:lineRule="auto"/>
                    <w:rPr>
                      <w:rFonts w:ascii="Arial" w:eastAsia="Times New Roman" w:hAnsi="Arial" w:cs="Arial"/>
                      <w:sz w:val="20"/>
                      <w:szCs w:val="20"/>
                    </w:rPr>
                  </w:pPr>
                </w:p>
              </w:tc>
            </w:tr>
            <w:tr w14:paraId="467D48CC"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7FFED84F"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6EBD5B0A"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vAlign w:val="center"/>
                  <w:hideMark/>
                </w:tcPr>
                <w:p w:rsidR="00F00775" w:rsidRPr="00F36ED7" w:rsidP="00F00775" w14:paraId="715A70B6"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35A2ED7B"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13B98F25"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4F5E8E07" w14:textId="77777777">
                  <w:pPr>
                    <w:spacing w:after="0" w:line="240" w:lineRule="auto"/>
                    <w:rPr>
                      <w:rFonts w:ascii="Arial" w:eastAsia="Times New Roman" w:hAnsi="Arial" w:cs="Arial"/>
                      <w:sz w:val="20"/>
                      <w:szCs w:val="20"/>
                    </w:rPr>
                  </w:pPr>
                  <w:r w:rsidRPr="00F36ED7">
                    <w:rPr>
                      <w:rFonts w:ascii="Arial" w:eastAsia="Times New Roman" w:hAnsi="Arial" w:cs="Arial"/>
                      <w:color w:val="FF0000"/>
                      <w:sz w:val="20"/>
                      <w:szCs w:val="20"/>
                    </w:rPr>
                    <w:t>*</w:t>
                  </w:r>
                  <w:r w:rsidRPr="00F36ED7">
                    <w:rPr>
                      <w:rFonts w:ascii="Arial" w:eastAsia="Times New Roman" w:hAnsi="Arial" w:cs="Arial"/>
                      <w:sz w:val="20"/>
                      <w:szCs w:val="20"/>
                    </w:rPr>
                    <w:t>Preferred Contact Method</w:t>
                  </w:r>
                </w:p>
              </w:tc>
              <w:tc>
                <w:tcPr>
                  <w:tcW w:w="0" w:type="auto"/>
                  <w:tcBorders>
                    <w:bottom w:val="nil"/>
                  </w:tcBorders>
                  <w:tcMar>
                    <w:top w:w="0" w:type="dxa"/>
                    <w:left w:w="150" w:type="dxa"/>
                    <w:bottom w:w="0" w:type="dxa"/>
                    <w:right w:w="0" w:type="dxa"/>
                  </w:tcMar>
                  <w:vAlign w:val="center"/>
                  <w:hideMark/>
                </w:tcPr>
                <w:p w:rsidR="00F00775" w:rsidRPr="00F36ED7" w:rsidP="00F00775" w14:paraId="797B8D2A" w14:textId="12C5ABC9">
                  <w:pPr>
                    <w:spacing w:after="0" w:line="240" w:lineRule="auto"/>
                    <w:rPr>
                      <w:rFonts w:ascii="Arial" w:eastAsia="Times New Roman" w:hAnsi="Arial" w:cs="Arial"/>
                      <w:sz w:val="20"/>
                      <w:szCs w:val="20"/>
                    </w:rPr>
                  </w:pPr>
                  <w:r>
                    <w:rPr>
                      <w:rFonts w:ascii="Arial" w:eastAsia="Times New Roman" w:hAnsi="Arial" w:cs="Arial"/>
                      <w:sz w:val="20"/>
                      <w:szCs w:val="20"/>
                    </w:rPr>
                    <w:object>
                      <v:shape id="_x0000_i1031" type="#_x0000_t201" style="width:20.25pt;height:18pt" o:oleicon="f" o:ole="">
                        <v:imagedata r:id="rId12" o:title=""/>
                      </v:shape>
                      <w:control r:id="rId13" w:name="DefaultOcxName31" w:shapeid="_x0000_i1031"/>
                    </w:object>
                  </w:r>
                  <w:r w:rsidRPr="00F36ED7">
                    <w:rPr>
                      <w:rFonts w:ascii="Arial" w:eastAsia="Times New Roman" w:hAnsi="Arial" w:cs="Arial"/>
                      <w:sz w:val="20"/>
                      <w:szCs w:val="20"/>
                    </w:rPr>
                    <w:t>Email</w:t>
                  </w:r>
                </w:p>
                <w:p w:rsidR="00F00775" w:rsidRPr="00F36ED7" w:rsidP="00F00775" w14:paraId="13E3704F" w14:textId="5910193E">
                  <w:pPr>
                    <w:spacing w:after="0" w:line="240" w:lineRule="auto"/>
                    <w:rPr>
                      <w:rFonts w:ascii="Arial" w:eastAsia="Times New Roman" w:hAnsi="Arial" w:cs="Arial"/>
                      <w:sz w:val="20"/>
                      <w:szCs w:val="20"/>
                    </w:rPr>
                  </w:pPr>
                  <w:r>
                    <w:rPr>
                      <w:rFonts w:ascii="Arial" w:eastAsia="Times New Roman" w:hAnsi="Arial" w:cs="Arial"/>
                      <w:sz w:val="20"/>
                      <w:szCs w:val="20"/>
                    </w:rPr>
                    <w:object>
                      <v:shape id="_x0000_i1032" type="#_x0000_t201" style="width:20.25pt;height:18pt" o:oleicon="f" o:ole="">
                        <v:imagedata r:id="rId12" o:title=""/>
                      </v:shape>
                      <w:control r:id="rId14" w:name="DefaultOcxName41" w:shapeid="_x0000_i1032"/>
                    </w:object>
                  </w:r>
                  <w:r w:rsidRPr="00F36ED7">
                    <w:rPr>
                      <w:rFonts w:ascii="Arial" w:eastAsia="Times New Roman" w:hAnsi="Arial" w:cs="Arial"/>
                      <w:sz w:val="20"/>
                      <w:szCs w:val="20"/>
                    </w:rPr>
                    <w:t>Phone</w:t>
                  </w:r>
                </w:p>
              </w:tc>
              <w:tc>
                <w:tcPr>
                  <w:tcW w:w="0" w:type="auto"/>
                  <w:tcBorders>
                    <w:bottom w:val="nil"/>
                  </w:tcBorders>
                  <w:vAlign w:val="center"/>
                  <w:hideMark/>
                </w:tcPr>
                <w:p w:rsidR="00F00775" w:rsidRPr="00F36ED7" w:rsidP="00F00775" w14:paraId="1758377B"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2E5526AD"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54459F27"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5"/>
                  <w:vAlign w:val="center"/>
                  <w:hideMark/>
                </w:tcPr>
                <w:p w:rsidR="00F00775" w:rsidRPr="00F36ED7" w:rsidP="00F00775" w14:paraId="50B53F2E" w14:textId="77777777">
                  <w:pPr>
                    <w:spacing w:after="0" w:line="240" w:lineRule="auto"/>
                    <w:rPr>
                      <w:rFonts w:ascii="Arial" w:eastAsia="Times New Roman" w:hAnsi="Arial" w:cs="Arial"/>
                      <w:sz w:val="20"/>
                      <w:szCs w:val="20"/>
                    </w:rPr>
                  </w:pPr>
                </w:p>
              </w:tc>
            </w:tr>
            <w:tr w14:paraId="1283B389"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0DF77409"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692B4114"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vAlign w:val="center"/>
                  <w:hideMark/>
                </w:tcPr>
                <w:p w:rsidR="00F00775" w:rsidRPr="00F36ED7" w:rsidP="00F00775" w14:paraId="3B6C84DE"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4D320201"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55D84479"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618B5A12" w14:textId="2960EE5A">
                  <w:pPr>
                    <w:spacing w:after="0" w:line="240" w:lineRule="auto"/>
                    <w:rPr>
                      <w:rFonts w:ascii="Arial" w:eastAsia="Times New Roman" w:hAnsi="Arial" w:cs="Arial"/>
                      <w:sz w:val="20"/>
                      <w:szCs w:val="20"/>
                    </w:rPr>
                  </w:pPr>
                  <w:r w:rsidRPr="00F36ED7">
                    <w:rPr>
                      <w:rFonts w:ascii="Arial" w:eastAsia="Times New Roman" w:hAnsi="Arial" w:cs="Arial"/>
                      <w:color w:val="FF0000"/>
                      <w:sz w:val="20"/>
                      <w:szCs w:val="20"/>
                    </w:rPr>
                    <w:t>*</w:t>
                  </w:r>
                  <w:r w:rsidRPr="00F36ED7">
                    <w:rPr>
                      <w:rFonts w:ascii="Arial" w:eastAsia="Times New Roman" w:hAnsi="Arial" w:cs="Arial"/>
                      <w:sz w:val="20"/>
                      <w:szCs w:val="20"/>
                    </w:rPr>
                    <w:t>Email</w:t>
                  </w:r>
                </w:p>
              </w:tc>
              <w:tc>
                <w:tcPr>
                  <w:tcW w:w="0" w:type="auto"/>
                  <w:tcBorders>
                    <w:bottom w:val="nil"/>
                  </w:tcBorders>
                  <w:tcMar>
                    <w:top w:w="0" w:type="dxa"/>
                    <w:left w:w="150" w:type="dxa"/>
                    <w:bottom w:w="0" w:type="dxa"/>
                    <w:right w:w="0" w:type="dxa"/>
                  </w:tcMar>
                  <w:vAlign w:val="center"/>
                  <w:hideMark/>
                </w:tcPr>
                <w:p w:rsidR="00F00775" w:rsidRPr="00F36ED7" w:rsidP="00F00775" w14:paraId="3A0B536F" w14:textId="63E406B8">
                  <w:pPr>
                    <w:spacing w:after="0" w:line="240" w:lineRule="auto"/>
                    <w:rPr>
                      <w:rFonts w:ascii="Arial" w:eastAsia="Times New Roman" w:hAnsi="Arial" w:cs="Arial"/>
                      <w:sz w:val="20"/>
                      <w:szCs w:val="20"/>
                    </w:rPr>
                  </w:pPr>
                  <w:r>
                    <w:rPr>
                      <w:rFonts w:ascii="Arial" w:eastAsia="Times New Roman" w:hAnsi="Arial" w:cs="Arial"/>
                      <w:sz w:val="20"/>
                      <w:szCs w:val="20"/>
                    </w:rPr>
                    <w:object>
                      <v:shape id="_x0000_i1033" type="#_x0000_t201" style="width:81.4pt;height:18.3pt" o:oleicon="f" o:ole="">
                        <v:imagedata r:id="rId8" o:title=""/>
                      </v:shape>
                      <w:control r:id="rId15" w:name="DefaultOcxName5" w:shapeid="_x0000_i1033"/>
                    </w:object>
                  </w:r>
                </w:p>
              </w:tc>
              <w:tc>
                <w:tcPr>
                  <w:tcW w:w="0" w:type="auto"/>
                  <w:tcBorders>
                    <w:bottom w:val="nil"/>
                  </w:tcBorders>
                  <w:vAlign w:val="center"/>
                  <w:hideMark/>
                </w:tcPr>
                <w:p w:rsidR="00F00775" w:rsidRPr="00F36ED7" w:rsidP="00F00775" w14:paraId="5F8C9C91"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305F5F50"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5AC16184"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5"/>
                  <w:vAlign w:val="center"/>
                  <w:hideMark/>
                </w:tcPr>
                <w:p w:rsidR="00F00775" w:rsidRPr="00F36ED7" w:rsidP="00F00775" w14:paraId="64C7A993" w14:textId="77777777">
                  <w:pPr>
                    <w:spacing w:after="0" w:line="240" w:lineRule="auto"/>
                    <w:rPr>
                      <w:rFonts w:ascii="Arial" w:eastAsia="Times New Roman" w:hAnsi="Arial" w:cs="Arial"/>
                      <w:sz w:val="20"/>
                      <w:szCs w:val="20"/>
                    </w:rPr>
                  </w:pPr>
                </w:p>
              </w:tc>
            </w:tr>
            <w:tr w14:paraId="3F6AA659"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47C6DB1F"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32D109C2"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vAlign w:val="center"/>
                  <w:hideMark/>
                </w:tcPr>
                <w:p w:rsidR="00F00775" w:rsidRPr="00F36ED7" w:rsidP="00F00775" w14:paraId="1870149F"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1ED3D3A2"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4F688280"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797C7C85"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Phone</w:t>
                  </w:r>
                </w:p>
              </w:tc>
              <w:tc>
                <w:tcPr>
                  <w:tcW w:w="0" w:type="auto"/>
                  <w:tcBorders>
                    <w:bottom w:val="nil"/>
                  </w:tcBorders>
                  <w:tcMar>
                    <w:top w:w="0" w:type="dxa"/>
                    <w:left w:w="150" w:type="dxa"/>
                    <w:bottom w:w="0" w:type="dxa"/>
                    <w:right w:w="0" w:type="dxa"/>
                  </w:tcMar>
                  <w:vAlign w:val="center"/>
                  <w:hideMark/>
                </w:tcPr>
                <w:p w:rsidR="00F00775" w:rsidRPr="00F36ED7" w:rsidP="00F00775" w14:paraId="37C1F281" w14:textId="46B92F82">
                  <w:pPr>
                    <w:spacing w:after="0" w:line="240" w:lineRule="auto"/>
                    <w:rPr>
                      <w:rFonts w:ascii="Arial" w:eastAsia="Times New Roman" w:hAnsi="Arial" w:cs="Arial"/>
                      <w:sz w:val="20"/>
                      <w:szCs w:val="20"/>
                    </w:rPr>
                  </w:pPr>
                  <w:r>
                    <w:rPr>
                      <w:rFonts w:ascii="Arial" w:eastAsia="Times New Roman" w:hAnsi="Arial" w:cs="Arial"/>
                      <w:sz w:val="20"/>
                      <w:szCs w:val="20"/>
                    </w:rPr>
                    <w:object>
                      <v:shape id="_x0000_i1034" type="#_x0000_t201" style="width:81.4pt;height:18.3pt" o:oleicon="f" o:ole="">
                        <v:imagedata r:id="rId8" o:title=""/>
                      </v:shape>
                      <w:control r:id="rId16" w:name="DefaultOcxName6" w:shapeid="_x0000_i1034"/>
                    </w:object>
                  </w:r>
                </w:p>
              </w:tc>
              <w:tc>
                <w:tcPr>
                  <w:tcW w:w="0" w:type="auto"/>
                  <w:tcBorders>
                    <w:bottom w:val="nil"/>
                  </w:tcBorders>
                  <w:vAlign w:val="center"/>
                  <w:hideMark/>
                </w:tcPr>
                <w:p w:rsidR="00F00775" w:rsidRPr="00F36ED7" w:rsidP="00F00775" w14:paraId="2680FFD4"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3DE32E00"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38929725"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5"/>
                  <w:vAlign w:val="center"/>
                  <w:hideMark/>
                </w:tcPr>
                <w:p w:rsidR="00F00775" w:rsidRPr="00F36ED7" w:rsidP="00F00775" w14:paraId="776353CB" w14:textId="77777777">
                  <w:pPr>
                    <w:spacing w:after="0" w:line="240" w:lineRule="auto"/>
                    <w:rPr>
                      <w:rFonts w:ascii="Arial" w:eastAsia="Times New Roman" w:hAnsi="Arial" w:cs="Arial"/>
                      <w:sz w:val="20"/>
                      <w:szCs w:val="20"/>
                    </w:rPr>
                  </w:pPr>
                </w:p>
              </w:tc>
            </w:tr>
            <w:tr w14:paraId="5224CDF8"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6ABD3EC8"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791E5E69"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vAlign w:val="center"/>
                  <w:hideMark/>
                </w:tcPr>
                <w:p w:rsidR="00F00775" w:rsidRPr="00F36ED7" w:rsidP="00F00775" w14:paraId="1D18E798"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5F797906"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079E1C65"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5"/>
                  <w:vAlign w:val="center"/>
                  <w:hideMark/>
                </w:tcPr>
                <w:p w:rsidR="00F00775" w:rsidRPr="00F36ED7" w:rsidP="00F00775" w14:paraId="68FE876C" w14:textId="77777777">
                  <w:pPr>
                    <w:spacing w:after="0" w:line="240" w:lineRule="auto"/>
                    <w:rPr>
                      <w:rFonts w:ascii="Arial" w:eastAsia="Times New Roman" w:hAnsi="Arial" w:cs="Arial"/>
                      <w:sz w:val="20"/>
                      <w:szCs w:val="20"/>
                    </w:rPr>
                  </w:pPr>
                </w:p>
              </w:tc>
            </w:tr>
            <w:tr w14:paraId="5DB38135"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57B40038"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2F7940A8"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vAlign w:val="center"/>
                  <w:hideMark/>
                </w:tcPr>
                <w:p w:rsidR="00F00775" w:rsidRPr="00F36ED7" w:rsidP="00F00775" w14:paraId="59B23E7A"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2613B92C"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6265AA6D"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5"/>
                  <w:vAlign w:val="center"/>
                  <w:hideMark/>
                </w:tcPr>
                <w:p w:rsidR="00F00775" w:rsidRPr="00F36ED7" w:rsidP="00F00775" w14:paraId="4A70BF3F"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Employer Information</w:t>
                  </w:r>
                </w:p>
              </w:tc>
            </w:tr>
            <w:tr w14:paraId="6C342C13"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71480FEE"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749812B9"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vAlign w:val="center"/>
                  <w:hideMark/>
                </w:tcPr>
                <w:p w:rsidR="00F00775" w:rsidRPr="00F36ED7" w:rsidP="00F00775" w14:paraId="09132764"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3EDAD542"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654C8B22"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288BD2B5"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Company Name</w:t>
                  </w:r>
                </w:p>
              </w:tc>
              <w:tc>
                <w:tcPr>
                  <w:tcW w:w="0" w:type="auto"/>
                  <w:tcBorders>
                    <w:bottom w:val="nil"/>
                  </w:tcBorders>
                  <w:tcMar>
                    <w:top w:w="0" w:type="dxa"/>
                    <w:left w:w="150" w:type="dxa"/>
                    <w:bottom w:w="0" w:type="dxa"/>
                    <w:right w:w="0" w:type="dxa"/>
                  </w:tcMar>
                  <w:vAlign w:val="center"/>
                  <w:hideMark/>
                </w:tcPr>
                <w:p w:rsidR="00F00775" w:rsidRPr="00F36ED7" w:rsidP="00F00775" w14:paraId="171F42B2" w14:textId="31C2A975">
                  <w:pPr>
                    <w:spacing w:after="0" w:line="240" w:lineRule="auto"/>
                    <w:rPr>
                      <w:rFonts w:ascii="Arial" w:eastAsia="Times New Roman" w:hAnsi="Arial" w:cs="Arial"/>
                      <w:sz w:val="20"/>
                      <w:szCs w:val="20"/>
                    </w:rPr>
                  </w:pPr>
                  <w:r>
                    <w:rPr>
                      <w:rFonts w:ascii="Arial" w:eastAsia="Times New Roman" w:hAnsi="Arial" w:cs="Arial"/>
                      <w:sz w:val="20"/>
                      <w:szCs w:val="20"/>
                    </w:rPr>
                    <w:object>
                      <v:shape id="_x0000_i1035" type="#_x0000_t201" style="width:81.4pt;height:18.3pt" o:oleicon="f" o:ole="">
                        <v:imagedata r:id="rId8" o:title=""/>
                      </v:shape>
                      <w:control r:id="rId17" w:name="DefaultOcxName7" w:shapeid="_x0000_i1035"/>
                    </w:object>
                  </w:r>
                </w:p>
              </w:tc>
              <w:tc>
                <w:tcPr>
                  <w:tcW w:w="0" w:type="auto"/>
                  <w:tcBorders>
                    <w:bottom w:val="nil"/>
                  </w:tcBorders>
                  <w:vAlign w:val="center"/>
                  <w:hideMark/>
                </w:tcPr>
                <w:p w:rsidR="00F00775" w:rsidRPr="00F36ED7" w:rsidP="00F00775" w14:paraId="254E7172"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4D62E087"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5F7605D8"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5"/>
                  <w:vAlign w:val="center"/>
                  <w:hideMark/>
                </w:tcPr>
                <w:p w:rsidR="00F00775" w:rsidRPr="00F36ED7" w:rsidP="00F00775" w14:paraId="44828D5D" w14:textId="77777777">
                  <w:pPr>
                    <w:spacing w:after="0" w:line="240" w:lineRule="auto"/>
                    <w:rPr>
                      <w:rFonts w:ascii="Arial" w:eastAsia="Times New Roman" w:hAnsi="Arial" w:cs="Arial"/>
                      <w:sz w:val="20"/>
                      <w:szCs w:val="20"/>
                    </w:rPr>
                  </w:pPr>
                </w:p>
              </w:tc>
            </w:tr>
            <w:tr w14:paraId="7977201A"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4DCB203C"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04A085CD"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vAlign w:val="center"/>
                  <w:hideMark/>
                </w:tcPr>
                <w:p w:rsidR="00F00775" w:rsidRPr="00F36ED7" w:rsidP="00F00775" w14:paraId="1D39C172"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4BBF0030"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0D2831BB"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6A179083"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Street Address</w:t>
                  </w:r>
                </w:p>
              </w:tc>
              <w:tc>
                <w:tcPr>
                  <w:tcW w:w="0" w:type="auto"/>
                  <w:tcBorders>
                    <w:bottom w:val="nil"/>
                  </w:tcBorders>
                  <w:tcMar>
                    <w:top w:w="0" w:type="dxa"/>
                    <w:left w:w="150" w:type="dxa"/>
                    <w:bottom w:w="0" w:type="dxa"/>
                    <w:right w:w="0" w:type="dxa"/>
                  </w:tcMar>
                  <w:vAlign w:val="center"/>
                  <w:hideMark/>
                </w:tcPr>
                <w:p w:rsidR="00F00775" w:rsidRPr="00F36ED7" w:rsidP="00F00775" w14:paraId="250FD03A" w14:textId="13F74E2D">
                  <w:pPr>
                    <w:spacing w:after="0" w:line="240" w:lineRule="auto"/>
                    <w:rPr>
                      <w:rFonts w:ascii="Arial" w:eastAsia="Times New Roman" w:hAnsi="Arial" w:cs="Arial"/>
                      <w:sz w:val="20"/>
                      <w:szCs w:val="20"/>
                    </w:rPr>
                  </w:pPr>
                  <w:r>
                    <w:rPr>
                      <w:rFonts w:ascii="Arial" w:eastAsia="Times New Roman" w:hAnsi="Arial" w:cs="Arial"/>
                      <w:sz w:val="20"/>
                      <w:szCs w:val="20"/>
                    </w:rPr>
                    <w:object>
                      <v:shape id="_x0000_i1036" type="#_x0000_t201" style="width:81.4pt;height:18.3pt" o:oleicon="f" o:ole="">
                        <v:imagedata r:id="rId8" o:title=""/>
                      </v:shape>
                      <w:control r:id="rId18" w:name="DefaultOcxName8" w:shapeid="_x0000_i1036"/>
                    </w:object>
                  </w:r>
                </w:p>
              </w:tc>
              <w:tc>
                <w:tcPr>
                  <w:tcW w:w="0" w:type="auto"/>
                  <w:tcBorders>
                    <w:bottom w:val="nil"/>
                  </w:tcBorders>
                  <w:vAlign w:val="center"/>
                  <w:hideMark/>
                </w:tcPr>
                <w:p w:rsidR="00F00775" w:rsidRPr="00F36ED7" w:rsidP="00F00775" w14:paraId="6AB4045B"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1717F53F"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12B4CBDB"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5"/>
                  <w:vAlign w:val="center"/>
                  <w:hideMark/>
                </w:tcPr>
                <w:p w:rsidR="00F00775" w:rsidRPr="00F36ED7" w:rsidP="00F00775" w14:paraId="5A087D1E" w14:textId="77777777">
                  <w:pPr>
                    <w:spacing w:after="0" w:line="240" w:lineRule="auto"/>
                    <w:rPr>
                      <w:rFonts w:ascii="Arial" w:eastAsia="Times New Roman" w:hAnsi="Arial" w:cs="Arial"/>
                      <w:sz w:val="20"/>
                      <w:szCs w:val="20"/>
                    </w:rPr>
                  </w:pPr>
                </w:p>
              </w:tc>
            </w:tr>
            <w:tr w14:paraId="465D6559"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3CFD4FE0"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5CEE0A82"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vAlign w:val="center"/>
                  <w:hideMark/>
                </w:tcPr>
                <w:p w:rsidR="00F00775" w:rsidRPr="00F36ED7" w:rsidP="00F00775" w14:paraId="3315F7AB"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6CCB17D0"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7299EF8D"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0805D8A2" w14:textId="58842D69">
                  <w:pPr>
                    <w:spacing w:after="0" w:line="240" w:lineRule="auto"/>
                    <w:rPr>
                      <w:rFonts w:ascii="Arial" w:eastAsia="Times New Roman" w:hAnsi="Arial" w:cs="Arial"/>
                      <w:sz w:val="20"/>
                      <w:szCs w:val="20"/>
                    </w:rPr>
                  </w:pPr>
                  <w:r w:rsidRPr="00F36ED7">
                    <w:rPr>
                      <w:rFonts w:ascii="Arial" w:eastAsia="Times New Roman" w:hAnsi="Arial" w:cs="Arial"/>
                      <w:color w:val="FF0000"/>
                      <w:sz w:val="20"/>
                      <w:szCs w:val="20"/>
                    </w:rPr>
                    <w:t>*</w:t>
                  </w:r>
                  <w:r w:rsidRPr="00F36ED7">
                    <w:rPr>
                      <w:rFonts w:ascii="Arial" w:eastAsia="Times New Roman" w:hAnsi="Arial" w:cs="Arial"/>
                      <w:sz w:val="20"/>
                      <w:szCs w:val="20"/>
                    </w:rPr>
                    <w:t>State/Territory</w:t>
                  </w:r>
                  <w:r w:rsidRPr="00F36ED7" w:rsidR="00E76F6C">
                    <w:rPr>
                      <w:rFonts w:ascii="Arial" w:eastAsia="Times New Roman" w:hAnsi="Arial" w:cs="Arial"/>
                      <w:sz w:val="20"/>
                      <w:szCs w:val="20"/>
                    </w:rPr>
                    <w:t xml:space="preserve"> – The state or territory will be populated with the selection made by the inquirer. </w:t>
                  </w:r>
                </w:p>
              </w:tc>
              <w:tc>
                <w:tcPr>
                  <w:tcW w:w="0" w:type="auto"/>
                  <w:tcBorders>
                    <w:bottom w:val="nil"/>
                  </w:tcBorders>
                  <w:tcMar>
                    <w:top w:w="0" w:type="dxa"/>
                    <w:left w:w="150" w:type="dxa"/>
                    <w:bottom w:w="0" w:type="dxa"/>
                    <w:right w:w="0" w:type="dxa"/>
                  </w:tcMar>
                  <w:vAlign w:val="center"/>
                  <w:hideMark/>
                </w:tcPr>
                <w:p w:rsidR="00F00775" w:rsidRPr="00F36ED7" w:rsidP="00F00775" w14:paraId="63547566" w14:textId="1DA9046D">
                  <w:pPr>
                    <w:spacing w:after="0" w:line="240" w:lineRule="auto"/>
                    <w:rPr>
                      <w:rFonts w:ascii="Arial" w:eastAsia="Times New Roman" w:hAnsi="Arial" w:cs="Arial"/>
                      <w:sz w:val="20"/>
                      <w:szCs w:val="20"/>
                    </w:rPr>
                  </w:pPr>
                  <w:r>
                    <w:rPr>
                      <w:rFonts w:ascii="Arial" w:eastAsia="Times New Roman" w:hAnsi="Arial" w:cs="Arial"/>
                      <w:sz w:val="20"/>
                      <w:szCs w:val="20"/>
                    </w:rPr>
                    <w:object>
                      <v:shape id="_x0000_i1037" type="#_x0000_t201" style="width:90.85pt;height:18.3pt" o:oleicon="f" o:ole="">
                        <v:imagedata r:id="rId19" o:title=""/>
                      </v:shape>
                      <w:control r:id="rId20" w:name="DefaultOcxName9" w:shapeid="_x0000_i1037"/>
                    </w:object>
                  </w:r>
                </w:p>
              </w:tc>
              <w:tc>
                <w:tcPr>
                  <w:tcW w:w="0" w:type="auto"/>
                  <w:tcBorders>
                    <w:bottom w:val="nil"/>
                  </w:tcBorders>
                  <w:vAlign w:val="center"/>
                  <w:hideMark/>
                </w:tcPr>
                <w:p w:rsidR="00F00775" w:rsidRPr="00F36ED7" w:rsidP="00F00775" w14:paraId="3A28ACE3"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457D4A58"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77F833EE"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5"/>
                  <w:vAlign w:val="center"/>
                  <w:hideMark/>
                </w:tcPr>
                <w:p w:rsidR="00F00775" w:rsidRPr="00F36ED7" w:rsidP="00F00775" w14:paraId="1687EF68" w14:textId="77777777">
                  <w:pPr>
                    <w:spacing w:after="0" w:line="240" w:lineRule="auto"/>
                    <w:rPr>
                      <w:rFonts w:ascii="Arial" w:eastAsia="Times New Roman" w:hAnsi="Arial" w:cs="Arial"/>
                      <w:sz w:val="20"/>
                      <w:szCs w:val="20"/>
                    </w:rPr>
                  </w:pPr>
                </w:p>
              </w:tc>
            </w:tr>
            <w:tr w14:paraId="7E7DCD05"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07ED38C9"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32A82C4B"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vAlign w:val="center"/>
                  <w:hideMark/>
                </w:tcPr>
                <w:p w:rsidR="00F00775" w:rsidRPr="00F36ED7" w:rsidP="00F00775" w14:paraId="78B818B4"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49989AF7"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65EB7459"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3B2F2A1C" w14:textId="0C0C19D7">
                  <w:pPr>
                    <w:spacing w:after="0" w:line="240" w:lineRule="auto"/>
                    <w:rPr>
                      <w:rFonts w:ascii="Arial" w:eastAsia="Times New Roman" w:hAnsi="Arial" w:cs="Arial"/>
                      <w:sz w:val="20"/>
                      <w:szCs w:val="20"/>
                    </w:rPr>
                  </w:pPr>
                  <w:r w:rsidRPr="00F36ED7">
                    <w:rPr>
                      <w:rFonts w:ascii="Arial" w:eastAsia="Times New Roman" w:hAnsi="Arial" w:cs="Arial"/>
                      <w:color w:val="FF0000"/>
                      <w:sz w:val="20"/>
                      <w:szCs w:val="20"/>
                    </w:rPr>
                    <w:t>*</w:t>
                  </w:r>
                  <w:r w:rsidRPr="00F36ED7">
                    <w:rPr>
                      <w:rFonts w:ascii="Arial" w:eastAsia="Times New Roman" w:hAnsi="Arial" w:cs="Arial"/>
                      <w:sz w:val="20"/>
                      <w:szCs w:val="20"/>
                    </w:rPr>
                    <w:t>County</w:t>
                  </w:r>
                </w:p>
              </w:tc>
              <w:tc>
                <w:tcPr>
                  <w:tcW w:w="0" w:type="auto"/>
                  <w:tcBorders>
                    <w:bottom w:val="nil"/>
                  </w:tcBorders>
                  <w:tcMar>
                    <w:top w:w="0" w:type="dxa"/>
                    <w:left w:w="150" w:type="dxa"/>
                    <w:bottom w:w="0" w:type="dxa"/>
                    <w:right w:w="0" w:type="dxa"/>
                  </w:tcMar>
                  <w:vAlign w:val="center"/>
                  <w:hideMark/>
                </w:tcPr>
                <w:p w:rsidR="00F00775" w:rsidRPr="00F36ED7" w:rsidP="00F00775" w14:paraId="1B6F403A" w14:textId="550C6EC8">
                  <w:pPr>
                    <w:spacing w:after="0" w:line="240" w:lineRule="auto"/>
                    <w:rPr>
                      <w:rFonts w:ascii="Arial" w:eastAsia="Times New Roman" w:hAnsi="Arial" w:cs="Arial"/>
                      <w:sz w:val="20"/>
                      <w:szCs w:val="20"/>
                    </w:rPr>
                  </w:pPr>
                  <w:r>
                    <w:rPr>
                      <w:rFonts w:ascii="Arial" w:eastAsia="Times New Roman" w:hAnsi="Arial" w:cs="Arial"/>
                      <w:sz w:val="20"/>
                      <w:szCs w:val="20"/>
                    </w:rPr>
                    <w:object>
                      <v:shape id="_x0000_i1038" type="#_x0000_t201" style="width:90.85pt;height:18.3pt" o:oleicon="f" o:ole="">
                        <v:imagedata r:id="rId21" o:title=""/>
                      </v:shape>
                      <w:control r:id="rId22" w:name="DefaultOcxName10" w:shapeid="_x0000_i1038"/>
                    </w:object>
                  </w:r>
                </w:p>
              </w:tc>
              <w:tc>
                <w:tcPr>
                  <w:tcW w:w="0" w:type="auto"/>
                  <w:tcBorders>
                    <w:bottom w:val="nil"/>
                  </w:tcBorders>
                  <w:vAlign w:val="center"/>
                  <w:hideMark/>
                </w:tcPr>
                <w:p w:rsidR="00F00775" w:rsidRPr="00F36ED7" w:rsidP="00F00775" w14:paraId="15FFB28F"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0D71E85A"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403B4AFF"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5"/>
                  <w:vAlign w:val="center"/>
                  <w:hideMark/>
                </w:tcPr>
                <w:p w:rsidR="00F00775" w:rsidRPr="00F36ED7" w:rsidP="00F00775" w14:paraId="14DB6841" w14:textId="77777777">
                  <w:pPr>
                    <w:spacing w:after="0" w:line="240" w:lineRule="auto"/>
                    <w:rPr>
                      <w:rFonts w:ascii="Arial" w:eastAsia="Times New Roman" w:hAnsi="Arial" w:cs="Arial"/>
                      <w:sz w:val="20"/>
                      <w:szCs w:val="20"/>
                    </w:rPr>
                  </w:pPr>
                  <w:r w:rsidRPr="00F36ED7">
                    <w:rPr>
                      <w:rFonts w:ascii="Arial" w:eastAsia="Times New Roman" w:hAnsi="Arial" w:cs="Arial"/>
                      <w:color w:val="000000"/>
                      <w:sz w:val="20"/>
                      <w:szCs w:val="20"/>
                    </w:rPr>
                    <w:t>Not sure about the county name? Find it on </w:t>
                  </w:r>
                  <w:hyperlink r:id="rId23" w:tgtFrame="_blank" w:history="1">
                    <w:r w:rsidRPr="00F36ED7">
                      <w:rPr>
                        <w:rFonts w:ascii="Arial" w:eastAsia="Times New Roman" w:hAnsi="Arial" w:cs="Arial"/>
                        <w:color w:val="003399"/>
                        <w:sz w:val="20"/>
                        <w:szCs w:val="20"/>
                        <w:u w:val="single"/>
                      </w:rPr>
                      <w:t>Census.gov</w:t>
                    </w:r>
                  </w:hyperlink>
                </w:p>
              </w:tc>
            </w:tr>
            <w:tr w14:paraId="0E3A09D0"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3DB8FA1E"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7C6036CC"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vAlign w:val="center"/>
                  <w:hideMark/>
                </w:tcPr>
                <w:p w:rsidR="00F00775" w:rsidRPr="00F36ED7" w:rsidP="00F00775" w14:paraId="12233183"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6B2F3CBD"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36DE75DC"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5"/>
                  <w:vAlign w:val="center"/>
                  <w:hideMark/>
                </w:tcPr>
                <w:p w:rsidR="00F00775" w:rsidRPr="00F36ED7" w:rsidP="00F00775" w14:paraId="63971A72" w14:textId="77777777">
                  <w:pPr>
                    <w:spacing w:after="0" w:line="240" w:lineRule="auto"/>
                    <w:rPr>
                      <w:rFonts w:ascii="Arial" w:eastAsia="Times New Roman" w:hAnsi="Arial" w:cs="Arial"/>
                      <w:sz w:val="20"/>
                      <w:szCs w:val="20"/>
                    </w:rPr>
                  </w:pPr>
                </w:p>
              </w:tc>
            </w:tr>
            <w:tr w14:paraId="59AF9973"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0F5C48B9"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625EA5D7"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vAlign w:val="center"/>
                  <w:hideMark/>
                </w:tcPr>
                <w:p w:rsidR="00F00775" w:rsidRPr="00F36ED7" w:rsidP="00F00775" w14:paraId="640D11A1"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646A363C"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45EA7E43"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409EC212"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City</w:t>
                  </w:r>
                </w:p>
              </w:tc>
              <w:tc>
                <w:tcPr>
                  <w:tcW w:w="0" w:type="auto"/>
                  <w:tcBorders>
                    <w:bottom w:val="nil"/>
                  </w:tcBorders>
                  <w:tcMar>
                    <w:top w:w="0" w:type="dxa"/>
                    <w:left w:w="150" w:type="dxa"/>
                    <w:bottom w:w="0" w:type="dxa"/>
                    <w:right w:w="0" w:type="dxa"/>
                  </w:tcMar>
                  <w:vAlign w:val="center"/>
                  <w:hideMark/>
                </w:tcPr>
                <w:p w:rsidR="00F00775" w:rsidRPr="00F36ED7" w:rsidP="00F00775" w14:paraId="2587F898" w14:textId="5ECAF7EA">
                  <w:pPr>
                    <w:spacing w:after="0" w:line="240" w:lineRule="auto"/>
                    <w:rPr>
                      <w:rFonts w:ascii="Arial" w:eastAsia="Times New Roman" w:hAnsi="Arial" w:cs="Arial"/>
                      <w:sz w:val="20"/>
                      <w:szCs w:val="20"/>
                    </w:rPr>
                  </w:pPr>
                  <w:r>
                    <w:rPr>
                      <w:rFonts w:ascii="Arial" w:eastAsia="Times New Roman" w:hAnsi="Arial" w:cs="Arial"/>
                      <w:sz w:val="20"/>
                      <w:szCs w:val="20"/>
                    </w:rPr>
                    <w:object>
                      <v:shape id="_x0000_i1039" type="#_x0000_t201" style="width:81.4pt;height:18.3pt" o:oleicon="f" o:ole="">
                        <v:imagedata r:id="rId8" o:title=""/>
                      </v:shape>
                      <w:control r:id="rId24" w:name="DefaultOcxName111" w:shapeid="_x0000_i1039"/>
                    </w:object>
                  </w:r>
                </w:p>
              </w:tc>
              <w:tc>
                <w:tcPr>
                  <w:tcW w:w="0" w:type="auto"/>
                  <w:tcBorders>
                    <w:bottom w:val="nil"/>
                  </w:tcBorders>
                  <w:vAlign w:val="center"/>
                  <w:hideMark/>
                </w:tcPr>
                <w:p w:rsidR="00F00775" w:rsidRPr="00F36ED7" w:rsidP="00F00775" w14:paraId="6C58A0B4"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1F1A1028"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5CAD6BE9"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5"/>
                  <w:vAlign w:val="center"/>
                  <w:hideMark/>
                </w:tcPr>
                <w:p w:rsidR="00F00775" w:rsidRPr="00F36ED7" w:rsidP="00F00775" w14:paraId="4FFA9EDD" w14:textId="77777777">
                  <w:pPr>
                    <w:spacing w:after="0" w:line="240" w:lineRule="auto"/>
                    <w:rPr>
                      <w:rFonts w:ascii="Arial" w:eastAsia="Times New Roman" w:hAnsi="Arial" w:cs="Arial"/>
                      <w:sz w:val="20"/>
                      <w:szCs w:val="20"/>
                    </w:rPr>
                  </w:pPr>
                </w:p>
              </w:tc>
            </w:tr>
            <w:tr w14:paraId="1E3BAF6B"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0411AB81"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34ED2FE2"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vAlign w:val="center"/>
                  <w:hideMark/>
                </w:tcPr>
                <w:p w:rsidR="00F00775" w:rsidRPr="00F36ED7" w:rsidP="00F00775" w14:paraId="0A52B78A"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2257D2B8"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5FFF3F17"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72C555CA" w14:textId="47480F7E">
                  <w:pPr>
                    <w:spacing w:after="0" w:line="240" w:lineRule="auto"/>
                    <w:rPr>
                      <w:rFonts w:ascii="Arial" w:eastAsia="Times New Roman" w:hAnsi="Arial" w:cs="Arial"/>
                      <w:sz w:val="20"/>
                      <w:szCs w:val="20"/>
                    </w:rPr>
                  </w:pPr>
                  <w:r w:rsidRPr="00F36ED7">
                    <w:rPr>
                      <w:rFonts w:ascii="Arial" w:eastAsia="Times New Roman" w:hAnsi="Arial" w:cs="Arial"/>
                      <w:sz w:val="20"/>
                      <w:szCs w:val="20"/>
                    </w:rPr>
                    <w:t>Workplace Zip Code</w:t>
                  </w:r>
                </w:p>
              </w:tc>
              <w:tc>
                <w:tcPr>
                  <w:tcW w:w="0" w:type="auto"/>
                  <w:tcBorders>
                    <w:bottom w:val="nil"/>
                  </w:tcBorders>
                  <w:tcMar>
                    <w:top w:w="0" w:type="dxa"/>
                    <w:left w:w="150" w:type="dxa"/>
                    <w:bottom w:w="0" w:type="dxa"/>
                    <w:right w:w="0" w:type="dxa"/>
                  </w:tcMar>
                  <w:vAlign w:val="center"/>
                  <w:hideMark/>
                </w:tcPr>
                <w:p w:rsidR="00F00775" w:rsidRPr="00F36ED7" w:rsidP="00F00775" w14:paraId="17790FE2" w14:textId="3F897691">
                  <w:pPr>
                    <w:spacing w:after="0" w:line="240" w:lineRule="auto"/>
                    <w:rPr>
                      <w:rFonts w:ascii="Arial" w:eastAsia="Times New Roman" w:hAnsi="Arial" w:cs="Arial"/>
                      <w:sz w:val="20"/>
                      <w:szCs w:val="20"/>
                    </w:rPr>
                  </w:pPr>
                  <w:r>
                    <w:rPr>
                      <w:rFonts w:ascii="Arial" w:eastAsia="Times New Roman" w:hAnsi="Arial" w:cs="Arial"/>
                      <w:sz w:val="20"/>
                      <w:szCs w:val="20"/>
                    </w:rPr>
                    <w:object>
                      <v:shape id="_x0000_i1040" type="#_x0000_t201" style="width:81.4pt;height:18.3pt" o:oleicon="f" o:ole="">
                        <v:imagedata r:id="rId8" o:title=""/>
                      </v:shape>
                      <w:control r:id="rId25" w:name="DefaultOcxName12" w:shapeid="_x0000_i1040"/>
                    </w:object>
                  </w:r>
                </w:p>
              </w:tc>
              <w:tc>
                <w:tcPr>
                  <w:tcW w:w="0" w:type="auto"/>
                  <w:tcBorders>
                    <w:bottom w:val="nil"/>
                  </w:tcBorders>
                  <w:vAlign w:val="center"/>
                  <w:hideMark/>
                </w:tcPr>
                <w:p w:rsidR="00F00775" w:rsidRPr="00F36ED7" w:rsidP="00F00775" w14:paraId="1A63215A"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680341C6"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2FC5A539"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5"/>
                  <w:vAlign w:val="center"/>
                  <w:hideMark/>
                </w:tcPr>
                <w:p w:rsidR="00F00775" w:rsidRPr="00F36ED7" w:rsidP="00F00775" w14:paraId="5E24405A" w14:textId="77777777">
                  <w:pPr>
                    <w:spacing w:after="0" w:line="240" w:lineRule="auto"/>
                    <w:rPr>
                      <w:rFonts w:ascii="Arial" w:eastAsia="Times New Roman" w:hAnsi="Arial" w:cs="Arial"/>
                      <w:sz w:val="20"/>
                      <w:szCs w:val="20"/>
                    </w:rPr>
                  </w:pPr>
                </w:p>
              </w:tc>
            </w:tr>
            <w:tr w14:paraId="3A3E2780"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4C603E18"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233AF603"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vAlign w:val="center"/>
                  <w:hideMark/>
                </w:tcPr>
                <w:p w:rsidR="00F00775" w:rsidRPr="00F36ED7" w:rsidP="00F00775" w14:paraId="27FC9C05"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20FA37DF"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563D191A"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7D7E29E5" w14:textId="322B3EC7">
                  <w:pPr>
                    <w:spacing w:after="0" w:line="240" w:lineRule="auto"/>
                    <w:rPr>
                      <w:rFonts w:ascii="Arial" w:eastAsia="Times New Roman" w:hAnsi="Arial" w:cs="Arial"/>
                      <w:sz w:val="20"/>
                      <w:szCs w:val="20"/>
                    </w:rPr>
                  </w:pPr>
                  <w:r w:rsidRPr="00F36ED7">
                    <w:rPr>
                      <w:rFonts w:ascii="Arial" w:eastAsia="Times New Roman" w:hAnsi="Arial" w:cs="Arial"/>
                      <w:color w:val="FF0000"/>
                      <w:sz w:val="20"/>
                      <w:szCs w:val="20"/>
                    </w:rPr>
                    <w:t>*</w:t>
                  </w:r>
                  <w:r w:rsidRPr="00F36ED7">
                    <w:rPr>
                      <w:rFonts w:ascii="Arial" w:eastAsia="Times New Roman" w:hAnsi="Arial" w:cs="Arial"/>
                      <w:sz w:val="20"/>
                      <w:szCs w:val="20"/>
                    </w:rPr>
                    <w:t>Please Provide a Description of Your Question or Situation</w:t>
                  </w:r>
                  <w:r w:rsidRPr="00F36ED7" w:rsidR="00E76F6C">
                    <w:rPr>
                      <w:rFonts w:ascii="Arial" w:eastAsia="Times New Roman" w:hAnsi="Arial" w:cs="Arial"/>
                      <w:sz w:val="20"/>
                      <w:szCs w:val="20"/>
                    </w:rPr>
                    <w:t xml:space="preserve"> (Minimum of 10 characters)</w:t>
                  </w:r>
                </w:p>
              </w:tc>
              <w:tc>
                <w:tcPr>
                  <w:tcW w:w="0" w:type="auto"/>
                  <w:tcBorders>
                    <w:bottom w:val="nil"/>
                  </w:tcBorders>
                  <w:tcMar>
                    <w:top w:w="0" w:type="dxa"/>
                    <w:left w:w="150" w:type="dxa"/>
                    <w:bottom w:w="0" w:type="dxa"/>
                    <w:right w:w="0" w:type="dxa"/>
                  </w:tcMar>
                  <w:vAlign w:val="center"/>
                  <w:hideMark/>
                </w:tcPr>
                <w:p w:rsidR="00F00775" w:rsidRPr="00F36ED7" w:rsidP="00F00775" w14:paraId="6C1A3292" w14:textId="4288231D">
                  <w:pPr>
                    <w:spacing w:after="0" w:line="240" w:lineRule="auto"/>
                    <w:rPr>
                      <w:rFonts w:ascii="Arial" w:eastAsia="Times New Roman" w:hAnsi="Arial" w:cs="Arial"/>
                      <w:sz w:val="20"/>
                      <w:szCs w:val="20"/>
                    </w:rPr>
                  </w:pPr>
                  <w:r>
                    <w:rPr>
                      <w:rFonts w:ascii="Arial" w:eastAsia="Times New Roman" w:hAnsi="Arial" w:cs="Arial"/>
                      <w:sz w:val="20"/>
                      <w:szCs w:val="20"/>
                    </w:rPr>
                    <w:object>
                      <v:shape id="_x0000_i1041" type="#_x0000_t201" style="width:234.3pt;height:95.25pt" o:oleicon="f" o:ole="">
                        <v:imagedata r:id="rId26" o:title=""/>
                      </v:shape>
                      <w:control r:id="rId27" w:name="DefaultOcxName13" w:shapeid="_x0000_i1041"/>
                    </w:object>
                  </w:r>
                </w:p>
              </w:tc>
              <w:tc>
                <w:tcPr>
                  <w:tcW w:w="0" w:type="auto"/>
                  <w:tcBorders>
                    <w:bottom w:val="nil"/>
                  </w:tcBorders>
                  <w:vAlign w:val="center"/>
                  <w:hideMark/>
                </w:tcPr>
                <w:p w:rsidR="00F00775" w:rsidRPr="00F36ED7" w:rsidP="00F00775" w14:paraId="4412F8F5"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26E5BAD4"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6625787B"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5"/>
                  <w:vAlign w:val="center"/>
                  <w:hideMark/>
                </w:tcPr>
                <w:p w:rsidR="00F00775" w:rsidRPr="00F36ED7" w:rsidP="00F00775" w14:paraId="00F8DC3B" w14:textId="77777777">
                  <w:pPr>
                    <w:spacing w:after="0" w:line="240" w:lineRule="auto"/>
                    <w:rPr>
                      <w:rFonts w:ascii="Arial" w:eastAsia="Times New Roman" w:hAnsi="Arial" w:cs="Arial"/>
                      <w:sz w:val="20"/>
                      <w:szCs w:val="20"/>
                    </w:rPr>
                  </w:pPr>
                </w:p>
              </w:tc>
            </w:tr>
            <w:tr w14:paraId="55BBA9C6"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468BF79A"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02A6A9FD"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vAlign w:val="center"/>
                  <w:hideMark/>
                </w:tcPr>
                <w:p w:rsidR="00F00775" w:rsidRPr="00F36ED7" w:rsidP="00F00775" w14:paraId="4ED3F69F"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34A915F2"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r w14:paraId="3C0CFE06"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5"/>
                  <w:vAlign w:val="center"/>
                  <w:hideMark/>
                </w:tcPr>
                <w:p w:rsidR="00F00775" w:rsidRPr="00F36ED7" w:rsidP="00F00775" w14:paraId="14FC184E"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*Required Field</w:t>
                  </w:r>
                  <w:r w:rsidRPr="00F36ED7" w:rsidR="00E76F6C">
                    <w:rPr>
                      <w:rFonts w:ascii="Arial" w:eastAsia="Times New Roman" w:hAnsi="Arial" w:cs="Arial"/>
                      <w:sz w:val="20"/>
                      <w:szCs w:val="20"/>
                    </w:rPr>
                    <w:t>s</w:t>
                  </w:r>
                </w:p>
                <w:p w:rsidR="0096637B" w:rsidRPr="00F36ED7" w:rsidP="00F00775" w14:paraId="2006EF94" w14:textId="77777777">
                  <w:pPr>
                    <w:spacing w:after="0" w:line="240" w:lineRule="auto"/>
                    <w:rPr>
                      <w:rFonts w:ascii="Arial" w:eastAsia="Times New Roman" w:hAnsi="Arial" w:cs="Arial"/>
                      <w:sz w:val="20"/>
                      <w:szCs w:val="20"/>
                    </w:rPr>
                  </w:pPr>
                </w:p>
                <w:p w:rsidR="0096637B" w:rsidRPr="00F36ED7" w:rsidP="0096637B" w14:paraId="336C9FAF" w14:textId="77777777">
                  <w:pPr>
                    <w:pStyle w:val="NormalWeb"/>
                    <w:shd w:val="clear" w:color="auto" w:fill="FFFFFF"/>
                    <w:spacing w:before="0" w:beforeAutospacing="0" w:after="0" w:afterAutospacing="0"/>
                    <w:rPr>
                      <w:rFonts w:ascii="Arial" w:hAnsi="Arial" w:cs="Arial"/>
                      <w:color w:val="333333"/>
                      <w:sz w:val="20"/>
                      <w:szCs w:val="20"/>
                    </w:rPr>
                  </w:pPr>
                  <w:r w:rsidRPr="00F36ED7">
                    <w:rPr>
                      <w:rFonts w:ascii="Arial" w:hAnsi="Arial" w:cs="Arial"/>
                      <w:b/>
                      <w:bCs/>
                      <w:color w:val="212121"/>
                      <w:sz w:val="20"/>
                      <w:szCs w:val="20"/>
                    </w:rPr>
                    <w:t>Paperwork Reduction Act Notice</w:t>
                  </w:r>
                </w:p>
                <w:p w:rsidR="0096637B" w:rsidRPr="00F36ED7" w:rsidP="0096637B" w14:paraId="6936BF68" w14:textId="77777777">
                  <w:pPr>
                    <w:pStyle w:val="NormalWeb"/>
                    <w:shd w:val="clear" w:color="auto" w:fill="FFFFFF"/>
                    <w:spacing w:before="0" w:beforeAutospacing="0" w:after="0" w:afterAutospacing="0"/>
                    <w:rPr>
                      <w:rFonts w:ascii="Arial" w:hAnsi="Arial" w:cs="Arial"/>
                      <w:color w:val="333333"/>
                      <w:sz w:val="20"/>
                      <w:szCs w:val="20"/>
                    </w:rPr>
                  </w:pPr>
                </w:p>
                <w:p w:rsidR="0096637B" w:rsidRPr="00F36ED7" w:rsidP="0096637B" w14:paraId="7459F9E1" w14:textId="77777777">
                  <w:pPr>
                    <w:pStyle w:val="NormalWeb"/>
                    <w:shd w:val="clear" w:color="auto" w:fill="FFFFFF"/>
                    <w:spacing w:before="0" w:beforeAutospacing="0" w:after="0" w:afterAutospacing="0"/>
                    <w:ind w:right="540"/>
                    <w:rPr>
                      <w:rFonts w:ascii="Arial" w:hAnsi="Arial" w:cs="Arial"/>
                      <w:color w:val="212121"/>
                      <w:sz w:val="20"/>
                      <w:szCs w:val="20"/>
                    </w:rPr>
                  </w:pPr>
                  <w:r w:rsidRPr="00F36ED7">
                    <w:rPr>
                      <w:rFonts w:ascii="Arial" w:hAnsi="Arial" w:cs="Arial"/>
                      <w:color w:val="212121"/>
                      <w:sz w:val="20"/>
                      <w:szCs w:val="20"/>
                    </w:rPr>
                    <w:t xml:space="preserve">The Paperwork Reduction Act of 1995 provides that no person is required to respond to a </w:t>
                  </w:r>
                  <w:r w:rsidRPr="00F36ED7">
                    <w:rPr>
                      <w:rFonts w:ascii="Arial" w:hAnsi="Arial" w:cs="Arial"/>
                      <w:color w:val="212121"/>
                      <w:sz w:val="20"/>
                      <w:szCs w:val="20"/>
                    </w:rPr>
                    <w:t>Federal</w:t>
                  </w:r>
                  <w:r w:rsidRPr="00F36ED7">
                    <w:rPr>
                      <w:rFonts w:ascii="Arial" w:hAnsi="Arial" w:cs="Arial"/>
                      <w:color w:val="212121"/>
                      <w:sz w:val="20"/>
                      <w:szCs w:val="20"/>
                    </w:rPr>
                    <w:t xml:space="preserve"> collection of information unless it displays a valid OMB control number. Public reporting burden for this collection of information is estimated to average 2.5 minutes per response, including time for reviewing instructions, searching existing data sources, </w:t>
                  </w:r>
                  <w:r w:rsidRPr="00F36ED7">
                    <w:rPr>
                      <w:rFonts w:ascii="Arial" w:hAnsi="Arial" w:cs="Arial"/>
                      <w:color w:val="212121"/>
                      <w:sz w:val="20"/>
                      <w:szCs w:val="20"/>
                    </w:rPr>
                    <w:t>gathering</w:t>
                  </w:r>
                  <w:r w:rsidRPr="00F36ED7">
                    <w:rPr>
                      <w:rFonts w:ascii="Arial" w:hAnsi="Arial" w:cs="Arial"/>
                      <w:color w:val="212121"/>
                      <w:sz w:val="20"/>
                      <w:szCs w:val="20"/>
                    </w:rPr>
                    <w:t xml:space="preserve"> and maintaining the data needed, and completing and reviewing the collection of information. Responding to this form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t>
                  </w:r>
                  <w:r w:rsidRPr="00F36ED7">
                    <w:rPr>
                      <w:rFonts w:ascii="Arial" w:hAnsi="Arial" w:cs="Arial"/>
                      <w:color w:val="212121"/>
                      <w:sz w:val="20"/>
                      <w:szCs w:val="20"/>
                    </w:rPr>
                    <w:t>Washington, DC 20210 or email </w:t>
                  </w:r>
                  <w:hyperlink r:id="rId5" w:tgtFrame="null" w:history="1">
                    <w:r w:rsidRPr="00F36ED7">
                      <w:rPr>
                        <w:rStyle w:val="Hyperlink"/>
                        <w:rFonts w:ascii="Arial" w:hAnsi="Arial" w:cs="Arial"/>
                        <w:color w:val="0563C1"/>
                        <w:sz w:val="20"/>
                        <w:szCs w:val="20"/>
                      </w:rPr>
                      <w:t>DOL_PRA_PUBLIC@dol.gov</w:t>
                    </w:r>
                  </w:hyperlink>
                  <w:r w:rsidRPr="00F36ED7">
                    <w:rPr>
                      <w:rFonts w:ascii="Arial" w:hAnsi="Arial" w:cs="Arial"/>
                      <w:color w:val="212121"/>
                      <w:sz w:val="20"/>
                      <w:szCs w:val="20"/>
                    </w:rPr>
                    <w:t> and reference OMB Control Number 1225–0088. Please do </w:t>
                  </w:r>
                  <w:r w:rsidRPr="00F36ED7">
                    <w:rPr>
                      <w:rFonts w:ascii="Arial" w:hAnsi="Arial" w:cs="Arial"/>
                      <w:b/>
                      <w:bCs/>
                      <w:color w:val="212121"/>
                      <w:sz w:val="20"/>
                      <w:szCs w:val="20"/>
                    </w:rPr>
                    <w:t>not</w:t>
                  </w:r>
                  <w:r w:rsidRPr="00F36ED7">
                    <w:rPr>
                      <w:rFonts w:ascii="Arial" w:hAnsi="Arial" w:cs="Arial"/>
                      <w:color w:val="212121"/>
                      <w:sz w:val="20"/>
                      <w:szCs w:val="20"/>
                    </w:rPr>
                    <w:t> return the completed form to this address.</w:t>
                  </w:r>
                </w:p>
                <w:p w:rsidR="0096637B" w:rsidRPr="00F36ED7" w:rsidP="0096637B" w14:paraId="3AD42BAB" w14:textId="77777777">
                  <w:pPr>
                    <w:rPr>
                      <w:rFonts w:ascii="Arial" w:hAnsi="Arial" w:cs="Arial"/>
                      <w:sz w:val="20"/>
                      <w:szCs w:val="20"/>
                      <w:u w:val="single"/>
                    </w:rPr>
                  </w:pPr>
                  <w:r w:rsidRPr="00F36ED7">
                    <w:rPr>
                      <w:rFonts w:ascii="Arial" w:hAnsi="Arial" w:cs="Arial"/>
                      <w:sz w:val="20"/>
                      <w:szCs w:val="20"/>
                      <w:u w:val="single"/>
                    </w:rPr>
                    <w:br w:type="page"/>
                  </w:r>
                </w:p>
                <w:p w:rsidR="0096637B" w:rsidRPr="00F36ED7" w:rsidP="00F00775" w14:paraId="39DB76E2" w14:textId="77777777">
                  <w:pPr>
                    <w:spacing w:after="0" w:line="240" w:lineRule="auto"/>
                    <w:rPr>
                      <w:rFonts w:ascii="Arial" w:eastAsia="Times New Roman" w:hAnsi="Arial" w:cs="Arial"/>
                      <w:sz w:val="20"/>
                      <w:szCs w:val="20"/>
                    </w:rPr>
                  </w:pPr>
                </w:p>
                <w:p w:rsidR="00023857" w:rsidRPr="00F36ED7" w:rsidP="00F00775" w14:paraId="1B6CE800" w14:textId="40141A01">
                  <w:pPr>
                    <w:spacing w:after="0" w:line="240" w:lineRule="auto"/>
                    <w:rPr>
                      <w:rFonts w:ascii="Arial" w:eastAsia="Times New Roman" w:hAnsi="Arial" w:cs="Arial"/>
                      <w:sz w:val="20"/>
                      <w:szCs w:val="20"/>
                    </w:rPr>
                  </w:pPr>
                </w:p>
              </w:tc>
            </w:tr>
            <w:tr w14:paraId="028F3FC6" w14:textId="77777777" w:rsidTr="00F00775">
              <w:tblPrEx>
                <w:tblW w:w="0" w:type="auto"/>
                <w:tblCellSpacing w:w="0" w:type="dxa"/>
                <w:tblCellMar>
                  <w:top w:w="0" w:type="dxa"/>
                  <w:left w:w="0" w:type="dxa"/>
                  <w:bottom w:w="0" w:type="dxa"/>
                  <w:right w:w="0" w:type="dxa"/>
                </w:tblCellMar>
                <w:tblLook w:val="04A0"/>
              </w:tblPrEx>
              <w:trPr>
                <w:tblCellSpacing w:w="0" w:type="dxa"/>
              </w:trPr>
              <w:tc>
                <w:tcPr>
                  <w:tcW w:w="0" w:type="auto"/>
                  <w:gridSpan w:val="2"/>
                  <w:tcBorders>
                    <w:bottom w:val="nil"/>
                  </w:tcBorders>
                  <w:vAlign w:val="center"/>
                  <w:hideMark/>
                </w:tcPr>
                <w:p w:rsidR="00F00775" w:rsidRPr="00F36ED7" w:rsidP="00F00775" w14:paraId="597A0498"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390F21F2"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vAlign w:val="center"/>
                  <w:hideMark/>
                </w:tcPr>
                <w:p w:rsidR="00F00775" w:rsidRPr="00F36ED7" w:rsidP="00F00775" w14:paraId="14961BE1"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c>
                <w:tcPr>
                  <w:tcW w:w="0" w:type="auto"/>
                  <w:tcBorders>
                    <w:bottom w:val="nil"/>
                  </w:tcBorders>
                  <w:tcMar>
                    <w:top w:w="0" w:type="dxa"/>
                    <w:left w:w="150" w:type="dxa"/>
                    <w:bottom w:w="0" w:type="dxa"/>
                    <w:right w:w="0" w:type="dxa"/>
                  </w:tcMar>
                  <w:vAlign w:val="center"/>
                  <w:hideMark/>
                </w:tcPr>
                <w:p w:rsidR="00F00775" w:rsidRPr="00F36ED7" w:rsidP="00F00775" w14:paraId="5DB84DD8" w14:textId="77777777">
                  <w:pPr>
                    <w:spacing w:after="0" w:line="240" w:lineRule="auto"/>
                    <w:rPr>
                      <w:rFonts w:ascii="Arial" w:eastAsia="Times New Roman" w:hAnsi="Arial" w:cs="Arial"/>
                      <w:sz w:val="20"/>
                      <w:szCs w:val="20"/>
                    </w:rPr>
                  </w:pPr>
                  <w:r w:rsidRPr="00F36ED7">
                    <w:rPr>
                      <w:rFonts w:ascii="Arial" w:eastAsia="Times New Roman" w:hAnsi="Arial" w:cs="Arial"/>
                      <w:sz w:val="20"/>
                      <w:szCs w:val="20"/>
                    </w:rPr>
                    <w:t> </w:t>
                  </w:r>
                </w:p>
              </w:tc>
            </w:tr>
          </w:tbl>
          <w:p w:rsidR="00F00775" w:rsidRPr="00F36ED7" w:rsidP="00F00775" w14:paraId="07B06BCE" w14:textId="7FA1A703">
            <w:pPr>
              <w:pBdr>
                <w:top w:val="single" w:sz="6" w:space="1" w:color="auto"/>
              </w:pBdr>
              <w:spacing w:after="0" w:line="240" w:lineRule="auto"/>
              <w:jc w:val="center"/>
              <w:rPr>
                <w:rFonts w:ascii="Arial" w:eastAsia="Times New Roman" w:hAnsi="Arial" w:cs="Arial"/>
                <w:vanish/>
                <w:sz w:val="20"/>
                <w:szCs w:val="20"/>
              </w:rPr>
            </w:pPr>
          </w:p>
        </w:tc>
      </w:tr>
    </w:tbl>
    <w:p w:rsidR="00023857" w:rsidRPr="00F36ED7" w:rsidP="00F00775" w14:paraId="41AED3C7" w14:textId="77777777">
      <w:pPr>
        <w:rPr>
          <w:rFonts w:ascii="Arial" w:hAnsi="Arial" w:cs="Arial"/>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1A1A9B"/>
    <w:multiLevelType w:val="hybridMultilevel"/>
    <w:tmpl w:val="5106DE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840586"/>
    <w:multiLevelType w:val="hybridMultilevel"/>
    <w:tmpl w:val="2EA00F6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B5A2DDB"/>
    <w:multiLevelType w:val="hybridMultilevel"/>
    <w:tmpl w:val="5106DE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311063"/>
    <w:multiLevelType w:val="hybridMultilevel"/>
    <w:tmpl w:val="5106DE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6663199">
    <w:abstractNumId w:val="3"/>
  </w:num>
  <w:num w:numId="2" w16cid:durableId="1838227111">
    <w:abstractNumId w:val="1"/>
  </w:num>
  <w:num w:numId="3" w16cid:durableId="1529101893">
    <w:abstractNumId w:val="2"/>
  </w:num>
  <w:num w:numId="4" w16cid:durableId="184373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75"/>
    <w:rsid w:val="00013F81"/>
    <w:rsid w:val="00023857"/>
    <w:rsid w:val="00035627"/>
    <w:rsid w:val="000866B7"/>
    <w:rsid w:val="000B7992"/>
    <w:rsid w:val="000F4972"/>
    <w:rsid w:val="001A26BD"/>
    <w:rsid w:val="00403643"/>
    <w:rsid w:val="00446BF7"/>
    <w:rsid w:val="004A1C73"/>
    <w:rsid w:val="004A7FA8"/>
    <w:rsid w:val="00637499"/>
    <w:rsid w:val="00643926"/>
    <w:rsid w:val="00653CD7"/>
    <w:rsid w:val="007A3EBB"/>
    <w:rsid w:val="007F7B5D"/>
    <w:rsid w:val="00931659"/>
    <w:rsid w:val="0096637B"/>
    <w:rsid w:val="00970B1F"/>
    <w:rsid w:val="009A415E"/>
    <w:rsid w:val="009A6B75"/>
    <w:rsid w:val="00A00C3F"/>
    <w:rsid w:val="00AF77CC"/>
    <w:rsid w:val="00B655DE"/>
    <w:rsid w:val="00B92F5E"/>
    <w:rsid w:val="00D008E1"/>
    <w:rsid w:val="00D52E9C"/>
    <w:rsid w:val="00E66B67"/>
    <w:rsid w:val="00E7242B"/>
    <w:rsid w:val="00E76F6C"/>
    <w:rsid w:val="00EC5424"/>
    <w:rsid w:val="00F00775"/>
    <w:rsid w:val="00F36ED7"/>
    <w:rsid w:val="00F81BB5"/>
    <w:rsid w:val="00FE15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82BE1C"/>
  <w15:docId w15:val="{E30A74E0-D758-4B9E-985C-FEFB7A6C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sistivetext">
    <w:name w:val="assistivetext"/>
    <w:basedOn w:val="DefaultParagraphFont"/>
    <w:rsid w:val="00F00775"/>
  </w:style>
  <w:style w:type="paragraph" w:customStyle="1" w:styleId="headermed">
    <w:name w:val="headermed"/>
    <w:basedOn w:val="Normal"/>
    <w:rsid w:val="00F00775"/>
    <w:pPr>
      <w:spacing w:before="100" w:beforeAutospacing="1" w:after="100" w:afterAutospacing="1"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F0077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F00775"/>
    <w:rPr>
      <w:rFonts w:ascii="Arial" w:eastAsia="Times New Roman" w:hAnsi="Arial" w:cs="Arial"/>
      <w:vanish/>
      <w:sz w:val="16"/>
      <w:szCs w:val="16"/>
    </w:rPr>
  </w:style>
  <w:style w:type="character" w:customStyle="1" w:styleId="apple-converted-space">
    <w:name w:val="apple-converted-space"/>
    <w:basedOn w:val="DefaultParagraphFont"/>
    <w:rsid w:val="00F00775"/>
  </w:style>
  <w:style w:type="character" w:styleId="Hyperlink">
    <w:name w:val="Hyperlink"/>
    <w:basedOn w:val="DefaultParagraphFont"/>
    <w:uiPriority w:val="99"/>
    <w:unhideWhenUsed/>
    <w:rsid w:val="00F00775"/>
    <w:rPr>
      <w:color w:val="0000FF"/>
      <w:u w:val="single"/>
    </w:rPr>
  </w:style>
  <w:style w:type="paragraph" w:styleId="HTMLBottomofForm">
    <w:name w:val="HTML Bottom of Form"/>
    <w:basedOn w:val="Normal"/>
    <w:next w:val="Normal"/>
    <w:link w:val="z-BottomofFormChar"/>
    <w:hidden/>
    <w:uiPriority w:val="99"/>
    <w:unhideWhenUsed/>
    <w:rsid w:val="00F0077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rsid w:val="00F00775"/>
    <w:rPr>
      <w:rFonts w:ascii="Arial" w:eastAsia="Times New Roman" w:hAnsi="Arial" w:cs="Arial"/>
      <w:vanish/>
      <w:sz w:val="16"/>
      <w:szCs w:val="16"/>
    </w:rPr>
  </w:style>
  <w:style w:type="paragraph" w:styleId="ListParagraph">
    <w:name w:val="List Paragraph"/>
    <w:basedOn w:val="Normal"/>
    <w:uiPriority w:val="34"/>
    <w:qFormat/>
    <w:rsid w:val="00F00775"/>
    <w:pPr>
      <w:ind w:left="720"/>
      <w:contextualSpacing/>
    </w:pPr>
  </w:style>
  <w:style w:type="paragraph" w:styleId="Revision">
    <w:name w:val="Revision"/>
    <w:hidden/>
    <w:uiPriority w:val="99"/>
    <w:semiHidden/>
    <w:rsid w:val="009A6B75"/>
    <w:pPr>
      <w:spacing w:after="0" w:line="240" w:lineRule="auto"/>
    </w:pPr>
  </w:style>
  <w:style w:type="character" w:styleId="UnresolvedMention">
    <w:name w:val="Unresolved Mention"/>
    <w:basedOn w:val="DefaultParagraphFont"/>
    <w:uiPriority w:val="99"/>
    <w:semiHidden/>
    <w:unhideWhenUsed/>
    <w:rsid w:val="00D52E9C"/>
    <w:rPr>
      <w:color w:val="605E5C"/>
      <w:shd w:val="clear" w:color="auto" w:fill="E1DFDD"/>
    </w:rPr>
  </w:style>
  <w:style w:type="paragraph" w:styleId="NormalWeb">
    <w:name w:val="Normal (Web)"/>
    <w:basedOn w:val="Normal"/>
    <w:uiPriority w:val="99"/>
    <w:unhideWhenUsed/>
    <w:rsid w:val="0002385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23857"/>
    <w:rPr>
      <w:sz w:val="16"/>
      <w:szCs w:val="16"/>
    </w:rPr>
  </w:style>
  <w:style w:type="paragraph" w:styleId="CommentText">
    <w:name w:val="annotation text"/>
    <w:basedOn w:val="Normal"/>
    <w:link w:val="CommentTextChar"/>
    <w:uiPriority w:val="99"/>
    <w:unhideWhenUsed/>
    <w:rsid w:val="00023857"/>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023857"/>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3.xml" /><Relationship Id="rId11" Type="http://schemas.openxmlformats.org/officeDocument/2006/relationships/control" Target="activeX/activeX4.xml" /><Relationship Id="rId12" Type="http://schemas.openxmlformats.org/officeDocument/2006/relationships/image" Target="media/image3.wmf" /><Relationship Id="rId13" Type="http://schemas.openxmlformats.org/officeDocument/2006/relationships/control" Target="activeX/activeX5.xml" /><Relationship Id="rId14" Type="http://schemas.openxmlformats.org/officeDocument/2006/relationships/control" Target="activeX/activeX6.xml" /><Relationship Id="rId15" Type="http://schemas.openxmlformats.org/officeDocument/2006/relationships/control" Target="activeX/activeX7.xml" /><Relationship Id="rId16" Type="http://schemas.openxmlformats.org/officeDocument/2006/relationships/control" Target="activeX/activeX8.xml" /><Relationship Id="rId17" Type="http://schemas.openxmlformats.org/officeDocument/2006/relationships/control" Target="activeX/activeX9.xml" /><Relationship Id="rId18" Type="http://schemas.openxmlformats.org/officeDocument/2006/relationships/control" Target="activeX/activeX10.xml" /><Relationship Id="rId19" Type="http://schemas.openxmlformats.org/officeDocument/2006/relationships/image" Target="media/image4.wmf" /><Relationship Id="rId2" Type="http://schemas.openxmlformats.org/officeDocument/2006/relationships/webSettings" Target="webSettings.xml" /><Relationship Id="rId20" Type="http://schemas.openxmlformats.org/officeDocument/2006/relationships/control" Target="activeX/activeX11.xml" /><Relationship Id="rId21" Type="http://schemas.openxmlformats.org/officeDocument/2006/relationships/image" Target="media/image5.wmf" /><Relationship Id="rId22" Type="http://schemas.openxmlformats.org/officeDocument/2006/relationships/control" Target="activeX/activeX12.xml" /><Relationship Id="rId23" Type="http://schemas.openxmlformats.org/officeDocument/2006/relationships/hyperlink" Target="http://quickfacts.census.gov/cgi-bin/qfd/lookup" TargetMode="External" /><Relationship Id="rId24" Type="http://schemas.openxmlformats.org/officeDocument/2006/relationships/control" Target="activeX/activeX13.xml" /><Relationship Id="rId25" Type="http://schemas.openxmlformats.org/officeDocument/2006/relationships/control" Target="activeX/activeX14.xml" /><Relationship Id="rId26" Type="http://schemas.openxmlformats.org/officeDocument/2006/relationships/image" Target="media/image6.wmf" /><Relationship Id="rId27" Type="http://schemas.openxmlformats.org/officeDocument/2006/relationships/control" Target="activeX/activeX15.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yperlink" Target="https://www.dol.gov/agencies/ofccp/faqs" TargetMode="External" /><Relationship Id="rId5" Type="http://schemas.openxmlformats.org/officeDocument/2006/relationships/hyperlink" Target="mailto:DOL_PRA_PUBLIC@dol.gov" TargetMode="External" /><Relationship Id="rId6" Type="http://schemas.openxmlformats.org/officeDocument/2006/relationships/image" Target="media/image1.wmf" /><Relationship Id="rId7" Type="http://schemas.openxmlformats.org/officeDocument/2006/relationships/control" Target="activeX/activeX1.xml" /><Relationship Id="rId8" Type="http://schemas.openxmlformats.org/officeDocument/2006/relationships/image" Target="media/image2.wmf" /><Relationship Id="rId9" Type="http://schemas.openxmlformats.org/officeDocument/2006/relationships/control" Target="activeX/activeX2.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22-5CC6-11CF-8D67-00AA00BDCE1D}" ax:persistence="persistStorage" r:id="rId1"/>
</file>

<file path=word/activeX/activeX10.xml><?xml version="1.0" encoding="utf-8"?>
<ax:ocx xmlns:ax="http://schemas.microsoft.com/office/2006/activeX" xmlns:r="http://schemas.openxmlformats.org/officeDocument/2006/relationships" ax:classid="{5512D11A-5CC6-11CF-8D67-00AA00BDCE1D}" ax:persistence="persistStorage" r:id="rId1"/>
</file>

<file path=word/activeX/activeX11.xml><?xml version="1.0" encoding="utf-8"?>
<ax:ocx xmlns:ax="http://schemas.microsoft.com/office/2006/activeX" xmlns:r="http://schemas.openxmlformats.org/officeDocument/2006/relationships" ax:classid="{5512D122-5CC6-11CF-8D67-00AA00BDCE1D}" ax:persistence="persistStorage" r:id="rId1"/>
</file>

<file path=word/activeX/activeX12.xml><?xml version="1.0" encoding="utf-8"?>
<ax:ocx xmlns:ax="http://schemas.microsoft.com/office/2006/activeX" xmlns:r="http://schemas.openxmlformats.org/officeDocument/2006/relationships" ax:classid="{5512D122-5CC6-11CF-8D67-00AA00BDCE1D}" ax:persistence="persistStorage" r:id="rId1"/>
</file>

<file path=word/activeX/activeX13.xml><?xml version="1.0" encoding="utf-8"?>
<ax:ocx xmlns:ax="http://schemas.microsoft.com/office/2006/activeX" xmlns:r="http://schemas.openxmlformats.org/officeDocument/2006/relationships" ax:classid="{5512D11A-5CC6-11CF-8D67-00AA00BDCE1D}" ax:persistence="persistStorage" r:id="rId1"/>
</file>

<file path=word/activeX/activeX14.xml><?xml version="1.0" encoding="utf-8"?>
<ax:ocx xmlns:ax="http://schemas.microsoft.com/office/2006/activeX" xmlns:r="http://schemas.openxmlformats.org/officeDocument/2006/relationships" ax:classid="{5512D11A-5CC6-11CF-8D67-00AA00BDCE1D}" ax:persistence="persistStorage" r:id="rId1"/>
</file>

<file path=word/activeX/activeX15.xml><?xml version="1.0" encoding="utf-8"?>
<ax:ocx xmlns:ax="http://schemas.microsoft.com/office/2006/activeX" xmlns:r="http://schemas.openxmlformats.org/officeDocument/2006/relationships" ax:classid="{5512D124-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9.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Seely, Christopher - OFCCP</dc:creator>
  <cp:lastModifiedBy>Corbin, Jonide - OFCCP</cp:lastModifiedBy>
  <cp:revision>2</cp:revision>
  <dcterms:created xsi:type="dcterms:W3CDTF">2023-10-24T20:12:00Z</dcterms:created>
  <dcterms:modified xsi:type="dcterms:W3CDTF">2023-10-24T20:12:00Z</dcterms:modified>
</cp:coreProperties>
</file>