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57172" w:rsidRPr="0079008B" w:rsidP="00657172" w14:paraId="46370A9F" w14:textId="77777777">
      <w:pPr>
        <w:pStyle w:val="Title"/>
        <w:rPr>
          <w:rFonts w:ascii="Times New Roman" w:hAnsi="Times New Roman" w:cs="Times New Roman"/>
        </w:rPr>
      </w:pPr>
      <w:r w:rsidRPr="0079008B">
        <w:rPr>
          <w:rFonts w:ascii="Times New Roman" w:hAnsi="Times New Roman" w:cs="Times New Roman"/>
        </w:rPr>
        <w:t>ORS Stakeholder Survey 2024</w:t>
      </w:r>
    </w:p>
    <w:p w:rsidR="00657172" w:rsidRPr="0079008B" w:rsidP="00657172" w14:paraId="489F60FC" w14:textId="77777777"/>
    <w:p w:rsidR="00657172" w:rsidRPr="0079008B" w:rsidP="00657172" w14:paraId="25587A9E" w14:textId="77777777">
      <w:pPr>
        <w:pStyle w:val="Heading2"/>
        <w:jc w:val="left"/>
      </w:pPr>
      <w:r w:rsidRPr="0079008B">
        <w:t>Introduction</w:t>
      </w:r>
    </w:p>
    <w:p w:rsidR="00657172" w:rsidRPr="0079008B" w:rsidP="00657172" w14:paraId="4E64B56C" w14:textId="77777777"/>
    <w:p w:rsidR="00657172" w:rsidP="00657172" w14:paraId="0890C8A7" w14:textId="77777777">
      <w:r w:rsidRPr="0079008B">
        <w:t xml:space="preserve">Thank you for helping the U.S. Bureau of Labor Statistics (BLS) gather critical feedback regarding the Occupational Requirements Survey (ORS). The ORS provides job-related information regarding physical demands; environmental conditions; education, training, and experience; as well as cognitive and mental requirements for jobs in the U.S. economy. Please see the </w:t>
      </w:r>
      <w:hyperlink r:id="rId4">
        <w:r w:rsidRPr="0079008B">
          <w:rPr>
            <w:rStyle w:val="Hyperlink"/>
          </w:rPr>
          <w:t>BLS ORS website</w:t>
        </w:r>
      </w:hyperlink>
      <w:r w:rsidRPr="0079008B">
        <w:t xml:space="preserve"> for more information and available data products.  </w:t>
      </w:r>
    </w:p>
    <w:p w:rsidR="00657172" w:rsidRPr="0079008B" w:rsidP="00657172" w14:paraId="356E6F08" w14:textId="77777777">
      <w:r w:rsidRPr="0079008B">
        <w:t xml:space="preserve"> </w:t>
      </w:r>
    </w:p>
    <w:p w:rsidR="00657172" w:rsidRPr="0079008B" w:rsidP="00657172" w14:paraId="68A660DE" w14:textId="77777777">
      <w:r w:rsidRPr="0079008B">
        <w:t>We would like your input on the ORS program and its data and publications so that our products better meet your needs. Your responses will be used by the BLS to improve the ORS program.</w:t>
      </w:r>
    </w:p>
    <w:p w:rsidR="00657172" w:rsidRPr="0079008B" w:rsidP="00657172" w14:paraId="51DF121E" w14:textId="77777777">
      <w:pPr>
        <w:pStyle w:val="ListParagraph"/>
        <w:numPr>
          <w:ilvl w:val="0"/>
          <w:numId w:val="2"/>
        </w:numPr>
        <w:spacing w:after="160" w:line="259" w:lineRule="auto"/>
      </w:pPr>
      <w:r w:rsidRPr="0079008B">
        <w:t>Your participation is voluntary.</w:t>
      </w:r>
    </w:p>
    <w:p w:rsidR="00657172" w:rsidRPr="0079008B" w:rsidP="00657172" w14:paraId="75C6F132" w14:textId="77777777">
      <w:pPr>
        <w:pStyle w:val="ListParagraph"/>
        <w:numPr>
          <w:ilvl w:val="0"/>
          <w:numId w:val="2"/>
        </w:numPr>
        <w:spacing w:after="160" w:line="259" w:lineRule="auto"/>
      </w:pPr>
      <w:r w:rsidRPr="0079008B">
        <w:t>We estimate that it will take approximately 6 minutes to complete this survey.</w:t>
      </w:r>
    </w:p>
    <w:p w:rsidR="00657172" w:rsidRPr="0079008B" w:rsidP="00657172" w14:paraId="6C20055F" w14:textId="77777777">
      <w:r w:rsidRPr="0079008B">
        <w:t>If you have any questions about this survey, please email ORSinfo@bls.gov or call (202) 691-6199.</w:t>
      </w:r>
    </w:p>
    <w:p w:rsidR="00657172" w:rsidRPr="0079008B" w:rsidP="00657172" w14:paraId="237AF13E" w14:textId="77777777"/>
    <w:p w:rsidR="00657172" w:rsidRPr="0079008B" w:rsidP="00657172" w14:paraId="3E85A85F" w14:textId="77777777">
      <w:pPr>
        <w:rPr>
          <w:i/>
          <w:iCs/>
        </w:rPr>
      </w:pPr>
      <w:r w:rsidRPr="0079008B">
        <w:rPr>
          <w:i/>
          <w:iCs/>
        </w:rPr>
        <w:t xml:space="preserve">This voluntary survey is being collected by the Bureau of Labor Statistics under OMB No. 1225-0088 (Expiration Date: 1/31/2024). We estimate that this survey </w:t>
      </w:r>
      <w:r w:rsidRPr="0079008B">
        <w:rPr>
          <w:i/>
          <w:iCs/>
        </w:rPr>
        <w:t>takes</w:t>
      </w:r>
      <w:r w:rsidRPr="0079008B">
        <w:rPr>
          <w:i/>
          <w:iCs/>
        </w:rPr>
        <w:t xml:space="preserve"> six minutes to complete. You are not required to respond to this collection unless it displays a currently valid OMB control number. We will use the information you provide to make improvements to BLS online publications. Your participation is voluntary, and you have the right to stop at any time. Results from this survey will be aggregated for internal use and individual results will not be made public. This survey is being administered by SurveyMonkey and resides on a server outside of the BLS Domain. The BLS cannot guarantee the protection of survey responses and advises against the inclusion of sensitive personal information in any response. By proceeding with this survey, you give your consent to participate in this survey.</w:t>
      </w:r>
    </w:p>
    <w:p w:rsidR="00657172" w:rsidRPr="0079008B" w:rsidP="00657172" w14:paraId="28991DFA" w14:textId="77777777">
      <w:pPr>
        <w:rPr>
          <w:i/>
          <w:iCs/>
        </w:rPr>
      </w:pPr>
    </w:p>
    <w:p w:rsidR="00657172" w:rsidRPr="0079008B" w:rsidP="00657172" w14:paraId="151FD504" w14:textId="77777777">
      <w:r w:rsidRPr="0079008B">
        <w:t>Click Next to begin the survey.</w:t>
      </w:r>
    </w:p>
    <w:p w:rsidR="00657172" w:rsidRPr="0079008B" w:rsidP="00657172" w14:paraId="013BC217" w14:textId="77777777"/>
    <w:p w:rsidR="00657172" w:rsidRPr="0079008B" w:rsidP="00657172" w14:paraId="6C919257" w14:textId="77777777">
      <w:pPr>
        <w:autoSpaceDE w:val="0"/>
        <w:autoSpaceDN w:val="0"/>
        <w:adjustRightInd w:val="0"/>
        <w:rPr>
          <w:color w:val="000000" w:themeColor="text1"/>
        </w:rPr>
      </w:pPr>
      <w:r w:rsidRPr="0079008B">
        <w:rPr>
          <w:color w:val="000000" w:themeColor="text1"/>
        </w:rPr>
        <w:t>--- page break---</w:t>
      </w:r>
    </w:p>
    <w:p w:rsidR="00657172" w:rsidRPr="0079008B" w:rsidP="00657172" w14:paraId="27A81755" w14:textId="77777777">
      <w:pPr>
        <w:autoSpaceDE w:val="0"/>
        <w:autoSpaceDN w:val="0"/>
        <w:adjustRightInd w:val="0"/>
        <w:rPr>
          <w:color w:val="000000" w:themeColor="text1"/>
        </w:rPr>
      </w:pPr>
    </w:p>
    <w:p w:rsidR="00657172" w:rsidRPr="0079008B" w:rsidP="00657172" w14:paraId="7693E354" w14:textId="77777777">
      <w:pPr>
        <w:pStyle w:val="Heading1"/>
      </w:pPr>
      <w:r w:rsidRPr="0079008B">
        <w:t>Requirements</w:t>
      </w:r>
    </w:p>
    <w:p w:rsidR="00657172" w:rsidP="00657172" w14:paraId="22850A59" w14:textId="77777777">
      <w:pPr>
        <w:pStyle w:val="Heading2"/>
        <w:jc w:val="left"/>
      </w:pPr>
    </w:p>
    <w:p w:rsidR="00657172" w:rsidP="00657172" w14:paraId="64EAC37C" w14:textId="77777777">
      <w:pPr>
        <w:pStyle w:val="ListParagraph"/>
        <w:numPr>
          <w:ilvl w:val="0"/>
          <w:numId w:val="12"/>
        </w:numPr>
        <w:rPr>
          <w:sz w:val="22"/>
          <w:szCs w:val="22"/>
        </w:rPr>
      </w:pPr>
      <w:r>
        <w:t>When using ORS data or information, are you more interested in specific occupations (e.g., Healthcare; Production), or are you more interested in specific requirements (e.g., physical demands)?</w:t>
      </w:r>
    </w:p>
    <w:p w:rsidR="00657172" w:rsidP="00657172" w14:paraId="1D5A4D02" w14:textId="77777777">
      <w:pPr>
        <w:ind w:left="360"/>
      </w:pPr>
    </w:p>
    <w:p w:rsidR="00657172" w:rsidP="00657172" w14:paraId="2C48FADA" w14:textId="77777777">
      <w:pPr>
        <w:pStyle w:val="ListParagraph"/>
        <w:numPr>
          <w:ilvl w:val="1"/>
          <w:numId w:val="12"/>
        </w:numPr>
      </w:pPr>
      <w:r>
        <w:t xml:space="preserve">I’m only interested in specific </w:t>
      </w:r>
      <w:r>
        <w:t>occupations</w:t>
      </w:r>
    </w:p>
    <w:p w:rsidR="00657172" w:rsidP="00657172" w14:paraId="06CC4EB9" w14:textId="77777777">
      <w:pPr>
        <w:pStyle w:val="ListParagraph"/>
        <w:numPr>
          <w:ilvl w:val="1"/>
          <w:numId w:val="12"/>
        </w:numPr>
      </w:pPr>
      <w:r>
        <w:t xml:space="preserve">I’m only interested in specific requirements regardless of </w:t>
      </w:r>
      <w:r>
        <w:t>occupation</w:t>
      </w:r>
    </w:p>
    <w:p w:rsidR="00657172" w:rsidP="00657172" w14:paraId="66F4B44B" w14:textId="77777777">
      <w:pPr>
        <w:pStyle w:val="ListParagraph"/>
        <w:numPr>
          <w:ilvl w:val="1"/>
          <w:numId w:val="12"/>
        </w:numPr>
      </w:pPr>
      <w:r>
        <w:t xml:space="preserve">I’m interested in both </w:t>
      </w:r>
      <w:r>
        <w:t>equally</w:t>
      </w:r>
    </w:p>
    <w:p w:rsidR="00657172" w:rsidP="00657172" w14:paraId="54B59E13" w14:textId="77777777"/>
    <w:p w:rsidR="00657172" w:rsidRPr="0079008B" w:rsidP="00657172" w14:paraId="567E3045" w14:textId="77777777">
      <w:r w:rsidRPr="0079008B">
        <w:t>--- page break---</w:t>
      </w:r>
    </w:p>
    <w:p w:rsidR="00657172" w:rsidP="00657172" w14:paraId="420E9A16" w14:textId="77777777"/>
    <w:p w:rsidR="00657172" w:rsidP="00657172" w14:paraId="453A21B9" w14:textId="77777777">
      <w:r>
        <w:br w:type="page"/>
      </w:r>
    </w:p>
    <w:p w:rsidR="00657172" w:rsidRPr="0073417B" w:rsidP="00657172" w14:paraId="622C86FA" w14:textId="77777777"/>
    <w:p w:rsidR="00657172" w:rsidRPr="0079008B" w:rsidP="00657172" w14:paraId="61431DAE" w14:textId="77777777">
      <w:pPr>
        <w:pStyle w:val="Heading2"/>
        <w:jc w:val="left"/>
      </w:pPr>
      <w:r w:rsidRPr="0079008B">
        <w:t>Most important occupations</w:t>
      </w:r>
    </w:p>
    <w:p w:rsidR="00657172" w:rsidRPr="0079008B" w:rsidP="00657172" w14:paraId="66D67586" w14:textId="77777777"/>
    <w:p w:rsidR="00657172" w:rsidRPr="0079008B" w:rsidP="00657172" w14:paraId="4C67834D" w14:textId="77777777">
      <w:pPr>
        <w:pStyle w:val="ListParagraph"/>
        <w:keepNext/>
        <w:numPr>
          <w:ilvl w:val="0"/>
          <w:numId w:val="12"/>
        </w:numPr>
        <w:spacing w:after="160" w:line="259" w:lineRule="auto"/>
      </w:pPr>
      <w:r w:rsidRPr="0079008B">
        <w:t xml:space="preserve">When using </w:t>
      </w:r>
      <w:r w:rsidRPr="0079008B">
        <w:rPr>
          <w:color w:val="000000" w:themeColor="text1"/>
        </w:rPr>
        <w:t xml:space="preserve">ORS </w:t>
      </w:r>
      <w:r w:rsidRPr="0079008B">
        <w:t>data</w:t>
      </w:r>
      <w:r>
        <w:t xml:space="preserve"> or information</w:t>
      </w:r>
      <w:r w:rsidRPr="0079008B">
        <w:t>, which occupations are most important to you?</w:t>
      </w:r>
    </w:p>
    <w:p w:rsidR="00657172" w:rsidRPr="0079008B" w:rsidP="00657172" w14:paraId="3A24F0D9" w14:textId="77777777">
      <w:pPr>
        <w:pStyle w:val="ListParagraph"/>
        <w:keepNext/>
        <w:spacing w:after="160" w:line="259" w:lineRule="auto"/>
      </w:pPr>
      <w:r w:rsidRPr="0079008B">
        <w:rPr>
          <w:i/>
          <w:iCs/>
        </w:rPr>
        <w:t>Select all that apply.</w:t>
      </w:r>
    </w:p>
    <w:p w:rsidR="00657172" w:rsidRPr="0079008B" w:rsidP="00657172" w14:paraId="36388070" w14:textId="77777777">
      <w:pPr>
        <w:pStyle w:val="ListParagraph"/>
        <w:numPr>
          <w:ilvl w:val="0"/>
          <w:numId w:val="1"/>
        </w:numPr>
      </w:pPr>
      <w:r w:rsidRPr="0079008B">
        <w:t>Architecture and Engineering</w:t>
      </w:r>
    </w:p>
    <w:p w:rsidR="00657172" w:rsidRPr="0079008B" w:rsidP="00657172" w14:paraId="30A406BB" w14:textId="77777777">
      <w:pPr>
        <w:pStyle w:val="ListParagraph"/>
        <w:numPr>
          <w:ilvl w:val="0"/>
          <w:numId w:val="1"/>
        </w:numPr>
      </w:pPr>
      <w:r w:rsidRPr="0079008B">
        <w:t>Arts, Design, Entertainment, Sports, and Media</w:t>
      </w:r>
    </w:p>
    <w:p w:rsidR="00657172" w:rsidRPr="0079008B" w:rsidP="00657172" w14:paraId="1FA2F6B2" w14:textId="77777777">
      <w:pPr>
        <w:pStyle w:val="ListParagraph"/>
        <w:numPr>
          <w:ilvl w:val="0"/>
          <w:numId w:val="1"/>
        </w:numPr>
      </w:pPr>
      <w:r w:rsidRPr="0079008B">
        <w:t>Building and Grounds Cleaning and Maintenance</w:t>
      </w:r>
    </w:p>
    <w:p w:rsidR="00657172" w:rsidRPr="0079008B" w:rsidP="00657172" w14:paraId="49DEDE6F" w14:textId="77777777">
      <w:pPr>
        <w:pStyle w:val="ListParagraph"/>
        <w:numPr>
          <w:ilvl w:val="0"/>
          <w:numId w:val="1"/>
        </w:numPr>
      </w:pPr>
      <w:r w:rsidRPr="0079008B">
        <w:t>Business and Financial Operations</w:t>
      </w:r>
    </w:p>
    <w:p w:rsidR="00657172" w:rsidRPr="0079008B" w:rsidP="00657172" w14:paraId="06082504" w14:textId="77777777">
      <w:pPr>
        <w:pStyle w:val="ListParagraph"/>
        <w:numPr>
          <w:ilvl w:val="0"/>
          <w:numId w:val="1"/>
        </w:numPr>
      </w:pPr>
      <w:r w:rsidRPr="0079008B">
        <w:t>Community and Social Service</w:t>
      </w:r>
    </w:p>
    <w:p w:rsidR="00657172" w:rsidRPr="0079008B" w:rsidP="00657172" w14:paraId="0180B205" w14:textId="77777777">
      <w:pPr>
        <w:pStyle w:val="ListParagraph"/>
        <w:numPr>
          <w:ilvl w:val="0"/>
          <w:numId w:val="1"/>
        </w:numPr>
      </w:pPr>
      <w:r w:rsidRPr="0079008B">
        <w:t>Computer and Mathematical</w:t>
      </w:r>
    </w:p>
    <w:p w:rsidR="00657172" w:rsidRPr="0079008B" w:rsidP="00657172" w14:paraId="413A19B2" w14:textId="77777777">
      <w:pPr>
        <w:pStyle w:val="ListParagraph"/>
        <w:numPr>
          <w:ilvl w:val="0"/>
          <w:numId w:val="1"/>
        </w:numPr>
      </w:pPr>
      <w:r w:rsidRPr="0079008B">
        <w:t>Construction and Extraction</w:t>
      </w:r>
    </w:p>
    <w:p w:rsidR="00657172" w:rsidRPr="0079008B" w:rsidP="00657172" w14:paraId="6CF89E20" w14:textId="77777777">
      <w:pPr>
        <w:pStyle w:val="ListParagraph"/>
        <w:numPr>
          <w:ilvl w:val="0"/>
          <w:numId w:val="1"/>
        </w:numPr>
      </w:pPr>
      <w:r w:rsidRPr="0079008B">
        <w:t>Educational instruction and Library</w:t>
      </w:r>
    </w:p>
    <w:p w:rsidR="00657172" w:rsidRPr="0079008B" w:rsidP="00657172" w14:paraId="18D71C7A" w14:textId="77777777">
      <w:pPr>
        <w:pStyle w:val="ListParagraph"/>
        <w:numPr>
          <w:ilvl w:val="0"/>
          <w:numId w:val="1"/>
        </w:numPr>
      </w:pPr>
      <w:r w:rsidRPr="0079008B">
        <w:t>Farming, Fishing, and Forestry</w:t>
      </w:r>
    </w:p>
    <w:p w:rsidR="00657172" w:rsidRPr="0079008B" w:rsidP="00657172" w14:paraId="0F6C28B3" w14:textId="77777777">
      <w:pPr>
        <w:pStyle w:val="ListParagraph"/>
        <w:numPr>
          <w:ilvl w:val="0"/>
          <w:numId w:val="1"/>
        </w:numPr>
      </w:pPr>
      <w:r w:rsidRPr="0079008B">
        <w:t>Food Preparation and Serving Related</w:t>
      </w:r>
    </w:p>
    <w:p w:rsidR="00657172" w:rsidRPr="0079008B" w:rsidP="00657172" w14:paraId="43620D3B" w14:textId="77777777">
      <w:pPr>
        <w:pStyle w:val="ListParagraph"/>
        <w:numPr>
          <w:ilvl w:val="0"/>
          <w:numId w:val="1"/>
        </w:numPr>
      </w:pPr>
      <w:r w:rsidRPr="0079008B">
        <w:t>Healthcare Practitioners and Technical</w:t>
      </w:r>
    </w:p>
    <w:p w:rsidR="00657172" w:rsidRPr="0079008B" w:rsidP="00657172" w14:paraId="23A25EBC" w14:textId="77777777">
      <w:pPr>
        <w:pStyle w:val="ListParagraph"/>
        <w:numPr>
          <w:ilvl w:val="0"/>
          <w:numId w:val="1"/>
        </w:numPr>
      </w:pPr>
      <w:r w:rsidRPr="0079008B">
        <w:t>Healthcare Support</w:t>
      </w:r>
    </w:p>
    <w:p w:rsidR="00657172" w:rsidRPr="0079008B" w:rsidP="00657172" w14:paraId="27192505" w14:textId="77777777">
      <w:pPr>
        <w:pStyle w:val="ListParagraph"/>
        <w:numPr>
          <w:ilvl w:val="0"/>
          <w:numId w:val="1"/>
        </w:numPr>
      </w:pPr>
      <w:r w:rsidRPr="0079008B">
        <w:t>Installation, Maintenance and Repair</w:t>
      </w:r>
    </w:p>
    <w:p w:rsidR="00657172" w:rsidRPr="0079008B" w:rsidP="00657172" w14:paraId="0AADF8AD" w14:textId="77777777">
      <w:pPr>
        <w:pStyle w:val="ListParagraph"/>
        <w:numPr>
          <w:ilvl w:val="0"/>
          <w:numId w:val="1"/>
        </w:numPr>
      </w:pPr>
      <w:r w:rsidRPr="0079008B">
        <w:t>Legal</w:t>
      </w:r>
    </w:p>
    <w:p w:rsidR="00657172" w:rsidRPr="0079008B" w:rsidP="00657172" w14:paraId="4F29BFBE" w14:textId="77777777">
      <w:pPr>
        <w:pStyle w:val="ListParagraph"/>
        <w:numPr>
          <w:ilvl w:val="0"/>
          <w:numId w:val="1"/>
        </w:numPr>
      </w:pPr>
      <w:r w:rsidRPr="0079008B">
        <w:t>Life, Physical, and Social Science</w:t>
      </w:r>
    </w:p>
    <w:p w:rsidR="00657172" w:rsidRPr="0079008B" w:rsidP="00657172" w14:paraId="0FADAD06" w14:textId="77777777">
      <w:pPr>
        <w:pStyle w:val="ListParagraph"/>
        <w:keepNext/>
        <w:numPr>
          <w:ilvl w:val="0"/>
          <w:numId w:val="1"/>
        </w:numPr>
      </w:pPr>
      <w:r w:rsidRPr="0079008B">
        <w:t>Management</w:t>
      </w:r>
    </w:p>
    <w:p w:rsidR="00657172" w:rsidRPr="0079008B" w:rsidP="00657172" w14:paraId="14D38038" w14:textId="77777777">
      <w:pPr>
        <w:pStyle w:val="ListParagraph"/>
        <w:numPr>
          <w:ilvl w:val="0"/>
          <w:numId w:val="1"/>
        </w:numPr>
      </w:pPr>
      <w:r w:rsidRPr="0079008B">
        <w:t>Office and Administrative Support</w:t>
      </w:r>
    </w:p>
    <w:p w:rsidR="00657172" w:rsidRPr="0079008B" w:rsidP="00657172" w14:paraId="10EAB14C" w14:textId="77777777">
      <w:pPr>
        <w:pStyle w:val="ListParagraph"/>
        <w:numPr>
          <w:ilvl w:val="0"/>
          <w:numId w:val="1"/>
        </w:numPr>
      </w:pPr>
      <w:r w:rsidRPr="0079008B">
        <w:t>Personal Care and Service</w:t>
      </w:r>
    </w:p>
    <w:p w:rsidR="00657172" w:rsidRPr="0079008B" w:rsidP="00657172" w14:paraId="16A078FE" w14:textId="77777777">
      <w:pPr>
        <w:pStyle w:val="ListParagraph"/>
        <w:numPr>
          <w:ilvl w:val="0"/>
          <w:numId w:val="1"/>
        </w:numPr>
      </w:pPr>
      <w:r w:rsidRPr="0079008B">
        <w:t>Production</w:t>
      </w:r>
    </w:p>
    <w:p w:rsidR="00657172" w:rsidRPr="0079008B" w:rsidP="00657172" w14:paraId="254E6D96" w14:textId="77777777">
      <w:pPr>
        <w:pStyle w:val="ListParagraph"/>
        <w:numPr>
          <w:ilvl w:val="0"/>
          <w:numId w:val="1"/>
        </w:numPr>
      </w:pPr>
      <w:r w:rsidRPr="0079008B">
        <w:t>Protective Service</w:t>
      </w:r>
    </w:p>
    <w:p w:rsidR="00657172" w:rsidRPr="0079008B" w:rsidP="00657172" w14:paraId="4CCEC7A4" w14:textId="77777777">
      <w:pPr>
        <w:pStyle w:val="ListParagraph"/>
        <w:numPr>
          <w:ilvl w:val="0"/>
          <w:numId w:val="1"/>
        </w:numPr>
      </w:pPr>
      <w:r w:rsidRPr="0079008B">
        <w:t>Sales and Related</w:t>
      </w:r>
    </w:p>
    <w:p w:rsidR="00657172" w:rsidRPr="0079008B" w:rsidP="00657172" w14:paraId="33CDC89A" w14:textId="77777777">
      <w:pPr>
        <w:pStyle w:val="ListParagraph"/>
        <w:numPr>
          <w:ilvl w:val="0"/>
          <w:numId w:val="1"/>
        </w:numPr>
      </w:pPr>
      <w:r w:rsidRPr="0079008B">
        <w:t>Transportation and Material Moving</w:t>
      </w:r>
    </w:p>
    <w:p w:rsidR="00657172" w:rsidRPr="0079008B" w:rsidP="00657172" w14:paraId="7895969B" w14:textId="77777777">
      <w:pPr>
        <w:pStyle w:val="ListParagraph"/>
      </w:pPr>
    </w:p>
    <w:p w:rsidR="00657172" w:rsidRPr="0079008B" w:rsidP="00657172" w14:paraId="1DBFB045" w14:textId="77777777">
      <w:r w:rsidRPr="0079008B">
        <w:t>--- page break---</w:t>
      </w:r>
    </w:p>
    <w:p w:rsidR="00657172" w:rsidP="00657172" w14:paraId="5DDA1990" w14:textId="77777777"/>
    <w:p w:rsidR="00657172" w:rsidRPr="0079008B" w:rsidP="00657172" w14:paraId="131382A1" w14:textId="77777777"/>
    <w:p w:rsidR="00657172" w:rsidRPr="0079008B" w:rsidP="00657172" w14:paraId="6E8721BE" w14:textId="77777777">
      <w:pPr>
        <w:pStyle w:val="Heading2"/>
        <w:jc w:val="left"/>
      </w:pPr>
      <w:r w:rsidRPr="0079008B">
        <w:t>Broad requirements</w:t>
      </w:r>
    </w:p>
    <w:p w:rsidR="00657172" w:rsidRPr="0079008B" w:rsidP="00657172" w14:paraId="51266C42" w14:textId="77777777"/>
    <w:p w:rsidR="00657172" w:rsidRPr="0079008B" w:rsidP="00657172" w14:paraId="4A141218" w14:textId="77777777">
      <w:pPr>
        <w:pStyle w:val="ListParagraph"/>
        <w:keepNext/>
        <w:numPr>
          <w:ilvl w:val="0"/>
          <w:numId w:val="12"/>
        </w:numPr>
        <w:spacing w:after="160" w:line="259" w:lineRule="auto"/>
      </w:pPr>
      <w:r w:rsidRPr="0079008B">
        <w:rPr>
          <w:color w:val="000000" w:themeColor="text1"/>
        </w:rPr>
        <w:t>Which category of ORS requirements is most important to you?</w:t>
      </w:r>
    </w:p>
    <w:p w:rsidR="00657172" w:rsidRPr="0079008B" w:rsidP="00657172" w14:paraId="7F06EEB1" w14:textId="77777777">
      <w:pPr>
        <w:pStyle w:val="ListParagraph"/>
        <w:keepNext/>
        <w:numPr>
          <w:ilvl w:val="1"/>
          <w:numId w:val="3"/>
        </w:numPr>
        <w:autoSpaceDE w:val="0"/>
        <w:autoSpaceDN w:val="0"/>
        <w:adjustRightInd w:val="0"/>
        <w:spacing w:after="160" w:line="259" w:lineRule="auto"/>
        <w:rPr>
          <w:color w:val="000000" w:themeColor="text1"/>
        </w:rPr>
      </w:pPr>
      <w:r w:rsidRPr="0079008B">
        <w:rPr>
          <w:color w:val="000000" w:themeColor="text1"/>
        </w:rPr>
        <w:t>Cognitive and mental requirements</w:t>
      </w:r>
    </w:p>
    <w:p w:rsidR="00657172" w:rsidRPr="0079008B" w:rsidP="00657172" w14:paraId="4800038C" w14:textId="77777777">
      <w:pPr>
        <w:pStyle w:val="ListParagraph"/>
        <w:keepNext/>
        <w:numPr>
          <w:ilvl w:val="1"/>
          <w:numId w:val="3"/>
        </w:numPr>
        <w:autoSpaceDE w:val="0"/>
        <w:autoSpaceDN w:val="0"/>
        <w:adjustRightInd w:val="0"/>
        <w:spacing w:after="160" w:line="259" w:lineRule="auto"/>
        <w:rPr>
          <w:color w:val="000000" w:themeColor="text1"/>
        </w:rPr>
      </w:pPr>
      <w:r w:rsidRPr="0079008B">
        <w:rPr>
          <w:color w:val="000000" w:themeColor="text1"/>
        </w:rPr>
        <w:t>Education, training, and experience</w:t>
      </w:r>
    </w:p>
    <w:p w:rsidR="00657172" w:rsidRPr="0079008B" w:rsidP="00657172" w14:paraId="4394E674" w14:textId="77777777">
      <w:pPr>
        <w:pStyle w:val="ListParagraph"/>
        <w:keepNext/>
        <w:numPr>
          <w:ilvl w:val="1"/>
          <w:numId w:val="3"/>
        </w:numPr>
        <w:autoSpaceDE w:val="0"/>
        <w:autoSpaceDN w:val="0"/>
        <w:adjustRightInd w:val="0"/>
        <w:spacing w:after="160" w:line="259" w:lineRule="auto"/>
        <w:rPr>
          <w:color w:val="000000" w:themeColor="text1"/>
        </w:rPr>
      </w:pPr>
      <w:r w:rsidRPr="0079008B">
        <w:rPr>
          <w:color w:val="000000" w:themeColor="text1"/>
        </w:rPr>
        <w:t>Environmental conditions</w:t>
      </w:r>
    </w:p>
    <w:p w:rsidR="00657172" w:rsidRPr="0079008B" w:rsidP="00657172" w14:paraId="4259CCC1" w14:textId="77777777">
      <w:pPr>
        <w:pStyle w:val="ListParagraph"/>
        <w:keepNext/>
        <w:numPr>
          <w:ilvl w:val="1"/>
          <w:numId w:val="3"/>
        </w:numPr>
        <w:autoSpaceDE w:val="0"/>
        <w:autoSpaceDN w:val="0"/>
        <w:adjustRightInd w:val="0"/>
        <w:spacing w:after="160" w:line="259" w:lineRule="auto"/>
        <w:rPr>
          <w:color w:val="000000" w:themeColor="text1"/>
        </w:rPr>
      </w:pPr>
      <w:r w:rsidRPr="0079008B">
        <w:rPr>
          <w:color w:val="000000" w:themeColor="text1"/>
        </w:rPr>
        <w:t>Physical demands</w:t>
      </w:r>
    </w:p>
    <w:p w:rsidR="00657172" w:rsidRPr="0079008B" w:rsidP="00657172" w14:paraId="0A10CF13" w14:textId="77777777">
      <w:r w:rsidRPr="0079008B">
        <w:t>--- page break---</w:t>
      </w:r>
    </w:p>
    <w:p w:rsidR="00657172" w:rsidP="00657172" w14:paraId="41E4BFE7" w14:textId="77777777"/>
    <w:p w:rsidR="00657172" w:rsidP="00657172" w14:paraId="7FA2DD00" w14:textId="77777777">
      <w:r>
        <w:br w:type="page"/>
      </w:r>
    </w:p>
    <w:p w:rsidR="00657172" w:rsidRPr="0079008B" w:rsidP="00657172" w14:paraId="26055245" w14:textId="77777777"/>
    <w:p w:rsidR="00657172" w:rsidRPr="0079008B" w:rsidP="00657172" w14:paraId="3531F1EA" w14:textId="77777777">
      <w:pPr>
        <w:pStyle w:val="Heading2"/>
        <w:jc w:val="left"/>
      </w:pPr>
      <w:r w:rsidRPr="0079008B">
        <w:t>Alternative combinations of requirements</w:t>
      </w:r>
    </w:p>
    <w:p w:rsidR="00657172" w:rsidRPr="0079008B" w:rsidP="00657172" w14:paraId="581A7779" w14:textId="77777777"/>
    <w:p w:rsidR="00657172" w:rsidRPr="0079008B" w:rsidP="00657172" w14:paraId="0A663227" w14:textId="77777777">
      <w:pPr>
        <w:pStyle w:val="Heading2"/>
        <w:jc w:val="left"/>
      </w:pPr>
      <w:r w:rsidRPr="0079008B">
        <w:t xml:space="preserve">Other occupational characteristics </w:t>
      </w:r>
    </w:p>
    <w:p w:rsidR="00657172" w:rsidRPr="0079008B" w:rsidP="00657172" w14:paraId="0D9EC9CE" w14:textId="77777777"/>
    <w:p w:rsidR="00657172" w:rsidRPr="0079008B" w:rsidP="00657172" w14:paraId="1FB089D4" w14:textId="77777777">
      <w:pPr>
        <w:pStyle w:val="ListParagraph"/>
        <w:numPr>
          <w:ilvl w:val="0"/>
          <w:numId w:val="12"/>
        </w:numPr>
        <w:spacing w:after="160" w:line="259" w:lineRule="auto"/>
      </w:pPr>
      <w:r w:rsidRPr="0079008B">
        <w:rPr>
          <w:rStyle w:val="cf01"/>
        </w:rPr>
        <w:t xml:space="preserve">ORS is considering other ways to report occupational characteristics. Please indicate your interest in the following </w:t>
      </w:r>
      <w:r>
        <w:rPr>
          <w:rStyle w:val="cf01"/>
        </w:rPr>
        <w:t>additional measures</w:t>
      </w:r>
      <w:r w:rsidRPr="0079008B">
        <w:rPr>
          <w:rStyle w:val="cf01"/>
        </w:rPr>
        <w:t>.</w:t>
      </w:r>
    </w:p>
    <w:tbl>
      <w:tblPr>
        <w:tblStyle w:val="TableGrid"/>
        <w:tblW w:w="9463" w:type="dxa"/>
        <w:tblInd w:w="-113" w:type="dxa"/>
        <w:tblLook w:val="04A0"/>
      </w:tblPr>
      <w:tblGrid>
        <w:gridCol w:w="4637"/>
        <w:gridCol w:w="1163"/>
        <w:gridCol w:w="1230"/>
        <w:gridCol w:w="1275"/>
        <w:gridCol w:w="1158"/>
      </w:tblGrid>
      <w:tr w14:paraId="146E2BA1" w14:textId="77777777" w:rsidTr="00C96BA5">
        <w:tblPrEx>
          <w:tblW w:w="9463" w:type="dxa"/>
          <w:tblInd w:w="-113" w:type="dxa"/>
          <w:tblLook w:val="04A0"/>
        </w:tblPrEx>
        <w:trPr>
          <w:trHeight w:val="523"/>
        </w:trPr>
        <w:tc>
          <w:tcPr>
            <w:tcW w:w="4706" w:type="dxa"/>
          </w:tcPr>
          <w:p w:rsidR="00657172" w:rsidRPr="0079008B" w:rsidP="00C96BA5" w14:paraId="52A44103" w14:textId="77777777"/>
        </w:tc>
        <w:tc>
          <w:tcPr>
            <w:tcW w:w="1147" w:type="dxa"/>
          </w:tcPr>
          <w:p w:rsidR="00657172" w:rsidRPr="0079008B" w:rsidP="00C96BA5" w14:paraId="025EF65F" w14:textId="77777777">
            <w:r w:rsidRPr="0079008B">
              <w:t>Very Interested</w:t>
            </w:r>
          </w:p>
        </w:tc>
        <w:tc>
          <w:tcPr>
            <w:tcW w:w="1168" w:type="dxa"/>
          </w:tcPr>
          <w:p w:rsidR="00657172" w:rsidRPr="0079008B" w:rsidP="00C96BA5" w14:paraId="101E4BAB" w14:textId="77777777">
            <w:r w:rsidRPr="0079008B">
              <w:t>Somewhat Interested</w:t>
            </w:r>
          </w:p>
        </w:tc>
        <w:tc>
          <w:tcPr>
            <w:tcW w:w="1278" w:type="dxa"/>
          </w:tcPr>
          <w:p w:rsidR="00657172" w:rsidRPr="0079008B" w:rsidP="00C96BA5" w14:paraId="75499897" w14:textId="77777777">
            <w:r w:rsidRPr="0079008B">
              <w:t>Not Interested</w:t>
            </w:r>
          </w:p>
        </w:tc>
        <w:tc>
          <w:tcPr>
            <w:tcW w:w="1164" w:type="dxa"/>
          </w:tcPr>
          <w:p w:rsidR="00657172" w:rsidRPr="0079008B" w:rsidP="00C96BA5" w14:paraId="236FD5EA" w14:textId="77777777">
            <w:r w:rsidRPr="0079008B">
              <w:t>Unsure</w:t>
            </w:r>
          </w:p>
        </w:tc>
      </w:tr>
      <w:tr w14:paraId="5F1AFE05" w14:textId="77777777" w:rsidTr="00C96BA5">
        <w:tblPrEx>
          <w:tblW w:w="9463" w:type="dxa"/>
          <w:tblInd w:w="-113" w:type="dxa"/>
          <w:tblLook w:val="04A0"/>
        </w:tblPrEx>
        <w:trPr>
          <w:trHeight w:val="271"/>
        </w:trPr>
        <w:tc>
          <w:tcPr>
            <w:tcW w:w="4706" w:type="dxa"/>
          </w:tcPr>
          <w:p w:rsidR="00657172" w:rsidRPr="0079008B" w:rsidP="00657172" w14:paraId="618C8D1D" w14:textId="77777777">
            <w:pPr>
              <w:pStyle w:val="ListParagraph"/>
              <w:numPr>
                <w:ilvl w:val="0"/>
                <w:numId w:val="8"/>
              </w:numPr>
            </w:pPr>
            <w:r w:rsidRPr="0079008B">
              <w:t>Average daily hours worked</w:t>
            </w:r>
            <w:r>
              <w:t xml:space="preserve"> by occupation</w:t>
            </w:r>
          </w:p>
        </w:tc>
        <w:tc>
          <w:tcPr>
            <w:tcW w:w="1147" w:type="dxa"/>
          </w:tcPr>
          <w:p w:rsidR="00657172" w:rsidRPr="0079008B" w:rsidP="00C96BA5" w14:paraId="680E7244" w14:textId="77777777"/>
        </w:tc>
        <w:tc>
          <w:tcPr>
            <w:tcW w:w="1168" w:type="dxa"/>
          </w:tcPr>
          <w:p w:rsidR="00657172" w:rsidRPr="0079008B" w:rsidP="00C96BA5" w14:paraId="0D4287A7" w14:textId="77777777"/>
        </w:tc>
        <w:tc>
          <w:tcPr>
            <w:tcW w:w="1278" w:type="dxa"/>
          </w:tcPr>
          <w:p w:rsidR="00657172" w:rsidRPr="0079008B" w:rsidP="00C96BA5" w14:paraId="4C5AC930" w14:textId="77777777"/>
        </w:tc>
        <w:tc>
          <w:tcPr>
            <w:tcW w:w="1164" w:type="dxa"/>
          </w:tcPr>
          <w:p w:rsidR="00657172" w:rsidRPr="0079008B" w:rsidP="00C96BA5" w14:paraId="51E52721" w14:textId="77777777"/>
        </w:tc>
      </w:tr>
      <w:tr w14:paraId="31ED71C7" w14:textId="77777777" w:rsidTr="00C96BA5">
        <w:tblPrEx>
          <w:tblW w:w="9463" w:type="dxa"/>
          <w:tblInd w:w="-113" w:type="dxa"/>
          <w:tblLook w:val="04A0"/>
        </w:tblPrEx>
        <w:trPr>
          <w:trHeight w:val="259"/>
        </w:trPr>
        <w:tc>
          <w:tcPr>
            <w:tcW w:w="4706" w:type="dxa"/>
          </w:tcPr>
          <w:p w:rsidR="00657172" w:rsidRPr="0079008B" w:rsidP="00657172" w14:paraId="298FE846" w14:textId="77777777">
            <w:pPr>
              <w:pStyle w:val="ListParagraph"/>
              <w:numPr>
                <w:ilvl w:val="0"/>
                <w:numId w:val="8"/>
              </w:numPr>
            </w:pPr>
            <w:r w:rsidRPr="0079008B">
              <w:t>Average weekly hours worked</w:t>
            </w:r>
            <w:r>
              <w:t xml:space="preserve"> by occupation</w:t>
            </w:r>
          </w:p>
        </w:tc>
        <w:tc>
          <w:tcPr>
            <w:tcW w:w="1147" w:type="dxa"/>
          </w:tcPr>
          <w:p w:rsidR="00657172" w:rsidRPr="0079008B" w:rsidP="00C96BA5" w14:paraId="10CE92D5" w14:textId="77777777"/>
        </w:tc>
        <w:tc>
          <w:tcPr>
            <w:tcW w:w="1168" w:type="dxa"/>
          </w:tcPr>
          <w:p w:rsidR="00657172" w:rsidRPr="0079008B" w:rsidP="00C96BA5" w14:paraId="5FE3C134" w14:textId="77777777"/>
        </w:tc>
        <w:tc>
          <w:tcPr>
            <w:tcW w:w="1278" w:type="dxa"/>
          </w:tcPr>
          <w:p w:rsidR="00657172" w:rsidRPr="0079008B" w:rsidP="00C96BA5" w14:paraId="3F77E133" w14:textId="77777777"/>
        </w:tc>
        <w:tc>
          <w:tcPr>
            <w:tcW w:w="1164" w:type="dxa"/>
          </w:tcPr>
          <w:p w:rsidR="00657172" w:rsidRPr="0079008B" w:rsidP="00C96BA5" w14:paraId="75073E49" w14:textId="77777777"/>
        </w:tc>
      </w:tr>
      <w:tr w14:paraId="23A968C5" w14:textId="77777777" w:rsidTr="00C96BA5">
        <w:tblPrEx>
          <w:tblW w:w="9463" w:type="dxa"/>
          <w:tblInd w:w="-113" w:type="dxa"/>
          <w:tblLook w:val="04A0"/>
        </w:tblPrEx>
        <w:trPr>
          <w:trHeight w:val="259"/>
        </w:trPr>
        <w:tc>
          <w:tcPr>
            <w:tcW w:w="4706" w:type="dxa"/>
          </w:tcPr>
          <w:p w:rsidR="00657172" w:rsidRPr="0079008B" w:rsidP="00657172" w14:paraId="7D32B17C" w14:textId="77777777">
            <w:pPr>
              <w:pStyle w:val="ListParagraph"/>
              <w:numPr>
                <w:ilvl w:val="0"/>
                <w:numId w:val="8"/>
              </w:numPr>
            </w:pPr>
            <w:r w:rsidRPr="0079008B">
              <w:t xml:space="preserve">Percentage of full-time/part-time workers </w:t>
            </w:r>
            <w:r>
              <w:t>by</w:t>
            </w:r>
            <w:r w:rsidRPr="0079008B">
              <w:t xml:space="preserve"> occupation</w:t>
            </w:r>
          </w:p>
        </w:tc>
        <w:tc>
          <w:tcPr>
            <w:tcW w:w="1147" w:type="dxa"/>
          </w:tcPr>
          <w:p w:rsidR="00657172" w:rsidRPr="0079008B" w:rsidP="00C96BA5" w14:paraId="1CCFEC38" w14:textId="77777777"/>
        </w:tc>
        <w:tc>
          <w:tcPr>
            <w:tcW w:w="1168" w:type="dxa"/>
          </w:tcPr>
          <w:p w:rsidR="00657172" w:rsidRPr="0079008B" w:rsidP="00C96BA5" w14:paraId="6FA5D1B8" w14:textId="77777777"/>
        </w:tc>
        <w:tc>
          <w:tcPr>
            <w:tcW w:w="1278" w:type="dxa"/>
          </w:tcPr>
          <w:p w:rsidR="00657172" w:rsidRPr="0079008B" w:rsidP="00C96BA5" w14:paraId="476B7495" w14:textId="77777777"/>
        </w:tc>
        <w:tc>
          <w:tcPr>
            <w:tcW w:w="1164" w:type="dxa"/>
          </w:tcPr>
          <w:p w:rsidR="00657172" w:rsidRPr="0079008B" w:rsidP="00C96BA5" w14:paraId="006451F9" w14:textId="77777777"/>
        </w:tc>
      </w:tr>
      <w:tr w14:paraId="0417F59A" w14:textId="77777777" w:rsidTr="00C96BA5">
        <w:tblPrEx>
          <w:tblW w:w="9463" w:type="dxa"/>
          <w:tblInd w:w="-113" w:type="dxa"/>
          <w:tblLook w:val="04A0"/>
        </w:tblPrEx>
        <w:trPr>
          <w:trHeight w:val="259"/>
        </w:trPr>
        <w:tc>
          <w:tcPr>
            <w:tcW w:w="4706" w:type="dxa"/>
          </w:tcPr>
          <w:p w:rsidR="00657172" w:rsidRPr="0079008B" w:rsidP="00657172" w14:paraId="35250098" w14:textId="77777777">
            <w:pPr>
              <w:pStyle w:val="ListParagraph"/>
              <w:numPr>
                <w:ilvl w:val="0"/>
                <w:numId w:val="8"/>
              </w:numPr>
            </w:pPr>
            <w:r w:rsidRPr="0079008B">
              <w:t>Other (please specify)</w:t>
            </w:r>
          </w:p>
        </w:tc>
        <w:tc>
          <w:tcPr>
            <w:tcW w:w="1147" w:type="dxa"/>
          </w:tcPr>
          <w:p w:rsidR="00657172" w:rsidRPr="0079008B" w:rsidP="00C96BA5" w14:paraId="6794A3D4" w14:textId="77777777"/>
        </w:tc>
        <w:tc>
          <w:tcPr>
            <w:tcW w:w="1168" w:type="dxa"/>
          </w:tcPr>
          <w:p w:rsidR="00657172" w:rsidRPr="0079008B" w:rsidP="00C96BA5" w14:paraId="4C5DE956" w14:textId="77777777"/>
        </w:tc>
        <w:tc>
          <w:tcPr>
            <w:tcW w:w="1278" w:type="dxa"/>
          </w:tcPr>
          <w:p w:rsidR="00657172" w:rsidRPr="0079008B" w:rsidP="00C96BA5" w14:paraId="49CD629B" w14:textId="77777777"/>
        </w:tc>
        <w:tc>
          <w:tcPr>
            <w:tcW w:w="1164" w:type="dxa"/>
          </w:tcPr>
          <w:p w:rsidR="00657172" w:rsidRPr="0079008B" w:rsidP="00C96BA5" w14:paraId="674CB065" w14:textId="77777777"/>
        </w:tc>
      </w:tr>
    </w:tbl>
    <w:p w:rsidR="00657172" w:rsidRPr="0079008B" w:rsidP="00657172" w14:paraId="2635BF6E" w14:textId="77777777"/>
    <w:p w:rsidR="00657172" w:rsidRPr="0079008B" w:rsidP="00657172" w14:paraId="76FDB86C" w14:textId="77777777">
      <w:r w:rsidRPr="0079008B">
        <w:t>--- page break---</w:t>
      </w:r>
    </w:p>
    <w:p w:rsidR="00657172" w:rsidRPr="0079008B" w:rsidP="00657172" w14:paraId="7E9902CA" w14:textId="77777777"/>
    <w:p w:rsidR="00657172" w:rsidRPr="0079008B" w:rsidP="00657172" w14:paraId="4F0CED74" w14:textId="77777777">
      <w:pPr>
        <w:pStyle w:val="Heading1"/>
      </w:pPr>
      <w:r w:rsidRPr="0079008B">
        <w:t>Website Navigation</w:t>
      </w:r>
    </w:p>
    <w:p w:rsidR="00657172" w:rsidRPr="0079008B" w:rsidP="00657172" w14:paraId="3DFE4E89" w14:textId="77777777"/>
    <w:p w:rsidR="00657172" w:rsidRPr="0079008B" w:rsidP="00657172" w14:paraId="6017BDFA" w14:textId="77777777">
      <w:pPr>
        <w:pStyle w:val="ListParagraph"/>
        <w:keepNext/>
        <w:numPr>
          <w:ilvl w:val="0"/>
          <w:numId w:val="12"/>
        </w:numPr>
        <w:spacing w:after="160" w:line="259" w:lineRule="auto"/>
      </w:pPr>
      <w:r w:rsidRPr="0079008B">
        <w:t>Please indicate your level of agreement with each of the following statements based on your experience with the ORS website.</w:t>
      </w:r>
    </w:p>
    <w:p w:rsidR="00657172" w:rsidRPr="0079008B" w:rsidP="00657172" w14:paraId="09E0025B" w14:textId="77777777">
      <w:pPr>
        <w:pStyle w:val="ListParagraph"/>
        <w:keepNext/>
        <w:spacing w:after="160" w:line="259" w:lineRule="auto"/>
        <w:rPr>
          <w:i/>
          <w:iCs/>
        </w:rPr>
      </w:pPr>
      <w:r w:rsidRPr="0079008B">
        <w:rPr>
          <w:i/>
          <w:iCs/>
        </w:rPr>
        <w:t>If you are not familiar with the feature, please select “Not Familiar.”</w:t>
      </w:r>
    </w:p>
    <w:tbl>
      <w:tblPr>
        <w:tblStyle w:val="TableGrid"/>
        <w:tblW w:w="10188" w:type="dxa"/>
        <w:tblInd w:w="-113" w:type="dxa"/>
        <w:tblLook w:val="04A0"/>
      </w:tblPr>
      <w:tblGrid>
        <w:gridCol w:w="4238"/>
        <w:gridCol w:w="1069"/>
        <w:gridCol w:w="1069"/>
        <w:gridCol w:w="936"/>
        <w:gridCol w:w="803"/>
        <w:gridCol w:w="1043"/>
        <w:gridCol w:w="1030"/>
      </w:tblGrid>
      <w:tr w14:paraId="3A6D9A89" w14:textId="77777777" w:rsidTr="00C96BA5">
        <w:tblPrEx>
          <w:tblW w:w="10188" w:type="dxa"/>
          <w:tblInd w:w="-113" w:type="dxa"/>
          <w:tblLook w:val="04A0"/>
        </w:tblPrEx>
        <w:trPr>
          <w:trHeight w:val="613"/>
          <w:tblHeader/>
        </w:trPr>
        <w:tc>
          <w:tcPr>
            <w:tcW w:w="4238" w:type="dxa"/>
          </w:tcPr>
          <w:p w:rsidR="00657172" w:rsidRPr="0079008B" w:rsidP="00C96BA5" w14:paraId="71C70B10" w14:textId="77777777">
            <w:pPr>
              <w:keepNext/>
            </w:pPr>
          </w:p>
        </w:tc>
        <w:tc>
          <w:tcPr>
            <w:tcW w:w="1069" w:type="dxa"/>
          </w:tcPr>
          <w:p w:rsidR="00657172" w:rsidRPr="0079008B" w:rsidP="00C96BA5" w14:paraId="7C0052E1" w14:textId="77777777">
            <w:pPr>
              <w:keepNext/>
            </w:pPr>
            <w:r w:rsidRPr="0079008B">
              <w:t>Strongly Disagree</w:t>
            </w:r>
          </w:p>
        </w:tc>
        <w:tc>
          <w:tcPr>
            <w:tcW w:w="1069" w:type="dxa"/>
          </w:tcPr>
          <w:p w:rsidR="00657172" w:rsidRPr="0079008B" w:rsidP="00C96BA5" w14:paraId="33787B7F" w14:textId="77777777">
            <w:pPr>
              <w:keepNext/>
            </w:pPr>
            <w:r w:rsidRPr="0079008B">
              <w:t>Disagree</w:t>
            </w:r>
          </w:p>
        </w:tc>
        <w:tc>
          <w:tcPr>
            <w:tcW w:w="936" w:type="dxa"/>
          </w:tcPr>
          <w:p w:rsidR="00657172" w:rsidRPr="0079008B" w:rsidP="00C96BA5" w14:paraId="3026976C" w14:textId="77777777">
            <w:pPr>
              <w:keepNext/>
            </w:pPr>
            <w:r w:rsidRPr="0079008B">
              <w:t>Neutral</w:t>
            </w:r>
          </w:p>
        </w:tc>
        <w:tc>
          <w:tcPr>
            <w:tcW w:w="803" w:type="dxa"/>
          </w:tcPr>
          <w:p w:rsidR="00657172" w:rsidRPr="0079008B" w:rsidP="00C96BA5" w14:paraId="538BCD5F" w14:textId="77777777">
            <w:pPr>
              <w:keepNext/>
            </w:pPr>
            <w:r w:rsidRPr="0079008B">
              <w:t>Agree</w:t>
            </w:r>
          </w:p>
        </w:tc>
        <w:tc>
          <w:tcPr>
            <w:tcW w:w="1043" w:type="dxa"/>
          </w:tcPr>
          <w:p w:rsidR="00657172" w:rsidRPr="0079008B" w:rsidP="00C96BA5" w14:paraId="355285C3" w14:textId="77777777">
            <w:pPr>
              <w:keepNext/>
            </w:pPr>
            <w:r w:rsidRPr="0079008B">
              <w:t>Strongly Agree</w:t>
            </w:r>
          </w:p>
        </w:tc>
        <w:tc>
          <w:tcPr>
            <w:tcW w:w="1030" w:type="dxa"/>
          </w:tcPr>
          <w:p w:rsidR="00657172" w:rsidRPr="0079008B" w:rsidP="00C96BA5" w14:paraId="39E251EC" w14:textId="77777777">
            <w:pPr>
              <w:keepNext/>
            </w:pPr>
            <w:r w:rsidRPr="0079008B">
              <w:t>Not Familiar</w:t>
            </w:r>
          </w:p>
        </w:tc>
      </w:tr>
      <w:tr w14:paraId="76A2542A" w14:textId="77777777" w:rsidTr="00C96BA5">
        <w:tblPrEx>
          <w:tblW w:w="10188" w:type="dxa"/>
          <w:tblInd w:w="-113" w:type="dxa"/>
          <w:tblLook w:val="04A0"/>
        </w:tblPrEx>
        <w:trPr>
          <w:trHeight w:val="317"/>
        </w:trPr>
        <w:tc>
          <w:tcPr>
            <w:tcW w:w="4238" w:type="dxa"/>
          </w:tcPr>
          <w:p w:rsidR="00657172" w:rsidRPr="0079008B" w:rsidP="00657172" w14:paraId="19CE3E68" w14:textId="77777777">
            <w:pPr>
              <w:pStyle w:val="ListParagraph"/>
              <w:numPr>
                <w:ilvl w:val="0"/>
                <w:numId w:val="4"/>
              </w:numPr>
            </w:pPr>
            <w:r w:rsidRPr="0079008B">
              <w:t>Navigating the ORS website is easy.</w:t>
            </w:r>
          </w:p>
        </w:tc>
        <w:tc>
          <w:tcPr>
            <w:tcW w:w="1069" w:type="dxa"/>
          </w:tcPr>
          <w:p w:rsidR="00657172" w:rsidRPr="0079008B" w:rsidP="00C96BA5" w14:paraId="183CDDF2" w14:textId="77777777"/>
        </w:tc>
        <w:tc>
          <w:tcPr>
            <w:tcW w:w="1069" w:type="dxa"/>
          </w:tcPr>
          <w:p w:rsidR="00657172" w:rsidRPr="0079008B" w:rsidP="00C96BA5" w14:paraId="721B4F4C" w14:textId="77777777"/>
        </w:tc>
        <w:tc>
          <w:tcPr>
            <w:tcW w:w="936" w:type="dxa"/>
          </w:tcPr>
          <w:p w:rsidR="00657172" w:rsidRPr="0079008B" w:rsidP="00C96BA5" w14:paraId="1CBE1444" w14:textId="77777777"/>
        </w:tc>
        <w:tc>
          <w:tcPr>
            <w:tcW w:w="803" w:type="dxa"/>
          </w:tcPr>
          <w:p w:rsidR="00657172" w:rsidRPr="0079008B" w:rsidP="00C96BA5" w14:paraId="431C3FB5" w14:textId="77777777"/>
        </w:tc>
        <w:tc>
          <w:tcPr>
            <w:tcW w:w="1043" w:type="dxa"/>
          </w:tcPr>
          <w:p w:rsidR="00657172" w:rsidRPr="0079008B" w:rsidP="00C96BA5" w14:paraId="2DC4D5C7" w14:textId="77777777"/>
        </w:tc>
        <w:tc>
          <w:tcPr>
            <w:tcW w:w="1030" w:type="dxa"/>
          </w:tcPr>
          <w:p w:rsidR="00657172" w:rsidRPr="0079008B" w:rsidP="00C96BA5" w14:paraId="7349F0A8" w14:textId="77777777"/>
        </w:tc>
      </w:tr>
      <w:tr w14:paraId="54878290" w14:textId="77777777" w:rsidTr="00C96BA5">
        <w:tblPrEx>
          <w:tblW w:w="10188" w:type="dxa"/>
          <w:tblInd w:w="-113" w:type="dxa"/>
          <w:tblLook w:val="04A0"/>
        </w:tblPrEx>
        <w:trPr>
          <w:trHeight w:val="317"/>
        </w:trPr>
        <w:tc>
          <w:tcPr>
            <w:tcW w:w="4238" w:type="dxa"/>
          </w:tcPr>
          <w:p w:rsidR="00657172" w:rsidRPr="0079008B" w:rsidP="00657172" w14:paraId="4C83C844" w14:textId="77777777">
            <w:pPr>
              <w:pStyle w:val="ListParagraph"/>
              <w:numPr>
                <w:ilvl w:val="0"/>
                <w:numId w:val="4"/>
              </w:numPr>
            </w:pPr>
            <w:r w:rsidRPr="0079008B">
              <w:t>ORS information is easy to find on the website.</w:t>
            </w:r>
          </w:p>
        </w:tc>
        <w:tc>
          <w:tcPr>
            <w:tcW w:w="1069" w:type="dxa"/>
          </w:tcPr>
          <w:p w:rsidR="00657172" w:rsidRPr="0079008B" w:rsidP="00C96BA5" w14:paraId="76A6C007" w14:textId="77777777"/>
        </w:tc>
        <w:tc>
          <w:tcPr>
            <w:tcW w:w="1069" w:type="dxa"/>
          </w:tcPr>
          <w:p w:rsidR="00657172" w:rsidRPr="0079008B" w:rsidP="00C96BA5" w14:paraId="7621B8E3" w14:textId="77777777"/>
        </w:tc>
        <w:tc>
          <w:tcPr>
            <w:tcW w:w="936" w:type="dxa"/>
          </w:tcPr>
          <w:p w:rsidR="00657172" w:rsidRPr="0079008B" w:rsidP="00C96BA5" w14:paraId="06BECF7C" w14:textId="77777777"/>
        </w:tc>
        <w:tc>
          <w:tcPr>
            <w:tcW w:w="803" w:type="dxa"/>
          </w:tcPr>
          <w:p w:rsidR="00657172" w:rsidRPr="0079008B" w:rsidP="00C96BA5" w14:paraId="612A74A1" w14:textId="77777777"/>
        </w:tc>
        <w:tc>
          <w:tcPr>
            <w:tcW w:w="1043" w:type="dxa"/>
          </w:tcPr>
          <w:p w:rsidR="00657172" w:rsidRPr="0079008B" w:rsidP="00C96BA5" w14:paraId="34C92140" w14:textId="77777777"/>
        </w:tc>
        <w:tc>
          <w:tcPr>
            <w:tcW w:w="1030" w:type="dxa"/>
          </w:tcPr>
          <w:p w:rsidR="00657172" w:rsidRPr="0079008B" w:rsidP="00C96BA5" w14:paraId="230D6925" w14:textId="77777777"/>
        </w:tc>
      </w:tr>
      <w:tr w14:paraId="090A63B7" w14:textId="77777777" w:rsidTr="00C96BA5">
        <w:tblPrEx>
          <w:tblW w:w="10188" w:type="dxa"/>
          <w:tblInd w:w="-113" w:type="dxa"/>
          <w:tblLook w:val="04A0"/>
        </w:tblPrEx>
        <w:trPr>
          <w:trHeight w:val="304"/>
        </w:trPr>
        <w:tc>
          <w:tcPr>
            <w:tcW w:w="4238" w:type="dxa"/>
          </w:tcPr>
          <w:p w:rsidR="00657172" w:rsidRPr="0079008B" w:rsidP="00657172" w14:paraId="6DA8AB25" w14:textId="77777777">
            <w:pPr>
              <w:pStyle w:val="ListParagraph"/>
              <w:numPr>
                <w:ilvl w:val="0"/>
                <w:numId w:val="4"/>
              </w:numPr>
            </w:pPr>
            <w:r w:rsidRPr="0079008B">
              <w:t>ORS information is organized in a user-friendly way.</w:t>
            </w:r>
          </w:p>
        </w:tc>
        <w:tc>
          <w:tcPr>
            <w:tcW w:w="1069" w:type="dxa"/>
          </w:tcPr>
          <w:p w:rsidR="00657172" w:rsidRPr="0079008B" w:rsidP="00C96BA5" w14:paraId="7ABAACAA" w14:textId="77777777"/>
        </w:tc>
        <w:tc>
          <w:tcPr>
            <w:tcW w:w="1069" w:type="dxa"/>
          </w:tcPr>
          <w:p w:rsidR="00657172" w:rsidRPr="0079008B" w:rsidP="00C96BA5" w14:paraId="667EEA45" w14:textId="77777777"/>
        </w:tc>
        <w:tc>
          <w:tcPr>
            <w:tcW w:w="936" w:type="dxa"/>
          </w:tcPr>
          <w:p w:rsidR="00657172" w:rsidRPr="0079008B" w:rsidP="00C96BA5" w14:paraId="2DEE444A" w14:textId="77777777"/>
        </w:tc>
        <w:tc>
          <w:tcPr>
            <w:tcW w:w="803" w:type="dxa"/>
          </w:tcPr>
          <w:p w:rsidR="00657172" w:rsidRPr="0079008B" w:rsidP="00C96BA5" w14:paraId="28BEA1F4" w14:textId="77777777"/>
        </w:tc>
        <w:tc>
          <w:tcPr>
            <w:tcW w:w="1043" w:type="dxa"/>
          </w:tcPr>
          <w:p w:rsidR="00657172" w:rsidRPr="0079008B" w:rsidP="00C96BA5" w14:paraId="3457C3AA" w14:textId="77777777"/>
        </w:tc>
        <w:tc>
          <w:tcPr>
            <w:tcW w:w="1030" w:type="dxa"/>
          </w:tcPr>
          <w:p w:rsidR="00657172" w:rsidRPr="0079008B" w:rsidP="00C96BA5" w14:paraId="25FA292D" w14:textId="77777777"/>
        </w:tc>
      </w:tr>
    </w:tbl>
    <w:p w:rsidR="00657172" w:rsidP="00657172" w14:paraId="6EA01814" w14:textId="77777777"/>
    <w:p w:rsidR="00657172" w:rsidP="00657172" w14:paraId="0EC8A4BD" w14:textId="77777777">
      <w:pPr>
        <w:pStyle w:val="ListParagraph"/>
        <w:numPr>
          <w:ilvl w:val="0"/>
          <w:numId w:val="12"/>
        </w:numPr>
      </w:pPr>
      <w:r>
        <w:t>[If any 5a-c = Disagree or Strongly Disagree] Please tell us what improvements or changes you would like to see to the ORS website.</w:t>
      </w:r>
    </w:p>
    <w:p w:rsidR="00657172" w:rsidRPr="006B3581" w:rsidP="00657172" w14:paraId="4264A8AC" w14:textId="77777777">
      <w:pPr>
        <w:pStyle w:val="ListParagraph"/>
        <w:rPr>
          <w:b/>
          <w:bCs/>
        </w:rPr>
      </w:pPr>
      <w:r w:rsidRPr="006B3581">
        <w:rPr>
          <w:b/>
          <w:bCs/>
        </w:rPr>
        <w:t>[TEXT BOX]</w:t>
      </w:r>
    </w:p>
    <w:p w:rsidR="00657172" w:rsidP="00657172" w14:paraId="2AA7A94D" w14:textId="77777777"/>
    <w:p w:rsidR="00657172" w:rsidRPr="0079008B" w:rsidP="00657172" w14:paraId="7D16A824" w14:textId="77777777">
      <w:r w:rsidRPr="0079008B">
        <w:t>--- page break---</w:t>
      </w:r>
    </w:p>
    <w:p w:rsidR="00657172" w:rsidP="00657172" w14:paraId="693D5D9E" w14:textId="77777777"/>
    <w:p w:rsidR="00657172" w:rsidP="00657172" w14:paraId="723D7001" w14:textId="77777777">
      <w:r>
        <w:br w:type="page"/>
      </w:r>
    </w:p>
    <w:p w:rsidR="00657172" w:rsidRPr="0079008B" w:rsidP="00657172" w14:paraId="39FECF00" w14:textId="77777777"/>
    <w:p w:rsidR="00657172" w:rsidRPr="0079008B" w:rsidP="00657172" w14:paraId="7F57F78E" w14:textId="77777777">
      <w:pPr>
        <w:pStyle w:val="Heading1"/>
      </w:pPr>
      <w:r w:rsidRPr="0079008B">
        <w:t>Outputs-Data Products</w:t>
      </w:r>
    </w:p>
    <w:p w:rsidR="00657172" w:rsidRPr="0079008B" w:rsidP="00657172" w14:paraId="6CC10A81" w14:textId="77777777"/>
    <w:p w:rsidR="00657172" w:rsidRPr="0079008B" w:rsidP="00657172" w14:paraId="44BCE3E2" w14:textId="77777777">
      <w:pPr>
        <w:pStyle w:val="Heading2"/>
        <w:jc w:val="left"/>
      </w:pPr>
      <w:r w:rsidRPr="0079008B">
        <w:t>Awareness/use/satisfaction</w:t>
      </w:r>
    </w:p>
    <w:p w:rsidR="00657172" w:rsidRPr="0079008B" w:rsidP="00657172" w14:paraId="1D7F3A08" w14:textId="77777777"/>
    <w:p w:rsidR="00657172" w:rsidRPr="0079008B" w:rsidP="00657172" w14:paraId="34E21215" w14:textId="77777777">
      <w:pPr>
        <w:pStyle w:val="ListParagraph"/>
        <w:keepNext/>
        <w:numPr>
          <w:ilvl w:val="0"/>
          <w:numId w:val="12"/>
        </w:numPr>
        <w:spacing w:after="160" w:line="259" w:lineRule="auto"/>
      </w:pPr>
      <w:r w:rsidRPr="0079008B">
        <w:t>The ORS program produces preliminary estimates available as a data file and through annual news releases. Please indicate your level of agreement with each of the following statements based on your experience with ORS preliminary estimates and news releases.</w:t>
      </w:r>
    </w:p>
    <w:p w:rsidR="00657172" w:rsidRPr="0079008B" w:rsidP="00657172" w14:paraId="5FDC8CEA" w14:textId="77777777">
      <w:pPr>
        <w:pStyle w:val="ListParagraph"/>
        <w:keepNext/>
        <w:spacing w:after="160" w:line="259" w:lineRule="auto"/>
      </w:pPr>
      <w:r w:rsidRPr="0079008B">
        <w:rPr>
          <w:i/>
          <w:iCs/>
        </w:rPr>
        <w:t>If you are not familiar with the item, please select “Not Familiar.”</w:t>
      </w:r>
    </w:p>
    <w:tbl>
      <w:tblPr>
        <w:tblStyle w:val="TableGrid"/>
        <w:tblW w:w="10188" w:type="dxa"/>
        <w:tblInd w:w="-113" w:type="dxa"/>
        <w:tblLook w:val="04A0"/>
      </w:tblPr>
      <w:tblGrid>
        <w:gridCol w:w="4233"/>
        <w:gridCol w:w="1069"/>
        <w:gridCol w:w="1069"/>
        <w:gridCol w:w="936"/>
        <w:gridCol w:w="808"/>
        <w:gridCol w:w="1043"/>
        <w:gridCol w:w="1030"/>
      </w:tblGrid>
      <w:tr w14:paraId="7F26A376" w14:textId="77777777" w:rsidTr="00C96BA5">
        <w:tblPrEx>
          <w:tblW w:w="10188" w:type="dxa"/>
          <w:tblInd w:w="-113" w:type="dxa"/>
          <w:tblLook w:val="04A0"/>
        </w:tblPrEx>
        <w:trPr>
          <w:trHeight w:val="613"/>
          <w:tblHeader/>
        </w:trPr>
        <w:tc>
          <w:tcPr>
            <w:tcW w:w="4583" w:type="dxa"/>
          </w:tcPr>
          <w:p w:rsidR="00657172" w:rsidRPr="0079008B" w:rsidP="00C96BA5" w14:paraId="2B16CC51" w14:textId="77777777">
            <w:pPr>
              <w:keepNext/>
            </w:pPr>
          </w:p>
        </w:tc>
        <w:tc>
          <w:tcPr>
            <w:tcW w:w="990" w:type="dxa"/>
          </w:tcPr>
          <w:p w:rsidR="00657172" w:rsidRPr="0079008B" w:rsidP="00C96BA5" w14:paraId="24A91B11" w14:textId="77777777">
            <w:pPr>
              <w:keepNext/>
            </w:pPr>
            <w:r w:rsidRPr="0079008B">
              <w:t>Strongly Disagree</w:t>
            </w:r>
          </w:p>
        </w:tc>
        <w:tc>
          <w:tcPr>
            <w:tcW w:w="990" w:type="dxa"/>
          </w:tcPr>
          <w:p w:rsidR="00657172" w:rsidRPr="0079008B" w:rsidP="00C96BA5" w14:paraId="06801446" w14:textId="77777777">
            <w:pPr>
              <w:keepNext/>
            </w:pPr>
            <w:r w:rsidRPr="0079008B">
              <w:t>Disagree</w:t>
            </w:r>
          </w:p>
        </w:tc>
        <w:tc>
          <w:tcPr>
            <w:tcW w:w="900" w:type="dxa"/>
          </w:tcPr>
          <w:p w:rsidR="00657172" w:rsidRPr="0079008B" w:rsidP="00C96BA5" w14:paraId="7A9684A3" w14:textId="77777777">
            <w:pPr>
              <w:keepNext/>
            </w:pPr>
            <w:r w:rsidRPr="0079008B">
              <w:t>Neutral</w:t>
            </w:r>
          </w:p>
        </w:tc>
        <w:tc>
          <w:tcPr>
            <w:tcW w:w="809" w:type="dxa"/>
          </w:tcPr>
          <w:p w:rsidR="00657172" w:rsidRPr="0079008B" w:rsidP="00C96BA5" w14:paraId="7B6B5ECB" w14:textId="77777777">
            <w:pPr>
              <w:keepNext/>
            </w:pPr>
            <w:r w:rsidRPr="0079008B">
              <w:t>Agree</w:t>
            </w:r>
          </w:p>
        </w:tc>
        <w:tc>
          <w:tcPr>
            <w:tcW w:w="990" w:type="dxa"/>
          </w:tcPr>
          <w:p w:rsidR="00657172" w:rsidRPr="0079008B" w:rsidP="00C96BA5" w14:paraId="61207C11" w14:textId="77777777">
            <w:pPr>
              <w:keepNext/>
            </w:pPr>
            <w:r w:rsidRPr="0079008B">
              <w:t>Strongly Agree</w:t>
            </w:r>
          </w:p>
        </w:tc>
        <w:tc>
          <w:tcPr>
            <w:tcW w:w="926" w:type="dxa"/>
          </w:tcPr>
          <w:p w:rsidR="00657172" w:rsidRPr="0079008B" w:rsidP="00C96BA5" w14:paraId="36448ECA" w14:textId="77777777">
            <w:pPr>
              <w:keepNext/>
            </w:pPr>
            <w:r w:rsidRPr="0079008B">
              <w:t>Not Familiar</w:t>
            </w:r>
          </w:p>
        </w:tc>
      </w:tr>
      <w:tr w14:paraId="632FD757" w14:textId="77777777" w:rsidTr="00C96BA5">
        <w:tblPrEx>
          <w:tblW w:w="10188" w:type="dxa"/>
          <w:tblInd w:w="-113" w:type="dxa"/>
          <w:tblLook w:val="04A0"/>
        </w:tblPrEx>
        <w:trPr>
          <w:trHeight w:val="317"/>
        </w:trPr>
        <w:tc>
          <w:tcPr>
            <w:tcW w:w="4583" w:type="dxa"/>
          </w:tcPr>
          <w:p w:rsidR="00657172" w:rsidRPr="0079008B" w:rsidP="00657172" w14:paraId="0859DC08" w14:textId="77777777">
            <w:pPr>
              <w:pStyle w:val="ListParagraph"/>
              <w:numPr>
                <w:ilvl w:val="0"/>
                <w:numId w:val="9"/>
              </w:numPr>
            </w:pPr>
            <w:r w:rsidRPr="0079008B">
              <w:t>Annual preliminary estimates provide timely data.</w:t>
            </w:r>
          </w:p>
        </w:tc>
        <w:tc>
          <w:tcPr>
            <w:tcW w:w="990" w:type="dxa"/>
          </w:tcPr>
          <w:p w:rsidR="00657172" w:rsidRPr="0079008B" w:rsidP="00C96BA5" w14:paraId="7A5AE39D" w14:textId="77777777"/>
        </w:tc>
        <w:tc>
          <w:tcPr>
            <w:tcW w:w="990" w:type="dxa"/>
          </w:tcPr>
          <w:p w:rsidR="00657172" w:rsidRPr="0079008B" w:rsidP="00C96BA5" w14:paraId="0BDAED88" w14:textId="77777777"/>
        </w:tc>
        <w:tc>
          <w:tcPr>
            <w:tcW w:w="900" w:type="dxa"/>
          </w:tcPr>
          <w:p w:rsidR="00657172" w:rsidRPr="0079008B" w:rsidP="00C96BA5" w14:paraId="68D738AB" w14:textId="77777777"/>
        </w:tc>
        <w:tc>
          <w:tcPr>
            <w:tcW w:w="809" w:type="dxa"/>
          </w:tcPr>
          <w:p w:rsidR="00657172" w:rsidRPr="0079008B" w:rsidP="00C96BA5" w14:paraId="23A5F627" w14:textId="77777777"/>
        </w:tc>
        <w:tc>
          <w:tcPr>
            <w:tcW w:w="990" w:type="dxa"/>
          </w:tcPr>
          <w:p w:rsidR="00657172" w:rsidRPr="0079008B" w:rsidP="00C96BA5" w14:paraId="30E0FD93" w14:textId="77777777"/>
        </w:tc>
        <w:tc>
          <w:tcPr>
            <w:tcW w:w="926" w:type="dxa"/>
          </w:tcPr>
          <w:p w:rsidR="00657172" w:rsidRPr="0079008B" w:rsidP="00C96BA5" w14:paraId="426CCE36" w14:textId="77777777"/>
        </w:tc>
      </w:tr>
      <w:tr w14:paraId="2B8A2502" w14:textId="77777777" w:rsidTr="00C96BA5">
        <w:tblPrEx>
          <w:tblW w:w="10188" w:type="dxa"/>
          <w:tblInd w:w="-113" w:type="dxa"/>
          <w:tblLook w:val="04A0"/>
        </w:tblPrEx>
        <w:trPr>
          <w:trHeight w:val="317"/>
        </w:trPr>
        <w:tc>
          <w:tcPr>
            <w:tcW w:w="4583" w:type="dxa"/>
          </w:tcPr>
          <w:p w:rsidR="00657172" w:rsidRPr="0079008B" w:rsidP="00657172" w14:paraId="3D6509C2" w14:textId="77777777">
            <w:pPr>
              <w:pStyle w:val="ListParagraph"/>
              <w:numPr>
                <w:ilvl w:val="0"/>
                <w:numId w:val="9"/>
              </w:numPr>
            </w:pPr>
            <w:hyperlink r:id="rId5">
              <w:r w:rsidRPr="0079008B">
                <w:rPr>
                  <w:rStyle w:val="Hyperlink"/>
                </w:rPr>
                <w:t xml:space="preserve">News releases </w:t>
              </w:r>
            </w:hyperlink>
            <w:r w:rsidRPr="0079008B">
              <w:t>provide information that is clear.</w:t>
            </w:r>
          </w:p>
        </w:tc>
        <w:tc>
          <w:tcPr>
            <w:tcW w:w="990" w:type="dxa"/>
          </w:tcPr>
          <w:p w:rsidR="00657172" w:rsidRPr="0079008B" w:rsidP="00C96BA5" w14:paraId="6834398E" w14:textId="77777777"/>
        </w:tc>
        <w:tc>
          <w:tcPr>
            <w:tcW w:w="990" w:type="dxa"/>
          </w:tcPr>
          <w:p w:rsidR="00657172" w:rsidRPr="0079008B" w:rsidP="00C96BA5" w14:paraId="3690F3DF" w14:textId="77777777"/>
        </w:tc>
        <w:tc>
          <w:tcPr>
            <w:tcW w:w="900" w:type="dxa"/>
          </w:tcPr>
          <w:p w:rsidR="00657172" w:rsidRPr="0079008B" w:rsidP="00C96BA5" w14:paraId="71E89271" w14:textId="77777777"/>
        </w:tc>
        <w:tc>
          <w:tcPr>
            <w:tcW w:w="809" w:type="dxa"/>
          </w:tcPr>
          <w:p w:rsidR="00657172" w:rsidRPr="0079008B" w:rsidP="00C96BA5" w14:paraId="0246F07E" w14:textId="77777777"/>
        </w:tc>
        <w:tc>
          <w:tcPr>
            <w:tcW w:w="990" w:type="dxa"/>
          </w:tcPr>
          <w:p w:rsidR="00657172" w:rsidRPr="0079008B" w:rsidP="00C96BA5" w14:paraId="7684B390" w14:textId="77777777"/>
        </w:tc>
        <w:tc>
          <w:tcPr>
            <w:tcW w:w="926" w:type="dxa"/>
          </w:tcPr>
          <w:p w:rsidR="00657172" w:rsidRPr="0079008B" w:rsidP="00C96BA5" w14:paraId="5BE99872" w14:textId="77777777"/>
        </w:tc>
      </w:tr>
      <w:tr w14:paraId="5328A159" w14:textId="77777777" w:rsidTr="00C96BA5">
        <w:tblPrEx>
          <w:tblW w:w="10188" w:type="dxa"/>
          <w:tblInd w:w="-113" w:type="dxa"/>
          <w:tblLook w:val="04A0"/>
        </w:tblPrEx>
        <w:trPr>
          <w:trHeight w:val="593"/>
        </w:trPr>
        <w:tc>
          <w:tcPr>
            <w:tcW w:w="4583" w:type="dxa"/>
          </w:tcPr>
          <w:p w:rsidR="00657172" w:rsidRPr="0079008B" w:rsidP="00657172" w14:paraId="6DBA7E2A" w14:textId="77777777">
            <w:pPr>
              <w:pStyle w:val="ListParagraph"/>
              <w:numPr>
                <w:ilvl w:val="0"/>
                <w:numId w:val="9"/>
              </w:numPr>
            </w:pPr>
            <w:hyperlink r:id="rId5">
              <w:r w:rsidRPr="002D25C2">
                <w:rPr>
                  <w:rStyle w:val="Hyperlink"/>
                </w:rPr>
                <w:t>N</w:t>
              </w:r>
              <w:r w:rsidRPr="0079008B">
                <w:rPr>
                  <w:rStyle w:val="Hyperlink"/>
                </w:rPr>
                <w:t>ews release</w:t>
              </w:r>
            </w:hyperlink>
            <w:r w:rsidRPr="0079008B">
              <w:rPr>
                <w:rStyle w:val="Hyperlink"/>
              </w:rPr>
              <w:t>s</w:t>
            </w:r>
            <w:r w:rsidRPr="0079008B">
              <w:t xml:space="preserve"> </w:t>
            </w:r>
            <w:r w:rsidRPr="0079008B">
              <w:t>provide</w:t>
            </w:r>
            <w:r w:rsidRPr="0079008B">
              <w:t xml:space="preserve"> information that is relevant.</w:t>
            </w:r>
          </w:p>
        </w:tc>
        <w:tc>
          <w:tcPr>
            <w:tcW w:w="990" w:type="dxa"/>
          </w:tcPr>
          <w:p w:rsidR="00657172" w:rsidRPr="0079008B" w:rsidP="00C96BA5" w14:paraId="2686F331" w14:textId="77777777"/>
        </w:tc>
        <w:tc>
          <w:tcPr>
            <w:tcW w:w="990" w:type="dxa"/>
          </w:tcPr>
          <w:p w:rsidR="00657172" w:rsidRPr="0079008B" w:rsidP="00C96BA5" w14:paraId="222C61DD" w14:textId="77777777"/>
        </w:tc>
        <w:tc>
          <w:tcPr>
            <w:tcW w:w="900" w:type="dxa"/>
          </w:tcPr>
          <w:p w:rsidR="00657172" w:rsidRPr="0079008B" w:rsidP="00C96BA5" w14:paraId="1BB32491" w14:textId="77777777"/>
        </w:tc>
        <w:tc>
          <w:tcPr>
            <w:tcW w:w="809" w:type="dxa"/>
          </w:tcPr>
          <w:p w:rsidR="00657172" w:rsidRPr="0079008B" w:rsidP="00C96BA5" w14:paraId="428E9AE1" w14:textId="77777777"/>
        </w:tc>
        <w:tc>
          <w:tcPr>
            <w:tcW w:w="990" w:type="dxa"/>
          </w:tcPr>
          <w:p w:rsidR="00657172" w:rsidRPr="0079008B" w:rsidP="00C96BA5" w14:paraId="73D87929" w14:textId="77777777"/>
        </w:tc>
        <w:tc>
          <w:tcPr>
            <w:tcW w:w="926" w:type="dxa"/>
          </w:tcPr>
          <w:p w:rsidR="00657172" w:rsidRPr="0079008B" w:rsidP="00C96BA5" w14:paraId="52AD086A" w14:textId="77777777"/>
        </w:tc>
      </w:tr>
      <w:tr w14:paraId="20B2507C" w14:textId="77777777" w:rsidTr="00C96BA5">
        <w:tblPrEx>
          <w:tblW w:w="10188" w:type="dxa"/>
          <w:tblInd w:w="-113" w:type="dxa"/>
          <w:tblLook w:val="04A0"/>
        </w:tblPrEx>
        <w:trPr>
          <w:trHeight w:val="593"/>
        </w:trPr>
        <w:tc>
          <w:tcPr>
            <w:tcW w:w="4583" w:type="dxa"/>
          </w:tcPr>
          <w:p w:rsidR="00657172" w:rsidRPr="0079008B" w:rsidP="00657172" w14:paraId="58C2C12D" w14:textId="77777777">
            <w:pPr>
              <w:pStyle w:val="ListParagraph"/>
              <w:numPr>
                <w:ilvl w:val="0"/>
                <w:numId w:val="9"/>
              </w:numPr>
            </w:pPr>
            <w:hyperlink r:id="rId6">
              <w:r w:rsidRPr="0079008B">
                <w:rPr>
                  <w:rStyle w:val="Hyperlink"/>
                </w:rPr>
                <w:t>Technical Notes</w:t>
              </w:r>
            </w:hyperlink>
            <w:r w:rsidRPr="0079008B">
              <w:t xml:space="preserve"> provide enough information to understand the ORS data.</w:t>
            </w:r>
          </w:p>
        </w:tc>
        <w:tc>
          <w:tcPr>
            <w:tcW w:w="990" w:type="dxa"/>
          </w:tcPr>
          <w:p w:rsidR="00657172" w:rsidRPr="0079008B" w:rsidP="00C96BA5" w14:paraId="4279C020" w14:textId="77777777"/>
        </w:tc>
        <w:tc>
          <w:tcPr>
            <w:tcW w:w="990" w:type="dxa"/>
          </w:tcPr>
          <w:p w:rsidR="00657172" w:rsidRPr="0079008B" w:rsidP="00C96BA5" w14:paraId="53CC713A" w14:textId="77777777"/>
        </w:tc>
        <w:tc>
          <w:tcPr>
            <w:tcW w:w="900" w:type="dxa"/>
          </w:tcPr>
          <w:p w:rsidR="00657172" w:rsidRPr="0079008B" w:rsidP="00C96BA5" w14:paraId="6520A399" w14:textId="77777777"/>
        </w:tc>
        <w:tc>
          <w:tcPr>
            <w:tcW w:w="809" w:type="dxa"/>
          </w:tcPr>
          <w:p w:rsidR="00657172" w:rsidRPr="0079008B" w:rsidP="00C96BA5" w14:paraId="30310325" w14:textId="77777777"/>
        </w:tc>
        <w:tc>
          <w:tcPr>
            <w:tcW w:w="990" w:type="dxa"/>
          </w:tcPr>
          <w:p w:rsidR="00657172" w:rsidRPr="0079008B" w:rsidP="00C96BA5" w14:paraId="63525EC2" w14:textId="77777777"/>
        </w:tc>
        <w:tc>
          <w:tcPr>
            <w:tcW w:w="926" w:type="dxa"/>
          </w:tcPr>
          <w:p w:rsidR="00657172" w:rsidRPr="0079008B" w:rsidP="00C96BA5" w14:paraId="6A0A1AC8" w14:textId="77777777"/>
        </w:tc>
      </w:tr>
    </w:tbl>
    <w:p w:rsidR="00657172" w:rsidRPr="0079008B" w:rsidP="00657172" w14:paraId="73C6791D" w14:textId="77777777"/>
    <w:p w:rsidR="00657172" w:rsidRPr="0079008B" w:rsidP="00657172" w14:paraId="20214619" w14:textId="73A38DCB">
      <w:pPr>
        <w:pStyle w:val="ListParagraph"/>
        <w:numPr>
          <w:ilvl w:val="0"/>
          <w:numId w:val="12"/>
        </w:numPr>
        <w:spacing w:after="160" w:line="259" w:lineRule="auto"/>
      </w:pPr>
      <w:r w:rsidRPr="0079008B">
        <w:t>[IF ANY Q</w:t>
      </w:r>
      <w:r>
        <w:t>7</w:t>
      </w:r>
      <w:r w:rsidRPr="0079008B">
        <w:t xml:space="preserve">a-d = Strongly Disagree or Disagree] </w:t>
      </w:r>
      <w:r w:rsidR="0035504E">
        <w:t xml:space="preserve">Please describe what improvement or changes you would like to see with ORS preliminary estimates or news </w:t>
      </w:r>
      <w:r w:rsidR="0035504E">
        <w:t>releases.</w:t>
      </w:r>
      <w:r w:rsidRPr="0079008B">
        <w:t>.</w:t>
      </w:r>
    </w:p>
    <w:p w:rsidR="00657172" w:rsidRPr="0079008B" w:rsidP="00657172" w14:paraId="378AEA99" w14:textId="77777777">
      <w:pPr>
        <w:pStyle w:val="ListParagraph"/>
        <w:spacing w:after="160" w:line="259" w:lineRule="auto"/>
      </w:pPr>
      <w:r w:rsidRPr="0079008B">
        <w:t>[</w:t>
      </w:r>
      <w:r w:rsidRPr="0079008B">
        <w:rPr>
          <w:b/>
          <w:bCs/>
        </w:rPr>
        <w:t>TEXT BOX</w:t>
      </w:r>
      <w:r w:rsidRPr="0079008B">
        <w:t>]</w:t>
      </w:r>
    </w:p>
    <w:p w:rsidR="00657172" w:rsidRPr="0079008B" w:rsidP="00657172" w14:paraId="6756CE4A" w14:textId="77777777">
      <w:r w:rsidRPr="0079008B">
        <w:t>--- page break---</w:t>
      </w:r>
    </w:p>
    <w:p w:rsidR="00657172" w:rsidRPr="0079008B" w:rsidP="00657172" w14:paraId="0834DD81" w14:textId="77777777">
      <w:pPr>
        <w:pStyle w:val="ListParagraph"/>
        <w:ind w:left="360"/>
      </w:pPr>
    </w:p>
    <w:p w:rsidR="00657172" w:rsidRPr="0079008B" w:rsidP="00657172" w14:paraId="6F225190" w14:textId="77777777">
      <w:pPr>
        <w:pStyle w:val="ListParagraph"/>
        <w:keepNext/>
        <w:numPr>
          <w:ilvl w:val="0"/>
          <w:numId w:val="12"/>
        </w:numPr>
        <w:spacing w:after="160" w:line="259" w:lineRule="auto"/>
      </w:pPr>
      <w:r w:rsidRPr="0079008B">
        <w:t xml:space="preserve">ORS data is available through the ORS Database with several ways to search and access ORS data. Please indicate how useful each of the tools for accessing ORS data are to you.  </w:t>
      </w:r>
      <w:r w:rsidRPr="0079008B">
        <w:rPr>
          <w:i/>
          <w:iCs/>
        </w:rPr>
        <w:t>If you have not accessed ORS data with any of these tools, please select “Have not used”.</w:t>
      </w:r>
      <w:r w:rsidRPr="0079008B">
        <w:t xml:space="preserve"> </w:t>
      </w:r>
    </w:p>
    <w:tbl>
      <w:tblPr>
        <w:tblStyle w:val="TableGrid"/>
        <w:tblW w:w="9462" w:type="dxa"/>
        <w:tblInd w:w="-113" w:type="dxa"/>
        <w:tblLook w:val="04A0"/>
      </w:tblPr>
      <w:tblGrid>
        <w:gridCol w:w="2898"/>
        <w:gridCol w:w="1391"/>
        <w:gridCol w:w="1385"/>
        <w:gridCol w:w="1260"/>
        <w:gridCol w:w="1156"/>
        <w:gridCol w:w="1372"/>
      </w:tblGrid>
      <w:tr w14:paraId="4136661C" w14:textId="77777777" w:rsidTr="00C96BA5">
        <w:tblPrEx>
          <w:tblW w:w="9462" w:type="dxa"/>
          <w:tblInd w:w="-113" w:type="dxa"/>
          <w:tblLook w:val="04A0"/>
        </w:tblPrEx>
        <w:trPr>
          <w:trHeight w:val="613"/>
          <w:tblHeader/>
        </w:trPr>
        <w:tc>
          <w:tcPr>
            <w:tcW w:w="2898" w:type="dxa"/>
          </w:tcPr>
          <w:p w:rsidR="00657172" w:rsidRPr="0079008B" w:rsidP="00C96BA5" w14:paraId="129FE7E4" w14:textId="77777777">
            <w:pPr>
              <w:keepNext/>
            </w:pPr>
          </w:p>
        </w:tc>
        <w:tc>
          <w:tcPr>
            <w:tcW w:w="1391" w:type="dxa"/>
          </w:tcPr>
          <w:p w:rsidR="00657172" w:rsidRPr="0079008B" w:rsidP="00C96BA5" w14:paraId="1B8FE2EF" w14:textId="77777777">
            <w:pPr>
              <w:keepNext/>
            </w:pPr>
            <w:r w:rsidRPr="0079008B">
              <w:t>Very useful</w:t>
            </w:r>
          </w:p>
        </w:tc>
        <w:tc>
          <w:tcPr>
            <w:tcW w:w="1385" w:type="dxa"/>
          </w:tcPr>
          <w:p w:rsidR="00657172" w:rsidRPr="0079008B" w:rsidP="00C96BA5" w14:paraId="7A019AC6" w14:textId="77777777">
            <w:pPr>
              <w:keepNext/>
            </w:pPr>
            <w:r w:rsidRPr="0079008B">
              <w:t>Somewhat useful</w:t>
            </w:r>
          </w:p>
        </w:tc>
        <w:tc>
          <w:tcPr>
            <w:tcW w:w="1260" w:type="dxa"/>
          </w:tcPr>
          <w:p w:rsidR="00657172" w:rsidRPr="0079008B" w:rsidP="00C96BA5" w14:paraId="2A9BA7B9" w14:textId="77777777">
            <w:pPr>
              <w:keepNext/>
            </w:pPr>
            <w:r w:rsidRPr="0079008B">
              <w:t>A little useful</w:t>
            </w:r>
          </w:p>
        </w:tc>
        <w:tc>
          <w:tcPr>
            <w:tcW w:w="1156" w:type="dxa"/>
          </w:tcPr>
          <w:p w:rsidR="00657172" w:rsidRPr="0079008B" w:rsidP="00C96BA5" w14:paraId="307E3F8C" w14:textId="77777777">
            <w:pPr>
              <w:keepNext/>
            </w:pPr>
            <w:r w:rsidRPr="0079008B">
              <w:t>Not at all useful</w:t>
            </w:r>
          </w:p>
        </w:tc>
        <w:tc>
          <w:tcPr>
            <w:tcW w:w="1372" w:type="dxa"/>
          </w:tcPr>
          <w:p w:rsidR="00657172" w:rsidRPr="0079008B" w:rsidP="00C96BA5" w14:paraId="7658A171" w14:textId="77777777">
            <w:pPr>
              <w:keepNext/>
            </w:pPr>
            <w:r w:rsidRPr="0079008B">
              <w:t>Have not used</w:t>
            </w:r>
          </w:p>
        </w:tc>
      </w:tr>
      <w:tr w14:paraId="7BAACA66" w14:textId="77777777" w:rsidTr="00C96BA5">
        <w:tblPrEx>
          <w:tblW w:w="9462" w:type="dxa"/>
          <w:tblInd w:w="-113" w:type="dxa"/>
          <w:tblLook w:val="04A0"/>
        </w:tblPrEx>
        <w:trPr>
          <w:trHeight w:val="304"/>
        </w:trPr>
        <w:tc>
          <w:tcPr>
            <w:tcW w:w="2898" w:type="dxa"/>
          </w:tcPr>
          <w:p w:rsidR="00657172" w:rsidRPr="0079008B" w:rsidP="00657172" w14:paraId="5EF815F7" w14:textId="77777777">
            <w:pPr>
              <w:pStyle w:val="ListParagraph"/>
              <w:numPr>
                <w:ilvl w:val="0"/>
                <w:numId w:val="10"/>
              </w:numPr>
            </w:pPr>
            <w:hyperlink r:id="rId7">
              <w:r w:rsidRPr="0079008B">
                <w:rPr>
                  <w:rStyle w:val="Hyperlink"/>
                </w:rPr>
                <w:t>Top Picks</w:t>
              </w:r>
            </w:hyperlink>
          </w:p>
        </w:tc>
        <w:tc>
          <w:tcPr>
            <w:tcW w:w="1391" w:type="dxa"/>
          </w:tcPr>
          <w:p w:rsidR="00657172" w:rsidRPr="0079008B" w:rsidP="00C96BA5" w14:paraId="6E6F7DBE" w14:textId="77777777"/>
        </w:tc>
        <w:tc>
          <w:tcPr>
            <w:tcW w:w="1385" w:type="dxa"/>
          </w:tcPr>
          <w:p w:rsidR="00657172" w:rsidRPr="0079008B" w:rsidP="00C96BA5" w14:paraId="4637DA22" w14:textId="77777777"/>
        </w:tc>
        <w:tc>
          <w:tcPr>
            <w:tcW w:w="1260" w:type="dxa"/>
          </w:tcPr>
          <w:p w:rsidR="00657172" w:rsidRPr="0079008B" w:rsidP="00C96BA5" w14:paraId="67B82AC8" w14:textId="77777777"/>
        </w:tc>
        <w:tc>
          <w:tcPr>
            <w:tcW w:w="1156" w:type="dxa"/>
          </w:tcPr>
          <w:p w:rsidR="00657172" w:rsidRPr="0079008B" w:rsidP="00C96BA5" w14:paraId="1F4E3218" w14:textId="77777777"/>
        </w:tc>
        <w:tc>
          <w:tcPr>
            <w:tcW w:w="1372" w:type="dxa"/>
          </w:tcPr>
          <w:p w:rsidR="00657172" w:rsidRPr="0079008B" w:rsidP="00C96BA5" w14:paraId="15E48ABA" w14:textId="77777777"/>
        </w:tc>
      </w:tr>
      <w:tr w14:paraId="77A98174" w14:textId="77777777" w:rsidTr="00C96BA5">
        <w:tblPrEx>
          <w:tblW w:w="9462" w:type="dxa"/>
          <w:tblInd w:w="-113" w:type="dxa"/>
          <w:tblLook w:val="04A0"/>
        </w:tblPrEx>
        <w:trPr>
          <w:trHeight w:val="304"/>
        </w:trPr>
        <w:tc>
          <w:tcPr>
            <w:tcW w:w="2898" w:type="dxa"/>
          </w:tcPr>
          <w:p w:rsidR="00657172" w:rsidRPr="0079008B" w:rsidP="00657172" w14:paraId="62239A2C" w14:textId="77777777">
            <w:pPr>
              <w:pStyle w:val="ListParagraph"/>
              <w:numPr>
                <w:ilvl w:val="0"/>
                <w:numId w:val="10"/>
              </w:numPr>
            </w:pPr>
            <w:hyperlink r:id="rId8">
              <w:r w:rsidRPr="0079008B">
                <w:rPr>
                  <w:rStyle w:val="Hyperlink"/>
                </w:rPr>
                <w:t>Data Finder</w:t>
              </w:r>
            </w:hyperlink>
          </w:p>
        </w:tc>
        <w:tc>
          <w:tcPr>
            <w:tcW w:w="1391" w:type="dxa"/>
          </w:tcPr>
          <w:p w:rsidR="00657172" w:rsidRPr="0079008B" w:rsidP="00C96BA5" w14:paraId="0ADE7237" w14:textId="77777777"/>
        </w:tc>
        <w:tc>
          <w:tcPr>
            <w:tcW w:w="1385" w:type="dxa"/>
          </w:tcPr>
          <w:p w:rsidR="00657172" w:rsidRPr="0079008B" w:rsidP="00C96BA5" w14:paraId="12D04E7F" w14:textId="77777777"/>
        </w:tc>
        <w:tc>
          <w:tcPr>
            <w:tcW w:w="1260" w:type="dxa"/>
          </w:tcPr>
          <w:p w:rsidR="00657172" w:rsidRPr="0079008B" w:rsidP="00C96BA5" w14:paraId="5C601F8C" w14:textId="77777777"/>
        </w:tc>
        <w:tc>
          <w:tcPr>
            <w:tcW w:w="1156" w:type="dxa"/>
          </w:tcPr>
          <w:p w:rsidR="00657172" w:rsidRPr="0079008B" w:rsidP="00C96BA5" w14:paraId="6EA72DA6" w14:textId="77777777"/>
        </w:tc>
        <w:tc>
          <w:tcPr>
            <w:tcW w:w="1372" w:type="dxa"/>
          </w:tcPr>
          <w:p w:rsidR="00657172" w:rsidRPr="0079008B" w:rsidP="00C96BA5" w14:paraId="1E8F39CF" w14:textId="77777777"/>
        </w:tc>
      </w:tr>
      <w:tr w14:paraId="666EB2DE" w14:textId="77777777" w:rsidTr="00C96BA5">
        <w:tblPrEx>
          <w:tblW w:w="9462" w:type="dxa"/>
          <w:tblInd w:w="-113" w:type="dxa"/>
          <w:tblLook w:val="04A0"/>
        </w:tblPrEx>
        <w:trPr>
          <w:trHeight w:val="304"/>
        </w:trPr>
        <w:tc>
          <w:tcPr>
            <w:tcW w:w="2898" w:type="dxa"/>
          </w:tcPr>
          <w:p w:rsidR="00657172" w:rsidRPr="0079008B" w:rsidP="00657172" w14:paraId="3CD83561" w14:textId="77777777">
            <w:pPr>
              <w:pStyle w:val="ListParagraph"/>
              <w:numPr>
                <w:ilvl w:val="0"/>
                <w:numId w:val="10"/>
              </w:numPr>
            </w:pPr>
            <w:hyperlink r:id="rId9">
              <w:r w:rsidRPr="0079008B">
                <w:rPr>
                  <w:rStyle w:val="Hyperlink"/>
                </w:rPr>
                <w:t>One Screen</w:t>
              </w:r>
            </w:hyperlink>
          </w:p>
        </w:tc>
        <w:tc>
          <w:tcPr>
            <w:tcW w:w="1391" w:type="dxa"/>
          </w:tcPr>
          <w:p w:rsidR="00657172" w:rsidRPr="0079008B" w:rsidP="00C96BA5" w14:paraId="4D8495FE" w14:textId="77777777"/>
        </w:tc>
        <w:tc>
          <w:tcPr>
            <w:tcW w:w="1385" w:type="dxa"/>
          </w:tcPr>
          <w:p w:rsidR="00657172" w:rsidRPr="0079008B" w:rsidP="00C96BA5" w14:paraId="727AFD3F" w14:textId="77777777"/>
        </w:tc>
        <w:tc>
          <w:tcPr>
            <w:tcW w:w="1260" w:type="dxa"/>
          </w:tcPr>
          <w:p w:rsidR="00657172" w:rsidRPr="0079008B" w:rsidP="00C96BA5" w14:paraId="73526121" w14:textId="77777777"/>
        </w:tc>
        <w:tc>
          <w:tcPr>
            <w:tcW w:w="1156" w:type="dxa"/>
          </w:tcPr>
          <w:p w:rsidR="00657172" w:rsidRPr="0079008B" w:rsidP="00C96BA5" w14:paraId="3A6529F2" w14:textId="77777777"/>
        </w:tc>
        <w:tc>
          <w:tcPr>
            <w:tcW w:w="1372" w:type="dxa"/>
          </w:tcPr>
          <w:p w:rsidR="00657172" w:rsidRPr="0079008B" w:rsidP="00C96BA5" w14:paraId="56070599" w14:textId="77777777"/>
        </w:tc>
      </w:tr>
      <w:tr w14:paraId="64A9741E" w14:textId="77777777" w:rsidTr="00C96BA5">
        <w:tblPrEx>
          <w:tblW w:w="9462" w:type="dxa"/>
          <w:tblInd w:w="-113" w:type="dxa"/>
          <w:tblLook w:val="04A0"/>
        </w:tblPrEx>
        <w:trPr>
          <w:trHeight w:val="304"/>
        </w:trPr>
        <w:tc>
          <w:tcPr>
            <w:tcW w:w="2898" w:type="dxa"/>
          </w:tcPr>
          <w:p w:rsidR="00657172" w:rsidRPr="0079008B" w:rsidP="00657172" w14:paraId="3FD0EB41" w14:textId="77777777">
            <w:pPr>
              <w:pStyle w:val="ListParagraph"/>
              <w:numPr>
                <w:ilvl w:val="0"/>
                <w:numId w:val="10"/>
              </w:numPr>
            </w:pPr>
            <w:hyperlink r:id="rId10">
              <w:r w:rsidRPr="0079008B">
                <w:rPr>
                  <w:rStyle w:val="Hyperlink"/>
                </w:rPr>
                <w:t>Multi-Screen</w:t>
              </w:r>
            </w:hyperlink>
          </w:p>
        </w:tc>
        <w:tc>
          <w:tcPr>
            <w:tcW w:w="1391" w:type="dxa"/>
          </w:tcPr>
          <w:p w:rsidR="00657172" w:rsidRPr="0079008B" w:rsidP="00C96BA5" w14:paraId="4CDDF913" w14:textId="77777777"/>
        </w:tc>
        <w:tc>
          <w:tcPr>
            <w:tcW w:w="1385" w:type="dxa"/>
          </w:tcPr>
          <w:p w:rsidR="00657172" w:rsidRPr="0079008B" w:rsidP="00C96BA5" w14:paraId="7AA92D48" w14:textId="77777777"/>
        </w:tc>
        <w:tc>
          <w:tcPr>
            <w:tcW w:w="1260" w:type="dxa"/>
          </w:tcPr>
          <w:p w:rsidR="00657172" w:rsidRPr="0079008B" w:rsidP="00C96BA5" w14:paraId="473B2C20" w14:textId="77777777"/>
        </w:tc>
        <w:tc>
          <w:tcPr>
            <w:tcW w:w="1156" w:type="dxa"/>
          </w:tcPr>
          <w:p w:rsidR="00657172" w:rsidRPr="0079008B" w:rsidP="00C96BA5" w14:paraId="4418A2F6" w14:textId="77777777"/>
        </w:tc>
        <w:tc>
          <w:tcPr>
            <w:tcW w:w="1372" w:type="dxa"/>
          </w:tcPr>
          <w:p w:rsidR="00657172" w:rsidRPr="0079008B" w:rsidP="00C96BA5" w14:paraId="0030A152" w14:textId="77777777"/>
        </w:tc>
      </w:tr>
      <w:tr w14:paraId="303EFB54" w14:textId="77777777" w:rsidTr="00C96BA5">
        <w:tblPrEx>
          <w:tblW w:w="9462" w:type="dxa"/>
          <w:tblInd w:w="-113" w:type="dxa"/>
          <w:tblLook w:val="04A0"/>
        </w:tblPrEx>
        <w:trPr>
          <w:trHeight w:val="304"/>
        </w:trPr>
        <w:tc>
          <w:tcPr>
            <w:tcW w:w="2898" w:type="dxa"/>
          </w:tcPr>
          <w:p w:rsidR="00657172" w:rsidRPr="0079008B" w:rsidP="00657172" w14:paraId="53D89EFB" w14:textId="77777777">
            <w:pPr>
              <w:pStyle w:val="ListParagraph"/>
              <w:numPr>
                <w:ilvl w:val="0"/>
                <w:numId w:val="10"/>
              </w:numPr>
            </w:pPr>
            <w:hyperlink r:id="rId11">
              <w:r w:rsidRPr="005B6C43">
                <w:rPr>
                  <w:rStyle w:val="Hyperlink"/>
                </w:rPr>
                <w:t>C</w:t>
              </w:r>
              <w:r w:rsidRPr="0079008B">
                <w:rPr>
                  <w:rStyle w:val="Hyperlink"/>
                </w:rPr>
                <w:t xml:space="preserve">omplete datasets </w:t>
              </w:r>
            </w:hyperlink>
            <w:r w:rsidRPr="0079008B">
              <w:t>(downloadable Excel files)</w:t>
            </w:r>
          </w:p>
        </w:tc>
        <w:tc>
          <w:tcPr>
            <w:tcW w:w="1391" w:type="dxa"/>
          </w:tcPr>
          <w:p w:rsidR="00657172" w:rsidRPr="0079008B" w:rsidP="00C96BA5" w14:paraId="3857E39E" w14:textId="77777777"/>
        </w:tc>
        <w:tc>
          <w:tcPr>
            <w:tcW w:w="1385" w:type="dxa"/>
          </w:tcPr>
          <w:p w:rsidR="00657172" w:rsidRPr="0079008B" w:rsidP="00C96BA5" w14:paraId="1EC3F579" w14:textId="77777777"/>
        </w:tc>
        <w:tc>
          <w:tcPr>
            <w:tcW w:w="1260" w:type="dxa"/>
          </w:tcPr>
          <w:p w:rsidR="00657172" w:rsidRPr="0079008B" w:rsidP="00C96BA5" w14:paraId="5EACEAF6" w14:textId="77777777"/>
        </w:tc>
        <w:tc>
          <w:tcPr>
            <w:tcW w:w="1156" w:type="dxa"/>
          </w:tcPr>
          <w:p w:rsidR="00657172" w:rsidRPr="0079008B" w:rsidP="00C96BA5" w14:paraId="2ABECE90" w14:textId="77777777"/>
        </w:tc>
        <w:tc>
          <w:tcPr>
            <w:tcW w:w="1372" w:type="dxa"/>
          </w:tcPr>
          <w:p w:rsidR="00657172" w:rsidRPr="0079008B" w:rsidP="00C96BA5" w14:paraId="75073311" w14:textId="77777777"/>
        </w:tc>
      </w:tr>
    </w:tbl>
    <w:p w:rsidR="00657172" w:rsidRPr="0079008B" w:rsidP="00657172" w14:paraId="7B3C8B92" w14:textId="77777777"/>
    <w:p w:rsidR="0035504E" w:rsidRPr="0035504E" w:rsidP="0035504E" w14:paraId="11656535" w14:textId="457D9AC4">
      <w:pPr>
        <w:pStyle w:val="ListParagraph"/>
        <w:numPr>
          <w:ilvl w:val="0"/>
          <w:numId w:val="12"/>
        </w:numPr>
        <w:spacing w:after="160" w:line="259" w:lineRule="auto"/>
      </w:pPr>
      <w:r w:rsidRPr="0079008B">
        <w:t>[IF ANY Q</w:t>
      </w:r>
      <w:r>
        <w:t>9</w:t>
      </w:r>
      <w:r w:rsidRPr="0079008B">
        <w:t xml:space="preserve">a-e = A little useful or Not at all useful] </w:t>
      </w:r>
      <w:r w:rsidRPr="0035504E">
        <w:t>Please describe what improvement or changes you would like to see with tools for accessing ORS data.</w:t>
      </w:r>
    </w:p>
    <w:p w:rsidR="00657172" w:rsidRPr="0079008B" w:rsidP="00657172" w14:paraId="4D5BA756" w14:textId="77777777">
      <w:pPr>
        <w:pStyle w:val="ListParagraph"/>
        <w:spacing w:after="160" w:line="259" w:lineRule="auto"/>
      </w:pPr>
      <w:r w:rsidRPr="0079008B">
        <w:t>[</w:t>
      </w:r>
      <w:r w:rsidRPr="0079008B">
        <w:rPr>
          <w:b/>
          <w:bCs/>
        </w:rPr>
        <w:t>TEXT BOX</w:t>
      </w:r>
      <w:r w:rsidRPr="0079008B">
        <w:t>]</w:t>
      </w:r>
    </w:p>
    <w:p w:rsidR="00657172" w:rsidRPr="0079008B" w:rsidP="00657172" w14:paraId="502F7A96" w14:textId="77777777">
      <w:r w:rsidRPr="0079008B">
        <w:t>--- page break---</w:t>
      </w:r>
    </w:p>
    <w:p w:rsidR="00657172" w:rsidRPr="0079008B" w:rsidP="00657172" w14:paraId="487EBF5B" w14:textId="77777777"/>
    <w:p w:rsidR="00657172" w:rsidRPr="0079008B" w:rsidP="00657172" w14:paraId="417FF15B" w14:textId="77777777">
      <w:pPr>
        <w:pStyle w:val="Heading1"/>
      </w:pPr>
      <w:r w:rsidRPr="0079008B">
        <w:t>Outputs-Explanatory/Supplemental/Technical Documentation</w:t>
      </w:r>
    </w:p>
    <w:p w:rsidR="00657172" w:rsidRPr="0079008B" w:rsidP="00657172" w14:paraId="645B0E17" w14:textId="77777777"/>
    <w:p w:rsidR="00657172" w:rsidRPr="0079008B" w:rsidP="00657172" w14:paraId="143886FD" w14:textId="77777777">
      <w:pPr>
        <w:pStyle w:val="Heading2"/>
        <w:jc w:val="left"/>
      </w:pPr>
      <w:r w:rsidRPr="0079008B">
        <w:t>Awareness/use/satisfaction</w:t>
      </w:r>
    </w:p>
    <w:p w:rsidR="00657172" w:rsidRPr="0079008B" w:rsidP="00657172" w14:paraId="579F4A56" w14:textId="77777777"/>
    <w:p w:rsidR="00657172" w:rsidRPr="0079008B" w:rsidP="00657172" w14:paraId="14F3A873" w14:textId="77777777">
      <w:pPr>
        <w:pStyle w:val="ListParagraph"/>
        <w:numPr>
          <w:ilvl w:val="0"/>
          <w:numId w:val="12"/>
        </w:numPr>
        <w:spacing w:after="160" w:line="259" w:lineRule="auto"/>
      </w:pPr>
      <w:r w:rsidRPr="0079008B">
        <w:t xml:space="preserve">ORS publishes several information products that help explain the ORS program and concepts, or that provide supplemental analysis. Please indicate how satisfied you are with each of these information products.  </w:t>
      </w:r>
      <w:r w:rsidRPr="0079008B">
        <w:rPr>
          <w:i/>
          <w:iCs/>
        </w:rPr>
        <w:t>If you are not familiar with a product, please select “Not Familiar.”</w:t>
      </w:r>
    </w:p>
    <w:tbl>
      <w:tblPr>
        <w:tblStyle w:val="TableGrid"/>
        <w:tblW w:w="10154" w:type="dxa"/>
        <w:tblInd w:w="-113" w:type="dxa"/>
        <w:tblLayout w:type="fixed"/>
        <w:tblLook w:val="04A0"/>
      </w:tblPr>
      <w:tblGrid>
        <w:gridCol w:w="3258"/>
        <w:gridCol w:w="1350"/>
        <w:gridCol w:w="1350"/>
        <w:gridCol w:w="990"/>
        <w:gridCol w:w="1080"/>
        <w:gridCol w:w="1080"/>
        <w:gridCol w:w="1046"/>
      </w:tblGrid>
      <w:tr w14:paraId="682A7D19" w14:textId="77777777" w:rsidTr="00C96BA5">
        <w:tblPrEx>
          <w:tblW w:w="10154" w:type="dxa"/>
          <w:tblInd w:w="-113" w:type="dxa"/>
          <w:tblLayout w:type="fixed"/>
          <w:tblLook w:val="04A0"/>
        </w:tblPrEx>
        <w:trPr>
          <w:trHeight w:val="583"/>
        </w:trPr>
        <w:tc>
          <w:tcPr>
            <w:tcW w:w="3258" w:type="dxa"/>
          </w:tcPr>
          <w:p w:rsidR="00657172" w:rsidRPr="0079008B" w:rsidP="00C96BA5" w14:paraId="62920A22" w14:textId="77777777"/>
        </w:tc>
        <w:tc>
          <w:tcPr>
            <w:tcW w:w="1350" w:type="dxa"/>
          </w:tcPr>
          <w:p w:rsidR="00657172" w:rsidRPr="0079008B" w:rsidP="00C96BA5" w14:paraId="179BA9B3" w14:textId="77777777">
            <w:r w:rsidRPr="0079008B">
              <w:t>Very Dissatisfied</w:t>
            </w:r>
          </w:p>
        </w:tc>
        <w:tc>
          <w:tcPr>
            <w:tcW w:w="1350" w:type="dxa"/>
          </w:tcPr>
          <w:p w:rsidR="00657172" w:rsidRPr="0079008B" w:rsidP="00C96BA5" w14:paraId="49C9E85B" w14:textId="77777777">
            <w:r w:rsidRPr="0079008B">
              <w:t>Dissatisfied</w:t>
            </w:r>
          </w:p>
        </w:tc>
        <w:tc>
          <w:tcPr>
            <w:tcW w:w="990" w:type="dxa"/>
          </w:tcPr>
          <w:p w:rsidR="00657172" w:rsidRPr="0079008B" w:rsidP="00C96BA5" w14:paraId="61E3CAF7" w14:textId="77777777">
            <w:r w:rsidRPr="0079008B">
              <w:t>Neutral</w:t>
            </w:r>
          </w:p>
        </w:tc>
        <w:tc>
          <w:tcPr>
            <w:tcW w:w="1080" w:type="dxa"/>
          </w:tcPr>
          <w:p w:rsidR="00657172" w:rsidRPr="0079008B" w:rsidP="00C96BA5" w14:paraId="7AEE52BF" w14:textId="77777777">
            <w:r w:rsidRPr="0079008B">
              <w:t>Satisfied</w:t>
            </w:r>
          </w:p>
        </w:tc>
        <w:tc>
          <w:tcPr>
            <w:tcW w:w="1080" w:type="dxa"/>
          </w:tcPr>
          <w:p w:rsidR="00657172" w:rsidRPr="0079008B" w:rsidP="00C96BA5" w14:paraId="23E9749B" w14:textId="77777777">
            <w:r w:rsidRPr="0079008B">
              <w:t>Very Satisfied</w:t>
            </w:r>
          </w:p>
        </w:tc>
        <w:tc>
          <w:tcPr>
            <w:tcW w:w="1046" w:type="dxa"/>
          </w:tcPr>
          <w:p w:rsidR="00657172" w:rsidRPr="0079008B" w:rsidP="00C96BA5" w14:paraId="4E2B24AA" w14:textId="77777777">
            <w:r w:rsidRPr="0079008B">
              <w:t>Not Familiar</w:t>
            </w:r>
          </w:p>
        </w:tc>
      </w:tr>
      <w:tr w14:paraId="1375A3A0" w14:textId="77777777" w:rsidTr="00C96BA5">
        <w:tblPrEx>
          <w:tblW w:w="10154" w:type="dxa"/>
          <w:tblInd w:w="-113" w:type="dxa"/>
          <w:tblLayout w:type="fixed"/>
          <w:tblLook w:val="04A0"/>
        </w:tblPrEx>
        <w:trPr>
          <w:trHeight w:val="290"/>
        </w:trPr>
        <w:tc>
          <w:tcPr>
            <w:tcW w:w="3258" w:type="dxa"/>
          </w:tcPr>
          <w:p w:rsidR="00657172" w:rsidRPr="0079008B" w:rsidP="00657172" w14:paraId="410E2523" w14:textId="77777777">
            <w:pPr>
              <w:pStyle w:val="ListParagraph"/>
              <w:numPr>
                <w:ilvl w:val="0"/>
                <w:numId w:val="6"/>
              </w:numPr>
            </w:pPr>
            <w:hyperlink r:id="rId12">
              <w:r w:rsidRPr="0079008B">
                <w:rPr>
                  <w:rStyle w:val="Hyperlink"/>
                </w:rPr>
                <w:t>Handbook of Methods</w:t>
              </w:r>
            </w:hyperlink>
          </w:p>
        </w:tc>
        <w:tc>
          <w:tcPr>
            <w:tcW w:w="1350" w:type="dxa"/>
          </w:tcPr>
          <w:p w:rsidR="00657172" w:rsidRPr="0079008B" w:rsidP="00C96BA5" w14:paraId="56B38F9F" w14:textId="77777777"/>
        </w:tc>
        <w:tc>
          <w:tcPr>
            <w:tcW w:w="1350" w:type="dxa"/>
          </w:tcPr>
          <w:p w:rsidR="00657172" w:rsidRPr="0079008B" w:rsidP="00C96BA5" w14:paraId="4199B3C8" w14:textId="77777777"/>
        </w:tc>
        <w:tc>
          <w:tcPr>
            <w:tcW w:w="990" w:type="dxa"/>
          </w:tcPr>
          <w:p w:rsidR="00657172" w:rsidRPr="0079008B" w:rsidP="00C96BA5" w14:paraId="4092E483" w14:textId="77777777"/>
        </w:tc>
        <w:tc>
          <w:tcPr>
            <w:tcW w:w="1080" w:type="dxa"/>
          </w:tcPr>
          <w:p w:rsidR="00657172" w:rsidRPr="0079008B" w:rsidP="00C96BA5" w14:paraId="5E553BCC" w14:textId="77777777"/>
        </w:tc>
        <w:tc>
          <w:tcPr>
            <w:tcW w:w="1080" w:type="dxa"/>
          </w:tcPr>
          <w:p w:rsidR="00657172" w:rsidRPr="0079008B" w:rsidP="00C96BA5" w14:paraId="06E3E285" w14:textId="77777777"/>
        </w:tc>
        <w:tc>
          <w:tcPr>
            <w:tcW w:w="1046" w:type="dxa"/>
          </w:tcPr>
          <w:p w:rsidR="00657172" w:rsidRPr="0079008B" w:rsidP="00C96BA5" w14:paraId="6F75C0E2" w14:textId="77777777"/>
        </w:tc>
      </w:tr>
      <w:tr w14:paraId="29DCA2DD" w14:textId="77777777" w:rsidTr="00C96BA5">
        <w:tblPrEx>
          <w:tblW w:w="10154" w:type="dxa"/>
          <w:tblInd w:w="-113" w:type="dxa"/>
          <w:tblLayout w:type="fixed"/>
          <w:tblLook w:val="04A0"/>
        </w:tblPrEx>
        <w:trPr>
          <w:trHeight w:val="290"/>
        </w:trPr>
        <w:tc>
          <w:tcPr>
            <w:tcW w:w="3258" w:type="dxa"/>
          </w:tcPr>
          <w:p w:rsidR="00657172" w:rsidRPr="0079008B" w:rsidP="00657172" w14:paraId="2312FEFA" w14:textId="77777777">
            <w:pPr>
              <w:pStyle w:val="ListParagraph"/>
              <w:numPr>
                <w:ilvl w:val="0"/>
                <w:numId w:val="6"/>
              </w:numPr>
            </w:pPr>
            <w:hyperlink r:id="rId13">
              <w:r w:rsidRPr="0079008B">
                <w:rPr>
                  <w:rStyle w:val="Hyperlink"/>
                </w:rPr>
                <w:t xml:space="preserve">Factsheets </w:t>
              </w:r>
            </w:hyperlink>
          </w:p>
        </w:tc>
        <w:tc>
          <w:tcPr>
            <w:tcW w:w="1350" w:type="dxa"/>
          </w:tcPr>
          <w:p w:rsidR="00657172" w:rsidRPr="0079008B" w:rsidP="00C96BA5" w14:paraId="2ACC8C19" w14:textId="77777777"/>
        </w:tc>
        <w:tc>
          <w:tcPr>
            <w:tcW w:w="1350" w:type="dxa"/>
          </w:tcPr>
          <w:p w:rsidR="00657172" w:rsidRPr="0079008B" w:rsidP="00C96BA5" w14:paraId="0427554E" w14:textId="77777777"/>
        </w:tc>
        <w:tc>
          <w:tcPr>
            <w:tcW w:w="990" w:type="dxa"/>
          </w:tcPr>
          <w:p w:rsidR="00657172" w:rsidRPr="0079008B" w:rsidP="00C96BA5" w14:paraId="740049FB" w14:textId="77777777"/>
        </w:tc>
        <w:tc>
          <w:tcPr>
            <w:tcW w:w="1080" w:type="dxa"/>
          </w:tcPr>
          <w:p w:rsidR="00657172" w:rsidRPr="0079008B" w:rsidP="00C96BA5" w14:paraId="4A230850" w14:textId="77777777"/>
        </w:tc>
        <w:tc>
          <w:tcPr>
            <w:tcW w:w="1080" w:type="dxa"/>
          </w:tcPr>
          <w:p w:rsidR="00657172" w:rsidRPr="0079008B" w:rsidP="00C96BA5" w14:paraId="3D02AEB8" w14:textId="77777777"/>
        </w:tc>
        <w:tc>
          <w:tcPr>
            <w:tcW w:w="1046" w:type="dxa"/>
          </w:tcPr>
          <w:p w:rsidR="00657172" w:rsidRPr="0079008B" w:rsidP="00C96BA5" w14:paraId="2AF59187" w14:textId="77777777"/>
        </w:tc>
      </w:tr>
      <w:tr w14:paraId="720F71FE" w14:textId="77777777" w:rsidTr="00C96BA5">
        <w:tblPrEx>
          <w:tblW w:w="10154" w:type="dxa"/>
          <w:tblInd w:w="-113" w:type="dxa"/>
          <w:tblLayout w:type="fixed"/>
          <w:tblLook w:val="04A0"/>
        </w:tblPrEx>
        <w:trPr>
          <w:trHeight w:val="290"/>
        </w:trPr>
        <w:tc>
          <w:tcPr>
            <w:tcW w:w="3258" w:type="dxa"/>
          </w:tcPr>
          <w:p w:rsidR="00657172" w:rsidRPr="0079008B" w:rsidP="00657172" w14:paraId="1060C251" w14:textId="77777777">
            <w:pPr>
              <w:pStyle w:val="ListParagraph"/>
              <w:numPr>
                <w:ilvl w:val="0"/>
                <w:numId w:val="6"/>
              </w:numPr>
            </w:pPr>
            <w:hyperlink r:id="rId14">
              <w:r w:rsidRPr="0079008B">
                <w:rPr>
                  <w:rStyle w:val="Hyperlink"/>
                </w:rPr>
                <w:t>Occupational Profiles</w:t>
              </w:r>
            </w:hyperlink>
            <w:r w:rsidRPr="0079008B">
              <w:t xml:space="preserve"> </w:t>
            </w:r>
          </w:p>
        </w:tc>
        <w:tc>
          <w:tcPr>
            <w:tcW w:w="1350" w:type="dxa"/>
          </w:tcPr>
          <w:p w:rsidR="00657172" w:rsidRPr="0079008B" w:rsidP="00C96BA5" w14:paraId="6B0B6295" w14:textId="77777777"/>
        </w:tc>
        <w:tc>
          <w:tcPr>
            <w:tcW w:w="1350" w:type="dxa"/>
          </w:tcPr>
          <w:p w:rsidR="00657172" w:rsidRPr="0079008B" w:rsidP="00C96BA5" w14:paraId="2ED1E112" w14:textId="77777777"/>
        </w:tc>
        <w:tc>
          <w:tcPr>
            <w:tcW w:w="990" w:type="dxa"/>
          </w:tcPr>
          <w:p w:rsidR="00657172" w:rsidRPr="0079008B" w:rsidP="00C96BA5" w14:paraId="44B43B97" w14:textId="77777777"/>
        </w:tc>
        <w:tc>
          <w:tcPr>
            <w:tcW w:w="1080" w:type="dxa"/>
          </w:tcPr>
          <w:p w:rsidR="00657172" w:rsidRPr="0079008B" w:rsidP="00C96BA5" w14:paraId="515EF7B5" w14:textId="77777777"/>
        </w:tc>
        <w:tc>
          <w:tcPr>
            <w:tcW w:w="1080" w:type="dxa"/>
          </w:tcPr>
          <w:p w:rsidR="00657172" w:rsidRPr="0079008B" w:rsidP="00C96BA5" w14:paraId="4351AB27" w14:textId="77777777"/>
        </w:tc>
        <w:tc>
          <w:tcPr>
            <w:tcW w:w="1046" w:type="dxa"/>
          </w:tcPr>
          <w:p w:rsidR="00657172" w:rsidRPr="0079008B" w:rsidP="00C96BA5" w14:paraId="2F1FCD30" w14:textId="77777777"/>
        </w:tc>
      </w:tr>
      <w:tr w14:paraId="14B656DE" w14:textId="77777777" w:rsidTr="00C96BA5">
        <w:tblPrEx>
          <w:tblW w:w="10154" w:type="dxa"/>
          <w:tblInd w:w="-113" w:type="dxa"/>
          <w:tblLayout w:type="fixed"/>
          <w:tblLook w:val="04A0"/>
        </w:tblPrEx>
        <w:trPr>
          <w:trHeight w:val="290"/>
        </w:trPr>
        <w:tc>
          <w:tcPr>
            <w:tcW w:w="3258" w:type="dxa"/>
          </w:tcPr>
          <w:p w:rsidR="00657172" w:rsidRPr="0079008B" w:rsidP="00657172" w14:paraId="55950905" w14:textId="77777777">
            <w:pPr>
              <w:pStyle w:val="ListParagraph"/>
              <w:numPr>
                <w:ilvl w:val="0"/>
                <w:numId w:val="6"/>
              </w:numPr>
            </w:pPr>
            <w:hyperlink r:id="rId15">
              <w:r w:rsidRPr="0079008B">
                <w:rPr>
                  <w:rStyle w:val="Hyperlink"/>
                </w:rPr>
                <w:t>Questions and Answers</w:t>
              </w:r>
            </w:hyperlink>
            <w:r w:rsidRPr="0079008B">
              <w:t xml:space="preserve"> </w:t>
            </w:r>
          </w:p>
        </w:tc>
        <w:tc>
          <w:tcPr>
            <w:tcW w:w="1350" w:type="dxa"/>
          </w:tcPr>
          <w:p w:rsidR="00657172" w:rsidRPr="0079008B" w:rsidP="00C96BA5" w14:paraId="5187E672" w14:textId="77777777"/>
        </w:tc>
        <w:tc>
          <w:tcPr>
            <w:tcW w:w="1350" w:type="dxa"/>
          </w:tcPr>
          <w:p w:rsidR="00657172" w:rsidRPr="0079008B" w:rsidP="00C96BA5" w14:paraId="65A09740" w14:textId="77777777"/>
        </w:tc>
        <w:tc>
          <w:tcPr>
            <w:tcW w:w="990" w:type="dxa"/>
          </w:tcPr>
          <w:p w:rsidR="00657172" w:rsidRPr="0079008B" w:rsidP="00C96BA5" w14:paraId="5CD76B68" w14:textId="77777777"/>
        </w:tc>
        <w:tc>
          <w:tcPr>
            <w:tcW w:w="1080" w:type="dxa"/>
          </w:tcPr>
          <w:p w:rsidR="00657172" w:rsidRPr="0079008B" w:rsidP="00C96BA5" w14:paraId="4F4069F8" w14:textId="77777777"/>
        </w:tc>
        <w:tc>
          <w:tcPr>
            <w:tcW w:w="1080" w:type="dxa"/>
          </w:tcPr>
          <w:p w:rsidR="00657172" w:rsidRPr="0079008B" w:rsidP="00C96BA5" w14:paraId="752E2C3A" w14:textId="77777777"/>
        </w:tc>
        <w:tc>
          <w:tcPr>
            <w:tcW w:w="1046" w:type="dxa"/>
          </w:tcPr>
          <w:p w:rsidR="00657172" w:rsidRPr="0079008B" w:rsidP="00C96BA5" w14:paraId="0763A4CF" w14:textId="77777777"/>
        </w:tc>
      </w:tr>
      <w:tr w14:paraId="51E4E99A" w14:textId="77777777" w:rsidTr="00C96BA5">
        <w:tblPrEx>
          <w:tblW w:w="10154" w:type="dxa"/>
          <w:tblInd w:w="-113" w:type="dxa"/>
          <w:tblLayout w:type="fixed"/>
          <w:tblLook w:val="04A0"/>
        </w:tblPrEx>
        <w:trPr>
          <w:trHeight w:val="290"/>
        </w:trPr>
        <w:tc>
          <w:tcPr>
            <w:tcW w:w="3258" w:type="dxa"/>
          </w:tcPr>
          <w:p w:rsidR="00657172" w:rsidRPr="0079008B" w:rsidP="00657172" w14:paraId="322F48EF" w14:textId="77777777">
            <w:pPr>
              <w:pStyle w:val="ListParagraph"/>
              <w:numPr>
                <w:ilvl w:val="0"/>
                <w:numId w:val="6"/>
              </w:numPr>
            </w:pPr>
            <w:hyperlink r:id="rId16">
              <w:r w:rsidRPr="0079008B">
                <w:t>I</w:t>
              </w:r>
              <w:r w:rsidRPr="0079008B">
                <w:rPr>
                  <w:rStyle w:val="Hyperlink"/>
                </w:rPr>
                <w:t>nformation articles</w:t>
              </w:r>
            </w:hyperlink>
            <w:r w:rsidRPr="0079008B">
              <w:t xml:space="preserve"> (e.g., The Economics Daily, Monthly Labor Review, Beyond the Numbers, and Spotlight on Statistics) </w:t>
            </w:r>
          </w:p>
        </w:tc>
        <w:tc>
          <w:tcPr>
            <w:tcW w:w="1350" w:type="dxa"/>
          </w:tcPr>
          <w:p w:rsidR="00657172" w:rsidRPr="0079008B" w:rsidP="00C96BA5" w14:paraId="5B0DBAD6" w14:textId="77777777"/>
        </w:tc>
        <w:tc>
          <w:tcPr>
            <w:tcW w:w="1350" w:type="dxa"/>
          </w:tcPr>
          <w:p w:rsidR="00657172" w:rsidRPr="0079008B" w:rsidP="00C96BA5" w14:paraId="38C57E8E" w14:textId="77777777"/>
        </w:tc>
        <w:tc>
          <w:tcPr>
            <w:tcW w:w="990" w:type="dxa"/>
          </w:tcPr>
          <w:p w:rsidR="00657172" w:rsidRPr="0079008B" w:rsidP="00C96BA5" w14:paraId="0B94ED1F" w14:textId="77777777"/>
        </w:tc>
        <w:tc>
          <w:tcPr>
            <w:tcW w:w="1080" w:type="dxa"/>
          </w:tcPr>
          <w:p w:rsidR="00657172" w:rsidRPr="0079008B" w:rsidP="00C96BA5" w14:paraId="6B598870" w14:textId="77777777"/>
        </w:tc>
        <w:tc>
          <w:tcPr>
            <w:tcW w:w="1080" w:type="dxa"/>
          </w:tcPr>
          <w:p w:rsidR="00657172" w:rsidRPr="0079008B" w:rsidP="00C96BA5" w14:paraId="64D42A25" w14:textId="77777777"/>
        </w:tc>
        <w:tc>
          <w:tcPr>
            <w:tcW w:w="1046" w:type="dxa"/>
          </w:tcPr>
          <w:p w:rsidR="00657172" w:rsidRPr="0079008B" w:rsidP="00C96BA5" w14:paraId="3A61B837" w14:textId="77777777"/>
        </w:tc>
      </w:tr>
      <w:tr w14:paraId="07E31DA6" w14:textId="77777777" w:rsidTr="00C96BA5">
        <w:tblPrEx>
          <w:tblW w:w="10154" w:type="dxa"/>
          <w:tblInd w:w="-113" w:type="dxa"/>
          <w:tblLayout w:type="fixed"/>
          <w:tblLook w:val="04A0"/>
        </w:tblPrEx>
        <w:trPr>
          <w:trHeight w:val="290"/>
        </w:trPr>
        <w:tc>
          <w:tcPr>
            <w:tcW w:w="3258" w:type="dxa"/>
          </w:tcPr>
          <w:p w:rsidR="00657172" w:rsidRPr="0079008B" w:rsidP="00657172" w14:paraId="55E287B2" w14:textId="77777777">
            <w:pPr>
              <w:pStyle w:val="ListParagraph"/>
              <w:numPr>
                <w:ilvl w:val="0"/>
                <w:numId w:val="6"/>
              </w:numPr>
            </w:pPr>
            <w:hyperlink r:id="rId17">
              <w:r w:rsidRPr="0079008B">
                <w:rPr>
                  <w:rStyle w:val="Hyperlink"/>
                </w:rPr>
                <w:t>Research</w:t>
              </w:r>
            </w:hyperlink>
            <w:r w:rsidRPr="0079008B">
              <w:t xml:space="preserve"> articles </w:t>
            </w:r>
          </w:p>
        </w:tc>
        <w:tc>
          <w:tcPr>
            <w:tcW w:w="1350" w:type="dxa"/>
          </w:tcPr>
          <w:p w:rsidR="00657172" w:rsidRPr="0079008B" w:rsidP="00C96BA5" w14:paraId="6E7C8DD4" w14:textId="77777777"/>
        </w:tc>
        <w:tc>
          <w:tcPr>
            <w:tcW w:w="1350" w:type="dxa"/>
          </w:tcPr>
          <w:p w:rsidR="00657172" w:rsidRPr="0079008B" w:rsidP="00C96BA5" w14:paraId="3B59F9DF" w14:textId="77777777"/>
        </w:tc>
        <w:tc>
          <w:tcPr>
            <w:tcW w:w="990" w:type="dxa"/>
          </w:tcPr>
          <w:p w:rsidR="00657172" w:rsidRPr="0079008B" w:rsidP="00C96BA5" w14:paraId="05D3C398" w14:textId="77777777"/>
        </w:tc>
        <w:tc>
          <w:tcPr>
            <w:tcW w:w="1080" w:type="dxa"/>
          </w:tcPr>
          <w:p w:rsidR="00657172" w:rsidRPr="0079008B" w:rsidP="00C96BA5" w14:paraId="2803610E" w14:textId="77777777"/>
        </w:tc>
        <w:tc>
          <w:tcPr>
            <w:tcW w:w="1080" w:type="dxa"/>
          </w:tcPr>
          <w:p w:rsidR="00657172" w:rsidRPr="0079008B" w:rsidP="00C96BA5" w14:paraId="24AF30D3" w14:textId="77777777"/>
        </w:tc>
        <w:tc>
          <w:tcPr>
            <w:tcW w:w="1046" w:type="dxa"/>
          </w:tcPr>
          <w:p w:rsidR="00657172" w:rsidRPr="0079008B" w:rsidP="00C96BA5" w14:paraId="6FF0E737" w14:textId="77777777"/>
        </w:tc>
      </w:tr>
    </w:tbl>
    <w:p w:rsidR="00657172" w:rsidRPr="0079008B" w:rsidP="00657172" w14:paraId="2EF515BD" w14:textId="77777777"/>
    <w:p w:rsidR="00657172" w:rsidRPr="0079008B" w:rsidP="00657172" w14:paraId="0B4FC27D" w14:textId="77777777">
      <w:pPr>
        <w:pStyle w:val="ListParagraph"/>
        <w:numPr>
          <w:ilvl w:val="0"/>
          <w:numId w:val="12"/>
        </w:numPr>
        <w:spacing w:after="160" w:line="259" w:lineRule="auto"/>
      </w:pPr>
      <w:r w:rsidRPr="0079008B">
        <w:t>[IF ANY Q1</w:t>
      </w:r>
      <w:r>
        <w:t>1</w:t>
      </w:r>
      <w:r w:rsidRPr="0079008B">
        <w:t>a-f = Very Dissatisfied or Dissatisfied] Please describe why you are dissatisfied with the ORS information products.</w:t>
      </w:r>
    </w:p>
    <w:p w:rsidR="00657172" w:rsidRPr="0079008B" w:rsidP="00657172" w14:paraId="0DE4EC30" w14:textId="77777777">
      <w:pPr>
        <w:pStyle w:val="ListParagraph"/>
        <w:spacing w:after="160" w:line="259" w:lineRule="auto"/>
      </w:pPr>
      <w:r w:rsidRPr="0079008B">
        <w:t>[</w:t>
      </w:r>
      <w:r w:rsidRPr="0079008B">
        <w:rPr>
          <w:b/>
          <w:bCs/>
        </w:rPr>
        <w:t>TEXT BOX</w:t>
      </w:r>
      <w:r w:rsidRPr="0079008B">
        <w:t>]</w:t>
      </w:r>
    </w:p>
    <w:p w:rsidR="00657172" w:rsidRPr="0079008B" w:rsidP="00657172" w14:paraId="22459873" w14:textId="77777777">
      <w:r w:rsidRPr="0079008B">
        <w:t>--- page break---</w:t>
      </w:r>
    </w:p>
    <w:p w:rsidR="00657172" w:rsidP="00657172" w14:paraId="62F6314B" w14:textId="77777777"/>
    <w:p w:rsidR="00657172" w:rsidRPr="0079008B" w:rsidP="00657172" w14:paraId="19CDE8F5" w14:textId="77777777"/>
    <w:p w:rsidR="00657172" w:rsidP="00657172" w14:paraId="0B6EC943" w14:textId="77777777">
      <w:pPr>
        <w:pStyle w:val="Heading1"/>
      </w:pPr>
      <w:r w:rsidRPr="0079008B">
        <w:t>Customer Service</w:t>
      </w:r>
    </w:p>
    <w:p w:rsidR="00657172" w:rsidRPr="0073417B" w:rsidP="00657172" w14:paraId="342BC30B" w14:textId="77777777"/>
    <w:p w:rsidR="00657172" w:rsidRPr="0079008B" w:rsidP="00657172" w14:paraId="0DE63D37" w14:textId="77777777">
      <w:pPr>
        <w:pStyle w:val="Heading2"/>
        <w:jc w:val="left"/>
      </w:pPr>
      <w:r w:rsidRPr="0079008B">
        <w:t>Use</w:t>
      </w:r>
    </w:p>
    <w:p w:rsidR="00657172" w:rsidRPr="0079008B" w:rsidP="00657172" w14:paraId="54C70DA4" w14:textId="77777777">
      <w:pPr>
        <w:pStyle w:val="ListParagraph"/>
        <w:numPr>
          <w:ilvl w:val="0"/>
          <w:numId w:val="12"/>
        </w:numPr>
        <w:spacing w:after="160" w:line="259" w:lineRule="auto"/>
      </w:pPr>
      <w:r w:rsidRPr="0079008B">
        <w:t>Have you contacted the Bureau of Labor Statistics for help with data or information produced by the Occupational Requirements Survey?</w:t>
      </w:r>
    </w:p>
    <w:p w:rsidR="00657172" w:rsidRPr="0079008B" w:rsidP="00657172" w14:paraId="7363424A" w14:textId="77777777">
      <w:pPr>
        <w:pStyle w:val="ListParagraph"/>
        <w:numPr>
          <w:ilvl w:val="0"/>
          <w:numId w:val="13"/>
        </w:numPr>
        <w:spacing w:after="160" w:line="259" w:lineRule="auto"/>
      </w:pPr>
      <w:r w:rsidRPr="0079008B">
        <w:t>Yes</w:t>
      </w:r>
    </w:p>
    <w:p w:rsidR="00657172" w:rsidRPr="0079008B" w:rsidP="00657172" w14:paraId="41F2F86F" w14:textId="77777777">
      <w:pPr>
        <w:pStyle w:val="ListParagraph"/>
        <w:numPr>
          <w:ilvl w:val="0"/>
          <w:numId w:val="13"/>
        </w:numPr>
        <w:spacing w:after="160" w:line="259" w:lineRule="auto"/>
      </w:pPr>
      <w:r w:rsidRPr="0079008B">
        <w:t>No [</w:t>
      </w:r>
      <w:r w:rsidRPr="0079008B">
        <w:rPr>
          <w:b/>
          <w:bCs/>
        </w:rPr>
        <w:t>GO TO Q1</w:t>
      </w:r>
      <w:r>
        <w:rPr>
          <w:b/>
          <w:bCs/>
        </w:rPr>
        <w:t>6</w:t>
      </w:r>
      <w:r w:rsidRPr="0079008B">
        <w:t>]</w:t>
      </w:r>
    </w:p>
    <w:p w:rsidR="00657172" w:rsidP="00657172" w14:paraId="2131955D" w14:textId="77777777"/>
    <w:p w:rsidR="00657172" w:rsidRPr="0079008B" w:rsidP="00657172" w14:paraId="063BDEDD" w14:textId="77777777">
      <w:r w:rsidRPr="0079008B">
        <w:t>-- page break---</w:t>
      </w:r>
    </w:p>
    <w:p w:rsidR="00657172" w:rsidP="00657172" w14:paraId="41E1821A" w14:textId="77777777"/>
    <w:p w:rsidR="00657172" w:rsidP="00657172" w14:paraId="0348F3AB" w14:textId="77777777">
      <w:r>
        <w:br w:type="page"/>
      </w:r>
    </w:p>
    <w:p w:rsidR="00657172" w:rsidRPr="0079008B" w:rsidP="00657172" w14:paraId="20B8A0E5" w14:textId="77777777"/>
    <w:p w:rsidR="00657172" w:rsidRPr="0079008B" w:rsidP="00657172" w14:paraId="66012664" w14:textId="77777777">
      <w:pPr>
        <w:pStyle w:val="Heading2"/>
        <w:jc w:val="left"/>
      </w:pPr>
      <w:r w:rsidRPr="0079008B">
        <w:t>Satisfaction</w:t>
      </w:r>
    </w:p>
    <w:p w:rsidR="00657172" w:rsidRPr="0079008B" w:rsidP="00657172" w14:paraId="552AB9D2" w14:textId="77777777"/>
    <w:p w:rsidR="00657172" w:rsidRPr="0079008B" w:rsidP="00657172" w14:paraId="632791EA" w14:textId="77777777">
      <w:pPr>
        <w:pStyle w:val="ListParagraph"/>
        <w:keepNext/>
        <w:numPr>
          <w:ilvl w:val="0"/>
          <w:numId w:val="12"/>
        </w:numPr>
        <w:spacing w:after="160" w:line="259" w:lineRule="auto"/>
      </w:pPr>
      <w:r w:rsidRPr="0079008B">
        <w:t>Please indicate your level of BLS customer service satisfaction in the following areas.</w:t>
      </w:r>
    </w:p>
    <w:tbl>
      <w:tblPr>
        <w:tblStyle w:val="TableGrid"/>
        <w:tblW w:w="9738" w:type="dxa"/>
        <w:tblInd w:w="-113" w:type="dxa"/>
        <w:tblLook w:val="04A0"/>
      </w:tblPr>
      <w:tblGrid>
        <w:gridCol w:w="3177"/>
        <w:gridCol w:w="1431"/>
        <w:gridCol w:w="1512"/>
        <w:gridCol w:w="1322"/>
        <w:gridCol w:w="1056"/>
        <w:gridCol w:w="1240"/>
      </w:tblGrid>
      <w:tr w14:paraId="07BA25D6" w14:textId="77777777" w:rsidTr="00C96BA5">
        <w:tblPrEx>
          <w:tblW w:w="9738" w:type="dxa"/>
          <w:tblInd w:w="-113" w:type="dxa"/>
          <w:tblLook w:val="04A0"/>
        </w:tblPrEx>
        <w:trPr>
          <w:trHeight w:val="565"/>
        </w:trPr>
        <w:tc>
          <w:tcPr>
            <w:tcW w:w="3177" w:type="dxa"/>
          </w:tcPr>
          <w:p w:rsidR="00657172" w:rsidRPr="0079008B" w:rsidP="00C96BA5" w14:paraId="0015BC0B" w14:textId="77777777">
            <w:pPr>
              <w:keepNext/>
            </w:pPr>
          </w:p>
        </w:tc>
        <w:tc>
          <w:tcPr>
            <w:tcW w:w="1431" w:type="dxa"/>
          </w:tcPr>
          <w:p w:rsidR="00657172" w:rsidRPr="0079008B" w:rsidP="00C96BA5" w14:paraId="5CDB930A" w14:textId="77777777">
            <w:pPr>
              <w:keepNext/>
            </w:pPr>
            <w:r w:rsidRPr="0079008B">
              <w:t>Very Dissatisfied</w:t>
            </w:r>
          </w:p>
        </w:tc>
        <w:tc>
          <w:tcPr>
            <w:tcW w:w="1512" w:type="dxa"/>
          </w:tcPr>
          <w:p w:rsidR="00657172" w:rsidRPr="0079008B" w:rsidP="00C96BA5" w14:paraId="6EA4C471" w14:textId="77777777">
            <w:pPr>
              <w:keepNext/>
            </w:pPr>
            <w:r w:rsidRPr="0079008B">
              <w:t>Dissatisfied</w:t>
            </w:r>
          </w:p>
        </w:tc>
        <w:tc>
          <w:tcPr>
            <w:tcW w:w="1322" w:type="dxa"/>
          </w:tcPr>
          <w:p w:rsidR="00657172" w:rsidRPr="0079008B" w:rsidP="00C96BA5" w14:paraId="42111A69" w14:textId="77777777">
            <w:pPr>
              <w:keepNext/>
            </w:pPr>
            <w:r w:rsidRPr="0079008B">
              <w:t>Neutral</w:t>
            </w:r>
          </w:p>
        </w:tc>
        <w:tc>
          <w:tcPr>
            <w:tcW w:w="1056" w:type="dxa"/>
          </w:tcPr>
          <w:p w:rsidR="00657172" w:rsidRPr="0079008B" w:rsidP="00C96BA5" w14:paraId="252F159F" w14:textId="77777777">
            <w:pPr>
              <w:keepNext/>
            </w:pPr>
            <w:r w:rsidRPr="0079008B">
              <w:t>Satisfied</w:t>
            </w:r>
          </w:p>
        </w:tc>
        <w:tc>
          <w:tcPr>
            <w:tcW w:w="1240" w:type="dxa"/>
          </w:tcPr>
          <w:p w:rsidR="00657172" w:rsidRPr="0079008B" w:rsidP="00C96BA5" w14:paraId="1A5D48AF" w14:textId="77777777">
            <w:pPr>
              <w:keepNext/>
            </w:pPr>
            <w:r w:rsidRPr="0079008B">
              <w:t>Very Satisfied</w:t>
            </w:r>
          </w:p>
        </w:tc>
      </w:tr>
      <w:tr w14:paraId="31EFF8FD" w14:textId="77777777" w:rsidTr="00C96BA5">
        <w:tblPrEx>
          <w:tblW w:w="9738" w:type="dxa"/>
          <w:tblInd w:w="-113" w:type="dxa"/>
          <w:tblLook w:val="04A0"/>
        </w:tblPrEx>
        <w:trPr>
          <w:trHeight w:val="294"/>
        </w:trPr>
        <w:tc>
          <w:tcPr>
            <w:tcW w:w="3177" w:type="dxa"/>
          </w:tcPr>
          <w:p w:rsidR="00657172" w:rsidRPr="0079008B" w:rsidP="00657172" w14:paraId="0B4A486E" w14:textId="77777777">
            <w:pPr>
              <w:pStyle w:val="ListParagraph"/>
              <w:numPr>
                <w:ilvl w:val="0"/>
                <w:numId w:val="5"/>
              </w:numPr>
              <w:ind w:left="360"/>
            </w:pPr>
            <w:r w:rsidRPr="0079008B">
              <w:t>The BLS representative was knowledgeable.</w:t>
            </w:r>
          </w:p>
        </w:tc>
        <w:tc>
          <w:tcPr>
            <w:tcW w:w="1431" w:type="dxa"/>
          </w:tcPr>
          <w:p w:rsidR="00657172" w:rsidRPr="0079008B" w:rsidP="00C96BA5" w14:paraId="3BC95497" w14:textId="77777777"/>
        </w:tc>
        <w:tc>
          <w:tcPr>
            <w:tcW w:w="1512" w:type="dxa"/>
          </w:tcPr>
          <w:p w:rsidR="00657172" w:rsidRPr="0079008B" w:rsidP="00C96BA5" w14:paraId="35BEFA46" w14:textId="77777777"/>
        </w:tc>
        <w:tc>
          <w:tcPr>
            <w:tcW w:w="1322" w:type="dxa"/>
          </w:tcPr>
          <w:p w:rsidR="00657172" w:rsidRPr="0079008B" w:rsidP="00C96BA5" w14:paraId="7A942BF6" w14:textId="77777777"/>
        </w:tc>
        <w:tc>
          <w:tcPr>
            <w:tcW w:w="1056" w:type="dxa"/>
          </w:tcPr>
          <w:p w:rsidR="00657172" w:rsidRPr="0079008B" w:rsidP="00C96BA5" w14:paraId="21678916" w14:textId="77777777"/>
        </w:tc>
        <w:tc>
          <w:tcPr>
            <w:tcW w:w="1240" w:type="dxa"/>
          </w:tcPr>
          <w:p w:rsidR="00657172" w:rsidRPr="0079008B" w:rsidP="00C96BA5" w14:paraId="1C02C944" w14:textId="77777777"/>
        </w:tc>
      </w:tr>
      <w:tr w14:paraId="51D116E6" w14:textId="77777777" w:rsidTr="00C96BA5">
        <w:tblPrEx>
          <w:tblW w:w="9738" w:type="dxa"/>
          <w:tblInd w:w="-113" w:type="dxa"/>
          <w:tblLook w:val="04A0"/>
        </w:tblPrEx>
        <w:trPr>
          <w:trHeight w:val="282"/>
        </w:trPr>
        <w:tc>
          <w:tcPr>
            <w:tcW w:w="3177" w:type="dxa"/>
          </w:tcPr>
          <w:p w:rsidR="00657172" w:rsidRPr="0079008B" w:rsidP="00657172" w14:paraId="5E2FE018" w14:textId="77777777">
            <w:pPr>
              <w:pStyle w:val="ListParagraph"/>
              <w:numPr>
                <w:ilvl w:val="0"/>
                <w:numId w:val="5"/>
              </w:numPr>
              <w:ind w:left="360"/>
            </w:pPr>
            <w:r w:rsidRPr="0079008B">
              <w:t xml:space="preserve"> The BLS representative was responsive to your needs.</w:t>
            </w:r>
          </w:p>
        </w:tc>
        <w:tc>
          <w:tcPr>
            <w:tcW w:w="1431" w:type="dxa"/>
          </w:tcPr>
          <w:p w:rsidR="00657172" w:rsidRPr="0079008B" w:rsidP="00C96BA5" w14:paraId="6DB4DEEB" w14:textId="77777777"/>
        </w:tc>
        <w:tc>
          <w:tcPr>
            <w:tcW w:w="1512" w:type="dxa"/>
          </w:tcPr>
          <w:p w:rsidR="00657172" w:rsidRPr="0079008B" w:rsidP="00C96BA5" w14:paraId="4ED8D448" w14:textId="77777777"/>
        </w:tc>
        <w:tc>
          <w:tcPr>
            <w:tcW w:w="1322" w:type="dxa"/>
          </w:tcPr>
          <w:p w:rsidR="00657172" w:rsidRPr="0079008B" w:rsidP="00C96BA5" w14:paraId="6F54B22F" w14:textId="77777777"/>
        </w:tc>
        <w:tc>
          <w:tcPr>
            <w:tcW w:w="1056" w:type="dxa"/>
          </w:tcPr>
          <w:p w:rsidR="00657172" w:rsidRPr="0079008B" w:rsidP="00C96BA5" w14:paraId="1F44A1B9" w14:textId="77777777"/>
        </w:tc>
        <w:tc>
          <w:tcPr>
            <w:tcW w:w="1240" w:type="dxa"/>
          </w:tcPr>
          <w:p w:rsidR="00657172" w:rsidRPr="0079008B" w:rsidP="00C96BA5" w14:paraId="26FCF85F" w14:textId="77777777"/>
        </w:tc>
      </w:tr>
      <w:tr w14:paraId="6E3C53DB" w14:textId="77777777" w:rsidTr="00C96BA5">
        <w:tblPrEx>
          <w:tblW w:w="9738" w:type="dxa"/>
          <w:tblInd w:w="-113" w:type="dxa"/>
          <w:tblLook w:val="04A0"/>
        </w:tblPrEx>
        <w:trPr>
          <w:trHeight w:val="282"/>
        </w:trPr>
        <w:tc>
          <w:tcPr>
            <w:tcW w:w="3177" w:type="dxa"/>
          </w:tcPr>
          <w:p w:rsidR="00657172" w:rsidRPr="0079008B" w:rsidP="00657172" w14:paraId="5D684CD8" w14:textId="77777777">
            <w:pPr>
              <w:pStyle w:val="ListParagraph"/>
              <w:numPr>
                <w:ilvl w:val="0"/>
                <w:numId w:val="5"/>
              </w:numPr>
              <w:ind w:left="360"/>
            </w:pPr>
            <w:r w:rsidRPr="0079008B">
              <w:t>The BLS representative was professional.</w:t>
            </w:r>
          </w:p>
        </w:tc>
        <w:tc>
          <w:tcPr>
            <w:tcW w:w="1431" w:type="dxa"/>
          </w:tcPr>
          <w:p w:rsidR="00657172" w:rsidRPr="0079008B" w:rsidP="00C96BA5" w14:paraId="0558EBC4" w14:textId="77777777"/>
        </w:tc>
        <w:tc>
          <w:tcPr>
            <w:tcW w:w="1512" w:type="dxa"/>
          </w:tcPr>
          <w:p w:rsidR="00657172" w:rsidRPr="0079008B" w:rsidP="00C96BA5" w14:paraId="3F5963E4" w14:textId="77777777"/>
        </w:tc>
        <w:tc>
          <w:tcPr>
            <w:tcW w:w="1322" w:type="dxa"/>
          </w:tcPr>
          <w:p w:rsidR="00657172" w:rsidRPr="0079008B" w:rsidP="00C96BA5" w14:paraId="635A09AD" w14:textId="77777777"/>
        </w:tc>
        <w:tc>
          <w:tcPr>
            <w:tcW w:w="1056" w:type="dxa"/>
          </w:tcPr>
          <w:p w:rsidR="00657172" w:rsidRPr="0079008B" w:rsidP="00C96BA5" w14:paraId="1032289D" w14:textId="77777777"/>
        </w:tc>
        <w:tc>
          <w:tcPr>
            <w:tcW w:w="1240" w:type="dxa"/>
          </w:tcPr>
          <w:p w:rsidR="00657172" w:rsidRPr="0079008B" w:rsidP="00C96BA5" w14:paraId="6F4CBEB0" w14:textId="77777777"/>
        </w:tc>
      </w:tr>
    </w:tbl>
    <w:p w:rsidR="00657172" w:rsidP="00657172" w14:paraId="1B69E462" w14:textId="77777777">
      <w:pPr>
        <w:pStyle w:val="ListParagraph"/>
        <w:ind w:left="360"/>
        <w:rPr>
          <w:b/>
          <w:bCs/>
        </w:rPr>
      </w:pPr>
    </w:p>
    <w:p w:rsidR="00657172" w:rsidRPr="0079008B" w:rsidP="00657172" w14:paraId="486B45C3" w14:textId="4B9C2DA4">
      <w:pPr>
        <w:pStyle w:val="ListParagraph"/>
        <w:numPr>
          <w:ilvl w:val="0"/>
          <w:numId w:val="12"/>
        </w:numPr>
        <w:spacing w:after="160" w:line="259" w:lineRule="auto"/>
      </w:pPr>
      <w:r w:rsidRPr="0079008B">
        <w:t>[IF ANY Q1</w:t>
      </w:r>
      <w:r>
        <w:t>4</w:t>
      </w:r>
      <w:r w:rsidRPr="0079008B">
        <w:t>a-</w:t>
      </w:r>
      <w:r>
        <w:t>c</w:t>
      </w:r>
      <w:r w:rsidRPr="0079008B">
        <w:t xml:space="preserve"> = Very Dissatisfied or Dissatisfied] </w:t>
      </w:r>
      <w:r w:rsidRPr="0035504E" w:rsidR="0035504E">
        <w:t>Please describe why you were dissatisfied with BLS customer service.</w:t>
      </w:r>
      <w:r w:rsidRPr="0079008B">
        <w:t xml:space="preserve"> </w:t>
      </w:r>
    </w:p>
    <w:p w:rsidR="00657172" w:rsidRPr="0079008B" w:rsidP="00657172" w14:paraId="56603297" w14:textId="77777777">
      <w:pPr>
        <w:pStyle w:val="ListParagraph"/>
        <w:spacing w:after="160" w:line="259" w:lineRule="auto"/>
      </w:pPr>
      <w:r w:rsidRPr="0079008B">
        <w:t>[</w:t>
      </w:r>
      <w:r w:rsidRPr="0079008B">
        <w:rPr>
          <w:b/>
          <w:bCs/>
        </w:rPr>
        <w:t>TEXT BOX</w:t>
      </w:r>
      <w:r w:rsidRPr="0079008B">
        <w:t>]</w:t>
      </w:r>
    </w:p>
    <w:p w:rsidR="00657172" w:rsidRPr="0079008B" w:rsidP="00657172" w14:paraId="4381A226" w14:textId="77777777">
      <w:r w:rsidRPr="0079008B">
        <w:t>--- page break---</w:t>
      </w:r>
    </w:p>
    <w:p w:rsidR="00657172" w:rsidP="00657172" w14:paraId="5F3656BB" w14:textId="77777777">
      <w:pPr>
        <w:rPr>
          <w:b/>
          <w:bCs/>
        </w:rPr>
      </w:pPr>
    </w:p>
    <w:p w:rsidR="00657172" w:rsidRPr="004B4E00" w:rsidP="00657172" w14:paraId="42AA3659" w14:textId="77777777">
      <w:pPr>
        <w:rPr>
          <w:b/>
          <w:bCs/>
        </w:rPr>
      </w:pPr>
    </w:p>
    <w:p w:rsidR="00657172" w:rsidRPr="0079008B" w:rsidP="00657172" w14:paraId="16F3DC2F" w14:textId="77777777">
      <w:pPr>
        <w:pStyle w:val="Heading2"/>
        <w:jc w:val="left"/>
      </w:pPr>
      <w:r w:rsidRPr="0079008B">
        <w:t>Possible outreach methods</w:t>
      </w:r>
    </w:p>
    <w:p w:rsidR="00657172" w:rsidRPr="0079008B" w:rsidP="00657172" w14:paraId="2452C779" w14:textId="77777777">
      <w:pPr>
        <w:keepNext/>
      </w:pPr>
    </w:p>
    <w:p w:rsidR="00657172" w:rsidP="00657172" w14:paraId="16BB42FA" w14:textId="77777777">
      <w:pPr>
        <w:pStyle w:val="ListParagraph"/>
        <w:keepNext/>
        <w:numPr>
          <w:ilvl w:val="0"/>
          <w:numId w:val="12"/>
        </w:numPr>
        <w:spacing w:after="160" w:line="259" w:lineRule="auto"/>
      </w:pPr>
      <w:r w:rsidRPr="0079008B">
        <w:t>We are considering other methods of ORS outreach to explain the ORS program and the information produced by it. Which events would you find useful?</w:t>
      </w:r>
    </w:p>
    <w:p w:rsidR="00657172" w:rsidRPr="0079008B" w:rsidP="00657172" w14:paraId="29053861" w14:textId="77777777">
      <w:pPr>
        <w:pStyle w:val="ListParagraph"/>
        <w:keepNext/>
        <w:spacing w:after="160" w:line="259" w:lineRule="auto"/>
      </w:pPr>
      <w:r w:rsidRPr="0079008B">
        <w:rPr>
          <w:i/>
          <w:iCs/>
        </w:rPr>
        <w:t>Select all that apply.</w:t>
      </w:r>
    </w:p>
    <w:p w:rsidR="00657172" w:rsidRPr="0079008B" w:rsidP="00657172" w14:paraId="4850A69F" w14:textId="77777777">
      <w:pPr>
        <w:pStyle w:val="ListParagraph"/>
        <w:numPr>
          <w:ilvl w:val="0"/>
          <w:numId w:val="7"/>
        </w:numPr>
        <w:spacing w:after="160" w:line="259" w:lineRule="auto"/>
        <w:ind w:left="1080"/>
      </w:pPr>
      <w:r w:rsidRPr="0079008B">
        <w:t>webinar</w:t>
      </w:r>
    </w:p>
    <w:p w:rsidR="00657172" w:rsidRPr="0079008B" w:rsidP="00657172" w14:paraId="5915033E" w14:textId="77777777">
      <w:pPr>
        <w:pStyle w:val="ListParagraph"/>
        <w:numPr>
          <w:ilvl w:val="0"/>
          <w:numId w:val="7"/>
        </w:numPr>
        <w:spacing w:after="160" w:line="259" w:lineRule="auto"/>
        <w:ind w:left="1080"/>
      </w:pPr>
      <w:r w:rsidRPr="0079008B">
        <w:t>industry conference (please specify which industry conference)</w:t>
      </w:r>
    </w:p>
    <w:p w:rsidR="00657172" w:rsidRPr="0079008B" w:rsidP="00657172" w14:paraId="162A476E" w14:textId="77777777">
      <w:pPr>
        <w:pStyle w:val="ListParagraph"/>
        <w:numPr>
          <w:ilvl w:val="0"/>
          <w:numId w:val="7"/>
        </w:numPr>
        <w:spacing w:after="160" w:line="259" w:lineRule="auto"/>
        <w:ind w:left="1080"/>
      </w:pPr>
      <w:r w:rsidRPr="0079008B">
        <w:t>academic conference (please specify which academic conference)</w:t>
      </w:r>
    </w:p>
    <w:p w:rsidR="00657172" w:rsidRPr="0079008B" w:rsidP="00657172" w14:paraId="6F02FBA2" w14:textId="77777777">
      <w:pPr>
        <w:pStyle w:val="ListParagraph"/>
        <w:numPr>
          <w:ilvl w:val="0"/>
          <w:numId w:val="7"/>
        </w:numPr>
        <w:spacing w:after="160" w:line="259" w:lineRule="auto"/>
        <w:ind w:left="1080"/>
      </w:pPr>
      <w:r w:rsidRPr="0079008B">
        <w:t>other (please specify)</w:t>
      </w:r>
    </w:p>
    <w:p w:rsidR="00657172" w:rsidRPr="0079008B" w:rsidP="00657172" w14:paraId="607C6A4A" w14:textId="77777777">
      <w:pPr>
        <w:pStyle w:val="ListParagraph"/>
        <w:ind w:left="360"/>
      </w:pPr>
    </w:p>
    <w:p w:rsidR="00657172" w:rsidRPr="0079008B" w:rsidP="00657172" w14:paraId="20067D37" w14:textId="77777777">
      <w:pPr>
        <w:pStyle w:val="ListParagraph"/>
        <w:ind w:left="360"/>
      </w:pPr>
      <w:r w:rsidRPr="0079008B">
        <w:t>-- page break---</w:t>
      </w:r>
    </w:p>
    <w:p w:rsidR="00657172" w:rsidP="00657172" w14:paraId="33FE62C6" w14:textId="77777777">
      <w:pPr>
        <w:pStyle w:val="Heading1"/>
      </w:pPr>
    </w:p>
    <w:p w:rsidR="00657172" w:rsidP="00657172" w14:paraId="41201DD2" w14:textId="77777777">
      <w:r>
        <w:br w:type="page"/>
      </w:r>
    </w:p>
    <w:p w:rsidR="00657172" w:rsidRPr="0073417B" w:rsidP="00657172" w14:paraId="0824DD9B" w14:textId="77777777"/>
    <w:p w:rsidR="00657172" w:rsidRPr="0079008B" w:rsidP="00657172" w14:paraId="09562E65" w14:textId="77777777">
      <w:pPr>
        <w:pStyle w:val="Heading1"/>
      </w:pPr>
      <w:r w:rsidRPr="0079008B">
        <w:t>Stakeholder Information</w:t>
      </w:r>
    </w:p>
    <w:p w:rsidR="00657172" w:rsidRPr="0079008B" w:rsidP="00657172" w14:paraId="4A3E9D2D" w14:textId="77777777"/>
    <w:p w:rsidR="00657172" w:rsidRPr="0079008B" w:rsidP="00657172" w14:paraId="5F20A1EF" w14:textId="77777777">
      <w:pPr>
        <w:pStyle w:val="Heading2"/>
        <w:jc w:val="left"/>
      </w:pPr>
      <w:r w:rsidRPr="0079008B">
        <w:t xml:space="preserve">Purpose for using ORS </w:t>
      </w:r>
      <w:r w:rsidRPr="0079008B">
        <w:t>data</w:t>
      </w:r>
    </w:p>
    <w:p w:rsidR="00657172" w:rsidRPr="0079008B" w:rsidP="00657172" w14:paraId="01F13ED2" w14:textId="77777777"/>
    <w:p w:rsidR="00657172" w:rsidRPr="0079008B" w:rsidP="00657172" w14:paraId="1F03AE78" w14:textId="77777777">
      <w:pPr>
        <w:pStyle w:val="ListParagraph"/>
        <w:keepNext/>
        <w:numPr>
          <w:ilvl w:val="0"/>
          <w:numId w:val="12"/>
        </w:numPr>
        <w:autoSpaceDE w:val="0"/>
        <w:autoSpaceDN w:val="0"/>
        <w:adjustRightInd w:val="0"/>
        <w:spacing w:after="160" w:line="259" w:lineRule="auto"/>
        <w:rPr>
          <w:color w:val="000000" w:themeColor="text1"/>
        </w:rPr>
      </w:pPr>
      <w:r w:rsidRPr="0079008B">
        <w:rPr>
          <w:color w:val="000000" w:themeColor="text1"/>
        </w:rPr>
        <w:t>What are the reasons you use the Occupational Requirements Survey information?</w:t>
      </w:r>
    </w:p>
    <w:p w:rsidR="00657172" w:rsidRPr="0079008B" w:rsidP="00657172" w14:paraId="6B490391" w14:textId="77777777">
      <w:pPr>
        <w:pStyle w:val="ListParagraph"/>
        <w:keepNext/>
        <w:autoSpaceDE w:val="0"/>
        <w:autoSpaceDN w:val="0"/>
        <w:adjustRightInd w:val="0"/>
        <w:spacing w:after="160" w:line="259" w:lineRule="auto"/>
        <w:rPr>
          <w:color w:val="000000" w:themeColor="text1"/>
        </w:rPr>
      </w:pPr>
      <w:r w:rsidRPr="0079008B">
        <w:rPr>
          <w:i/>
          <w:iCs/>
        </w:rPr>
        <w:t>Select all that apply.</w:t>
      </w:r>
    </w:p>
    <w:p w:rsidR="00657172" w:rsidRPr="0079008B" w:rsidP="00657172" w14:paraId="6B1AB793" w14:textId="77777777">
      <w:pPr>
        <w:pStyle w:val="ListParagraph"/>
        <w:keepNext/>
        <w:numPr>
          <w:ilvl w:val="0"/>
          <w:numId w:val="14"/>
        </w:numPr>
        <w:autoSpaceDE w:val="0"/>
        <w:autoSpaceDN w:val="0"/>
        <w:adjustRightInd w:val="0"/>
        <w:spacing w:after="160" w:line="259" w:lineRule="auto"/>
        <w:rPr>
          <w:color w:val="000000" w:themeColor="text1"/>
        </w:rPr>
      </w:pPr>
      <w:r w:rsidRPr="0079008B">
        <w:rPr>
          <w:color w:val="000000" w:themeColor="text1"/>
        </w:rPr>
        <w:t>Occupational/vocational analysis</w:t>
      </w:r>
    </w:p>
    <w:p w:rsidR="00657172" w:rsidRPr="0079008B" w:rsidP="00657172" w14:paraId="7B0183CD" w14:textId="77777777">
      <w:pPr>
        <w:pStyle w:val="ListParagraph"/>
        <w:keepNext/>
        <w:numPr>
          <w:ilvl w:val="0"/>
          <w:numId w:val="14"/>
        </w:numPr>
        <w:autoSpaceDE w:val="0"/>
        <w:autoSpaceDN w:val="0"/>
        <w:adjustRightInd w:val="0"/>
        <w:spacing w:after="160" w:line="259" w:lineRule="auto"/>
        <w:rPr>
          <w:color w:val="000000" w:themeColor="text1"/>
        </w:rPr>
      </w:pPr>
      <w:r w:rsidRPr="0079008B">
        <w:rPr>
          <w:color w:val="000000" w:themeColor="text1"/>
        </w:rPr>
        <w:t>Safety and health analysis</w:t>
      </w:r>
    </w:p>
    <w:p w:rsidR="00657172" w:rsidRPr="0079008B" w:rsidP="00657172" w14:paraId="042A43FD" w14:textId="77777777">
      <w:pPr>
        <w:pStyle w:val="ListParagraph"/>
        <w:keepNext/>
        <w:numPr>
          <w:ilvl w:val="0"/>
          <w:numId w:val="14"/>
        </w:numPr>
        <w:autoSpaceDE w:val="0"/>
        <w:autoSpaceDN w:val="0"/>
        <w:adjustRightInd w:val="0"/>
        <w:spacing w:after="160" w:line="259" w:lineRule="auto"/>
        <w:rPr>
          <w:color w:val="000000" w:themeColor="text1"/>
        </w:rPr>
      </w:pPr>
      <w:r w:rsidRPr="0079008B">
        <w:rPr>
          <w:color w:val="000000" w:themeColor="text1"/>
        </w:rPr>
        <w:t>Career or vocational counseling</w:t>
      </w:r>
    </w:p>
    <w:p w:rsidR="00657172" w:rsidRPr="0079008B" w:rsidP="00657172" w14:paraId="647F05C4" w14:textId="77777777">
      <w:pPr>
        <w:pStyle w:val="ListParagraph"/>
        <w:keepNext/>
        <w:numPr>
          <w:ilvl w:val="0"/>
          <w:numId w:val="14"/>
        </w:numPr>
        <w:autoSpaceDE w:val="0"/>
        <w:autoSpaceDN w:val="0"/>
        <w:adjustRightInd w:val="0"/>
        <w:spacing w:after="160" w:line="259" w:lineRule="auto"/>
        <w:rPr>
          <w:color w:val="000000" w:themeColor="text1"/>
        </w:rPr>
      </w:pPr>
      <w:r w:rsidRPr="0079008B">
        <w:rPr>
          <w:color w:val="000000" w:themeColor="text1"/>
        </w:rPr>
        <w:t>Social Security Administration disability process</w:t>
      </w:r>
    </w:p>
    <w:p w:rsidR="00657172" w:rsidRPr="0079008B" w:rsidP="00657172" w14:paraId="780D2DA1" w14:textId="77777777">
      <w:pPr>
        <w:pStyle w:val="ListParagraph"/>
        <w:keepNext/>
        <w:numPr>
          <w:ilvl w:val="0"/>
          <w:numId w:val="14"/>
        </w:numPr>
        <w:autoSpaceDE w:val="0"/>
        <w:autoSpaceDN w:val="0"/>
        <w:adjustRightInd w:val="0"/>
        <w:spacing w:after="160" w:line="259" w:lineRule="auto"/>
        <w:rPr>
          <w:color w:val="000000" w:themeColor="text1"/>
        </w:rPr>
      </w:pPr>
      <w:r w:rsidRPr="0079008B">
        <w:rPr>
          <w:color w:val="000000" w:themeColor="text1"/>
        </w:rPr>
        <w:t>Veterans counseling</w:t>
      </w:r>
    </w:p>
    <w:p w:rsidR="00657172" w:rsidRPr="0079008B" w:rsidP="00657172" w14:paraId="2C9C7C3D" w14:textId="77777777">
      <w:pPr>
        <w:pStyle w:val="ListParagraph"/>
        <w:keepNext/>
        <w:numPr>
          <w:ilvl w:val="0"/>
          <w:numId w:val="14"/>
        </w:numPr>
        <w:autoSpaceDE w:val="0"/>
        <w:autoSpaceDN w:val="0"/>
        <w:adjustRightInd w:val="0"/>
        <w:spacing w:after="160" w:line="259" w:lineRule="auto"/>
        <w:rPr>
          <w:color w:val="000000" w:themeColor="text1"/>
        </w:rPr>
      </w:pPr>
      <w:r w:rsidRPr="0079008B">
        <w:rPr>
          <w:color w:val="000000" w:themeColor="text1"/>
        </w:rPr>
        <w:t>Legal cases</w:t>
      </w:r>
    </w:p>
    <w:p w:rsidR="00657172" w:rsidRPr="0079008B" w:rsidP="00657172" w14:paraId="0A5708A7" w14:textId="77777777">
      <w:pPr>
        <w:pStyle w:val="ListParagraph"/>
        <w:keepNext/>
        <w:numPr>
          <w:ilvl w:val="0"/>
          <w:numId w:val="14"/>
        </w:numPr>
        <w:autoSpaceDE w:val="0"/>
        <w:autoSpaceDN w:val="0"/>
        <w:adjustRightInd w:val="0"/>
        <w:spacing w:after="160" w:line="259" w:lineRule="auto"/>
        <w:rPr>
          <w:color w:val="000000" w:themeColor="text1"/>
        </w:rPr>
      </w:pPr>
      <w:r w:rsidRPr="0079008B">
        <w:rPr>
          <w:color w:val="000000" w:themeColor="text1"/>
        </w:rPr>
        <w:t>Media reporting</w:t>
      </w:r>
    </w:p>
    <w:p w:rsidR="00657172" w:rsidRPr="0079008B" w:rsidP="00657172" w14:paraId="47F3B600" w14:textId="77777777">
      <w:pPr>
        <w:pStyle w:val="ListParagraph"/>
        <w:keepNext/>
        <w:numPr>
          <w:ilvl w:val="0"/>
          <w:numId w:val="14"/>
        </w:numPr>
        <w:autoSpaceDE w:val="0"/>
        <w:autoSpaceDN w:val="0"/>
        <w:adjustRightInd w:val="0"/>
        <w:spacing w:after="160" w:line="259" w:lineRule="auto"/>
        <w:rPr>
          <w:color w:val="000000" w:themeColor="text1"/>
        </w:rPr>
      </w:pPr>
      <w:r w:rsidRPr="0079008B">
        <w:rPr>
          <w:color w:val="000000" w:themeColor="text1"/>
        </w:rPr>
        <w:t>Policy analysis</w:t>
      </w:r>
    </w:p>
    <w:p w:rsidR="00657172" w:rsidRPr="0079008B" w:rsidP="00657172" w14:paraId="6B99F4D7" w14:textId="77777777">
      <w:pPr>
        <w:pStyle w:val="ListParagraph"/>
        <w:keepNext/>
        <w:numPr>
          <w:ilvl w:val="0"/>
          <w:numId w:val="14"/>
        </w:numPr>
        <w:autoSpaceDE w:val="0"/>
        <w:autoSpaceDN w:val="0"/>
        <w:adjustRightInd w:val="0"/>
        <w:spacing w:after="160" w:line="259" w:lineRule="auto"/>
        <w:rPr>
          <w:color w:val="000000" w:themeColor="text1"/>
        </w:rPr>
      </w:pPr>
      <w:r w:rsidRPr="0079008B">
        <w:rPr>
          <w:color w:val="000000" w:themeColor="text1"/>
        </w:rPr>
        <w:t>Data bank or reference</w:t>
      </w:r>
    </w:p>
    <w:p w:rsidR="00657172" w:rsidRPr="0079008B" w:rsidP="00657172" w14:paraId="0C52C9F4" w14:textId="77777777">
      <w:pPr>
        <w:pStyle w:val="ListParagraph"/>
        <w:keepNext/>
        <w:numPr>
          <w:ilvl w:val="0"/>
          <w:numId w:val="14"/>
        </w:numPr>
        <w:autoSpaceDE w:val="0"/>
        <w:autoSpaceDN w:val="0"/>
        <w:adjustRightInd w:val="0"/>
        <w:spacing w:after="160" w:line="259" w:lineRule="auto"/>
        <w:rPr>
          <w:color w:val="000000" w:themeColor="text1"/>
        </w:rPr>
      </w:pPr>
      <w:r w:rsidRPr="0079008B">
        <w:rPr>
          <w:color w:val="000000" w:themeColor="text1"/>
        </w:rPr>
        <w:t>Research</w:t>
      </w:r>
    </w:p>
    <w:p w:rsidR="00657172" w:rsidRPr="006B3581" w:rsidP="00657172" w14:paraId="5F1A5434" w14:textId="77777777">
      <w:pPr>
        <w:pStyle w:val="ListParagraph"/>
        <w:keepNext/>
        <w:numPr>
          <w:ilvl w:val="0"/>
          <w:numId w:val="14"/>
        </w:numPr>
        <w:autoSpaceDE w:val="0"/>
        <w:autoSpaceDN w:val="0"/>
        <w:adjustRightInd w:val="0"/>
        <w:spacing w:after="160" w:line="259" w:lineRule="auto"/>
        <w:rPr>
          <w:color w:val="000000" w:themeColor="text1"/>
        </w:rPr>
      </w:pPr>
      <w:r w:rsidRPr="0079008B">
        <w:rPr>
          <w:color w:val="000000" w:themeColor="text1"/>
        </w:rPr>
        <w:t xml:space="preserve">Other (please specify) </w:t>
      </w:r>
      <w:r w:rsidRPr="0079008B">
        <w:t>____________________________</w:t>
      </w:r>
    </w:p>
    <w:p w:rsidR="00657172" w:rsidP="00657172" w14:paraId="101D426F" w14:textId="77777777"/>
    <w:p w:rsidR="00657172" w:rsidRPr="0079008B" w:rsidP="00657172" w14:paraId="4D8A533F" w14:textId="77777777">
      <w:r w:rsidRPr="0079008B">
        <w:t>-- page break---</w:t>
      </w:r>
    </w:p>
    <w:p w:rsidR="00657172" w:rsidP="00657172" w14:paraId="4EA87732" w14:textId="77777777"/>
    <w:p w:rsidR="00657172" w:rsidRPr="0079008B" w:rsidP="00657172" w14:paraId="2FF194CD" w14:textId="77777777">
      <w:pPr>
        <w:pStyle w:val="Heading2"/>
        <w:jc w:val="left"/>
      </w:pPr>
      <w:r w:rsidRPr="0079008B">
        <w:t>Frequency of Using ORS Data</w:t>
      </w:r>
    </w:p>
    <w:p w:rsidR="00657172" w:rsidRPr="0079008B" w:rsidP="00657172" w14:paraId="61E65BEE" w14:textId="77777777"/>
    <w:p w:rsidR="00657172" w:rsidRPr="0079008B" w:rsidP="00657172" w14:paraId="5D61A309" w14:textId="77777777">
      <w:pPr>
        <w:pStyle w:val="ListParagraph"/>
        <w:numPr>
          <w:ilvl w:val="0"/>
          <w:numId w:val="12"/>
        </w:numPr>
        <w:spacing w:after="160" w:line="259" w:lineRule="auto"/>
      </w:pPr>
      <w:r w:rsidRPr="0079008B">
        <w:t>How often do you use information from the Occupational Requirements Survey?</w:t>
      </w:r>
    </w:p>
    <w:p w:rsidR="00657172" w:rsidRPr="0079008B" w:rsidP="00657172" w14:paraId="05B8677D" w14:textId="77777777">
      <w:pPr>
        <w:pStyle w:val="ListParagraph"/>
        <w:numPr>
          <w:ilvl w:val="0"/>
          <w:numId w:val="15"/>
        </w:numPr>
        <w:spacing w:after="160" w:line="259" w:lineRule="auto"/>
      </w:pPr>
      <w:r w:rsidRPr="0079008B">
        <w:t>Daily</w:t>
      </w:r>
    </w:p>
    <w:p w:rsidR="00657172" w:rsidRPr="0079008B" w:rsidP="00657172" w14:paraId="0E66EA60" w14:textId="77777777">
      <w:pPr>
        <w:pStyle w:val="ListParagraph"/>
        <w:numPr>
          <w:ilvl w:val="0"/>
          <w:numId w:val="15"/>
        </w:numPr>
        <w:spacing w:after="160" w:line="259" w:lineRule="auto"/>
      </w:pPr>
      <w:r w:rsidRPr="0079008B">
        <w:t>At least weekly</w:t>
      </w:r>
    </w:p>
    <w:p w:rsidR="00657172" w:rsidRPr="0079008B" w:rsidP="00657172" w14:paraId="1D3A0EB0" w14:textId="77777777">
      <w:pPr>
        <w:pStyle w:val="ListParagraph"/>
        <w:numPr>
          <w:ilvl w:val="0"/>
          <w:numId w:val="15"/>
        </w:numPr>
        <w:spacing w:after="160" w:line="259" w:lineRule="auto"/>
      </w:pPr>
      <w:r w:rsidRPr="0079008B">
        <w:t>At least monthly</w:t>
      </w:r>
    </w:p>
    <w:p w:rsidR="00657172" w:rsidRPr="0079008B" w:rsidP="00657172" w14:paraId="5752370D" w14:textId="77777777">
      <w:pPr>
        <w:pStyle w:val="ListParagraph"/>
        <w:numPr>
          <w:ilvl w:val="0"/>
          <w:numId w:val="15"/>
        </w:numPr>
        <w:spacing w:after="160" w:line="259" w:lineRule="auto"/>
      </w:pPr>
      <w:r w:rsidRPr="0079008B">
        <w:t>At least once per year</w:t>
      </w:r>
    </w:p>
    <w:p w:rsidR="00657172" w:rsidRPr="0079008B" w:rsidP="00657172" w14:paraId="0816C1A5" w14:textId="77777777">
      <w:pPr>
        <w:pStyle w:val="ListParagraph"/>
        <w:numPr>
          <w:ilvl w:val="0"/>
          <w:numId w:val="15"/>
        </w:numPr>
        <w:spacing w:after="160" w:line="259" w:lineRule="auto"/>
      </w:pPr>
      <w:r w:rsidRPr="0079008B">
        <w:t>Less than once per year</w:t>
      </w:r>
    </w:p>
    <w:p w:rsidR="00657172" w:rsidRPr="0079008B" w:rsidP="00657172" w14:paraId="6C0F9B33" w14:textId="77777777">
      <w:pPr>
        <w:pStyle w:val="ListParagraph"/>
        <w:numPr>
          <w:ilvl w:val="0"/>
          <w:numId w:val="15"/>
        </w:numPr>
        <w:spacing w:after="160" w:line="259" w:lineRule="auto"/>
      </w:pPr>
      <w:r w:rsidRPr="0079008B">
        <w:t>Never</w:t>
      </w:r>
    </w:p>
    <w:p w:rsidR="00657172" w:rsidP="00657172" w14:paraId="2DC1DF93" w14:textId="77777777">
      <w:pPr>
        <w:pStyle w:val="ListParagraph"/>
        <w:numPr>
          <w:ilvl w:val="0"/>
          <w:numId w:val="15"/>
        </w:numPr>
        <w:spacing w:after="160" w:line="259" w:lineRule="auto"/>
      </w:pPr>
      <w:r w:rsidRPr="0079008B">
        <w:t>Unsure</w:t>
      </w:r>
    </w:p>
    <w:p w:rsidR="00657172" w:rsidP="00657172" w14:paraId="01AAE18C" w14:textId="77777777"/>
    <w:p w:rsidR="00657172" w:rsidRPr="0079008B" w:rsidP="00657172" w14:paraId="139B74DB" w14:textId="77777777">
      <w:r w:rsidRPr="0079008B">
        <w:t>-- page break---</w:t>
      </w:r>
    </w:p>
    <w:p w:rsidR="00657172" w:rsidP="00657172" w14:paraId="4DDEA37E" w14:textId="77777777"/>
    <w:p w:rsidR="00657172" w:rsidP="00657172" w14:paraId="7132F083" w14:textId="77777777">
      <w:r>
        <w:br w:type="page"/>
      </w:r>
    </w:p>
    <w:p w:rsidR="00657172" w:rsidRPr="0079008B" w:rsidP="00657172" w14:paraId="4A41C654" w14:textId="77777777">
      <w:pPr>
        <w:pStyle w:val="Heading2"/>
        <w:jc w:val="left"/>
      </w:pPr>
      <w:r w:rsidRPr="0079008B">
        <w:t xml:space="preserve">How did they learn about </w:t>
      </w:r>
      <w:r w:rsidRPr="0079008B">
        <w:t>ORS</w:t>
      </w:r>
    </w:p>
    <w:p w:rsidR="00657172" w:rsidRPr="0079008B" w:rsidP="00657172" w14:paraId="58625E5A" w14:textId="77777777"/>
    <w:p w:rsidR="00657172" w:rsidRPr="0079008B" w:rsidP="00657172" w14:paraId="50CA9ABB" w14:textId="77777777">
      <w:pPr>
        <w:pStyle w:val="ListParagraph"/>
        <w:numPr>
          <w:ilvl w:val="0"/>
          <w:numId w:val="12"/>
        </w:numPr>
        <w:autoSpaceDE w:val="0"/>
        <w:autoSpaceDN w:val="0"/>
        <w:adjustRightInd w:val="0"/>
        <w:spacing w:after="160" w:line="259" w:lineRule="auto"/>
        <w:rPr>
          <w:color w:val="000000" w:themeColor="text1"/>
        </w:rPr>
      </w:pPr>
      <w:r w:rsidRPr="0079008B">
        <w:rPr>
          <w:color w:val="000000" w:themeColor="text1"/>
        </w:rPr>
        <w:t xml:space="preserve">How did you learn about the Occupational Requirements Survey? </w:t>
      </w:r>
      <w:r w:rsidRPr="0079008B">
        <w:rPr>
          <w:i/>
          <w:iCs/>
        </w:rPr>
        <w:t>Select all that apply.</w:t>
      </w:r>
    </w:p>
    <w:p w:rsidR="00657172" w:rsidRPr="0079008B" w:rsidP="00657172" w14:paraId="079ED154" w14:textId="77777777">
      <w:pPr>
        <w:pStyle w:val="ListParagraph"/>
        <w:numPr>
          <w:ilvl w:val="0"/>
          <w:numId w:val="16"/>
        </w:numPr>
        <w:autoSpaceDE w:val="0"/>
        <w:autoSpaceDN w:val="0"/>
        <w:adjustRightInd w:val="0"/>
        <w:spacing w:after="160" w:line="259" w:lineRule="auto"/>
        <w:rPr>
          <w:color w:val="000000" w:themeColor="text1"/>
        </w:rPr>
      </w:pPr>
      <w:r w:rsidRPr="0079008B">
        <w:rPr>
          <w:color w:val="000000" w:themeColor="text1"/>
        </w:rPr>
        <w:t>Social Security Administration</w:t>
      </w:r>
    </w:p>
    <w:p w:rsidR="00657172" w:rsidRPr="0079008B" w:rsidP="00657172" w14:paraId="72D12B60" w14:textId="77777777">
      <w:pPr>
        <w:pStyle w:val="ListParagraph"/>
        <w:numPr>
          <w:ilvl w:val="0"/>
          <w:numId w:val="16"/>
        </w:numPr>
        <w:autoSpaceDE w:val="0"/>
        <w:autoSpaceDN w:val="0"/>
        <w:adjustRightInd w:val="0"/>
        <w:spacing w:after="160" w:line="259" w:lineRule="auto"/>
        <w:rPr>
          <w:color w:val="000000" w:themeColor="text1"/>
        </w:rPr>
      </w:pPr>
      <w:r w:rsidRPr="0079008B">
        <w:rPr>
          <w:color w:val="000000" w:themeColor="text1"/>
        </w:rPr>
        <w:t>Conference or presentation</w:t>
      </w:r>
    </w:p>
    <w:p w:rsidR="00657172" w:rsidRPr="0079008B" w:rsidP="00657172" w14:paraId="5D79F3FD" w14:textId="77777777">
      <w:pPr>
        <w:pStyle w:val="ListParagraph"/>
        <w:numPr>
          <w:ilvl w:val="0"/>
          <w:numId w:val="16"/>
        </w:numPr>
        <w:autoSpaceDE w:val="0"/>
        <w:autoSpaceDN w:val="0"/>
        <w:adjustRightInd w:val="0"/>
        <w:spacing w:after="160" w:line="259" w:lineRule="auto"/>
        <w:rPr>
          <w:color w:val="000000" w:themeColor="text1"/>
        </w:rPr>
      </w:pPr>
      <w:r w:rsidRPr="0079008B">
        <w:rPr>
          <w:color w:val="000000" w:themeColor="text1"/>
        </w:rPr>
        <w:t>Coworker or colleague</w:t>
      </w:r>
    </w:p>
    <w:p w:rsidR="00657172" w:rsidRPr="0079008B" w:rsidP="00657172" w14:paraId="2A922354" w14:textId="77777777">
      <w:pPr>
        <w:pStyle w:val="ListParagraph"/>
        <w:numPr>
          <w:ilvl w:val="0"/>
          <w:numId w:val="16"/>
        </w:numPr>
        <w:autoSpaceDE w:val="0"/>
        <w:autoSpaceDN w:val="0"/>
        <w:adjustRightInd w:val="0"/>
        <w:spacing w:after="160" w:line="259" w:lineRule="auto"/>
        <w:rPr>
          <w:color w:val="000000" w:themeColor="text1"/>
        </w:rPr>
      </w:pPr>
      <w:r w:rsidRPr="0079008B">
        <w:rPr>
          <w:color w:val="000000" w:themeColor="text1"/>
        </w:rPr>
        <w:t>Internet search</w:t>
      </w:r>
    </w:p>
    <w:p w:rsidR="00657172" w:rsidRPr="0079008B" w:rsidP="00657172" w14:paraId="43620F01" w14:textId="77777777">
      <w:pPr>
        <w:pStyle w:val="ListParagraph"/>
        <w:numPr>
          <w:ilvl w:val="0"/>
          <w:numId w:val="16"/>
        </w:numPr>
        <w:autoSpaceDE w:val="0"/>
        <w:autoSpaceDN w:val="0"/>
        <w:adjustRightInd w:val="0"/>
        <w:spacing w:after="160" w:line="259" w:lineRule="auto"/>
        <w:rPr>
          <w:color w:val="000000" w:themeColor="text1"/>
        </w:rPr>
      </w:pPr>
      <w:r w:rsidRPr="0079008B">
        <w:rPr>
          <w:color w:val="000000" w:themeColor="text1"/>
        </w:rPr>
        <w:t>Journal articles</w:t>
      </w:r>
    </w:p>
    <w:p w:rsidR="00657172" w:rsidRPr="0079008B" w:rsidP="00657172" w14:paraId="23E669C3" w14:textId="77777777">
      <w:pPr>
        <w:pStyle w:val="ListParagraph"/>
        <w:numPr>
          <w:ilvl w:val="0"/>
          <w:numId w:val="16"/>
        </w:numPr>
        <w:autoSpaceDE w:val="0"/>
        <w:autoSpaceDN w:val="0"/>
        <w:adjustRightInd w:val="0"/>
        <w:spacing w:after="160" w:line="259" w:lineRule="auto"/>
        <w:rPr>
          <w:color w:val="000000" w:themeColor="text1"/>
        </w:rPr>
      </w:pPr>
      <w:r w:rsidRPr="0079008B">
        <w:rPr>
          <w:color w:val="000000" w:themeColor="text1"/>
        </w:rPr>
        <w:t>Media or press</w:t>
      </w:r>
    </w:p>
    <w:p w:rsidR="00657172" w:rsidRPr="0079008B" w:rsidP="00657172" w14:paraId="597433DB" w14:textId="77777777">
      <w:pPr>
        <w:pStyle w:val="ListParagraph"/>
        <w:numPr>
          <w:ilvl w:val="0"/>
          <w:numId w:val="16"/>
        </w:numPr>
        <w:autoSpaceDE w:val="0"/>
        <w:autoSpaceDN w:val="0"/>
        <w:adjustRightInd w:val="0"/>
        <w:spacing w:after="160" w:line="259" w:lineRule="auto"/>
        <w:rPr>
          <w:color w:val="000000" w:themeColor="text1"/>
        </w:rPr>
      </w:pPr>
      <w:r w:rsidRPr="0079008B">
        <w:rPr>
          <w:color w:val="000000" w:themeColor="text1"/>
        </w:rPr>
        <w:t>Teacher or professor</w:t>
      </w:r>
    </w:p>
    <w:p w:rsidR="00657172" w:rsidRPr="0079008B" w:rsidP="00657172" w14:paraId="59F6467A" w14:textId="77777777">
      <w:pPr>
        <w:pStyle w:val="ListParagraph"/>
        <w:numPr>
          <w:ilvl w:val="0"/>
          <w:numId w:val="16"/>
        </w:numPr>
        <w:autoSpaceDE w:val="0"/>
        <w:autoSpaceDN w:val="0"/>
        <w:adjustRightInd w:val="0"/>
        <w:spacing w:after="160" w:line="259" w:lineRule="auto"/>
        <w:rPr>
          <w:color w:val="000000" w:themeColor="text1"/>
        </w:rPr>
      </w:pPr>
      <w:r w:rsidRPr="0079008B">
        <w:rPr>
          <w:color w:val="000000" w:themeColor="text1"/>
        </w:rPr>
        <w:t>Other (please specify) _______________________</w:t>
      </w:r>
    </w:p>
    <w:p w:rsidR="00657172" w:rsidRPr="0079008B" w:rsidP="00657172" w14:paraId="57FAA211" w14:textId="77777777">
      <w:pPr>
        <w:pStyle w:val="ListParagraph"/>
        <w:autoSpaceDE w:val="0"/>
        <w:autoSpaceDN w:val="0"/>
        <w:adjustRightInd w:val="0"/>
        <w:ind w:left="1080"/>
        <w:rPr>
          <w:color w:val="000000" w:themeColor="text1"/>
        </w:rPr>
      </w:pPr>
    </w:p>
    <w:p w:rsidR="00657172" w:rsidRPr="0079008B" w:rsidP="00657172" w14:paraId="452847A8" w14:textId="77777777">
      <w:pPr>
        <w:pStyle w:val="ListParagraph"/>
        <w:numPr>
          <w:ilvl w:val="0"/>
          <w:numId w:val="12"/>
        </w:numPr>
        <w:spacing w:after="160" w:line="259" w:lineRule="auto"/>
        <w:rPr>
          <w:color w:val="000000" w:themeColor="text1"/>
        </w:rPr>
      </w:pPr>
      <w:r w:rsidRPr="0079008B">
        <w:rPr>
          <w:color w:val="000000" w:themeColor="text1"/>
        </w:rPr>
        <w:t>Do you use other sources to get occupational requirements information?</w:t>
      </w:r>
    </w:p>
    <w:p w:rsidR="00657172" w:rsidRPr="0079008B" w:rsidP="00657172" w14:paraId="3551DDEF" w14:textId="77777777">
      <w:pPr>
        <w:pStyle w:val="ListParagraph"/>
        <w:numPr>
          <w:ilvl w:val="0"/>
          <w:numId w:val="16"/>
        </w:numPr>
        <w:spacing w:after="160" w:line="259" w:lineRule="auto"/>
        <w:rPr>
          <w:color w:val="000000" w:themeColor="text1"/>
        </w:rPr>
      </w:pPr>
      <w:r w:rsidRPr="0079008B">
        <w:rPr>
          <w:color w:val="000000" w:themeColor="text1"/>
        </w:rPr>
        <w:t>Yes</w:t>
      </w:r>
    </w:p>
    <w:p w:rsidR="00657172" w:rsidRPr="0079008B" w:rsidP="00657172" w14:paraId="20BBF4DD" w14:textId="77777777">
      <w:pPr>
        <w:pStyle w:val="ListParagraph"/>
        <w:numPr>
          <w:ilvl w:val="0"/>
          <w:numId w:val="16"/>
        </w:numPr>
        <w:spacing w:after="160" w:line="259" w:lineRule="auto"/>
        <w:rPr>
          <w:color w:val="000000" w:themeColor="text1"/>
        </w:rPr>
      </w:pPr>
      <w:r w:rsidRPr="0079008B">
        <w:rPr>
          <w:color w:val="000000" w:themeColor="text1"/>
        </w:rPr>
        <w:t>No (Go to Q</w:t>
      </w:r>
      <w:r>
        <w:rPr>
          <w:color w:val="000000" w:themeColor="text1"/>
        </w:rPr>
        <w:t>22</w:t>
      </w:r>
      <w:r w:rsidRPr="0079008B">
        <w:rPr>
          <w:color w:val="000000" w:themeColor="text1"/>
        </w:rPr>
        <w:t>)</w:t>
      </w:r>
    </w:p>
    <w:p w:rsidR="00657172" w:rsidRPr="0079008B" w:rsidP="00657172" w14:paraId="65AD905C" w14:textId="77777777"/>
    <w:p w:rsidR="00657172" w:rsidRPr="0079008B" w:rsidP="00657172" w14:paraId="4E87FD9A" w14:textId="77777777">
      <w:pPr>
        <w:pStyle w:val="NormalWeb"/>
        <w:numPr>
          <w:ilvl w:val="0"/>
          <w:numId w:val="12"/>
        </w:numPr>
        <w:spacing w:before="0" w:beforeAutospacing="0" w:after="0" w:afterAutospacing="0"/>
        <w:rPr>
          <w:i/>
          <w:iCs/>
        </w:rPr>
      </w:pPr>
      <w:r w:rsidRPr="0079008B">
        <w:rPr>
          <w:rFonts w:eastAsiaTheme="minorHAnsi"/>
          <w:color w:val="000000" w:themeColor="text1"/>
          <w:kern w:val="2"/>
          <w14:ligatures w14:val="standardContextual"/>
        </w:rPr>
        <w:t>What other sources do you use to get occupational requirements information?</w:t>
      </w:r>
    </w:p>
    <w:p w:rsidR="00657172" w:rsidRPr="0079008B" w:rsidP="00657172" w14:paraId="5218D12A" w14:textId="77777777">
      <w:pPr>
        <w:pStyle w:val="NormalWeb"/>
        <w:tabs>
          <w:tab w:val="left" w:pos="810"/>
        </w:tabs>
        <w:spacing w:before="0" w:beforeAutospacing="0" w:after="0" w:afterAutospacing="0"/>
        <w:ind w:left="720"/>
        <w:rPr>
          <w:i/>
          <w:iCs/>
        </w:rPr>
      </w:pPr>
      <w:r w:rsidRPr="0079008B">
        <w:rPr>
          <w:i/>
          <w:iCs/>
        </w:rPr>
        <w:t>Select all that apply.</w:t>
      </w:r>
    </w:p>
    <w:p w:rsidR="00657172" w:rsidRPr="0079008B" w:rsidP="00657172" w14:paraId="1D1D1865" w14:textId="77777777">
      <w:pPr>
        <w:pStyle w:val="ListParagraph"/>
        <w:numPr>
          <w:ilvl w:val="0"/>
          <w:numId w:val="11"/>
        </w:numPr>
        <w:spacing w:after="160" w:line="259" w:lineRule="auto"/>
        <w:rPr>
          <w:color w:val="000000" w:themeColor="text1"/>
        </w:rPr>
      </w:pPr>
      <w:r w:rsidRPr="0079008B">
        <w:rPr>
          <w:color w:val="000000" w:themeColor="text1"/>
        </w:rPr>
        <w:t>Dictionary of Occupational Titles</w:t>
      </w:r>
    </w:p>
    <w:p w:rsidR="00657172" w:rsidRPr="0079008B" w:rsidP="00657172" w14:paraId="003D8FE5" w14:textId="77777777">
      <w:pPr>
        <w:pStyle w:val="ListParagraph"/>
        <w:numPr>
          <w:ilvl w:val="0"/>
          <w:numId w:val="11"/>
        </w:numPr>
        <w:spacing w:after="160" w:line="259" w:lineRule="auto"/>
        <w:rPr>
          <w:color w:val="000000" w:themeColor="text1"/>
        </w:rPr>
      </w:pPr>
      <w:r w:rsidRPr="0079008B">
        <w:rPr>
          <w:color w:val="000000" w:themeColor="text1"/>
        </w:rPr>
        <w:t>Occupational Outlook Handbook</w:t>
      </w:r>
    </w:p>
    <w:p w:rsidR="00657172" w:rsidRPr="0079008B" w:rsidP="00657172" w14:paraId="54C5F651" w14:textId="77777777">
      <w:pPr>
        <w:pStyle w:val="ListParagraph"/>
        <w:numPr>
          <w:ilvl w:val="0"/>
          <w:numId w:val="11"/>
        </w:numPr>
        <w:spacing w:after="160" w:line="259" w:lineRule="auto"/>
        <w:rPr>
          <w:color w:val="000000" w:themeColor="text1"/>
        </w:rPr>
      </w:pPr>
      <w:r w:rsidRPr="0079008B">
        <w:rPr>
          <w:color w:val="000000" w:themeColor="text1"/>
        </w:rPr>
        <w:t>O*NET</w:t>
      </w:r>
    </w:p>
    <w:p w:rsidR="00657172" w:rsidP="00657172" w14:paraId="49876F1F" w14:textId="77777777">
      <w:pPr>
        <w:pStyle w:val="ListParagraph"/>
        <w:numPr>
          <w:ilvl w:val="0"/>
          <w:numId w:val="11"/>
        </w:numPr>
        <w:autoSpaceDE w:val="0"/>
        <w:autoSpaceDN w:val="0"/>
        <w:adjustRightInd w:val="0"/>
        <w:spacing w:after="160" w:line="259" w:lineRule="auto"/>
      </w:pPr>
      <w:r w:rsidRPr="0079008B">
        <w:rPr>
          <w:color w:val="000000" w:themeColor="text1"/>
        </w:rPr>
        <w:t xml:space="preserve">Other (please specify) </w:t>
      </w:r>
      <w:r w:rsidRPr="0079008B">
        <w:t>____________________________</w:t>
      </w:r>
    </w:p>
    <w:p w:rsidR="00657172" w:rsidP="00657172" w14:paraId="6BBEDD7D" w14:textId="77777777"/>
    <w:p w:rsidR="00657172" w:rsidRPr="0079008B" w:rsidP="00657172" w14:paraId="1443ED76" w14:textId="77777777">
      <w:r w:rsidRPr="0079008B">
        <w:t>-- page break---</w:t>
      </w:r>
    </w:p>
    <w:p w:rsidR="00657172" w:rsidP="00657172" w14:paraId="0CF994D2" w14:textId="77777777"/>
    <w:p w:rsidR="00657172" w:rsidRPr="0079008B" w:rsidP="00657172" w14:paraId="5DCF04AB" w14:textId="77777777">
      <w:pPr>
        <w:pStyle w:val="Heading2"/>
        <w:jc w:val="left"/>
      </w:pPr>
      <w:r w:rsidRPr="0079008B">
        <w:t>Organization</w:t>
      </w:r>
    </w:p>
    <w:p w:rsidR="00657172" w:rsidRPr="0079008B" w:rsidP="00657172" w14:paraId="69F2FFCA" w14:textId="77777777"/>
    <w:p w:rsidR="00657172" w:rsidRPr="0079008B" w:rsidP="00657172" w14:paraId="2A4BE943" w14:textId="77777777">
      <w:pPr>
        <w:pStyle w:val="ListParagraph"/>
        <w:numPr>
          <w:ilvl w:val="0"/>
          <w:numId w:val="12"/>
        </w:numPr>
        <w:spacing w:after="160" w:line="259" w:lineRule="auto"/>
      </w:pPr>
      <w:r w:rsidRPr="0079008B">
        <w:t>Which category best describes your organization?</w:t>
      </w:r>
    </w:p>
    <w:p w:rsidR="00657172" w:rsidRPr="0079008B" w:rsidP="00657172" w14:paraId="3D407300" w14:textId="77777777">
      <w:pPr>
        <w:pStyle w:val="ListParagraph"/>
        <w:numPr>
          <w:ilvl w:val="0"/>
          <w:numId w:val="17"/>
        </w:numPr>
        <w:spacing w:after="160" w:line="259" w:lineRule="auto"/>
      </w:pPr>
      <w:r w:rsidRPr="0079008B">
        <w:t>Academia</w:t>
      </w:r>
    </w:p>
    <w:p w:rsidR="00657172" w:rsidRPr="0079008B" w:rsidP="00657172" w14:paraId="6C88A1A9" w14:textId="77777777">
      <w:pPr>
        <w:pStyle w:val="ListParagraph"/>
        <w:numPr>
          <w:ilvl w:val="0"/>
          <w:numId w:val="17"/>
        </w:numPr>
        <w:spacing w:after="160" w:line="259" w:lineRule="auto"/>
      </w:pPr>
      <w:r w:rsidRPr="0079008B">
        <w:t>U.S. government</w:t>
      </w:r>
    </w:p>
    <w:p w:rsidR="00657172" w:rsidRPr="0079008B" w:rsidP="00657172" w14:paraId="50AEC85B" w14:textId="77777777">
      <w:pPr>
        <w:pStyle w:val="ListParagraph"/>
        <w:numPr>
          <w:ilvl w:val="0"/>
          <w:numId w:val="17"/>
        </w:numPr>
        <w:spacing w:after="160" w:line="259" w:lineRule="auto"/>
      </w:pPr>
      <w:r w:rsidRPr="0079008B">
        <w:t>State or local government</w:t>
      </w:r>
    </w:p>
    <w:p w:rsidR="00657172" w:rsidRPr="0079008B" w:rsidP="00657172" w14:paraId="5C491D8E" w14:textId="77777777">
      <w:pPr>
        <w:pStyle w:val="ListParagraph"/>
        <w:numPr>
          <w:ilvl w:val="0"/>
          <w:numId w:val="17"/>
        </w:numPr>
        <w:spacing w:after="160" w:line="259" w:lineRule="auto"/>
      </w:pPr>
      <w:r w:rsidRPr="0079008B">
        <w:t>News media</w:t>
      </w:r>
    </w:p>
    <w:p w:rsidR="00657172" w:rsidRPr="0079008B" w:rsidP="00657172" w14:paraId="7BFFA9E6" w14:textId="77777777">
      <w:pPr>
        <w:pStyle w:val="ListParagraph"/>
        <w:numPr>
          <w:ilvl w:val="0"/>
          <w:numId w:val="17"/>
        </w:numPr>
        <w:spacing w:after="160" w:line="259" w:lineRule="auto"/>
      </w:pPr>
      <w:r w:rsidRPr="0079008B">
        <w:t>Industry or trade association</w:t>
      </w:r>
    </w:p>
    <w:p w:rsidR="00657172" w:rsidRPr="0079008B" w:rsidP="00657172" w14:paraId="1A25CA2D" w14:textId="77777777">
      <w:pPr>
        <w:pStyle w:val="ListParagraph"/>
        <w:numPr>
          <w:ilvl w:val="0"/>
          <w:numId w:val="17"/>
        </w:numPr>
        <w:spacing w:after="160" w:line="259" w:lineRule="auto"/>
      </w:pPr>
      <w:r w:rsidRPr="0079008B">
        <w:t>Research, development, or consulting organization</w:t>
      </w:r>
    </w:p>
    <w:p w:rsidR="00657172" w:rsidRPr="0079008B" w:rsidP="00657172" w14:paraId="36C9F04C" w14:textId="77777777">
      <w:pPr>
        <w:pStyle w:val="ListParagraph"/>
        <w:numPr>
          <w:ilvl w:val="0"/>
          <w:numId w:val="17"/>
        </w:numPr>
        <w:spacing w:after="160" w:line="259" w:lineRule="auto"/>
      </w:pPr>
      <w:r w:rsidRPr="0079008B">
        <w:t>Vocational rehabilitation, job training, or workforce development organization</w:t>
      </w:r>
    </w:p>
    <w:p w:rsidR="00657172" w:rsidRPr="0079008B" w:rsidP="00657172" w14:paraId="7C14662D" w14:textId="77777777">
      <w:pPr>
        <w:pStyle w:val="ListParagraph"/>
        <w:numPr>
          <w:ilvl w:val="0"/>
          <w:numId w:val="17"/>
        </w:numPr>
        <w:spacing w:after="160" w:line="259" w:lineRule="auto"/>
      </w:pPr>
      <w:r w:rsidRPr="0079008B">
        <w:t xml:space="preserve">Primary, secondary, technical, or vocational education institution </w:t>
      </w:r>
    </w:p>
    <w:p w:rsidR="00657172" w:rsidRPr="0079008B" w:rsidP="00657172" w14:paraId="35A0D2FF" w14:textId="77777777">
      <w:pPr>
        <w:pStyle w:val="ListParagraph"/>
        <w:numPr>
          <w:ilvl w:val="0"/>
          <w:numId w:val="17"/>
        </w:numPr>
        <w:spacing w:after="160" w:line="259" w:lineRule="auto"/>
      </w:pPr>
      <w:r w:rsidRPr="0079008B">
        <w:t>I use ORS data for personal needs.</w:t>
      </w:r>
    </w:p>
    <w:p w:rsidR="00657172" w:rsidP="00657172" w14:paraId="75CB43D8" w14:textId="77777777">
      <w:pPr>
        <w:pStyle w:val="ListParagraph"/>
        <w:numPr>
          <w:ilvl w:val="0"/>
          <w:numId w:val="17"/>
        </w:numPr>
        <w:spacing w:after="160" w:line="259" w:lineRule="auto"/>
      </w:pPr>
      <w:r w:rsidRPr="0079008B">
        <w:t>Other (please specify) ____________________________</w:t>
      </w:r>
    </w:p>
    <w:p w:rsidR="00657172" w:rsidP="00657172" w14:paraId="11F6B30D" w14:textId="77777777"/>
    <w:p w:rsidR="00657172" w:rsidRPr="0079008B" w:rsidP="00657172" w14:paraId="403FBDAF" w14:textId="77777777">
      <w:r w:rsidRPr="0079008B">
        <w:t>-- page break---</w:t>
      </w:r>
    </w:p>
    <w:p w:rsidR="00657172" w:rsidP="00657172" w14:paraId="685CB2BF" w14:textId="77777777"/>
    <w:p w:rsidR="00657172" w:rsidRPr="0079008B" w:rsidP="00657172" w14:paraId="474230DD" w14:textId="77777777">
      <w:pPr>
        <w:pStyle w:val="Heading2"/>
        <w:jc w:val="left"/>
      </w:pPr>
      <w:r w:rsidRPr="0079008B">
        <w:t>Future Input</w:t>
      </w:r>
    </w:p>
    <w:p w:rsidR="00657172" w:rsidRPr="0079008B" w:rsidP="00657172" w14:paraId="51596234" w14:textId="77777777">
      <w:pPr>
        <w:keepNext/>
      </w:pPr>
    </w:p>
    <w:p w:rsidR="00657172" w:rsidRPr="0079008B" w:rsidP="00657172" w14:paraId="6D194F83" w14:textId="77777777">
      <w:pPr>
        <w:pStyle w:val="ListParagraph"/>
        <w:keepNext/>
        <w:numPr>
          <w:ilvl w:val="0"/>
          <w:numId w:val="12"/>
        </w:numPr>
        <w:spacing w:after="160" w:line="259" w:lineRule="auto"/>
      </w:pPr>
      <w:r w:rsidRPr="0079008B">
        <w:t>ORS has various methods of gathering and soliciting data user feedback. Please select the methods you prefer for providing input.</w:t>
      </w:r>
    </w:p>
    <w:p w:rsidR="00657172" w:rsidRPr="0079008B" w:rsidP="00657172" w14:paraId="7F0C40A2" w14:textId="77777777">
      <w:pPr>
        <w:pStyle w:val="ListParagraph"/>
        <w:keepNext/>
        <w:spacing w:after="160" w:line="259" w:lineRule="auto"/>
      </w:pPr>
      <w:r w:rsidRPr="0079008B">
        <w:rPr>
          <w:i/>
          <w:iCs/>
        </w:rPr>
        <w:t>Select all that apply.</w:t>
      </w:r>
    </w:p>
    <w:p w:rsidR="00657172" w:rsidRPr="0079008B" w:rsidP="00657172" w14:paraId="1418845C" w14:textId="77777777">
      <w:pPr>
        <w:pStyle w:val="ListParagraph"/>
        <w:keepNext/>
        <w:numPr>
          <w:ilvl w:val="0"/>
          <w:numId w:val="18"/>
        </w:numPr>
        <w:spacing w:after="160" w:line="259" w:lineRule="auto"/>
      </w:pPr>
      <w:hyperlink r:id="rId18">
        <w:r w:rsidRPr="0079008B">
          <w:rPr>
            <w:rStyle w:val="Hyperlink"/>
          </w:rPr>
          <w:t>Customer service information line</w:t>
        </w:r>
      </w:hyperlink>
      <w:r w:rsidRPr="0079008B">
        <w:t xml:space="preserve"> (helpdesk/hotline)</w:t>
      </w:r>
    </w:p>
    <w:p w:rsidR="00657172" w:rsidRPr="0079008B" w:rsidP="00657172" w14:paraId="0B9A7A7E" w14:textId="77777777">
      <w:pPr>
        <w:pStyle w:val="ListParagraph"/>
        <w:keepNext/>
        <w:numPr>
          <w:ilvl w:val="0"/>
          <w:numId w:val="18"/>
        </w:numPr>
        <w:spacing w:after="160" w:line="259" w:lineRule="auto"/>
      </w:pPr>
      <w:r w:rsidRPr="0079008B">
        <w:t>Stakeholder surveys (electronic)</w:t>
      </w:r>
    </w:p>
    <w:p w:rsidR="00657172" w:rsidRPr="0079008B" w:rsidP="00657172" w14:paraId="4059E8AC" w14:textId="77777777">
      <w:pPr>
        <w:pStyle w:val="ListParagraph"/>
        <w:keepNext/>
        <w:numPr>
          <w:ilvl w:val="0"/>
          <w:numId w:val="18"/>
        </w:numPr>
        <w:spacing w:after="160" w:line="259" w:lineRule="auto"/>
      </w:pPr>
      <w:r w:rsidRPr="0079008B">
        <w:t>Stakeholder surveys (mail)</w:t>
      </w:r>
    </w:p>
    <w:p w:rsidR="00657172" w:rsidRPr="0079008B" w:rsidP="00657172" w14:paraId="543FF177" w14:textId="77777777">
      <w:pPr>
        <w:pStyle w:val="ListParagraph"/>
        <w:keepNext/>
        <w:numPr>
          <w:ilvl w:val="0"/>
          <w:numId w:val="18"/>
        </w:numPr>
        <w:spacing w:after="160" w:line="259" w:lineRule="auto"/>
      </w:pPr>
      <w:r w:rsidRPr="0079008B">
        <w:t>Industry conferences (such as American Board of Vocational Experts, International Association of Rehabilitation Professionals, etc.)</w:t>
      </w:r>
    </w:p>
    <w:p w:rsidR="00657172" w:rsidRPr="0079008B" w:rsidP="00657172" w14:paraId="341F3A0C" w14:textId="77777777">
      <w:pPr>
        <w:pStyle w:val="ListParagraph"/>
        <w:keepNext/>
        <w:numPr>
          <w:ilvl w:val="0"/>
          <w:numId w:val="18"/>
        </w:numPr>
        <w:spacing w:after="160" w:line="259" w:lineRule="auto"/>
      </w:pPr>
      <w:r w:rsidRPr="0079008B">
        <w:t xml:space="preserve">Data user conferences </w:t>
      </w:r>
    </w:p>
    <w:p w:rsidR="00657172" w:rsidRPr="0079008B" w:rsidP="00657172" w14:paraId="2D02B3B4" w14:textId="77777777">
      <w:pPr>
        <w:pStyle w:val="ListParagraph"/>
        <w:keepNext/>
        <w:numPr>
          <w:ilvl w:val="0"/>
          <w:numId w:val="18"/>
        </w:numPr>
        <w:spacing w:after="160" w:line="259" w:lineRule="auto"/>
      </w:pPr>
      <w:hyperlink r:id="rId19">
        <w:r w:rsidRPr="0079008B">
          <w:rPr>
            <w:rStyle w:val="Hyperlink"/>
          </w:rPr>
          <w:t>Federal Register</w:t>
        </w:r>
      </w:hyperlink>
      <w:r w:rsidRPr="0079008B">
        <w:t xml:space="preserve"> notice public </w:t>
      </w:r>
      <w:r w:rsidRPr="0079008B">
        <w:t>comments</w:t>
      </w:r>
    </w:p>
    <w:p w:rsidR="00657172" w:rsidRPr="0079008B" w:rsidP="00657172" w14:paraId="5BB4D5F5" w14:textId="77777777">
      <w:pPr>
        <w:pStyle w:val="ListParagraph"/>
        <w:keepNext/>
        <w:numPr>
          <w:ilvl w:val="0"/>
          <w:numId w:val="18"/>
        </w:numPr>
        <w:spacing w:after="160" w:line="259" w:lineRule="auto"/>
      </w:pPr>
      <w:hyperlink r:id="rId20" w:history="1">
        <w:r w:rsidRPr="0079008B">
          <w:rPr>
            <w:rStyle w:val="Hyperlink"/>
          </w:rPr>
          <w:t>BLS Technical Advisory Committee</w:t>
        </w:r>
      </w:hyperlink>
    </w:p>
    <w:p w:rsidR="00657172" w:rsidRPr="0079008B" w:rsidP="00657172" w14:paraId="4381027A" w14:textId="77777777">
      <w:pPr>
        <w:pStyle w:val="ListParagraph"/>
        <w:keepNext/>
        <w:numPr>
          <w:ilvl w:val="0"/>
          <w:numId w:val="18"/>
        </w:numPr>
        <w:spacing w:after="160" w:line="259" w:lineRule="auto"/>
      </w:pPr>
      <w:hyperlink r:id="rId21" w:history="1">
        <w:r w:rsidRPr="0079008B">
          <w:rPr>
            <w:rStyle w:val="Hyperlink"/>
          </w:rPr>
          <w:t xml:space="preserve">Data User Advisory Committee </w:t>
        </w:r>
      </w:hyperlink>
    </w:p>
    <w:p w:rsidR="00657172" w:rsidRPr="0079008B" w:rsidP="00657172" w14:paraId="4748E06E" w14:textId="77777777">
      <w:pPr>
        <w:pStyle w:val="ListParagraph"/>
        <w:keepNext/>
        <w:numPr>
          <w:ilvl w:val="0"/>
          <w:numId w:val="18"/>
        </w:numPr>
        <w:spacing w:after="160" w:line="259" w:lineRule="auto"/>
      </w:pPr>
      <w:r w:rsidRPr="0079008B">
        <w:t>Other (please specify) ____________________________</w:t>
      </w:r>
    </w:p>
    <w:p w:rsidR="00657172" w:rsidP="00657172" w14:paraId="51D6BB32" w14:textId="77777777"/>
    <w:p w:rsidR="00657172" w:rsidRPr="0079008B" w:rsidP="00657172" w14:paraId="35D841D5" w14:textId="77777777">
      <w:r w:rsidRPr="0079008B">
        <w:t>-- page break---</w:t>
      </w:r>
    </w:p>
    <w:p w:rsidR="00657172" w:rsidRPr="0079008B" w:rsidP="00657172" w14:paraId="44626BF5" w14:textId="77777777"/>
    <w:p w:rsidR="00657172" w:rsidRPr="0079008B" w:rsidP="00657172" w14:paraId="0ED47F35" w14:textId="77777777">
      <w:pPr>
        <w:pStyle w:val="Heading2"/>
        <w:jc w:val="left"/>
      </w:pPr>
      <w:r w:rsidRPr="0079008B">
        <w:t>Open-ended feedback</w:t>
      </w:r>
    </w:p>
    <w:p w:rsidR="00657172" w:rsidRPr="0079008B" w:rsidP="00657172" w14:paraId="0920C8A2" w14:textId="77777777"/>
    <w:p w:rsidR="00657172" w:rsidRPr="0079008B" w:rsidP="00657172" w14:paraId="49BDA10E" w14:textId="77777777">
      <w:pPr>
        <w:pStyle w:val="ListParagraph"/>
        <w:numPr>
          <w:ilvl w:val="0"/>
          <w:numId w:val="12"/>
        </w:numPr>
      </w:pPr>
      <w:r w:rsidRPr="0079008B">
        <w:t>Do you have any other comments you would like to share? The Occupational Requirements Survey values all input.</w:t>
      </w:r>
    </w:p>
    <w:p w:rsidR="00657172" w:rsidRPr="0079008B" w:rsidP="00657172" w14:paraId="0AD86464" w14:textId="77777777">
      <w:pPr>
        <w:ind w:left="720"/>
        <w:rPr>
          <w:b/>
          <w:bCs/>
          <w:color w:val="000000"/>
        </w:rPr>
      </w:pPr>
      <w:r w:rsidRPr="0079008B">
        <w:rPr>
          <w:b/>
          <w:bCs/>
        </w:rPr>
        <w:t>[TEXT BOX]</w:t>
      </w:r>
    </w:p>
    <w:p w:rsidR="00657172" w:rsidRPr="0079008B" w:rsidP="00657172" w14:paraId="2A8FFCB0" w14:textId="77777777">
      <w:pPr>
        <w:pStyle w:val="Title"/>
        <w:rPr>
          <w:b/>
          <w:bCs/>
          <w:color w:val="000000"/>
        </w:rPr>
      </w:pPr>
      <w:bookmarkStart w:id="0" w:name="_Hlk128483858"/>
      <w:bookmarkEnd w:id="0"/>
    </w:p>
    <w:p w:rsidR="00657172" w14:paraId="61147F7A" w14:textId="77777777"/>
    <w:sectPr w:rsidSect="00194AC6">
      <w:headerReference w:type="default" r:id="rId22"/>
      <w:footerReference w:type="default" r:id="rId2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7172" w14:paraId="3F6E7B8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7172" w14:paraId="70DDB3C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AA62D2"/>
    <w:multiLevelType w:val="hybridMultilevel"/>
    <w:tmpl w:val="D554B74A"/>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617593A"/>
    <w:multiLevelType w:val="hybridMultilevel"/>
    <w:tmpl w:val="D554B74A"/>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B7420C3"/>
    <w:multiLevelType w:val="hybridMultilevel"/>
    <w:tmpl w:val="3A8421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AA0000"/>
    <w:multiLevelType w:val="hybridMultilevel"/>
    <w:tmpl w:val="393656F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460995"/>
    <w:multiLevelType w:val="hybridMultilevel"/>
    <w:tmpl w:val="D554B74A"/>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5D259CD"/>
    <w:multiLevelType w:val="hybridMultilevel"/>
    <w:tmpl w:val="D554B74A"/>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D660B56"/>
    <w:multiLevelType w:val="hybridMultilevel"/>
    <w:tmpl w:val="9148234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15A28A2"/>
    <w:multiLevelType w:val="hybridMultilevel"/>
    <w:tmpl w:val="393656F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8781697"/>
    <w:multiLevelType w:val="hybridMultilevel"/>
    <w:tmpl w:val="393656F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1AD5660"/>
    <w:multiLevelType w:val="hybridMultilevel"/>
    <w:tmpl w:val="E99A4CD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49C54EFD"/>
    <w:multiLevelType w:val="hybridMultilevel"/>
    <w:tmpl w:val="D554B74A"/>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568A296F"/>
    <w:multiLevelType w:val="hybridMultilevel"/>
    <w:tmpl w:val="511C022E"/>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78A243C"/>
    <w:multiLevelType w:val="hybridMultilevel"/>
    <w:tmpl w:val="393656F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FAD439A"/>
    <w:multiLevelType w:val="hybridMultilevel"/>
    <w:tmpl w:val="D554B74A"/>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68681C53"/>
    <w:multiLevelType w:val="hybridMultilevel"/>
    <w:tmpl w:val="393656F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94B4200"/>
    <w:multiLevelType w:val="hybridMultilevel"/>
    <w:tmpl w:val="5762D9F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6F2C4D5B"/>
    <w:multiLevelType w:val="hybridMultilevel"/>
    <w:tmpl w:val="4948E194"/>
    <w:lvl w:ilvl="0">
      <w:start w:val="1"/>
      <w:numFmt w:val="decimal"/>
      <w:lvlText w:val="%1."/>
      <w:lvlJc w:val="left"/>
      <w:pPr>
        <w:ind w:left="360" w:hanging="360"/>
      </w:pPr>
      <w:rPr>
        <w:rFonts w:hint="default"/>
        <w:i w:val="0"/>
        <w:iCs w:val="0"/>
        <w:sz w:val="22"/>
        <w:szCs w:val="22"/>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77461CD2"/>
    <w:multiLevelType w:val="hybridMultilevel"/>
    <w:tmpl w:val="393656F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59578239">
    <w:abstractNumId w:val="15"/>
  </w:num>
  <w:num w:numId="2" w16cid:durableId="1380855310">
    <w:abstractNumId w:val="2"/>
  </w:num>
  <w:num w:numId="3" w16cid:durableId="1442917331">
    <w:abstractNumId w:val="16"/>
  </w:num>
  <w:num w:numId="4" w16cid:durableId="1653564631">
    <w:abstractNumId w:val="17"/>
  </w:num>
  <w:num w:numId="5" w16cid:durableId="1703047770">
    <w:abstractNumId w:val="8"/>
  </w:num>
  <w:num w:numId="6" w16cid:durableId="1406294345">
    <w:abstractNumId w:val="14"/>
  </w:num>
  <w:num w:numId="7" w16cid:durableId="837694392">
    <w:abstractNumId w:val="6"/>
  </w:num>
  <w:num w:numId="8" w16cid:durableId="1490243085">
    <w:abstractNumId w:val="12"/>
  </w:num>
  <w:num w:numId="9" w16cid:durableId="773404064">
    <w:abstractNumId w:val="3"/>
  </w:num>
  <w:num w:numId="10" w16cid:durableId="150562948">
    <w:abstractNumId w:val="7"/>
  </w:num>
  <w:num w:numId="11" w16cid:durableId="1297105071">
    <w:abstractNumId w:val="9"/>
  </w:num>
  <w:num w:numId="12" w16cid:durableId="778570239">
    <w:abstractNumId w:val="11"/>
  </w:num>
  <w:num w:numId="13" w16cid:durableId="2036728451">
    <w:abstractNumId w:val="0"/>
  </w:num>
  <w:num w:numId="14" w16cid:durableId="842815714">
    <w:abstractNumId w:val="13"/>
  </w:num>
  <w:num w:numId="15" w16cid:durableId="1463379414">
    <w:abstractNumId w:val="5"/>
  </w:num>
  <w:num w:numId="16" w16cid:durableId="2081437524">
    <w:abstractNumId w:val="10"/>
  </w:num>
  <w:num w:numId="17" w16cid:durableId="1373916311">
    <w:abstractNumId w:val="1"/>
  </w:num>
  <w:num w:numId="18" w16cid:durableId="12451866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172"/>
    <w:rsid w:val="002D25C2"/>
    <w:rsid w:val="0035504E"/>
    <w:rsid w:val="004B4E00"/>
    <w:rsid w:val="005B6C43"/>
    <w:rsid w:val="00657172"/>
    <w:rsid w:val="006B3581"/>
    <w:rsid w:val="0073417B"/>
    <w:rsid w:val="0079008B"/>
    <w:rsid w:val="00C96B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EB3F94"/>
  <w15:chartTrackingRefBased/>
  <w15:docId w15:val="{952887CE-2F27-4EF4-B8A0-06E8B8BDB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7172"/>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9"/>
    <w:qFormat/>
    <w:rsid w:val="00657172"/>
    <w:pPr>
      <w:keepNext/>
      <w:ind w:right="-360"/>
      <w:outlineLvl w:val="0"/>
    </w:pPr>
    <w:rPr>
      <w:b/>
      <w:bCs/>
    </w:rPr>
  </w:style>
  <w:style w:type="paragraph" w:styleId="Heading2">
    <w:name w:val="heading 2"/>
    <w:basedOn w:val="Normal"/>
    <w:next w:val="Normal"/>
    <w:link w:val="Heading2Char"/>
    <w:uiPriority w:val="99"/>
    <w:qFormat/>
    <w:rsid w:val="00657172"/>
    <w:pPr>
      <w:keepNext/>
      <w:jc w:val="center"/>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57172"/>
    <w:rPr>
      <w:rFonts w:ascii="Times New Roman" w:eastAsia="Times New Roman" w:hAnsi="Times New Roman" w:cs="Times New Roman"/>
      <w:b/>
      <w:bCs/>
      <w:kern w:val="0"/>
      <w:sz w:val="24"/>
      <w:szCs w:val="24"/>
      <w14:ligatures w14:val="none"/>
    </w:rPr>
  </w:style>
  <w:style w:type="character" w:customStyle="1" w:styleId="Heading2Char">
    <w:name w:val="Heading 2 Char"/>
    <w:basedOn w:val="DefaultParagraphFont"/>
    <w:link w:val="Heading2"/>
    <w:uiPriority w:val="99"/>
    <w:rsid w:val="00657172"/>
    <w:rPr>
      <w:rFonts w:ascii="Times New Roman" w:eastAsia="Times New Roman" w:hAnsi="Times New Roman" w:cs="Times New Roman"/>
      <w:b/>
      <w:bCs/>
      <w:kern w:val="0"/>
      <w:sz w:val="24"/>
      <w:szCs w:val="24"/>
      <w14:ligatures w14:val="none"/>
    </w:rPr>
  </w:style>
  <w:style w:type="paragraph" w:styleId="Header">
    <w:name w:val="header"/>
    <w:basedOn w:val="Normal"/>
    <w:link w:val="HeaderChar"/>
    <w:uiPriority w:val="99"/>
    <w:rsid w:val="00657172"/>
    <w:pPr>
      <w:widowControl w:val="0"/>
      <w:tabs>
        <w:tab w:val="center" w:pos="4320"/>
        <w:tab w:val="right" w:pos="8640"/>
      </w:tabs>
    </w:pPr>
  </w:style>
  <w:style w:type="character" w:customStyle="1" w:styleId="HeaderChar">
    <w:name w:val="Header Char"/>
    <w:basedOn w:val="DefaultParagraphFont"/>
    <w:link w:val="Header"/>
    <w:uiPriority w:val="99"/>
    <w:rsid w:val="00657172"/>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657172"/>
    <w:pPr>
      <w:tabs>
        <w:tab w:val="center" w:pos="4320"/>
        <w:tab w:val="right" w:pos="8640"/>
      </w:tabs>
    </w:pPr>
  </w:style>
  <w:style w:type="character" w:customStyle="1" w:styleId="FooterChar">
    <w:name w:val="Footer Char"/>
    <w:basedOn w:val="DefaultParagraphFont"/>
    <w:link w:val="Footer"/>
    <w:uiPriority w:val="99"/>
    <w:rsid w:val="00657172"/>
    <w:rPr>
      <w:rFonts w:ascii="Times New Roman" w:eastAsia="Times New Roman" w:hAnsi="Times New Roman" w:cs="Times New Roman"/>
      <w:kern w:val="0"/>
      <w:sz w:val="24"/>
      <w:szCs w:val="24"/>
      <w14:ligatures w14:val="none"/>
    </w:rPr>
  </w:style>
  <w:style w:type="character" w:styleId="PageNumber">
    <w:name w:val="page number"/>
    <w:basedOn w:val="DefaultParagraphFont"/>
    <w:uiPriority w:val="99"/>
    <w:rsid w:val="00657172"/>
    <w:rPr>
      <w:rFonts w:cs="Times New Roman"/>
    </w:rPr>
  </w:style>
  <w:style w:type="paragraph" w:styleId="NormalWeb">
    <w:name w:val="Normal (Web)"/>
    <w:basedOn w:val="Normal"/>
    <w:uiPriority w:val="99"/>
    <w:rsid w:val="00657172"/>
    <w:pPr>
      <w:spacing w:before="100" w:beforeAutospacing="1" w:after="100" w:afterAutospacing="1"/>
    </w:pPr>
    <w:rPr>
      <w:color w:val="000000"/>
    </w:rPr>
  </w:style>
  <w:style w:type="table" w:styleId="TableGrid">
    <w:name w:val="Table Grid"/>
    <w:basedOn w:val="TableNormal"/>
    <w:uiPriority w:val="39"/>
    <w:rsid w:val="0065717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7172"/>
    <w:pPr>
      <w:ind w:left="720"/>
      <w:contextualSpacing/>
    </w:pPr>
  </w:style>
  <w:style w:type="character" w:styleId="Hyperlink">
    <w:name w:val="Hyperlink"/>
    <w:basedOn w:val="DefaultParagraphFont"/>
    <w:uiPriority w:val="99"/>
    <w:unhideWhenUsed/>
    <w:rsid w:val="00657172"/>
    <w:rPr>
      <w:color w:val="0563C1"/>
      <w:u w:val="single"/>
    </w:rPr>
  </w:style>
  <w:style w:type="paragraph" w:styleId="Title">
    <w:name w:val="Title"/>
    <w:basedOn w:val="Normal"/>
    <w:next w:val="Normal"/>
    <w:link w:val="TitleChar"/>
    <w:uiPriority w:val="10"/>
    <w:qFormat/>
    <w:rsid w:val="00657172"/>
    <w:pPr>
      <w:contextualSpacing/>
    </w:pPr>
    <w:rPr>
      <w:rFonts w:asciiTheme="majorHAnsi" w:eastAsiaTheme="majorEastAsia" w:hAnsiTheme="majorHAnsi" w:cstheme="majorBidi"/>
      <w:spacing w:val="-10"/>
      <w:kern w:val="28"/>
      <w:sz w:val="36"/>
      <w:szCs w:val="36"/>
      <w14:ligatures w14:val="standardContextual"/>
    </w:rPr>
  </w:style>
  <w:style w:type="character" w:customStyle="1" w:styleId="TitleChar">
    <w:name w:val="Title Char"/>
    <w:basedOn w:val="DefaultParagraphFont"/>
    <w:link w:val="Title"/>
    <w:uiPriority w:val="10"/>
    <w:rsid w:val="00657172"/>
    <w:rPr>
      <w:rFonts w:asciiTheme="majorHAnsi" w:eastAsiaTheme="majorEastAsia" w:hAnsiTheme="majorHAnsi" w:cstheme="majorBidi"/>
      <w:spacing w:val="-10"/>
      <w:kern w:val="28"/>
      <w:sz w:val="36"/>
      <w:szCs w:val="36"/>
    </w:rPr>
  </w:style>
  <w:style w:type="character" w:customStyle="1" w:styleId="cf01">
    <w:name w:val="cf01"/>
    <w:basedOn w:val="DefaultParagraphFont"/>
    <w:rsid w:val="0065717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ata.bls.gov/cgi-bin/dsrv?or" TargetMode="External" /><Relationship Id="rId11" Type="http://schemas.openxmlformats.org/officeDocument/2006/relationships/hyperlink" Target="https://www.bls.gov/web/ors/ors-complete-dataset.xlsx" TargetMode="External" /><Relationship Id="rId12" Type="http://schemas.openxmlformats.org/officeDocument/2006/relationships/hyperlink" Target="https://www.bls.gov/opub/hom/ors/calculation.htm" TargetMode="External" /><Relationship Id="rId13" Type="http://schemas.openxmlformats.org/officeDocument/2006/relationships/hyperlink" Target="https://www.bls.gov/ors/factsheet/" TargetMode="External" /><Relationship Id="rId14" Type="http://schemas.openxmlformats.org/officeDocument/2006/relationships/hyperlink" Target="https://www.bls.gov/ors/factsheet/orsprofiles.htm" TargetMode="External" /><Relationship Id="rId15" Type="http://schemas.openxmlformats.org/officeDocument/2006/relationships/hyperlink" Target="https://www.bls.gov/ors/questions-and-answers.htm" TargetMode="External" /><Relationship Id="rId16" Type="http://schemas.openxmlformats.org/officeDocument/2006/relationships/hyperlink" Target="https://www.bls.gov/ors/additional-publications/" TargetMode="External" /><Relationship Id="rId17" Type="http://schemas.openxmlformats.org/officeDocument/2006/relationships/hyperlink" Target="https://www.bls.gov/ors/research/research-collection.htm" TargetMode="External" /><Relationship Id="rId18" Type="http://schemas.openxmlformats.org/officeDocument/2006/relationships/hyperlink" Target="https://www.bls.gov/ors/contact.htm" TargetMode="External" /><Relationship Id="rId19" Type="http://schemas.openxmlformats.org/officeDocument/2006/relationships/hyperlink" Target="https://www.federalregister.gov/" TargetMode="External" /><Relationship Id="rId2" Type="http://schemas.openxmlformats.org/officeDocument/2006/relationships/webSettings" Target="webSettings.xml" /><Relationship Id="rId20" Type="http://schemas.openxmlformats.org/officeDocument/2006/relationships/hyperlink" Target="https://www.bls.gov/advisory/tac.htm" TargetMode="External" /><Relationship Id="rId21" Type="http://schemas.openxmlformats.org/officeDocument/2006/relationships/hyperlink" Target="https://www.bls.gov/advisory/duac.htm" TargetMode="External" /><Relationship Id="rId22" Type="http://schemas.openxmlformats.org/officeDocument/2006/relationships/header" Target="header1.xml" /><Relationship Id="rId23" Type="http://schemas.openxmlformats.org/officeDocument/2006/relationships/footer" Target="footer1.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www.bls.gov/ors" TargetMode="External" /><Relationship Id="rId5" Type="http://schemas.openxmlformats.org/officeDocument/2006/relationships/hyperlink" Target="https://www.bls.gov/news.release/ors.nr0.htm" TargetMode="External" /><Relationship Id="rId6" Type="http://schemas.openxmlformats.org/officeDocument/2006/relationships/hyperlink" Target="https://www.bls.gov/ors/technical-notes/" TargetMode="External" /><Relationship Id="rId7" Type="http://schemas.openxmlformats.org/officeDocument/2006/relationships/hyperlink" Target="https://data.bls.gov/cgi-bin/surveymost?or" TargetMode="External" /><Relationship Id="rId8" Type="http://schemas.openxmlformats.org/officeDocument/2006/relationships/hyperlink" Target="https://beta.bls.gov/dataQuery/find?fq=survey:%5Bor%5D&amp;s=popularity:D" TargetMode="External" /><Relationship Id="rId9" Type="http://schemas.openxmlformats.org/officeDocument/2006/relationships/hyperlink" Target="https://data.bls.gov/PDQWeb/o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1711</Words>
  <Characters>9758</Characters>
  <Application>Microsoft Office Word</Application>
  <DocSecurity>0</DocSecurity>
  <Lines>81</Lines>
  <Paragraphs>22</Paragraphs>
  <ScaleCrop>false</ScaleCrop>
  <Company/>
  <LinksUpToDate>false</LinksUpToDate>
  <CharactersWithSpaces>11447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Kincaid, Nora</dc:creator>
  <cp:lastModifiedBy>Kincaid, Nora</cp:lastModifiedBy>
  <cp:revision>2</cp:revision>
  <dcterms:created xsi:type="dcterms:W3CDTF">2024-02-01T11:55:00Z</dcterms:created>
  <dcterms:modified xsi:type="dcterms:W3CDTF">2024-02-01T11:55:00Z</dcterms:modified>
</cp:coreProperties>
</file>