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0673" w:rsidRPr="006902CE" w:rsidP="00420673" w14:paraId="77EF01B1" w14:textId="77777777">
      <w:pPr>
        <w:spacing w:after="0" w:line="0" w:lineRule="atLeast"/>
        <w:jc w:val="right"/>
        <w:rPr>
          <w:rFonts w:eastAsia="Calibri" w:cstheme="minorHAnsi"/>
          <w:color w:val="2F5496"/>
          <w:kern w:val="0"/>
          <w:sz w:val="44"/>
          <w:szCs w:val="20"/>
          <w14:ligatures w14:val="none"/>
        </w:rPr>
      </w:pPr>
      <w:bookmarkStart w:id="0" w:name="_Hlk121916250"/>
      <w:r w:rsidRPr="006902CE">
        <w:rPr>
          <w:rFonts w:eastAsia="Calibri" w:cstheme="minorHAnsi"/>
          <w:noProof/>
          <w:kern w:val="0"/>
          <w:sz w:val="20"/>
          <w:szCs w:val="20"/>
          <w14:ligatures w14:val="none"/>
        </w:rPr>
        <w:drawing>
          <wp:inline distT="0" distB="0" distL="0" distR="0">
            <wp:extent cx="1007745" cy="848995"/>
            <wp:effectExtent l="0" t="0" r="1905" b="8255"/>
            <wp:docPr id="33" name="Picture 33" descr="U.S. Department of Treasury Community Development Financial Institutions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
                    <pic:cNvPicPr>
                      <a:picLocks noChangeAspect="1" noChangeArrowheads="1"/>
                    </pic:cNvPicPr>
                  </pic:nvPicPr>
                  <pic:blipFill>
                    <a:blip xmlns:r="http://schemas.openxmlformats.org/officeDocument/2006/relationships" r:embed="rId9">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7745" cy="848995"/>
                    </a:xfrm>
                    <a:prstGeom prst="rect">
                      <a:avLst/>
                    </a:prstGeom>
                    <a:noFill/>
                  </pic:spPr>
                </pic:pic>
              </a:graphicData>
            </a:graphic>
          </wp:inline>
        </w:drawing>
      </w:r>
      <w:r w:rsidRPr="006902CE">
        <w:rPr>
          <w:rFonts w:eastAsia="Calibri" w:cstheme="minorHAnsi"/>
          <w:color w:val="2F5496"/>
          <w:kern w:val="0"/>
          <w:sz w:val="44"/>
          <w:szCs w:val="20"/>
          <w14:ligatures w14:val="none"/>
        </w:rPr>
        <w:br/>
        <w:t>U.S. Department of Treasury</w:t>
      </w:r>
    </w:p>
    <w:p w:rsidR="00420673" w:rsidRPr="006902CE" w:rsidP="00420673" w14:paraId="2720E8D3" w14:textId="77777777">
      <w:pPr>
        <w:spacing w:after="0" w:line="221" w:lineRule="exact"/>
        <w:rPr>
          <w:rFonts w:eastAsia="Times New Roman" w:cstheme="minorHAnsi"/>
          <w:color w:val="2F5496"/>
          <w:kern w:val="0"/>
          <w:sz w:val="24"/>
          <w:szCs w:val="20"/>
          <w14:ligatures w14:val="none"/>
        </w:rPr>
      </w:pPr>
    </w:p>
    <w:p w:rsidR="00420673" w:rsidRPr="006902CE" w:rsidP="00420673" w14:paraId="3490B481" w14:textId="77777777">
      <w:pPr>
        <w:spacing w:after="3600" w:line="0" w:lineRule="atLeast"/>
        <w:jc w:val="right"/>
        <w:rPr>
          <w:rFonts w:eastAsia="Calibri" w:cstheme="minorHAnsi"/>
          <w:i/>
          <w:iCs/>
          <w:color w:val="2F5496"/>
          <w:kern w:val="0"/>
          <w:sz w:val="27"/>
          <w:szCs w:val="27"/>
          <w14:ligatures w14:val="none"/>
        </w:rPr>
      </w:pPr>
      <w:r w:rsidRPr="006902CE">
        <w:rPr>
          <w:rFonts w:eastAsia="Calibri" w:cstheme="minorHAnsi"/>
          <w:i/>
          <w:iCs/>
          <w:color w:val="2F5496"/>
          <w:kern w:val="0"/>
          <w:sz w:val="27"/>
          <w:szCs w:val="27"/>
          <w14:ligatures w14:val="none"/>
        </w:rPr>
        <w:t>Community Development Financial Institutions Fund</w:t>
      </w:r>
    </w:p>
    <w:p w:rsidR="00420673" w:rsidRPr="006902CE" w:rsidP="00420673" w14:paraId="2E698824" w14:textId="77777777">
      <w:pPr>
        <w:spacing w:before="237" w:after="0" w:line="814" w:lineRule="exact"/>
        <w:jc w:val="center"/>
        <w:rPr>
          <w:rFonts w:eastAsia="MS Mincho" w:cstheme="minorHAnsi"/>
          <w:i/>
          <w:iCs/>
          <w:color w:val="2F5496"/>
          <w:kern w:val="0"/>
          <w:sz w:val="72"/>
          <w:szCs w:val="72"/>
          <w14:ligatures w14:val="none"/>
        </w:rPr>
      </w:pPr>
      <w:r w:rsidRPr="006902CE">
        <w:rPr>
          <w:rFonts w:eastAsia="MS Mincho" w:cstheme="minorHAnsi"/>
          <w:i/>
          <w:iCs/>
          <w:color w:val="2F5496"/>
          <w:kern w:val="0"/>
          <w:sz w:val="72"/>
          <w:szCs w:val="72"/>
          <w14:ligatures w14:val="none"/>
        </w:rPr>
        <w:t>CDFI ERP</w:t>
      </w:r>
    </w:p>
    <w:p w:rsidR="00420673" w:rsidRPr="006902CE" w:rsidP="00420673" w14:paraId="2198874D" w14:textId="77777777">
      <w:pPr>
        <w:spacing w:before="237" w:after="0" w:line="814" w:lineRule="exact"/>
        <w:jc w:val="center"/>
        <w:rPr>
          <w:rFonts w:eastAsia="MS Mincho" w:cstheme="minorHAnsi"/>
          <w:i/>
          <w:color w:val="2F5496"/>
          <w:kern w:val="0"/>
          <w:sz w:val="72"/>
          <w14:ligatures w14:val="none"/>
        </w:rPr>
      </w:pPr>
      <w:r w:rsidRPr="006902CE">
        <w:rPr>
          <w:rFonts w:eastAsia="MS Mincho" w:cstheme="minorHAnsi"/>
          <w:i/>
          <w:color w:val="2F5496"/>
          <w:kern w:val="0"/>
          <w:sz w:val="72"/>
          <w14:ligatures w14:val="none"/>
        </w:rPr>
        <w:t xml:space="preserve">Transaction Level Report </w:t>
      </w:r>
    </w:p>
    <w:p w:rsidR="00420673" w:rsidRPr="006902CE" w:rsidP="00420673" w14:paraId="738B4D9E" w14:textId="77777777">
      <w:pPr>
        <w:spacing w:before="237" w:after="0" w:line="814" w:lineRule="exact"/>
        <w:jc w:val="center"/>
        <w:rPr>
          <w:rFonts w:eastAsia="MS Mincho" w:cstheme="minorHAnsi"/>
          <w:i/>
          <w:color w:val="2F5496"/>
          <w:kern w:val="0"/>
          <w:sz w:val="72"/>
          <w14:ligatures w14:val="none"/>
        </w:rPr>
      </w:pPr>
      <w:r w:rsidRPr="006902CE">
        <w:rPr>
          <w:rFonts w:eastAsia="MS Mincho" w:cstheme="minorHAnsi"/>
          <w:i/>
          <w:color w:val="2F5496"/>
          <w:kern w:val="0"/>
          <w:sz w:val="72"/>
          <w14:ligatures w14:val="none"/>
        </w:rPr>
        <w:t>Data Point Guidance</w:t>
      </w:r>
    </w:p>
    <w:p w:rsidR="00420673" w:rsidRPr="006902CE" w:rsidP="00420673" w14:paraId="422D8C87" w14:textId="77777777">
      <w:pPr>
        <w:spacing w:before="228" w:after="0" w:line="367" w:lineRule="exact"/>
        <w:jc w:val="center"/>
        <w:rPr>
          <w:rFonts w:eastAsia="MS Mincho" w:cstheme="minorHAnsi"/>
          <w:color w:val="2F5496"/>
          <w:kern w:val="0"/>
          <w:sz w:val="32"/>
          <w14:ligatures w14:val="none"/>
        </w:rPr>
      </w:pPr>
    </w:p>
    <w:p w:rsidR="00420673" w:rsidRPr="006902CE" w:rsidP="003A16B9" w14:paraId="66DCFBB5" w14:textId="3948AD99">
      <w:pPr>
        <w:spacing w:before="228" w:after="0" w:line="367" w:lineRule="exact"/>
        <w:jc w:val="center"/>
        <w:rPr>
          <w:rFonts w:eastAsia="MS Mincho" w:cstheme="minorHAnsi"/>
          <w:color w:val="FF0000"/>
          <w:kern w:val="0"/>
          <w:sz w:val="2"/>
          <w14:ligatures w14:val="none"/>
        </w:rPr>
      </w:pPr>
      <w:r>
        <w:rPr>
          <w:rFonts w:eastAsia="MS Mincho" w:cstheme="minorHAnsi"/>
          <w:color w:val="2F5496"/>
          <w:kern w:val="0"/>
          <w:sz w:val="32"/>
          <w:szCs w:val="32"/>
          <w14:ligatures w14:val="none"/>
        </w:rPr>
        <w:t>Ju</w:t>
      </w:r>
      <w:r w:rsidR="008F44B4">
        <w:rPr>
          <w:rFonts w:eastAsia="MS Mincho" w:cstheme="minorHAnsi"/>
          <w:color w:val="2F5496"/>
          <w:kern w:val="0"/>
          <w:sz w:val="32"/>
          <w:szCs w:val="32"/>
          <w14:ligatures w14:val="none"/>
        </w:rPr>
        <w:t>ne</w:t>
      </w:r>
      <w:r>
        <w:rPr>
          <w:rFonts w:eastAsia="MS Mincho" w:cstheme="minorHAnsi"/>
          <w:color w:val="2F5496"/>
          <w:kern w:val="0"/>
          <w:sz w:val="32"/>
          <w:szCs w:val="32"/>
          <w14:ligatures w14:val="none"/>
        </w:rPr>
        <w:t xml:space="preserve"> </w:t>
      </w:r>
      <w:r w:rsidR="00046F3D">
        <w:rPr>
          <w:rFonts w:eastAsia="MS Mincho" w:cstheme="minorHAnsi"/>
          <w:color w:val="2F5496"/>
          <w:kern w:val="0"/>
          <w:sz w:val="32"/>
          <w:szCs w:val="32"/>
          <w14:ligatures w14:val="none"/>
        </w:rPr>
        <w:t>2025</w:t>
      </w:r>
    </w:p>
    <w:p w:rsidR="00167971" w14:paraId="46B12FF0" w14:textId="38327743">
      <w:pPr>
        <w:rPr>
          <w:rFonts w:eastAsia="MS Mincho" w:cstheme="minorHAnsi"/>
          <w:color w:val="FF0000"/>
          <w:kern w:val="0"/>
          <w:sz w:val="2"/>
          <w14:ligatures w14:val="none"/>
        </w:rPr>
      </w:pPr>
      <w:r w:rsidRPr="006902CE">
        <w:rPr>
          <w:rFonts w:eastAsia="MS Mincho" w:cstheme="minorHAnsi"/>
          <w:color w:val="FF0000"/>
          <w:kern w:val="0"/>
          <w:sz w:val="2"/>
          <w14:ligatures w14:val="none"/>
        </w:rPr>
        <w:cr/>
      </w:r>
      <w:r w:rsidRPr="006902CE">
        <w:rPr>
          <w:rFonts w:eastAsia="MS Mincho" w:cstheme="minorHAnsi"/>
          <w:color w:val="FF0000"/>
          <w:kern w:val="0"/>
          <w:sz w:val="2"/>
          <w14:ligatures w14:val="none"/>
        </w:rPr>
        <w:br w:type="page"/>
      </w:r>
    </w:p>
    <w:p w:rsidR="00167971" w:rsidRPr="00167971" w:rsidP="00167971" w14:paraId="3264CB2A" w14:textId="77777777">
      <w:pPr>
        <w:rPr>
          <w:b/>
        </w:rPr>
      </w:pPr>
      <w:r w:rsidRPr="00167971">
        <w:t>OMB Approval No. 1559-0027</w:t>
      </w:r>
    </w:p>
    <w:p w:rsidR="00167971" w:rsidRPr="00167971" w:rsidP="00167971" w14:paraId="5FD2CAB2" w14:textId="77777777">
      <w:pPr>
        <w:rPr>
          <w:b/>
        </w:rPr>
      </w:pPr>
    </w:p>
    <w:p w:rsidR="00167971" w:rsidRPr="00167971" w:rsidP="00167971" w14:paraId="34B6F099" w14:textId="77777777">
      <w:pPr>
        <w:rPr>
          <w:b/>
        </w:rPr>
      </w:pPr>
      <w:r w:rsidRPr="00167971">
        <w:t>Paperwork Burden Statement:</w:t>
      </w:r>
    </w:p>
    <w:p w:rsidR="00167971" w:rsidRPr="00167971" w:rsidP="00167971" w14:paraId="6938E091" w14:textId="632EF021">
      <w:pPr>
        <w:rPr>
          <w:b/>
        </w:rPr>
      </w:pPr>
      <w:r w:rsidRPr="00167971">
        <w:t xml:space="preserve">According to the Paperwork Reduction Act, as amended, no persons are required to respond to a collection of information unless it displays a valid Office of Management and Budget (OMB) Approval Number. This form's Approval Number is 1559-0027. Public reporting burden for this collection of information is estimated to average </w:t>
      </w:r>
      <w:r>
        <w:t>20</w:t>
      </w:r>
      <w:r w:rsidRPr="00167971">
        <w:t xml:space="preserve"> hours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Community Development Financial Institutions Fund, 1500 Pennsylvania Ave, NW, Washington, DC 20220.</w:t>
      </w:r>
    </w:p>
    <w:p w:rsidR="00167971" w:rsidRPr="00167971" w:rsidP="00167971" w14:paraId="460C035A" w14:textId="77777777">
      <w:pPr>
        <w:rPr>
          <w:b/>
        </w:rPr>
      </w:pPr>
    </w:p>
    <w:p w:rsidR="00167971" w:rsidRPr="00167971" w:rsidP="00167971" w14:paraId="75AEE2DD" w14:textId="77777777"/>
    <w:p w:rsidR="00167971" w:rsidRPr="00167971" w:rsidP="00167971" w14:paraId="51422A53" w14:textId="77777777">
      <w:r w:rsidRPr="00167971">
        <w:t xml:space="preserve">Freedom of Information Act (FOIA) Statement: </w:t>
      </w:r>
    </w:p>
    <w:p w:rsidR="00167971" w:rsidRPr="00167971" w:rsidP="00167971" w14:paraId="725E9DAC" w14:textId="3B9499B5">
      <w:r w:rsidRPr="00167971">
        <w:t xml:space="preserve">The CDFI Fund does not publish proprietary or confidential information submitted by CDFI’s as a general practice. However, any information submitted by CDFI’s in the </w:t>
      </w:r>
      <w:r>
        <w:t>CDFI ERP</w:t>
      </w:r>
      <w:r w:rsidRPr="00167971">
        <w:t xml:space="preserve"> Transaction Level Report (TLR</w:t>
      </w:r>
      <w:r w:rsidRPr="00167971">
        <w:t>)</w:t>
      </w:r>
      <w:r w:rsidRPr="00167971">
        <w:t xml:space="preserve"> or other reports made in connection with TLR (e.g., TLR Snapshot Report) is subject to the Freedom of Information Act (FOIA) (5 U.S.C. 552) and other federal laws and regulations. Any information contained in this collection, including any attachments or supplements hereto, is subject to disclosure to law enforcement agencies for law enforcement purposes. In general, FOIA makes federal agency records available to the public, unless the information requested is exempt from disclosure. Trade secrets and commercial or financial information submitted by CDFI’s may be exempt from disclosure pursuant to the FOIA. CDFI’s should consult their legal counsel for further guidance on this matter.</w:t>
      </w:r>
    </w:p>
    <w:p w:rsidR="00167971" w:rsidRPr="00167971" w:rsidP="00167971" w14:paraId="32D3C26D" w14:textId="77777777"/>
    <w:p w:rsidR="00167971" w:rsidRPr="00167971" w:rsidP="00167971" w14:paraId="441E1728" w14:textId="77777777">
      <w:r w:rsidRPr="00167971">
        <w:t xml:space="preserve">The CDFI Fund reserves the right to publish responses to select questions provided during the reporting process. </w:t>
      </w:r>
    </w:p>
    <w:p w:rsidR="00167971" w:rsidRPr="00167971" w:rsidP="00167971" w14:paraId="516B29EE" w14:textId="77777777"/>
    <w:p w:rsidR="00167971" w:rsidRPr="00167971" w:rsidP="00167971" w14:paraId="173470F2" w14:textId="77777777">
      <w:pPr>
        <w:rPr>
          <w:b/>
        </w:rPr>
      </w:pPr>
      <w:r w:rsidRPr="00167971">
        <w:t>The CDFI Fund may upon request provide information collected and any associated reporting submitted by the Recipient to an appropriate federal, state, tribal, local, international, or foreign law enforcement agency or other appropriate authority charged with investigating or prosecuting a violation or enforcing or implementing a law, rule, regulation, or order.</w:t>
      </w:r>
    </w:p>
    <w:p w:rsidR="00167971" w:rsidRPr="00FA07FA" w:rsidP="00167971" w14:paraId="51DDB374" w14:textId="77777777">
      <w:pPr>
        <w:rPr>
          <w:rFonts w:cstheme="minorHAnsi"/>
        </w:rPr>
      </w:pPr>
    </w:p>
    <w:p w:rsidR="00167971" w:rsidP="00167971" w14:paraId="413A442E" w14:textId="77777777">
      <w:pPr>
        <w:spacing w:before="601"/>
        <w:rPr>
          <w:sz w:val="32"/>
        </w:rPr>
      </w:pPr>
    </w:p>
    <w:p w:rsidR="00420673" w:rsidRPr="006902CE" w:rsidP="00420673" w14:paraId="749CEE85" w14:textId="77777777">
      <w:pPr>
        <w:spacing w:after="0" w:line="0" w:lineRule="atLeast"/>
        <w:rPr>
          <w:rFonts w:eastAsia="MS Mincho" w:cstheme="minorHAnsi"/>
          <w:color w:val="FF0000"/>
          <w:kern w:val="0"/>
          <w:sz w:val="2"/>
          <w14:ligatures w14:val="none"/>
        </w:rPr>
      </w:pPr>
    </w:p>
    <w:bookmarkEnd w:id="0" w:displacedByCustomXml="next"/>
    <w:sdt>
      <w:sdtPr>
        <w:rPr>
          <w:rFonts w:asciiTheme="minorHAnsi" w:eastAsiaTheme="minorHAnsi" w:hAnsiTheme="minorHAnsi" w:cstheme="minorHAnsi"/>
          <w:color w:val="auto"/>
          <w:kern w:val="2"/>
          <w:sz w:val="22"/>
          <w:szCs w:val="22"/>
          <w14:ligatures w14:val="standardContextual"/>
        </w:rPr>
        <w:id w:val="977265864"/>
        <w:docPartObj>
          <w:docPartGallery w:val="Table of Contents"/>
          <w:docPartUnique/>
        </w:docPartObj>
      </w:sdtPr>
      <w:sdtEndPr>
        <w:rPr>
          <w:b/>
          <w:bCs/>
          <w:noProof/>
        </w:rPr>
      </w:sdtEndPr>
      <w:sdtContent>
        <w:p w:rsidR="008F239E" w:rsidRPr="006902CE" w14:paraId="513A1506" w14:textId="3922BE0D">
          <w:pPr>
            <w:pStyle w:val="TOCHeading"/>
            <w:rPr>
              <w:rFonts w:asciiTheme="minorHAnsi" w:hAnsiTheme="minorHAnsi" w:cstheme="minorHAnsi"/>
            </w:rPr>
          </w:pPr>
          <w:r w:rsidRPr="006902CE">
            <w:rPr>
              <w:rFonts w:asciiTheme="minorHAnsi" w:hAnsiTheme="minorHAnsi" w:cstheme="minorHAnsi"/>
            </w:rPr>
            <w:t>Table of Contents</w:t>
          </w:r>
        </w:p>
        <w:p w:rsidR="00167971" w14:paraId="63473F6F" w14:textId="43AFA512">
          <w:pPr>
            <w:pStyle w:val="TOC1"/>
            <w:rPr>
              <w:rFonts w:eastAsiaTheme="minorEastAsia"/>
              <w:noProof/>
            </w:rPr>
          </w:pPr>
          <w:r w:rsidRPr="006902CE">
            <w:rPr>
              <w:rFonts w:cstheme="minorHAnsi"/>
            </w:rPr>
            <w:fldChar w:fldCharType="begin"/>
          </w:r>
          <w:r w:rsidRPr="006902CE">
            <w:rPr>
              <w:rFonts w:cstheme="minorHAnsi"/>
            </w:rPr>
            <w:instrText xml:space="preserve"> TOC \o "1-3" \h \z \u </w:instrText>
          </w:r>
          <w:r w:rsidRPr="006902CE">
            <w:rPr>
              <w:rFonts w:cstheme="minorHAnsi"/>
            </w:rPr>
            <w:fldChar w:fldCharType="separate"/>
          </w:r>
          <w:hyperlink w:anchor="_Toc187878758" w:history="1">
            <w:r w:rsidRPr="00FD7356">
              <w:rPr>
                <w:rStyle w:val="Hyperlink"/>
                <w:rFonts w:eastAsia="Calibri" w:cstheme="minorHAnsi"/>
                <w:noProof/>
              </w:rPr>
              <w:t>Background</w:t>
            </w:r>
            <w:r>
              <w:rPr>
                <w:noProof/>
                <w:webHidden/>
              </w:rPr>
              <w:tab/>
            </w:r>
            <w:r>
              <w:rPr>
                <w:noProof/>
                <w:webHidden/>
              </w:rPr>
              <w:fldChar w:fldCharType="begin"/>
            </w:r>
            <w:r>
              <w:rPr>
                <w:noProof/>
                <w:webHidden/>
              </w:rPr>
              <w:instrText xml:space="preserve"> PAGEREF _Toc187878758 \h </w:instrText>
            </w:r>
            <w:r>
              <w:rPr>
                <w:noProof/>
                <w:webHidden/>
              </w:rPr>
              <w:fldChar w:fldCharType="separate"/>
            </w:r>
            <w:r>
              <w:rPr>
                <w:noProof/>
                <w:webHidden/>
              </w:rPr>
              <w:t>1</w:t>
            </w:r>
            <w:r>
              <w:rPr>
                <w:noProof/>
                <w:webHidden/>
              </w:rPr>
              <w:fldChar w:fldCharType="end"/>
            </w:r>
          </w:hyperlink>
        </w:p>
        <w:p w:rsidR="00167971" w14:paraId="3F5969E1" w14:textId="766326A8">
          <w:pPr>
            <w:pStyle w:val="TOC1"/>
            <w:rPr>
              <w:rFonts w:eastAsiaTheme="minorEastAsia"/>
              <w:noProof/>
            </w:rPr>
          </w:pPr>
          <w:hyperlink w:anchor="_Toc187878759" w:history="1">
            <w:r w:rsidRPr="00FD7356">
              <w:rPr>
                <w:rStyle w:val="Hyperlink"/>
                <w:rFonts w:eastAsia="Calibri" w:cstheme="minorHAnsi"/>
                <w:noProof/>
              </w:rPr>
              <w:t>CDFI ERP Grant Level Report (GLR)</w:t>
            </w:r>
            <w:r>
              <w:rPr>
                <w:noProof/>
                <w:webHidden/>
              </w:rPr>
              <w:tab/>
            </w:r>
            <w:r>
              <w:rPr>
                <w:noProof/>
                <w:webHidden/>
              </w:rPr>
              <w:fldChar w:fldCharType="begin"/>
            </w:r>
            <w:r>
              <w:rPr>
                <w:noProof/>
                <w:webHidden/>
              </w:rPr>
              <w:instrText xml:space="preserve"> PAGEREF _Toc187878759 \h </w:instrText>
            </w:r>
            <w:r>
              <w:rPr>
                <w:noProof/>
                <w:webHidden/>
              </w:rPr>
              <w:fldChar w:fldCharType="separate"/>
            </w:r>
            <w:r>
              <w:rPr>
                <w:noProof/>
                <w:webHidden/>
              </w:rPr>
              <w:t>1</w:t>
            </w:r>
            <w:r>
              <w:rPr>
                <w:noProof/>
                <w:webHidden/>
              </w:rPr>
              <w:fldChar w:fldCharType="end"/>
            </w:r>
          </w:hyperlink>
        </w:p>
        <w:p w:rsidR="00167971" w14:paraId="643FAD6F" w14:textId="3BF7B810">
          <w:pPr>
            <w:pStyle w:val="TOC1"/>
            <w:rPr>
              <w:rFonts w:eastAsiaTheme="minorEastAsia"/>
              <w:noProof/>
            </w:rPr>
          </w:pPr>
          <w:hyperlink w:anchor="_Toc187878760" w:history="1">
            <w:r w:rsidRPr="00FD7356">
              <w:rPr>
                <w:rStyle w:val="Hyperlink"/>
                <w:rFonts w:eastAsia="Calibri" w:cstheme="minorHAnsi"/>
                <w:noProof/>
              </w:rPr>
              <w:t>CDFI TLR and Loan Purchase TLR</w:t>
            </w:r>
            <w:r>
              <w:rPr>
                <w:noProof/>
                <w:webHidden/>
              </w:rPr>
              <w:tab/>
            </w:r>
            <w:r>
              <w:rPr>
                <w:noProof/>
                <w:webHidden/>
              </w:rPr>
              <w:fldChar w:fldCharType="begin"/>
            </w:r>
            <w:r>
              <w:rPr>
                <w:noProof/>
                <w:webHidden/>
              </w:rPr>
              <w:instrText xml:space="preserve"> PAGEREF _Toc187878760 \h </w:instrText>
            </w:r>
            <w:r>
              <w:rPr>
                <w:noProof/>
                <w:webHidden/>
              </w:rPr>
              <w:fldChar w:fldCharType="separate"/>
            </w:r>
            <w:r>
              <w:rPr>
                <w:noProof/>
                <w:webHidden/>
              </w:rPr>
              <w:t>15</w:t>
            </w:r>
            <w:r>
              <w:rPr>
                <w:noProof/>
                <w:webHidden/>
              </w:rPr>
              <w:fldChar w:fldCharType="end"/>
            </w:r>
          </w:hyperlink>
        </w:p>
        <w:p w:rsidR="00167971" w14:paraId="79ED6D36" w14:textId="1A3C5E58">
          <w:pPr>
            <w:pStyle w:val="TOC2"/>
            <w:tabs>
              <w:tab w:val="right" w:leader="dot" w:pos="9350"/>
            </w:tabs>
            <w:rPr>
              <w:rFonts w:eastAsiaTheme="minorEastAsia"/>
              <w:noProof/>
            </w:rPr>
          </w:pPr>
          <w:hyperlink w:anchor="_Toc187878761" w:history="1">
            <w:r w:rsidRPr="00FD7356">
              <w:rPr>
                <w:rStyle w:val="Hyperlink"/>
                <w:rFonts w:eastAsia="Calibri" w:cstheme="minorHAnsi"/>
                <w:noProof/>
              </w:rPr>
              <w:t>Existing Data Field(s)</w:t>
            </w:r>
            <w:r>
              <w:rPr>
                <w:noProof/>
                <w:webHidden/>
              </w:rPr>
              <w:tab/>
            </w:r>
            <w:r>
              <w:rPr>
                <w:noProof/>
                <w:webHidden/>
              </w:rPr>
              <w:fldChar w:fldCharType="begin"/>
            </w:r>
            <w:r>
              <w:rPr>
                <w:noProof/>
                <w:webHidden/>
              </w:rPr>
              <w:instrText xml:space="preserve"> PAGEREF _Toc187878761 \h </w:instrText>
            </w:r>
            <w:r>
              <w:rPr>
                <w:noProof/>
                <w:webHidden/>
              </w:rPr>
              <w:fldChar w:fldCharType="separate"/>
            </w:r>
            <w:r>
              <w:rPr>
                <w:noProof/>
                <w:webHidden/>
              </w:rPr>
              <w:t>15</w:t>
            </w:r>
            <w:r>
              <w:rPr>
                <w:noProof/>
                <w:webHidden/>
              </w:rPr>
              <w:fldChar w:fldCharType="end"/>
            </w:r>
          </w:hyperlink>
        </w:p>
        <w:p w:rsidR="00167971" w14:paraId="2483B46B" w14:textId="3AA833F4">
          <w:pPr>
            <w:pStyle w:val="TOC2"/>
            <w:tabs>
              <w:tab w:val="right" w:leader="dot" w:pos="9350"/>
            </w:tabs>
            <w:rPr>
              <w:rFonts w:eastAsiaTheme="minorEastAsia"/>
              <w:noProof/>
            </w:rPr>
          </w:pPr>
          <w:hyperlink w:anchor="_Toc187878762" w:history="1">
            <w:r w:rsidRPr="00FD7356">
              <w:rPr>
                <w:rStyle w:val="Hyperlink"/>
                <w:rFonts w:eastAsia="Calibri" w:cstheme="minorHAnsi"/>
                <w:noProof/>
              </w:rPr>
              <w:t>New Data Field(s)</w:t>
            </w:r>
            <w:r>
              <w:rPr>
                <w:noProof/>
                <w:webHidden/>
              </w:rPr>
              <w:tab/>
            </w:r>
            <w:r>
              <w:rPr>
                <w:noProof/>
                <w:webHidden/>
              </w:rPr>
              <w:fldChar w:fldCharType="begin"/>
            </w:r>
            <w:r>
              <w:rPr>
                <w:noProof/>
                <w:webHidden/>
              </w:rPr>
              <w:instrText xml:space="preserve"> PAGEREF _Toc187878762 \h </w:instrText>
            </w:r>
            <w:r>
              <w:rPr>
                <w:noProof/>
                <w:webHidden/>
              </w:rPr>
              <w:fldChar w:fldCharType="separate"/>
            </w:r>
            <w:r>
              <w:rPr>
                <w:noProof/>
                <w:webHidden/>
              </w:rPr>
              <w:t>16</w:t>
            </w:r>
            <w:r>
              <w:rPr>
                <w:noProof/>
                <w:webHidden/>
              </w:rPr>
              <w:fldChar w:fldCharType="end"/>
            </w:r>
          </w:hyperlink>
        </w:p>
        <w:p w:rsidR="00167971" w14:paraId="6BAD33D3" w14:textId="6167A534">
          <w:pPr>
            <w:pStyle w:val="TOC1"/>
            <w:rPr>
              <w:rFonts w:eastAsiaTheme="minorEastAsia"/>
              <w:noProof/>
            </w:rPr>
          </w:pPr>
          <w:hyperlink w:anchor="_Toc187878763" w:history="1">
            <w:r w:rsidRPr="00FD7356">
              <w:rPr>
                <w:rStyle w:val="Hyperlink"/>
                <w:rFonts w:eastAsia="Calibri" w:cstheme="minorHAnsi"/>
                <w:noProof/>
              </w:rPr>
              <w:t>CDFI TLR Address and Loan Purchase TLR</w:t>
            </w:r>
            <w:r>
              <w:rPr>
                <w:noProof/>
                <w:webHidden/>
              </w:rPr>
              <w:tab/>
            </w:r>
            <w:r>
              <w:rPr>
                <w:noProof/>
                <w:webHidden/>
              </w:rPr>
              <w:fldChar w:fldCharType="begin"/>
            </w:r>
            <w:r>
              <w:rPr>
                <w:noProof/>
                <w:webHidden/>
              </w:rPr>
              <w:instrText xml:space="preserve"> PAGEREF _Toc187878763 \h </w:instrText>
            </w:r>
            <w:r>
              <w:rPr>
                <w:noProof/>
                <w:webHidden/>
              </w:rPr>
              <w:fldChar w:fldCharType="separate"/>
            </w:r>
            <w:r>
              <w:rPr>
                <w:noProof/>
                <w:webHidden/>
              </w:rPr>
              <w:t>23</w:t>
            </w:r>
            <w:r>
              <w:rPr>
                <w:noProof/>
                <w:webHidden/>
              </w:rPr>
              <w:fldChar w:fldCharType="end"/>
            </w:r>
          </w:hyperlink>
        </w:p>
        <w:p w:rsidR="00167971" w14:paraId="6EAA2660" w14:textId="0A46D57F">
          <w:pPr>
            <w:pStyle w:val="TOC1"/>
            <w:rPr>
              <w:rFonts w:eastAsiaTheme="minorEastAsia"/>
              <w:noProof/>
            </w:rPr>
          </w:pPr>
          <w:hyperlink w:anchor="_Toc187878764" w:history="1">
            <w:r w:rsidRPr="00FD7356">
              <w:rPr>
                <w:rStyle w:val="Hyperlink"/>
                <w:rFonts w:eastAsia="Calibri" w:cstheme="minorHAnsi"/>
                <w:noProof/>
              </w:rPr>
              <w:t>CDFI ERP Consumer Loans/</w:t>
            </w:r>
            <w:r w:rsidRPr="00FD7356">
              <w:rPr>
                <w:rStyle w:val="Hyperlink"/>
                <w:rFonts w:cstheme="minorHAnsi"/>
                <w:noProof/>
              </w:rPr>
              <w:t>Investments</w:t>
            </w:r>
            <w:r w:rsidRPr="00FD7356">
              <w:rPr>
                <w:rStyle w:val="Hyperlink"/>
                <w:rFonts w:eastAsia="Calibri" w:cstheme="minorHAnsi"/>
                <w:noProof/>
              </w:rPr>
              <w:t xml:space="preserve"> Report (ERP CLR)</w:t>
            </w:r>
            <w:r>
              <w:rPr>
                <w:noProof/>
                <w:webHidden/>
              </w:rPr>
              <w:tab/>
            </w:r>
            <w:r>
              <w:rPr>
                <w:noProof/>
                <w:webHidden/>
              </w:rPr>
              <w:fldChar w:fldCharType="begin"/>
            </w:r>
            <w:r>
              <w:rPr>
                <w:noProof/>
                <w:webHidden/>
              </w:rPr>
              <w:instrText xml:space="preserve"> PAGEREF _Toc187878764 \h </w:instrText>
            </w:r>
            <w:r>
              <w:rPr>
                <w:noProof/>
                <w:webHidden/>
              </w:rPr>
              <w:fldChar w:fldCharType="separate"/>
            </w:r>
            <w:r>
              <w:rPr>
                <w:noProof/>
                <w:webHidden/>
              </w:rPr>
              <w:t>27</w:t>
            </w:r>
            <w:r>
              <w:rPr>
                <w:noProof/>
                <w:webHidden/>
              </w:rPr>
              <w:fldChar w:fldCharType="end"/>
            </w:r>
          </w:hyperlink>
        </w:p>
        <w:p w:rsidR="008F239E" w:rsidRPr="006902CE" w14:paraId="3C456C55" w14:textId="6275C5E7">
          <w:pPr>
            <w:rPr>
              <w:rFonts w:cstheme="minorHAnsi"/>
            </w:rPr>
          </w:pPr>
          <w:r w:rsidRPr="006902CE">
            <w:rPr>
              <w:rFonts w:cstheme="minorHAnsi"/>
              <w:b/>
              <w:bCs/>
              <w:noProof/>
            </w:rPr>
            <w:fldChar w:fldCharType="end"/>
          </w:r>
        </w:p>
      </w:sdtContent>
    </w:sdt>
    <w:p w:rsidR="00663326" w:rsidRPr="006902CE" w:rsidP="008F239E" w14:paraId="3D221792" w14:textId="77777777">
      <w:pPr>
        <w:pStyle w:val="Heading1"/>
        <w:rPr>
          <w:rFonts w:eastAsia="Calibri" w:asciiTheme="minorHAnsi" w:hAnsiTheme="minorHAnsi" w:cstheme="minorHAnsi"/>
        </w:rPr>
        <w:sectPr w:rsidSect="00AB6CBF">
          <w:headerReference w:type="default" r:id="rId10"/>
          <w:footerReference w:type="default" r:id="rId11"/>
          <w:pgSz w:w="12240" w:h="15840"/>
          <w:pgMar w:top="1440" w:right="1440" w:bottom="1440" w:left="1440" w:header="720" w:footer="720" w:gutter="0"/>
          <w:pgNumType w:fmt="lowerRoman" w:start="1"/>
          <w:cols w:space="720"/>
          <w:docGrid w:linePitch="360"/>
        </w:sectPr>
      </w:pPr>
    </w:p>
    <w:p w:rsidR="008F239E" w:rsidRPr="006902CE" w:rsidP="00AB6CBF" w14:paraId="63F349E1" w14:textId="0CDD6A74">
      <w:pPr>
        <w:pStyle w:val="Heading1"/>
        <w:rPr>
          <w:rFonts w:eastAsia="Calibri" w:asciiTheme="minorHAnsi" w:hAnsiTheme="minorHAnsi" w:cstheme="minorHAnsi"/>
        </w:rPr>
      </w:pPr>
      <w:bookmarkStart w:id="1" w:name="_Toc187878758"/>
      <w:r w:rsidRPr="006902CE">
        <w:rPr>
          <w:rFonts w:eastAsia="Calibri" w:asciiTheme="minorHAnsi" w:hAnsiTheme="minorHAnsi" w:cstheme="minorHAnsi"/>
        </w:rPr>
        <w:t>Background</w:t>
      </w:r>
      <w:bookmarkEnd w:id="1"/>
    </w:p>
    <w:p w:rsidR="008F239E" w:rsidRPr="006902CE" w:rsidP="00420673" w14:paraId="51EC77A1" w14:textId="77777777">
      <w:pPr>
        <w:rPr>
          <w:rFonts w:eastAsia="Calibri" w:cstheme="minorHAnsi"/>
          <w:kern w:val="0"/>
          <w:sz w:val="24"/>
          <w:szCs w:val="24"/>
          <w14:ligatures w14:val="none"/>
        </w:rPr>
      </w:pPr>
    </w:p>
    <w:p w:rsidR="00420673" w:rsidRPr="006902CE" w:rsidP="00420673" w14:paraId="1C25DA92" w14:textId="0E37444C">
      <w:pPr>
        <w:rPr>
          <w:rFonts w:eastAsia="Calibri" w:cstheme="minorHAnsi"/>
          <w:kern w:val="0"/>
          <w:sz w:val="24"/>
          <w:szCs w:val="24"/>
          <w14:ligatures w14:val="none"/>
        </w:rPr>
      </w:pPr>
      <w:r w:rsidRPr="006902CE">
        <w:rPr>
          <w:rFonts w:eastAsia="Calibri" w:cstheme="minorHAnsi"/>
          <w:kern w:val="0"/>
          <w:sz w:val="24"/>
          <w:szCs w:val="24"/>
          <w14:ligatures w14:val="none"/>
        </w:rPr>
        <w:t>C</w:t>
      </w:r>
      <w:r w:rsidRPr="006902CE" w:rsidR="00B81201">
        <w:rPr>
          <w:rFonts w:eastAsia="Calibri" w:cstheme="minorHAnsi"/>
          <w:kern w:val="0"/>
          <w:sz w:val="24"/>
          <w:szCs w:val="24"/>
          <w14:ligatures w14:val="none"/>
        </w:rPr>
        <w:t xml:space="preserve">ommunity </w:t>
      </w:r>
      <w:r w:rsidRPr="006902CE">
        <w:rPr>
          <w:rFonts w:eastAsia="Calibri" w:cstheme="minorHAnsi"/>
          <w:kern w:val="0"/>
          <w:sz w:val="24"/>
          <w:szCs w:val="24"/>
          <w14:ligatures w14:val="none"/>
        </w:rPr>
        <w:t>D</w:t>
      </w:r>
      <w:r w:rsidRPr="006902CE" w:rsidR="00B81201">
        <w:rPr>
          <w:rFonts w:eastAsia="Calibri" w:cstheme="minorHAnsi"/>
          <w:kern w:val="0"/>
          <w:sz w:val="24"/>
          <w:szCs w:val="24"/>
          <w14:ligatures w14:val="none"/>
        </w:rPr>
        <w:t xml:space="preserve">evelopment </w:t>
      </w:r>
      <w:r w:rsidRPr="006902CE">
        <w:rPr>
          <w:rFonts w:eastAsia="Calibri" w:cstheme="minorHAnsi"/>
          <w:kern w:val="0"/>
          <w:sz w:val="24"/>
          <w:szCs w:val="24"/>
          <w14:ligatures w14:val="none"/>
        </w:rPr>
        <w:t>F</w:t>
      </w:r>
      <w:r w:rsidRPr="006902CE" w:rsidR="00B81201">
        <w:rPr>
          <w:rFonts w:eastAsia="Calibri" w:cstheme="minorHAnsi"/>
          <w:kern w:val="0"/>
          <w:sz w:val="24"/>
          <w:szCs w:val="24"/>
          <w14:ligatures w14:val="none"/>
        </w:rPr>
        <w:t xml:space="preserve">inancial </w:t>
      </w:r>
      <w:r w:rsidRPr="006902CE">
        <w:rPr>
          <w:rFonts w:eastAsia="Calibri" w:cstheme="minorHAnsi"/>
          <w:kern w:val="0"/>
          <w:sz w:val="24"/>
          <w:szCs w:val="24"/>
          <w14:ligatures w14:val="none"/>
        </w:rPr>
        <w:t>I</w:t>
      </w:r>
      <w:r w:rsidRPr="006902CE" w:rsidR="00B81201">
        <w:rPr>
          <w:rFonts w:eastAsia="Calibri" w:cstheme="minorHAnsi"/>
          <w:kern w:val="0"/>
          <w:sz w:val="24"/>
          <w:szCs w:val="24"/>
          <w14:ligatures w14:val="none"/>
        </w:rPr>
        <w:t>nstitutions</w:t>
      </w:r>
      <w:r w:rsidRPr="006902CE">
        <w:rPr>
          <w:rFonts w:eastAsia="Calibri" w:cstheme="minorHAnsi"/>
          <w:kern w:val="0"/>
          <w:sz w:val="24"/>
          <w:szCs w:val="24"/>
          <w14:ligatures w14:val="none"/>
        </w:rPr>
        <w:t xml:space="preserve"> E</w:t>
      </w:r>
      <w:r w:rsidRPr="006902CE" w:rsidR="00B81201">
        <w:rPr>
          <w:rFonts w:eastAsia="Calibri" w:cstheme="minorHAnsi"/>
          <w:kern w:val="0"/>
          <w:sz w:val="24"/>
          <w:szCs w:val="24"/>
          <w14:ligatures w14:val="none"/>
        </w:rPr>
        <w:t xml:space="preserve">quitable </w:t>
      </w:r>
      <w:r w:rsidRPr="006902CE">
        <w:rPr>
          <w:rFonts w:eastAsia="Calibri" w:cstheme="minorHAnsi"/>
          <w:kern w:val="0"/>
          <w:sz w:val="24"/>
          <w:szCs w:val="24"/>
          <w14:ligatures w14:val="none"/>
        </w:rPr>
        <w:t>R</w:t>
      </w:r>
      <w:r w:rsidRPr="006902CE" w:rsidR="00B81201">
        <w:rPr>
          <w:rFonts w:eastAsia="Calibri" w:cstheme="minorHAnsi"/>
          <w:kern w:val="0"/>
          <w:sz w:val="24"/>
          <w:szCs w:val="24"/>
          <w14:ligatures w14:val="none"/>
        </w:rPr>
        <w:t xml:space="preserve">ecovery </w:t>
      </w:r>
      <w:r w:rsidRPr="006902CE">
        <w:rPr>
          <w:rFonts w:eastAsia="Calibri" w:cstheme="minorHAnsi"/>
          <w:kern w:val="0"/>
          <w:sz w:val="24"/>
          <w:szCs w:val="24"/>
          <w14:ligatures w14:val="none"/>
        </w:rPr>
        <w:t>P</w:t>
      </w:r>
      <w:r w:rsidRPr="006902CE" w:rsidR="00B81201">
        <w:rPr>
          <w:rFonts w:eastAsia="Calibri" w:cstheme="minorHAnsi"/>
          <w:kern w:val="0"/>
          <w:sz w:val="24"/>
          <w:szCs w:val="24"/>
          <w14:ligatures w14:val="none"/>
        </w:rPr>
        <w:t>rogram (CDFI ERP)</w:t>
      </w:r>
      <w:r w:rsidRPr="006902CE">
        <w:rPr>
          <w:rFonts w:eastAsia="Calibri" w:cstheme="minorHAnsi"/>
          <w:kern w:val="0"/>
          <w:sz w:val="24"/>
          <w:szCs w:val="24"/>
          <w14:ligatures w14:val="none"/>
        </w:rPr>
        <w:t xml:space="preserve"> Award Recipients will be required to collect and report </w:t>
      </w:r>
      <w:r w:rsidR="003C6715">
        <w:rPr>
          <w:rFonts w:eastAsia="Calibri" w:cstheme="minorHAnsi"/>
          <w:kern w:val="0"/>
          <w:sz w:val="24"/>
          <w:szCs w:val="24"/>
          <w14:ligatures w14:val="none"/>
        </w:rPr>
        <w:t>transaction-level</w:t>
      </w:r>
      <w:r w:rsidRPr="006902CE" w:rsidR="003C6715">
        <w:rPr>
          <w:rFonts w:eastAsia="Calibri" w:cstheme="minorHAnsi"/>
          <w:kern w:val="0"/>
          <w:sz w:val="24"/>
          <w:szCs w:val="24"/>
          <w14:ligatures w14:val="none"/>
        </w:rPr>
        <w:t xml:space="preserve"> </w:t>
      </w:r>
      <w:r w:rsidRPr="006902CE">
        <w:rPr>
          <w:rFonts w:eastAsia="Calibri" w:cstheme="minorHAnsi"/>
          <w:kern w:val="0"/>
          <w:sz w:val="24"/>
          <w:szCs w:val="24"/>
          <w14:ligatures w14:val="none"/>
        </w:rPr>
        <w:t xml:space="preserve">data for all Financial Products and Grants funded with a CDFI ERP Award. Additionally, to the extent CDFI ERP Award Recipients make Financial Products and Grants funded with other available sources on their balance sheet to meet their CDFI ERP Performance Goals under their CDFI ERP Assistance Agreement, Recipients will be required to collect and report </w:t>
      </w:r>
      <w:r w:rsidR="003C6715">
        <w:rPr>
          <w:rFonts w:eastAsia="Calibri" w:cstheme="minorHAnsi"/>
          <w:kern w:val="0"/>
          <w:sz w:val="24"/>
          <w:szCs w:val="24"/>
          <w14:ligatures w14:val="none"/>
        </w:rPr>
        <w:t>transaction-level</w:t>
      </w:r>
      <w:r w:rsidRPr="006902CE" w:rsidR="003C6715">
        <w:rPr>
          <w:rFonts w:eastAsia="Calibri" w:cstheme="minorHAnsi"/>
          <w:kern w:val="0"/>
          <w:sz w:val="24"/>
          <w:szCs w:val="24"/>
          <w14:ligatures w14:val="none"/>
        </w:rPr>
        <w:t xml:space="preserve"> </w:t>
      </w:r>
      <w:r w:rsidRPr="006902CE">
        <w:rPr>
          <w:rFonts w:eastAsia="Calibri" w:cstheme="minorHAnsi"/>
          <w:kern w:val="0"/>
          <w:sz w:val="24"/>
          <w:szCs w:val="24"/>
          <w14:ligatures w14:val="none"/>
        </w:rPr>
        <w:t xml:space="preserve">data on those borrowers, investees, and grantees as well. Recipients will be required to collect and report data on all Financial Products and/or Grants supported by a Loan Loss Reserve or Capital Reserve funded with a CDFI ERP Award, including for all recipients of loans, investments, and grants supported by these reserves. </w:t>
      </w:r>
    </w:p>
    <w:p w:rsidR="00420673" w:rsidRPr="006902CE" w:rsidP="005F17D3" w14:paraId="733EC457" w14:textId="25F6E8EE">
      <w:pPr>
        <w:pStyle w:val="Heading1"/>
        <w:rPr>
          <w:rFonts w:eastAsia="Calibri" w:asciiTheme="minorHAnsi" w:hAnsiTheme="minorHAnsi" w:cstheme="minorHAnsi"/>
        </w:rPr>
      </w:pPr>
      <w:bookmarkStart w:id="2" w:name="_Toc187878759"/>
      <w:r w:rsidRPr="006902CE">
        <w:rPr>
          <w:rFonts w:eastAsia="Calibri" w:asciiTheme="minorHAnsi" w:hAnsiTheme="minorHAnsi" w:cstheme="minorHAnsi"/>
        </w:rPr>
        <w:t>CDFI ERP Grant Level Report (GLR)</w:t>
      </w:r>
      <w:bookmarkEnd w:id="2"/>
    </w:p>
    <w:p w:rsidR="00420673" w:rsidRPr="006902CE" w:rsidP="00420673" w14:paraId="49FF2B60" w14:textId="0C178FFC">
      <w:pPr>
        <w:rPr>
          <w:rFonts w:eastAsia="Calibri" w:cstheme="minorHAnsi"/>
          <w:kern w:val="0"/>
          <w14:ligatures w14:val="none"/>
        </w:rPr>
      </w:pPr>
      <w:r w:rsidRPr="006902CE">
        <w:rPr>
          <w:rFonts w:eastAsia="Calibri" w:cstheme="minorHAnsi"/>
          <w:kern w:val="0"/>
          <w:sz w:val="24"/>
          <w:szCs w:val="24"/>
          <w14:ligatures w14:val="none"/>
        </w:rPr>
        <w:t xml:space="preserve">CDFI </w:t>
      </w:r>
      <w:r w:rsidRPr="006902CE">
        <w:rPr>
          <w:rFonts w:eastAsia="Calibri" w:cstheme="minorHAnsi"/>
          <w:kern w:val="0"/>
          <w:sz w:val="24"/>
          <w:szCs w:val="24"/>
          <w14:ligatures w14:val="none"/>
        </w:rPr>
        <w:t xml:space="preserve">ERP Recipients are not required to complete the GLR unless they fund grants directly with </w:t>
      </w:r>
      <w:r w:rsidRPr="006902CE">
        <w:rPr>
          <w:rFonts w:eastAsia="Calibri" w:cstheme="minorHAnsi"/>
          <w:kern w:val="0"/>
          <w:sz w:val="24"/>
          <w:szCs w:val="24"/>
          <w14:ligatures w14:val="none"/>
        </w:rPr>
        <w:t xml:space="preserve">CDFI </w:t>
      </w:r>
      <w:r w:rsidRPr="006902CE">
        <w:rPr>
          <w:rFonts w:eastAsia="Calibri" w:cstheme="minorHAnsi"/>
          <w:kern w:val="0"/>
          <w:sz w:val="24"/>
          <w:szCs w:val="24"/>
          <w14:ligatures w14:val="none"/>
        </w:rPr>
        <w:t xml:space="preserve">ERP Funds or use grant activity to meet their CDFI ERP Performance Goals under the </w:t>
      </w:r>
      <w:r w:rsidRPr="006902CE">
        <w:rPr>
          <w:rFonts w:eastAsia="Calibri" w:cstheme="minorHAnsi"/>
          <w:kern w:val="0"/>
          <w:sz w:val="24"/>
          <w:szCs w:val="24"/>
          <w14:ligatures w14:val="none"/>
        </w:rPr>
        <w:t xml:space="preserve">CDFI </w:t>
      </w:r>
      <w:r w:rsidRPr="006902CE">
        <w:rPr>
          <w:rFonts w:eastAsia="Calibri" w:cstheme="minorHAnsi"/>
          <w:kern w:val="0"/>
          <w:sz w:val="24"/>
          <w:szCs w:val="24"/>
          <w14:ligatures w14:val="none"/>
        </w:rPr>
        <w:t>ERP Assistance Agreement. If CDFI ERP Recipients complete the GLR, they do not need to report on all grants issued</w:t>
      </w:r>
      <w:r w:rsidRPr="006902CE" w:rsidR="00663326">
        <w:rPr>
          <w:rFonts w:eastAsia="Calibri" w:cstheme="minorHAnsi"/>
          <w:kern w:val="0"/>
          <w:sz w:val="24"/>
          <w:szCs w:val="24"/>
          <w14:ligatures w14:val="none"/>
        </w:rPr>
        <w:t>.</w:t>
      </w:r>
      <w:r w:rsidRPr="006902CE">
        <w:rPr>
          <w:rFonts w:eastAsia="Calibri" w:cstheme="minorHAnsi"/>
          <w:kern w:val="0"/>
          <w:sz w:val="24"/>
          <w:szCs w:val="24"/>
          <w14:ligatures w14:val="none"/>
        </w:rPr>
        <w:t xml:space="preserve"> </w:t>
      </w:r>
      <w:r w:rsidRPr="006902CE" w:rsidR="00663326">
        <w:rPr>
          <w:rFonts w:eastAsia="Calibri" w:cstheme="minorHAnsi"/>
          <w:kern w:val="0"/>
          <w:sz w:val="24"/>
          <w:szCs w:val="24"/>
          <w14:ligatures w14:val="none"/>
        </w:rPr>
        <w:t xml:space="preserve">They </w:t>
      </w:r>
      <w:r w:rsidRPr="006902CE">
        <w:rPr>
          <w:rFonts w:eastAsia="Calibri" w:cstheme="minorHAnsi"/>
          <w:kern w:val="0"/>
          <w:sz w:val="24"/>
          <w:szCs w:val="24"/>
          <w14:ligatures w14:val="none"/>
        </w:rPr>
        <w:t>only need to report on those</w:t>
      </w:r>
      <w:r w:rsidRPr="006902CE" w:rsidR="00663326">
        <w:rPr>
          <w:rFonts w:eastAsia="Calibri" w:cstheme="minorHAnsi"/>
          <w:kern w:val="0"/>
          <w:sz w:val="24"/>
          <w:szCs w:val="24"/>
          <w14:ligatures w14:val="none"/>
        </w:rPr>
        <w:t xml:space="preserve"> grants</w:t>
      </w:r>
      <w:r w:rsidRPr="006902CE">
        <w:rPr>
          <w:rFonts w:eastAsia="Calibri" w:cstheme="minorHAnsi"/>
          <w:kern w:val="0"/>
          <w:sz w:val="24"/>
          <w:szCs w:val="24"/>
          <w14:ligatures w14:val="none"/>
        </w:rPr>
        <w:t xml:space="preserve"> funded directly with </w:t>
      </w:r>
      <w:r w:rsidRPr="006902CE">
        <w:rPr>
          <w:rFonts w:eastAsia="Calibri" w:cstheme="minorHAnsi"/>
          <w:kern w:val="0"/>
          <w:sz w:val="24"/>
          <w:szCs w:val="24"/>
          <w14:ligatures w14:val="none"/>
        </w:rPr>
        <w:t xml:space="preserve">CDFI </w:t>
      </w:r>
      <w:r w:rsidRPr="006902CE">
        <w:rPr>
          <w:rFonts w:eastAsia="Calibri" w:cstheme="minorHAnsi"/>
          <w:kern w:val="0"/>
          <w:sz w:val="24"/>
          <w:szCs w:val="24"/>
          <w14:ligatures w14:val="none"/>
        </w:rPr>
        <w:t xml:space="preserve">ERP Funds and/or used to meet </w:t>
      </w:r>
      <w:r w:rsidRPr="006902CE">
        <w:rPr>
          <w:rFonts w:eastAsia="Calibri" w:cstheme="minorHAnsi"/>
          <w:kern w:val="0"/>
          <w:sz w:val="24"/>
          <w:szCs w:val="24"/>
          <w14:ligatures w14:val="none"/>
        </w:rPr>
        <w:t xml:space="preserve">CDFI </w:t>
      </w:r>
      <w:r w:rsidRPr="006902CE">
        <w:rPr>
          <w:rFonts w:eastAsia="Calibri" w:cstheme="minorHAnsi"/>
          <w:kern w:val="0"/>
          <w:sz w:val="24"/>
          <w:szCs w:val="24"/>
          <w14:ligatures w14:val="none"/>
        </w:rPr>
        <w:t>ERP</w:t>
      </w:r>
      <w:r w:rsidRPr="006902CE">
        <w:rPr>
          <w:rFonts w:eastAsia="Calibri" w:cstheme="minorHAnsi"/>
          <w:kern w:val="0"/>
          <w14:ligatures w14:val="none"/>
        </w:rPr>
        <w:t xml:space="preserve"> PG&amp;Ms. </w:t>
      </w:r>
    </w:p>
    <w:p w:rsidR="00420673" w:rsidRPr="006902CE" w:rsidP="00420673" w14:paraId="5D2FDFC2" w14:textId="2BC485D8">
      <w:pPr>
        <w:rPr>
          <w:rFonts w:eastAsia="Calibri" w:cstheme="minorHAnsi"/>
          <w:b/>
          <w:bCs/>
          <w:kern w:val="0"/>
          <w:sz w:val="24"/>
          <w:szCs w:val="24"/>
          <w:u w:val="single"/>
          <w14:ligatures w14:val="none"/>
        </w:rPr>
      </w:pPr>
      <w:r w:rsidRPr="006902CE">
        <w:rPr>
          <w:rFonts w:eastAsia="Calibri" w:cstheme="minorHAnsi"/>
          <w:b/>
          <w:bCs/>
          <w:kern w:val="0"/>
          <w:sz w:val="24"/>
          <w:szCs w:val="24"/>
          <w:u w:val="single"/>
          <w14:ligatures w14:val="none"/>
        </w:rPr>
        <w:t>Below are the data points and descriptions included in the CDFI ERP Grant Level Report (GLR):</w:t>
      </w:r>
    </w:p>
    <w:p w:rsidR="005F17D3" w:rsidRPr="006902CE" w:rsidP="00420673" w14:paraId="13E0A664" w14:textId="77777777">
      <w:pPr>
        <w:rPr>
          <w:rFonts w:eastAsia="Calibri" w:cstheme="minorHAnsi"/>
          <w:kern w:val="0"/>
          <w14:ligatures w14:val="none"/>
        </w:rPr>
      </w:pPr>
    </w:p>
    <w:tbl>
      <w:tblPr>
        <w:tblStyle w:val="TableGrid"/>
        <w:tblW w:w="9535" w:type="dxa"/>
        <w:tblLook w:val="04A0"/>
      </w:tblPr>
      <w:tblGrid>
        <w:gridCol w:w="9535"/>
      </w:tblGrid>
      <w:tr w14:paraId="46F01FD2" w14:textId="77777777" w:rsidTr="0095489F">
        <w:tblPrEx>
          <w:tblW w:w="9535" w:type="dxa"/>
          <w:tblLook w:val="04A0"/>
        </w:tblPrEx>
        <w:trPr>
          <w:trHeight w:val="1007"/>
        </w:trPr>
        <w:tc>
          <w:tcPr>
            <w:tcW w:w="9535" w:type="dxa"/>
            <w:shd w:val="clear" w:color="auto" w:fill="8EAADB"/>
          </w:tcPr>
          <w:p w:rsidR="002D0685" w:rsidRPr="006902CE" w:rsidP="0095489F" w14:paraId="6176834A" w14:textId="77777777">
            <w:pPr>
              <w:textAlignment w:val="baseline"/>
              <w:rPr>
                <w:rFonts w:eastAsia="Times New Roman" w:cstheme="minorHAnsi"/>
                <w:sz w:val="24"/>
                <w:szCs w:val="24"/>
              </w:rPr>
            </w:pPr>
            <w:r w:rsidRPr="006902CE">
              <w:rPr>
                <w:rFonts w:eastAsia="Times New Roman" w:cstheme="minorHAnsi"/>
                <w:i/>
                <w:iCs/>
                <w:sz w:val="40"/>
                <w:szCs w:val="40"/>
              </w:rPr>
              <w:t>Grant Award Date</w:t>
            </w:r>
            <w:r w:rsidRPr="006902CE">
              <w:rPr>
                <w:rFonts w:eastAsia="Times New Roman" w:cstheme="minorHAnsi"/>
                <w:sz w:val="40"/>
                <w:szCs w:val="40"/>
              </w:rPr>
              <w:tab/>
            </w:r>
            <w:r w:rsidRPr="006902CE">
              <w:rPr>
                <w:rFonts w:eastAsia="Times New Roman" w:cstheme="minorHAnsi"/>
              </w:rPr>
              <w:t> </w:t>
            </w:r>
          </w:p>
          <w:p w:rsidR="002D0685" w:rsidRPr="006902CE" w:rsidP="0095489F" w14:paraId="1A97A70B" w14:textId="77777777">
            <w:pPr>
              <w:rPr>
                <w:rFonts w:eastAsia="Calibri" w:cstheme="minorHAnsi"/>
              </w:rPr>
            </w:pPr>
            <w:r w:rsidRPr="006902CE">
              <w:rPr>
                <w:rFonts w:eastAsia="Times New Roman" w:cstheme="minorHAnsi"/>
              </w:rPr>
              <w:t>Report the date that the grant agreement was signed by the recipient and the CDFI.</w:t>
            </w:r>
          </w:p>
        </w:tc>
      </w:tr>
      <w:tr w14:paraId="49E459E0" w14:textId="77777777" w:rsidTr="0095489F">
        <w:tblPrEx>
          <w:tblW w:w="9535" w:type="dxa"/>
          <w:tblLook w:val="04A0"/>
        </w:tblPrEx>
        <w:trPr>
          <w:trHeight w:val="1790"/>
        </w:trPr>
        <w:tc>
          <w:tcPr>
            <w:tcW w:w="9535" w:type="dxa"/>
          </w:tcPr>
          <w:p w:rsidR="002D0685" w:rsidRPr="006902CE" w:rsidP="0095489F" w14:paraId="0501986E" w14:textId="77777777">
            <w:pPr>
              <w:textAlignment w:val="baseline"/>
              <w:rPr>
                <w:rFonts w:eastAsia="Times New Roman" w:cstheme="minorHAnsi"/>
                <w:sz w:val="24"/>
                <w:szCs w:val="24"/>
              </w:rPr>
            </w:pPr>
            <w:r w:rsidRPr="006902CE">
              <w:rPr>
                <w:rFonts w:eastAsia="Times New Roman" w:cstheme="minorHAnsi"/>
              </w:rPr>
              <w:t>Validations: </w:t>
            </w:r>
          </w:p>
          <w:p w:rsidR="002D0685" w:rsidRPr="006902CE" w:rsidP="0095489F" w14:paraId="29415EF9" w14:textId="77777777">
            <w:pPr>
              <w:numPr>
                <w:ilvl w:val="0"/>
                <w:numId w:val="9"/>
              </w:numPr>
              <w:ind w:left="1905"/>
              <w:textAlignment w:val="baseline"/>
              <w:rPr>
                <w:rFonts w:eastAsia="Times New Roman" w:cstheme="minorHAnsi"/>
              </w:rPr>
            </w:pPr>
            <w:r w:rsidRPr="006902CE">
              <w:rPr>
                <w:rFonts w:eastAsia="Times New Roman" w:cstheme="minorHAnsi"/>
                <w:b/>
                <w:bCs/>
              </w:rPr>
              <w:t>Mandatory Field</w:t>
            </w:r>
            <w:r w:rsidRPr="006902CE">
              <w:rPr>
                <w:rFonts w:eastAsia="Times New Roman" w:cstheme="minorHAnsi"/>
              </w:rPr>
              <w:t> </w:t>
            </w:r>
          </w:p>
          <w:p w:rsidR="002D0685" w:rsidRPr="006902CE" w:rsidP="0095489F" w14:paraId="4BE533F9" w14:textId="77777777">
            <w:pPr>
              <w:numPr>
                <w:ilvl w:val="0"/>
                <w:numId w:val="9"/>
              </w:numPr>
              <w:ind w:left="1905"/>
              <w:textAlignment w:val="baseline"/>
              <w:rPr>
                <w:rFonts w:eastAsia="Times New Roman" w:cstheme="minorHAnsi"/>
              </w:rPr>
            </w:pPr>
            <w:r w:rsidRPr="006902CE">
              <w:rPr>
                <w:rFonts w:eastAsia="Times New Roman" w:cstheme="minorHAnsi"/>
                <w:b/>
                <w:bCs/>
                <w:color w:val="006FC0"/>
                <w:u w:val="single"/>
              </w:rPr>
              <w:t>Grant Award Date</w:t>
            </w:r>
            <w:r w:rsidRPr="006902CE">
              <w:rPr>
                <w:rFonts w:eastAsia="Times New Roman" w:cstheme="minorHAnsi"/>
                <w:b/>
                <w:bCs/>
                <w:color w:val="006FC0"/>
              </w:rPr>
              <w:t xml:space="preserve"> </w:t>
            </w:r>
            <w:r w:rsidRPr="006902CE">
              <w:rPr>
                <w:rFonts w:eastAsia="Times New Roman" w:cstheme="minorHAnsi"/>
                <w:b/>
                <w:bCs/>
              </w:rPr>
              <w:t>cannot be after the Organization’s Reporting Period End Date.</w:t>
            </w:r>
            <w:r w:rsidRPr="006902CE">
              <w:rPr>
                <w:rFonts w:eastAsia="Times New Roman" w:cstheme="minorHAnsi"/>
              </w:rPr>
              <w:t> </w:t>
            </w:r>
          </w:p>
          <w:p w:rsidR="002D0685" w:rsidRPr="006902CE" w:rsidP="0095489F" w14:paraId="3307B62B" w14:textId="77777777">
            <w:pPr>
              <w:pStyle w:val="ListParagraph"/>
              <w:numPr>
                <w:ilvl w:val="1"/>
                <w:numId w:val="9"/>
              </w:numPr>
              <w:tabs>
                <w:tab w:val="clear" w:pos="1440"/>
              </w:tabs>
              <w:spacing w:after="0" w:line="240" w:lineRule="auto"/>
              <w:ind w:left="1860"/>
              <w:rPr>
                <w:rFonts w:eastAsia="Calibri" w:cstheme="minorHAnsi"/>
              </w:rPr>
            </w:pPr>
            <w:r w:rsidRPr="006902CE">
              <w:rPr>
                <w:rFonts w:eastAsia="Times New Roman" w:cstheme="minorHAnsi"/>
                <w:b/>
                <w:bCs/>
                <w:color w:val="006FC0"/>
                <w:u w:val="single"/>
              </w:rPr>
              <w:t>Grant Award Date</w:t>
            </w:r>
            <w:r w:rsidRPr="006902CE">
              <w:rPr>
                <w:rFonts w:eastAsia="Times New Roman" w:cstheme="minorHAnsi"/>
                <w:b/>
                <w:bCs/>
                <w:color w:val="006FC0"/>
              </w:rPr>
              <w:t xml:space="preserve"> </w:t>
            </w:r>
            <w:r w:rsidRPr="006902CE">
              <w:rPr>
                <w:rFonts w:eastAsia="Times New Roman" w:cstheme="minorHAnsi"/>
                <w:b/>
                <w:bCs/>
              </w:rPr>
              <w:t>cannot be after the current date and the Organization’s Fiscal Year End Date.</w:t>
            </w:r>
            <w:r w:rsidRPr="006902CE">
              <w:rPr>
                <w:rFonts w:eastAsia="Times New Roman" w:cstheme="minorHAnsi"/>
              </w:rPr>
              <w:t> </w:t>
            </w:r>
          </w:p>
        </w:tc>
      </w:tr>
      <w:tr w14:paraId="5FDB6F43" w14:textId="77777777" w:rsidTr="0095489F">
        <w:tblPrEx>
          <w:tblW w:w="9535" w:type="dxa"/>
          <w:tblLook w:val="04A0"/>
        </w:tblPrEx>
        <w:tc>
          <w:tcPr>
            <w:tcW w:w="9535" w:type="dxa"/>
            <w:shd w:val="clear" w:color="auto" w:fill="FFFFE4"/>
          </w:tcPr>
          <w:p w:rsidR="002D0685" w:rsidRPr="006902CE" w:rsidP="0095489F" w14:paraId="5858C070" w14:textId="77777777">
            <w:pPr>
              <w:jc w:val="right"/>
              <w:rPr>
                <w:rFonts w:eastAsia="Calibri" w:cstheme="minorHAnsi"/>
              </w:rPr>
            </w:pPr>
            <w:r w:rsidRPr="006902CE">
              <w:rPr>
                <w:rFonts w:eastAsia="Times New Roman" w:cstheme="minorHAnsi"/>
                <w:i/>
                <w:iCs/>
              </w:rPr>
              <w:t>Response must be mm/dd/</w:t>
            </w:r>
            <w:r w:rsidRPr="006902CE">
              <w:rPr>
                <w:rFonts w:eastAsia="Times New Roman" w:cstheme="minorHAnsi"/>
                <w:i/>
                <w:iCs/>
              </w:rPr>
              <w:t>yyyy</w:t>
            </w:r>
            <w:r w:rsidRPr="006902CE">
              <w:rPr>
                <w:rFonts w:eastAsia="Times New Roman" w:cstheme="minorHAnsi"/>
              </w:rPr>
              <w:t> </w:t>
            </w:r>
          </w:p>
        </w:tc>
      </w:tr>
    </w:tbl>
    <w:p w:rsidR="002D0685" w:rsidRPr="006902CE" w:rsidP="00420673" w14:paraId="5AAD435F" w14:textId="77777777">
      <w:pPr>
        <w:rPr>
          <w:rFonts w:eastAsia="Calibri" w:cstheme="minorHAnsi"/>
          <w:kern w:val="0"/>
          <w14:ligatures w14:val="none"/>
        </w:rPr>
      </w:pPr>
    </w:p>
    <w:p w:rsidR="002D0685" w:rsidRPr="006902CE" w:rsidP="00420673" w14:paraId="4E453298" w14:textId="77777777">
      <w:pPr>
        <w:rPr>
          <w:rFonts w:eastAsia="Calibri" w:cstheme="minorHAnsi"/>
          <w:kern w:val="0"/>
          <w14:ligatures w14:val="none"/>
        </w:rPr>
      </w:pPr>
    </w:p>
    <w:p w:rsidR="002D0685" w:rsidRPr="006902CE" w14:paraId="4888561F" w14:textId="77777777">
      <w:pPr>
        <w:rPr>
          <w:rFonts w:cstheme="minorHAnsi"/>
        </w:rPr>
      </w:pPr>
    </w:p>
    <w:tbl>
      <w:tblPr>
        <w:tblW w:w="95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32"/>
      </w:tblGrid>
      <w:tr w14:paraId="69B1691F" w14:textId="77777777" w:rsidTr="005F17D3">
        <w:tblPrEx>
          <w:tblW w:w="95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665"/>
        </w:trPr>
        <w:tc>
          <w:tcPr>
            <w:tcW w:w="9532" w:type="dxa"/>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5F17D3" w14:paraId="10A8062C" w14:textId="77777777">
            <w:pPr>
              <w:spacing w:after="0" w:line="240" w:lineRule="auto"/>
              <w:jc w:val="both"/>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GLR Submission Year</w:t>
            </w:r>
            <w:r w:rsidRPr="006902CE">
              <w:rPr>
                <w:rFonts w:eastAsia="Times New Roman" w:cstheme="minorHAnsi"/>
                <w:kern w:val="0"/>
                <w:sz w:val="40"/>
                <w:szCs w:val="40"/>
                <w14:ligatures w14:val="none"/>
              </w:rPr>
              <w:t> </w:t>
            </w:r>
          </w:p>
          <w:p w:rsidR="00420673" w:rsidRPr="006902CE" w:rsidP="005F17D3" w14:paraId="190180A8" w14:textId="77777777">
            <w:pPr>
              <w:spacing w:after="0" w:line="240" w:lineRule="auto"/>
              <w:ind w:right="180"/>
              <w:jc w:val="both"/>
              <w:textAlignment w:val="baseline"/>
              <w:rPr>
                <w:rFonts w:eastAsia="Times New Roman" w:cstheme="minorHAnsi"/>
                <w:kern w:val="0"/>
                <w:sz w:val="24"/>
                <w:szCs w:val="24"/>
                <w14:ligatures w14:val="none"/>
              </w:rPr>
            </w:pPr>
            <w:r w:rsidRPr="006902CE">
              <w:rPr>
                <w:rFonts w:eastAsia="Times New Roman" w:cstheme="minorHAnsi"/>
                <w:kern w:val="0"/>
                <w14:ligatures w14:val="none"/>
              </w:rPr>
              <w:t>Choose one of the pre-defined values. GLR Submission Year is the year of the report, NOT the year when the report is submitted. For example, if this is your 2024 CDFI TLR report, you should set the GLR Submission Year to “2024” for all records in that report even though the report is submitted in 2025. </w:t>
            </w:r>
          </w:p>
        </w:tc>
      </w:tr>
      <w:tr w14:paraId="1877B576" w14:textId="77777777" w:rsidTr="005F17D3">
        <w:tblPrEx>
          <w:tblW w:w="9532" w:type="dxa"/>
          <w:tblCellMar>
            <w:left w:w="0" w:type="dxa"/>
            <w:right w:w="0" w:type="dxa"/>
          </w:tblCellMar>
          <w:tblLook w:val="04A0"/>
        </w:tblPrEx>
        <w:trPr>
          <w:trHeight w:val="825"/>
        </w:trPr>
        <w:tc>
          <w:tcPr>
            <w:tcW w:w="9532"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5F17D3" w14:paraId="561ABE06"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5F17D3" w14:paraId="5AF8DE5E" w14:textId="77777777">
            <w:pPr>
              <w:numPr>
                <w:ilvl w:val="0"/>
                <w:numId w:val="8"/>
              </w:numPr>
              <w:spacing w:after="0" w:line="240" w:lineRule="auto"/>
              <w:ind w:left="1905"/>
              <w:textAlignment w:val="baseline"/>
              <w:rPr>
                <w:rFonts w:eastAsia="Times New Roman" w:cstheme="minorHAnsi"/>
                <w:kern w:val="0"/>
                <w14:ligatures w14:val="none"/>
              </w:rPr>
            </w:pPr>
            <w:r w:rsidRPr="006902CE">
              <w:rPr>
                <w:rFonts w:eastAsia="Times New Roman" w:cstheme="minorHAnsi"/>
                <w:b/>
                <w:bCs/>
                <w:kern w:val="0"/>
                <w14:ligatures w14:val="none"/>
              </w:rPr>
              <w:t>Mandatory Field</w:t>
            </w:r>
            <w:r w:rsidRPr="006902CE">
              <w:rPr>
                <w:rFonts w:eastAsia="Times New Roman" w:cstheme="minorHAnsi"/>
                <w:kern w:val="0"/>
                <w14:ligatures w14:val="none"/>
              </w:rPr>
              <w:t> </w:t>
            </w:r>
          </w:p>
        </w:tc>
      </w:tr>
      <w:tr w14:paraId="19BDD399" w14:textId="77777777" w:rsidTr="005F17D3">
        <w:tblPrEx>
          <w:tblW w:w="9532" w:type="dxa"/>
          <w:tblCellMar>
            <w:left w:w="0" w:type="dxa"/>
            <w:right w:w="0" w:type="dxa"/>
          </w:tblCellMar>
          <w:tblLook w:val="04A0"/>
        </w:tblPrEx>
        <w:trPr>
          <w:trHeight w:val="420"/>
        </w:trPr>
        <w:tc>
          <w:tcPr>
            <w:tcW w:w="9532" w:type="dxa"/>
            <w:tcBorders>
              <w:top w:val="single" w:sz="6" w:space="0" w:color="000000"/>
              <w:left w:val="single" w:sz="6" w:space="0" w:color="000000"/>
              <w:bottom w:val="single" w:sz="6" w:space="0" w:color="000000"/>
              <w:right w:val="single" w:sz="6" w:space="0" w:color="000000"/>
            </w:tcBorders>
            <w:shd w:val="clear" w:color="auto" w:fill="FFFFE4"/>
            <w:hideMark/>
          </w:tcPr>
          <w:p w:rsidR="00420673" w:rsidRPr="006902CE" w:rsidP="005F17D3" w14:paraId="43792644"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 </w:t>
            </w:r>
          </w:p>
        </w:tc>
      </w:tr>
    </w:tbl>
    <w:p w:rsidR="005F17D3" w:rsidRPr="006902CE" w14:paraId="115592AB" w14:textId="77777777">
      <w:pPr>
        <w:rPr>
          <w:rFonts w:cstheme="minorHAnsi"/>
        </w:rPr>
      </w:pPr>
    </w:p>
    <w:tbl>
      <w:tblPr>
        <w:tblW w:w="95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32"/>
      </w:tblGrid>
      <w:tr w14:paraId="782B939F" w14:textId="77777777" w:rsidTr="002D0685">
        <w:tblPrEx>
          <w:tblW w:w="95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380"/>
        </w:trPr>
        <w:tc>
          <w:tcPr>
            <w:tcW w:w="9532" w:type="dxa"/>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2D0685" w14:paraId="2FDA7ED3"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Amount</w:t>
            </w:r>
            <w:r w:rsidRPr="006902CE">
              <w:rPr>
                <w:rFonts w:eastAsia="Times New Roman" w:cstheme="minorHAnsi"/>
                <w:kern w:val="0"/>
                <w:sz w:val="40"/>
                <w:szCs w:val="40"/>
                <w14:ligatures w14:val="none"/>
              </w:rPr>
              <w:tab/>
            </w:r>
            <w:r w:rsidRPr="006902CE">
              <w:rPr>
                <w:rFonts w:eastAsia="Times New Roman" w:cstheme="minorHAnsi"/>
                <w:kern w:val="0"/>
                <w14:ligatures w14:val="none"/>
              </w:rPr>
              <w:t> </w:t>
            </w:r>
          </w:p>
          <w:p w:rsidR="00420673" w:rsidRPr="006902CE" w:rsidP="002D0685" w14:paraId="6C4041DC"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Report the amount of the grant issued to the recipient. The amount should be a non-zero positive whole number </w:t>
            </w:r>
          </w:p>
        </w:tc>
      </w:tr>
      <w:tr w14:paraId="65EAD489" w14:textId="77777777" w:rsidTr="002D0685">
        <w:tblPrEx>
          <w:tblW w:w="9532" w:type="dxa"/>
          <w:tblCellMar>
            <w:left w:w="0" w:type="dxa"/>
            <w:right w:w="0" w:type="dxa"/>
          </w:tblCellMar>
          <w:tblLook w:val="04A0"/>
        </w:tblPrEx>
        <w:trPr>
          <w:trHeight w:val="1113"/>
        </w:trPr>
        <w:tc>
          <w:tcPr>
            <w:tcW w:w="9532"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2D0685" w14:paraId="3ACB40F5"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2D0685" w14:paraId="2287DD22" w14:textId="77777777">
            <w:pPr>
              <w:numPr>
                <w:ilvl w:val="0"/>
                <w:numId w:val="9"/>
              </w:numPr>
              <w:spacing w:after="0" w:line="240" w:lineRule="auto"/>
              <w:ind w:left="1905"/>
              <w:textAlignment w:val="baseline"/>
              <w:rPr>
                <w:rFonts w:eastAsia="Times New Roman" w:cstheme="minorHAnsi"/>
                <w:kern w:val="0"/>
                <w14:ligatures w14:val="none"/>
              </w:rPr>
            </w:pPr>
            <w:r w:rsidRPr="006902CE">
              <w:rPr>
                <w:rFonts w:eastAsia="Times New Roman" w:cstheme="minorHAnsi"/>
                <w:b/>
                <w:bCs/>
                <w:kern w:val="0"/>
                <w14:ligatures w14:val="none"/>
              </w:rPr>
              <w:t>Mandatory Field</w:t>
            </w:r>
            <w:r w:rsidRPr="006902CE">
              <w:rPr>
                <w:rFonts w:eastAsia="Times New Roman" w:cstheme="minorHAnsi"/>
                <w:kern w:val="0"/>
                <w14:ligatures w14:val="none"/>
              </w:rPr>
              <w:t> </w:t>
            </w:r>
          </w:p>
          <w:p w:rsidR="00420673" w:rsidRPr="006902CE" w:rsidP="002D0685" w14:paraId="513B2AEE" w14:textId="77777777">
            <w:pPr>
              <w:numPr>
                <w:ilvl w:val="0"/>
                <w:numId w:val="9"/>
              </w:numPr>
              <w:spacing w:after="0" w:line="240" w:lineRule="auto"/>
              <w:ind w:left="1905"/>
              <w:textAlignment w:val="baseline"/>
              <w:rPr>
                <w:rFonts w:eastAsia="Times New Roman" w:cstheme="minorHAnsi"/>
                <w:kern w:val="0"/>
                <w14:ligatures w14:val="none"/>
              </w:rPr>
            </w:pPr>
            <w:r w:rsidRPr="006902CE">
              <w:rPr>
                <w:rFonts w:eastAsia="Times New Roman" w:cstheme="minorHAnsi"/>
                <w:b/>
                <w:bCs/>
                <w:color w:val="006FC0"/>
                <w:kern w:val="0"/>
                <w:u w:val="single"/>
                <w14:ligatures w14:val="none"/>
              </w:rPr>
              <w:t xml:space="preserve">Amount </w:t>
            </w:r>
            <w:r w:rsidRPr="006902CE">
              <w:rPr>
                <w:rFonts w:eastAsia="Times New Roman" w:cstheme="minorHAnsi"/>
                <w:b/>
                <w:bCs/>
                <w:kern w:val="0"/>
                <w14:ligatures w14:val="none"/>
              </w:rPr>
              <w:t>must be greater than zero</w:t>
            </w:r>
            <w:r w:rsidRPr="006902CE">
              <w:rPr>
                <w:rFonts w:eastAsia="Times New Roman" w:cstheme="minorHAnsi"/>
                <w:kern w:val="0"/>
                <w14:ligatures w14:val="none"/>
              </w:rPr>
              <w:t> </w:t>
            </w:r>
          </w:p>
        </w:tc>
      </w:tr>
      <w:tr w14:paraId="7C46AF8E" w14:textId="77777777" w:rsidTr="002D0685">
        <w:tblPrEx>
          <w:tblW w:w="9532" w:type="dxa"/>
          <w:tblCellMar>
            <w:left w:w="0" w:type="dxa"/>
            <w:right w:w="0" w:type="dxa"/>
          </w:tblCellMar>
          <w:tblLook w:val="04A0"/>
        </w:tblPrEx>
        <w:trPr>
          <w:trHeight w:val="390"/>
        </w:trPr>
        <w:tc>
          <w:tcPr>
            <w:tcW w:w="9532" w:type="dxa"/>
            <w:tcBorders>
              <w:top w:val="single" w:sz="6" w:space="0" w:color="000000"/>
              <w:left w:val="single" w:sz="6" w:space="0" w:color="000000"/>
              <w:bottom w:val="single" w:sz="6" w:space="0" w:color="000000"/>
              <w:right w:val="single" w:sz="6" w:space="0" w:color="000000"/>
            </w:tcBorders>
            <w:shd w:val="clear" w:color="auto" w:fill="FFFFE4"/>
            <w:hideMark/>
          </w:tcPr>
          <w:p w:rsidR="00420673" w:rsidRPr="006902CE" w:rsidP="002D0685" w14:paraId="7CE87112" w14:textId="77777777">
            <w:pPr>
              <w:spacing w:after="0" w:line="240" w:lineRule="auto"/>
              <w:ind w:right="90"/>
              <w:jc w:val="right"/>
              <w:textAlignment w:val="baseline"/>
              <w:rPr>
                <w:rFonts w:eastAsia="Times New Roman" w:cstheme="minorHAnsi"/>
                <w:kern w:val="0"/>
                <w:sz w:val="24"/>
                <w:szCs w:val="24"/>
                <w14:ligatures w14:val="none"/>
              </w:rPr>
            </w:pPr>
          </w:p>
        </w:tc>
      </w:tr>
    </w:tbl>
    <w:p w:rsidR="00420673" w:rsidRPr="006902CE" w:rsidP="00420673" w14:paraId="3EC9C9B4" w14:textId="77777777">
      <w:pPr>
        <w:rPr>
          <w:rFonts w:eastAsia="Calibri" w:cstheme="minorHAnsi"/>
          <w:kern w:val="0"/>
          <w14:ligatures w14:val="none"/>
        </w:rPr>
      </w:pP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38"/>
        <w:gridCol w:w="5902"/>
      </w:tblGrid>
      <w:tr w14:paraId="0DD94D35" w14:textId="77777777" w:rsidTr="004345C3">
        <w:tblPrEx>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380"/>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5E4BE69D"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Status</w:t>
            </w:r>
          </w:p>
          <w:p w:rsidR="00420673" w:rsidRPr="006902CE" w:rsidP="00420673" w14:paraId="20DB0847" w14:textId="77777777">
            <w:pPr>
              <w:spacing w:after="0" w:line="240" w:lineRule="auto"/>
              <w:ind w:right="210"/>
              <w:textAlignment w:val="baseline"/>
              <w:rPr>
                <w:rFonts w:eastAsia="Times New Roman" w:cstheme="minorHAnsi"/>
                <w:kern w:val="0"/>
                <w:sz w:val="24"/>
                <w:szCs w:val="24"/>
                <w14:ligatures w14:val="none"/>
              </w:rPr>
            </w:pPr>
            <w:r w:rsidRPr="006902CE">
              <w:rPr>
                <w:rFonts w:eastAsia="Times New Roman" w:cstheme="minorHAnsi"/>
                <w:kern w:val="0"/>
                <w14:ligatures w14:val="none"/>
              </w:rPr>
              <w:t xml:space="preserve">Choose one of the pre-defined values below and report the status of the grant </w:t>
            </w:r>
            <w:r w:rsidRPr="006902CE">
              <w:rPr>
                <w:rFonts w:eastAsia="Times New Roman" w:cstheme="minorHAnsi"/>
                <w:b/>
                <w:bCs/>
                <w:kern w:val="0"/>
                <w14:ligatures w14:val="none"/>
              </w:rPr>
              <w:t>at the reporting period end</w:t>
            </w:r>
            <w:r w:rsidRPr="006902CE">
              <w:rPr>
                <w:rFonts w:eastAsia="Times New Roman" w:cstheme="minorHAnsi"/>
                <w:kern w:val="0"/>
                <w14:ligatures w14:val="none"/>
              </w:rPr>
              <w:t>. </w:t>
            </w:r>
          </w:p>
        </w:tc>
      </w:tr>
      <w:tr w14:paraId="5A24D07B" w14:textId="77777777" w:rsidTr="004345C3">
        <w:tblPrEx>
          <w:tblW w:w="9540" w:type="dxa"/>
          <w:tblInd w:w="-8" w:type="dxa"/>
          <w:tblCellMar>
            <w:left w:w="0" w:type="dxa"/>
            <w:right w:w="0" w:type="dxa"/>
          </w:tblCellMar>
          <w:tblLook w:val="04A0"/>
        </w:tblPrEx>
        <w:trPr>
          <w:trHeight w:val="1200"/>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6473B3AF"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45C11AB7" w14:textId="77777777">
            <w:pPr>
              <w:numPr>
                <w:ilvl w:val="0"/>
                <w:numId w:val="10"/>
              </w:numPr>
              <w:spacing w:after="0" w:line="240" w:lineRule="auto"/>
              <w:ind w:left="1905"/>
              <w:textAlignment w:val="baseline"/>
              <w:rPr>
                <w:rFonts w:eastAsia="Times New Roman" w:cstheme="minorHAnsi"/>
                <w:kern w:val="0"/>
                <w14:ligatures w14:val="none"/>
              </w:rPr>
            </w:pPr>
            <w:r w:rsidRPr="006902CE">
              <w:rPr>
                <w:rFonts w:eastAsia="Times New Roman" w:cstheme="minorHAnsi"/>
                <w:b/>
                <w:bCs/>
                <w:kern w:val="0"/>
                <w14:ligatures w14:val="none"/>
              </w:rPr>
              <w:t>Mandatory Field</w:t>
            </w:r>
            <w:r w:rsidRPr="006902CE">
              <w:rPr>
                <w:rFonts w:eastAsia="Times New Roman" w:cstheme="minorHAnsi"/>
                <w:kern w:val="0"/>
                <w14:ligatures w14:val="none"/>
              </w:rPr>
              <w:t> </w:t>
            </w:r>
          </w:p>
          <w:p w:rsidR="00420673" w:rsidRPr="006902CE" w:rsidP="00420673" w14:paraId="1C2AA5AA"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sz w:val="20"/>
                <w:szCs w:val="20"/>
                <w14:ligatures w14:val="none"/>
              </w:rPr>
              <w:t> </w:t>
            </w:r>
          </w:p>
          <w:p w:rsidR="00420673" w:rsidRPr="006902CE" w:rsidP="00420673" w14:paraId="2B2233AA"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b/>
                <w:bCs/>
                <w:i/>
                <w:iCs/>
                <w:kern w:val="0"/>
                <w14:ligatures w14:val="none"/>
              </w:rPr>
              <w:t>Please select one of the following:</w:t>
            </w:r>
            <w:r w:rsidRPr="006902CE">
              <w:rPr>
                <w:rFonts w:eastAsia="Times New Roman" w:cstheme="minorHAnsi"/>
                <w:kern w:val="0"/>
                <w14:ligatures w14:val="none"/>
              </w:rPr>
              <w:t> </w:t>
            </w:r>
          </w:p>
        </w:tc>
      </w:tr>
      <w:tr w14:paraId="7E89BD36" w14:textId="77777777" w:rsidTr="004345C3">
        <w:tblPrEx>
          <w:tblW w:w="9540" w:type="dxa"/>
          <w:tblInd w:w="-8" w:type="dxa"/>
          <w:tblCellMar>
            <w:left w:w="0" w:type="dxa"/>
            <w:right w:w="0" w:type="dxa"/>
          </w:tblCellMar>
          <w:tblLook w:val="04A0"/>
        </w:tblPrEx>
        <w:trPr>
          <w:trHeight w:val="420"/>
        </w:trPr>
        <w:tc>
          <w:tcPr>
            <w:tcW w:w="3638" w:type="dxa"/>
            <w:tcBorders>
              <w:top w:val="single" w:sz="6" w:space="0" w:color="000000"/>
              <w:left w:val="single" w:sz="6" w:space="0" w:color="000000"/>
              <w:bottom w:val="single" w:sz="6" w:space="0" w:color="000000"/>
              <w:right w:val="single" w:sz="6" w:space="0" w:color="000000"/>
            </w:tcBorders>
            <w:shd w:val="clear" w:color="auto" w:fill="EAEAEA"/>
            <w:hideMark/>
          </w:tcPr>
          <w:p w:rsidR="00420673" w:rsidRPr="006902CE" w:rsidP="00420673" w14:paraId="515EE2B6" w14:textId="649EF0D0">
            <w:pPr>
              <w:spacing w:after="0" w:line="240" w:lineRule="auto"/>
              <w:ind w:right="645"/>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OPEN</w:t>
            </w:r>
          </w:p>
        </w:tc>
        <w:tc>
          <w:tcPr>
            <w:tcW w:w="5902"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402C4CC3"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A grant that was only partially deployed at the reporting period end. </w:t>
            </w:r>
          </w:p>
        </w:tc>
      </w:tr>
      <w:tr w14:paraId="00945C57" w14:textId="77777777" w:rsidTr="004345C3">
        <w:tblPrEx>
          <w:tblW w:w="9540" w:type="dxa"/>
          <w:tblInd w:w="-8" w:type="dxa"/>
          <w:tblCellMar>
            <w:left w:w="0" w:type="dxa"/>
            <w:right w:w="0" w:type="dxa"/>
          </w:tblCellMar>
          <w:tblLook w:val="04A0"/>
        </w:tblPrEx>
        <w:trPr>
          <w:trHeight w:val="705"/>
        </w:trPr>
        <w:tc>
          <w:tcPr>
            <w:tcW w:w="3638" w:type="dxa"/>
            <w:tcBorders>
              <w:top w:val="single" w:sz="6" w:space="0" w:color="000000"/>
              <w:left w:val="single" w:sz="6" w:space="0" w:color="000000"/>
              <w:bottom w:val="single" w:sz="6" w:space="0" w:color="000000"/>
              <w:right w:val="single" w:sz="6" w:space="0" w:color="000000"/>
            </w:tcBorders>
            <w:shd w:val="clear" w:color="auto" w:fill="EAEAEA"/>
            <w:hideMark/>
          </w:tcPr>
          <w:p w:rsidR="00420673" w:rsidRPr="006902CE" w:rsidP="00420673" w14:paraId="052CC1CC" w14:textId="77777777">
            <w:pPr>
              <w:spacing w:after="0" w:line="240" w:lineRule="auto"/>
              <w:ind w:right="645"/>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CLOSED</w:t>
            </w:r>
            <w:r w:rsidRPr="006902CE">
              <w:rPr>
                <w:rFonts w:eastAsia="Times New Roman" w:cstheme="minorHAnsi"/>
                <w:kern w:val="0"/>
                <w14:ligatures w14:val="none"/>
              </w:rPr>
              <w:t> </w:t>
            </w:r>
          </w:p>
        </w:tc>
        <w:tc>
          <w:tcPr>
            <w:tcW w:w="5902"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21136848" w14:textId="617780F2">
            <w:pPr>
              <w:spacing w:after="0" w:line="240" w:lineRule="auto"/>
              <w:ind w:right="165"/>
              <w:textAlignment w:val="baseline"/>
              <w:rPr>
                <w:rFonts w:eastAsia="Times New Roman" w:cstheme="minorHAnsi"/>
                <w:kern w:val="0"/>
                <w:sz w:val="24"/>
                <w:szCs w:val="24"/>
                <w14:ligatures w14:val="none"/>
              </w:rPr>
            </w:pPr>
            <w:r w:rsidRPr="006902CE">
              <w:rPr>
                <w:rFonts w:eastAsia="Times New Roman" w:cstheme="minorHAnsi"/>
                <w:kern w:val="0"/>
                <w14:ligatures w14:val="none"/>
              </w:rPr>
              <w:t xml:space="preserve">A grant that was paid in </w:t>
            </w:r>
            <w:r w:rsidRPr="006902CE" w:rsidR="0032676E">
              <w:rPr>
                <w:rFonts w:eastAsia="Times New Roman" w:cstheme="minorHAnsi"/>
                <w:kern w:val="0"/>
                <w14:ligatures w14:val="none"/>
              </w:rPr>
              <w:t>full</w:t>
            </w:r>
            <w:r w:rsidRPr="006902CE">
              <w:rPr>
                <w:rFonts w:eastAsia="Times New Roman" w:cstheme="minorHAnsi"/>
                <w:kern w:val="0"/>
                <w14:ligatures w14:val="none"/>
              </w:rPr>
              <w:t xml:space="preserve"> at the reporting period end. </w:t>
            </w:r>
          </w:p>
        </w:tc>
      </w:tr>
    </w:tbl>
    <w:p w:rsidR="00317FB4" w:rsidP="00420673" w14:paraId="56A72256" w14:textId="552FAC1A">
      <w:pPr>
        <w:rPr>
          <w:rFonts w:eastAsia="Calibri" w:cstheme="minorHAnsi"/>
          <w:kern w:val="0"/>
          <w14:ligatures w14:val="none"/>
        </w:rPr>
      </w:pPr>
    </w:p>
    <w:p w:rsidR="00317FB4" w14:paraId="20EA54B0" w14:textId="77777777">
      <w:pPr>
        <w:rPr>
          <w:rFonts w:eastAsia="Calibri" w:cstheme="minorHAnsi"/>
          <w:kern w:val="0"/>
          <w14:ligatures w14:val="none"/>
        </w:rPr>
      </w:pPr>
      <w:r>
        <w:rPr>
          <w:rFonts w:eastAsia="Calibri" w:cstheme="minorHAnsi"/>
          <w:kern w:val="0"/>
          <w14:ligatures w14:val="none"/>
        </w:rPr>
        <w:br w:type="page"/>
      </w:r>
    </w:p>
    <w:p w:rsidR="00420673" w:rsidRPr="006902CE" w:rsidP="00420673" w14:paraId="421FB355" w14:textId="77777777">
      <w:pPr>
        <w:rPr>
          <w:rFonts w:eastAsia="Calibri" w:cstheme="minorHAnsi"/>
          <w:kern w:val="0"/>
          <w14:ligatures w14:val="none"/>
        </w:rPr>
      </w:pP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60"/>
        <w:gridCol w:w="7380"/>
      </w:tblGrid>
      <w:tr w14:paraId="50BC0AF9" w14:textId="77777777" w:rsidTr="00663326">
        <w:tblPrEx>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20"/>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64DD27F0"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color w:val="000000"/>
                <w:kern w:val="0"/>
                <w:sz w:val="40"/>
                <w:szCs w:val="40"/>
                <w14:ligatures w14:val="none"/>
              </w:rPr>
              <w:t>Purpose</w:t>
            </w:r>
            <w:r w:rsidRPr="006902CE">
              <w:rPr>
                <w:rFonts w:eastAsia="Times New Roman" w:cstheme="minorHAnsi"/>
                <w:color w:val="000000"/>
                <w:kern w:val="0"/>
                <w:sz w:val="40"/>
                <w:szCs w:val="40"/>
                <w14:ligatures w14:val="none"/>
              </w:rPr>
              <w:tab/>
            </w:r>
            <w:r w:rsidRPr="006902CE">
              <w:rPr>
                <w:rFonts w:eastAsia="Times New Roman" w:cstheme="minorHAnsi"/>
                <w:kern w:val="0"/>
                <w14:ligatures w14:val="none"/>
              </w:rPr>
              <w:t> </w:t>
            </w:r>
          </w:p>
          <w:p w:rsidR="00420673" w:rsidRPr="006902CE" w:rsidP="00420673" w14:paraId="135220AB" w14:textId="63E6A20A">
            <w:pPr>
              <w:spacing w:after="0" w:line="240" w:lineRule="auto"/>
              <w:textAlignment w:val="baseline"/>
              <w:rPr>
                <w:rFonts w:eastAsia="Times New Roman" w:cstheme="minorHAnsi"/>
                <w:kern w:val="0"/>
                <w:sz w:val="24"/>
                <w:szCs w:val="24"/>
                <w14:ligatures w14:val="none"/>
              </w:rPr>
            </w:pPr>
            <w:r w:rsidRPr="006902CE">
              <w:rPr>
                <w:rFonts w:cstheme="minorHAnsi"/>
              </w:rPr>
              <w:t>Choose one of the pre-defined values below and identify the primary purpose of the grant. If there are multiple purposes (for example, a grant (funding both the purchase of a fixed asset and a facility improvement), select the purpose with the largest share of the grant.</w:t>
            </w:r>
            <w:r w:rsidRPr="006902CE">
              <w:rPr>
                <w:rFonts w:eastAsia="Times New Roman" w:cstheme="minorHAnsi"/>
                <w:kern w:val="0"/>
                <w14:ligatures w14:val="none"/>
              </w:rPr>
              <w:t> </w:t>
            </w:r>
          </w:p>
        </w:tc>
      </w:tr>
      <w:tr w14:paraId="32312092" w14:textId="77777777" w:rsidTr="00663326">
        <w:tblPrEx>
          <w:tblW w:w="9540" w:type="dxa"/>
          <w:tblInd w:w="-8" w:type="dxa"/>
          <w:tblCellMar>
            <w:left w:w="0" w:type="dxa"/>
            <w:right w:w="0" w:type="dxa"/>
          </w:tblCellMar>
          <w:tblLook w:val="04A0"/>
        </w:tblPrEx>
        <w:trPr>
          <w:trHeight w:val="2625"/>
        </w:trPr>
        <w:tc>
          <w:tcPr>
            <w:tcW w:w="9540" w:type="dxa"/>
            <w:gridSpan w:val="2"/>
            <w:tcBorders>
              <w:top w:val="single" w:sz="6" w:space="0" w:color="000000"/>
              <w:left w:val="single" w:sz="6" w:space="0" w:color="000000"/>
              <w:bottom w:val="nil"/>
              <w:right w:val="single" w:sz="6" w:space="0" w:color="000000"/>
            </w:tcBorders>
            <w:shd w:val="clear" w:color="auto" w:fill="auto"/>
            <w:hideMark/>
          </w:tcPr>
          <w:p w:rsidR="00420673" w:rsidRPr="006902CE" w:rsidP="00420673" w14:paraId="58FDDDE7"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1E36D2E4" w14:textId="77777777">
            <w:pPr>
              <w:numPr>
                <w:ilvl w:val="0"/>
                <w:numId w:val="11"/>
              </w:numPr>
              <w:spacing w:after="0" w:line="240" w:lineRule="auto"/>
              <w:ind w:left="1800"/>
              <w:jc w:val="both"/>
              <w:textAlignment w:val="baseline"/>
              <w:rPr>
                <w:rFonts w:eastAsia="Times New Roman" w:cstheme="minorHAnsi"/>
                <w:kern w:val="0"/>
                <w14:ligatures w14:val="none"/>
              </w:rPr>
            </w:pPr>
            <w:r w:rsidRPr="006902CE">
              <w:rPr>
                <w:rFonts w:eastAsia="Times New Roman" w:cstheme="minorHAnsi"/>
                <w:b/>
                <w:bCs/>
                <w:color w:val="000000"/>
                <w:kern w:val="0"/>
                <w14:ligatures w14:val="none"/>
              </w:rPr>
              <w:t>Mandatory Field</w:t>
            </w:r>
            <w:r w:rsidRPr="006902CE">
              <w:rPr>
                <w:rFonts w:eastAsia="Times New Roman" w:cstheme="minorHAnsi"/>
                <w:color w:val="000000"/>
                <w:kern w:val="0"/>
                <w14:ligatures w14:val="none"/>
              </w:rPr>
              <w:t> </w:t>
            </w:r>
          </w:p>
          <w:p w:rsidR="00420673" w:rsidRPr="006902CE" w:rsidP="00420673" w14:paraId="384544DA" w14:textId="433855F2">
            <w:pPr>
              <w:numPr>
                <w:ilvl w:val="0"/>
                <w:numId w:val="11"/>
              </w:numPr>
              <w:spacing w:after="0" w:line="240" w:lineRule="auto"/>
              <w:ind w:left="1800"/>
              <w:jc w:val="both"/>
              <w:textAlignment w:val="baseline"/>
              <w:rPr>
                <w:rFonts w:eastAsia="Times New Roman" w:cstheme="minorHAnsi"/>
                <w:kern w:val="0"/>
                <w14:ligatures w14:val="none"/>
              </w:rPr>
            </w:pPr>
            <w:r w:rsidRPr="006902CE">
              <w:rPr>
                <w:rFonts w:eastAsia="Times New Roman" w:cstheme="minorHAnsi"/>
                <w:b/>
                <w:bCs/>
                <w:color w:val="000000"/>
                <w:kern w:val="0"/>
                <w14:ligatures w14:val="none"/>
              </w:rPr>
              <w:t xml:space="preserve">For Individual grantees, select </w:t>
            </w:r>
            <w:r w:rsidRPr="006902CE">
              <w:rPr>
                <w:rFonts w:eastAsia="Times New Roman" w:cstheme="minorHAnsi"/>
                <w:b/>
                <w:bCs/>
                <w:kern w:val="0"/>
                <w14:ligatures w14:val="none"/>
              </w:rPr>
              <w:t>CONSUMER, HOMEPURCH, HOMEIMP, OTHER, or MICRO</w:t>
            </w:r>
            <w:r w:rsidRPr="006902CE">
              <w:rPr>
                <w:rFonts w:eastAsia="Times New Roman" w:cstheme="minorHAnsi"/>
                <w:color w:val="00B050"/>
                <w:kern w:val="0"/>
                <w14:ligatures w14:val="none"/>
              </w:rPr>
              <w:t> </w:t>
            </w:r>
          </w:p>
          <w:p w:rsidR="00420673" w:rsidRPr="006902CE" w:rsidP="00420673" w14:paraId="546F38BC" w14:textId="77777777">
            <w:pPr>
              <w:numPr>
                <w:ilvl w:val="0"/>
                <w:numId w:val="11"/>
              </w:numPr>
              <w:spacing w:after="0" w:line="240" w:lineRule="auto"/>
              <w:ind w:left="1800"/>
              <w:jc w:val="both"/>
              <w:textAlignment w:val="baseline"/>
              <w:rPr>
                <w:rFonts w:eastAsia="Times New Roman" w:cstheme="minorHAnsi"/>
                <w:kern w:val="0"/>
                <w14:ligatures w14:val="none"/>
              </w:rPr>
            </w:pPr>
            <w:r w:rsidRPr="006902CE">
              <w:rPr>
                <w:rFonts w:eastAsia="Times New Roman" w:cstheme="minorHAnsi"/>
                <w:b/>
                <w:bCs/>
                <w:color w:val="000000"/>
                <w:kern w:val="0"/>
                <w14:ligatures w14:val="none"/>
              </w:rPr>
              <w:t xml:space="preserve">For CDFI grantees, select </w:t>
            </w:r>
            <w:r w:rsidRPr="006902CE">
              <w:rPr>
                <w:rFonts w:eastAsia="Times New Roman" w:cstheme="minorHAnsi"/>
                <w:b/>
                <w:bCs/>
                <w:kern w:val="0"/>
                <w14:ligatures w14:val="none"/>
              </w:rPr>
              <w:t>OTHER</w:t>
            </w:r>
            <w:r w:rsidRPr="006902CE">
              <w:rPr>
                <w:rFonts w:eastAsia="Times New Roman" w:cstheme="minorHAnsi"/>
                <w:color w:val="00B050"/>
                <w:kern w:val="0"/>
                <w14:ligatures w14:val="none"/>
              </w:rPr>
              <w:t> </w:t>
            </w:r>
          </w:p>
          <w:p w:rsidR="00420673" w:rsidRPr="006902CE" w:rsidP="00420673" w14:paraId="49E06075" w14:textId="73439578">
            <w:pPr>
              <w:numPr>
                <w:ilvl w:val="0"/>
                <w:numId w:val="11"/>
              </w:numPr>
              <w:spacing w:after="0" w:line="240" w:lineRule="auto"/>
              <w:ind w:left="1800"/>
              <w:jc w:val="both"/>
              <w:textAlignment w:val="baseline"/>
              <w:rPr>
                <w:rFonts w:eastAsia="Times New Roman" w:cstheme="minorHAnsi"/>
                <w:kern w:val="0"/>
                <w14:ligatures w14:val="none"/>
              </w:rPr>
            </w:pPr>
            <w:r w:rsidRPr="006902CE">
              <w:rPr>
                <w:rFonts w:eastAsia="Times New Roman" w:cstheme="minorHAnsi"/>
                <w:b/>
                <w:bCs/>
                <w:color w:val="000000"/>
                <w:kern w:val="0"/>
                <w14:ligatures w14:val="none"/>
              </w:rPr>
              <w:t xml:space="preserve">For Business grantees, select </w:t>
            </w:r>
            <w:r w:rsidRPr="006902CE">
              <w:rPr>
                <w:rFonts w:eastAsia="Times New Roman" w:cstheme="minorHAnsi"/>
                <w:b/>
                <w:bCs/>
                <w:kern w:val="0"/>
                <w14:ligatures w14:val="none"/>
              </w:rPr>
              <w:t>BUSINESS, RECOCOM, RECOMULTI, RECOSINGLE, RERHCOM, RERHMULTI, RERHSINGLE, OTHER or MICRO</w:t>
            </w:r>
            <w:r w:rsidRPr="006902CE">
              <w:rPr>
                <w:rFonts w:eastAsia="Times New Roman" w:cstheme="minorHAnsi"/>
                <w:color w:val="00B050"/>
                <w:kern w:val="0"/>
                <w14:ligatures w14:val="none"/>
              </w:rPr>
              <w:t> </w:t>
            </w:r>
          </w:p>
          <w:p w:rsidR="00420673" w:rsidRPr="006902CE" w:rsidP="00420673" w14:paraId="3FE15261" w14:textId="77777777">
            <w:pPr>
              <w:spacing w:after="0" w:line="240" w:lineRule="auto"/>
              <w:textAlignment w:val="baseline"/>
              <w:rPr>
                <w:rFonts w:eastAsia="Times New Roman" w:cstheme="minorHAnsi"/>
                <w:kern w:val="0"/>
                <w14:ligatures w14:val="none"/>
              </w:rPr>
            </w:pPr>
            <w:r w:rsidRPr="006902CE">
              <w:rPr>
                <w:rFonts w:eastAsia="Times New Roman" w:cstheme="minorHAnsi"/>
                <w:color w:val="000000"/>
                <w:kern w:val="0"/>
                <w14:ligatures w14:val="none"/>
              </w:rPr>
              <w:t> </w:t>
            </w:r>
          </w:p>
          <w:p w:rsidR="00420673" w:rsidRPr="006902CE" w:rsidP="00420673" w14:paraId="42221FF7" w14:textId="77777777">
            <w:pPr>
              <w:spacing w:after="0" w:line="240" w:lineRule="auto"/>
              <w:textAlignment w:val="baseline"/>
              <w:rPr>
                <w:rFonts w:eastAsia="Times New Roman" w:cstheme="minorHAnsi"/>
                <w:i/>
                <w:iCs/>
                <w:kern w:val="0"/>
                <w:sz w:val="24"/>
                <w:szCs w:val="24"/>
                <w14:ligatures w14:val="none"/>
              </w:rPr>
            </w:pPr>
            <w:r w:rsidRPr="006902CE">
              <w:rPr>
                <w:rFonts w:eastAsia="Times New Roman" w:cstheme="minorHAnsi"/>
                <w:b/>
                <w:bCs/>
                <w:i/>
                <w:iCs/>
                <w:color w:val="000000"/>
                <w:kern w:val="0"/>
                <w14:ligatures w14:val="none"/>
              </w:rPr>
              <w:t>Please select one of the following:</w:t>
            </w:r>
            <w:r w:rsidRPr="006902CE">
              <w:rPr>
                <w:rFonts w:eastAsia="Times New Roman" w:cstheme="minorHAnsi"/>
                <w:i/>
                <w:iCs/>
                <w:color w:val="000000"/>
                <w:kern w:val="0"/>
                <w14:ligatures w14:val="none"/>
              </w:rPr>
              <w:t> </w:t>
            </w:r>
          </w:p>
        </w:tc>
      </w:tr>
      <w:tr w14:paraId="62EAEE73" w14:textId="77777777" w:rsidTr="00663326">
        <w:tblPrEx>
          <w:tblW w:w="9540" w:type="dxa"/>
          <w:tblInd w:w="-8" w:type="dxa"/>
          <w:tblCellMar>
            <w:left w:w="0" w:type="dxa"/>
            <w:right w:w="0" w:type="dxa"/>
          </w:tblCellMar>
          <w:tblLook w:val="04A0"/>
        </w:tblPrEx>
        <w:trPr>
          <w:trHeight w:val="255"/>
        </w:trPr>
        <w:tc>
          <w:tcPr>
            <w:tcW w:w="2160" w:type="dxa"/>
            <w:tcBorders>
              <w:top w:val="single" w:sz="6" w:space="0" w:color="000000"/>
              <w:left w:val="single" w:sz="6" w:space="0" w:color="000000"/>
              <w:bottom w:val="single" w:sz="6" w:space="0" w:color="000000"/>
              <w:right w:val="single" w:sz="6" w:space="0" w:color="000000"/>
            </w:tcBorders>
            <w:shd w:val="clear" w:color="auto" w:fill="EAEAEA"/>
            <w:vAlign w:val="center"/>
            <w:hideMark/>
          </w:tcPr>
          <w:p w:rsidR="00420673" w:rsidRPr="006902CE" w:rsidP="00420673" w14:paraId="21BB52B7" w14:textId="77777777">
            <w:pPr>
              <w:spacing w:after="0" w:line="240" w:lineRule="auto"/>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CONSUMER</w:t>
            </w:r>
            <w:r w:rsidRPr="006902CE">
              <w:rPr>
                <w:rFonts w:eastAsia="Times New Roman" w:cstheme="minorHAnsi"/>
                <w:kern w:val="0"/>
                <w14:ligatures w14:val="none"/>
              </w:rPr>
              <w:t> </w:t>
            </w:r>
          </w:p>
        </w:tc>
        <w:tc>
          <w:tcPr>
            <w:tcW w:w="7380"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2A60E982" w14:textId="3A14E803">
            <w:pPr>
              <w:spacing w:after="0" w:line="240" w:lineRule="auto"/>
              <w:textAlignment w:val="baseline"/>
              <w:rPr>
                <w:rFonts w:eastAsia="Times New Roman" w:cstheme="minorHAnsi"/>
                <w:kern w:val="0"/>
                <w14:ligatures w14:val="none"/>
              </w:rPr>
            </w:pPr>
            <w:r w:rsidRPr="006902CE">
              <w:rPr>
                <w:rFonts w:eastAsia="Times New Roman" w:cstheme="minorHAnsi"/>
                <w:color w:val="000000"/>
                <w:kern w:val="0"/>
                <w14:ligatures w14:val="none"/>
              </w:rPr>
              <w:t xml:space="preserve">Consumer: Grant </w:t>
            </w:r>
            <w:r w:rsidRPr="006902CE" w:rsidR="009340D8">
              <w:rPr>
                <w:rFonts w:eastAsia="Times New Roman" w:cstheme="minorHAnsi"/>
                <w:color w:val="000000"/>
                <w:kern w:val="0"/>
                <w14:ligatures w14:val="none"/>
              </w:rPr>
              <w:t xml:space="preserve">made </w:t>
            </w:r>
            <w:r w:rsidRPr="006902CE">
              <w:rPr>
                <w:rFonts w:eastAsia="Times New Roman" w:cstheme="minorHAnsi"/>
                <w:color w:val="000000"/>
                <w:kern w:val="0"/>
                <w14:ligatures w14:val="none"/>
              </w:rPr>
              <w:t xml:space="preserve">to one or more individuals for health, education, emergency, credit repair, debt consolidation, or other consumer purposes. Grants for business purposes should be identified as Business grants and grants for home improvement or repair should be identified as Housing grants. </w:t>
            </w:r>
          </w:p>
        </w:tc>
      </w:tr>
      <w:tr w14:paraId="40EFD681" w14:textId="77777777" w:rsidTr="00663326">
        <w:tblPrEx>
          <w:tblW w:w="9540" w:type="dxa"/>
          <w:tblInd w:w="-8" w:type="dxa"/>
          <w:tblCellMar>
            <w:left w:w="0" w:type="dxa"/>
            <w:right w:w="0" w:type="dxa"/>
          </w:tblCellMar>
          <w:tblLook w:val="04A0"/>
        </w:tblPrEx>
        <w:trPr>
          <w:trHeight w:val="255"/>
        </w:trPr>
        <w:tc>
          <w:tcPr>
            <w:tcW w:w="2160" w:type="dxa"/>
            <w:tcBorders>
              <w:top w:val="single" w:sz="6" w:space="0" w:color="000000"/>
              <w:left w:val="single" w:sz="6" w:space="0" w:color="000000"/>
              <w:bottom w:val="single" w:sz="6" w:space="0" w:color="000000"/>
              <w:right w:val="single" w:sz="6" w:space="0" w:color="000000"/>
            </w:tcBorders>
            <w:shd w:val="clear" w:color="auto" w:fill="EAEAEA"/>
            <w:vAlign w:val="center"/>
            <w:hideMark/>
          </w:tcPr>
          <w:p w:rsidR="00420673" w:rsidRPr="006902CE" w:rsidP="00420673" w14:paraId="69CAA3E4" w14:textId="77777777">
            <w:pPr>
              <w:spacing w:after="0" w:line="240" w:lineRule="auto"/>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BUSINESS</w:t>
            </w:r>
            <w:r w:rsidRPr="006902CE">
              <w:rPr>
                <w:rFonts w:eastAsia="Times New Roman" w:cstheme="minorHAnsi"/>
                <w:kern w:val="0"/>
                <w14:ligatures w14:val="none"/>
              </w:rPr>
              <w:t> </w:t>
            </w:r>
          </w:p>
        </w:tc>
        <w:tc>
          <w:tcPr>
            <w:tcW w:w="7380"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1DFE542C" w14:textId="77777777">
            <w:pPr>
              <w:shd w:val="clear" w:color="auto" w:fill="FFFFFF"/>
              <w:spacing w:after="0" w:line="240" w:lineRule="auto"/>
              <w:textAlignment w:val="baseline"/>
              <w:rPr>
                <w:rFonts w:eastAsia="Times New Roman" w:cstheme="minorHAnsi"/>
                <w:kern w:val="0"/>
                <w14:ligatures w14:val="none"/>
              </w:rPr>
            </w:pPr>
            <w:r w:rsidRPr="006902CE">
              <w:rPr>
                <w:rFonts w:eastAsia="Times New Roman" w:cstheme="minorHAnsi"/>
                <w:kern w:val="0"/>
                <w14:ligatures w14:val="none"/>
              </w:rPr>
              <w:t>Non-Real Estate Business: Grants to a for-profit or nonprofit businesses with more than five employees or in an amount greater than $50,000 for a purpose that is not connected to the development (including construction of new facilities and rehabilitation/enhancement of existing facilities), management, or leasing of real estate. </w:t>
            </w:r>
          </w:p>
        </w:tc>
      </w:tr>
      <w:tr w14:paraId="3137EBF7" w14:textId="77777777" w:rsidTr="00663326">
        <w:tblPrEx>
          <w:tblW w:w="9540" w:type="dxa"/>
          <w:tblInd w:w="-8" w:type="dxa"/>
          <w:tblCellMar>
            <w:left w:w="0" w:type="dxa"/>
            <w:right w:w="0" w:type="dxa"/>
          </w:tblCellMar>
          <w:tblLook w:val="04A0"/>
        </w:tblPrEx>
        <w:trPr>
          <w:trHeight w:val="255"/>
        </w:trPr>
        <w:tc>
          <w:tcPr>
            <w:tcW w:w="2160" w:type="dxa"/>
            <w:tcBorders>
              <w:top w:val="single" w:sz="6" w:space="0" w:color="000000"/>
              <w:left w:val="single" w:sz="6" w:space="0" w:color="000000"/>
              <w:bottom w:val="single" w:sz="6" w:space="0" w:color="000000"/>
              <w:right w:val="single" w:sz="6" w:space="0" w:color="000000"/>
            </w:tcBorders>
            <w:shd w:val="clear" w:color="auto" w:fill="EAEAEA"/>
            <w:vAlign w:val="center"/>
            <w:hideMark/>
          </w:tcPr>
          <w:p w:rsidR="00420673" w:rsidRPr="006902CE" w:rsidP="00420673" w14:paraId="4C04E762" w14:textId="77777777">
            <w:pPr>
              <w:spacing w:after="0" w:line="240" w:lineRule="auto"/>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MICRO</w:t>
            </w:r>
            <w:r w:rsidRPr="006902CE">
              <w:rPr>
                <w:rFonts w:eastAsia="Times New Roman" w:cstheme="minorHAnsi"/>
                <w:kern w:val="0"/>
                <w14:ligatures w14:val="none"/>
              </w:rPr>
              <w:t> </w:t>
            </w:r>
          </w:p>
        </w:tc>
        <w:tc>
          <w:tcPr>
            <w:tcW w:w="7380"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732D703E" w14:textId="5AE5EFFB">
            <w:pPr>
              <w:spacing w:after="0" w:line="240" w:lineRule="auto"/>
              <w:textAlignment w:val="baseline"/>
              <w:rPr>
                <w:rFonts w:eastAsia="Times New Roman" w:cstheme="minorHAnsi"/>
                <w:kern w:val="0"/>
                <w14:ligatures w14:val="none"/>
              </w:rPr>
            </w:pPr>
            <w:r w:rsidRPr="006902CE">
              <w:rPr>
                <w:rFonts w:eastAsia="Times New Roman" w:cstheme="minorHAnsi"/>
                <w:kern w:val="0"/>
                <w:shd w:val="clear" w:color="auto" w:fill="FFFFFF"/>
                <w14:ligatures w14:val="none"/>
              </w:rPr>
              <w:t>Non-Real Estate Microenterprise: Grant to a for-profit or nonprofit enterprise that has five or fewer employees (including the proprietor) with an amount no more than $50,000 for a purpose that is not connected to the development (including construction of new facilities and rehabilitation/enhancement of existing facilities), management, or leasing of real estate.   </w:t>
            </w:r>
            <w:r w:rsidRPr="006902CE">
              <w:rPr>
                <w:rFonts w:eastAsia="Times New Roman" w:cstheme="minorHAnsi"/>
                <w:kern w:val="0"/>
                <w14:ligatures w14:val="none"/>
              </w:rPr>
              <w:t> </w:t>
            </w:r>
          </w:p>
        </w:tc>
      </w:tr>
      <w:tr w14:paraId="4A784BCB" w14:textId="77777777" w:rsidTr="00663326">
        <w:tblPrEx>
          <w:tblW w:w="9540" w:type="dxa"/>
          <w:tblInd w:w="-8" w:type="dxa"/>
          <w:tblCellMar>
            <w:left w:w="0" w:type="dxa"/>
            <w:right w:w="0" w:type="dxa"/>
          </w:tblCellMar>
          <w:tblLook w:val="04A0"/>
        </w:tblPrEx>
        <w:trPr>
          <w:trHeight w:val="255"/>
        </w:trPr>
        <w:tc>
          <w:tcPr>
            <w:tcW w:w="2160" w:type="dxa"/>
            <w:tcBorders>
              <w:top w:val="single" w:sz="6" w:space="0" w:color="000000"/>
              <w:left w:val="single" w:sz="6" w:space="0" w:color="000000"/>
              <w:bottom w:val="single" w:sz="6" w:space="0" w:color="000000"/>
              <w:right w:val="single" w:sz="6" w:space="0" w:color="000000"/>
            </w:tcBorders>
            <w:shd w:val="clear" w:color="auto" w:fill="EAEAEA"/>
            <w:vAlign w:val="center"/>
            <w:hideMark/>
          </w:tcPr>
          <w:p w:rsidR="00420673" w:rsidRPr="006902CE" w:rsidP="00420673" w14:paraId="65FBBB43" w14:textId="77777777">
            <w:pPr>
              <w:spacing w:after="0" w:line="240" w:lineRule="auto"/>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HOMEPURCH</w:t>
            </w:r>
            <w:r w:rsidRPr="006902CE">
              <w:rPr>
                <w:rFonts w:eastAsia="Times New Roman" w:cstheme="minorHAnsi"/>
                <w:kern w:val="0"/>
                <w14:ligatures w14:val="none"/>
              </w:rPr>
              <w:t> </w:t>
            </w:r>
          </w:p>
        </w:tc>
        <w:tc>
          <w:tcPr>
            <w:tcW w:w="7380"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054BDD5F" w14:textId="77777777">
            <w:pPr>
              <w:spacing w:after="0" w:line="240" w:lineRule="auto"/>
              <w:textAlignment w:val="baseline"/>
              <w:rPr>
                <w:rFonts w:eastAsia="Times New Roman" w:cstheme="minorHAnsi"/>
                <w:kern w:val="0"/>
                <w14:ligatures w14:val="none"/>
              </w:rPr>
            </w:pPr>
            <w:r w:rsidRPr="006902CE">
              <w:rPr>
                <w:rFonts w:eastAsia="Times New Roman" w:cstheme="minorHAnsi"/>
                <w:kern w:val="0"/>
                <w:shd w:val="clear" w:color="auto" w:fill="FFFFFF"/>
                <w14:ligatures w14:val="none"/>
              </w:rPr>
              <w:t>Home Purchase: Grant is for the purchase of a primary residence.</w:t>
            </w:r>
            <w:r w:rsidRPr="006902CE">
              <w:rPr>
                <w:rFonts w:eastAsia="Times New Roman" w:cstheme="minorHAnsi"/>
                <w:kern w:val="0"/>
                <w14:ligatures w14:val="none"/>
              </w:rPr>
              <w:t> </w:t>
            </w:r>
          </w:p>
        </w:tc>
      </w:tr>
      <w:tr w14:paraId="4765A370" w14:textId="77777777" w:rsidTr="00663326">
        <w:tblPrEx>
          <w:tblW w:w="9540" w:type="dxa"/>
          <w:tblInd w:w="-8" w:type="dxa"/>
          <w:tblCellMar>
            <w:left w:w="0" w:type="dxa"/>
            <w:right w:w="0" w:type="dxa"/>
          </w:tblCellMar>
          <w:tblLook w:val="04A0"/>
        </w:tblPrEx>
        <w:trPr>
          <w:trHeight w:val="255"/>
        </w:trPr>
        <w:tc>
          <w:tcPr>
            <w:tcW w:w="2160" w:type="dxa"/>
            <w:tcBorders>
              <w:top w:val="single" w:sz="6" w:space="0" w:color="000000"/>
              <w:left w:val="single" w:sz="6" w:space="0" w:color="000000"/>
              <w:bottom w:val="single" w:sz="6" w:space="0" w:color="000000"/>
              <w:right w:val="single" w:sz="6" w:space="0" w:color="000000"/>
            </w:tcBorders>
            <w:shd w:val="clear" w:color="auto" w:fill="EAEAEA"/>
            <w:vAlign w:val="center"/>
            <w:hideMark/>
          </w:tcPr>
          <w:p w:rsidR="00420673" w:rsidRPr="006902CE" w:rsidP="00420673" w14:paraId="04009320" w14:textId="77777777">
            <w:pPr>
              <w:spacing w:after="0" w:line="240" w:lineRule="auto"/>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HOMEIMP</w:t>
            </w:r>
            <w:r w:rsidRPr="006902CE">
              <w:rPr>
                <w:rFonts w:eastAsia="Times New Roman" w:cstheme="minorHAnsi"/>
                <w:kern w:val="0"/>
                <w14:ligatures w14:val="none"/>
              </w:rPr>
              <w:t> </w:t>
            </w:r>
          </w:p>
        </w:tc>
        <w:tc>
          <w:tcPr>
            <w:tcW w:w="7380"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2518E714" w14:textId="77777777">
            <w:pPr>
              <w:spacing w:after="0" w:line="240" w:lineRule="auto"/>
              <w:textAlignment w:val="baseline"/>
              <w:rPr>
                <w:rFonts w:eastAsia="Times New Roman" w:cstheme="minorHAnsi"/>
                <w:kern w:val="0"/>
                <w14:ligatures w14:val="none"/>
              </w:rPr>
            </w:pPr>
            <w:r w:rsidRPr="006902CE">
              <w:rPr>
                <w:rFonts w:eastAsia="Times New Roman" w:cstheme="minorHAnsi"/>
                <w:kern w:val="0"/>
                <w14:ligatures w14:val="none"/>
              </w:rPr>
              <w:t>Home Improvement: Grant is for the renovation or other improvement of an owner-occupied home. </w:t>
            </w:r>
          </w:p>
        </w:tc>
      </w:tr>
      <w:tr w14:paraId="04A78FBA" w14:textId="77777777" w:rsidTr="00663326">
        <w:tblPrEx>
          <w:tblW w:w="9540" w:type="dxa"/>
          <w:tblInd w:w="-8" w:type="dxa"/>
          <w:tblCellMar>
            <w:left w:w="0" w:type="dxa"/>
            <w:right w:w="0" w:type="dxa"/>
          </w:tblCellMar>
          <w:tblLook w:val="04A0"/>
        </w:tblPrEx>
        <w:trPr>
          <w:trHeight w:val="255"/>
        </w:trPr>
        <w:tc>
          <w:tcPr>
            <w:tcW w:w="2160" w:type="dxa"/>
            <w:tcBorders>
              <w:top w:val="single" w:sz="6" w:space="0" w:color="000000"/>
              <w:left w:val="single" w:sz="6" w:space="0" w:color="000000"/>
              <w:bottom w:val="single" w:sz="6" w:space="0" w:color="000000"/>
              <w:right w:val="single" w:sz="6" w:space="0" w:color="000000"/>
            </w:tcBorders>
            <w:shd w:val="clear" w:color="auto" w:fill="EAEAEA"/>
            <w:vAlign w:val="center"/>
            <w:hideMark/>
          </w:tcPr>
          <w:p w:rsidR="00420673" w:rsidRPr="006902CE" w:rsidP="00420673" w14:paraId="213BC9DE" w14:textId="77777777">
            <w:pPr>
              <w:spacing w:after="0" w:line="240" w:lineRule="auto"/>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RECOCOM</w:t>
            </w:r>
            <w:r w:rsidRPr="006902CE">
              <w:rPr>
                <w:rFonts w:eastAsia="Times New Roman" w:cstheme="minorHAnsi"/>
                <w:kern w:val="0"/>
                <w14:ligatures w14:val="none"/>
              </w:rPr>
              <w:t> </w:t>
            </w:r>
          </w:p>
        </w:tc>
        <w:tc>
          <w:tcPr>
            <w:tcW w:w="7380"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0DBC1CBF" w14:textId="77777777">
            <w:pPr>
              <w:spacing w:after="0" w:line="240" w:lineRule="auto"/>
              <w:textAlignment w:val="baseline"/>
              <w:rPr>
                <w:rFonts w:eastAsia="Times New Roman" w:cstheme="minorHAnsi"/>
                <w:kern w:val="0"/>
                <w14:ligatures w14:val="none"/>
              </w:rPr>
            </w:pPr>
            <w:r w:rsidRPr="006902CE">
              <w:rPr>
                <w:rFonts w:eastAsia="Times New Roman" w:cstheme="minorHAnsi"/>
                <w:kern w:val="0"/>
                <w14:ligatures w14:val="none"/>
              </w:rPr>
              <w:t>Real Estate – Construction/Permanent/Acquisition w/o Rehab – Commercial: Grant is for predevelopment financing, construction or permanent financing, or acquisition without rehabilitation of office, retail, manufacturing, or community facility space. Include mixed-use real estate that combines both commercial and residential use. </w:t>
            </w:r>
          </w:p>
        </w:tc>
      </w:tr>
      <w:tr w14:paraId="1AC8DB8B" w14:textId="77777777" w:rsidTr="00663326">
        <w:tblPrEx>
          <w:tblW w:w="9540" w:type="dxa"/>
          <w:tblInd w:w="-8" w:type="dxa"/>
          <w:tblCellMar>
            <w:left w:w="0" w:type="dxa"/>
            <w:right w:w="0" w:type="dxa"/>
          </w:tblCellMar>
          <w:tblLook w:val="04A0"/>
        </w:tblPrEx>
        <w:trPr>
          <w:trHeight w:val="255"/>
        </w:trPr>
        <w:tc>
          <w:tcPr>
            <w:tcW w:w="2160" w:type="dxa"/>
            <w:tcBorders>
              <w:top w:val="single" w:sz="6" w:space="0" w:color="000000"/>
              <w:left w:val="single" w:sz="6" w:space="0" w:color="000000"/>
              <w:bottom w:val="single" w:sz="6" w:space="0" w:color="000000"/>
              <w:right w:val="single" w:sz="6" w:space="0" w:color="000000"/>
            </w:tcBorders>
            <w:shd w:val="clear" w:color="auto" w:fill="EAEAEA"/>
            <w:vAlign w:val="center"/>
            <w:hideMark/>
          </w:tcPr>
          <w:p w:rsidR="00420673" w:rsidRPr="006902CE" w:rsidP="00420673" w14:paraId="2B4178DC" w14:textId="77777777">
            <w:pPr>
              <w:spacing w:after="0" w:line="240" w:lineRule="auto"/>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RECOMULTI</w:t>
            </w:r>
            <w:r w:rsidRPr="006902CE">
              <w:rPr>
                <w:rFonts w:eastAsia="Times New Roman" w:cstheme="minorHAnsi"/>
                <w:kern w:val="0"/>
                <w14:ligatures w14:val="none"/>
              </w:rPr>
              <w:t> </w:t>
            </w:r>
          </w:p>
        </w:tc>
        <w:tc>
          <w:tcPr>
            <w:tcW w:w="7380"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09C662CC" w14:textId="3A4C914F">
            <w:pPr>
              <w:shd w:val="clear" w:color="auto" w:fill="FFFFFF"/>
              <w:spacing w:after="0" w:line="240" w:lineRule="auto"/>
              <w:textAlignment w:val="baseline"/>
              <w:rPr>
                <w:rFonts w:eastAsia="Times New Roman" w:cstheme="minorHAnsi"/>
                <w:kern w:val="0"/>
                <w14:ligatures w14:val="none"/>
              </w:rPr>
            </w:pPr>
            <w:r w:rsidRPr="006902CE">
              <w:rPr>
                <w:rFonts w:eastAsia="Times New Roman" w:cstheme="minorHAnsi"/>
                <w:kern w:val="0"/>
                <w14:ligatures w14:val="none"/>
              </w:rPr>
              <w:t>Real Estate – Construction–Housing-Multi Family: Grant is for predevelopment financing, or construction of multifamily housing. </w:t>
            </w:r>
          </w:p>
        </w:tc>
      </w:tr>
      <w:tr w14:paraId="694FDE94" w14:textId="77777777" w:rsidTr="00663326">
        <w:tblPrEx>
          <w:tblW w:w="9540" w:type="dxa"/>
          <w:tblInd w:w="-8" w:type="dxa"/>
          <w:tblCellMar>
            <w:left w:w="0" w:type="dxa"/>
            <w:right w:w="0" w:type="dxa"/>
          </w:tblCellMar>
          <w:tblLook w:val="04A0"/>
        </w:tblPrEx>
        <w:trPr>
          <w:trHeight w:val="255"/>
        </w:trPr>
        <w:tc>
          <w:tcPr>
            <w:tcW w:w="2160" w:type="dxa"/>
            <w:tcBorders>
              <w:top w:val="single" w:sz="6" w:space="0" w:color="000000"/>
              <w:left w:val="single" w:sz="6" w:space="0" w:color="000000"/>
              <w:bottom w:val="single" w:sz="6" w:space="0" w:color="000000"/>
              <w:right w:val="single" w:sz="6" w:space="0" w:color="000000"/>
            </w:tcBorders>
            <w:shd w:val="clear" w:color="auto" w:fill="EAEAEA"/>
            <w:vAlign w:val="center"/>
            <w:hideMark/>
          </w:tcPr>
          <w:p w:rsidR="00420673" w:rsidRPr="006902CE" w:rsidP="00420673" w14:paraId="269B1626" w14:textId="77777777">
            <w:pPr>
              <w:spacing w:after="0" w:line="240" w:lineRule="auto"/>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RECOSINGLE</w:t>
            </w:r>
            <w:r w:rsidRPr="006902CE">
              <w:rPr>
                <w:rFonts w:eastAsia="Times New Roman" w:cstheme="minorHAnsi"/>
                <w:kern w:val="0"/>
                <w14:ligatures w14:val="none"/>
              </w:rPr>
              <w:t> </w:t>
            </w:r>
          </w:p>
        </w:tc>
        <w:tc>
          <w:tcPr>
            <w:tcW w:w="7380"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26AD818E" w14:textId="6A3A7783">
            <w:pPr>
              <w:shd w:val="clear" w:color="auto" w:fill="FFFFFF"/>
              <w:spacing w:after="0" w:line="240" w:lineRule="auto"/>
              <w:textAlignment w:val="baseline"/>
              <w:rPr>
                <w:rFonts w:eastAsia="Times New Roman" w:cstheme="minorHAnsi"/>
                <w:kern w:val="0"/>
                <w14:ligatures w14:val="none"/>
              </w:rPr>
            </w:pPr>
            <w:r w:rsidRPr="006902CE">
              <w:rPr>
                <w:rFonts w:eastAsia="Times New Roman" w:cstheme="minorHAnsi"/>
                <w:kern w:val="0"/>
                <w14:ligatures w14:val="none"/>
              </w:rPr>
              <w:t>Real Estate – Construction–Housing-Single Family: Grant is for predevelopment financing, or construction of single</w:t>
            </w:r>
            <w:r w:rsidRPr="006902CE" w:rsidR="001C0851">
              <w:rPr>
                <w:rFonts w:eastAsia="Times New Roman" w:cstheme="minorHAnsi"/>
                <w:kern w:val="0"/>
                <w14:ligatures w14:val="none"/>
              </w:rPr>
              <w:t>-</w:t>
            </w:r>
            <w:r w:rsidRPr="006902CE">
              <w:rPr>
                <w:rFonts w:eastAsia="Times New Roman" w:cstheme="minorHAnsi"/>
                <w:kern w:val="0"/>
                <w14:ligatures w14:val="none"/>
              </w:rPr>
              <w:t>family housing. </w:t>
            </w:r>
          </w:p>
        </w:tc>
      </w:tr>
      <w:tr w14:paraId="39A8358E" w14:textId="77777777" w:rsidTr="00663326">
        <w:tblPrEx>
          <w:tblW w:w="9540" w:type="dxa"/>
          <w:tblInd w:w="-8" w:type="dxa"/>
          <w:tblCellMar>
            <w:left w:w="0" w:type="dxa"/>
            <w:right w:w="0" w:type="dxa"/>
          </w:tblCellMar>
          <w:tblLook w:val="04A0"/>
        </w:tblPrEx>
        <w:trPr>
          <w:trHeight w:val="255"/>
        </w:trPr>
        <w:tc>
          <w:tcPr>
            <w:tcW w:w="2160" w:type="dxa"/>
            <w:tcBorders>
              <w:top w:val="single" w:sz="6" w:space="0" w:color="000000"/>
              <w:left w:val="single" w:sz="6" w:space="0" w:color="000000"/>
              <w:bottom w:val="single" w:sz="6" w:space="0" w:color="000000"/>
              <w:right w:val="single" w:sz="6" w:space="0" w:color="000000"/>
            </w:tcBorders>
            <w:shd w:val="clear" w:color="auto" w:fill="EAEAEA"/>
            <w:vAlign w:val="center"/>
            <w:hideMark/>
          </w:tcPr>
          <w:p w:rsidR="00420673" w:rsidRPr="006902CE" w:rsidP="00420673" w14:paraId="381AC43C" w14:textId="77777777">
            <w:pPr>
              <w:spacing w:after="0" w:line="240" w:lineRule="auto"/>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RERHCOM</w:t>
            </w:r>
            <w:r w:rsidRPr="006902CE">
              <w:rPr>
                <w:rFonts w:eastAsia="Times New Roman" w:cstheme="minorHAnsi"/>
                <w:kern w:val="0"/>
                <w14:ligatures w14:val="none"/>
              </w:rPr>
              <w:t> </w:t>
            </w:r>
          </w:p>
        </w:tc>
        <w:tc>
          <w:tcPr>
            <w:tcW w:w="7380"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75E6FDEC" w14:textId="77777777">
            <w:pPr>
              <w:shd w:val="clear" w:color="auto" w:fill="FFFFFF"/>
              <w:spacing w:after="0" w:line="240" w:lineRule="auto"/>
              <w:textAlignment w:val="baseline"/>
              <w:rPr>
                <w:rFonts w:eastAsia="Times New Roman" w:cstheme="minorHAnsi"/>
                <w:kern w:val="0"/>
                <w14:ligatures w14:val="none"/>
              </w:rPr>
            </w:pPr>
            <w:r w:rsidRPr="006902CE">
              <w:rPr>
                <w:rFonts w:eastAsia="Times New Roman" w:cstheme="minorHAnsi"/>
                <w:kern w:val="0"/>
                <w14:ligatures w14:val="none"/>
              </w:rPr>
              <w:t>Real Estate–Rehabilitation–Commercial: Grant is to rehabilitate office, retail,  </w:t>
            </w:r>
            <w:r w:rsidRPr="006902CE">
              <w:rPr>
                <w:rFonts w:eastAsia="Times New Roman" w:cstheme="minorHAnsi"/>
                <w:kern w:val="0"/>
                <w14:ligatures w14:val="none"/>
              </w:rPr>
              <w:br/>
              <w:t>manufacturing, or community facility space. Grant may include acquisition costs. Include mixed-use real estate that combines both commercial and residential uses. Exclude acquisitions without rehabilitation.  </w:t>
            </w:r>
          </w:p>
        </w:tc>
      </w:tr>
      <w:tr w14:paraId="16CFD924" w14:textId="77777777" w:rsidTr="00663326">
        <w:tblPrEx>
          <w:tblW w:w="9540" w:type="dxa"/>
          <w:tblInd w:w="-8" w:type="dxa"/>
          <w:tblCellMar>
            <w:left w:w="0" w:type="dxa"/>
            <w:right w:w="0" w:type="dxa"/>
          </w:tblCellMar>
          <w:tblLook w:val="04A0"/>
        </w:tblPrEx>
        <w:trPr>
          <w:trHeight w:val="255"/>
        </w:trPr>
        <w:tc>
          <w:tcPr>
            <w:tcW w:w="2160" w:type="dxa"/>
            <w:tcBorders>
              <w:top w:val="single" w:sz="6" w:space="0" w:color="000000"/>
              <w:left w:val="single" w:sz="6" w:space="0" w:color="000000"/>
              <w:bottom w:val="single" w:sz="6" w:space="0" w:color="000000"/>
              <w:right w:val="single" w:sz="6" w:space="0" w:color="000000"/>
            </w:tcBorders>
            <w:shd w:val="clear" w:color="auto" w:fill="EAEAEA"/>
            <w:vAlign w:val="center"/>
            <w:hideMark/>
          </w:tcPr>
          <w:p w:rsidR="00420673" w:rsidRPr="006902CE" w:rsidP="00420673" w14:paraId="051B54F1" w14:textId="77777777">
            <w:pPr>
              <w:spacing w:after="0" w:line="240" w:lineRule="auto"/>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RERHMULTI</w:t>
            </w:r>
            <w:r w:rsidRPr="006902CE">
              <w:rPr>
                <w:rFonts w:eastAsia="Times New Roman" w:cstheme="minorHAnsi"/>
                <w:kern w:val="0"/>
                <w14:ligatures w14:val="none"/>
              </w:rPr>
              <w:t> </w:t>
            </w:r>
          </w:p>
        </w:tc>
        <w:tc>
          <w:tcPr>
            <w:tcW w:w="7380"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0496588D" w14:textId="380C6464">
            <w:pPr>
              <w:spacing w:after="0" w:line="240" w:lineRule="auto"/>
              <w:textAlignment w:val="baseline"/>
              <w:rPr>
                <w:rFonts w:eastAsia="Times New Roman" w:cstheme="minorHAnsi"/>
                <w:kern w:val="0"/>
                <w14:ligatures w14:val="none"/>
              </w:rPr>
            </w:pPr>
            <w:r w:rsidRPr="006902CE">
              <w:rPr>
                <w:rFonts w:eastAsia="Times New Roman" w:cstheme="minorHAnsi"/>
                <w:kern w:val="0"/>
                <w14:ligatures w14:val="none"/>
              </w:rPr>
              <w:t>Real Estate – Rehabilitation – Housing – Multi Family: Grant is to rehabilitate or acquire multifamily housing. </w:t>
            </w:r>
          </w:p>
        </w:tc>
      </w:tr>
      <w:tr w14:paraId="5F2D14C1" w14:textId="77777777" w:rsidTr="00663326">
        <w:tblPrEx>
          <w:tblW w:w="9540" w:type="dxa"/>
          <w:tblInd w:w="-8" w:type="dxa"/>
          <w:tblCellMar>
            <w:left w:w="0" w:type="dxa"/>
            <w:right w:w="0" w:type="dxa"/>
          </w:tblCellMar>
          <w:tblLook w:val="04A0"/>
        </w:tblPrEx>
        <w:trPr>
          <w:trHeight w:val="255"/>
        </w:trPr>
        <w:tc>
          <w:tcPr>
            <w:tcW w:w="2160" w:type="dxa"/>
            <w:tcBorders>
              <w:top w:val="single" w:sz="6" w:space="0" w:color="000000"/>
              <w:left w:val="single" w:sz="6" w:space="0" w:color="000000"/>
              <w:bottom w:val="single" w:sz="6" w:space="0" w:color="000000"/>
              <w:right w:val="single" w:sz="6" w:space="0" w:color="000000"/>
            </w:tcBorders>
            <w:shd w:val="clear" w:color="auto" w:fill="EAEAEA"/>
            <w:vAlign w:val="center"/>
            <w:hideMark/>
          </w:tcPr>
          <w:p w:rsidR="00420673" w:rsidRPr="006902CE" w:rsidP="00420673" w14:paraId="3EC9EB3B" w14:textId="77777777">
            <w:pPr>
              <w:spacing w:after="0" w:line="240" w:lineRule="auto"/>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RERHSINGLE</w:t>
            </w:r>
            <w:r w:rsidRPr="006902CE">
              <w:rPr>
                <w:rFonts w:eastAsia="Times New Roman" w:cstheme="minorHAnsi"/>
                <w:kern w:val="0"/>
                <w14:ligatures w14:val="none"/>
              </w:rPr>
              <w:t> </w:t>
            </w:r>
          </w:p>
        </w:tc>
        <w:tc>
          <w:tcPr>
            <w:tcW w:w="7380"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63521644" w14:textId="13371BBC">
            <w:pPr>
              <w:spacing w:after="0" w:line="240" w:lineRule="auto"/>
              <w:textAlignment w:val="baseline"/>
              <w:rPr>
                <w:rFonts w:eastAsia="Times New Roman" w:cstheme="minorHAnsi"/>
                <w:kern w:val="0"/>
                <w14:ligatures w14:val="none"/>
              </w:rPr>
            </w:pPr>
            <w:r w:rsidRPr="006902CE">
              <w:rPr>
                <w:rFonts w:eastAsia="Times New Roman" w:cstheme="minorHAnsi"/>
                <w:kern w:val="0"/>
                <w14:ligatures w14:val="none"/>
              </w:rPr>
              <w:t>Real Estate – Rehabilitation – Housing – Single Family: Grant is to rehabilitate or acquire single</w:t>
            </w:r>
            <w:r w:rsidRPr="006902CE" w:rsidR="001C0851">
              <w:rPr>
                <w:rFonts w:eastAsia="Times New Roman" w:cstheme="minorHAnsi"/>
                <w:kern w:val="0"/>
                <w14:ligatures w14:val="none"/>
              </w:rPr>
              <w:t>-</w:t>
            </w:r>
            <w:r w:rsidRPr="006902CE">
              <w:rPr>
                <w:rFonts w:eastAsia="Times New Roman" w:cstheme="minorHAnsi"/>
                <w:kern w:val="0"/>
                <w14:ligatures w14:val="none"/>
              </w:rPr>
              <w:t>family housing. </w:t>
            </w:r>
          </w:p>
        </w:tc>
      </w:tr>
      <w:tr w14:paraId="08E30F5F" w14:textId="77777777" w:rsidTr="00663326">
        <w:tblPrEx>
          <w:tblW w:w="9540" w:type="dxa"/>
          <w:tblInd w:w="-8" w:type="dxa"/>
          <w:tblCellMar>
            <w:left w:w="0" w:type="dxa"/>
            <w:right w:w="0" w:type="dxa"/>
          </w:tblCellMar>
          <w:tblLook w:val="04A0"/>
        </w:tblPrEx>
        <w:trPr>
          <w:trHeight w:val="255"/>
        </w:trPr>
        <w:tc>
          <w:tcPr>
            <w:tcW w:w="2160" w:type="dxa"/>
            <w:tcBorders>
              <w:top w:val="single" w:sz="6" w:space="0" w:color="000000"/>
              <w:left w:val="single" w:sz="6" w:space="0" w:color="000000"/>
              <w:bottom w:val="single" w:sz="6" w:space="0" w:color="000000"/>
              <w:right w:val="single" w:sz="6" w:space="0" w:color="000000"/>
            </w:tcBorders>
            <w:shd w:val="clear" w:color="auto" w:fill="EAEAEA"/>
            <w:vAlign w:val="center"/>
            <w:hideMark/>
          </w:tcPr>
          <w:p w:rsidR="00420673" w:rsidRPr="006902CE" w:rsidP="00420673" w14:paraId="5F821916" w14:textId="77777777">
            <w:pPr>
              <w:spacing w:after="0" w:line="240" w:lineRule="auto"/>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OTHER</w:t>
            </w:r>
            <w:r w:rsidRPr="006902CE">
              <w:rPr>
                <w:rFonts w:eastAsia="Times New Roman" w:cstheme="minorHAnsi"/>
                <w:kern w:val="0"/>
                <w14:ligatures w14:val="none"/>
              </w:rPr>
              <w:t> </w:t>
            </w:r>
          </w:p>
        </w:tc>
        <w:tc>
          <w:tcPr>
            <w:tcW w:w="7380"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1D094D31" w14:textId="1DA35190">
            <w:pPr>
              <w:spacing w:after="0" w:line="240" w:lineRule="auto"/>
              <w:textAlignment w:val="baseline"/>
              <w:rPr>
                <w:rFonts w:eastAsia="Times New Roman" w:cstheme="minorHAnsi"/>
                <w:kern w:val="0"/>
                <w14:ligatures w14:val="none"/>
              </w:rPr>
            </w:pPr>
            <w:r w:rsidRPr="006902CE">
              <w:rPr>
                <w:rFonts w:eastAsia="Times New Roman" w:cstheme="minorHAnsi"/>
                <w:kern w:val="0"/>
                <w14:ligatures w14:val="none"/>
              </w:rPr>
              <w:t>None of the Above:  Grant purpose does not match any of the purposes defined above. Grants to other CDFIs should be reported as “Other</w:t>
            </w:r>
            <w:r w:rsidRPr="006902CE" w:rsidR="001C0851">
              <w:rPr>
                <w:rFonts w:eastAsia="Times New Roman" w:cstheme="minorHAnsi"/>
                <w:kern w:val="0"/>
                <w14:ligatures w14:val="none"/>
              </w:rPr>
              <w:t>.</w:t>
            </w:r>
            <w:r w:rsidRPr="006902CE">
              <w:rPr>
                <w:rFonts w:eastAsia="Times New Roman" w:cstheme="minorHAnsi"/>
                <w:kern w:val="0"/>
                <w14:ligatures w14:val="none"/>
              </w:rPr>
              <w:t>” </w:t>
            </w:r>
          </w:p>
        </w:tc>
      </w:tr>
    </w:tbl>
    <w:p w:rsidR="00420673" w:rsidRPr="006902CE" w:rsidP="00420673" w14:paraId="09D15654" w14:textId="77777777">
      <w:pPr>
        <w:rPr>
          <w:rFonts w:eastAsia="Calibri" w:cstheme="minorHAnsi"/>
          <w:kern w:val="0"/>
          <w14:ligatures w14:val="none"/>
        </w:rPr>
      </w:pP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71"/>
        <w:gridCol w:w="6669"/>
      </w:tblGrid>
      <w:tr w14:paraId="09DE5267" w14:textId="77777777" w:rsidTr="005111FB">
        <w:tblPrEx>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170"/>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8EAADB"/>
          </w:tcPr>
          <w:p w:rsidR="00E41A4D" w:rsidRPr="006902CE" w:rsidP="00C92C72" w14:paraId="0651C424" w14:textId="008F9473">
            <w:pPr>
              <w:ind w:left="100"/>
              <w:textAlignment w:val="baseline"/>
              <w:rPr>
                <w:rFonts w:cstheme="minorHAnsi"/>
                <w:sz w:val="24"/>
                <w:szCs w:val="24"/>
              </w:rPr>
            </w:pPr>
          </w:p>
        </w:tc>
      </w:tr>
      <w:tr w14:paraId="660D7F3E" w14:textId="77777777" w:rsidTr="005111FB">
        <w:tblPrEx>
          <w:tblW w:w="9540" w:type="dxa"/>
          <w:tblInd w:w="-8" w:type="dxa"/>
          <w:tblCellMar>
            <w:left w:w="0" w:type="dxa"/>
            <w:right w:w="0" w:type="dxa"/>
          </w:tblCellMar>
          <w:tblLook w:val="04A0"/>
        </w:tblPrEx>
        <w:trPr>
          <w:trHeight w:val="1170"/>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auto"/>
          </w:tcPr>
          <w:p w:rsidR="00E41A4D" w:rsidRPr="006902CE" w:rsidP="00C92C72" w14:paraId="4D5F8F69" w14:textId="1CBB4B38">
            <w:pPr>
              <w:ind w:left="100"/>
              <w:jc w:val="both"/>
              <w:textAlignment w:val="baseline"/>
              <w:rPr>
                <w:rFonts w:cstheme="minorHAnsi"/>
              </w:rPr>
            </w:pPr>
          </w:p>
        </w:tc>
      </w:tr>
      <w:tr w14:paraId="72690E29" w14:textId="77777777" w:rsidTr="00E41A4D">
        <w:tblPrEx>
          <w:tblW w:w="9540" w:type="dxa"/>
          <w:tblInd w:w="-8" w:type="dxa"/>
          <w:tblCellMar>
            <w:left w:w="0" w:type="dxa"/>
            <w:right w:w="0" w:type="dxa"/>
          </w:tblCellMar>
          <w:tblLook w:val="04A0"/>
        </w:tblPrEx>
        <w:trPr>
          <w:trHeight w:val="405"/>
        </w:trPr>
        <w:tc>
          <w:tcPr>
            <w:tcW w:w="2871" w:type="dxa"/>
            <w:tcBorders>
              <w:top w:val="single" w:sz="6" w:space="0" w:color="000000"/>
              <w:left w:val="single" w:sz="6" w:space="0" w:color="000000"/>
              <w:bottom w:val="single" w:sz="6" w:space="0" w:color="000000"/>
              <w:right w:val="single" w:sz="6" w:space="0" w:color="000000"/>
            </w:tcBorders>
            <w:shd w:val="clear" w:color="auto" w:fill="EAEAEA"/>
            <w:vAlign w:val="center"/>
          </w:tcPr>
          <w:p w:rsidR="00E41A4D" w:rsidRPr="006902CE" w:rsidP="00C92C72" w14:paraId="2ED74E08" w14:textId="58415924">
            <w:pPr>
              <w:jc w:val="center"/>
              <w:textAlignment w:val="baseline"/>
              <w:rPr>
                <w:rFonts w:cstheme="minorHAnsi"/>
                <w:b/>
                <w:bCs/>
              </w:rPr>
            </w:pPr>
          </w:p>
        </w:tc>
        <w:tc>
          <w:tcPr>
            <w:tcW w:w="6669" w:type="dxa"/>
            <w:tcBorders>
              <w:top w:val="single" w:sz="6" w:space="0" w:color="000000"/>
              <w:left w:val="single" w:sz="6" w:space="0" w:color="000000"/>
              <w:bottom w:val="single" w:sz="6" w:space="0" w:color="000000"/>
              <w:right w:val="single" w:sz="6" w:space="0" w:color="000000"/>
            </w:tcBorders>
            <w:shd w:val="clear" w:color="auto" w:fill="auto"/>
          </w:tcPr>
          <w:p w:rsidR="00E41A4D" w:rsidRPr="006902CE" w:rsidP="00C92C72" w14:paraId="14D960F3" w14:textId="689BB3FC">
            <w:pPr>
              <w:textAlignment w:val="baseline"/>
              <w:rPr>
                <w:rFonts w:cstheme="minorHAnsi"/>
                <w:color w:val="000000"/>
              </w:rPr>
            </w:pPr>
          </w:p>
        </w:tc>
      </w:tr>
      <w:tr w14:paraId="1CD774A6" w14:textId="77777777" w:rsidTr="00E41A4D">
        <w:tblPrEx>
          <w:tblW w:w="9540" w:type="dxa"/>
          <w:tblInd w:w="-8" w:type="dxa"/>
          <w:tblCellMar>
            <w:left w:w="0" w:type="dxa"/>
            <w:right w:w="0" w:type="dxa"/>
          </w:tblCellMar>
          <w:tblLook w:val="04A0"/>
        </w:tblPrEx>
        <w:trPr>
          <w:trHeight w:val="405"/>
        </w:trPr>
        <w:tc>
          <w:tcPr>
            <w:tcW w:w="2871" w:type="dxa"/>
            <w:tcBorders>
              <w:top w:val="single" w:sz="6" w:space="0" w:color="000000"/>
              <w:left w:val="single" w:sz="6" w:space="0" w:color="000000"/>
              <w:bottom w:val="single" w:sz="6" w:space="0" w:color="000000"/>
              <w:right w:val="single" w:sz="6" w:space="0" w:color="000000"/>
            </w:tcBorders>
            <w:shd w:val="clear" w:color="auto" w:fill="EAEAEA"/>
            <w:vAlign w:val="center"/>
          </w:tcPr>
          <w:p w:rsidR="00E41A4D" w:rsidRPr="006902CE" w:rsidP="00C92C72" w14:paraId="43512A76" w14:textId="3854C295">
            <w:pPr>
              <w:jc w:val="center"/>
              <w:textAlignment w:val="baseline"/>
              <w:rPr>
                <w:rFonts w:cstheme="minorHAnsi"/>
                <w:b/>
                <w:bCs/>
              </w:rPr>
            </w:pPr>
          </w:p>
        </w:tc>
        <w:tc>
          <w:tcPr>
            <w:tcW w:w="6669" w:type="dxa"/>
            <w:tcBorders>
              <w:top w:val="single" w:sz="6" w:space="0" w:color="000000"/>
              <w:left w:val="single" w:sz="6" w:space="0" w:color="000000"/>
              <w:bottom w:val="single" w:sz="6" w:space="0" w:color="000000"/>
              <w:right w:val="single" w:sz="6" w:space="0" w:color="000000"/>
            </w:tcBorders>
            <w:shd w:val="clear" w:color="auto" w:fill="auto"/>
          </w:tcPr>
          <w:p w:rsidR="00E41A4D" w:rsidRPr="006902CE" w:rsidP="00C92C72" w14:paraId="1BD6DC8B" w14:textId="26B9A785">
            <w:pPr>
              <w:textAlignment w:val="baseline"/>
              <w:rPr>
                <w:rFonts w:cstheme="minorHAnsi"/>
                <w:color w:val="000000"/>
              </w:rPr>
            </w:pPr>
          </w:p>
        </w:tc>
      </w:tr>
      <w:tr w14:paraId="18E6D94B" w14:textId="77777777" w:rsidTr="00E41A4D">
        <w:tblPrEx>
          <w:tblW w:w="9540" w:type="dxa"/>
          <w:tblInd w:w="-8" w:type="dxa"/>
          <w:tblCellMar>
            <w:left w:w="0" w:type="dxa"/>
            <w:right w:w="0" w:type="dxa"/>
          </w:tblCellMar>
          <w:tblLook w:val="04A0"/>
        </w:tblPrEx>
        <w:trPr>
          <w:trHeight w:val="405"/>
        </w:trPr>
        <w:tc>
          <w:tcPr>
            <w:tcW w:w="2871" w:type="dxa"/>
            <w:tcBorders>
              <w:top w:val="single" w:sz="6" w:space="0" w:color="000000"/>
              <w:left w:val="single" w:sz="6" w:space="0" w:color="000000"/>
              <w:bottom w:val="single" w:sz="6" w:space="0" w:color="000000"/>
              <w:right w:val="single" w:sz="6" w:space="0" w:color="000000"/>
            </w:tcBorders>
            <w:shd w:val="clear" w:color="auto" w:fill="EAEAEA"/>
            <w:vAlign w:val="center"/>
          </w:tcPr>
          <w:p w:rsidR="00E41A4D" w:rsidRPr="006902CE" w:rsidP="00C92C72" w14:paraId="10A2C7F8" w14:textId="3B5C678B">
            <w:pPr>
              <w:jc w:val="center"/>
              <w:textAlignment w:val="baseline"/>
              <w:rPr>
                <w:rFonts w:cstheme="minorHAnsi"/>
                <w:b/>
                <w:bCs/>
              </w:rPr>
            </w:pPr>
          </w:p>
        </w:tc>
        <w:tc>
          <w:tcPr>
            <w:tcW w:w="6669" w:type="dxa"/>
            <w:tcBorders>
              <w:top w:val="single" w:sz="6" w:space="0" w:color="000000"/>
              <w:left w:val="single" w:sz="6" w:space="0" w:color="000000"/>
              <w:bottom w:val="single" w:sz="6" w:space="0" w:color="000000"/>
              <w:right w:val="single" w:sz="6" w:space="0" w:color="000000"/>
            </w:tcBorders>
            <w:shd w:val="clear" w:color="auto" w:fill="auto"/>
          </w:tcPr>
          <w:p w:rsidR="00E41A4D" w:rsidRPr="006902CE" w:rsidP="00C92C72" w14:paraId="4FDE2965" w14:textId="62FD0B3F">
            <w:pPr>
              <w:textAlignment w:val="baseline"/>
              <w:rPr>
                <w:rFonts w:cstheme="minorHAnsi"/>
                <w:color w:val="000000"/>
              </w:rPr>
            </w:pPr>
          </w:p>
        </w:tc>
      </w:tr>
      <w:tr w14:paraId="0B2F6D08" w14:textId="77777777" w:rsidTr="005111FB">
        <w:tblPrEx>
          <w:tblW w:w="9540" w:type="dxa"/>
          <w:tblInd w:w="-8" w:type="dxa"/>
          <w:tblCellMar>
            <w:left w:w="0" w:type="dxa"/>
            <w:right w:w="0" w:type="dxa"/>
          </w:tblCellMar>
          <w:tblLook w:val="04A0"/>
        </w:tblPrEx>
        <w:trPr>
          <w:trHeight w:val="405"/>
        </w:trPr>
        <w:tc>
          <w:tcPr>
            <w:tcW w:w="2871" w:type="dxa"/>
            <w:tcBorders>
              <w:top w:val="single" w:sz="6" w:space="0" w:color="000000"/>
              <w:left w:val="single" w:sz="6" w:space="0" w:color="000000"/>
              <w:bottom w:val="single" w:sz="6" w:space="0" w:color="000000"/>
              <w:right w:val="single" w:sz="6" w:space="0" w:color="000000"/>
            </w:tcBorders>
            <w:shd w:val="clear" w:color="auto" w:fill="EAEAEA"/>
            <w:vAlign w:val="center"/>
          </w:tcPr>
          <w:p w:rsidR="00E41A4D" w:rsidRPr="006902CE" w:rsidP="00C92C72" w14:paraId="6B2ABE4D" w14:textId="03B62BF5">
            <w:pPr>
              <w:jc w:val="center"/>
              <w:textAlignment w:val="baseline"/>
              <w:rPr>
                <w:rFonts w:cstheme="minorHAnsi"/>
                <w:sz w:val="24"/>
                <w:szCs w:val="24"/>
              </w:rPr>
            </w:pPr>
          </w:p>
        </w:tc>
        <w:tc>
          <w:tcPr>
            <w:tcW w:w="6669" w:type="dxa"/>
            <w:tcBorders>
              <w:top w:val="single" w:sz="6" w:space="0" w:color="000000"/>
              <w:left w:val="single" w:sz="6" w:space="0" w:color="000000"/>
              <w:bottom w:val="single" w:sz="6" w:space="0" w:color="000000"/>
              <w:right w:val="single" w:sz="6" w:space="0" w:color="000000"/>
            </w:tcBorders>
            <w:shd w:val="clear" w:color="auto" w:fill="auto"/>
          </w:tcPr>
          <w:p w:rsidR="00E41A4D" w:rsidRPr="006902CE" w:rsidP="00C92C72" w14:paraId="61D388AE" w14:textId="4DC96E89">
            <w:pPr>
              <w:textAlignment w:val="baseline"/>
              <w:rPr>
                <w:rFonts w:cstheme="minorHAnsi"/>
                <w:sz w:val="24"/>
                <w:szCs w:val="24"/>
              </w:rPr>
            </w:pPr>
          </w:p>
        </w:tc>
      </w:tr>
      <w:tr w14:paraId="5DA74DBD" w14:textId="77777777" w:rsidTr="005111FB">
        <w:tblPrEx>
          <w:tblW w:w="9540" w:type="dxa"/>
          <w:tblInd w:w="-8" w:type="dxa"/>
          <w:tblCellMar>
            <w:left w:w="0" w:type="dxa"/>
            <w:right w:w="0" w:type="dxa"/>
          </w:tblCellMar>
          <w:tblLook w:val="04A0"/>
        </w:tblPrEx>
        <w:trPr>
          <w:trHeight w:val="405"/>
        </w:trPr>
        <w:tc>
          <w:tcPr>
            <w:tcW w:w="2871" w:type="dxa"/>
            <w:tcBorders>
              <w:top w:val="single" w:sz="6" w:space="0" w:color="000000"/>
              <w:left w:val="single" w:sz="6" w:space="0" w:color="000000"/>
              <w:bottom w:val="single" w:sz="6" w:space="0" w:color="000000"/>
              <w:right w:val="single" w:sz="6" w:space="0" w:color="000000"/>
            </w:tcBorders>
            <w:shd w:val="clear" w:color="auto" w:fill="EAEAEA"/>
            <w:vAlign w:val="center"/>
          </w:tcPr>
          <w:p w:rsidR="00E41A4D" w:rsidRPr="006902CE" w:rsidP="00C92C72" w14:paraId="35767C03" w14:textId="4994247A">
            <w:pPr>
              <w:jc w:val="center"/>
              <w:textAlignment w:val="baseline"/>
              <w:rPr>
                <w:rFonts w:cstheme="minorHAnsi"/>
                <w:sz w:val="24"/>
                <w:szCs w:val="24"/>
              </w:rPr>
            </w:pPr>
          </w:p>
        </w:tc>
        <w:tc>
          <w:tcPr>
            <w:tcW w:w="6669" w:type="dxa"/>
            <w:tcBorders>
              <w:top w:val="single" w:sz="6" w:space="0" w:color="000000"/>
              <w:left w:val="single" w:sz="6" w:space="0" w:color="000000"/>
              <w:bottom w:val="single" w:sz="6" w:space="0" w:color="000000"/>
              <w:right w:val="single" w:sz="6" w:space="0" w:color="000000"/>
            </w:tcBorders>
            <w:shd w:val="clear" w:color="auto" w:fill="auto"/>
          </w:tcPr>
          <w:p w:rsidR="00E41A4D" w:rsidRPr="006902CE" w:rsidP="00C92C72" w14:paraId="1D804A18" w14:textId="534837CF">
            <w:pPr>
              <w:textAlignment w:val="baseline"/>
              <w:rPr>
                <w:rFonts w:cstheme="minorHAnsi"/>
                <w:sz w:val="24"/>
                <w:szCs w:val="24"/>
              </w:rPr>
            </w:pPr>
          </w:p>
        </w:tc>
      </w:tr>
    </w:tbl>
    <w:p w:rsidR="00E41A4D" w:rsidRPr="006902CE" w:rsidP="00420673" w14:paraId="7DF28403" w14:textId="77777777">
      <w:pPr>
        <w:rPr>
          <w:rFonts w:eastAsia="Calibri" w:cstheme="minorHAnsi"/>
          <w:kern w:val="0"/>
          <w14:ligatures w14:val="none"/>
        </w:rPr>
      </w:pP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6"/>
        <w:gridCol w:w="6624"/>
      </w:tblGrid>
      <w:tr w14:paraId="61BFE046" w14:textId="77777777" w:rsidTr="00AB6CBF">
        <w:tblPrEx>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665"/>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3EE98B70" w14:textId="40893A7F">
            <w:pPr>
              <w:spacing w:after="0" w:line="240" w:lineRule="auto"/>
              <w:jc w:val="both"/>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Investee Type</w:t>
            </w:r>
            <w:r w:rsidRPr="006902CE">
              <w:rPr>
                <w:rFonts w:eastAsia="Times New Roman" w:cstheme="minorHAnsi"/>
                <w:kern w:val="0"/>
                <w:sz w:val="40"/>
                <w:szCs w:val="40"/>
                <w14:ligatures w14:val="none"/>
              </w:rPr>
              <w:tab/>
            </w:r>
            <w:r w:rsidRPr="006902CE">
              <w:rPr>
                <w:rFonts w:eastAsia="Times New Roman" w:cstheme="minorHAnsi"/>
                <w:kern w:val="0"/>
                <w14:ligatures w14:val="none"/>
              </w:rPr>
              <w:t> </w:t>
            </w:r>
          </w:p>
          <w:p w:rsidR="00420673" w:rsidRPr="006902CE" w:rsidP="00420673" w14:paraId="20972700" w14:textId="2858AF65">
            <w:pPr>
              <w:spacing w:after="0" w:line="240" w:lineRule="auto"/>
              <w:ind w:right="210"/>
              <w:jc w:val="both"/>
              <w:textAlignment w:val="baseline"/>
              <w:rPr>
                <w:rFonts w:eastAsia="Times New Roman" w:cstheme="minorHAnsi"/>
                <w:kern w:val="0"/>
                <w:sz w:val="24"/>
                <w:szCs w:val="24"/>
                <w14:ligatures w14:val="none"/>
              </w:rPr>
            </w:pPr>
            <w:r w:rsidRPr="006902CE">
              <w:rPr>
                <w:rFonts w:eastAsia="Times New Roman" w:cstheme="minorHAnsi"/>
                <w:kern w:val="0"/>
                <w14:ligatures w14:val="none"/>
              </w:rPr>
              <w:t>Choose one of the pre-defined values below and report whether the transaction is a grant to an individual, a business or a CDFI certified by CDFI Fund. Grants to nonprofit entities or non-certified CDFIs should be reported as “BUS</w:t>
            </w:r>
            <w:r w:rsidRPr="006902CE" w:rsidR="001C0851">
              <w:rPr>
                <w:rFonts w:eastAsia="Times New Roman" w:cstheme="minorHAnsi"/>
                <w:kern w:val="0"/>
                <w14:ligatures w14:val="none"/>
              </w:rPr>
              <w:t>.</w:t>
            </w:r>
            <w:r w:rsidRPr="006902CE">
              <w:rPr>
                <w:rFonts w:eastAsia="Times New Roman" w:cstheme="minorHAnsi"/>
                <w:kern w:val="0"/>
                <w14:ligatures w14:val="none"/>
              </w:rPr>
              <w:t>” </w:t>
            </w:r>
          </w:p>
        </w:tc>
      </w:tr>
      <w:tr w14:paraId="328C2A4D" w14:textId="77777777" w:rsidTr="00AB6CBF">
        <w:tblPrEx>
          <w:tblW w:w="9540" w:type="dxa"/>
          <w:tblInd w:w="-8" w:type="dxa"/>
          <w:tblCellMar>
            <w:left w:w="0" w:type="dxa"/>
            <w:right w:w="0" w:type="dxa"/>
          </w:tblCellMar>
          <w:tblLook w:val="04A0"/>
        </w:tblPrEx>
        <w:trPr>
          <w:trHeight w:val="2280"/>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190BBCE4"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725A3A09" w14:textId="77777777">
            <w:pPr>
              <w:numPr>
                <w:ilvl w:val="0"/>
                <w:numId w:val="12"/>
              </w:numPr>
              <w:spacing w:after="0" w:line="240" w:lineRule="auto"/>
              <w:ind w:left="1905"/>
              <w:textAlignment w:val="baseline"/>
              <w:rPr>
                <w:rFonts w:eastAsia="Times New Roman" w:cstheme="minorHAnsi"/>
                <w:kern w:val="0"/>
                <w14:ligatures w14:val="none"/>
              </w:rPr>
            </w:pPr>
            <w:r w:rsidRPr="006902CE">
              <w:rPr>
                <w:rFonts w:eastAsia="Times New Roman" w:cstheme="minorHAnsi"/>
                <w:b/>
                <w:bCs/>
                <w:kern w:val="0"/>
                <w14:ligatures w14:val="none"/>
              </w:rPr>
              <w:t>Mandatory Field</w:t>
            </w:r>
            <w:r w:rsidRPr="006902CE">
              <w:rPr>
                <w:rFonts w:eastAsia="Times New Roman" w:cstheme="minorHAnsi"/>
                <w:kern w:val="0"/>
                <w14:ligatures w14:val="none"/>
              </w:rPr>
              <w:t> </w:t>
            </w:r>
          </w:p>
          <w:p w:rsidR="00420673" w:rsidRPr="006902CE" w:rsidP="00420673" w14:paraId="0A7168DA" w14:textId="77777777">
            <w:pPr>
              <w:numPr>
                <w:ilvl w:val="0"/>
                <w:numId w:val="12"/>
              </w:numPr>
              <w:spacing w:after="0" w:line="240" w:lineRule="auto"/>
              <w:ind w:left="1905"/>
              <w:textAlignment w:val="baseline"/>
              <w:rPr>
                <w:rFonts w:eastAsia="Times New Roman" w:cstheme="minorHAnsi"/>
                <w:kern w:val="0"/>
                <w14:ligatures w14:val="none"/>
              </w:rPr>
            </w:pPr>
            <w:r w:rsidRPr="006902CE">
              <w:rPr>
                <w:rFonts w:eastAsia="Times New Roman" w:cstheme="minorHAnsi"/>
                <w:b/>
                <w:bCs/>
                <w:kern w:val="0"/>
                <w14:ligatures w14:val="none"/>
              </w:rPr>
              <w:t xml:space="preserve">If </w:t>
            </w:r>
            <w:r w:rsidRPr="006902CE">
              <w:rPr>
                <w:rFonts w:eastAsia="Times New Roman" w:cstheme="minorHAnsi"/>
                <w:b/>
                <w:bCs/>
                <w:color w:val="006FC0"/>
                <w:kern w:val="0"/>
                <w:u w:val="single"/>
                <w14:ligatures w14:val="none"/>
              </w:rPr>
              <w:t>Investee Type</w:t>
            </w:r>
            <w:r w:rsidRPr="006902CE">
              <w:rPr>
                <w:rFonts w:eastAsia="Times New Roman" w:cstheme="minorHAnsi"/>
                <w:b/>
                <w:bCs/>
                <w:color w:val="006FC0"/>
                <w:kern w:val="0"/>
                <w14:ligatures w14:val="none"/>
              </w:rPr>
              <w:t xml:space="preserve"> </w:t>
            </w:r>
            <w:r w:rsidRPr="006902CE">
              <w:rPr>
                <w:rFonts w:eastAsia="Times New Roman" w:cstheme="minorHAnsi"/>
                <w:b/>
                <w:bCs/>
                <w:kern w:val="0"/>
                <w14:ligatures w14:val="none"/>
              </w:rPr>
              <w:t>= IND</w:t>
            </w:r>
            <w:r w:rsidRPr="006902CE">
              <w:rPr>
                <w:rFonts w:eastAsia="Times New Roman" w:cstheme="minorHAnsi"/>
                <w:b/>
                <w:bCs/>
                <w:color w:val="528135"/>
                <w:kern w:val="0"/>
                <w14:ligatures w14:val="none"/>
              </w:rPr>
              <w:t xml:space="preserve"> </w:t>
            </w:r>
            <w:r w:rsidRPr="006902CE">
              <w:rPr>
                <w:rFonts w:eastAsia="Times New Roman" w:cstheme="minorHAnsi"/>
                <w:b/>
                <w:bCs/>
                <w:kern w:val="0"/>
                <w14:ligatures w14:val="none"/>
              </w:rPr>
              <w:t xml:space="preserve">then </w:t>
            </w:r>
            <w:r w:rsidRPr="006902CE">
              <w:rPr>
                <w:rFonts w:eastAsia="Times New Roman" w:cstheme="minorHAnsi"/>
                <w:b/>
                <w:bCs/>
                <w:color w:val="006FC0"/>
                <w:kern w:val="0"/>
                <w:u w:val="single"/>
                <w14:ligatures w14:val="none"/>
              </w:rPr>
              <w:t>Purpose</w:t>
            </w:r>
            <w:r w:rsidRPr="006902CE">
              <w:rPr>
                <w:rFonts w:eastAsia="Times New Roman" w:cstheme="minorHAnsi"/>
                <w:b/>
                <w:bCs/>
                <w:color w:val="006FC0"/>
                <w:kern w:val="0"/>
                <w14:ligatures w14:val="none"/>
              </w:rPr>
              <w:t xml:space="preserve"> </w:t>
            </w:r>
            <w:r w:rsidRPr="006902CE">
              <w:rPr>
                <w:rFonts w:eastAsia="Times New Roman" w:cstheme="minorHAnsi"/>
                <w:b/>
                <w:bCs/>
                <w:kern w:val="0"/>
                <w14:ligatures w14:val="none"/>
              </w:rPr>
              <w:t>cannot be BUSINESS, RECOCOM, RECOMULTI, RECOSINGLE, RERHCOM, RERHMULTI, or RERHSINGLE</w:t>
            </w:r>
            <w:r w:rsidRPr="006902CE">
              <w:rPr>
                <w:rFonts w:eastAsia="Times New Roman" w:cstheme="minorHAnsi"/>
                <w:kern w:val="0"/>
                <w14:ligatures w14:val="none"/>
              </w:rPr>
              <w:t> </w:t>
            </w:r>
          </w:p>
          <w:p w:rsidR="00420673" w:rsidRPr="006902CE" w:rsidP="00420673" w14:paraId="3BD03728" w14:textId="77777777">
            <w:pPr>
              <w:numPr>
                <w:ilvl w:val="0"/>
                <w:numId w:val="12"/>
              </w:numPr>
              <w:spacing w:after="0" w:line="240" w:lineRule="auto"/>
              <w:ind w:left="1905"/>
              <w:textAlignment w:val="baseline"/>
              <w:rPr>
                <w:rFonts w:eastAsia="Times New Roman" w:cstheme="minorHAnsi"/>
                <w:kern w:val="0"/>
                <w14:ligatures w14:val="none"/>
              </w:rPr>
            </w:pPr>
            <w:r w:rsidRPr="006902CE">
              <w:rPr>
                <w:rFonts w:eastAsia="Times New Roman" w:cstheme="minorHAnsi"/>
                <w:b/>
                <w:bCs/>
                <w:kern w:val="0"/>
                <w14:ligatures w14:val="none"/>
              </w:rPr>
              <w:t xml:space="preserve">If </w:t>
            </w:r>
            <w:r w:rsidRPr="006902CE">
              <w:rPr>
                <w:rFonts w:eastAsia="Times New Roman" w:cstheme="minorHAnsi"/>
                <w:b/>
                <w:bCs/>
                <w:color w:val="006FC0"/>
                <w:kern w:val="0"/>
                <w:u w:val="single"/>
                <w14:ligatures w14:val="none"/>
              </w:rPr>
              <w:t>Investee Type</w:t>
            </w:r>
            <w:r w:rsidRPr="006902CE">
              <w:rPr>
                <w:rFonts w:eastAsia="Times New Roman" w:cstheme="minorHAnsi"/>
                <w:b/>
                <w:bCs/>
                <w:color w:val="006FC0"/>
                <w:kern w:val="0"/>
                <w14:ligatures w14:val="none"/>
              </w:rPr>
              <w:t xml:space="preserve"> </w:t>
            </w:r>
            <w:r w:rsidRPr="006902CE">
              <w:rPr>
                <w:rFonts w:eastAsia="Times New Roman" w:cstheme="minorHAnsi"/>
                <w:b/>
                <w:bCs/>
                <w:kern w:val="0"/>
                <w14:ligatures w14:val="none"/>
              </w:rPr>
              <w:t>= CDFI</w:t>
            </w:r>
            <w:r w:rsidRPr="006902CE">
              <w:rPr>
                <w:rFonts w:eastAsia="Times New Roman" w:cstheme="minorHAnsi"/>
                <w:b/>
                <w:bCs/>
                <w:color w:val="528135"/>
                <w:kern w:val="0"/>
                <w14:ligatures w14:val="none"/>
              </w:rPr>
              <w:t xml:space="preserve"> </w:t>
            </w:r>
            <w:r w:rsidRPr="006902CE">
              <w:rPr>
                <w:rFonts w:eastAsia="Times New Roman" w:cstheme="minorHAnsi"/>
                <w:b/>
                <w:bCs/>
                <w:kern w:val="0"/>
                <w14:ligatures w14:val="none"/>
              </w:rPr>
              <w:t xml:space="preserve">then </w:t>
            </w:r>
            <w:r w:rsidRPr="006902CE">
              <w:rPr>
                <w:rFonts w:eastAsia="Times New Roman" w:cstheme="minorHAnsi"/>
                <w:b/>
                <w:bCs/>
                <w:color w:val="006FC0"/>
                <w:kern w:val="0"/>
                <w:u w:val="single"/>
                <w14:ligatures w14:val="none"/>
              </w:rPr>
              <w:t>Purpose</w:t>
            </w:r>
            <w:r w:rsidRPr="006902CE">
              <w:rPr>
                <w:rFonts w:eastAsia="Times New Roman" w:cstheme="minorHAnsi"/>
                <w:b/>
                <w:bCs/>
                <w:color w:val="006FC0"/>
                <w:kern w:val="0"/>
                <w14:ligatures w14:val="none"/>
              </w:rPr>
              <w:t xml:space="preserve"> </w:t>
            </w:r>
            <w:r w:rsidRPr="006902CE">
              <w:rPr>
                <w:rFonts w:eastAsia="Times New Roman" w:cstheme="minorHAnsi"/>
                <w:b/>
                <w:bCs/>
                <w:kern w:val="0"/>
                <w14:ligatures w14:val="none"/>
              </w:rPr>
              <w:t>must be OTHER</w:t>
            </w:r>
            <w:r w:rsidRPr="006902CE">
              <w:rPr>
                <w:rFonts w:eastAsia="Times New Roman" w:cstheme="minorHAnsi"/>
                <w:color w:val="528135"/>
                <w:kern w:val="0"/>
                <w14:ligatures w14:val="none"/>
              </w:rPr>
              <w:t> </w:t>
            </w:r>
          </w:p>
          <w:p w:rsidR="00420673" w:rsidRPr="006902CE" w:rsidP="00420673" w14:paraId="3DE0C9B4" w14:textId="77777777">
            <w:pPr>
              <w:numPr>
                <w:ilvl w:val="0"/>
                <w:numId w:val="12"/>
              </w:numPr>
              <w:spacing w:after="0" w:line="240" w:lineRule="auto"/>
              <w:ind w:left="1905"/>
              <w:textAlignment w:val="baseline"/>
              <w:rPr>
                <w:rFonts w:eastAsia="Times New Roman" w:cstheme="minorHAnsi"/>
                <w:kern w:val="0"/>
                <w14:ligatures w14:val="none"/>
              </w:rPr>
            </w:pPr>
            <w:r w:rsidRPr="006902CE">
              <w:rPr>
                <w:rFonts w:eastAsia="Times New Roman" w:cstheme="minorHAnsi"/>
                <w:b/>
                <w:bCs/>
                <w:kern w:val="0"/>
                <w14:ligatures w14:val="none"/>
              </w:rPr>
              <w:t xml:space="preserve">If </w:t>
            </w:r>
            <w:r w:rsidRPr="006902CE">
              <w:rPr>
                <w:rFonts w:eastAsia="Times New Roman" w:cstheme="minorHAnsi"/>
                <w:b/>
                <w:bCs/>
                <w:color w:val="006FC0"/>
                <w:kern w:val="0"/>
                <w:u w:val="single"/>
                <w14:ligatures w14:val="none"/>
              </w:rPr>
              <w:t>Investee Type</w:t>
            </w:r>
            <w:r w:rsidRPr="006902CE">
              <w:rPr>
                <w:rFonts w:eastAsia="Times New Roman" w:cstheme="minorHAnsi"/>
                <w:b/>
                <w:bCs/>
                <w:color w:val="006FC0"/>
                <w:kern w:val="0"/>
                <w14:ligatures w14:val="none"/>
              </w:rPr>
              <w:t xml:space="preserve"> </w:t>
            </w:r>
            <w:r w:rsidRPr="006902CE">
              <w:rPr>
                <w:rFonts w:eastAsia="Times New Roman" w:cstheme="minorHAnsi"/>
                <w:b/>
                <w:bCs/>
                <w:kern w:val="0"/>
                <w14:ligatures w14:val="none"/>
              </w:rPr>
              <w:t>= BUS</w:t>
            </w:r>
            <w:r w:rsidRPr="006902CE">
              <w:rPr>
                <w:rFonts w:eastAsia="Times New Roman" w:cstheme="minorHAnsi"/>
                <w:b/>
                <w:bCs/>
                <w:color w:val="528135"/>
                <w:kern w:val="0"/>
                <w14:ligatures w14:val="none"/>
              </w:rPr>
              <w:t xml:space="preserve"> </w:t>
            </w:r>
            <w:r w:rsidRPr="006902CE">
              <w:rPr>
                <w:rFonts w:eastAsia="Times New Roman" w:cstheme="minorHAnsi"/>
                <w:b/>
                <w:bCs/>
                <w:kern w:val="0"/>
                <w14:ligatures w14:val="none"/>
              </w:rPr>
              <w:t xml:space="preserve">then </w:t>
            </w:r>
            <w:r w:rsidRPr="006902CE">
              <w:rPr>
                <w:rFonts w:eastAsia="Times New Roman" w:cstheme="minorHAnsi"/>
                <w:b/>
                <w:bCs/>
                <w:color w:val="006FC0"/>
                <w:kern w:val="0"/>
                <w:u w:val="single"/>
                <w14:ligatures w14:val="none"/>
              </w:rPr>
              <w:t>Purpose</w:t>
            </w:r>
            <w:r w:rsidRPr="006902CE">
              <w:rPr>
                <w:rFonts w:eastAsia="Times New Roman" w:cstheme="minorHAnsi"/>
                <w:b/>
                <w:bCs/>
                <w:color w:val="006FC0"/>
                <w:kern w:val="0"/>
                <w14:ligatures w14:val="none"/>
              </w:rPr>
              <w:t xml:space="preserve"> </w:t>
            </w:r>
            <w:r w:rsidRPr="006902CE">
              <w:rPr>
                <w:rFonts w:eastAsia="Times New Roman" w:cstheme="minorHAnsi"/>
                <w:b/>
                <w:bCs/>
                <w:kern w:val="0"/>
                <w14:ligatures w14:val="none"/>
              </w:rPr>
              <w:t>cannot be CONSUMER, HOMEPURCH, or HOMEIMP</w:t>
            </w:r>
            <w:r w:rsidRPr="006902CE">
              <w:rPr>
                <w:rFonts w:eastAsia="Times New Roman" w:cstheme="minorHAnsi"/>
                <w:kern w:val="0"/>
                <w14:ligatures w14:val="none"/>
              </w:rPr>
              <w:t> </w:t>
            </w:r>
          </w:p>
          <w:p w:rsidR="00420673" w:rsidRPr="006902CE" w:rsidP="00420673" w14:paraId="73A6E5DD"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sz w:val="20"/>
                <w:szCs w:val="20"/>
                <w14:ligatures w14:val="none"/>
              </w:rPr>
              <w:t> </w:t>
            </w:r>
          </w:p>
          <w:p w:rsidR="00420673" w:rsidRPr="006902CE" w:rsidP="00420673" w14:paraId="64CD4991"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b/>
                <w:bCs/>
                <w:i/>
                <w:iCs/>
                <w:kern w:val="0"/>
                <w14:ligatures w14:val="none"/>
              </w:rPr>
              <w:t>Please select one of the following:</w:t>
            </w:r>
            <w:r w:rsidRPr="006902CE">
              <w:rPr>
                <w:rFonts w:eastAsia="Times New Roman" w:cstheme="minorHAnsi"/>
                <w:kern w:val="0"/>
                <w14:ligatures w14:val="none"/>
              </w:rPr>
              <w:t> </w:t>
            </w:r>
          </w:p>
        </w:tc>
      </w:tr>
      <w:tr w14:paraId="616B0899" w14:textId="77777777" w:rsidTr="00AB6CBF">
        <w:tblPrEx>
          <w:tblW w:w="9540" w:type="dxa"/>
          <w:tblInd w:w="-8" w:type="dxa"/>
          <w:tblCellMar>
            <w:left w:w="0" w:type="dxa"/>
            <w:right w:w="0" w:type="dxa"/>
          </w:tblCellMar>
          <w:tblLook w:val="04A0"/>
        </w:tblPrEx>
        <w:trPr>
          <w:trHeight w:val="420"/>
        </w:trPr>
        <w:tc>
          <w:tcPr>
            <w:tcW w:w="2916" w:type="dxa"/>
            <w:tcBorders>
              <w:top w:val="single" w:sz="6" w:space="0" w:color="000000"/>
              <w:left w:val="single" w:sz="6" w:space="0" w:color="000000"/>
              <w:bottom w:val="single" w:sz="6" w:space="0" w:color="000000"/>
              <w:right w:val="single" w:sz="6" w:space="0" w:color="000000"/>
            </w:tcBorders>
            <w:shd w:val="clear" w:color="auto" w:fill="EAEAEA"/>
            <w:hideMark/>
          </w:tcPr>
          <w:p w:rsidR="00420673" w:rsidRPr="006902CE" w:rsidP="00420673" w14:paraId="463F91A8" w14:textId="77777777">
            <w:pPr>
              <w:spacing w:after="0" w:line="240" w:lineRule="auto"/>
              <w:ind w:right="270"/>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IND</w:t>
            </w:r>
            <w:r w:rsidRPr="006902CE">
              <w:rPr>
                <w:rFonts w:eastAsia="Times New Roman" w:cstheme="minorHAnsi"/>
                <w:kern w:val="0"/>
                <w14:ligatures w14:val="none"/>
              </w:rPr>
              <w:t> </w:t>
            </w:r>
          </w:p>
        </w:tc>
        <w:tc>
          <w:tcPr>
            <w:tcW w:w="6624"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0FC3B107" w14:textId="77777777">
            <w:pPr>
              <w:spacing w:after="0" w:line="240" w:lineRule="auto"/>
              <w:textAlignment w:val="baseline"/>
              <w:rPr>
                <w:rFonts w:eastAsia="Times New Roman" w:cstheme="minorHAnsi"/>
                <w:kern w:val="0"/>
                <w14:ligatures w14:val="none"/>
              </w:rPr>
            </w:pPr>
            <w:r w:rsidRPr="006902CE">
              <w:rPr>
                <w:rFonts w:eastAsia="Times New Roman" w:cstheme="minorHAnsi"/>
                <w:kern w:val="0"/>
                <w14:ligatures w14:val="none"/>
              </w:rPr>
              <w:t>Individual: A grant is issued by CDFI to a recipient, who is an individual. </w:t>
            </w:r>
          </w:p>
        </w:tc>
      </w:tr>
      <w:tr w14:paraId="13F8E8BD" w14:textId="77777777" w:rsidTr="00AB6CBF">
        <w:tblPrEx>
          <w:tblW w:w="9540" w:type="dxa"/>
          <w:tblInd w:w="-8" w:type="dxa"/>
          <w:tblCellMar>
            <w:left w:w="0" w:type="dxa"/>
            <w:right w:w="0" w:type="dxa"/>
          </w:tblCellMar>
          <w:tblLook w:val="04A0"/>
        </w:tblPrEx>
        <w:trPr>
          <w:trHeight w:val="420"/>
        </w:trPr>
        <w:tc>
          <w:tcPr>
            <w:tcW w:w="2916" w:type="dxa"/>
            <w:tcBorders>
              <w:top w:val="single" w:sz="6" w:space="0" w:color="000000"/>
              <w:left w:val="single" w:sz="6" w:space="0" w:color="000000"/>
              <w:bottom w:val="single" w:sz="6" w:space="0" w:color="000000"/>
              <w:right w:val="single" w:sz="6" w:space="0" w:color="000000"/>
            </w:tcBorders>
            <w:shd w:val="clear" w:color="auto" w:fill="EAEAEA"/>
            <w:hideMark/>
          </w:tcPr>
          <w:p w:rsidR="00420673" w:rsidRPr="006902CE" w:rsidP="00420673" w14:paraId="6235B21E" w14:textId="77777777">
            <w:pPr>
              <w:spacing w:after="0" w:line="240" w:lineRule="auto"/>
              <w:ind w:right="270"/>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BUS</w:t>
            </w:r>
            <w:r w:rsidRPr="006902CE">
              <w:rPr>
                <w:rFonts w:eastAsia="Times New Roman" w:cstheme="minorHAnsi"/>
                <w:kern w:val="0"/>
                <w14:ligatures w14:val="none"/>
              </w:rPr>
              <w:t> </w:t>
            </w:r>
          </w:p>
        </w:tc>
        <w:tc>
          <w:tcPr>
            <w:tcW w:w="6624"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40FF0F40" w14:textId="77777777">
            <w:pPr>
              <w:spacing w:after="0" w:line="240" w:lineRule="auto"/>
              <w:textAlignment w:val="baseline"/>
              <w:rPr>
                <w:rFonts w:eastAsia="Times New Roman" w:cstheme="minorHAnsi"/>
                <w:kern w:val="0"/>
                <w14:ligatures w14:val="none"/>
              </w:rPr>
            </w:pPr>
            <w:r w:rsidRPr="006902CE">
              <w:rPr>
                <w:rFonts w:eastAsia="Times New Roman" w:cstheme="minorHAnsi"/>
                <w:kern w:val="0"/>
                <w14:ligatures w14:val="none"/>
              </w:rPr>
              <w:t>Business: A grant is issued by CDFI to a recipient, who is a business entity. </w:t>
            </w:r>
          </w:p>
        </w:tc>
      </w:tr>
      <w:tr w14:paraId="0BAC14A0" w14:textId="77777777" w:rsidTr="00AB6CBF">
        <w:tblPrEx>
          <w:tblW w:w="9540" w:type="dxa"/>
          <w:tblInd w:w="-8" w:type="dxa"/>
          <w:tblCellMar>
            <w:left w:w="0" w:type="dxa"/>
            <w:right w:w="0" w:type="dxa"/>
          </w:tblCellMar>
          <w:tblLook w:val="04A0"/>
        </w:tblPrEx>
        <w:trPr>
          <w:trHeight w:val="705"/>
        </w:trPr>
        <w:tc>
          <w:tcPr>
            <w:tcW w:w="2916" w:type="dxa"/>
            <w:tcBorders>
              <w:top w:val="single" w:sz="6" w:space="0" w:color="000000"/>
              <w:left w:val="single" w:sz="6" w:space="0" w:color="000000"/>
              <w:bottom w:val="single" w:sz="6" w:space="0" w:color="000000"/>
              <w:right w:val="single" w:sz="6" w:space="0" w:color="000000"/>
            </w:tcBorders>
            <w:shd w:val="clear" w:color="auto" w:fill="EAEAEA"/>
            <w:hideMark/>
          </w:tcPr>
          <w:p w:rsidR="00420673" w:rsidRPr="006902CE" w:rsidP="00420673" w14:paraId="4F055002" w14:textId="77777777">
            <w:pPr>
              <w:spacing w:after="0" w:line="240" w:lineRule="auto"/>
              <w:ind w:right="270"/>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CDFI</w:t>
            </w:r>
            <w:r w:rsidRPr="006902CE">
              <w:rPr>
                <w:rFonts w:eastAsia="Times New Roman" w:cstheme="minorHAnsi"/>
                <w:kern w:val="0"/>
                <w14:ligatures w14:val="none"/>
              </w:rPr>
              <w:t> </w:t>
            </w:r>
          </w:p>
        </w:tc>
        <w:tc>
          <w:tcPr>
            <w:tcW w:w="6624"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19DB4328" w14:textId="77777777">
            <w:pPr>
              <w:spacing w:after="0" w:line="240" w:lineRule="auto"/>
              <w:ind w:right="225"/>
              <w:textAlignment w:val="baseline"/>
              <w:rPr>
                <w:rFonts w:eastAsia="Times New Roman" w:cstheme="minorHAnsi"/>
                <w:kern w:val="0"/>
                <w14:ligatures w14:val="none"/>
              </w:rPr>
            </w:pPr>
            <w:r w:rsidRPr="006902CE">
              <w:rPr>
                <w:rFonts w:eastAsia="Times New Roman" w:cstheme="minorHAnsi"/>
                <w:kern w:val="0"/>
                <w14:ligatures w14:val="none"/>
              </w:rPr>
              <w:t>CDFI: A grant is issued by CDFI to a recipient, who is a CDFI certified by CDFI Fund. </w:t>
            </w:r>
          </w:p>
        </w:tc>
      </w:tr>
    </w:tbl>
    <w:p w:rsidR="00420673" w:rsidRPr="006902CE" w:rsidP="00420673" w14:paraId="639FEF5A" w14:textId="77777777">
      <w:pPr>
        <w:rPr>
          <w:rFonts w:eastAsia="Calibri" w:cstheme="minorHAnsi"/>
          <w:kern w:val="0"/>
          <w14:ligatures w14:val="none"/>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40"/>
      </w:tblGrid>
      <w:tr w14:paraId="6291A11F" w14:textId="77777777" w:rsidTr="00AB6CBF">
        <w:tblPrEx>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180"/>
        </w:trPr>
        <w:tc>
          <w:tcPr>
            <w:tcW w:w="9540" w:type="dxa"/>
            <w:shd w:val="clear" w:color="auto" w:fill="8EAADB"/>
          </w:tcPr>
          <w:p w:rsidR="00420673" w:rsidRPr="006902CE" w:rsidP="00420673" w14:paraId="09AE3680" w14:textId="5885E641">
            <w:pPr>
              <w:tabs>
                <w:tab w:val="left" w:pos="8790"/>
              </w:tabs>
              <w:spacing w:after="0"/>
              <w:rPr>
                <w:rFonts w:eastAsia="Calibri" w:cstheme="minorHAnsi"/>
                <w:i/>
                <w:kern w:val="0"/>
                <w14:ligatures w14:val="none"/>
              </w:rPr>
            </w:pPr>
            <w:r w:rsidRPr="006902CE">
              <w:rPr>
                <w:rFonts w:eastAsia="Calibri" w:cstheme="minorHAnsi"/>
                <w:i/>
                <w:kern w:val="0"/>
                <w:sz w:val="40"/>
                <w:szCs w:val="40"/>
                <w14:ligatures w14:val="none"/>
              </w:rPr>
              <w:t>ERP 2010 Census Tract</w:t>
            </w:r>
            <w:r w:rsidRPr="006902CE">
              <w:rPr>
                <w:rFonts w:eastAsia="Calibri" w:cstheme="minorHAnsi"/>
                <w:i/>
                <w:kern w:val="0"/>
                <w:sz w:val="40"/>
                <w:szCs w:val="40"/>
                <w14:ligatures w14:val="none"/>
              </w:rPr>
              <w:tab/>
            </w:r>
          </w:p>
          <w:p w:rsidR="00420673" w:rsidRPr="006902CE" w:rsidP="00420673" w14:paraId="7B6D8811" w14:textId="76890630">
            <w:pPr>
              <w:spacing w:after="240"/>
              <w:rPr>
                <w:rFonts w:eastAsia="Calibri" w:cstheme="minorHAnsi"/>
                <w:kern w:val="0"/>
                <w14:ligatures w14:val="none"/>
              </w:rPr>
            </w:pPr>
            <w:r w:rsidRPr="006902CE">
              <w:rPr>
                <w:rFonts w:eastAsia="Calibri" w:cstheme="minorHAnsi"/>
                <w:b/>
                <w:i/>
                <w:kern w:val="0"/>
                <w:u w:val="single"/>
                <w14:ligatures w14:val="none"/>
              </w:rPr>
              <w:t>Compliance Check</w:t>
            </w:r>
          </w:p>
          <w:p w:rsidR="00420673" w:rsidRPr="006902CE" w:rsidP="00420673" w14:paraId="3409DD87" w14:textId="77777777">
            <w:pPr>
              <w:spacing w:after="120"/>
              <w:rPr>
                <w:rFonts w:eastAsia="Calibri" w:cstheme="minorHAnsi"/>
                <w:kern w:val="0"/>
                <w14:ligatures w14:val="none"/>
              </w:rPr>
            </w:pPr>
            <w:r w:rsidRPr="006902CE">
              <w:rPr>
                <w:rFonts w:eastAsia="Calibri" w:cstheme="minorHAnsi"/>
                <w:kern w:val="0"/>
                <w14:ligatures w14:val="none"/>
              </w:rPr>
              <w:t xml:space="preserve">Report the project’s 11-digit 2010 FIPS Code.  If in the case that the FIPS code has only 10 digits, enter a leading “0” to the code to make it 11 digits.  </w:t>
            </w:r>
          </w:p>
          <w:p w:rsidR="00420673" w:rsidRPr="006902CE" w:rsidP="00420673" w14:paraId="79844680" w14:textId="77777777">
            <w:pPr>
              <w:spacing w:after="120"/>
              <w:rPr>
                <w:rFonts w:eastAsia="Calibri" w:cstheme="minorHAnsi"/>
                <w:b/>
                <w:i/>
                <w:color w:val="000000"/>
                <w:kern w:val="0"/>
                <w:sz w:val="16"/>
                <w:szCs w:val="16"/>
                <w14:ligatures w14:val="none"/>
              </w:rPr>
            </w:pPr>
            <w:r w:rsidRPr="006902CE">
              <w:rPr>
                <w:rFonts w:eastAsia="Calibri" w:cstheme="minorHAnsi"/>
                <w:kern w:val="0"/>
                <w14:ligatures w14:val="none"/>
              </w:rPr>
              <w:t xml:space="preserve">For csv uploading, please save the code in custom format </w:t>
            </w:r>
            <w:r w:rsidRPr="006902CE">
              <w:rPr>
                <w:rFonts w:eastAsia="Calibri" w:cstheme="minorHAnsi"/>
                <w:kern w:val="0"/>
                <w14:ligatures w14:val="none"/>
              </w:rPr>
              <w:t>in order to</w:t>
            </w:r>
            <w:r w:rsidRPr="006902CE">
              <w:rPr>
                <w:rFonts w:eastAsia="Calibri" w:cstheme="minorHAnsi"/>
                <w:kern w:val="0"/>
                <w14:ligatures w14:val="none"/>
              </w:rPr>
              <w:t xml:space="preserve"> keep that leading “0</w:t>
            </w:r>
            <w:r w:rsidRPr="006902CE">
              <w:rPr>
                <w:rFonts w:eastAsia="Calibri" w:cstheme="minorHAnsi"/>
                <w:b/>
                <w:kern w:val="0"/>
                <w14:ligatures w14:val="none"/>
              </w:rPr>
              <w:t xml:space="preserve">”. </w:t>
            </w:r>
          </w:p>
        </w:tc>
      </w:tr>
      <w:tr w14:paraId="0D6BECD5" w14:textId="77777777" w:rsidTr="00AB6CBF">
        <w:tblPrEx>
          <w:tblW w:w="9540" w:type="dxa"/>
          <w:tblInd w:w="-5" w:type="dxa"/>
          <w:tblLayout w:type="fixed"/>
          <w:tblLook w:val="0400"/>
        </w:tblPrEx>
        <w:trPr>
          <w:trHeight w:val="680"/>
        </w:trPr>
        <w:tc>
          <w:tcPr>
            <w:tcW w:w="9540" w:type="dxa"/>
            <w:shd w:val="clear" w:color="auto" w:fill="FFFFFF"/>
          </w:tcPr>
          <w:p w:rsidR="00420673" w:rsidRPr="006902CE" w:rsidP="00420673" w14:paraId="07DF0F96" w14:textId="77777777">
            <w:pPr>
              <w:rPr>
                <w:rFonts w:eastAsia="Calibri" w:cstheme="minorHAnsi"/>
                <w:kern w:val="0"/>
                <w14:ligatures w14:val="none"/>
              </w:rPr>
            </w:pPr>
            <w:r w:rsidRPr="006902CE">
              <w:rPr>
                <w:rFonts w:eastAsia="Calibri" w:cstheme="minorHAnsi"/>
                <w:kern w:val="0"/>
                <w14:ligatures w14:val="none"/>
              </w:rPr>
              <w:t>Validations:</w:t>
            </w:r>
          </w:p>
          <w:p w:rsidR="00420673" w:rsidRPr="006902CE" w:rsidP="00420673" w14:paraId="1365A17F" w14:textId="77777777">
            <w:pPr>
              <w:numPr>
                <w:ilvl w:val="0"/>
                <w:numId w:val="13"/>
              </w:numPr>
              <w:spacing w:after="120" w:line="287" w:lineRule="exact"/>
              <w:ind w:left="1440"/>
              <w:contextualSpacing/>
              <w:jc w:val="both"/>
              <w:rPr>
                <w:rFonts w:eastAsia="Times New Roman" w:cstheme="minorHAnsi"/>
                <w:color w:val="000000"/>
                <w:kern w:val="0"/>
                <w14:ligatures w14:val="none"/>
              </w:rPr>
            </w:pPr>
            <w:r w:rsidRPr="006902CE">
              <w:rPr>
                <w:rFonts w:eastAsia="Times New Roman" w:cstheme="minorHAnsi"/>
                <w:b/>
                <w:color w:val="000000"/>
                <w:kern w:val="0"/>
                <w14:ligatures w14:val="none"/>
              </w:rPr>
              <w:t>Mandatory Field</w:t>
            </w:r>
          </w:p>
          <w:p w:rsidR="00420673" w:rsidRPr="006902CE" w:rsidP="00420673" w14:paraId="3CF13ADC" w14:textId="3B8BA6EC">
            <w:pPr>
              <w:numPr>
                <w:ilvl w:val="0"/>
                <w:numId w:val="13"/>
              </w:numPr>
              <w:spacing w:after="120" w:line="287" w:lineRule="exact"/>
              <w:ind w:left="1440"/>
              <w:contextualSpacing/>
              <w:jc w:val="both"/>
              <w:rPr>
                <w:rFonts w:eastAsia="Times New Roman" w:cstheme="minorHAnsi"/>
                <w:color w:val="000000"/>
                <w:kern w:val="0"/>
                <w14:ligatures w14:val="none"/>
              </w:rPr>
            </w:pPr>
            <w:r w:rsidRPr="006902CE">
              <w:rPr>
                <w:rFonts w:eastAsia="Times New Roman" w:cstheme="minorHAnsi"/>
                <w:b/>
                <w:color w:val="0070C0"/>
                <w:spacing w:val="5"/>
                <w:kern w:val="0"/>
                <w:u w:val="single"/>
                <w14:ligatures w14:val="none"/>
              </w:rPr>
              <w:t>ERP 2010 Census Tract</w:t>
            </w:r>
            <w:r w:rsidRPr="006902CE">
              <w:rPr>
                <w:rFonts w:eastAsia="Times New Roman" w:cstheme="minorHAnsi"/>
                <w:b/>
                <w:color w:val="000000"/>
                <w:kern w:val="0"/>
                <w14:ligatures w14:val="none"/>
              </w:rPr>
              <w:t xml:space="preserve"> must be a valid 2010 Census tract number.</w:t>
            </w:r>
          </w:p>
        </w:tc>
      </w:tr>
      <w:tr w14:paraId="637664BF" w14:textId="77777777" w:rsidTr="00AB6CBF">
        <w:tblPrEx>
          <w:tblW w:w="9540" w:type="dxa"/>
          <w:tblInd w:w="-5" w:type="dxa"/>
          <w:tblLayout w:type="fixed"/>
          <w:tblLook w:val="0400"/>
        </w:tblPrEx>
        <w:trPr>
          <w:trHeight w:val="300"/>
        </w:trPr>
        <w:tc>
          <w:tcPr>
            <w:tcW w:w="9540" w:type="dxa"/>
            <w:shd w:val="clear" w:color="auto" w:fill="FFFFE5"/>
          </w:tcPr>
          <w:p w:rsidR="00420673" w:rsidRPr="006902CE" w:rsidP="00420673" w14:paraId="006951DE" w14:textId="77777777">
            <w:pPr>
              <w:jc w:val="right"/>
              <w:rPr>
                <w:rFonts w:eastAsia="Calibri" w:cstheme="minorHAnsi"/>
                <w:b/>
                <w:kern w:val="0"/>
                <w14:ligatures w14:val="none"/>
              </w:rPr>
            </w:pPr>
            <w:r w:rsidRPr="006902CE">
              <w:rPr>
                <w:rFonts w:eastAsia="Calibri" w:cstheme="minorHAnsi"/>
                <w:i/>
                <w:kern w:val="0"/>
                <w14:ligatures w14:val="none"/>
              </w:rPr>
              <w:t>Response must be numeric</w:t>
            </w:r>
          </w:p>
        </w:tc>
      </w:tr>
    </w:tbl>
    <w:p w:rsidR="00420673" w:rsidRPr="006902CE" w:rsidP="00420673" w14:paraId="5003EEF2" w14:textId="77777777">
      <w:pPr>
        <w:rPr>
          <w:rFonts w:eastAsia="Calibri" w:cstheme="minorHAnsi"/>
          <w:kern w:val="0"/>
          <w14:ligatures w14:val="none"/>
        </w:rPr>
      </w:pP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40"/>
      </w:tblGrid>
      <w:tr w14:paraId="3E57F3FC" w14:textId="77777777" w:rsidTr="00AB6CBF">
        <w:tblPrEx>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650"/>
        </w:trPr>
        <w:tc>
          <w:tcPr>
            <w:tcW w:w="9540" w:type="dxa"/>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41F28FEF"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Originator Transaction ID</w:t>
            </w:r>
            <w:r w:rsidRPr="006902CE">
              <w:rPr>
                <w:rFonts w:eastAsia="Times New Roman" w:cstheme="minorHAnsi"/>
                <w:kern w:val="0"/>
                <w:sz w:val="40"/>
                <w:szCs w:val="40"/>
                <w14:ligatures w14:val="none"/>
              </w:rPr>
              <w:tab/>
            </w:r>
            <w:r w:rsidRPr="006902CE">
              <w:rPr>
                <w:rFonts w:eastAsia="Times New Roman" w:cstheme="minorHAnsi"/>
                <w:kern w:val="0"/>
                <w14:ligatures w14:val="none"/>
              </w:rPr>
              <w:t> </w:t>
            </w:r>
          </w:p>
          <w:p w:rsidR="00420673" w:rsidRPr="006902CE" w:rsidP="00420673" w14:paraId="11888B62" w14:textId="0D1C1108">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 xml:space="preserve">Your </w:t>
            </w:r>
            <w:r w:rsidRPr="006902CE" w:rsidR="0086152F">
              <w:rPr>
                <w:rFonts w:eastAsia="Times New Roman" w:cstheme="minorHAnsi"/>
                <w:kern w:val="0"/>
                <w14:ligatures w14:val="none"/>
              </w:rPr>
              <w:t>o</w:t>
            </w:r>
            <w:r w:rsidRPr="006902CE">
              <w:rPr>
                <w:rFonts w:eastAsia="Times New Roman" w:cstheme="minorHAnsi"/>
                <w:kern w:val="0"/>
                <w14:ligatures w14:val="none"/>
              </w:rPr>
              <w:t xml:space="preserve">rganization should assign a unique identifier to each grant. The identifier can be a combination of both letters and numbers and should start with a letter. It should not contain any special characters such as, but not limited to, commas and exclamation points. </w:t>
            </w:r>
            <w:r w:rsidRPr="006902CE">
              <w:rPr>
                <w:rFonts w:eastAsia="Times New Roman" w:cstheme="minorHAnsi"/>
                <w:b/>
                <w:bCs/>
                <w:kern w:val="0"/>
                <w:u w:val="single"/>
                <w14:ligatures w14:val="none"/>
              </w:rPr>
              <w:t>Do not use names, social security numbers or any other personally</w:t>
            </w:r>
            <w:r w:rsidRPr="006902CE">
              <w:rPr>
                <w:rFonts w:eastAsia="Times New Roman" w:cstheme="minorHAnsi"/>
                <w:b/>
                <w:bCs/>
                <w:kern w:val="0"/>
                <w14:ligatures w14:val="none"/>
              </w:rPr>
              <w:t xml:space="preserve"> </w:t>
            </w:r>
            <w:r w:rsidRPr="006902CE">
              <w:rPr>
                <w:rFonts w:eastAsia="Times New Roman" w:cstheme="minorHAnsi"/>
                <w:b/>
                <w:bCs/>
                <w:kern w:val="0"/>
                <w:u w:val="single"/>
                <w14:ligatures w14:val="none"/>
              </w:rPr>
              <w:t>identifying information in creating Originator Transaction ID.</w:t>
            </w:r>
            <w:r w:rsidRPr="006902CE">
              <w:rPr>
                <w:rFonts w:eastAsia="Times New Roman" w:cstheme="minorHAnsi"/>
                <w:kern w:val="0"/>
                <w14:ligatures w14:val="none"/>
              </w:rPr>
              <w:t> </w:t>
            </w:r>
          </w:p>
        </w:tc>
      </w:tr>
      <w:tr w14:paraId="76DBC11C" w14:textId="77777777" w:rsidTr="00AB6CBF">
        <w:tblPrEx>
          <w:tblW w:w="9540" w:type="dxa"/>
          <w:tblInd w:w="-8" w:type="dxa"/>
          <w:tblCellMar>
            <w:left w:w="0" w:type="dxa"/>
            <w:right w:w="0" w:type="dxa"/>
          </w:tblCellMar>
          <w:tblLook w:val="04A0"/>
        </w:tblPrEx>
        <w:trPr>
          <w:trHeight w:val="2055"/>
        </w:trPr>
        <w:tc>
          <w:tcPr>
            <w:tcW w:w="9540"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4F37EC07"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2F66AE72" w14:textId="77777777">
            <w:pPr>
              <w:numPr>
                <w:ilvl w:val="0"/>
                <w:numId w:val="14"/>
              </w:numPr>
              <w:spacing w:after="0" w:line="240" w:lineRule="auto"/>
              <w:ind w:left="1905"/>
              <w:textAlignment w:val="baseline"/>
              <w:rPr>
                <w:rFonts w:eastAsia="Times New Roman" w:cstheme="minorHAnsi"/>
                <w:kern w:val="0"/>
                <w14:ligatures w14:val="none"/>
              </w:rPr>
            </w:pPr>
            <w:r w:rsidRPr="006902CE">
              <w:rPr>
                <w:rFonts w:eastAsia="Times New Roman" w:cstheme="minorHAnsi"/>
                <w:b/>
                <w:bCs/>
                <w:kern w:val="0"/>
                <w14:ligatures w14:val="none"/>
              </w:rPr>
              <w:t>Mandatory Field</w:t>
            </w:r>
            <w:r w:rsidRPr="006902CE">
              <w:rPr>
                <w:rFonts w:eastAsia="Times New Roman" w:cstheme="minorHAnsi"/>
                <w:kern w:val="0"/>
                <w14:ligatures w14:val="none"/>
              </w:rPr>
              <w:t> </w:t>
            </w:r>
          </w:p>
          <w:p w:rsidR="00420673" w:rsidRPr="006902CE" w:rsidP="00420673" w14:paraId="113F2675" w14:textId="77777777">
            <w:pPr>
              <w:numPr>
                <w:ilvl w:val="0"/>
                <w:numId w:val="14"/>
              </w:numPr>
              <w:spacing w:after="0" w:line="240" w:lineRule="auto"/>
              <w:ind w:left="1905"/>
              <w:textAlignment w:val="baseline"/>
              <w:rPr>
                <w:rFonts w:eastAsia="Times New Roman" w:cstheme="minorHAnsi"/>
                <w:kern w:val="0"/>
                <w14:ligatures w14:val="none"/>
              </w:rPr>
            </w:pPr>
            <w:r w:rsidRPr="006902CE">
              <w:rPr>
                <w:rFonts w:eastAsia="Times New Roman" w:cstheme="minorHAnsi"/>
                <w:b/>
                <w:bCs/>
                <w:kern w:val="0"/>
                <w14:ligatures w14:val="none"/>
              </w:rPr>
              <w:t>Must start with a letter (i.e. “a1234”)</w:t>
            </w:r>
            <w:r w:rsidRPr="006902CE">
              <w:rPr>
                <w:rFonts w:eastAsia="Times New Roman" w:cstheme="minorHAnsi"/>
                <w:kern w:val="0"/>
                <w14:ligatures w14:val="none"/>
              </w:rPr>
              <w:t> </w:t>
            </w:r>
          </w:p>
          <w:p w:rsidR="00420673" w:rsidRPr="006902CE" w:rsidP="00420673" w14:paraId="3EB2FE37" w14:textId="77777777">
            <w:pPr>
              <w:numPr>
                <w:ilvl w:val="0"/>
                <w:numId w:val="14"/>
              </w:numPr>
              <w:spacing w:after="0" w:line="240" w:lineRule="auto"/>
              <w:ind w:left="1905"/>
              <w:textAlignment w:val="baseline"/>
              <w:rPr>
                <w:rFonts w:eastAsia="Times New Roman" w:cstheme="minorHAnsi"/>
                <w:kern w:val="0"/>
                <w14:ligatures w14:val="none"/>
              </w:rPr>
            </w:pPr>
            <w:r w:rsidRPr="006902CE">
              <w:rPr>
                <w:rFonts w:eastAsia="Times New Roman" w:cstheme="minorHAnsi"/>
                <w:b/>
                <w:bCs/>
                <w:kern w:val="0"/>
                <w14:ligatures w14:val="none"/>
              </w:rPr>
              <w:t xml:space="preserve">Each </w:t>
            </w:r>
            <w:r w:rsidRPr="006902CE">
              <w:rPr>
                <w:rFonts w:eastAsia="Times New Roman" w:cstheme="minorHAnsi"/>
                <w:b/>
                <w:bCs/>
                <w:color w:val="006FC0"/>
                <w:kern w:val="0"/>
                <w:u w:val="single"/>
                <w14:ligatures w14:val="none"/>
              </w:rPr>
              <w:t>Originator Transaction ID</w:t>
            </w:r>
            <w:r w:rsidRPr="006902CE">
              <w:rPr>
                <w:rFonts w:eastAsia="Times New Roman" w:cstheme="minorHAnsi"/>
                <w:b/>
                <w:bCs/>
                <w:color w:val="006FC0"/>
                <w:kern w:val="0"/>
                <w14:ligatures w14:val="none"/>
              </w:rPr>
              <w:t xml:space="preserve"> </w:t>
            </w:r>
            <w:r w:rsidRPr="006902CE">
              <w:rPr>
                <w:rFonts w:eastAsia="Times New Roman" w:cstheme="minorHAnsi"/>
                <w:b/>
                <w:bCs/>
                <w:kern w:val="0"/>
                <w14:ligatures w14:val="none"/>
              </w:rPr>
              <w:t xml:space="preserve">must be </w:t>
            </w:r>
            <w:r w:rsidRPr="006902CE">
              <w:rPr>
                <w:rFonts w:eastAsia="Times New Roman" w:cstheme="minorHAnsi"/>
                <w:b/>
                <w:bCs/>
                <w:kern w:val="0"/>
                <w:u w:val="single"/>
                <w14:ligatures w14:val="none"/>
              </w:rPr>
              <w:t>unique</w:t>
            </w:r>
            <w:r w:rsidRPr="006902CE">
              <w:rPr>
                <w:rFonts w:eastAsia="Times New Roman" w:cstheme="minorHAnsi"/>
                <w:b/>
                <w:bCs/>
                <w:kern w:val="0"/>
                <w14:ligatures w14:val="none"/>
              </w:rPr>
              <w:t xml:space="preserve"> for each grant. Duplicate Originator Transaction ID’s will cause errors in the file.</w:t>
            </w:r>
            <w:r w:rsidRPr="006902CE">
              <w:rPr>
                <w:rFonts w:eastAsia="Times New Roman" w:cstheme="minorHAnsi"/>
                <w:kern w:val="0"/>
                <w14:ligatures w14:val="none"/>
              </w:rPr>
              <w:t> </w:t>
            </w:r>
          </w:p>
          <w:p w:rsidR="00420673" w:rsidRPr="006902CE" w:rsidP="00420673" w14:paraId="73CF6828" w14:textId="77777777">
            <w:pPr>
              <w:numPr>
                <w:ilvl w:val="0"/>
                <w:numId w:val="14"/>
              </w:numPr>
              <w:spacing w:after="0" w:line="240" w:lineRule="auto"/>
              <w:ind w:left="1905"/>
              <w:textAlignment w:val="baseline"/>
              <w:rPr>
                <w:rFonts w:eastAsia="Times New Roman" w:cstheme="minorHAnsi"/>
                <w:kern w:val="0"/>
                <w14:ligatures w14:val="none"/>
              </w:rPr>
            </w:pPr>
            <w:r w:rsidRPr="006902CE">
              <w:rPr>
                <w:rFonts w:eastAsia="Times New Roman" w:cstheme="minorHAnsi"/>
                <w:b/>
                <w:bCs/>
                <w:kern w:val="0"/>
                <w14:ligatures w14:val="none"/>
              </w:rPr>
              <w:t xml:space="preserve">Note: If you receive the following error “This Identifier already exists”, please contact the AMIS Help Desk at </w:t>
            </w:r>
            <w:hyperlink r:id="rId12" w:tgtFrame="_blank" w:history="1">
              <w:r w:rsidRPr="006902CE">
                <w:rPr>
                  <w:rFonts w:eastAsia="Times New Roman" w:cstheme="minorHAnsi"/>
                  <w:b/>
                  <w:bCs/>
                  <w:color w:val="0562C1"/>
                  <w:kern w:val="0"/>
                  <w:u w:val="single"/>
                  <w14:ligatures w14:val="none"/>
                </w:rPr>
                <w:t>AMIS@cdfi.treas.gov</w:t>
              </w:r>
            </w:hyperlink>
            <w:r w:rsidRPr="006902CE">
              <w:rPr>
                <w:rFonts w:eastAsia="Times New Roman" w:cstheme="minorHAnsi"/>
                <w:b/>
                <w:bCs/>
                <w:color w:val="0562C1"/>
                <w:kern w:val="0"/>
                <w14:ligatures w14:val="none"/>
              </w:rPr>
              <w:t xml:space="preserve"> </w:t>
            </w:r>
            <w:r w:rsidRPr="006902CE">
              <w:rPr>
                <w:rFonts w:eastAsia="Times New Roman" w:cstheme="minorHAnsi"/>
                <w:b/>
                <w:bCs/>
                <w:kern w:val="0"/>
                <w14:ligatures w14:val="none"/>
              </w:rPr>
              <w:t>for help.</w:t>
            </w:r>
            <w:r w:rsidRPr="006902CE">
              <w:rPr>
                <w:rFonts w:eastAsia="Times New Roman" w:cstheme="minorHAnsi"/>
                <w:kern w:val="0"/>
                <w:sz w:val="20"/>
                <w:szCs w:val="20"/>
                <w14:ligatures w14:val="none"/>
              </w:rPr>
              <w:t> </w:t>
            </w:r>
          </w:p>
        </w:tc>
      </w:tr>
      <w:tr w14:paraId="0DBF5CC3" w14:textId="77777777" w:rsidTr="00AB6CBF">
        <w:tblPrEx>
          <w:tblW w:w="9540" w:type="dxa"/>
          <w:tblInd w:w="-8" w:type="dxa"/>
          <w:tblCellMar>
            <w:left w:w="0" w:type="dxa"/>
            <w:right w:w="0" w:type="dxa"/>
          </w:tblCellMar>
          <w:tblLook w:val="04A0"/>
        </w:tblPrEx>
        <w:trPr>
          <w:trHeight w:val="420"/>
        </w:trPr>
        <w:tc>
          <w:tcPr>
            <w:tcW w:w="9540" w:type="dxa"/>
            <w:tcBorders>
              <w:top w:val="single" w:sz="6" w:space="0" w:color="000000"/>
              <w:left w:val="single" w:sz="6" w:space="0" w:color="000000"/>
              <w:bottom w:val="single" w:sz="6" w:space="0" w:color="000000"/>
              <w:right w:val="single" w:sz="6" w:space="0" w:color="000000"/>
            </w:tcBorders>
            <w:shd w:val="clear" w:color="auto" w:fill="FFFFE4"/>
            <w:hideMark/>
          </w:tcPr>
          <w:p w:rsidR="00420673" w:rsidRPr="006902CE" w:rsidP="00420673" w14:paraId="678C55AB"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14:ligatures w14:val="none"/>
              </w:rPr>
              <w:t>Response must be text - up to 20 characters</w:t>
            </w:r>
            <w:r w:rsidRPr="006902CE">
              <w:rPr>
                <w:rFonts w:eastAsia="Times New Roman" w:cstheme="minorHAnsi"/>
                <w:kern w:val="0"/>
                <w14:ligatures w14:val="none"/>
              </w:rPr>
              <w:t> </w:t>
            </w:r>
          </w:p>
        </w:tc>
      </w:tr>
    </w:tbl>
    <w:p w:rsidR="00420673" w:rsidRPr="006902CE" w:rsidP="00420673" w14:paraId="01565DF0" w14:textId="77777777">
      <w:pPr>
        <w:rPr>
          <w:rFonts w:eastAsia="Calibri" w:cstheme="minorHAnsi"/>
          <w:kern w:val="0"/>
          <w14:ligatures w14:val="none"/>
        </w:rPr>
      </w:pP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40"/>
      </w:tblGrid>
      <w:tr w14:paraId="5FFAC7DA" w14:textId="77777777" w:rsidTr="00AB6CBF">
        <w:tblPrEx>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220"/>
        </w:trPr>
        <w:tc>
          <w:tcPr>
            <w:tcW w:w="9540" w:type="dxa"/>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695E8365"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Client ID</w:t>
            </w:r>
            <w:r w:rsidRPr="006902CE">
              <w:rPr>
                <w:rFonts w:eastAsia="Times New Roman" w:cstheme="minorHAnsi"/>
                <w:kern w:val="0"/>
                <w:sz w:val="40"/>
                <w:szCs w:val="40"/>
                <w14:ligatures w14:val="none"/>
              </w:rPr>
              <w:tab/>
            </w:r>
            <w:r w:rsidRPr="006902CE">
              <w:rPr>
                <w:rFonts w:eastAsia="Times New Roman" w:cstheme="minorHAnsi"/>
                <w:kern w:val="0"/>
                <w14:ligatures w14:val="none"/>
              </w:rPr>
              <w:t> </w:t>
            </w:r>
          </w:p>
          <w:p w:rsidR="00420673" w:rsidRPr="006902CE" w:rsidP="00420673" w14:paraId="69E3B745" w14:textId="69BD6609">
            <w:pPr>
              <w:spacing w:after="0" w:line="240" w:lineRule="auto"/>
              <w:ind w:right="210"/>
              <w:textAlignment w:val="baseline"/>
              <w:rPr>
                <w:rFonts w:eastAsia="Times New Roman" w:cstheme="minorHAnsi"/>
                <w:kern w:val="0"/>
                <w:sz w:val="24"/>
                <w:szCs w:val="24"/>
                <w14:ligatures w14:val="none"/>
              </w:rPr>
            </w:pPr>
            <w:r w:rsidRPr="006902CE">
              <w:rPr>
                <w:rFonts w:eastAsia="Times New Roman" w:cstheme="minorHAnsi"/>
                <w:kern w:val="0"/>
                <w14:ligatures w14:val="none"/>
              </w:rPr>
              <w:t xml:space="preserve">Your </w:t>
            </w:r>
            <w:r w:rsidRPr="006902CE" w:rsidR="0086152F">
              <w:rPr>
                <w:rFonts w:eastAsia="Times New Roman" w:cstheme="minorHAnsi"/>
                <w:kern w:val="0"/>
                <w14:ligatures w14:val="none"/>
              </w:rPr>
              <w:t>o</w:t>
            </w:r>
            <w:r w:rsidRPr="006902CE">
              <w:rPr>
                <w:rFonts w:eastAsia="Times New Roman" w:cstheme="minorHAnsi"/>
                <w:kern w:val="0"/>
                <w14:ligatures w14:val="none"/>
              </w:rPr>
              <w:t xml:space="preserve">rganization can create and report a unique identifier to help distinguish which clients/projects (investees, borrowers, or projects) are associated with which </w:t>
            </w:r>
            <w:r w:rsidRPr="006902CE" w:rsidR="000C4634">
              <w:rPr>
                <w:rFonts w:eastAsia="Times New Roman" w:cstheme="minorHAnsi"/>
                <w:kern w:val="0"/>
                <w14:ligatures w14:val="none"/>
              </w:rPr>
              <w:t>grants</w:t>
            </w:r>
            <w:r w:rsidRPr="006902CE">
              <w:rPr>
                <w:rFonts w:eastAsia="Times New Roman" w:cstheme="minorHAnsi"/>
                <w:kern w:val="0"/>
                <w14:ligatures w14:val="none"/>
              </w:rPr>
              <w:t xml:space="preserve">. A client/project ID can be associated with one or more </w:t>
            </w:r>
            <w:r w:rsidRPr="006902CE" w:rsidR="000C4634">
              <w:rPr>
                <w:rFonts w:eastAsia="Times New Roman" w:cstheme="minorHAnsi"/>
                <w:kern w:val="0"/>
                <w14:ligatures w14:val="none"/>
              </w:rPr>
              <w:t>grant</w:t>
            </w:r>
            <w:r w:rsidRPr="006902CE" w:rsidR="004B223D">
              <w:rPr>
                <w:rFonts w:eastAsia="Times New Roman" w:cstheme="minorHAnsi"/>
                <w:kern w:val="0"/>
                <w14:ligatures w14:val="none"/>
              </w:rPr>
              <w:t>s</w:t>
            </w:r>
            <w:r w:rsidRPr="006902CE">
              <w:rPr>
                <w:rFonts w:eastAsia="Times New Roman" w:cstheme="minorHAnsi"/>
                <w:kern w:val="0"/>
                <w14:ligatures w14:val="none"/>
              </w:rPr>
              <w:t xml:space="preserve">. The identifier can be a combination of both letters and numbers and should start with a letter. It should not contain any special characters such as, but not limited to, commas and exclamation points. </w:t>
            </w:r>
            <w:r w:rsidRPr="006902CE">
              <w:rPr>
                <w:rFonts w:eastAsia="Times New Roman" w:cstheme="minorHAnsi"/>
                <w:b/>
                <w:bCs/>
                <w:kern w:val="0"/>
                <w:u w:val="single"/>
                <w14:ligatures w14:val="none"/>
              </w:rPr>
              <w:t>Do not</w:t>
            </w:r>
            <w:r w:rsidRPr="006902CE">
              <w:rPr>
                <w:rFonts w:eastAsia="Times New Roman" w:cstheme="minorHAnsi"/>
                <w:b/>
                <w:bCs/>
                <w:kern w:val="0"/>
                <w14:ligatures w14:val="none"/>
              </w:rPr>
              <w:t xml:space="preserve"> </w:t>
            </w:r>
            <w:r w:rsidRPr="006902CE">
              <w:rPr>
                <w:rFonts w:eastAsia="Times New Roman" w:cstheme="minorHAnsi"/>
                <w:b/>
                <w:bCs/>
                <w:kern w:val="0"/>
                <w:u w:val="single"/>
                <w14:ligatures w14:val="none"/>
              </w:rPr>
              <w:t>use names, social security numbers or any other personal identifying information in creating Client ID.</w:t>
            </w:r>
            <w:r w:rsidRPr="006902CE">
              <w:rPr>
                <w:rFonts w:eastAsia="Times New Roman" w:cstheme="minorHAnsi"/>
                <w:kern w:val="0"/>
                <w14:ligatures w14:val="none"/>
              </w:rPr>
              <w:t> </w:t>
            </w:r>
          </w:p>
        </w:tc>
      </w:tr>
      <w:tr w14:paraId="6AC8B2C3" w14:textId="77777777" w:rsidTr="00AB6CBF">
        <w:tblPrEx>
          <w:tblW w:w="9540" w:type="dxa"/>
          <w:tblInd w:w="-8" w:type="dxa"/>
          <w:tblCellMar>
            <w:left w:w="0" w:type="dxa"/>
            <w:right w:w="0" w:type="dxa"/>
          </w:tblCellMar>
          <w:tblLook w:val="04A0"/>
        </w:tblPrEx>
        <w:trPr>
          <w:trHeight w:val="810"/>
        </w:trPr>
        <w:tc>
          <w:tcPr>
            <w:tcW w:w="9540"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32D1E4B7"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39401740" w14:textId="77777777">
            <w:pPr>
              <w:numPr>
                <w:ilvl w:val="0"/>
                <w:numId w:val="15"/>
              </w:numPr>
              <w:spacing w:after="0" w:line="240" w:lineRule="auto"/>
              <w:ind w:left="1905"/>
              <w:textAlignment w:val="baseline"/>
              <w:rPr>
                <w:rFonts w:eastAsia="Times New Roman" w:cstheme="minorHAnsi"/>
                <w:kern w:val="0"/>
                <w14:ligatures w14:val="none"/>
              </w:rPr>
            </w:pPr>
            <w:r w:rsidRPr="006902CE">
              <w:rPr>
                <w:rFonts w:eastAsia="Times New Roman" w:cstheme="minorHAnsi"/>
                <w:b/>
                <w:bCs/>
                <w:kern w:val="0"/>
                <w14:ligatures w14:val="none"/>
              </w:rPr>
              <w:t>Mandatory Field</w:t>
            </w:r>
            <w:r w:rsidRPr="006902CE">
              <w:rPr>
                <w:rFonts w:eastAsia="Times New Roman" w:cstheme="minorHAnsi"/>
                <w:kern w:val="0"/>
                <w14:ligatures w14:val="none"/>
              </w:rPr>
              <w:t> </w:t>
            </w:r>
          </w:p>
        </w:tc>
      </w:tr>
      <w:tr w14:paraId="0B5AF6E4" w14:textId="77777777" w:rsidTr="00AB6CBF">
        <w:tblPrEx>
          <w:tblW w:w="9540" w:type="dxa"/>
          <w:tblInd w:w="-8" w:type="dxa"/>
          <w:tblCellMar>
            <w:left w:w="0" w:type="dxa"/>
            <w:right w:w="0" w:type="dxa"/>
          </w:tblCellMar>
          <w:tblLook w:val="04A0"/>
        </w:tblPrEx>
        <w:trPr>
          <w:trHeight w:val="420"/>
        </w:trPr>
        <w:tc>
          <w:tcPr>
            <w:tcW w:w="9540" w:type="dxa"/>
            <w:tcBorders>
              <w:top w:val="single" w:sz="6" w:space="0" w:color="000000"/>
              <w:left w:val="single" w:sz="6" w:space="0" w:color="000000"/>
              <w:bottom w:val="single" w:sz="6" w:space="0" w:color="000000"/>
              <w:right w:val="single" w:sz="6" w:space="0" w:color="000000"/>
            </w:tcBorders>
            <w:shd w:val="clear" w:color="auto" w:fill="FFFFE4"/>
            <w:hideMark/>
          </w:tcPr>
          <w:p w:rsidR="00420673" w:rsidRPr="006902CE" w:rsidP="00420673" w14:paraId="307ECBBE"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14:ligatures w14:val="none"/>
              </w:rPr>
              <w:t>Response must be text up to 20 characters</w:t>
            </w:r>
            <w:r w:rsidRPr="006902CE">
              <w:rPr>
                <w:rFonts w:eastAsia="Times New Roman" w:cstheme="minorHAnsi"/>
                <w:kern w:val="0"/>
                <w14:ligatures w14:val="none"/>
              </w:rPr>
              <w:t> </w:t>
            </w:r>
          </w:p>
        </w:tc>
      </w:tr>
    </w:tbl>
    <w:p w:rsidR="00420673" w:rsidRPr="006902CE" w:rsidP="00420673" w14:paraId="3BBE4B84" w14:textId="77777777">
      <w:pPr>
        <w:rPr>
          <w:rFonts w:eastAsia="Calibri" w:cstheme="minorHAnsi"/>
          <w:kern w:val="0"/>
          <w14:ligatures w14:val="none"/>
        </w:rPr>
      </w:pP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15"/>
        <w:gridCol w:w="6825"/>
      </w:tblGrid>
      <w:tr w14:paraId="19CEF24A" w14:textId="77777777" w:rsidTr="00AB6CBF">
        <w:tblPrEx>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170"/>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0E63D3C2"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Other Targeted Populations</w:t>
            </w:r>
            <w:r w:rsidRPr="006902CE">
              <w:rPr>
                <w:rFonts w:eastAsia="Times New Roman" w:cstheme="minorHAnsi"/>
                <w:kern w:val="0"/>
                <w:sz w:val="40"/>
                <w:szCs w:val="40"/>
                <w14:ligatures w14:val="none"/>
              </w:rPr>
              <w:tab/>
              <w:t> </w:t>
            </w:r>
          </w:p>
          <w:p w:rsidR="00420673" w:rsidRPr="006902CE" w:rsidP="00420673" w14:paraId="26BF73EC"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color w:val="000000"/>
                <w:kern w:val="0"/>
                <w14:ligatures w14:val="none"/>
              </w:rPr>
              <w:t xml:space="preserve">Choose one of the pre-defined values below and report whether the transaction serves an Other Targeted Population (OTP). </w:t>
            </w:r>
            <w:r w:rsidRPr="006902CE">
              <w:rPr>
                <w:rFonts w:eastAsia="Times New Roman" w:cstheme="minorHAnsi"/>
                <w:kern w:val="0"/>
                <w14:ligatures w14:val="none"/>
              </w:rPr>
              <w:t xml:space="preserve">For purposes of this data collection, the CDFI Fund relies on definitions established by the </w:t>
            </w:r>
            <w:hyperlink r:id="rId13" w:tgtFrame="_blank" w:history="1">
              <w:r w:rsidRPr="006902CE">
                <w:rPr>
                  <w:rFonts w:eastAsia="Times New Roman" w:cstheme="minorHAnsi"/>
                  <w:color w:val="0000FF"/>
                  <w:kern w:val="0"/>
                  <w:u w:val="single"/>
                  <w14:ligatures w14:val="none"/>
                </w:rPr>
                <w:t>1997 Office of Management and Budget (OMB) standards on race and ethnicity</w:t>
              </w:r>
            </w:hyperlink>
            <w:r w:rsidRPr="006902CE">
              <w:rPr>
                <w:rFonts w:eastAsia="Times New Roman" w:cstheme="minorHAnsi"/>
                <w:kern w:val="0"/>
                <w14:ligatures w14:val="none"/>
              </w:rPr>
              <w:t xml:space="preserve">. </w:t>
            </w:r>
            <w:r w:rsidRPr="006902CE">
              <w:rPr>
                <w:rFonts w:eastAsia="Times New Roman" w:cstheme="minorHAnsi"/>
                <w:color w:val="000000"/>
                <w:kern w:val="0"/>
                <w14:ligatures w14:val="none"/>
              </w:rPr>
              <w:t>Certified CDFIs must refer to the CDFI Fund’s Target Market Assessment Methodology on how to properly assess OTP.  Although the CDFI Fund is collecting OTP data for grants, grant transactions will be excluded from any certification calculations.</w:t>
            </w:r>
          </w:p>
        </w:tc>
      </w:tr>
      <w:tr w14:paraId="1F955132" w14:textId="77777777" w:rsidTr="00AB6CBF">
        <w:tblPrEx>
          <w:tblW w:w="9540" w:type="dxa"/>
          <w:tblInd w:w="-8" w:type="dxa"/>
          <w:tblCellMar>
            <w:left w:w="0" w:type="dxa"/>
            <w:right w:w="0" w:type="dxa"/>
          </w:tblCellMar>
          <w:tblLook w:val="04A0"/>
        </w:tblPrEx>
        <w:trPr>
          <w:trHeight w:val="675"/>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3331B449"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14DE1F3A" w14:textId="77777777">
            <w:pPr>
              <w:numPr>
                <w:ilvl w:val="0"/>
                <w:numId w:val="16"/>
              </w:numPr>
              <w:spacing w:after="0" w:line="240" w:lineRule="auto"/>
              <w:ind w:left="1800"/>
              <w:jc w:val="both"/>
              <w:textAlignment w:val="baseline"/>
              <w:rPr>
                <w:rFonts w:eastAsia="Times New Roman" w:cstheme="minorHAnsi"/>
                <w:kern w:val="0"/>
                <w14:ligatures w14:val="none"/>
              </w:rPr>
            </w:pPr>
            <w:r w:rsidRPr="006902CE">
              <w:rPr>
                <w:rFonts w:eastAsia="Times New Roman" w:cstheme="minorHAnsi"/>
                <w:b/>
                <w:bCs/>
                <w:color w:val="000000"/>
                <w:kern w:val="0"/>
                <w14:ligatures w14:val="none"/>
              </w:rPr>
              <w:t>Mandatory Field </w:t>
            </w:r>
            <w:r w:rsidRPr="006902CE">
              <w:rPr>
                <w:rFonts w:eastAsia="Times New Roman" w:cstheme="minorHAnsi"/>
                <w:color w:val="000000"/>
                <w:kern w:val="0"/>
                <w14:ligatures w14:val="none"/>
              </w:rPr>
              <w:t> </w:t>
            </w:r>
          </w:p>
          <w:p w:rsidR="00420673" w:rsidRPr="006902CE" w:rsidP="00420673" w14:paraId="2860AB38"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b/>
                <w:bCs/>
                <w:i/>
                <w:iCs/>
                <w:kern w:val="0"/>
                <w14:ligatures w14:val="none"/>
              </w:rPr>
              <w:t>Please select one of the following:</w:t>
            </w:r>
            <w:r w:rsidRPr="006902CE">
              <w:rPr>
                <w:rFonts w:eastAsia="Times New Roman" w:cstheme="minorHAnsi"/>
                <w:kern w:val="0"/>
                <w14:ligatures w14:val="none"/>
              </w:rPr>
              <w:t> </w:t>
            </w:r>
          </w:p>
        </w:tc>
      </w:tr>
      <w:tr w14:paraId="16EFA514" w14:textId="77777777" w:rsidTr="00AB6CBF">
        <w:tblPrEx>
          <w:tblW w:w="9540" w:type="dxa"/>
          <w:tblInd w:w="-8" w:type="dxa"/>
          <w:tblCellMar>
            <w:left w:w="0" w:type="dxa"/>
            <w:right w:w="0" w:type="dxa"/>
          </w:tblCellMar>
          <w:tblLook w:val="04A0"/>
        </w:tblPrEx>
        <w:trPr>
          <w:trHeight w:val="405"/>
        </w:trPr>
        <w:tc>
          <w:tcPr>
            <w:tcW w:w="2715" w:type="dxa"/>
            <w:tcBorders>
              <w:top w:val="single" w:sz="6" w:space="0" w:color="000000"/>
              <w:left w:val="single" w:sz="6" w:space="0" w:color="000000"/>
              <w:bottom w:val="single" w:sz="6" w:space="0" w:color="000000"/>
              <w:right w:val="single" w:sz="6" w:space="0" w:color="000000"/>
            </w:tcBorders>
            <w:shd w:val="clear" w:color="auto" w:fill="EAEAEA"/>
            <w:vAlign w:val="center"/>
            <w:hideMark/>
          </w:tcPr>
          <w:p w:rsidR="00420673" w:rsidRPr="006902CE" w:rsidP="00420673" w14:paraId="3E58BA70" w14:textId="77777777">
            <w:pPr>
              <w:spacing w:after="0" w:line="240" w:lineRule="auto"/>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Native American</w:t>
            </w:r>
            <w:r w:rsidRPr="006902CE">
              <w:rPr>
                <w:rFonts w:eastAsia="Times New Roman" w:cstheme="minorHAnsi"/>
                <w:kern w:val="0"/>
                <w14:ligatures w14:val="none"/>
              </w:rPr>
              <w:t> </w:t>
            </w:r>
          </w:p>
        </w:tc>
        <w:tc>
          <w:tcPr>
            <w:tcW w:w="6825"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6CF53B45"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Native American </w:t>
            </w:r>
          </w:p>
        </w:tc>
      </w:tr>
      <w:tr w14:paraId="0D923921" w14:textId="77777777" w:rsidTr="00AB6CBF">
        <w:tblPrEx>
          <w:tblW w:w="9540" w:type="dxa"/>
          <w:tblInd w:w="-8" w:type="dxa"/>
          <w:tblCellMar>
            <w:left w:w="0" w:type="dxa"/>
            <w:right w:w="0" w:type="dxa"/>
          </w:tblCellMar>
          <w:tblLook w:val="04A0"/>
        </w:tblPrEx>
        <w:trPr>
          <w:trHeight w:val="405"/>
        </w:trPr>
        <w:tc>
          <w:tcPr>
            <w:tcW w:w="2715" w:type="dxa"/>
            <w:tcBorders>
              <w:top w:val="single" w:sz="6" w:space="0" w:color="000000"/>
              <w:left w:val="single" w:sz="6" w:space="0" w:color="000000"/>
              <w:bottom w:val="single" w:sz="6" w:space="0" w:color="000000"/>
              <w:right w:val="single" w:sz="6" w:space="0" w:color="000000"/>
            </w:tcBorders>
            <w:shd w:val="clear" w:color="auto" w:fill="EAEAEA"/>
            <w:vAlign w:val="center"/>
            <w:hideMark/>
          </w:tcPr>
          <w:p w:rsidR="00420673" w:rsidRPr="006902CE" w:rsidP="00420673" w14:paraId="029CB009" w14:textId="77777777">
            <w:pPr>
              <w:spacing w:after="0" w:line="240" w:lineRule="auto"/>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Native Alaskan</w:t>
            </w:r>
            <w:r w:rsidRPr="006902CE">
              <w:rPr>
                <w:rFonts w:eastAsia="Times New Roman" w:cstheme="minorHAnsi"/>
                <w:kern w:val="0"/>
                <w14:ligatures w14:val="none"/>
              </w:rPr>
              <w:t> </w:t>
            </w:r>
          </w:p>
        </w:tc>
        <w:tc>
          <w:tcPr>
            <w:tcW w:w="6825"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5019EC7C"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Native Alaskan </w:t>
            </w:r>
          </w:p>
        </w:tc>
      </w:tr>
      <w:tr w14:paraId="79B6ECFD" w14:textId="77777777" w:rsidTr="00AB6CBF">
        <w:tblPrEx>
          <w:tblW w:w="9540" w:type="dxa"/>
          <w:tblInd w:w="-8" w:type="dxa"/>
          <w:tblCellMar>
            <w:left w:w="0" w:type="dxa"/>
            <w:right w:w="0" w:type="dxa"/>
          </w:tblCellMar>
          <w:tblLook w:val="04A0"/>
        </w:tblPrEx>
        <w:trPr>
          <w:trHeight w:val="405"/>
        </w:trPr>
        <w:tc>
          <w:tcPr>
            <w:tcW w:w="2715" w:type="dxa"/>
            <w:tcBorders>
              <w:top w:val="single" w:sz="6" w:space="0" w:color="000000"/>
              <w:left w:val="single" w:sz="6" w:space="0" w:color="000000"/>
              <w:bottom w:val="single" w:sz="6" w:space="0" w:color="000000"/>
              <w:right w:val="single" w:sz="6" w:space="0" w:color="000000"/>
            </w:tcBorders>
            <w:shd w:val="clear" w:color="auto" w:fill="EAEAEA"/>
            <w:vAlign w:val="center"/>
            <w:hideMark/>
          </w:tcPr>
          <w:p w:rsidR="00420673" w:rsidRPr="006902CE" w:rsidP="00420673" w14:paraId="3DA65691" w14:textId="77777777">
            <w:pPr>
              <w:spacing w:after="0" w:line="240" w:lineRule="auto"/>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African American</w:t>
            </w:r>
            <w:r w:rsidRPr="006902CE">
              <w:rPr>
                <w:rFonts w:eastAsia="Times New Roman" w:cstheme="minorHAnsi"/>
                <w:kern w:val="0"/>
                <w14:ligatures w14:val="none"/>
              </w:rPr>
              <w:t> </w:t>
            </w:r>
          </w:p>
        </w:tc>
        <w:tc>
          <w:tcPr>
            <w:tcW w:w="6825"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3153DFA1"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African American  </w:t>
            </w:r>
          </w:p>
        </w:tc>
      </w:tr>
      <w:tr w14:paraId="19E9821E" w14:textId="77777777" w:rsidTr="00AB6CBF">
        <w:tblPrEx>
          <w:tblW w:w="9540" w:type="dxa"/>
          <w:tblInd w:w="-8" w:type="dxa"/>
          <w:tblCellMar>
            <w:left w:w="0" w:type="dxa"/>
            <w:right w:w="0" w:type="dxa"/>
          </w:tblCellMar>
          <w:tblLook w:val="04A0"/>
        </w:tblPrEx>
        <w:trPr>
          <w:trHeight w:val="405"/>
        </w:trPr>
        <w:tc>
          <w:tcPr>
            <w:tcW w:w="2715" w:type="dxa"/>
            <w:tcBorders>
              <w:top w:val="single" w:sz="6" w:space="0" w:color="000000"/>
              <w:left w:val="single" w:sz="6" w:space="0" w:color="000000"/>
              <w:bottom w:val="single" w:sz="6" w:space="0" w:color="000000"/>
              <w:right w:val="single" w:sz="6" w:space="0" w:color="000000"/>
            </w:tcBorders>
            <w:shd w:val="clear" w:color="auto" w:fill="EAEAEA"/>
            <w:vAlign w:val="center"/>
            <w:hideMark/>
          </w:tcPr>
          <w:p w:rsidR="00420673" w:rsidRPr="006902CE" w:rsidP="00420673" w14:paraId="79AEAD61" w14:textId="77777777">
            <w:pPr>
              <w:spacing w:after="0" w:line="240" w:lineRule="auto"/>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Native Hawaiian</w:t>
            </w:r>
            <w:r w:rsidRPr="006902CE">
              <w:rPr>
                <w:rFonts w:eastAsia="Times New Roman" w:cstheme="minorHAnsi"/>
                <w:kern w:val="0"/>
                <w14:ligatures w14:val="none"/>
              </w:rPr>
              <w:t> </w:t>
            </w:r>
          </w:p>
        </w:tc>
        <w:tc>
          <w:tcPr>
            <w:tcW w:w="6825"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3D3E4BAA"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Native Hawaiian </w:t>
            </w:r>
          </w:p>
        </w:tc>
      </w:tr>
      <w:tr w14:paraId="7CCAB3FA" w14:textId="77777777" w:rsidTr="00AB6CBF">
        <w:tblPrEx>
          <w:tblW w:w="9540" w:type="dxa"/>
          <w:tblInd w:w="-8" w:type="dxa"/>
          <w:tblCellMar>
            <w:left w:w="0" w:type="dxa"/>
            <w:right w:w="0" w:type="dxa"/>
          </w:tblCellMar>
          <w:tblLook w:val="04A0"/>
        </w:tblPrEx>
        <w:trPr>
          <w:trHeight w:val="405"/>
        </w:trPr>
        <w:tc>
          <w:tcPr>
            <w:tcW w:w="2715" w:type="dxa"/>
            <w:tcBorders>
              <w:top w:val="single" w:sz="6" w:space="0" w:color="000000"/>
              <w:left w:val="single" w:sz="6" w:space="0" w:color="000000"/>
              <w:bottom w:val="single" w:sz="6" w:space="0" w:color="000000"/>
              <w:right w:val="single" w:sz="6" w:space="0" w:color="000000"/>
            </w:tcBorders>
            <w:shd w:val="clear" w:color="auto" w:fill="EAEAEA"/>
            <w:vAlign w:val="center"/>
            <w:hideMark/>
          </w:tcPr>
          <w:p w:rsidR="00420673" w:rsidRPr="006902CE" w:rsidP="00420673" w14:paraId="2E3165B5" w14:textId="77777777">
            <w:pPr>
              <w:spacing w:after="0" w:line="240" w:lineRule="auto"/>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Other Pacific Islander</w:t>
            </w:r>
            <w:r w:rsidRPr="006902CE">
              <w:rPr>
                <w:rFonts w:eastAsia="Times New Roman" w:cstheme="minorHAnsi"/>
                <w:kern w:val="0"/>
                <w14:ligatures w14:val="none"/>
              </w:rPr>
              <w:t> </w:t>
            </w:r>
          </w:p>
        </w:tc>
        <w:tc>
          <w:tcPr>
            <w:tcW w:w="6825"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38179C0F"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Other Pacific Islander </w:t>
            </w:r>
          </w:p>
        </w:tc>
      </w:tr>
      <w:tr w14:paraId="4A696714" w14:textId="77777777" w:rsidTr="00AB6CBF">
        <w:tblPrEx>
          <w:tblW w:w="9540" w:type="dxa"/>
          <w:tblInd w:w="-8" w:type="dxa"/>
          <w:tblCellMar>
            <w:left w:w="0" w:type="dxa"/>
            <w:right w:w="0" w:type="dxa"/>
          </w:tblCellMar>
          <w:tblLook w:val="04A0"/>
        </w:tblPrEx>
        <w:trPr>
          <w:trHeight w:val="405"/>
        </w:trPr>
        <w:tc>
          <w:tcPr>
            <w:tcW w:w="2715" w:type="dxa"/>
            <w:tcBorders>
              <w:top w:val="single" w:sz="6" w:space="0" w:color="000000"/>
              <w:left w:val="single" w:sz="6" w:space="0" w:color="000000"/>
              <w:bottom w:val="single" w:sz="6" w:space="0" w:color="000000"/>
              <w:right w:val="single" w:sz="6" w:space="0" w:color="000000"/>
            </w:tcBorders>
            <w:shd w:val="clear" w:color="auto" w:fill="EAEAEA"/>
            <w:vAlign w:val="center"/>
            <w:hideMark/>
          </w:tcPr>
          <w:p w:rsidR="00420673" w:rsidRPr="006902CE" w:rsidP="00420673" w14:paraId="0767776F" w14:textId="77777777">
            <w:pPr>
              <w:spacing w:after="0" w:line="240" w:lineRule="auto"/>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Filipino</w:t>
            </w:r>
            <w:r w:rsidRPr="006902CE">
              <w:rPr>
                <w:rFonts w:eastAsia="Times New Roman" w:cstheme="minorHAnsi"/>
                <w:kern w:val="0"/>
                <w14:ligatures w14:val="none"/>
              </w:rPr>
              <w:t> </w:t>
            </w:r>
          </w:p>
        </w:tc>
        <w:tc>
          <w:tcPr>
            <w:tcW w:w="6825"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275D894F"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Filipino </w:t>
            </w:r>
          </w:p>
        </w:tc>
      </w:tr>
      <w:tr w14:paraId="0A45E02A" w14:textId="77777777" w:rsidTr="00AB6CBF">
        <w:tblPrEx>
          <w:tblW w:w="9540" w:type="dxa"/>
          <w:tblInd w:w="-8" w:type="dxa"/>
          <w:tblCellMar>
            <w:left w:w="0" w:type="dxa"/>
            <w:right w:w="0" w:type="dxa"/>
          </w:tblCellMar>
          <w:tblLook w:val="04A0"/>
        </w:tblPrEx>
        <w:trPr>
          <w:trHeight w:val="405"/>
        </w:trPr>
        <w:tc>
          <w:tcPr>
            <w:tcW w:w="2715" w:type="dxa"/>
            <w:tcBorders>
              <w:top w:val="single" w:sz="6" w:space="0" w:color="000000"/>
              <w:left w:val="single" w:sz="6" w:space="0" w:color="000000"/>
              <w:bottom w:val="single" w:sz="6" w:space="0" w:color="000000"/>
              <w:right w:val="single" w:sz="6" w:space="0" w:color="000000"/>
            </w:tcBorders>
            <w:shd w:val="clear" w:color="auto" w:fill="EAEAEA"/>
            <w:vAlign w:val="center"/>
            <w:hideMark/>
          </w:tcPr>
          <w:p w:rsidR="00420673" w:rsidRPr="006902CE" w:rsidP="00420673" w14:paraId="48A439C4" w14:textId="77777777">
            <w:pPr>
              <w:spacing w:after="0" w:line="240" w:lineRule="auto"/>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Vietnamese</w:t>
            </w:r>
            <w:r w:rsidRPr="006902CE">
              <w:rPr>
                <w:rFonts w:eastAsia="Times New Roman" w:cstheme="minorHAnsi"/>
                <w:kern w:val="0"/>
                <w14:ligatures w14:val="none"/>
              </w:rPr>
              <w:t> </w:t>
            </w:r>
          </w:p>
        </w:tc>
        <w:tc>
          <w:tcPr>
            <w:tcW w:w="6825"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5F48E353"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Vietnamese </w:t>
            </w:r>
          </w:p>
        </w:tc>
      </w:tr>
      <w:tr w14:paraId="5DACC4E9" w14:textId="77777777" w:rsidTr="00AB6CBF">
        <w:tblPrEx>
          <w:tblW w:w="9540" w:type="dxa"/>
          <w:tblInd w:w="-8" w:type="dxa"/>
          <w:tblCellMar>
            <w:left w:w="0" w:type="dxa"/>
            <w:right w:w="0" w:type="dxa"/>
          </w:tblCellMar>
          <w:tblLook w:val="04A0"/>
        </w:tblPrEx>
        <w:trPr>
          <w:trHeight w:val="405"/>
        </w:trPr>
        <w:tc>
          <w:tcPr>
            <w:tcW w:w="2715" w:type="dxa"/>
            <w:tcBorders>
              <w:top w:val="single" w:sz="6" w:space="0" w:color="000000"/>
              <w:left w:val="single" w:sz="6" w:space="0" w:color="000000"/>
              <w:bottom w:val="single" w:sz="6" w:space="0" w:color="000000"/>
              <w:right w:val="single" w:sz="6" w:space="0" w:color="000000"/>
            </w:tcBorders>
            <w:shd w:val="clear" w:color="auto" w:fill="EAEAEA"/>
            <w:vAlign w:val="center"/>
            <w:hideMark/>
          </w:tcPr>
          <w:p w:rsidR="00420673" w:rsidRPr="006902CE" w:rsidP="00420673" w14:paraId="35B56C26" w14:textId="77777777">
            <w:pPr>
              <w:spacing w:after="0" w:line="240" w:lineRule="auto"/>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Persons with Disabilities</w:t>
            </w:r>
            <w:r w:rsidRPr="006902CE">
              <w:rPr>
                <w:rFonts w:eastAsia="Times New Roman" w:cstheme="minorHAnsi"/>
                <w:kern w:val="0"/>
                <w14:ligatures w14:val="none"/>
              </w:rPr>
              <w:t> </w:t>
            </w:r>
          </w:p>
        </w:tc>
        <w:tc>
          <w:tcPr>
            <w:tcW w:w="6825"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0C02ACD3"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Persons with Disabilities </w:t>
            </w:r>
          </w:p>
        </w:tc>
      </w:tr>
      <w:tr w14:paraId="071F814F" w14:textId="77777777" w:rsidTr="00AB6CBF">
        <w:tblPrEx>
          <w:tblW w:w="9540" w:type="dxa"/>
          <w:tblInd w:w="-8" w:type="dxa"/>
          <w:tblCellMar>
            <w:left w:w="0" w:type="dxa"/>
            <w:right w:w="0" w:type="dxa"/>
          </w:tblCellMar>
          <w:tblLook w:val="04A0"/>
        </w:tblPrEx>
        <w:trPr>
          <w:trHeight w:val="405"/>
        </w:trPr>
        <w:tc>
          <w:tcPr>
            <w:tcW w:w="2715" w:type="dxa"/>
            <w:tcBorders>
              <w:top w:val="single" w:sz="6" w:space="0" w:color="000000"/>
              <w:left w:val="single" w:sz="6" w:space="0" w:color="000000"/>
              <w:bottom w:val="single" w:sz="6" w:space="0" w:color="000000"/>
              <w:right w:val="single" w:sz="6" w:space="0" w:color="000000"/>
            </w:tcBorders>
            <w:shd w:val="clear" w:color="auto" w:fill="EAEAEA"/>
            <w:vAlign w:val="center"/>
            <w:hideMark/>
          </w:tcPr>
          <w:p w:rsidR="00420673" w:rsidRPr="006902CE" w:rsidP="00420673" w14:paraId="480B0991" w14:textId="77777777">
            <w:pPr>
              <w:spacing w:after="0" w:line="240" w:lineRule="auto"/>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Hispanic </w:t>
            </w:r>
            <w:r w:rsidRPr="006902CE">
              <w:rPr>
                <w:rFonts w:eastAsia="Times New Roman" w:cstheme="minorHAnsi"/>
                <w:kern w:val="0"/>
                <w14:ligatures w14:val="none"/>
              </w:rPr>
              <w:t> </w:t>
            </w:r>
          </w:p>
        </w:tc>
        <w:tc>
          <w:tcPr>
            <w:tcW w:w="6825"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6A7AE13B"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Hispanic  </w:t>
            </w:r>
          </w:p>
        </w:tc>
      </w:tr>
      <w:tr w14:paraId="795AA678" w14:textId="77777777" w:rsidTr="00AB6CBF">
        <w:tblPrEx>
          <w:tblW w:w="9540" w:type="dxa"/>
          <w:tblInd w:w="-8" w:type="dxa"/>
          <w:tblCellMar>
            <w:left w:w="0" w:type="dxa"/>
            <w:right w:w="0" w:type="dxa"/>
          </w:tblCellMar>
          <w:tblLook w:val="04A0"/>
        </w:tblPrEx>
        <w:trPr>
          <w:trHeight w:val="405"/>
        </w:trPr>
        <w:tc>
          <w:tcPr>
            <w:tcW w:w="2715" w:type="dxa"/>
            <w:tcBorders>
              <w:top w:val="single" w:sz="6" w:space="0" w:color="000000"/>
              <w:left w:val="single" w:sz="6" w:space="0" w:color="000000"/>
              <w:bottom w:val="single" w:sz="6" w:space="0" w:color="000000"/>
              <w:right w:val="single" w:sz="6" w:space="0" w:color="000000"/>
            </w:tcBorders>
            <w:shd w:val="clear" w:color="auto" w:fill="EAEAEA"/>
            <w:vAlign w:val="center"/>
            <w:hideMark/>
          </w:tcPr>
          <w:p w:rsidR="00420673" w:rsidRPr="006902CE" w:rsidP="00420673" w14:paraId="5EB06440" w14:textId="77777777">
            <w:pPr>
              <w:spacing w:after="0" w:line="240" w:lineRule="auto"/>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Certified CDFIs</w:t>
            </w:r>
            <w:r w:rsidRPr="006902CE">
              <w:rPr>
                <w:rFonts w:eastAsia="Times New Roman" w:cstheme="minorHAnsi"/>
                <w:kern w:val="0"/>
                <w14:ligatures w14:val="none"/>
              </w:rPr>
              <w:t> </w:t>
            </w:r>
          </w:p>
        </w:tc>
        <w:tc>
          <w:tcPr>
            <w:tcW w:w="6825"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3002E011"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Certified Community Development Financial Institutions (CDFIs) </w:t>
            </w:r>
          </w:p>
        </w:tc>
      </w:tr>
      <w:tr w14:paraId="18753430" w14:textId="77777777" w:rsidTr="00AB6CBF">
        <w:tblPrEx>
          <w:tblW w:w="9540" w:type="dxa"/>
          <w:tblInd w:w="-8" w:type="dxa"/>
          <w:tblCellMar>
            <w:left w:w="0" w:type="dxa"/>
            <w:right w:w="0" w:type="dxa"/>
          </w:tblCellMar>
          <w:tblLook w:val="04A0"/>
        </w:tblPrEx>
        <w:trPr>
          <w:trHeight w:val="405"/>
        </w:trPr>
        <w:tc>
          <w:tcPr>
            <w:tcW w:w="2715" w:type="dxa"/>
            <w:tcBorders>
              <w:top w:val="single" w:sz="6" w:space="0" w:color="000000"/>
              <w:left w:val="single" w:sz="6" w:space="0" w:color="000000"/>
              <w:bottom w:val="single" w:sz="6" w:space="0" w:color="000000"/>
              <w:right w:val="single" w:sz="6" w:space="0" w:color="000000"/>
            </w:tcBorders>
            <w:shd w:val="clear" w:color="auto" w:fill="EAEAEA"/>
            <w:vAlign w:val="center"/>
            <w:hideMark/>
          </w:tcPr>
          <w:p w:rsidR="00420673" w:rsidRPr="006902CE" w:rsidP="00420673" w14:paraId="25B12F93" w14:textId="77777777">
            <w:pPr>
              <w:spacing w:after="0" w:line="240" w:lineRule="auto"/>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Other Approved OTP</w:t>
            </w:r>
            <w:r w:rsidRPr="006902CE">
              <w:rPr>
                <w:rFonts w:eastAsia="Times New Roman" w:cstheme="minorHAnsi"/>
                <w:kern w:val="0"/>
                <w14:ligatures w14:val="none"/>
              </w:rPr>
              <w:t> </w:t>
            </w:r>
          </w:p>
        </w:tc>
        <w:tc>
          <w:tcPr>
            <w:tcW w:w="6825"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197AD61F"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Other Approved OTP </w:t>
            </w:r>
          </w:p>
        </w:tc>
      </w:tr>
      <w:tr w14:paraId="742874FA" w14:textId="77777777" w:rsidTr="00AB6CBF">
        <w:tblPrEx>
          <w:tblW w:w="9540" w:type="dxa"/>
          <w:tblInd w:w="-8" w:type="dxa"/>
          <w:tblCellMar>
            <w:left w:w="0" w:type="dxa"/>
            <w:right w:w="0" w:type="dxa"/>
          </w:tblCellMar>
          <w:tblLook w:val="04A0"/>
        </w:tblPrEx>
        <w:trPr>
          <w:trHeight w:val="405"/>
        </w:trPr>
        <w:tc>
          <w:tcPr>
            <w:tcW w:w="2715" w:type="dxa"/>
            <w:tcBorders>
              <w:top w:val="single" w:sz="6" w:space="0" w:color="000000"/>
              <w:left w:val="single" w:sz="6" w:space="0" w:color="000000"/>
              <w:bottom w:val="single" w:sz="6" w:space="0" w:color="000000"/>
              <w:right w:val="single" w:sz="6" w:space="0" w:color="000000"/>
            </w:tcBorders>
            <w:shd w:val="clear" w:color="auto" w:fill="EAEAEA"/>
            <w:vAlign w:val="center"/>
            <w:hideMark/>
          </w:tcPr>
          <w:p w:rsidR="00420673" w:rsidRPr="006902CE" w:rsidP="00420673" w14:paraId="635FCF81" w14:textId="77777777">
            <w:pPr>
              <w:spacing w:after="0" w:line="240" w:lineRule="auto"/>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NA</w:t>
            </w:r>
            <w:r w:rsidRPr="006902CE">
              <w:rPr>
                <w:rFonts w:eastAsia="Times New Roman" w:cstheme="minorHAnsi"/>
                <w:kern w:val="0"/>
                <w14:ligatures w14:val="none"/>
              </w:rPr>
              <w:t> </w:t>
            </w:r>
          </w:p>
        </w:tc>
        <w:tc>
          <w:tcPr>
            <w:tcW w:w="6825"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6DA87F4C"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color w:val="000000"/>
                <w:kern w:val="0"/>
                <w14:ligatures w14:val="none"/>
              </w:rPr>
              <w:t>Not Applicable </w:t>
            </w:r>
          </w:p>
        </w:tc>
      </w:tr>
    </w:tbl>
    <w:p w:rsidR="00420673" w:rsidRPr="006902CE" w:rsidP="00420673" w14:paraId="4F1C8A17" w14:textId="77777777">
      <w:pPr>
        <w:rPr>
          <w:rFonts w:eastAsia="Calibri" w:cstheme="minorHAnsi"/>
          <w:kern w:val="0"/>
          <w14:ligatures w14:val="none"/>
        </w:rPr>
      </w:pP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40"/>
      </w:tblGrid>
      <w:tr w14:paraId="561C777B" w14:textId="77777777" w:rsidTr="00AB6CBF">
        <w:tblPrEx>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515"/>
        </w:trPr>
        <w:tc>
          <w:tcPr>
            <w:tcW w:w="9540" w:type="dxa"/>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14EA6428"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Description of Other Approved OTP</w:t>
            </w:r>
            <w:r w:rsidRPr="006902CE">
              <w:rPr>
                <w:rFonts w:eastAsia="Times New Roman" w:cstheme="minorHAnsi"/>
                <w:kern w:val="0"/>
                <w:sz w:val="40"/>
                <w:szCs w:val="40"/>
                <w14:ligatures w14:val="none"/>
              </w:rPr>
              <w:tab/>
            </w:r>
            <w:r w:rsidRPr="006902CE">
              <w:rPr>
                <w:rFonts w:eastAsia="Times New Roman" w:cstheme="minorHAnsi"/>
                <w:kern w:val="0"/>
                <w14:ligatures w14:val="none"/>
              </w:rPr>
              <w:t> </w:t>
            </w:r>
          </w:p>
          <w:p w:rsidR="00420673" w:rsidRPr="006902CE" w:rsidP="00420673" w14:paraId="7F111729"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32"/>
                <w:szCs w:val="32"/>
                <w14:ligatures w14:val="none"/>
              </w:rPr>
              <w:t>Desc. Of Other Approved OTP</w:t>
            </w:r>
            <w:r w:rsidRPr="006902CE">
              <w:rPr>
                <w:rFonts w:eastAsia="Times New Roman" w:cstheme="minorHAnsi"/>
                <w:kern w:val="0"/>
                <w:sz w:val="32"/>
                <w:szCs w:val="32"/>
                <w14:ligatures w14:val="none"/>
              </w:rPr>
              <w:t> </w:t>
            </w:r>
          </w:p>
          <w:p w:rsidR="00420673" w:rsidRPr="006902CE" w:rsidP="00420673" w14:paraId="4DB28EC8"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If “Other Approved OTP” was selected above, report the description of that targeted population. </w:t>
            </w:r>
          </w:p>
        </w:tc>
      </w:tr>
      <w:tr w14:paraId="5EAA26A2" w14:textId="77777777" w:rsidTr="00AB6CBF">
        <w:tblPrEx>
          <w:tblW w:w="9540" w:type="dxa"/>
          <w:tblInd w:w="-8" w:type="dxa"/>
          <w:tblCellMar>
            <w:left w:w="0" w:type="dxa"/>
            <w:right w:w="0" w:type="dxa"/>
          </w:tblCellMar>
          <w:tblLook w:val="04A0"/>
        </w:tblPrEx>
        <w:trPr>
          <w:trHeight w:val="885"/>
        </w:trPr>
        <w:tc>
          <w:tcPr>
            <w:tcW w:w="9540"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1D2087F2"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040C15BA" w14:textId="77777777">
            <w:pPr>
              <w:numPr>
                <w:ilvl w:val="0"/>
                <w:numId w:val="17"/>
              </w:numPr>
              <w:spacing w:after="0" w:line="240" w:lineRule="auto"/>
              <w:ind w:left="1905"/>
              <w:textAlignment w:val="baseline"/>
              <w:rPr>
                <w:rFonts w:eastAsia="Times New Roman" w:cstheme="minorHAnsi"/>
                <w:kern w:val="0"/>
                <w14:ligatures w14:val="none"/>
              </w:rPr>
            </w:pPr>
            <w:r w:rsidRPr="006902CE">
              <w:rPr>
                <w:rFonts w:eastAsia="Times New Roman" w:cstheme="minorHAnsi"/>
                <w:b/>
                <w:bCs/>
                <w:kern w:val="0"/>
                <w14:ligatures w14:val="none"/>
              </w:rPr>
              <w:t xml:space="preserve">Conditionally required if </w:t>
            </w:r>
            <w:r w:rsidRPr="006902CE">
              <w:rPr>
                <w:rFonts w:eastAsia="Times New Roman" w:cstheme="minorHAnsi"/>
                <w:b/>
                <w:bCs/>
                <w:color w:val="006FC0"/>
                <w:kern w:val="0"/>
                <w:u w:val="single"/>
                <w14:ligatures w14:val="none"/>
              </w:rPr>
              <w:t>Other Targeted Populations</w:t>
            </w:r>
            <w:r w:rsidRPr="006902CE">
              <w:rPr>
                <w:rFonts w:eastAsia="Times New Roman" w:cstheme="minorHAnsi"/>
                <w:b/>
                <w:bCs/>
                <w:color w:val="006FC0"/>
                <w:kern w:val="0"/>
                <w14:ligatures w14:val="none"/>
              </w:rPr>
              <w:t xml:space="preserve"> </w:t>
            </w:r>
            <w:r w:rsidRPr="006902CE">
              <w:rPr>
                <w:rFonts w:eastAsia="Times New Roman" w:cstheme="minorHAnsi"/>
                <w:b/>
                <w:bCs/>
                <w:kern w:val="0"/>
                <w14:ligatures w14:val="none"/>
              </w:rPr>
              <w:t xml:space="preserve">= </w:t>
            </w:r>
            <w:r w:rsidRPr="006902CE">
              <w:rPr>
                <w:rFonts w:eastAsia="Times New Roman" w:cstheme="minorHAnsi"/>
                <w:b/>
                <w:bCs/>
                <w:color w:val="528135"/>
                <w:kern w:val="0"/>
                <w14:ligatures w14:val="none"/>
              </w:rPr>
              <w:t>Other Approved OTP</w:t>
            </w:r>
            <w:r w:rsidRPr="006902CE">
              <w:rPr>
                <w:rFonts w:eastAsia="Times New Roman" w:cstheme="minorHAnsi"/>
                <w:color w:val="528135"/>
                <w:kern w:val="0"/>
                <w14:ligatures w14:val="none"/>
              </w:rPr>
              <w:t> </w:t>
            </w:r>
          </w:p>
        </w:tc>
      </w:tr>
      <w:tr w14:paraId="479C3BDE" w14:textId="77777777" w:rsidTr="00AB6CBF">
        <w:tblPrEx>
          <w:tblW w:w="9540" w:type="dxa"/>
          <w:tblInd w:w="-8" w:type="dxa"/>
          <w:tblCellMar>
            <w:left w:w="0" w:type="dxa"/>
            <w:right w:w="0" w:type="dxa"/>
          </w:tblCellMar>
          <w:tblLook w:val="04A0"/>
        </w:tblPrEx>
        <w:trPr>
          <w:trHeight w:val="420"/>
        </w:trPr>
        <w:tc>
          <w:tcPr>
            <w:tcW w:w="9540" w:type="dxa"/>
            <w:tcBorders>
              <w:top w:val="single" w:sz="6" w:space="0" w:color="000000"/>
              <w:left w:val="single" w:sz="6" w:space="0" w:color="000000"/>
              <w:bottom w:val="single" w:sz="6" w:space="0" w:color="000000"/>
              <w:right w:val="single" w:sz="6" w:space="0" w:color="000000"/>
            </w:tcBorders>
            <w:shd w:val="clear" w:color="auto" w:fill="FFFFE4"/>
            <w:hideMark/>
          </w:tcPr>
          <w:p w:rsidR="00420673" w:rsidRPr="006902CE" w:rsidP="00420673" w14:paraId="4098F92E" w14:textId="77777777">
            <w:pPr>
              <w:spacing w:after="0" w:line="240" w:lineRule="auto"/>
              <w:ind w:right="105"/>
              <w:jc w:val="right"/>
              <w:textAlignment w:val="baseline"/>
              <w:rPr>
                <w:rFonts w:eastAsia="Times New Roman" w:cstheme="minorHAnsi"/>
                <w:kern w:val="0"/>
                <w:sz w:val="24"/>
                <w:szCs w:val="24"/>
                <w14:ligatures w14:val="none"/>
              </w:rPr>
            </w:pPr>
            <w:r w:rsidRPr="006902CE">
              <w:rPr>
                <w:rFonts w:eastAsia="Times New Roman" w:cstheme="minorHAnsi"/>
                <w:i/>
                <w:iCs/>
                <w:kern w:val="0"/>
                <w14:ligatures w14:val="none"/>
              </w:rPr>
              <w:t>Response must be text</w:t>
            </w:r>
            <w:r w:rsidRPr="006902CE">
              <w:rPr>
                <w:rFonts w:eastAsia="Times New Roman" w:cstheme="minorHAnsi"/>
                <w:kern w:val="0"/>
                <w14:ligatures w14:val="none"/>
              </w:rPr>
              <w:t> </w:t>
            </w:r>
          </w:p>
        </w:tc>
      </w:tr>
    </w:tbl>
    <w:p w:rsidR="00420673" w:rsidRPr="006902CE" w:rsidP="00420673" w14:paraId="4FB18B8A" w14:textId="77777777">
      <w:pPr>
        <w:rPr>
          <w:rFonts w:eastAsia="Calibri" w:cstheme="minorHAnsi"/>
          <w:kern w:val="0"/>
          <w14:ligatures w14:val="none"/>
        </w:rPr>
      </w:pPr>
      <w:bookmarkStart w:id="3" w:name="_Hlk170896032"/>
    </w:p>
    <w:tbl>
      <w:tblPr>
        <w:tblW w:w="95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C5E0B3" w:themeFill="accent6" w:themeFillTint="66"/>
        <w:tblLayout w:type="fixed"/>
        <w:tblCellMar>
          <w:left w:w="0" w:type="dxa"/>
          <w:right w:w="0" w:type="dxa"/>
        </w:tblCellMar>
        <w:tblLook w:val="01E0"/>
      </w:tblPr>
      <w:tblGrid>
        <w:gridCol w:w="9540"/>
      </w:tblGrid>
      <w:tr w14:paraId="014A9D80" w14:textId="77777777" w:rsidTr="00AB6CBF">
        <w:tblPrEx>
          <w:tblW w:w="95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C5E0B3" w:themeFill="accent6" w:themeFillTint="66"/>
          <w:tblLayout w:type="fixed"/>
          <w:tblCellMar>
            <w:left w:w="0" w:type="dxa"/>
            <w:right w:w="0" w:type="dxa"/>
          </w:tblCellMar>
          <w:tblLook w:val="01E0"/>
        </w:tblPrEx>
        <w:trPr>
          <w:trHeight w:val="65"/>
        </w:trPr>
        <w:tc>
          <w:tcPr>
            <w:tcW w:w="9540" w:type="dxa"/>
            <w:shd w:val="clear" w:color="auto" w:fill="C5E0B3" w:themeFill="accent6" w:themeFillTint="66"/>
          </w:tcPr>
          <w:p w:rsidR="00063BE9" w:rsidRPr="006902CE" w:rsidP="00A67BA6" w14:paraId="13DD937D" w14:textId="77777777">
            <w:pPr>
              <w:pStyle w:val="TableParagraph"/>
              <w:spacing w:before="69"/>
              <w:ind w:left="151"/>
              <w:rPr>
                <w:rFonts w:asciiTheme="minorHAnsi" w:hAnsiTheme="minorHAnsi" w:cstheme="minorHAnsi"/>
                <w:b/>
                <w:sz w:val="32"/>
              </w:rPr>
            </w:pPr>
            <w:r w:rsidRPr="006902CE">
              <w:rPr>
                <w:rFonts w:asciiTheme="minorHAnsi" w:hAnsiTheme="minorHAnsi" w:cstheme="minorHAnsi"/>
                <w:b/>
                <w:sz w:val="32"/>
                <w:u w:val="single"/>
              </w:rPr>
              <w:t>End</w:t>
            </w:r>
            <w:r w:rsidRPr="006902CE">
              <w:rPr>
                <w:rFonts w:asciiTheme="minorHAnsi" w:hAnsiTheme="minorHAnsi" w:cstheme="minorHAnsi"/>
                <w:b/>
                <w:spacing w:val="-8"/>
                <w:sz w:val="32"/>
                <w:u w:val="single"/>
              </w:rPr>
              <w:t xml:space="preserve"> </w:t>
            </w:r>
            <w:r w:rsidRPr="006902CE">
              <w:rPr>
                <w:rFonts w:asciiTheme="minorHAnsi" w:hAnsiTheme="minorHAnsi" w:cstheme="minorHAnsi"/>
                <w:b/>
                <w:spacing w:val="-2"/>
                <w:sz w:val="32"/>
                <w:u w:val="single"/>
              </w:rPr>
              <w:t>Users:</w:t>
            </w:r>
          </w:p>
          <w:p w:rsidR="00063BE9" w:rsidRPr="006902CE" w:rsidP="00A67BA6" w14:paraId="366FE060" w14:textId="3071D4A9">
            <w:pPr>
              <w:pStyle w:val="TableParagraph"/>
              <w:spacing w:before="192" w:line="259" w:lineRule="auto"/>
              <w:ind w:left="150" w:right="59"/>
              <w:rPr>
                <w:rFonts w:asciiTheme="minorHAnsi" w:hAnsiTheme="minorHAnsi" w:cstheme="minorHAnsi"/>
                <w:sz w:val="24"/>
                <w:szCs w:val="24"/>
              </w:rPr>
            </w:pPr>
            <w:r w:rsidRPr="006902CE">
              <w:rPr>
                <w:rFonts w:asciiTheme="minorHAnsi" w:hAnsiTheme="minorHAnsi" w:cstheme="minorHAnsi"/>
                <w:b/>
                <w:sz w:val="24"/>
                <w:szCs w:val="24"/>
              </w:rPr>
              <w:t xml:space="preserve">Loans to businesses: </w:t>
            </w:r>
            <w:r w:rsidRPr="006902CE">
              <w:rPr>
                <w:rFonts w:asciiTheme="minorHAnsi" w:hAnsiTheme="minorHAnsi" w:cstheme="minorHAnsi"/>
                <w:sz w:val="24"/>
                <w:szCs w:val="24"/>
              </w:rPr>
              <w:t xml:space="preserve">End users are third-party entities. For example, if the majority of the Entities Z (the third party) belong to an Other Targeted Population, then select “YES” for OTP End Users. </w:t>
            </w:r>
          </w:p>
          <w:p w:rsidR="00063BE9" w:rsidRPr="006902CE" w:rsidP="00A67BA6" w14:paraId="7CFFA507" w14:textId="0A95094E">
            <w:pPr>
              <w:pStyle w:val="TableParagraph"/>
              <w:spacing w:before="192" w:line="259" w:lineRule="auto"/>
              <w:ind w:left="144" w:right="58"/>
              <w:rPr>
                <w:rFonts w:asciiTheme="minorHAnsi" w:hAnsiTheme="minorHAnsi" w:cstheme="minorHAnsi"/>
                <w:sz w:val="24"/>
                <w:szCs w:val="24"/>
              </w:rPr>
            </w:pPr>
            <w:r w:rsidRPr="006902CE">
              <w:rPr>
                <w:rFonts w:asciiTheme="minorHAnsi" w:hAnsiTheme="minorHAnsi" w:cstheme="minorHAnsi"/>
                <w:b/>
                <w:sz w:val="24"/>
                <w:szCs w:val="24"/>
              </w:rPr>
              <w:t xml:space="preserve">Loans for Facilities and Multi-Family Housing: </w:t>
            </w:r>
            <w:r w:rsidRPr="006902CE">
              <w:rPr>
                <w:rFonts w:asciiTheme="minorHAnsi" w:hAnsiTheme="minorHAnsi" w:cstheme="minorHAnsi"/>
                <w:sz w:val="24"/>
                <w:szCs w:val="24"/>
              </w:rPr>
              <w:t>Reporting End Users for OTP designated grants to fund facilities</w:t>
            </w:r>
            <w:r w:rsidRPr="006902CE">
              <w:rPr>
                <w:rFonts w:asciiTheme="minorHAnsi" w:hAnsiTheme="minorHAnsi" w:cstheme="minorHAnsi"/>
                <w:spacing w:val="-4"/>
                <w:sz w:val="24"/>
                <w:szCs w:val="24"/>
              </w:rPr>
              <w:t xml:space="preserve"> </w:t>
            </w:r>
            <w:r w:rsidRPr="006902CE">
              <w:rPr>
                <w:rFonts w:asciiTheme="minorHAnsi" w:hAnsiTheme="minorHAnsi" w:cstheme="minorHAnsi"/>
                <w:sz w:val="24"/>
                <w:szCs w:val="24"/>
              </w:rPr>
              <w:t>or</w:t>
            </w:r>
            <w:r w:rsidRPr="006902CE">
              <w:rPr>
                <w:rFonts w:asciiTheme="minorHAnsi" w:hAnsiTheme="minorHAnsi" w:cstheme="minorHAnsi"/>
                <w:spacing w:val="-4"/>
                <w:sz w:val="24"/>
                <w:szCs w:val="24"/>
              </w:rPr>
              <w:t xml:space="preserve"> </w:t>
            </w:r>
            <w:r w:rsidRPr="006902CE">
              <w:rPr>
                <w:rFonts w:asciiTheme="minorHAnsi" w:hAnsiTheme="minorHAnsi" w:cstheme="minorHAnsi"/>
                <w:sz w:val="24"/>
                <w:szCs w:val="24"/>
              </w:rPr>
              <w:t>multi-family</w:t>
            </w:r>
            <w:r w:rsidRPr="006902CE">
              <w:rPr>
                <w:rFonts w:asciiTheme="minorHAnsi" w:hAnsiTheme="minorHAnsi" w:cstheme="minorHAnsi"/>
                <w:spacing w:val="-4"/>
                <w:sz w:val="24"/>
                <w:szCs w:val="24"/>
              </w:rPr>
              <w:t xml:space="preserve"> </w:t>
            </w:r>
            <w:r w:rsidRPr="006902CE">
              <w:rPr>
                <w:rFonts w:asciiTheme="minorHAnsi" w:hAnsiTheme="minorHAnsi" w:cstheme="minorHAnsi"/>
                <w:sz w:val="24"/>
                <w:szCs w:val="24"/>
              </w:rPr>
              <w:t>housing</w:t>
            </w:r>
            <w:r w:rsidRPr="006902CE">
              <w:rPr>
                <w:rFonts w:asciiTheme="minorHAnsi" w:hAnsiTheme="minorHAnsi" w:cstheme="minorHAnsi"/>
                <w:spacing w:val="-3"/>
                <w:sz w:val="24"/>
                <w:szCs w:val="24"/>
              </w:rPr>
              <w:t xml:space="preserve"> </w:t>
            </w:r>
            <w:r w:rsidRPr="006902CE">
              <w:rPr>
                <w:rFonts w:asciiTheme="minorHAnsi" w:hAnsiTheme="minorHAnsi" w:cstheme="minorHAnsi"/>
                <w:sz w:val="24"/>
                <w:szCs w:val="24"/>
              </w:rPr>
              <w:t>or</w:t>
            </w:r>
            <w:r w:rsidRPr="006902CE">
              <w:rPr>
                <w:rFonts w:asciiTheme="minorHAnsi" w:hAnsiTheme="minorHAnsi" w:cstheme="minorHAnsi"/>
                <w:spacing w:val="-2"/>
                <w:sz w:val="24"/>
                <w:szCs w:val="24"/>
              </w:rPr>
              <w:t xml:space="preserve"> </w:t>
            </w:r>
            <w:r w:rsidRPr="006902CE">
              <w:rPr>
                <w:rFonts w:asciiTheme="minorHAnsi" w:hAnsiTheme="minorHAnsi" w:cstheme="minorHAnsi"/>
                <w:sz w:val="24"/>
                <w:szCs w:val="24"/>
              </w:rPr>
              <w:t>apartments</w:t>
            </w:r>
            <w:r w:rsidRPr="006902CE">
              <w:rPr>
                <w:rFonts w:asciiTheme="minorHAnsi" w:hAnsiTheme="minorHAnsi" w:cstheme="minorHAnsi"/>
                <w:spacing w:val="-2"/>
                <w:sz w:val="24"/>
                <w:szCs w:val="24"/>
              </w:rPr>
              <w:t xml:space="preserve"> </w:t>
            </w:r>
            <w:r w:rsidRPr="006902CE">
              <w:rPr>
                <w:rFonts w:asciiTheme="minorHAnsi" w:hAnsiTheme="minorHAnsi" w:cstheme="minorHAnsi"/>
                <w:sz w:val="24"/>
                <w:szCs w:val="24"/>
              </w:rPr>
              <w:t>should</w:t>
            </w:r>
            <w:r w:rsidRPr="006902CE">
              <w:rPr>
                <w:rFonts w:asciiTheme="minorHAnsi" w:hAnsiTheme="minorHAnsi" w:cstheme="minorHAnsi"/>
                <w:spacing w:val="-3"/>
                <w:sz w:val="24"/>
                <w:szCs w:val="24"/>
              </w:rPr>
              <w:t xml:space="preserve"> </w:t>
            </w:r>
            <w:r w:rsidRPr="006902CE">
              <w:rPr>
                <w:rFonts w:asciiTheme="minorHAnsi" w:hAnsiTheme="minorHAnsi" w:cstheme="minorHAnsi"/>
                <w:sz w:val="24"/>
                <w:szCs w:val="24"/>
              </w:rPr>
              <w:t>reflect</w:t>
            </w:r>
            <w:r w:rsidRPr="006902CE">
              <w:rPr>
                <w:rFonts w:asciiTheme="minorHAnsi" w:hAnsiTheme="minorHAnsi" w:cstheme="minorHAnsi"/>
                <w:spacing w:val="-1"/>
                <w:sz w:val="24"/>
                <w:szCs w:val="24"/>
              </w:rPr>
              <w:t xml:space="preserve"> </w:t>
            </w:r>
            <w:r w:rsidRPr="006902CE">
              <w:rPr>
                <w:rFonts w:asciiTheme="minorHAnsi" w:hAnsiTheme="minorHAnsi" w:cstheme="minorHAnsi"/>
                <w:sz w:val="24"/>
                <w:szCs w:val="24"/>
              </w:rPr>
              <w:t>the</w:t>
            </w:r>
            <w:r w:rsidRPr="006902CE">
              <w:rPr>
                <w:rFonts w:asciiTheme="minorHAnsi" w:hAnsiTheme="minorHAnsi" w:cstheme="minorHAnsi"/>
                <w:spacing w:val="-4"/>
                <w:sz w:val="24"/>
                <w:szCs w:val="24"/>
              </w:rPr>
              <w:t xml:space="preserve"> </w:t>
            </w:r>
            <w:r w:rsidRPr="006902CE">
              <w:rPr>
                <w:rFonts w:asciiTheme="minorHAnsi" w:hAnsiTheme="minorHAnsi" w:cstheme="minorHAnsi"/>
                <w:sz w:val="24"/>
                <w:szCs w:val="24"/>
              </w:rPr>
              <w:t>majority</w:t>
            </w:r>
            <w:r w:rsidRPr="006902CE">
              <w:rPr>
                <w:rFonts w:asciiTheme="minorHAnsi" w:hAnsiTheme="minorHAnsi" w:cstheme="minorHAnsi"/>
                <w:spacing w:val="-3"/>
                <w:sz w:val="24"/>
                <w:szCs w:val="24"/>
              </w:rPr>
              <w:t xml:space="preserve"> </w:t>
            </w:r>
            <w:r w:rsidRPr="006902CE">
              <w:rPr>
                <w:rFonts w:asciiTheme="minorHAnsi" w:hAnsiTheme="minorHAnsi" w:cstheme="minorHAnsi"/>
                <w:sz w:val="24"/>
                <w:szCs w:val="24"/>
              </w:rPr>
              <w:t>of</w:t>
            </w:r>
            <w:r w:rsidRPr="006902CE">
              <w:rPr>
                <w:rFonts w:asciiTheme="minorHAnsi" w:hAnsiTheme="minorHAnsi" w:cstheme="minorHAnsi"/>
                <w:spacing w:val="-5"/>
                <w:sz w:val="24"/>
                <w:szCs w:val="24"/>
              </w:rPr>
              <w:t xml:space="preserve"> </w:t>
            </w:r>
            <w:r w:rsidRPr="006902CE">
              <w:rPr>
                <w:rFonts w:asciiTheme="minorHAnsi" w:hAnsiTheme="minorHAnsi" w:cstheme="minorHAnsi"/>
                <w:sz w:val="24"/>
                <w:szCs w:val="24"/>
              </w:rPr>
              <w:t>the</w:t>
            </w:r>
            <w:r w:rsidRPr="006902CE">
              <w:rPr>
                <w:rFonts w:asciiTheme="minorHAnsi" w:hAnsiTheme="minorHAnsi" w:cstheme="minorHAnsi"/>
                <w:spacing w:val="-4"/>
                <w:sz w:val="24"/>
                <w:szCs w:val="24"/>
              </w:rPr>
              <w:t xml:space="preserve"> </w:t>
            </w:r>
            <w:r w:rsidRPr="006902CE">
              <w:rPr>
                <w:rFonts w:asciiTheme="minorHAnsi" w:hAnsiTheme="minorHAnsi" w:cstheme="minorHAnsi"/>
                <w:sz w:val="24"/>
                <w:szCs w:val="24"/>
              </w:rPr>
              <w:t>demographic</w:t>
            </w:r>
            <w:r w:rsidRPr="006902CE">
              <w:rPr>
                <w:rFonts w:asciiTheme="minorHAnsi" w:hAnsiTheme="minorHAnsi" w:cstheme="minorHAnsi"/>
                <w:spacing w:val="-2"/>
                <w:sz w:val="24"/>
                <w:szCs w:val="24"/>
              </w:rPr>
              <w:t xml:space="preserve"> </w:t>
            </w:r>
            <w:r w:rsidRPr="006902CE">
              <w:rPr>
                <w:rFonts w:asciiTheme="minorHAnsi" w:hAnsiTheme="minorHAnsi" w:cstheme="minorHAnsi"/>
                <w:sz w:val="24"/>
                <w:szCs w:val="24"/>
              </w:rPr>
              <w:t>or</w:t>
            </w:r>
            <w:r w:rsidRPr="006902CE">
              <w:rPr>
                <w:rFonts w:asciiTheme="minorHAnsi" w:hAnsiTheme="minorHAnsi" w:cstheme="minorHAnsi"/>
                <w:spacing w:val="-4"/>
                <w:sz w:val="24"/>
                <w:szCs w:val="24"/>
              </w:rPr>
              <w:t xml:space="preserve"> </w:t>
            </w:r>
            <w:r w:rsidRPr="006902CE">
              <w:rPr>
                <w:rFonts w:asciiTheme="minorHAnsi" w:hAnsiTheme="minorHAnsi" w:cstheme="minorHAnsi"/>
                <w:sz w:val="24"/>
                <w:szCs w:val="24"/>
              </w:rPr>
              <w:t>socioeconomic characteristics of the beneficiary population.</w:t>
            </w:r>
          </w:p>
          <w:p w:rsidR="00063BE9" w:rsidRPr="006902CE" w:rsidP="00A67BA6" w14:paraId="766AFBCB" w14:textId="4E841017">
            <w:pPr>
              <w:spacing w:before="192" w:after="240"/>
              <w:ind w:left="187"/>
              <w:rPr>
                <w:rFonts w:cstheme="minorHAnsi"/>
              </w:rPr>
            </w:pPr>
            <w:r w:rsidRPr="006902CE">
              <w:rPr>
                <w:rFonts w:cstheme="minorHAnsi"/>
                <w:b/>
                <w:bCs/>
                <w:color w:val="000000"/>
                <w:spacing w:val="1"/>
                <w:sz w:val="24"/>
                <w:szCs w:val="24"/>
              </w:rPr>
              <w:t>NOTE:</w:t>
            </w:r>
            <w:r w:rsidRPr="006902CE">
              <w:rPr>
                <w:rFonts w:cstheme="minorHAnsi"/>
                <w:color w:val="000000"/>
                <w:spacing w:val="1"/>
                <w:sz w:val="24"/>
                <w:szCs w:val="24"/>
              </w:rPr>
              <w:t xml:space="preserve"> ERP Award Recipients must refer to the CDFI Fund’s Target Market assessment methodology document on how to properly assess OTP end users.</w:t>
            </w:r>
          </w:p>
        </w:tc>
      </w:tr>
    </w:tbl>
    <w:p w:rsidR="00063BE9" w:rsidRPr="006902CE" w:rsidP="00063BE9" w14:paraId="2688E9A1" w14:textId="77777777">
      <w:pPr>
        <w:pStyle w:val="BodyText"/>
        <w:spacing w:before="9"/>
        <w:rPr>
          <w:rFonts w:cstheme="minorHAnsi"/>
          <w:sz w:val="24"/>
          <w:szCs w:val="24"/>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6425"/>
      </w:tblGrid>
      <w:tr w14:paraId="27648015" w14:textId="77777777" w:rsidTr="00AB6CBF">
        <w:tblPrEx>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3"/>
        </w:trPr>
        <w:tc>
          <w:tcPr>
            <w:tcW w:w="9540" w:type="dxa"/>
            <w:gridSpan w:val="2"/>
            <w:shd w:val="clear" w:color="auto" w:fill="8EAADB"/>
          </w:tcPr>
          <w:p w:rsidR="00063BE9" w:rsidRPr="006902CE" w:rsidP="00A67BA6" w14:paraId="1C595C2B" w14:textId="77777777">
            <w:pPr>
              <w:pStyle w:val="TableParagraph"/>
              <w:tabs>
                <w:tab w:val="left" w:pos="8898"/>
              </w:tabs>
              <w:spacing w:line="456" w:lineRule="exact"/>
              <w:rPr>
                <w:rFonts w:asciiTheme="minorHAnsi" w:hAnsiTheme="minorHAnsi" w:cstheme="minorHAnsi"/>
                <w:i/>
              </w:rPr>
            </w:pPr>
            <w:r w:rsidRPr="006902CE">
              <w:rPr>
                <w:rFonts w:asciiTheme="minorHAnsi" w:hAnsiTheme="minorHAnsi" w:cstheme="minorHAnsi"/>
                <w:i/>
                <w:sz w:val="40"/>
              </w:rPr>
              <w:t>OTP</w:t>
            </w:r>
            <w:r w:rsidRPr="006902CE">
              <w:rPr>
                <w:rFonts w:asciiTheme="minorHAnsi" w:hAnsiTheme="minorHAnsi" w:cstheme="minorHAnsi"/>
                <w:i/>
                <w:spacing w:val="-3"/>
                <w:sz w:val="40"/>
              </w:rPr>
              <w:t xml:space="preserve"> </w:t>
            </w:r>
            <w:r w:rsidRPr="006902CE">
              <w:rPr>
                <w:rFonts w:asciiTheme="minorHAnsi" w:hAnsiTheme="minorHAnsi" w:cstheme="minorHAnsi"/>
                <w:i/>
                <w:sz w:val="40"/>
              </w:rPr>
              <w:t>End</w:t>
            </w:r>
            <w:r w:rsidRPr="006902CE">
              <w:rPr>
                <w:rFonts w:asciiTheme="minorHAnsi" w:hAnsiTheme="minorHAnsi" w:cstheme="minorHAnsi"/>
                <w:i/>
                <w:spacing w:val="-2"/>
                <w:sz w:val="40"/>
              </w:rPr>
              <w:t xml:space="preserve"> </w:t>
            </w:r>
            <w:r w:rsidRPr="006902CE">
              <w:rPr>
                <w:rFonts w:asciiTheme="minorHAnsi" w:hAnsiTheme="minorHAnsi" w:cstheme="minorHAnsi"/>
                <w:i/>
                <w:spacing w:val="-4"/>
                <w:sz w:val="40"/>
              </w:rPr>
              <w:t>Users</w:t>
            </w:r>
            <w:r w:rsidRPr="006902CE">
              <w:rPr>
                <w:rFonts w:asciiTheme="minorHAnsi" w:hAnsiTheme="minorHAnsi" w:cstheme="minorHAnsi"/>
                <w:i/>
                <w:sz w:val="40"/>
              </w:rPr>
              <w:tab/>
            </w:r>
          </w:p>
          <w:p w:rsidR="00063BE9" w:rsidRPr="006902CE" w:rsidP="00A67BA6" w14:paraId="2B318FC0" w14:textId="77777777">
            <w:pPr>
              <w:pStyle w:val="TableParagraph"/>
              <w:spacing w:before="277" w:after="120" w:line="259" w:lineRule="auto"/>
              <w:ind w:left="101" w:right="216"/>
              <w:rPr>
                <w:rFonts w:asciiTheme="minorHAnsi" w:hAnsiTheme="minorHAnsi" w:cstheme="minorHAnsi"/>
              </w:rPr>
            </w:pPr>
            <w:r w:rsidRPr="006902CE">
              <w:rPr>
                <w:rFonts w:asciiTheme="minorHAnsi" w:hAnsiTheme="minorHAnsi" w:cstheme="minorHAnsi"/>
                <w:color w:val="000000"/>
              </w:rPr>
              <w:t>Choose</w:t>
            </w:r>
            <w:r w:rsidRPr="006902CE">
              <w:rPr>
                <w:rFonts w:asciiTheme="minorHAnsi" w:hAnsiTheme="minorHAnsi" w:cstheme="minorHAnsi"/>
                <w:color w:val="000000"/>
                <w:spacing w:val="-1"/>
              </w:rPr>
              <w:t xml:space="preserve"> </w:t>
            </w:r>
            <w:r w:rsidRPr="006902CE">
              <w:rPr>
                <w:rFonts w:asciiTheme="minorHAnsi" w:hAnsiTheme="minorHAnsi" w:cstheme="minorHAnsi"/>
                <w:color w:val="000000"/>
                <w:spacing w:val="1"/>
              </w:rPr>
              <w:t>one</w:t>
            </w:r>
            <w:r w:rsidRPr="006902CE">
              <w:rPr>
                <w:rFonts w:asciiTheme="minorHAnsi" w:hAnsiTheme="minorHAnsi" w:cstheme="minorHAnsi"/>
                <w:color w:val="000000"/>
                <w:spacing w:val="-1"/>
              </w:rPr>
              <w:t xml:space="preserve"> </w:t>
            </w:r>
            <w:r w:rsidRPr="006902CE">
              <w:rPr>
                <w:rFonts w:asciiTheme="minorHAnsi" w:hAnsiTheme="minorHAnsi" w:cstheme="minorHAnsi"/>
                <w:color w:val="000000"/>
                <w:spacing w:val="1"/>
              </w:rPr>
              <w:t>of</w:t>
            </w:r>
            <w:r w:rsidRPr="006902CE">
              <w:rPr>
                <w:rFonts w:asciiTheme="minorHAnsi" w:hAnsiTheme="minorHAnsi" w:cstheme="minorHAnsi"/>
                <w:color w:val="000000"/>
                <w:spacing w:val="-1"/>
              </w:rPr>
              <w:t xml:space="preserve"> the</w:t>
            </w:r>
            <w:r w:rsidRPr="006902CE">
              <w:rPr>
                <w:rFonts w:asciiTheme="minorHAnsi" w:hAnsiTheme="minorHAnsi" w:cstheme="minorHAnsi"/>
                <w:color w:val="000000"/>
                <w:spacing w:val="2"/>
              </w:rPr>
              <w:t xml:space="preserve"> </w:t>
            </w:r>
            <w:r w:rsidRPr="006902CE">
              <w:rPr>
                <w:rFonts w:asciiTheme="minorHAnsi" w:hAnsiTheme="minorHAnsi" w:cstheme="minorHAnsi"/>
                <w:color w:val="000000"/>
              </w:rPr>
              <w:t>pre-defined values</w:t>
            </w:r>
            <w:r w:rsidRPr="006902CE">
              <w:rPr>
                <w:rFonts w:asciiTheme="minorHAnsi" w:hAnsiTheme="minorHAnsi" w:cstheme="minorHAnsi"/>
                <w:color w:val="000000"/>
                <w:spacing w:val="-2"/>
              </w:rPr>
              <w:t xml:space="preserve"> </w:t>
            </w:r>
            <w:r w:rsidRPr="006902CE">
              <w:rPr>
                <w:rFonts w:asciiTheme="minorHAnsi" w:hAnsiTheme="minorHAnsi" w:cstheme="minorHAnsi"/>
                <w:color w:val="000000"/>
              </w:rPr>
              <w:t>below</w:t>
            </w:r>
            <w:r w:rsidRPr="006902CE">
              <w:rPr>
                <w:rFonts w:asciiTheme="minorHAnsi" w:hAnsiTheme="minorHAnsi" w:cstheme="minorHAnsi"/>
                <w:color w:val="000000"/>
                <w:spacing w:val="2"/>
              </w:rPr>
              <w:t xml:space="preserve"> and </w:t>
            </w:r>
            <w:r w:rsidRPr="006902CE">
              <w:rPr>
                <w:rFonts w:asciiTheme="minorHAnsi" w:hAnsiTheme="minorHAnsi" w:cstheme="minorHAnsi"/>
                <w:color w:val="000000"/>
                <w:spacing w:val="1"/>
              </w:rPr>
              <w:t xml:space="preserve">report if the transaction serves Other Targeted Population (OTP) End User(s). </w:t>
            </w:r>
            <w:r w:rsidRPr="006902CE">
              <w:rPr>
                <w:rFonts w:asciiTheme="minorHAnsi" w:hAnsiTheme="minorHAnsi" w:cstheme="minorHAnsi"/>
              </w:rPr>
              <w:t xml:space="preserve">For purposes of this data collection, the CDFI Fund relies on definitions established by the </w:t>
            </w:r>
            <w:hyperlink r:id="rId13" w:history="1">
              <w:r w:rsidRPr="006902CE">
                <w:rPr>
                  <w:rStyle w:val="Hyperlink"/>
                  <w:rFonts w:eastAsia="Calibri" w:asciiTheme="minorHAnsi" w:hAnsiTheme="minorHAnsi" w:cstheme="minorHAnsi"/>
                </w:rPr>
                <w:t>1997 Office of Management and Budget (OMB) standards on race and ethnicity</w:t>
              </w:r>
            </w:hyperlink>
            <w:r w:rsidRPr="006902CE">
              <w:rPr>
                <w:rFonts w:asciiTheme="minorHAnsi" w:hAnsiTheme="minorHAnsi" w:cstheme="minorHAnsi"/>
              </w:rPr>
              <w:t xml:space="preserve">. </w:t>
            </w:r>
            <w:r w:rsidRPr="006902CE">
              <w:rPr>
                <w:rFonts w:asciiTheme="minorHAnsi" w:hAnsiTheme="minorHAnsi" w:cstheme="minorHAnsi"/>
                <w:color w:val="000000"/>
                <w:spacing w:val="1"/>
              </w:rPr>
              <w:t>Certified CDFIs must refer to the CDFI Fund’s Target Market assessment methodology document on how to properly assess OTP end users.</w:t>
            </w:r>
          </w:p>
        </w:tc>
      </w:tr>
      <w:tr w14:paraId="219AF0E9" w14:textId="77777777" w:rsidTr="00AB6CBF">
        <w:tblPrEx>
          <w:tblW w:w="9540" w:type="dxa"/>
          <w:tblInd w:w="-5" w:type="dxa"/>
          <w:tblLayout w:type="fixed"/>
          <w:tblCellMar>
            <w:left w:w="0" w:type="dxa"/>
            <w:right w:w="0" w:type="dxa"/>
          </w:tblCellMar>
          <w:tblLook w:val="01E0"/>
        </w:tblPrEx>
        <w:trPr>
          <w:trHeight w:val="1007"/>
        </w:trPr>
        <w:tc>
          <w:tcPr>
            <w:tcW w:w="9540" w:type="dxa"/>
            <w:gridSpan w:val="2"/>
          </w:tcPr>
          <w:p w:rsidR="00063BE9" w:rsidRPr="006902CE" w:rsidP="00A67BA6" w14:paraId="55927C78" w14:textId="77777777">
            <w:pPr>
              <w:pStyle w:val="TableParagraph"/>
              <w:spacing w:line="247" w:lineRule="exact"/>
              <w:rPr>
                <w:rFonts w:asciiTheme="minorHAnsi" w:hAnsiTheme="minorHAnsi" w:cstheme="minorHAnsi"/>
              </w:rPr>
            </w:pPr>
            <w:r w:rsidRPr="006902CE">
              <w:rPr>
                <w:rFonts w:asciiTheme="minorHAnsi" w:hAnsiTheme="minorHAnsi" w:cstheme="minorHAnsi"/>
                <w:spacing w:val="-2"/>
              </w:rPr>
              <w:t>Validations:</w:t>
            </w:r>
          </w:p>
          <w:p w:rsidR="00063BE9" w:rsidRPr="006902CE" w:rsidP="00063BE9" w14:paraId="6FBDF570" w14:textId="77777777">
            <w:pPr>
              <w:pStyle w:val="TableParagraph"/>
              <w:numPr>
                <w:ilvl w:val="0"/>
                <w:numId w:val="31"/>
              </w:numPr>
              <w:tabs>
                <w:tab w:val="left" w:pos="1547"/>
                <w:tab w:val="left" w:pos="1548"/>
              </w:tabs>
              <w:spacing w:before="120" w:after="240"/>
              <w:ind w:left="1541" w:hanging="360"/>
              <w:rPr>
                <w:rFonts w:asciiTheme="minorHAnsi" w:hAnsiTheme="minorHAnsi" w:cstheme="minorHAnsi"/>
                <w:b/>
              </w:rPr>
            </w:pPr>
            <w:r w:rsidRPr="006902CE">
              <w:rPr>
                <w:rFonts w:asciiTheme="minorHAnsi" w:hAnsiTheme="minorHAnsi" w:cstheme="minorHAnsi"/>
                <w:b/>
              </w:rPr>
              <w:t>Mandatory</w:t>
            </w:r>
            <w:r w:rsidRPr="006902CE">
              <w:rPr>
                <w:rFonts w:asciiTheme="minorHAnsi" w:hAnsiTheme="minorHAnsi" w:cstheme="minorHAnsi"/>
                <w:b/>
                <w:spacing w:val="-8"/>
              </w:rPr>
              <w:t xml:space="preserve"> </w:t>
            </w:r>
            <w:r w:rsidRPr="006902CE">
              <w:rPr>
                <w:rFonts w:asciiTheme="minorHAnsi" w:hAnsiTheme="minorHAnsi" w:cstheme="minorHAnsi"/>
                <w:b/>
                <w:spacing w:val="-2"/>
              </w:rPr>
              <w:t>Field.</w:t>
            </w:r>
          </w:p>
          <w:p w:rsidR="00063BE9" w:rsidRPr="006902CE" w:rsidP="00A67BA6" w14:paraId="657DAE77" w14:textId="77777777">
            <w:pPr>
              <w:pStyle w:val="TableParagraph"/>
              <w:spacing w:line="252" w:lineRule="exact"/>
              <w:rPr>
                <w:rFonts w:asciiTheme="minorHAnsi" w:hAnsiTheme="minorHAnsi" w:cstheme="minorHAnsi"/>
                <w:b/>
                <w:i/>
              </w:rPr>
            </w:pPr>
            <w:r w:rsidRPr="006902CE">
              <w:rPr>
                <w:rFonts w:asciiTheme="minorHAnsi" w:hAnsiTheme="minorHAnsi" w:cstheme="minorHAnsi"/>
                <w:b/>
                <w:i/>
              </w:rPr>
              <w:t>Please</w:t>
            </w:r>
            <w:r w:rsidRPr="006902CE">
              <w:rPr>
                <w:rFonts w:asciiTheme="minorHAnsi" w:hAnsiTheme="minorHAnsi" w:cstheme="minorHAnsi"/>
                <w:b/>
                <w:i/>
                <w:spacing w:val="-3"/>
              </w:rPr>
              <w:t xml:space="preserve"> </w:t>
            </w:r>
            <w:r w:rsidRPr="006902CE">
              <w:rPr>
                <w:rFonts w:asciiTheme="minorHAnsi" w:hAnsiTheme="minorHAnsi" w:cstheme="minorHAnsi"/>
                <w:b/>
                <w:i/>
              </w:rPr>
              <w:t>select</w:t>
            </w:r>
            <w:r w:rsidRPr="006902CE">
              <w:rPr>
                <w:rFonts w:asciiTheme="minorHAnsi" w:hAnsiTheme="minorHAnsi" w:cstheme="minorHAnsi"/>
                <w:b/>
                <w:i/>
                <w:spacing w:val="-1"/>
              </w:rPr>
              <w:t xml:space="preserve"> </w:t>
            </w:r>
            <w:r w:rsidRPr="006902CE">
              <w:rPr>
                <w:rFonts w:asciiTheme="minorHAnsi" w:hAnsiTheme="minorHAnsi" w:cstheme="minorHAnsi"/>
                <w:b/>
                <w:i/>
              </w:rPr>
              <w:t>one</w:t>
            </w:r>
            <w:r w:rsidRPr="006902CE">
              <w:rPr>
                <w:rFonts w:asciiTheme="minorHAnsi" w:hAnsiTheme="minorHAnsi" w:cstheme="minorHAnsi"/>
                <w:b/>
                <w:i/>
                <w:spacing w:val="-2"/>
              </w:rPr>
              <w:t xml:space="preserve"> </w:t>
            </w:r>
            <w:r w:rsidRPr="006902CE">
              <w:rPr>
                <w:rFonts w:asciiTheme="minorHAnsi" w:hAnsiTheme="minorHAnsi" w:cstheme="minorHAnsi"/>
                <w:b/>
                <w:i/>
              </w:rPr>
              <w:t>of</w:t>
            </w:r>
            <w:r w:rsidRPr="006902CE">
              <w:rPr>
                <w:rFonts w:asciiTheme="minorHAnsi" w:hAnsiTheme="minorHAnsi" w:cstheme="minorHAnsi"/>
                <w:b/>
                <w:i/>
                <w:spacing w:val="-4"/>
              </w:rPr>
              <w:t xml:space="preserve"> </w:t>
            </w:r>
            <w:r w:rsidRPr="006902CE">
              <w:rPr>
                <w:rFonts w:asciiTheme="minorHAnsi" w:hAnsiTheme="minorHAnsi" w:cstheme="minorHAnsi"/>
                <w:b/>
                <w:i/>
              </w:rPr>
              <w:t>the</w:t>
            </w:r>
            <w:r w:rsidRPr="006902CE">
              <w:rPr>
                <w:rFonts w:asciiTheme="minorHAnsi" w:hAnsiTheme="minorHAnsi" w:cstheme="minorHAnsi"/>
                <w:b/>
                <w:i/>
                <w:spacing w:val="-3"/>
              </w:rPr>
              <w:t xml:space="preserve"> </w:t>
            </w:r>
            <w:r w:rsidRPr="006902CE">
              <w:rPr>
                <w:rFonts w:asciiTheme="minorHAnsi" w:hAnsiTheme="minorHAnsi" w:cstheme="minorHAnsi"/>
                <w:b/>
                <w:i/>
                <w:spacing w:val="-2"/>
              </w:rPr>
              <w:t>following:</w:t>
            </w:r>
          </w:p>
        </w:tc>
      </w:tr>
      <w:tr w14:paraId="301944FD" w14:textId="77777777" w:rsidTr="00AB6CBF">
        <w:tblPrEx>
          <w:tblW w:w="9540" w:type="dxa"/>
          <w:tblInd w:w="-5" w:type="dxa"/>
          <w:tblLayout w:type="fixed"/>
          <w:tblCellMar>
            <w:left w:w="0" w:type="dxa"/>
            <w:right w:w="0" w:type="dxa"/>
          </w:tblCellMar>
          <w:tblLook w:val="01E0"/>
        </w:tblPrEx>
        <w:trPr>
          <w:trHeight w:val="431"/>
        </w:trPr>
        <w:tc>
          <w:tcPr>
            <w:tcW w:w="3115" w:type="dxa"/>
            <w:shd w:val="clear" w:color="auto" w:fill="EAEAEA"/>
            <w:vAlign w:val="center"/>
          </w:tcPr>
          <w:p w:rsidR="00063BE9" w:rsidRPr="006902CE" w:rsidP="00A67BA6" w14:paraId="5018E0C7" w14:textId="77777777">
            <w:pPr>
              <w:pStyle w:val="TableParagraph"/>
              <w:spacing w:line="251" w:lineRule="exact"/>
              <w:ind w:left="284" w:right="272"/>
              <w:jc w:val="center"/>
              <w:rPr>
                <w:rFonts w:asciiTheme="minorHAnsi" w:hAnsiTheme="minorHAnsi" w:cstheme="minorHAnsi"/>
                <w:b/>
              </w:rPr>
            </w:pPr>
            <w:r w:rsidRPr="006902CE">
              <w:rPr>
                <w:rFonts w:asciiTheme="minorHAnsi" w:hAnsiTheme="minorHAnsi" w:cstheme="minorHAnsi"/>
                <w:b/>
              </w:rPr>
              <w:t>Native American</w:t>
            </w:r>
          </w:p>
        </w:tc>
        <w:tc>
          <w:tcPr>
            <w:tcW w:w="6425" w:type="dxa"/>
            <w:vAlign w:val="center"/>
          </w:tcPr>
          <w:p w:rsidR="00063BE9" w:rsidRPr="006902CE" w:rsidP="00A67BA6" w14:paraId="65740CBB" w14:textId="77777777">
            <w:pPr>
              <w:pStyle w:val="TableParagraph"/>
              <w:spacing w:line="247" w:lineRule="exact"/>
              <w:rPr>
                <w:rFonts w:asciiTheme="minorHAnsi" w:hAnsiTheme="minorHAnsi" w:cstheme="minorHAnsi"/>
              </w:rPr>
            </w:pPr>
            <w:r w:rsidRPr="006902CE">
              <w:rPr>
                <w:rFonts w:asciiTheme="minorHAnsi" w:hAnsiTheme="minorHAnsi" w:cstheme="minorHAnsi"/>
              </w:rPr>
              <w:t>Native American.</w:t>
            </w:r>
          </w:p>
        </w:tc>
      </w:tr>
      <w:tr w14:paraId="1F3A9F69" w14:textId="77777777" w:rsidTr="00AB6CBF">
        <w:tblPrEx>
          <w:tblW w:w="9540" w:type="dxa"/>
          <w:tblInd w:w="-5" w:type="dxa"/>
          <w:tblLayout w:type="fixed"/>
          <w:tblCellMar>
            <w:left w:w="0" w:type="dxa"/>
            <w:right w:w="0" w:type="dxa"/>
          </w:tblCellMar>
          <w:tblLook w:val="01E0"/>
        </w:tblPrEx>
        <w:trPr>
          <w:trHeight w:val="433"/>
        </w:trPr>
        <w:tc>
          <w:tcPr>
            <w:tcW w:w="3115" w:type="dxa"/>
            <w:shd w:val="clear" w:color="auto" w:fill="EAEAEA"/>
            <w:vAlign w:val="center"/>
          </w:tcPr>
          <w:p w:rsidR="00063BE9" w:rsidRPr="006902CE" w:rsidP="00A67BA6" w14:paraId="54787CB2" w14:textId="77777777">
            <w:pPr>
              <w:pStyle w:val="TableParagraph"/>
              <w:spacing w:line="251" w:lineRule="exact"/>
              <w:ind w:left="284" w:right="272"/>
              <w:jc w:val="center"/>
              <w:rPr>
                <w:rFonts w:asciiTheme="minorHAnsi" w:hAnsiTheme="minorHAnsi" w:cstheme="minorHAnsi"/>
                <w:b/>
              </w:rPr>
            </w:pPr>
            <w:r w:rsidRPr="006902CE">
              <w:rPr>
                <w:rFonts w:asciiTheme="minorHAnsi" w:hAnsiTheme="minorHAnsi" w:cstheme="minorHAnsi"/>
                <w:b/>
              </w:rPr>
              <w:t>Native</w:t>
            </w:r>
            <w:r w:rsidRPr="006902CE">
              <w:rPr>
                <w:rFonts w:asciiTheme="minorHAnsi" w:hAnsiTheme="minorHAnsi" w:cstheme="minorHAnsi"/>
                <w:b/>
                <w:spacing w:val="-3"/>
              </w:rPr>
              <w:t xml:space="preserve"> </w:t>
            </w:r>
            <w:r w:rsidRPr="006902CE">
              <w:rPr>
                <w:rFonts w:asciiTheme="minorHAnsi" w:hAnsiTheme="minorHAnsi" w:cstheme="minorHAnsi"/>
                <w:b/>
                <w:spacing w:val="-2"/>
              </w:rPr>
              <w:t>Alaskan</w:t>
            </w:r>
          </w:p>
        </w:tc>
        <w:tc>
          <w:tcPr>
            <w:tcW w:w="6425" w:type="dxa"/>
            <w:vAlign w:val="center"/>
          </w:tcPr>
          <w:p w:rsidR="00063BE9" w:rsidRPr="006902CE" w:rsidP="00A67BA6" w14:paraId="2D5489E3" w14:textId="77777777">
            <w:pPr>
              <w:pStyle w:val="TableParagraph"/>
              <w:spacing w:line="247" w:lineRule="exact"/>
              <w:rPr>
                <w:rFonts w:asciiTheme="minorHAnsi" w:hAnsiTheme="minorHAnsi" w:cstheme="minorHAnsi"/>
              </w:rPr>
            </w:pPr>
            <w:r w:rsidRPr="006902CE">
              <w:rPr>
                <w:rFonts w:asciiTheme="minorHAnsi" w:hAnsiTheme="minorHAnsi" w:cstheme="minorHAnsi"/>
              </w:rPr>
              <w:t>Native</w:t>
            </w:r>
            <w:r w:rsidRPr="006902CE">
              <w:rPr>
                <w:rFonts w:asciiTheme="minorHAnsi" w:hAnsiTheme="minorHAnsi" w:cstheme="minorHAnsi"/>
                <w:spacing w:val="-3"/>
              </w:rPr>
              <w:t xml:space="preserve"> </w:t>
            </w:r>
            <w:r w:rsidRPr="006902CE">
              <w:rPr>
                <w:rFonts w:asciiTheme="minorHAnsi" w:hAnsiTheme="minorHAnsi" w:cstheme="minorHAnsi"/>
                <w:spacing w:val="-2"/>
              </w:rPr>
              <w:t>Alaskan.</w:t>
            </w:r>
          </w:p>
        </w:tc>
      </w:tr>
      <w:tr w14:paraId="57B11194" w14:textId="77777777" w:rsidTr="00AB6CBF">
        <w:tblPrEx>
          <w:tblW w:w="9540" w:type="dxa"/>
          <w:tblInd w:w="-5" w:type="dxa"/>
          <w:tblLayout w:type="fixed"/>
          <w:tblCellMar>
            <w:left w:w="0" w:type="dxa"/>
            <w:right w:w="0" w:type="dxa"/>
          </w:tblCellMar>
          <w:tblLook w:val="01E0"/>
        </w:tblPrEx>
        <w:trPr>
          <w:trHeight w:val="431"/>
        </w:trPr>
        <w:tc>
          <w:tcPr>
            <w:tcW w:w="3115" w:type="dxa"/>
            <w:shd w:val="clear" w:color="auto" w:fill="EAEAEA"/>
            <w:vAlign w:val="center"/>
          </w:tcPr>
          <w:p w:rsidR="00063BE9" w:rsidRPr="006902CE" w:rsidP="00A67BA6" w14:paraId="27023FBC" w14:textId="77777777">
            <w:pPr>
              <w:pStyle w:val="TableParagraph"/>
              <w:spacing w:line="251" w:lineRule="exact"/>
              <w:ind w:left="285" w:right="272"/>
              <w:jc w:val="center"/>
              <w:rPr>
                <w:rFonts w:asciiTheme="minorHAnsi" w:hAnsiTheme="minorHAnsi" w:cstheme="minorHAnsi"/>
                <w:b/>
              </w:rPr>
            </w:pPr>
            <w:r w:rsidRPr="006902CE">
              <w:rPr>
                <w:rFonts w:asciiTheme="minorHAnsi" w:hAnsiTheme="minorHAnsi" w:cstheme="minorHAnsi"/>
                <w:b/>
              </w:rPr>
              <w:t>African</w:t>
            </w:r>
            <w:r w:rsidRPr="006902CE">
              <w:rPr>
                <w:rFonts w:asciiTheme="minorHAnsi" w:hAnsiTheme="minorHAnsi" w:cstheme="minorHAnsi"/>
                <w:b/>
                <w:spacing w:val="-4"/>
              </w:rPr>
              <w:t xml:space="preserve"> </w:t>
            </w:r>
            <w:r w:rsidRPr="006902CE">
              <w:rPr>
                <w:rFonts w:asciiTheme="minorHAnsi" w:hAnsiTheme="minorHAnsi" w:cstheme="minorHAnsi"/>
                <w:b/>
                <w:spacing w:val="-2"/>
              </w:rPr>
              <w:t>American/Black</w:t>
            </w:r>
          </w:p>
        </w:tc>
        <w:tc>
          <w:tcPr>
            <w:tcW w:w="6425" w:type="dxa"/>
            <w:vAlign w:val="center"/>
          </w:tcPr>
          <w:p w:rsidR="00063BE9" w:rsidRPr="006902CE" w:rsidP="00A67BA6" w14:paraId="1C53D8CE" w14:textId="77777777">
            <w:pPr>
              <w:pStyle w:val="TableParagraph"/>
              <w:spacing w:line="247" w:lineRule="exact"/>
              <w:rPr>
                <w:rFonts w:asciiTheme="minorHAnsi" w:hAnsiTheme="minorHAnsi" w:cstheme="minorHAnsi"/>
              </w:rPr>
            </w:pPr>
            <w:r w:rsidRPr="006902CE">
              <w:rPr>
                <w:rFonts w:asciiTheme="minorHAnsi" w:hAnsiTheme="minorHAnsi" w:cstheme="minorHAnsi"/>
              </w:rPr>
              <w:t>African</w:t>
            </w:r>
            <w:r w:rsidRPr="006902CE">
              <w:rPr>
                <w:rFonts w:asciiTheme="minorHAnsi" w:hAnsiTheme="minorHAnsi" w:cstheme="minorHAnsi"/>
                <w:spacing w:val="-4"/>
              </w:rPr>
              <w:t xml:space="preserve"> </w:t>
            </w:r>
            <w:r w:rsidRPr="006902CE">
              <w:rPr>
                <w:rFonts w:asciiTheme="minorHAnsi" w:hAnsiTheme="minorHAnsi" w:cstheme="minorHAnsi"/>
              </w:rPr>
              <w:t>American.</w:t>
            </w:r>
          </w:p>
        </w:tc>
      </w:tr>
      <w:tr w14:paraId="5C8B52D4" w14:textId="77777777" w:rsidTr="00AB6CBF">
        <w:tblPrEx>
          <w:tblW w:w="9540" w:type="dxa"/>
          <w:tblInd w:w="-5" w:type="dxa"/>
          <w:tblLayout w:type="fixed"/>
          <w:tblCellMar>
            <w:left w:w="0" w:type="dxa"/>
            <w:right w:w="0" w:type="dxa"/>
          </w:tblCellMar>
          <w:tblLook w:val="01E0"/>
        </w:tblPrEx>
        <w:trPr>
          <w:trHeight w:val="433"/>
        </w:trPr>
        <w:tc>
          <w:tcPr>
            <w:tcW w:w="3115" w:type="dxa"/>
            <w:shd w:val="clear" w:color="auto" w:fill="EAEAEA"/>
            <w:vAlign w:val="center"/>
          </w:tcPr>
          <w:p w:rsidR="00063BE9" w:rsidRPr="006902CE" w:rsidP="00A67BA6" w14:paraId="3EFC4431" w14:textId="77777777">
            <w:pPr>
              <w:pStyle w:val="TableParagraph"/>
              <w:spacing w:before="1"/>
              <w:ind w:left="284" w:right="272"/>
              <w:jc w:val="center"/>
              <w:rPr>
                <w:rFonts w:asciiTheme="minorHAnsi" w:hAnsiTheme="minorHAnsi" w:cstheme="minorHAnsi"/>
                <w:b/>
              </w:rPr>
            </w:pPr>
            <w:r w:rsidRPr="006902CE">
              <w:rPr>
                <w:rFonts w:asciiTheme="minorHAnsi" w:hAnsiTheme="minorHAnsi" w:cstheme="minorHAnsi"/>
                <w:b/>
              </w:rPr>
              <w:t>Native</w:t>
            </w:r>
            <w:r w:rsidRPr="006902CE">
              <w:rPr>
                <w:rFonts w:asciiTheme="minorHAnsi" w:hAnsiTheme="minorHAnsi" w:cstheme="minorHAnsi"/>
                <w:b/>
                <w:spacing w:val="-5"/>
              </w:rPr>
              <w:t xml:space="preserve"> </w:t>
            </w:r>
            <w:r w:rsidRPr="006902CE">
              <w:rPr>
                <w:rFonts w:asciiTheme="minorHAnsi" w:hAnsiTheme="minorHAnsi" w:cstheme="minorHAnsi"/>
                <w:b/>
                <w:spacing w:val="-2"/>
              </w:rPr>
              <w:t>Hawaiian</w:t>
            </w:r>
          </w:p>
        </w:tc>
        <w:tc>
          <w:tcPr>
            <w:tcW w:w="6425" w:type="dxa"/>
            <w:vAlign w:val="center"/>
          </w:tcPr>
          <w:p w:rsidR="00063BE9" w:rsidRPr="006902CE" w:rsidP="00A67BA6" w14:paraId="6ED0D514" w14:textId="77777777">
            <w:pPr>
              <w:pStyle w:val="TableParagraph"/>
              <w:spacing w:line="249" w:lineRule="exact"/>
              <w:rPr>
                <w:rFonts w:asciiTheme="minorHAnsi" w:hAnsiTheme="minorHAnsi" w:cstheme="minorHAnsi"/>
              </w:rPr>
            </w:pPr>
            <w:r w:rsidRPr="006902CE">
              <w:rPr>
                <w:rFonts w:asciiTheme="minorHAnsi" w:hAnsiTheme="minorHAnsi" w:cstheme="minorHAnsi"/>
              </w:rPr>
              <w:t>Native</w:t>
            </w:r>
            <w:r w:rsidRPr="006902CE">
              <w:rPr>
                <w:rFonts w:asciiTheme="minorHAnsi" w:hAnsiTheme="minorHAnsi" w:cstheme="minorHAnsi"/>
                <w:spacing w:val="-5"/>
              </w:rPr>
              <w:t xml:space="preserve"> </w:t>
            </w:r>
            <w:r w:rsidRPr="006902CE">
              <w:rPr>
                <w:rFonts w:asciiTheme="minorHAnsi" w:hAnsiTheme="minorHAnsi" w:cstheme="minorHAnsi"/>
                <w:spacing w:val="-2"/>
              </w:rPr>
              <w:t>Hawaiian.</w:t>
            </w:r>
          </w:p>
        </w:tc>
      </w:tr>
      <w:tr w14:paraId="413142EE" w14:textId="77777777" w:rsidTr="00AB6CBF">
        <w:tblPrEx>
          <w:tblW w:w="9540" w:type="dxa"/>
          <w:tblInd w:w="-5" w:type="dxa"/>
          <w:tblLayout w:type="fixed"/>
          <w:tblCellMar>
            <w:left w:w="0" w:type="dxa"/>
            <w:right w:w="0" w:type="dxa"/>
          </w:tblCellMar>
          <w:tblLook w:val="01E0"/>
        </w:tblPrEx>
        <w:trPr>
          <w:trHeight w:val="433"/>
        </w:trPr>
        <w:tc>
          <w:tcPr>
            <w:tcW w:w="3115" w:type="dxa"/>
            <w:shd w:val="clear" w:color="auto" w:fill="EAEAEA"/>
            <w:vAlign w:val="center"/>
          </w:tcPr>
          <w:p w:rsidR="00063BE9" w:rsidRPr="006902CE" w:rsidP="00A67BA6" w14:paraId="67F584E0" w14:textId="77777777">
            <w:pPr>
              <w:pStyle w:val="TableParagraph"/>
              <w:spacing w:line="251" w:lineRule="exact"/>
              <w:ind w:left="281" w:right="272"/>
              <w:jc w:val="center"/>
              <w:rPr>
                <w:rFonts w:asciiTheme="minorHAnsi" w:hAnsiTheme="minorHAnsi" w:cstheme="minorHAnsi"/>
                <w:b/>
              </w:rPr>
            </w:pPr>
            <w:r w:rsidRPr="006902CE">
              <w:rPr>
                <w:rFonts w:asciiTheme="minorHAnsi" w:hAnsiTheme="minorHAnsi" w:cstheme="minorHAnsi"/>
                <w:b/>
              </w:rPr>
              <w:t>Native</w:t>
            </w:r>
            <w:r w:rsidRPr="006902CE">
              <w:rPr>
                <w:rFonts w:asciiTheme="minorHAnsi" w:hAnsiTheme="minorHAnsi" w:cstheme="minorHAnsi"/>
                <w:b/>
                <w:spacing w:val="-7"/>
              </w:rPr>
              <w:t xml:space="preserve"> </w:t>
            </w:r>
            <w:r w:rsidRPr="006902CE">
              <w:rPr>
                <w:rFonts w:asciiTheme="minorHAnsi" w:hAnsiTheme="minorHAnsi" w:cstheme="minorHAnsi"/>
                <w:b/>
              </w:rPr>
              <w:t>Pacific</w:t>
            </w:r>
            <w:r w:rsidRPr="006902CE">
              <w:rPr>
                <w:rFonts w:asciiTheme="minorHAnsi" w:hAnsiTheme="minorHAnsi" w:cstheme="minorHAnsi"/>
                <w:b/>
                <w:spacing w:val="-2"/>
              </w:rPr>
              <w:t xml:space="preserve"> Islander</w:t>
            </w:r>
          </w:p>
        </w:tc>
        <w:tc>
          <w:tcPr>
            <w:tcW w:w="6425" w:type="dxa"/>
            <w:vAlign w:val="center"/>
          </w:tcPr>
          <w:p w:rsidR="00063BE9" w:rsidRPr="006902CE" w:rsidP="00A67BA6" w14:paraId="50F77ADD" w14:textId="77777777">
            <w:pPr>
              <w:pStyle w:val="TableParagraph"/>
              <w:spacing w:line="247" w:lineRule="exact"/>
              <w:rPr>
                <w:rFonts w:asciiTheme="minorHAnsi" w:hAnsiTheme="minorHAnsi" w:cstheme="minorHAnsi"/>
              </w:rPr>
            </w:pPr>
            <w:r w:rsidRPr="006902CE">
              <w:rPr>
                <w:rFonts w:asciiTheme="minorHAnsi" w:hAnsiTheme="minorHAnsi" w:cstheme="minorHAnsi"/>
              </w:rPr>
              <w:t>Native</w:t>
            </w:r>
            <w:r w:rsidRPr="006902CE">
              <w:rPr>
                <w:rFonts w:asciiTheme="minorHAnsi" w:hAnsiTheme="minorHAnsi" w:cstheme="minorHAnsi"/>
                <w:spacing w:val="-5"/>
              </w:rPr>
              <w:t xml:space="preserve"> </w:t>
            </w:r>
            <w:r w:rsidRPr="006902CE">
              <w:rPr>
                <w:rFonts w:asciiTheme="minorHAnsi" w:hAnsiTheme="minorHAnsi" w:cstheme="minorHAnsi"/>
              </w:rPr>
              <w:t>Pacific</w:t>
            </w:r>
            <w:r w:rsidRPr="006902CE">
              <w:rPr>
                <w:rFonts w:asciiTheme="minorHAnsi" w:hAnsiTheme="minorHAnsi" w:cstheme="minorHAnsi"/>
                <w:spacing w:val="-3"/>
              </w:rPr>
              <w:t xml:space="preserve"> </w:t>
            </w:r>
            <w:r w:rsidRPr="006902CE">
              <w:rPr>
                <w:rFonts w:asciiTheme="minorHAnsi" w:hAnsiTheme="minorHAnsi" w:cstheme="minorHAnsi"/>
                <w:spacing w:val="-2"/>
              </w:rPr>
              <w:t>Islander.</w:t>
            </w:r>
          </w:p>
        </w:tc>
      </w:tr>
      <w:tr w14:paraId="79CE9AC2" w14:textId="77777777" w:rsidTr="00AB6CBF">
        <w:tblPrEx>
          <w:tblW w:w="9540" w:type="dxa"/>
          <w:tblInd w:w="-5" w:type="dxa"/>
          <w:tblLayout w:type="fixed"/>
          <w:tblCellMar>
            <w:left w:w="0" w:type="dxa"/>
            <w:right w:w="0" w:type="dxa"/>
          </w:tblCellMar>
          <w:tblLook w:val="01E0"/>
        </w:tblPrEx>
        <w:trPr>
          <w:trHeight w:val="433"/>
        </w:trPr>
        <w:tc>
          <w:tcPr>
            <w:tcW w:w="3115" w:type="dxa"/>
            <w:shd w:val="clear" w:color="auto" w:fill="EAEAEA"/>
            <w:vAlign w:val="center"/>
          </w:tcPr>
          <w:p w:rsidR="00063BE9" w:rsidRPr="006902CE" w:rsidP="00A67BA6" w14:paraId="19E18BB7" w14:textId="77777777">
            <w:pPr>
              <w:pStyle w:val="TableParagraph"/>
              <w:spacing w:line="251" w:lineRule="exact"/>
              <w:ind w:left="284" w:right="272"/>
              <w:jc w:val="center"/>
              <w:rPr>
                <w:rFonts w:asciiTheme="minorHAnsi" w:hAnsiTheme="minorHAnsi" w:cstheme="minorHAnsi"/>
                <w:b/>
              </w:rPr>
            </w:pPr>
            <w:r w:rsidRPr="006902CE">
              <w:rPr>
                <w:rFonts w:asciiTheme="minorHAnsi" w:hAnsiTheme="minorHAnsi" w:cstheme="minorHAnsi"/>
                <w:b/>
              </w:rPr>
              <w:t>Persons with Disabilities</w:t>
            </w:r>
          </w:p>
        </w:tc>
        <w:tc>
          <w:tcPr>
            <w:tcW w:w="6425" w:type="dxa"/>
            <w:vAlign w:val="center"/>
          </w:tcPr>
          <w:p w:rsidR="00063BE9" w:rsidRPr="006902CE" w:rsidP="00A67BA6" w14:paraId="7CB9AA7E" w14:textId="77777777">
            <w:pPr>
              <w:pStyle w:val="TableParagraph"/>
              <w:spacing w:line="247" w:lineRule="exact"/>
              <w:rPr>
                <w:rFonts w:asciiTheme="minorHAnsi" w:hAnsiTheme="minorHAnsi" w:cstheme="minorHAnsi"/>
              </w:rPr>
            </w:pPr>
            <w:r w:rsidRPr="006902CE">
              <w:rPr>
                <w:rFonts w:asciiTheme="minorHAnsi" w:hAnsiTheme="minorHAnsi" w:cstheme="minorHAnsi"/>
              </w:rPr>
              <w:t>Persons with Disabilities.</w:t>
            </w:r>
          </w:p>
        </w:tc>
      </w:tr>
      <w:tr w14:paraId="70B81669" w14:textId="77777777" w:rsidTr="00AB6CBF">
        <w:tblPrEx>
          <w:tblW w:w="9540" w:type="dxa"/>
          <w:tblInd w:w="-5" w:type="dxa"/>
          <w:tblLayout w:type="fixed"/>
          <w:tblCellMar>
            <w:left w:w="0" w:type="dxa"/>
            <w:right w:w="0" w:type="dxa"/>
          </w:tblCellMar>
          <w:tblLook w:val="01E0"/>
        </w:tblPrEx>
        <w:trPr>
          <w:trHeight w:val="431"/>
        </w:trPr>
        <w:tc>
          <w:tcPr>
            <w:tcW w:w="3115" w:type="dxa"/>
            <w:shd w:val="clear" w:color="auto" w:fill="EAEAEA"/>
            <w:vAlign w:val="center"/>
          </w:tcPr>
          <w:p w:rsidR="00063BE9" w:rsidRPr="006902CE" w:rsidP="00A67BA6" w14:paraId="0613EF67" w14:textId="77777777">
            <w:pPr>
              <w:pStyle w:val="TableParagraph"/>
              <w:spacing w:line="251" w:lineRule="exact"/>
              <w:ind w:left="282" w:right="272"/>
              <w:jc w:val="center"/>
              <w:rPr>
                <w:rFonts w:asciiTheme="minorHAnsi" w:hAnsiTheme="minorHAnsi" w:cstheme="minorHAnsi"/>
                <w:b/>
              </w:rPr>
            </w:pPr>
            <w:r w:rsidRPr="006902CE">
              <w:rPr>
                <w:rFonts w:asciiTheme="minorHAnsi" w:hAnsiTheme="minorHAnsi" w:cstheme="minorHAnsi"/>
                <w:b/>
              </w:rPr>
              <w:t>Hispanic</w:t>
            </w:r>
          </w:p>
        </w:tc>
        <w:tc>
          <w:tcPr>
            <w:tcW w:w="6425" w:type="dxa"/>
            <w:vAlign w:val="center"/>
          </w:tcPr>
          <w:p w:rsidR="00063BE9" w:rsidRPr="006902CE" w:rsidP="00A67BA6" w14:paraId="45D3FDB0" w14:textId="77777777">
            <w:pPr>
              <w:pStyle w:val="TableParagraph"/>
              <w:spacing w:line="247" w:lineRule="exact"/>
              <w:rPr>
                <w:rFonts w:asciiTheme="minorHAnsi" w:hAnsiTheme="minorHAnsi" w:cstheme="minorHAnsi"/>
              </w:rPr>
            </w:pPr>
            <w:r w:rsidRPr="006902CE">
              <w:rPr>
                <w:rFonts w:asciiTheme="minorHAnsi" w:hAnsiTheme="minorHAnsi" w:cstheme="minorHAnsi"/>
              </w:rPr>
              <w:t>Hispanic.</w:t>
            </w:r>
          </w:p>
        </w:tc>
      </w:tr>
      <w:tr w14:paraId="42C98FE7" w14:textId="77777777" w:rsidTr="00AB6CBF">
        <w:tblPrEx>
          <w:tblW w:w="9540" w:type="dxa"/>
          <w:tblInd w:w="-5" w:type="dxa"/>
          <w:tblLayout w:type="fixed"/>
          <w:tblCellMar>
            <w:left w:w="0" w:type="dxa"/>
            <w:right w:w="0" w:type="dxa"/>
          </w:tblCellMar>
          <w:tblLook w:val="01E0"/>
        </w:tblPrEx>
        <w:trPr>
          <w:trHeight w:val="434"/>
        </w:trPr>
        <w:tc>
          <w:tcPr>
            <w:tcW w:w="3115" w:type="dxa"/>
            <w:shd w:val="clear" w:color="auto" w:fill="EAEAEA"/>
            <w:vAlign w:val="center"/>
          </w:tcPr>
          <w:p w:rsidR="00063BE9" w:rsidRPr="006902CE" w:rsidP="00A67BA6" w14:paraId="6140B34D" w14:textId="77777777">
            <w:pPr>
              <w:pStyle w:val="TableParagraph"/>
              <w:spacing w:line="251" w:lineRule="exact"/>
              <w:ind w:left="279" w:right="272"/>
              <w:jc w:val="center"/>
              <w:rPr>
                <w:rFonts w:asciiTheme="minorHAnsi" w:hAnsiTheme="minorHAnsi" w:cstheme="minorHAnsi"/>
                <w:b/>
              </w:rPr>
            </w:pPr>
            <w:r w:rsidRPr="006902CE">
              <w:rPr>
                <w:rFonts w:asciiTheme="minorHAnsi" w:hAnsiTheme="minorHAnsi" w:cstheme="minorHAnsi"/>
                <w:b/>
              </w:rPr>
              <w:t>Filipino</w:t>
            </w:r>
          </w:p>
        </w:tc>
        <w:tc>
          <w:tcPr>
            <w:tcW w:w="6425" w:type="dxa"/>
            <w:vAlign w:val="center"/>
          </w:tcPr>
          <w:p w:rsidR="00063BE9" w:rsidRPr="006902CE" w:rsidP="00A67BA6" w14:paraId="0A2B863D" w14:textId="77777777">
            <w:pPr>
              <w:pStyle w:val="TableParagraph"/>
              <w:spacing w:line="247" w:lineRule="exact"/>
              <w:rPr>
                <w:rFonts w:asciiTheme="minorHAnsi" w:hAnsiTheme="minorHAnsi" w:cstheme="minorHAnsi"/>
              </w:rPr>
            </w:pPr>
            <w:r w:rsidRPr="006902CE">
              <w:rPr>
                <w:rFonts w:asciiTheme="minorHAnsi" w:hAnsiTheme="minorHAnsi" w:cstheme="minorHAnsi"/>
              </w:rPr>
              <w:t>Filipino.</w:t>
            </w:r>
          </w:p>
        </w:tc>
      </w:tr>
      <w:tr w14:paraId="21B41B91" w14:textId="77777777" w:rsidTr="00AB6CBF">
        <w:tblPrEx>
          <w:tblW w:w="9540" w:type="dxa"/>
          <w:tblInd w:w="-5" w:type="dxa"/>
          <w:tblLayout w:type="fixed"/>
          <w:tblCellMar>
            <w:left w:w="0" w:type="dxa"/>
            <w:right w:w="0" w:type="dxa"/>
          </w:tblCellMar>
          <w:tblLook w:val="01E0"/>
        </w:tblPrEx>
        <w:trPr>
          <w:trHeight w:val="434"/>
        </w:trPr>
        <w:tc>
          <w:tcPr>
            <w:tcW w:w="3115" w:type="dxa"/>
            <w:shd w:val="clear" w:color="auto" w:fill="EAEAEA"/>
            <w:vAlign w:val="center"/>
          </w:tcPr>
          <w:p w:rsidR="00063BE9" w:rsidRPr="006902CE" w:rsidP="00A67BA6" w14:paraId="49A25E2B" w14:textId="77777777">
            <w:pPr>
              <w:pStyle w:val="TableParagraph"/>
              <w:spacing w:line="251" w:lineRule="exact"/>
              <w:ind w:left="279" w:right="272"/>
              <w:jc w:val="center"/>
              <w:rPr>
                <w:rFonts w:asciiTheme="minorHAnsi" w:hAnsiTheme="minorHAnsi" w:cstheme="minorHAnsi"/>
                <w:b/>
              </w:rPr>
            </w:pPr>
            <w:r w:rsidRPr="006902CE">
              <w:rPr>
                <w:rFonts w:asciiTheme="minorHAnsi" w:hAnsiTheme="minorHAnsi" w:cstheme="minorHAnsi"/>
                <w:b/>
              </w:rPr>
              <w:t>Vietnamese</w:t>
            </w:r>
          </w:p>
        </w:tc>
        <w:tc>
          <w:tcPr>
            <w:tcW w:w="6425" w:type="dxa"/>
            <w:vAlign w:val="center"/>
          </w:tcPr>
          <w:p w:rsidR="00063BE9" w:rsidRPr="006902CE" w:rsidP="00A67BA6" w14:paraId="75037BDF" w14:textId="77777777">
            <w:pPr>
              <w:pStyle w:val="TableParagraph"/>
              <w:spacing w:line="247" w:lineRule="exact"/>
              <w:rPr>
                <w:rFonts w:asciiTheme="minorHAnsi" w:hAnsiTheme="minorHAnsi" w:cstheme="minorHAnsi"/>
              </w:rPr>
            </w:pPr>
            <w:r w:rsidRPr="006902CE">
              <w:rPr>
                <w:rFonts w:asciiTheme="minorHAnsi" w:hAnsiTheme="minorHAnsi" w:cstheme="minorHAnsi"/>
              </w:rPr>
              <w:t>Vietnamese.</w:t>
            </w:r>
          </w:p>
        </w:tc>
      </w:tr>
      <w:tr w14:paraId="0C25C438" w14:textId="77777777" w:rsidTr="00AB6CBF">
        <w:tblPrEx>
          <w:tblW w:w="9540" w:type="dxa"/>
          <w:tblInd w:w="-5" w:type="dxa"/>
          <w:tblLayout w:type="fixed"/>
          <w:tblCellMar>
            <w:left w:w="0" w:type="dxa"/>
            <w:right w:w="0" w:type="dxa"/>
          </w:tblCellMar>
          <w:tblLook w:val="01E0"/>
        </w:tblPrEx>
        <w:trPr>
          <w:trHeight w:val="434"/>
        </w:trPr>
        <w:tc>
          <w:tcPr>
            <w:tcW w:w="3115" w:type="dxa"/>
            <w:shd w:val="clear" w:color="auto" w:fill="EAEAEA"/>
            <w:vAlign w:val="center"/>
          </w:tcPr>
          <w:p w:rsidR="00063BE9" w:rsidRPr="006902CE" w:rsidP="00A67BA6" w14:paraId="15923F67" w14:textId="77777777">
            <w:pPr>
              <w:pStyle w:val="TableParagraph"/>
              <w:spacing w:line="251" w:lineRule="exact"/>
              <w:ind w:left="279" w:right="272"/>
              <w:jc w:val="center"/>
              <w:rPr>
                <w:rFonts w:asciiTheme="minorHAnsi" w:hAnsiTheme="minorHAnsi" w:cstheme="minorHAnsi"/>
                <w:b/>
              </w:rPr>
            </w:pPr>
            <w:r w:rsidRPr="006902CE">
              <w:rPr>
                <w:rFonts w:asciiTheme="minorHAnsi" w:hAnsiTheme="minorHAnsi" w:cstheme="minorHAnsi"/>
                <w:b/>
              </w:rPr>
              <w:t>Other</w:t>
            </w:r>
            <w:r w:rsidRPr="006902CE">
              <w:rPr>
                <w:rFonts w:asciiTheme="minorHAnsi" w:hAnsiTheme="minorHAnsi" w:cstheme="minorHAnsi"/>
                <w:b/>
                <w:spacing w:val="-5"/>
              </w:rPr>
              <w:t xml:space="preserve"> </w:t>
            </w:r>
            <w:r w:rsidRPr="006902CE">
              <w:rPr>
                <w:rFonts w:asciiTheme="minorHAnsi" w:hAnsiTheme="minorHAnsi" w:cstheme="minorHAnsi"/>
                <w:b/>
              </w:rPr>
              <w:t>Approved</w:t>
            </w:r>
            <w:r w:rsidRPr="006902CE">
              <w:rPr>
                <w:rFonts w:asciiTheme="minorHAnsi" w:hAnsiTheme="minorHAnsi" w:cstheme="minorHAnsi"/>
                <w:b/>
                <w:spacing w:val="-5"/>
              </w:rPr>
              <w:t xml:space="preserve"> OTP</w:t>
            </w:r>
          </w:p>
        </w:tc>
        <w:tc>
          <w:tcPr>
            <w:tcW w:w="6425" w:type="dxa"/>
            <w:vAlign w:val="center"/>
          </w:tcPr>
          <w:p w:rsidR="00063BE9" w:rsidRPr="006902CE" w:rsidP="00A67BA6" w14:paraId="26970EF6" w14:textId="77777777">
            <w:pPr>
              <w:pStyle w:val="TableParagraph"/>
              <w:spacing w:line="247" w:lineRule="exact"/>
              <w:rPr>
                <w:rFonts w:asciiTheme="minorHAnsi" w:hAnsiTheme="minorHAnsi" w:cstheme="minorHAnsi"/>
              </w:rPr>
            </w:pPr>
            <w:r w:rsidRPr="006902CE">
              <w:rPr>
                <w:rFonts w:asciiTheme="minorHAnsi" w:hAnsiTheme="minorHAnsi" w:cstheme="minorHAnsi"/>
              </w:rPr>
              <w:t>Other</w:t>
            </w:r>
            <w:r w:rsidRPr="006902CE">
              <w:rPr>
                <w:rFonts w:asciiTheme="minorHAnsi" w:hAnsiTheme="minorHAnsi" w:cstheme="minorHAnsi"/>
                <w:spacing w:val="-4"/>
              </w:rPr>
              <w:t xml:space="preserve"> </w:t>
            </w:r>
            <w:r w:rsidRPr="006902CE">
              <w:rPr>
                <w:rFonts w:asciiTheme="minorHAnsi" w:hAnsiTheme="minorHAnsi" w:cstheme="minorHAnsi"/>
              </w:rPr>
              <w:t>Approved</w:t>
            </w:r>
            <w:r w:rsidRPr="006902CE">
              <w:rPr>
                <w:rFonts w:asciiTheme="minorHAnsi" w:hAnsiTheme="minorHAnsi" w:cstheme="minorHAnsi"/>
                <w:spacing w:val="-4"/>
              </w:rPr>
              <w:t xml:space="preserve"> </w:t>
            </w:r>
            <w:r w:rsidRPr="006902CE">
              <w:rPr>
                <w:rFonts w:asciiTheme="minorHAnsi" w:hAnsiTheme="minorHAnsi" w:cstheme="minorHAnsi"/>
                <w:spacing w:val="-5"/>
              </w:rPr>
              <w:t>OTP.</w:t>
            </w:r>
          </w:p>
        </w:tc>
      </w:tr>
      <w:tr w14:paraId="2E250D4E" w14:textId="77777777" w:rsidTr="00AB6CBF">
        <w:tblPrEx>
          <w:tblW w:w="9540" w:type="dxa"/>
          <w:tblInd w:w="-5" w:type="dxa"/>
          <w:tblLayout w:type="fixed"/>
          <w:tblCellMar>
            <w:left w:w="0" w:type="dxa"/>
            <w:right w:w="0" w:type="dxa"/>
          </w:tblCellMar>
          <w:tblLook w:val="01E0"/>
        </w:tblPrEx>
        <w:trPr>
          <w:trHeight w:val="433"/>
        </w:trPr>
        <w:tc>
          <w:tcPr>
            <w:tcW w:w="3115" w:type="dxa"/>
            <w:shd w:val="clear" w:color="auto" w:fill="EAEAEA"/>
            <w:vAlign w:val="center"/>
          </w:tcPr>
          <w:p w:rsidR="00063BE9" w:rsidRPr="006902CE" w:rsidP="00A67BA6" w14:paraId="1FE54B72" w14:textId="77777777">
            <w:pPr>
              <w:pStyle w:val="TableParagraph"/>
              <w:spacing w:line="251" w:lineRule="exact"/>
              <w:ind w:left="281" w:right="272"/>
              <w:jc w:val="center"/>
              <w:rPr>
                <w:rFonts w:asciiTheme="minorHAnsi" w:hAnsiTheme="minorHAnsi" w:cstheme="minorHAnsi"/>
                <w:b/>
              </w:rPr>
            </w:pPr>
            <w:r w:rsidRPr="006902CE">
              <w:rPr>
                <w:rFonts w:asciiTheme="minorHAnsi" w:hAnsiTheme="minorHAnsi" w:cstheme="minorHAnsi"/>
                <w:b/>
                <w:spacing w:val="-5"/>
              </w:rPr>
              <w:t>NA</w:t>
            </w:r>
          </w:p>
        </w:tc>
        <w:tc>
          <w:tcPr>
            <w:tcW w:w="6425" w:type="dxa"/>
            <w:vAlign w:val="center"/>
          </w:tcPr>
          <w:p w:rsidR="00063BE9" w:rsidRPr="006902CE" w:rsidP="00A67BA6" w14:paraId="3A8C299C" w14:textId="77777777">
            <w:pPr>
              <w:pStyle w:val="TableParagraph"/>
              <w:spacing w:line="247" w:lineRule="exact"/>
              <w:rPr>
                <w:rFonts w:asciiTheme="minorHAnsi" w:hAnsiTheme="minorHAnsi" w:cstheme="minorHAnsi"/>
              </w:rPr>
            </w:pPr>
            <w:r w:rsidRPr="006902CE">
              <w:rPr>
                <w:rFonts w:asciiTheme="minorHAnsi" w:hAnsiTheme="minorHAnsi" w:cstheme="minorHAnsi"/>
              </w:rPr>
              <w:t>Not</w:t>
            </w:r>
            <w:r w:rsidRPr="006902CE">
              <w:rPr>
                <w:rFonts w:asciiTheme="minorHAnsi" w:hAnsiTheme="minorHAnsi" w:cstheme="minorHAnsi"/>
                <w:spacing w:val="-1"/>
              </w:rPr>
              <w:t xml:space="preserve"> </w:t>
            </w:r>
            <w:r w:rsidRPr="006902CE">
              <w:rPr>
                <w:rFonts w:asciiTheme="minorHAnsi" w:hAnsiTheme="minorHAnsi" w:cstheme="minorHAnsi"/>
                <w:spacing w:val="-2"/>
              </w:rPr>
              <w:t>Applicable.</w:t>
            </w:r>
          </w:p>
        </w:tc>
      </w:tr>
    </w:tbl>
    <w:p w:rsidR="00063BE9" w:rsidRPr="006902CE" w:rsidP="00420673" w14:paraId="3B898782" w14:textId="77777777">
      <w:pPr>
        <w:rPr>
          <w:rFonts w:eastAsia="Calibri" w:cstheme="minorHAnsi"/>
          <w:kern w:val="0"/>
          <w14:ligatures w14:val="none"/>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40"/>
      </w:tblGrid>
      <w:tr w14:paraId="07283C55" w14:textId="77777777" w:rsidTr="00AB6CBF">
        <w:tblPrEx>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25"/>
        </w:trPr>
        <w:tc>
          <w:tcPr>
            <w:tcW w:w="9540" w:type="dxa"/>
            <w:shd w:val="clear" w:color="auto" w:fill="FFF1CC"/>
          </w:tcPr>
          <w:p w:rsidR="00063BE9" w:rsidRPr="006902CE" w:rsidP="00A67BA6" w14:paraId="468A315B" w14:textId="77777777">
            <w:pPr>
              <w:pStyle w:val="TableParagraph"/>
              <w:tabs>
                <w:tab w:val="left" w:pos="9302"/>
              </w:tabs>
              <w:spacing w:line="456" w:lineRule="exact"/>
              <w:rPr>
                <w:rFonts w:asciiTheme="minorHAnsi" w:hAnsiTheme="minorHAnsi" w:cstheme="minorHAnsi"/>
                <w:i/>
              </w:rPr>
            </w:pPr>
            <w:r w:rsidRPr="006902CE">
              <w:rPr>
                <w:rFonts w:asciiTheme="minorHAnsi" w:hAnsiTheme="minorHAnsi" w:cstheme="minorHAnsi"/>
                <w:i/>
                <w:sz w:val="40"/>
              </w:rPr>
              <w:t>Description</w:t>
            </w:r>
            <w:r w:rsidRPr="006902CE">
              <w:rPr>
                <w:rFonts w:asciiTheme="minorHAnsi" w:hAnsiTheme="minorHAnsi" w:cstheme="minorHAnsi"/>
                <w:i/>
                <w:spacing w:val="-7"/>
                <w:sz w:val="40"/>
              </w:rPr>
              <w:t xml:space="preserve"> </w:t>
            </w:r>
            <w:r w:rsidRPr="006902CE">
              <w:rPr>
                <w:rFonts w:asciiTheme="minorHAnsi" w:hAnsiTheme="minorHAnsi" w:cstheme="minorHAnsi"/>
                <w:i/>
                <w:sz w:val="40"/>
              </w:rPr>
              <w:t>of</w:t>
            </w:r>
            <w:r w:rsidRPr="006902CE">
              <w:rPr>
                <w:rFonts w:asciiTheme="minorHAnsi" w:hAnsiTheme="minorHAnsi" w:cstheme="minorHAnsi"/>
                <w:i/>
                <w:spacing w:val="-7"/>
                <w:sz w:val="40"/>
              </w:rPr>
              <w:t xml:space="preserve"> </w:t>
            </w:r>
            <w:r w:rsidRPr="006902CE">
              <w:rPr>
                <w:rFonts w:asciiTheme="minorHAnsi" w:hAnsiTheme="minorHAnsi" w:cstheme="minorHAnsi"/>
                <w:i/>
                <w:sz w:val="40"/>
              </w:rPr>
              <w:t>Other</w:t>
            </w:r>
            <w:r w:rsidRPr="006902CE">
              <w:rPr>
                <w:rFonts w:asciiTheme="minorHAnsi" w:hAnsiTheme="minorHAnsi" w:cstheme="minorHAnsi"/>
                <w:i/>
                <w:spacing w:val="-5"/>
                <w:sz w:val="40"/>
              </w:rPr>
              <w:t xml:space="preserve"> </w:t>
            </w:r>
            <w:r w:rsidRPr="006902CE">
              <w:rPr>
                <w:rFonts w:asciiTheme="minorHAnsi" w:hAnsiTheme="minorHAnsi" w:cstheme="minorHAnsi"/>
                <w:i/>
                <w:sz w:val="40"/>
              </w:rPr>
              <w:t>Approved</w:t>
            </w:r>
            <w:r w:rsidRPr="006902CE">
              <w:rPr>
                <w:rFonts w:asciiTheme="minorHAnsi" w:hAnsiTheme="minorHAnsi" w:cstheme="minorHAnsi"/>
                <w:i/>
                <w:spacing w:val="-5"/>
                <w:sz w:val="40"/>
              </w:rPr>
              <w:t xml:space="preserve"> </w:t>
            </w:r>
            <w:r w:rsidRPr="006902CE">
              <w:rPr>
                <w:rFonts w:asciiTheme="minorHAnsi" w:hAnsiTheme="minorHAnsi" w:cstheme="minorHAnsi"/>
                <w:i/>
                <w:sz w:val="40"/>
              </w:rPr>
              <w:t>OTP-End</w:t>
            </w:r>
            <w:r w:rsidRPr="006902CE">
              <w:rPr>
                <w:rFonts w:asciiTheme="minorHAnsi" w:hAnsiTheme="minorHAnsi" w:cstheme="minorHAnsi"/>
                <w:i/>
                <w:spacing w:val="-4"/>
                <w:sz w:val="40"/>
              </w:rPr>
              <w:t xml:space="preserve"> </w:t>
            </w:r>
            <w:r w:rsidRPr="006902CE">
              <w:rPr>
                <w:rFonts w:asciiTheme="minorHAnsi" w:hAnsiTheme="minorHAnsi" w:cstheme="minorHAnsi"/>
                <w:i/>
                <w:spacing w:val="-2"/>
                <w:sz w:val="40"/>
              </w:rPr>
              <w:t>Users</w:t>
            </w:r>
            <w:r w:rsidRPr="006902CE">
              <w:rPr>
                <w:rFonts w:asciiTheme="minorHAnsi" w:hAnsiTheme="minorHAnsi" w:cstheme="minorHAnsi"/>
                <w:i/>
                <w:sz w:val="40"/>
              </w:rPr>
              <w:tab/>
            </w:r>
          </w:p>
          <w:p w:rsidR="00063BE9" w:rsidRPr="006902CE" w:rsidP="00A67BA6" w14:paraId="3E945BCE" w14:textId="77777777">
            <w:pPr>
              <w:pStyle w:val="TableParagraph"/>
              <w:spacing w:before="32"/>
              <w:rPr>
                <w:rFonts w:asciiTheme="minorHAnsi" w:hAnsiTheme="minorHAnsi" w:cstheme="minorHAnsi"/>
                <w:i/>
                <w:sz w:val="32"/>
              </w:rPr>
            </w:pPr>
            <w:r w:rsidRPr="006902CE">
              <w:rPr>
                <w:rFonts w:asciiTheme="minorHAnsi" w:hAnsiTheme="minorHAnsi" w:cstheme="minorHAnsi"/>
                <w:i/>
                <w:sz w:val="32"/>
              </w:rPr>
              <w:t>Desc.</w:t>
            </w:r>
            <w:r w:rsidRPr="006902CE">
              <w:rPr>
                <w:rFonts w:asciiTheme="minorHAnsi" w:hAnsiTheme="minorHAnsi" w:cstheme="minorHAnsi"/>
                <w:i/>
                <w:spacing w:val="-9"/>
                <w:sz w:val="32"/>
              </w:rPr>
              <w:t xml:space="preserve"> </w:t>
            </w:r>
            <w:r w:rsidRPr="006902CE">
              <w:rPr>
                <w:rFonts w:asciiTheme="minorHAnsi" w:hAnsiTheme="minorHAnsi" w:cstheme="minorHAnsi"/>
                <w:i/>
                <w:sz w:val="32"/>
              </w:rPr>
              <w:t>Of</w:t>
            </w:r>
            <w:r w:rsidRPr="006902CE">
              <w:rPr>
                <w:rFonts w:asciiTheme="minorHAnsi" w:hAnsiTheme="minorHAnsi" w:cstheme="minorHAnsi"/>
                <w:i/>
                <w:spacing w:val="-11"/>
                <w:sz w:val="32"/>
              </w:rPr>
              <w:t xml:space="preserve"> </w:t>
            </w:r>
            <w:r w:rsidRPr="006902CE">
              <w:rPr>
                <w:rFonts w:asciiTheme="minorHAnsi" w:hAnsiTheme="minorHAnsi" w:cstheme="minorHAnsi"/>
                <w:i/>
                <w:sz w:val="32"/>
              </w:rPr>
              <w:t>Other</w:t>
            </w:r>
            <w:r w:rsidRPr="006902CE">
              <w:rPr>
                <w:rFonts w:asciiTheme="minorHAnsi" w:hAnsiTheme="minorHAnsi" w:cstheme="minorHAnsi"/>
                <w:i/>
                <w:spacing w:val="-8"/>
                <w:sz w:val="32"/>
              </w:rPr>
              <w:t xml:space="preserve"> </w:t>
            </w:r>
            <w:r w:rsidRPr="006902CE">
              <w:rPr>
                <w:rFonts w:asciiTheme="minorHAnsi" w:hAnsiTheme="minorHAnsi" w:cstheme="minorHAnsi"/>
                <w:i/>
                <w:sz w:val="32"/>
              </w:rPr>
              <w:t>Approved</w:t>
            </w:r>
            <w:r w:rsidRPr="006902CE">
              <w:rPr>
                <w:rFonts w:asciiTheme="minorHAnsi" w:hAnsiTheme="minorHAnsi" w:cstheme="minorHAnsi"/>
                <w:i/>
                <w:spacing w:val="-9"/>
                <w:sz w:val="32"/>
              </w:rPr>
              <w:t xml:space="preserve"> </w:t>
            </w:r>
            <w:r w:rsidRPr="006902CE">
              <w:rPr>
                <w:rFonts w:asciiTheme="minorHAnsi" w:hAnsiTheme="minorHAnsi" w:cstheme="minorHAnsi"/>
                <w:i/>
                <w:sz w:val="32"/>
              </w:rPr>
              <w:t>OTP-End</w:t>
            </w:r>
            <w:r w:rsidRPr="006902CE">
              <w:rPr>
                <w:rFonts w:asciiTheme="minorHAnsi" w:hAnsiTheme="minorHAnsi" w:cstheme="minorHAnsi"/>
                <w:i/>
                <w:spacing w:val="-8"/>
                <w:sz w:val="32"/>
              </w:rPr>
              <w:t xml:space="preserve"> </w:t>
            </w:r>
            <w:r w:rsidRPr="006902CE">
              <w:rPr>
                <w:rFonts w:asciiTheme="minorHAnsi" w:hAnsiTheme="minorHAnsi" w:cstheme="minorHAnsi"/>
                <w:i/>
                <w:spacing w:val="-2"/>
                <w:sz w:val="32"/>
              </w:rPr>
              <w:t>Users</w:t>
            </w:r>
          </w:p>
          <w:p w:rsidR="00063BE9" w:rsidRPr="006902CE" w:rsidP="00A67BA6" w14:paraId="5C92CF51" w14:textId="77777777">
            <w:pPr>
              <w:pStyle w:val="TableParagraph"/>
              <w:spacing w:before="277" w:after="120"/>
              <w:ind w:left="101"/>
              <w:rPr>
                <w:rFonts w:asciiTheme="minorHAnsi" w:hAnsiTheme="minorHAnsi" w:cstheme="minorHAnsi"/>
              </w:rPr>
            </w:pPr>
            <w:r w:rsidRPr="006902CE">
              <w:rPr>
                <w:rFonts w:asciiTheme="minorHAnsi" w:hAnsiTheme="minorHAnsi" w:cstheme="minorHAnsi"/>
              </w:rPr>
              <w:t>If</w:t>
            </w:r>
            <w:r w:rsidRPr="006902CE">
              <w:rPr>
                <w:rFonts w:asciiTheme="minorHAnsi" w:hAnsiTheme="minorHAnsi" w:cstheme="minorHAnsi"/>
                <w:spacing w:val="1"/>
              </w:rPr>
              <w:t xml:space="preserve"> </w:t>
            </w:r>
            <w:r w:rsidRPr="006902CE">
              <w:rPr>
                <w:rFonts w:asciiTheme="minorHAnsi" w:hAnsiTheme="minorHAnsi" w:cstheme="minorHAnsi"/>
              </w:rPr>
              <w:t>“Other</w:t>
            </w:r>
            <w:r w:rsidRPr="006902CE">
              <w:rPr>
                <w:rFonts w:asciiTheme="minorHAnsi" w:hAnsiTheme="minorHAnsi" w:cstheme="minorHAnsi"/>
                <w:spacing w:val="4"/>
              </w:rPr>
              <w:t xml:space="preserve"> </w:t>
            </w:r>
            <w:r w:rsidRPr="006902CE">
              <w:rPr>
                <w:rFonts w:asciiTheme="minorHAnsi" w:hAnsiTheme="minorHAnsi" w:cstheme="minorHAnsi"/>
              </w:rPr>
              <w:t>Approved</w:t>
            </w:r>
            <w:r w:rsidRPr="006902CE">
              <w:rPr>
                <w:rFonts w:asciiTheme="minorHAnsi" w:hAnsiTheme="minorHAnsi" w:cstheme="minorHAnsi"/>
                <w:spacing w:val="3"/>
              </w:rPr>
              <w:t xml:space="preserve"> </w:t>
            </w:r>
            <w:r w:rsidRPr="006902CE">
              <w:rPr>
                <w:rFonts w:asciiTheme="minorHAnsi" w:hAnsiTheme="minorHAnsi" w:cstheme="minorHAnsi"/>
              </w:rPr>
              <w:t>OTP”</w:t>
            </w:r>
            <w:r w:rsidRPr="006902CE">
              <w:rPr>
                <w:rFonts w:asciiTheme="minorHAnsi" w:hAnsiTheme="minorHAnsi" w:cstheme="minorHAnsi"/>
                <w:spacing w:val="6"/>
              </w:rPr>
              <w:t xml:space="preserve"> </w:t>
            </w:r>
            <w:r w:rsidRPr="006902CE">
              <w:rPr>
                <w:rFonts w:asciiTheme="minorHAnsi" w:hAnsiTheme="minorHAnsi" w:cstheme="minorHAnsi"/>
              </w:rPr>
              <w:t>was</w:t>
            </w:r>
            <w:r w:rsidRPr="006902CE">
              <w:rPr>
                <w:rFonts w:asciiTheme="minorHAnsi" w:hAnsiTheme="minorHAnsi" w:cstheme="minorHAnsi"/>
                <w:spacing w:val="1"/>
              </w:rPr>
              <w:t xml:space="preserve"> </w:t>
            </w:r>
            <w:r w:rsidRPr="006902CE">
              <w:rPr>
                <w:rFonts w:asciiTheme="minorHAnsi" w:hAnsiTheme="minorHAnsi" w:cstheme="minorHAnsi"/>
              </w:rPr>
              <w:t>selected</w:t>
            </w:r>
            <w:r w:rsidRPr="006902CE">
              <w:rPr>
                <w:rFonts w:asciiTheme="minorHAnsi" w:hAnsiTheme="minorHAnsi" w:cstheme="minorHAnsi"/>
                <w:spacing w:val="1"/>
              </w:rPr>
              <w:t xml:space="preserve"> </w:t>
            </w:r>
            <w:r w:rsidRPr="006902CE">
              <w:rPr>
                <w:rFonts w:asciiTheme="minorHAnsi" w:hAnsiTheme="minorHAnsi" w:cstheme="minorHAnsi"/>
              </w:rPr>
              <w:t>above,</w:t>
            </w:r>
            <w:r w:rsidRPr="006902CE">
              <w:rPr>
                <w:rFonts w:asciiTheme="minorHAnsi" w:hAnsiTheme="minorHAnsi" w:cstheme="minorHAnsi"/>
                <w:spacing w:val="2"/>
              </w:rPr>
              <w:t xml:space="preserve"> </w:t>
            </w:r>
            <w:r w:rsidRPr="006902CE">
              <w:rPr>
                <w:rFonts w:asciiTheme="minorHAnsi" w:hAnsiTheme="minorHAnsi" w:cstheme="minorHAnsi"/>
              </w:rPr>
              <w:t>report</w:t>
            </w:r>
            <w:r w:rsidRPr="006902CE">
              <w:rPr>
                <w:rFonts w:asciiTheme="minorHAnsi" w:hAnsiTheme="minorHAnsi" w:cstheme="minorHAnsi"/>
                <w:spacing w:val="4"/>
              </w:rPr>
              <w:t xml:space="preserve"> </w:t>
            </w:r>
            <w:r w:rsidRPr="006902CE">
              <w:rPr>
                <w:rFonts w:asciiTheme="minorHAnsi" w:hAnsiTheme="minorHAnsi" w:cstheme="minorHAnsi"/>
              </w:rPr>
              <w:t>the</w:t>
            </w:r>
            <w:r w:rsidRPr="006902CE">
              <w:rPr>
                <w:rFonts w:asciiTheme="minorHAnsi" w:hAnsiTheme="minorHAnsi" w:cstheme="minorHAnsi"/>
                <w:spacing w:val="1"/>
              </w:rPr>
              <w:t xml:space="preserve"> </w:t>
            </w:r>
            <w:r w:rsidRPr="006902CE">
              <w:rPr>
                <w:rFonts w:asciiTheme="minorHAnsi" w:hAnsiTheme="minorHAnsi" w:cstheme="minorHAnsi"/>
              </w:rPr>
              <w:t>description</w:t>
            </w:r>
            <w:r w:rsidRPr="006902CE">
              <w:rPr>
                <w:rFonts w:asciiTheme="minorHAnsi" w:hAnsiTheme="minorHAnsi" w:cstheme="minorHAnsi"/>
                <w:spacing w:val="1"/>
              </w:rPr>
              <w:t xml:space="preserve"> </w:t>
            </w:r>
            <w:r w:rsidRPr="006902CE">
              <w:rPr>
                <w:rFonts w:asciiTheme="minorHAnsi" w:hAnsiTheme="minorHAnsi" w:cstheme="minorHAnsi"/>
              </w:rPr>
              <w:t>of</w:t>
            </w:r>
            <w:r w:rsidRPr="006902CE">
              <w:rPr>
                <w:rFonts w:asciiTheme="minorHAnsi" w:hAnsiTheme="minorHAnsi" w:cstheme="minorHAnsi"/>
                <w:spacing w:val="2"/>
              </w:rPr>
              <w:t xml:space="preserve"> </w:t>
            </w:r>
            <w:r w:rsidRPr="006902CE">
              <w:rPr>
                <w:rFonts w:asciiTheme="minorHAnsi" w:hAnsiTheme="minorHAnsi" w:cstheme="minorHAnsi"/>
              </w:rPr>
              <w:t>that</w:t>
            </w:r>
            <w:r w:rsidRPr="006902CE">
              <w:rPr>
                <w:rFonts w:asciiTheme="minorHAnsi" w:hAnsiTheme="minorHAnsi" w:cstheme="minorHAnsi"/>
                <w:spacing w:val="2"/>
              </w:rPr>
              <w:t xml:space="preserve"> </w:t>
            </w:r>
            <w:r w:rsidRPr="006902CE">
              <w:rPr>
                <w:rFonts w:asciiTheme="minorHAnsi" w:hAnsiTheme="minorHAnsi" w:cstheme="minorHAnsi"/>
              </w:rPr>
              <w:t>Targeted</w:t>
            </w:r>
            <w:r w:rsidRPr="006902CE">
              <w:rPr>
                <w:rFonts w:asciiTheme="minorHAnsi" w:hAnsiTheme="minorHAnsi" w:cstheme="minorHAnsi"/>
                <w:spacing w:val="1"/>
              </w:rPr>
              <w:t xml:space="preserve"> </w:t>
            </w:r>
            <w:r w:rsidRPr="006902CE">
              <w:rPr>
                <w:rFonts w:asciiTheme="minorHAnsi" w:hAnsiTheme="minorHAnsi" w:cstheme="minorHAnsi"/>
                <w:spacing w:val="-2"/>
              </w:rPr>
              <w:t>Population.</w:t>
            </w:r>
          </w:p>
        </w:tc>
      </w:tr>
      <w:tr w14:paraId="6AB5BD92" w14:textId="77777777" w:rsidTr="00AB6CBF">
        <w:tblPrEx>
          <w:tblW w:w="9540" w:type="dxa"/>
          <w:tblInd w:w="-5" w:type="dxa"/>
          <w:tblLayout w:type="fixed"/>
          <w:tblCellMar>
            <w:left w:w="0" w:type="dxa"/>
            <w:right w:w="0" w:type="dxa"/>
          </w:tblCellMar>
          <w:tblLook w:val="01E0"/>
        </w:tblPrEx>
        <w:trPr>
          <w:trHeight w:val="710"/>
        </w:trPr>
        <w:tc>
          <w:tcPr>
            <w:tcW w:w="9540" w:type="dxa"/>
          </w:tcPr>
          <w:p w:rsidR="00063BE9" w:rsidRPr="006902CE" w:rsidP="00A67BA6" w14:paraId="2D9F3D8E" w14:textId="77777777">
            <w:pPr>
              <w:pStyle w:val="TableParagraph"/>
              <w:spacing w:line="249" w:lineRule="exact"/>
              <w:rPr>
                <w:rFonts w:asciiTheme="minorHAnsi" w:hAnsiTheme="minorHAnsi" w:cstheme="minorHAnsi"/>
              </w:rPr>
            </w:pPr>
            <w:r w:rsidRPr="006902CE">
              <w:rPr>
                <w:rFonts w:asciiTheme="minorHAnsi" w:hAnsiTheme="minorHAnsi" w:cstheme="minorHAnsi"/>
                <w:spacing w:val="-2"/>
              </w:rPr>
              <w:t>Validations:</w:t>
            </w:r>
          </w:p>
          <w:p w:rsidR="00063BE9" w:rsidRPr="006902CE" w:rsidP="00063BE9" w14:paraId="51093EA9" w14:textId="28FA80FD">
            <w:pPr>
              <w:pStyle w:val="TableParagraph"/>
              <w:numPr>
                <w:ilvl w:val="0"/>
                <w:numId w:val="32"/>
              </w:numPr>
              <w:tabs>
                <w:tab w:val="left" w:pos="1547"/>
                <w:tab w:val="left" w:pos="1548"/>
              </w:tabs>
              <w:spacing w:before="185"/>
              <w:rPr>
                <w:rFonts w:asciiTheme="minorHAnsi" w:hAnsiTheme="minorHAnsi" w:cstheme="minorHAnsi"/>
                <w:b/>
              </w:rPr>
            </w:pPr>
            <w:r w:rsidRPr="006902CE">
              <w:rPr>
                <w:rFonts w:asciiTheme="minorHAnsi" w:hAnsiTheme="minorHAnsi" w:cstheme="minorHAnsi"/>
                <w:b/>
              </w:rPr>
              <w:t>Conditionally</w:t>
            </w:r>
            <w:r w:rsidRPr="006902CE">
              <w:rPr>
                <w:rFonts w:asciiTheme="minorHAnsi" w:hAnsiTheme="minorHAnsi" w:cstheme="minorHAnsi"/>
                <w:b/>
                <w:spacing w:val="-4"/>
              </w:rPr>
              <w:t xml:space="preserve"> </w:t>
            </w:r>
            <w:r w:rsidRPr="006902CE">
              <w:rPr>
                <w:rFonts w:asciiTheme="minorHAnsi" w:hAnsiTheme="minorHAnsi" w:cstheme="minorHAnsi"/>
                <w:b/>
              </w:rPr>
              <w:t>required</w:t>
            </w:r>
            <w:r w:rsidRPr="006902CE">
              <w:rPr>
                <w:rFonts w:asciiTheme="minorHAnsi" w:hAnsiTheme="minorHAnsi" w:cstheme="minorHAnsi"/>
                <w:b/>
                <w:spacing w:val="-7"/>
              </w:rPr>
              <w:t xml:space="preserve"> </w:t>
            </w:r>
            <w:r w:rsidRPr="006902CE">
              <w:rPr>
                <w:rFonts w:asciiTheme="minorHAnsi" w:hAnsiTheme="minorHAnsi" w:cstheme="minorHAnsi"/>
                <w:b/>
              </w:rPr>
              <w:t>if</w:t>
            </w:r>
            <w:r w:rsidRPr="006902CE">
              <w:rPr>
                <w:rFonts w:asciiTheme="minorHAnsi" w:hAnsiTheme="minorHAnsi" w:cstheme="minorHAnsi"/>
                <w:b/>
                <w:spacing w:val="-3"/>
              </w:rPr>
              <w:t xml:space="preserve"> </w:t>
            </w:r>
            <w:r w:rsidRPr="006902CE">
              <w:rPr>
                <w:rFonts w:asciiTheme="minorHAnsi" w:hAnsiTheme="minorHAnsi" w:cstheme="minorHAnsi"/>
                <w:b/>
              </w:rPr>
              <w:t>OTP</w:t>
            </w:r>
            <w:r w:rsidRPr="006902CE">
              <w:rPr>
                <w:rFonts w:asciiTheme="minorHAnsi" w:hAnsiTheme="minorHAnsi" w:cstheme="minorHAnsi"/>
                <w:b/>
                <w:spacing w:val="-1"/>
              </w:rPr>
              <w:t xml:space="preserve"> </w:t>
            </w:r>
            <w:r w:rsidRPr="006902CE" w:rsidR="00207F04">
              <w:rPr>
                <w:rFonts w:asciiTheme="minorHAnsi" w:hAnsiTheme="minorHAnsi" w:cstheme="minorHAnsi"/>
                <w:b/>
              </w:rPr>
              <w:t>E</w:t>
            </w:r>
            <w:r w:rsidRPr="006902CE">
              <w:rPr>
                <w:rFonts w:asciiTheme="minorHAnsi" w:hAnsiTheme="minorHAnsi" w:cstheme="minorHAnsi"/>
                <w:b/>
              </w:rPr>
              <w:t>nd</w:t>
            </w:r>
            <w:r w:rsidRPr="006902CE">
              <w:rPr>
                <w:rFonts w:asciiTheme="minorHAnsi" w:hAnsiTheme="minorHAnsi" w:cstheme="minorHAnsi"/>
                <w:b/>
                <w:spacing w:val="-5"/>
              </w:rPr>
              <w:t xml:space="preserve"> </w:t>
            </w:r>
            <w:r w:rsidRPr="006902CE" w:rsidR="00207F04">
              <w:rPr>
                <w:rFonts w:asciiTheme="minorHAnsi" w:hAnsiTheme="minorHAnsi" w:cstheme="minorHAnsi"/>
                <w:b/>
              </w:rPr>
              <w:t>U</w:t>
            </w:r>
            <w:r w:rsidRPr="006902CE">
              <w:rPr>
                <w:rFonts w:asciiTheme="minorHAnsi" w:hAnsiTheme="minorHAnsi" w:cstheme="minorHAnsi"/>
                <w:b/>
              </w:rPr>
              <w:t>sers</w:t>
            </w:r>
            <w:r w:rsidRPr="006902CE">
              <w:rPr>
                <w:rFonts w:asciiTheme="minorHAnsi" w:hAnsiTheme="minorHAnsi" w:cstheme="minorHAnsi"/>
                <w:b/>
                <w:spacing w:val="-4"/>
              </w:rPr>
              <w:t xml:space="preserve"> </w:t>
            </w:r>
            <w:r w:rsidRPr="006902CE">
              <w:rPr>
                <w:rFonts w:asciiTheme="minorHAnsi" w:hAnsiTheme="minorHAnsi" w:cstheme="minorHAnsi"/>
                <w:b/>
              </w:rPr>
              <w:t>=</w:t>
            </w:r>
            <w:r w:rsidRPr="006902CE">
              <w:rPr>
                <w:rFonts w:asciiTheme="minorHAnsi" w:hAnsiTheme="minorHAnsi" w:cstheme="minorHAnsi"/>
                <w:b/>
                <w:spacing w:val="-4"/>
              </w:rPr>
              <w:t xml:space="preserve"> </w:t>
            </w:r>
            <w:r w:rsidRPr="006902CE">
              <w:rPr>
                <w:rFonts w:asciiTheme="minorHAnsi" w:hAnsiTheme="minorHAnsi" w:cstheme="minorHAnsi"/>
                <w:b/>
              </w:rPr>
              <w:t>Other</w:t>
            </w:r>
            <w:r w:rsidRPr="006902CE">
              <w:rPr>
                <w:rFonts w:asciiTheme="minorHAnsi" w:hAnsiTheme="minorHAnsi" w:cstheme="minorHAnsi"/>
                <w:b/>
                <w:spacing w:val="-6"/>
              </w:rPr>
              <w:t xml:space="preserve"> </w:t>
            </w:r>
            <w:r w:rsidRPr="006902CE">
              <w:rPr>
                <w:rFonts w:asciiTheme="minorHAnsi" w:hAnsiTheme="minorHAnsi" w:cstheme="minorHAnsi"/>
                <w:b/>
              </w:rPr>
              <w:t>Approved</w:t>
            </w:r>
            <w:r w:rsidRPr="006902CE">
              <w:rPr>
                <w:rFonts w:asciiTheme="minorHAnsi" w:hAnsiTheme="minorHAnsi" w:cstheme="minorHAnsi"/>
                <w:b/>
                <w:spacing w:val="-6"/>
              </w:rPr>
              <w:t xml:space="preserve"> </w:t>
            </w:r>
            <w:r w:rsidRPr="006902CE">
              <w:rPr>
                <w:rFonts w:asciiTheme="minorHAnsi" w:hAnsiTheme="minorHAnsi" w:cstheme="minorHAnsi"/>
                <w:b/>
                <w:spacing w:val="-5"/>
              </w:rPr>
              <w:t>OTP.</w:t>
            </w:r>
          </w:p>
        </w:tc>
      </w:tr>
      <w:tr w14:paraId="1B8AA7E6" w14:textId="77777777" w:rsidTr="00AB6CBF">
        <w:tblPrEx>
          <w:tblW w:w="9540" w:type="dxa"/>
          <w:tblInd w:w="-5" w:type="dxa"/>
          <w:tblLayout w:type="fixed"/>
          <w:tblCellMar>
            <w:left w:w="0" w:type="dxa"/>
            <w:right w:w="0" w:type="dxa"/>
          </w:tblCellMar>
          <w:tblLook w:val="01E0"/>
        </w:tblPrEx>
        <w:trPr>
          <w:trHeight w:val="170"/>
        </w:trPr>
        <w:tc>
          <w:tcPr>
            <w:tcW w:w="9540" w:type="dxa"/>
            <w:shd w:val="clear" w:color="auto" w:fill="FFFFE4"/>
            <w:vAlign w:val="center"/>
          </w:tcPr>
          <w:p w:rsidR="00063BE9" w:rsidRPr="006902CE" w:rsidP="00A67BA6" w14:paraId="5936849F" w14:textId="77777777">
            <w:pPr>
              <w:pStyle w:val="TableParagraph"/>
              <w:spacing w:line="247" w:lineRule="exact"/>
              <w:ind w:left="0" w:right="111"/>
              <w:jc w:val="right"/>
              <w:rPr>
                <w:rFonts w:asciiTheme="minorHAnsi" w:hAnsiTheme="minorHAnsi" w:cstheme="minorHAnsi"/>
                <w:i/>
              </w:rPr>
            </w:pPr>
            <w:r w:rsidRPr="006902CE">
              <w:rPr>
                <w:rFonts w:asciiTheme="minorHAnsi" w:hAnsiTheme="minorHAnsi" w:cstheme="minorHAnsi"/>
                <w:i/>
              </w:rPr>
              <w:t>Response</w:t>
            </w:r>
            <w:r w:rsidRPr="006902CE">
              <w:rPr>
                <w:rFonts w:asciiTheme="minorHAnsi" w:hAnsiTheme="minorHAnsi" w:cstheme="minorHAnsi"/>
                <w:i/>
                <w:spacing w:val="-3"/>
              </w:rPr>
              <w:t xml:space="preserve"> </w:t>
            </w:r>
            <w:r w:rsidRPr="006902CE">
              <w:rPr>
                <w:rFonts w:asciiTheme="minorHAnsi" w:hAnsiTheme="minorHAnsi" w:cstheme="minorHAnsi"/>
                <w:i/>
              </w:rPr>
              <w:t>must</w:t>
            </w:r>
            <w:r w:rsidRPr="006902CE">
              <w:rPr>
                <w:rFonts w:asciiTheme="minorHAnsi" w:hAnsiTheme="minorHAnsi" w:cstheme="minorHAnsi"/>
                <w:i/>
                <w:spacing w:val="-1"/>
              </w:rPr>
              <w:t xml:space="preserve"> </w:t>
            </w:r>
            <w:r w:rsidRPr="006902CE">
              <w:rPr>
                <w:rFonts w:asciiTheme="minorHAnsi" w:hAnsiTheme="minorHAnsi" w:cstheme="minorHAnsi"/>
                <w:i/>
              </w:rPr>
              <w:t>be</w:t>
            </w:r>
            <w:r w:rsidRPr="006902CE">
              <w:rPr>
                <w:rFonts w:asciiTheme="minorHAnsi" w:hAnsiTheme="minorHAnsi" w:cstheme="minorHAnsi"/>
                <w:i/>
                <w:spacing w:val="-4"/>
              </w:rPr>
              <w:t xml:space="preserve"> text</w:t>
            </w:r>
          </w:p>
        </w:tc>
      </w:tr>
    </w:tbl>
    <w:p w:rsidR="00063BE9" w:rsidRPr="006902CE" w:rsidP="00420673" w14:paraId="44A2CC58" w14:textId="77777777">
      <w:pPr>
        <w:rPr>
          <w:rFonts w:eastAsia="Calibri" w:cstheme="minorHAnsi"/>
          <w:kern w:val="0"/>
          <w14:ligatures w14:val="none"/>
        </w:rPr>
      </w:pP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71"/>
        <w:gridCol w:w="4969"/>
      </w:tblGrid>
      <w:tr w14:paraId="3F7581C5" w14:textId="77777777" w:rsidTr="005111FB">
        <w:tblPrEx>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395"/>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8EAADB"/>
          </w:tcPr>
          <w:p w:rsidR="00420673" w:rsidRPr="006902CE" w:rsidP="00420673" w14:paraId="4BCE2BDC" w14:textId="644713AB">
            <w:pPr>
              <w:spacing w:after="0" w:line="240" w:lineRule="auto"/>
              <w:ind w:right="165"/>
              <w:textAlignment w:val="baseline"/>
              <w:rPr>
                <w:rFonts w:eastAsia="Times New Roman" w:cstheme="minorHAnsi"/>
                <w:kern w:val="0"/>
                <w:sz w:val="24"/>
                <w:szCs w:val="24"/>
                <w14:ligatures w14:val="none"/>
              </w:rPr>
            </w:pPr>
          </w:p>
        </w:tc>
      </w:tr>
      <w:tr w14:paraId="361BE14C" w14:textId="77777777" w:rsidTr="005111FB">
        <w:tblPrEx>
          <w:tblW w:w="9540" w:type="dxa"/>
          <w:tblInd w:w="-8" w:type="dxa"/>
          <w:tblCellMar>
            <w:left w:w="0" w:type="dxa"/>
            <w:right w:w="0" w:type="dxa"/>
          </w:tblCellMar>
          <w:tblLook w:val="04A0"/>
        </w:tblPrEx>
        <w:trPr>
          <w:trHeight w:val="1230"/>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5212CBA9" w14:textId="7BA32AC3">
            <w:pPr>
              <w:spacing w:after="0" w:line="240" w:lineRule="auto"/>
              <w:textAlignment w:val="baseline"/>
              <w:rPr>
                <w:rFonts w:eastAsia="Times New Roman" w:cstheme="minorHAnsi"/>
                <w:kern w:val="0"/>
                <w:sz w:val="24"/>
                <w:szCs w:val="24"/>
                <w14:ligatures w14:val="none"/>
              </w:rPr>
            </w:pPr>
          </w:p>
        </w:tc>
      </w:tr>
      <w:bookmarkEnd w:id="3"/>
      <w:tr w14:paraId="5935FB2B" w14:textId="77777777" w:rsidTr="005111FB">
        <w:tblPrEx>
          <w:tblW w:w="9540" w:type="dxa"/>
          <w:tblInd w:w="-8" w:type="dxa"/>
          <w:tblCellMar>
            <w:left w:w="0" w:type="dxa"/>
            <w:right w:w="0" w:type="dxa"/>
          </w:tblCellMar>
          <w:tblLook w:val="04A0"/>
        </w:tblPrEx>
        <w:trPr>
          <w:trHeight w:val="420"/>
        </w:trPr>
        <w:tc>
          <w:tcPr>
            <w:tcW w:w="4571" w:type="dxa"/>
            <w:tcBorders>
              <w:top w:val="single" w:sz="6" w:space="0" w:color="000000"/>
              <w:left w:val="single" w:sz="6" w:space="0" w:color="000000"/>
              <w:bottom w:val="single" w:sz="6" w:space="0" w:color="000000"/>
              <w:right w:val="single" w:sz="6" w:space="0" w:color="000000"/>
            </w:tcBorders>
            <w:shd w:val="clear" w:color="auto" w:fill="EAEAEA"/>
          </w:tcPr>
          <w:p w:rsidR="00420673" w:rsidRPr="006902CE" w:rsidP="00420673" w14:paraId="669EDE59" w14:textId="0C60B879">
            <w:pPr>
              <w:spacing w:after="0" w:line="240" w:lineRule="auto"/>
              <w:ind w:right="270"/>
              <w:jc w:val="center"/>
              <w:textAlignment w:val="baseline"/>
              <w:rPr>
                <w:rFonts w:eastAsia="Times New Roman" w:cstheme="minorHAnsi"/>
                <w:kern w:val="0"/>
                <w:sz w:val="24"/>
                <w:szCs w:val="24"/>
                <w14:ligatures w14:val="none"/>
              </w:rPr>
            </w:pPr>
          </w:p>
        </w:tc>
        <w:tc>
          <w:tcPr>
            <w:tcW w:w="4969" w:type="dxa"/>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77C4EFF1" w14:textId="7591A9E8">
            <w:pPr>
              <w:spacing w:after="0" w:line="240" w:lineRule="auto"/>
              <w:textAlignment w:val="baseline"/>
              <w:rPr>
                <w:rFonts w:eastAsia="Times New Roman" w:cstheme="minorHAnsi"/>
                <w:kern w:val="0"/>
                <w:sz w:val="24"/>
                <w:szCs w:val="24"/>
                <w14:ligatures w14:val="none"/>
              </w:rPr>
            </w:pPr>
          </w:p>
        </w:tc>
      </w:tr>
      <w:tr w14:paraId="5A611756" w14:textId="77777777" w:rsidTr="005111FB">
        <w:tblPrEx>
          <w:tblW w:w="9540" w:type="dxa"/>
          <w:tblInd w:w="-8" w:type="dxa"/>
          <w:tblCellMar>
            <w:left w:w="0" w:type="dxa"/>
            <w:right w:w="0" w:type="dxa"/>
          </w:tblCellMar>
          <w:tblLook w:val="04A0"/>
        </w:tblPrEx>
        <w:trPr>
          <w:trHeight w:val="420"/>
        </w:trPr>
        <w:tc>
          <w:tcPr>
            <w:tcW w:w="4571" w:type="dxa"/>
            <w:tcBorders>
              <w:top w:val="single" w:sz="6" w:space="0" w:color="000000"/>
              <w:left w:val="single" w:sz="6" w:space="0" w:color="000000"/>
              <w:bottom w:val="single" w:sz="6" w:space="0" w:color="000000"/>
              <w:right w:val="single" w:sz="6" w:space="0" w:color="000000"/>
            </w:tcBorders>
            <w:shd w:val="clear" w:color="auto" w:fill="EAEAEA"/>
          </w:tcPr>
          <w:p w:rsidR="00420673" w:rsidRPr="006902CE" w:rsidP="00420673" w14:paraId="06F17BF6" w14:textId="04243B3E">
            <w:pPr>
              <w:spacing w:after="0" w:line="240" w:lineRule="auto"/>
              <w:ind w:right="270"/>
              <w:jc w:val="center"/>
              <w:textAlignment w:val="baseline"/>
              <w:rPr>
                <w:rFonts w:eastAsia="Times New Roman" w:cstheme="minorHAnsi"/>
                <w:kern w:val="0"/>
                <w:sz w:val="24"/>
                <w:szCs w:val="24"/>
                <w14:ligatures w14:val="none"/>
              </w:rPr>
            </w:pPr>
          </w:p>
        </w:tc>
        <w:tc>
          <w:tcPr>
            <w:tcW w:w="4969" w:type="dxa"/>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792D4FF3" w14:textId="7D017D2E">
            <w:pPr>
              <w:spacing w:after="0" w:line="240" w:lineRule="auto"/>
              <w:textAlignment w:val="baseline"/>
              <w:rPr>
                <w:rFonts w:eastAsia="Times New Roman" w:cstheme="minorHAnsi"/>
                <w:kern w:val="0"/>
                <w:sz w:val="24"/>
                <w:szCs w:val="24"/>
                <w14:ligatures w14:val="none"/>
              </w:rPr>
            </w:pPr>
          </w:p>
        </w:tc>
      </w:tr>
      <w:tr w14:paraId="6950A044" w14:textId="77777777" w:rsidTr="005111FB">
        <w:tblPrEx>
          <w:tblW w:w="9540" w:type="dxa"/>
          <w:tblInd w:w="-8" w:type="dxa"/>
          <w:tblCellMar>
            <w:left w:w="0" w:type="dxa"/>
            <w:right w:w="0" w:type="dxa"/>
          </w:tblCellMar>
          <w:tblLook w:val="04A0"/>
        </w:tblPrEx>
        <w:trPr>
          <w:trHeight w:val="420"/>
        </w:trPr>
        <w:tc>
          <w:tcPr>
            <w:tcW w:w="4571" w:type="dxa"/>
            <w:tcBorders>
              <w:top w:val="single" w:sz="6" w:space="0" w:color="000000"/>
              <w:left w:val="single" w:sz="6" w:space="0" w:color="000000"/>
              <w:bottom w:val="single" w:sz="6" w:space="0" w:color="000000"/>
              <w:right w:val="single" w:sz="6" w:space="0" w:color="000000"/>
            </w:tcBorders>
            <w:shd w:val="clear" w:color="auto" w:fill="EAEAEA"/>
          </w:tcPr>
          <w:p w:rsidR="00420673" w:rsidRPr="006902CE" w:rsidP="00420673" w14:paraId="59C91409" w14:textId="67D57A68">
            <w:pPr>
              <w:spacing w:after="0" w:line="240" w:lineRule="auto"/>
              <w:ind w:right="270"/>
              <w:jc w:val="center"/>
              <w:textAlignment w:val="baseline"/>
              <w:rPr>
                <w:rFonts w:eastAsia="Times New Roman" w:cstheme="minorHAnsi"/>
                <w:kern w:val="0"/>
                <w:sz w:val="24"/>
                <w:szCs w:val="24"/>
                <w14:ligatures w14:val="none"/>
              </w:rPr>
            </w:pPr>
          </w:p>
        </w:tc>
        <w:tc>
          <w:tcPr>
            <w:tcW w:w="4969" w:type="dxa"/>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1212764A" w14:textId="03C5C825">
            <w:pPr>
              <w:spacing w:after="0" w:line="240" w:lineRule="auto"/>
              <w:textAlignment w:val="baseline"/>
              <w:rPr>
                <w:rFonts w:eastAsia="Times New Roman" w:cstheme="minorHAnsi"/>
                <w:kern w:val="0"/>
                <w:sz w:val="24"/>
                <w:szCs w:val="24"/>
                <w14:ligatures w14:val="none"/>
              </w:rPr>
            </w:pPr>
          </w:p>
        </w:tc>
      </w:tr>
      <w:tr w14:paraId="17EA8F80" w14:textId="77777777" w:rsidTr="005111FB">
        <w:tblPrEx>
          <w:tblW w:w="9540" w:type="dxa"/>
          <w:tblInd w:w="-8" w:type="dxa"/>
          <w:tblCellMar>
            <w:left w:w="0" w:type="dxa"/>
            <w:right w:w="0" w:type="dxa"/>
          </w:tblCellMar>
          <w:tblLook w:val="04A0"/>
        </w:tblPrEx>
        <w:trPr>
          <w:trHeight w:val="420"/>
        </w:trPr>
        <w:tc>
          <w:tcPr>
            <w:tcW w:w="4571" w:type="dxa"/>
            <w:tcBorders>
              <w:top w:val="single" w:sz="6" w:space="0" w:color="000000"/>
              <w:left w:val="single" w:sz="6" w:space="0" w:color="000000"/>
              <w:bottom w:val="single" w:sz="6" w:space="0" w:color="000000"/>
              <w:right w:val="single" w:sz="6" w:space="0" w:color="000000"/>
            </w:tcBorders>
            <w:shd w:val="clear" w:color="auto" w:fill="EAEAEA"/>
          </w:tcPr>
          <w:p w:rsidR="00420673" w:rsidRPr="006902CE" w:rsidP="00420673" w14:paraId="5521310F" w14:textId="569AF233">
            <w:pPr>
              <w:spacing w:after="0" w:line="240" w:lineRule="auto"/>
              <w:ind w:right="270"/>
              <w:jc w:val="center"/>
              <w:textAlignment w:val="baseline"/>
              <w:rPr>
                <w:rFonts w:eastAsia="Times New Roman" w:cstheme="minorHAnsi"/>
                <w:kern w:val="0"/>
                <w:sz w:val="24"/>
                <w:szCs w:val="24"/>
                <w14:ligatures w14:val="none"/>
              </w:rPr>
            </w:pPr>
          </w:p>
        </w:tc>
        <w:tc>
          <w:tcPr>
            <w:tcW w:w="4969" w:type="dxa"/>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7563FCEA" w14:textId="114A7D59">
            <w:pPr>
              <w:spacing w:after="0" w:line="240" w:lineRule="auto"/>
              <w:textAlignment w:val="baseline"/>
              <w:rPr>
                <w:rFonts w:eastAsia="Times New Roman" w:cstheme="minorHAnsi"/>
                <w:kern w:val="0"/>
                <w:sz w:val="24"/>
                <w:szCs w:val="24"/>
                <w14:ligatures w14:val="none"/>
              </w:rPr>
            </w:pPr>
          </w:p>
        </w:tc>
      </w:tr>
      <w:tr w14:paraId="5889288C" w14:textId="77777777" w:rsidTr="005111FB">
        <w:tblPrEx>
          <w:tblW w:w="9540" w:type="dxa"/>
          <w:tblInd w:w="-8" w:type="dxa"/>
          <w:tblCellMar>
            <w:left w:w="0" w:type="dxa"/>
            <w:right w:w="0" w:type="dxa"/>
          </w:tblCellMar>
          <w:tblLook w:val="04A0"/>
        </w:tblPrEx>
        <w:trPr>
          <w:trHeight w:val="420"/>
        </w:trPr>
        <w:tc>
          <w:tcPr>
            <w:tcW w:w="4571" w:type="dxa"/>
            <w:tcBorders>
              <w:top w:val="single" w:sz="6" w:space="0" w:color="000000"/>
              <w:left w:val="single" w:sz="6" w:space="0" w:color="000000"/>
              <w:bottom w:val="single" w:sz="6" w:space="0" w:color="000000"/>
              <w:right w:val="single" w:sz="6" w:space="0" w:color="000000"/>
            </w:tcBorders>
            <w:shd w:val="clear" w:color="auto" w:fill="EAEAEA"/>
          </w:tcPr>
          <w:p w:rsidR="00420673" w:rsidRPr="006902CE" w:rsidP="00420673" w14:paraId="1C8FE9F5" w14:textId="2973B611">
            <w:pPr>
              <w:spacing w:after="0" w:line="240" w:lineRule="auto"/>
              <w:ind w:right="270"/>
              <w:jc w:val="center"/>
              <w:textAlignment w:val="baseline"/>
              <w:rPr>
                <w:rFonts w:eastAsia="Times New Roman" w:cstheme="minorHAnsi"/>
                <w:kern w:val="0"/>
                <w:sz w:val="24"/>
                <w:szCs w:val="24"/>
                <w14:ligatures w14:val="none"/>
              </w:rPr>
            </w:pPr>
          </w:p>
        </w:tc>
        <w:tc>
          <w:tcPr>
            <w:tcW w:w="4969" w:type="dxa"/>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580F2848" w14:textId="571C6E49">
            <w:pPr>
              <w:spacing w:after="0" w:line="240" w:lineRule="auto"/>
              <w:textAlignment w:val="baseline"/>
              <w:rPr>
                <w:rFonts w:eastAsia="Times New Roman" w:cstheme="minorHAnsi"/>
                <w:kern w:val="0"/>
                <w:sz w:val="24"/>
                <w:szCs w:val="24"/>
                <w14:ligatures w14:val="none"/>
              </w:rPr>
            </w:pPr>
          </w:p>
        </w:tc>
      </w:tr>
      <w:tr w14:paraId="5AB0E641" w14:textId="77777777" w:rsidTr="005111FB">
        <w:tblPrEx>
          <w:tblW w:w="9540" w:type="dxa"/>
          <w:tblInd w:w="-8" w:type="dxa"/>
          <w:tblCellMar>
            <w:left w:w="0" w:type="dxa"/>
            <w:right w:w="0" w:type="dxa"/>
          </w:tblCellMar>
          <w:tblLook w:val="04A0"/>
        </w:tblPrEx>
        <w:trPr>
          <w:trHeight w:val="420"/>
        </w:trPr>
        <w:tc>
          <w:tcPr>
            <w:tcW w:w="4571" w:type="dxa"/>
            <w:tcBorders>
              <w:top w:val="single" w:sz="6" w:space="0" w:color="000000"/>
              <w:left w:val="single" w:sz="6" w:space="0" w:color="000000"/>
              <w:bottom w:val="single" w:sz="6" w:space="0" w:color="000000"/>
              <w:right w:val="single" w:sz="6" w:space="0" w:color="000000"/>
            </w:tcBorders>
            <w:shd w:val="clear" w:color="auto" w:fill="EAEAEA"/>
          </w:tcPr>
          <w:p w:rsidR="00420673" w:rsidRPr="006902CE" w:rsidP="00420673" w14:paraId="20E56D43" w14:textId="6FE733B8">
            <w:pPr>
              <w:spacing w:after="0" w:line="240" w:lineRule="auto"/>
              <w:ind w:right="270"/>
              <w:jc w:val="center"/>
              <w:textAlignment w:val="baseline"/>
              <w:rPr>
                <w:rFonts w:eastAsia="Times New Roman" w:cstheme="minorHAnsi"/>
                <w:kern w:val="0"/>
                <w:sz w:val="24"/>
                <w:szCs w:val="24"/>
                <w14:ligatures w14:val="none"/>
              </w:rPr>
            </w:pPr>
          </w:p>
        </w:tc>
        <w:tc>
          <w:tcPr>
            <w:tcW w:w="4969" w:type="dxa"/>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1C9D541F" w14:textId="13B814F4">
            <w:pPr>
              <w:spacing w:after="0" w:line="240" w:lineRule="auto"/>
              <w:textAlignment w:val="baseline"/>
              <w:rPr>
                <w:rFonts w:eastAsia="Times New Roman" w:cstheme="minorHAnsi"/>
                <w:kern w:val="0"/>
                <w:sz w:val="24"/>
                <w:szCs w:val="24"/>
                <w14:ligatures w14:val="none"/>
              </w:rPr>
            </w:pPr>
          </w:p>
        </w:tc>
      </w:tr>
      <w:tr w14:paraId="36B7FD0B" w14:textId="77777777" w:rsidTr="005111FB">
        <w:tblPrEx>
          <w:tblW w:w="9540" w:type="dxa"/>
          <w:tblInd w:w="-8" w:type="dxa"/>
          <w:tblCellMar>
            <w:left w:w="0" w:type="dxa"/>
            <w:right w:w="0" w:type="dxa"/>
          </w:tblCellMar>
          <w:tblLook w:val="04A0"/>
        </w:tblPrEx>
        <w:trPr>
          <w:trHeight w:val="420"/>
        </w:trPr>
        <w:tc>
          <w:tcPr>
            <w:tcW w:w="4571" w:type="dxa"/>
            <w:tcBorders>
              <w:top w:val="single" w:sz="6" w:space="0" w:color="000000"/>
              <w:left w:val="single" w:sz="6" w:space="0" w:color="000000"/>
              <w:bottom w:val="single" w:sz="6" w:space="0" w:color="000000"/>
              <w:right w:val="single" w:sz="6" w:space="0" w:color="000000"/>
            </w:tcBorders>
            <w:shd w:val="clear" w:color="auto" w:fill="EAEAEA"/>
          </w:tcPr>
          <w:p w:rsidR="00420673" w:rsidRPr="006902CE" w:rsidP="00420673" w14:paraId="4F7E1FE8" w14:textId="1CDE9B9B">
            <w:pPr>
              <w:spacing w:after="0" w:line="240" w:lineRule="auto"/>
              <w:ind w:right="270"/>
              <w:jc w:val="center"/>
              <w:textAlignment w:val="baseline"/>
              <w:rPr>
                <w:rFonts w:eastAsia="Times New Roman" w:cstheme="minorHAnsi"/>
                <w:kern w:val="0"/>
                <w:sz w:val="24"/>
                <w:szCs w:val="24"/>
                <w14:ligatures w14:val="none"/>
              </w:rPr>
            </w:pPr>
          </w:p>
        </w:tc>
        <w:tc>
          <w:tcPr>
            <w:tcW w:w="4969" w:type="dxa"/>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349AEE62" w14:textId="230439F0">
            <w:pPr>
              <w:spacing w:after="0" w:line="240" w:lineRule="auto"/>
              <w:textAlignment w:val="baseline"/>
              <w:rPr>
                <w:rFonts w:eastAsia="Times New Roman" w:cstheme="minorHAnsi"/>
                <w:kern w:val="0"/>
                <w:sz w:val="24"/>
                <w:szCs w:val="24"/>
                <w14:ligatures w14:val="none"/>
              </w:rPr>
            </w:pPr>
          </w:p>
        </w:tc>
      </w:tr>
      <w:tr w14:paraId="13EE7A52" w14:textId="77777777" w:rsidTr="00AB6CBF">
        <w:tblPrEx>
          <w:tblW w:w="9540" w:type="dxa"/>
          <w:tblInd w:w="-8" w:type="dxa"/>
          <w:tblCellMar>
            <w:left w:w="0" w:type="dxa"/>
            <w:right w:w="0" w:type="dxa"/>
          </w:tblCellMar>
          <w:tblLook w:val="04A0"/>
        </w:tblPrEx>
        <w:trPr>
          <w:trHeight w:val="420"/>
        </w:trPr>
        <w:tc>
          <w:tcPr>
            <w:tcW w:w="4571" w:type="dxa"/>
            <w:tcBorders>
              <w:top w:val="single" w:sz="6" w:space="0" w:color="000000"/>
              <w:left w:val="single" w:sz="6" w:space="0" w:color="000000"/>
              <w:bottom w:val="single" w:sz="6" w:space="0" w:color="000000"/>
              <w:right w:val="single" w:sz="6" w:space="0" w:color="000000"/>
            </w:tcBorders>
            <w:shd w:val="clear" w:color="auto" w:fill="EAEAEA"/>
          </w:tcPr>
          <w:p w:rsidR="00420673" w:rsidRPr="006902CE" w:rsidP="00420673" w14:paraId="4B7367DC" w14:textId="742F819A">
            <w:pPr>
              <w:spacing w:after="0" w:line="240" w:lineRule="auto"/>
              <w:ind w:right="270"/>
              <w:jc w:val="center"/>
              <w:textAlignment w:val="baseline"/>
              <w:rPr>
                <w:rFonts w:eastAsia="Times New Roman" w:cstheme="minorHAnsi"/>
                <w:b/>
                <w:bCs/>
                <w:kern w:val="0"/>
                <w14:ligatures w14:val="none"/>
              </w:rPr>
            </w:pPr>
          </w:p>
        </w:tc>
        <w:tc>
          <w:tcPr>
            <w:tcW w:w="4969" w:type="dxa"/>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25644D19" w14:textId="5D8BF3D8">
            <w:pPr>
              <w:spacing w:after="0" w:line="240" w:lineRule="auto"/>
              <w:textAlignment w:val="baseline"/>
              <w:rPr>
                <w:rFonts w:eastAsia="Times New Roman" w:cstheme="minorHAnsi"/>
                <w:kern w:val="0"/>
                <w14:ligatures w14:val="none"/>
              </w:rPr>
            </w:pPr>
          </w:p>
        </w:tc>
      </w:tr>
      <w:tr w14:paraId="6273C556" w14:textId="77777777" w:rsidTr="005111FB">
        <w:tblPrEx>
          <w:tblW w:w="9540" w:type="dxa"/>
          <w:tblInd w:w="-8" w:type="dxa"/>
          <w:tblCellMar>
            <w:left w:w="0" w:type="dxa"/>
            <w:right w:w="0" w:type="dxa"/>
          </w:tblCellMar>
          <w:tblLook w:val="04A0"/>
        </w:tblPrEx>
        <w:trPr>
          <w:trHeight w:val="420"/>
        </w:trPr>
        <w:tc>
          <w:tcPr>
            <w:tcW w:w="4571" w:type="dxa"/>
            <w:tcBorders>
              <w:top w:val="single" w:sz="6" w:space="0" w:color="000000"/>
              <w:left w:val="single" w:sz="6" w:space="0" w:color="000000"/>
              <w:bottom w:val="single" w:sz="6" w:space="0" w:color="000000"/>
              <w:right w:val="single" w:sz="6" w:space="0" w:color="000000"/>
            </w:tcBorders>
            <w:shd w:val="clear" w:color="auto" w:fill="EAEAEA"/>
          </w:tcPr>
          <w:p w:rsidR="00420673" w:rsidRPr="006902CE" w:rsidP="00420673" w14:paraId="3ED76525" w14:textId="4501B5A5">
            <w:pPr>
              <w:spacing w:after="0" w:line="240" w:lineRule="auto"/>
              <w:ind w:right="270"/>
              <w:jc w:val="center"/>
              <w:textAlignment w:val="baseline"/>
              <w:rPr>
                <w:rFonts w:eastAsia="Times New Roman" w:cstheme="minorHAnsi"/>
                <w:kern w:val="0"/>
                <w:sz w:val="24"/>
                <w:szCs w:val="24"/>
                <w14:ligatures w14:val="none"/>
              </w:rPr>
            </w:pPr>
          </w:p>
        </w:tc>
        <w:tc>
          <w:tcPr>
            <w:tcW w:w="4969" w:type="dxa"/>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68500F9C" w14:textId="6DA25288">
            <w:pPr>
              <w:spacing w:after="0" w:line="240" w:lineRule="auto"/>
              <w:textAlignment w:val="baseline"/>
              <w:rPr>
                <w:rFonts w:eastAsia="Times New Roman" w:cstheme="minorHAnsi"/>
                <w:kern w:val="0"/>
                <w:sz w:val="24"/>
                <w:szCs w:val="24"/>
                <w14:ligatures w14:val="none"/>
              </w:rPr>
            </w:pPr>
          </w:p>
        </w:tc>
      </w:tr>
      <w:tr w14:paraId="61C297A3" w14:textId="77777777" w:rsidTr="005111FB">
        <w:tblPrEx>
          <w:tblW w:w="9540" w:type="dxa"/>
          <w:tblInd w:w="-8" w:type="dxa"/>
          <w:tblCellMar>
            <w:left w:w="0" w:type="dxa"/>
            <w:right w:w="0" w:type="dxa"/>
          </w:tblCellMar>
          <w:tblLook w:val="04A0"/>
        </w:tblPrEx>
        <w:trPr>
          <w:trHeight w:val="420"/>
        </w:trPr>
        <w:tc>
          <w:tcPr>
            <w:tcW w:w="4571" w:type="dxa"/>
            <w:tcBorders>
              <w:top w:val="single" w:sz="6" w:space="0" w:color="000000"/>
              <w:left w:val="single" w:sz="6" w:space="0" w:color="000000"/>
              <w:bottom w:val="single" w:sz="6" w:space="0" w:color="000000"/>
              <w:right w:val="single" w:sz="6" w:space="0" w:color="000000"/>
            </w:tcBorders>
            <w:shd w:val="clear" w:color="auto" w:fill="EAEAEA"/>
          </w:tcPr>
          <w:p w:rsidR="00420673" w:rsidRPr="006902CE" w:rsidP="00420673" w14:paraId="0E666324" w14:textId="7FD85D2E">
            <w:pPr>
              <w:spacing w:after="0" w:line="240" w:lineRule="auto"/>
              <w:ind w:right="270"/>
              <w:jc w:val="center"/>
              <w:textAlignment w:val="baseline"/>
              <w:rPr>
                <w:rFonts w:eastAsia="Times New Roman" w:cstheme="minorHAnsi"/>
                <w:kern w:val="0"/>
                <w:sz w:val="24"/>
                <w:szCs w:val="24"/>
                <w14:ligatures w14:val="none"/>
              </w:rPr>
            </w:pPr>
          </w:p>
        </w:tc>
        <w:tc>
          <w:tcPr>
            <w:tcW w:w="4969" w:type="dxa"/>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08F608F7" w14:textId="7EE13AB5">
            <w:pPr>
              <w:spacing w:after="0" w:line="240" w:lineRule="auto"/>
              <w:textAlignment w:val="baseline"/>
              <w:rPr>
                <w:rFonts w:eastAsia="Times New Roman" w:cstheme="minorHAnsi"/>
                <w:kern w:val="0"/>
                <w:sz w:val="24"/>
                <w:szCs w:val="24"/>
                <w14:ligatures w14:val="none"/>
              </w:rPr>
            </w:pPr>
          </w:p>
        </w:tc>
      </w:tr>
    </w:tbl>
    <w:p w:rsidR="00420673" w:rsidRPr="006902CE" w:rsidP="00420673" w14:paraId="014032FE" w14:textId="77777777">
      <w:pPr>
        <w:rPr>
          <w:rFonts w:eastAsia="Calibri" w:cstheme="minorHAnsi"/>
          <w:kern w:val="0"/>
          <w14:ligatures w14:val="none"/>
        </w:rPr>
      </w:pP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2"/>
        <w:gridCol w:w="6628"/>
      </w:tblGrid>
      <w:tr w14:paraId="19F1AF34" w14:textId="77777777" w:rsidTr="005111FB">
        <w:tblPrEx>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395"/>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8EAADB"/>
          </w:tcPr>
          <w:p w:rsidR="00420673" w:rsidRPr="006902CE" w:rsidP="00420673" w14:paraId="32EF1B28" w14:textId="70AD3658">
            <w:pPr>
              <w:spacing w:after="0" w:line="240" w:lineRule="auto"/>
              <w:ind w:right="240"/>
              <w:textAlignment w:val="baseline"/>
              <w:rPr>
                <w:rFonts w:eastAsia="Times New Roman" w:cstheme="minorHAnsi"/>
                <w:kern w:val="0"/>
                <w:sz w:val="24"/>
                <w:szCs w:val="24"/>
                <w14:ligatures w14:val="none"/>
              </w:rPr>
            </w:pPr>
          </w:p>
        </w:tc>
      </w:tr>
      <w:tr w14:paraId="112AC6BC" w14:textId="77777777" w:rsidTr="005111FB">
        <w:tblPrEx>
          <w:tblW w:w="9540" w:type="dxa"/>
          <w:tblInd w:w="-8" w:type="dxa"/>
          <w:tblCellMar>
            <w:left w:w="0" w:type="dxa"/>
            <w:right w:w="0" w:type="dxa"/>
          </w:tblCellMar>
          <w:tblLook w:val="04A0"/>
        </w:tblPrEx>
        <w:trPr>
          <w:trHeight w:val="1200"/>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40FBA662" w14:textId="75F758D9">
            <w:pPr>
              <w:spacing w:after="0" w:line="240" w:lineRule="auto"/>
              <w:textAlignment w:val="baseline"/>
              <w:rPr>
                <w:rFonts w:eastAsia="Times New Roman" w:cstheme="minorHAnsi"/>
                <w:kern w:val="0"/>
                <w:sz w:val="24"/>
                <w:szCs w:val="24"/>
                <w14:ligatures w14:val="none"/>
              </w:rPr>
            </w:pPr>
          </w:p>
        </w:tc>
      </w:tr>
      <w:tr w14:paraId="22FCDB98" w14:textId="77777777" w:rsidTr="005111FB">
        <w:tblPrEx>
          <w:tblW w:w="9540"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tcPr>
          <w:p w:rsidR="00420673" w:rsidRPr="006902CE" w:rsidP="00420673" w14:paraId="3116D890" w14:textId="1E8D3F16">
            <w:pPr>
              <w:spacing w:after="0" w:line="240" w:lineRule="auto"/>
              <w:ind w:right="270"/>
              <w:jc w:val="center"/>
              <w:textAlignment w:val="baseline"/>
              <w:rPr>
                <w:rFonts w:eastAsia="Times New Roman" w:cstheme="minorHAnsi"/>
                <w:kern w:val="0"/>
                <w:sz w:val="24"/>
                <w:szCs w:val="24"/>
                <w14:ligatures w14:val="none"/>
              </w:rPr>
            </w:pPr>
          </w:p>
        </w:tc>
        <w:tc>
          <w:tcPr>
            <w:tcW w:w="6628" w:type="dxa"/>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547EE3FA" w14:textId="2BB9F4FA">
            <w:pPr>
              <w:spacing w:after="0" w:line="240" w:lineRule="auto"/>
              <w:textAlignment w:val="baseline"/>
              <w:rPr>
                <w:rFonts w:eastAsia="Times New Roman" w:cstheme="minorHAnsi"/>
                <w:kern w:val="0"/>
                <w:sz w:val="24"/>
                <w:szCs w:val="24"/>
                <w14:ligatures w14:val="none"/>
              </w:rPr>
            </w:pPr>
          </w:p>
        </w:tc>
      </w:tr>
      <w:tr w14:paraId="6AAF7FD6" w14:textId="77777777" w:rsidTr="005111FB">
        <w:tblPrEx>
          <w:tblW w:w="9540"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tcPr>
          <w:p w:rsidR="00420673" w:rsidRPr="006902CE" w:rsidP="00420673" w14:paraId="59810DAA" w14:textId="1C722017">
            <w:pPr>
              <w:spacing w:after="0" w:line="240" w:lineRule="auto"/>
              <w:ind w:right="270"/>
              <w:jc w:val="center"/>
              <w:textAlignment w:val="baseline"/>
              <w:rPr>
                <w:rFonts w:eastAsia="Times New Roman" w:cstheme="minorHAnsi"/>
                <w:kern w:val="0"/>
                <w:sz w:val="24"/>
                <w:szCs w:val="24"/>
                <w14:ligatures w14:val="none"/>
              </w:rPr>
            </w:pPr>
          </w:p>
        </w:tc>
        <w:tc>
          <w:tcPr>
            <w:tcW w:w="6628" w:type="dxa"/>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46F61C7B" w14:textId="6145CA07">
            <w:pPr>
              <w:spacing w:after="0" w:line="240" w:lineRule="auto"/>
              <w:textAlignment w:val="baseline"/>
              <w:rPr>
                <w:rFonts w:eastAsia="Times New Roman" w:cstheme="minorHAnsi"/>
                <w:kern w:val="0"/>
                <w:sz w:val="24"/>
                <w:szCs w:val="24"/>
                <w14:ligatures w14:val="none"/>
              </w:rPr>
            </w:pPr>
          </w:p>
        </w:tc>
      </w:tr>
      <w:tr w14:paraId="431880D6" w14:textId="77777777" w:rsidTr="005111FB">
        <w:tblPrEx>
          <w:tblW w:w="9540"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tcPr>
          <w:p w:rsidR="00420673" w:rsidRPr="006902CE" w:rsidP="00420673" w14:paraId="69C816D2" w14:textId="4D6446CF">
            <w:pPr>
              <w:spacing w:after="0" w:line="240" w:lineRule="auto"/>
              <w:ind w:right="270"/>
              <w:jc w:val="center"/>
              <w:textAlignment w:val="baseline"/>
              <w:rPr>
                <w:rFonts w:eastAsia="Times New Roman" w:cstheme="minorHAnsi"/>
                <w:kern w:val="0"/>
                <w:sz w:val="24"/>
                <w:szCs w:val="24"/>
                <w14:ligatures w14:val="none"/>
              </w:rPr>
            </w:pPr>
          </w:p>
        </w:tc>
        <w:tc>
          <w:tcPr>
            <w:tcW w:w="6628" w:type="dxa"/>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3C206D93" w14:textId="2D32A142">
            <w:pPr>
              <w:spacing w:after="0" w:line="240" w:lineRule="auto"/>
              <w:textAlignment w:val="baseline"/>
              <w:rPr>
                <w:rFonts w:eastAsia="Times New Roman" w:cstheme="minorHAnsi"/>
                <w:kern w:val="0"/>
                <w:sz w:val="24"/>
                <w:szCs w:val="24"/>
                <w14:ligatures w14:val="none"/>
              </w:rPr>
            </w:pPr>
          </w:p>
        </w:tc>
      </w:tr>
    </w:tbl>
    <w:p w:rsidR="00420673" w:rsidRPr="006902CE" w:rsidP="00420673" w14:paraId="1E1362D1" w14:textId="77777777">
      <w:pPr>
        <w:rPr>
          <w:rFonts w:eastAsia="Calibri" w:cstheme="minorHAnsi"/>
          <w:kern w:val="0"/>
          <w14:ligatures w14:val="none"/>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0"/>
        <w:gridCol w:w="6430"/>
      </w:tblGrid>
      <w:tr w14:paraId="51A34730" w14:textId="77777777" w:rsidTr="00AB6CBF">
        <w:tblPrEx>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48"/>
        </w:trPr>
        <w:tc>
          <w:tcPr>
            <w:tcW w:w="9540" w:type="dxa"/>
            <w:gridSpan w:val="2"/>
            <w:shd w:val="clear" w:color="auto" w:fill="FFF1CC"/>
          </w:tcPr>
          <w:p w:rsidR="00AD65B8" w:rsidRPr="006902CE" w:rsidP="001E1881" w14:paraId="0D6AB4B5" w14:textId="472BA795">
            <w:pPr>
              <w:pStyle w:val="TableParagraph"/>
              <w:spacing w:before="277" w:after="120" w:line="259" w:lineRule="auto"/>
              <w:ind w:left="101" w:right="187"/>
              <w:rPr>
                <w:rFonts w:asciiTheme="minorHAnsi" w:hAnsiTheme="minorHAnsi" w:cstheme="minorHAnsi"/>
              </w:rPr>
            </w:pPr>
          </w:p>
        </w:tc>
      </w:tr>
      <w:tr w14:paraId="02861435" w14:textId="77777777" w:rsidTr="00AB6CBF">
        <w:tblPrEx>
          <w:tblW w:w="9540" w:type="dxa"/>
          <w:tblInd w:w="-5" w:type="dxa"/>
          <w:tblLayout w:type="fixed"/>
          <w:tblCellMar>
            <w:left w:w="0" w:type="dxa"/>
            <w:right w:w="0" w:type="dxa"/>
          </w:tblCellMar>
          <w:tblLook w:val="01E0"/>
        </w:tblPrEx>
        <w:trPr>
          <w:trHeight w:val="1079"/>
        </w:trPr>
        <w:tc>
          <w:tcPr>
            <w:tcW w:w="9540" w:type="dxa"/>
            <w:gridSpan w:val="2"/>
          </w:tcPr>
          <w:p w:rsidR="00FF3066" w:rsidRPr="006902CE" w:rsidP="001E1881" w14:paraId="79A32317" w14:textId="17F33E16">
            <w:pPr>
              <w:pStyle w:val="TableParagraph"/>
              <w:spacing w:line="250" w:lineRule="exact"/>
              <w:ind w:left="101"/>
              <w:rPr>
                <w:rFonts w:asciiTheme="minorHAnsi" w:hAnsiTheme="minorHAnsi" w:cstheme="minorHAnsi"/>
                <w:b/>
                <w:i/>
              </w:rPr>
            </w:pPr>
          </w:p>
        </w:tc>
      </w:tr>
      <w:tr w14:paraId="58B86476" w14:textId="77777777" w:rsidTr="00AB6CBF">
        <w:tblPrEx>
          <w:tblW w:w="9540" w:type="dxa"/>
          <w:tblInd w:w="-5" w:type="dxa"/>
          <w:tblLayout w:type="fixed"/>
          <w:tblCellMar>
            <w:left w:w="0" w:type="dxa"/>
            <w:right w:w="0" w:type="dxa"/>
          </w:tblCellMar>
          <w:tblLook w:val="01E0"/>
        </w:tblPrEx>
        <w:trPr>
          <w:trHeight w:val="341"/>
        </w:trPr>
        <w:tc>
          <w:tcPr>
            <w:tcW w:w="3110" w:type="dxa"/>
            <w:shd w:val="clear" w:color="auto" w:fill="EAEAEA"/>
            <w:vAlign w:val="center"/>
          </w:tcPr>
          <w:p w:rsidR="00FF3066" w:rsidRPr="006902CE" w:rsidP="001E1881" w14:paraId="6CC1E9A0" w14:textId="69A180F8">
            <w:pPr>
              <w:pStyle w:val="TableParagraph"/>
              <w:spacing w:before="1"/>
              <w:ind w:left="286" w:right="277"/>
              <w:jc w:val="center"/>
              <w:rPr>
                <w:rFonts w:asciiTheme="minorHAnsi" w:hAnsiTheme="minorHAnsi" w:cstheme="minorHAnsi"/>
                <w:b/>
              </w:rPr>
            </w:pPr>
          </w:p>
        </w:tc>
        <w:tc>
          <w:tcPr>
            <w:tcW w:w="6430" w:type="dxa"/>
            <w:vAlign w:val="center"/>
          </w:tcPr>
          <w:p w:rsidR="00FF3066" w:rsidRPr="006902CE" w:rsidP="001E1881" w14:paraId="662C9E0E" w14:textId="2D43AE47">
            <w:pPr>
              <w:pStyle w:val="TableParagraph"/>
              <w:spacing w:line="249" w:lineRule="exact"/>
              <w:ind w:left="108"/>
              <w:rPr>
                <w:rFonts w:asciiTheme="minorHAnsi" w:hAnsiTheme="minorHAnsi" w:cstheme="minorHAnsi"/>
              </w:rPr>
            </w:pPr>
          </w:p>
        </w:tc>
      </w:tr>
      <w:tr w14:paraId="7A7F5F74" w14:textId="77777777" w:rsidTr="00AB6CBF">
        <w:tblPrEx>
          <w:tblW w:w="9540" w:type="dxa"/>
          <w:tblInd w:w="-5" w:type="dxa"/>
          <w:tblLayout w:type="fixed"/>
          <w:tblCellMar>
            <w:left w:w="0" w:type="dxa"/>
            <w:right w:w="0" w:type="dxa"/>
          </w:tblCellMar>
          <w:tblLook w:val="01E0"/>
        </w:tblPrEx>
        <w:trPr>
          <w:trHeight w:val="341"/>
        </w:trPr>
        <w:tc>
          <w:tcPr>
            <w:tcW w:w="3110" w:type="dxa"/>
            <w:shd w:val="clear" w:color="auto" w:fill="EAEAEA"/>
            <w:vAlign w:val="center"/>
          </w:tcPr>
          <w:p w:rsidR="00FF3066" w:rsidRPr="006902CE" w:rsidP="001E1881" w14:paraId="34F2F9DB" w14:textId="18819297">
            <w:pPr>
              <w:pStyle w:val="TableParagraph"/>
              <w:spacing w:line="251" w:lineRule="exact"/>
              <w:ind w:left="286" w:right="277"/>
              <w:jc w:val="center"/>
              <w:rPr>
                <w:rFonts w:asciiTheme="minorHAnsi" w:hAnsiTheme="minorHAnsi" w:cstheme="minorHAnsi"/>
                <w:b/>
              </w:rPr>
            </w:pPr>
          </w:p>
        </w:tc>
        <w:tc>
          <w:tcPr>
            <w:tcW w:w="6430" w:type="dxa"/>
            <w:vAlign w:val="center"/>
          </w:tcPr>
          <w:p w:rsidR="00FF3066" w:rsidRPr="006902CE" w:rsidP="001E1881" w14:paraId="68680B1E" w14:textId="2160C92A">
            <w:pPr>
              <w:pStyle w:val="TableParagraph"/>
              <w:spacing w:line="247" w:lineRule="exact"/>
              <w:ind w:left="108"/>
              <w:rPr>
                <w:rFonts w:asciiTheme="minorHAnsi" w:hAnsiTheme="minorHAnsi" w:cstheme="minorHAnsi"/>
              </w:rPr>
            </w:pPr>
          </w:p>
        </w:tc>
      </w:tr>
      <w:tr w14:paraId="37B3BF0C" w14:textId="77777777" w:rsidTr="00AB6CBF">
        <w:tblPrEx>
          <w:tblW w:w="9540" w:type="dxa"/>
          <w:tblInd w:w="-5" w:type="dxa"/>
          <w:tblLayout w:type="fixed"/>
          <w:tblCellMar>
            <w:left w:w="0" w:type="dxa"/>
            <w:right w:w="0" w:type="dxa"/>
          </w:tblCellMar>
          <w:tblLook w:val="01E0"/>
        </w:tblPrEx>
        <w:trPr>
          <w:trHeight w:val="341"/>
        </w:trPr>
        <w:tc>
          <w:tcPr>
            <w:tcW w:w="3110" w:type="dxa"/>
            <w:shd w:val="clear" w:color="auto" w:fill="EAEAEA"/>
            <w:vAlign w:val="center"/>
          </w:tcPr>
          <w:p w:rsidR="00FF3066" w:rsidRPr="006902CE" w:rsidP="001E1881" w14:paraId="037DD204" w14:textId="19121352">
            <w:pPr>
              <w:pStyle w:val="TableParagraph"/>
              <w:spacing w:line="251" w:lineRule="exact"/>
              <w:ind w:left="286" w:right="278"/>
              <w:jc w:val="center"/>
              <w:rPr>
                <w:rFonts w:asciiTheme="minorHAnsi" w:hAnsiTheme="minorHAnsi" w:cstheme="minorHAnsi"/>
                <w:b/>
              </w:rPr>
            </w:pPr>
          </w:p>
        </w:tc>
        <w:tc>
          <w:tcPr>
            <w:tcW w:w="6430" w:type="dxa"/>
            <w:vAlign w:val="center"/>
          </w:tcPr>
          <w:p w:rsidR="00FF3066" w:rsidRPr="006902CE" w:rsidP="001E1881" w14:paraId="0CEE9416" w14:textId="66A5D6AA">
            <w:pPr>
              <w:pStyle w:val="TableParagraph"/>
              <w:spacing w:line="247" w:lineRule="exact"/>
              <w:ind w:left="108"/>
              <w:rPr>
                <w:rFonts w:asciiTheme="minorHAnsi" w:hAnsiTheme="minorHAnsi" w:cstheme="minorHAnsi"/>
              </w:rPr>
            </w:pPr>
          </w:p>
        </w:tc>
      </w:tr>
    </w:tbl>
    <w:p w:rsidR="0086152F" w:rsidRPr="006902CE" w:rsidP="00420673" w14:paraId="649741E6" w14:textId="77777777">
      <w:pPr>
        <w:rPr>
          <w:rFonts w:eastAsia="Calibri" w:cstheme="minorHAnsi"/>
          <w:kern w:val="0"/>
          <w14:ligatures w14:val="none"/>
        </w:rPr>
      </w:pP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2"/>
        <w:gridCol w:w="6628"/>
      </w:tblGrid>
      <w:tr w14:paraId="3E8915C9" w14:textId="77777777" w:rsidTr="00AB6CBF">
        <w:tblPrEx>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68C2B3EE" w14:textId="613E53C4">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(Employment)</w:t>
            </w:r>
          </w:p>
          <w:p w:rsidR="00420673" w:rsidRPr="006902CE" w:rsidP="00420673" w14:paraId="107DA0A8" w14:textId="77777777">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Indicate whether this transaction helps to respond to the economic impacts of the COVID-19 pandemic in the specific issue area of job loss. </w:t>
            </w:r>
          </w:p>
        </w:tc>
      </w:tr>
      <w:tr w14:paraId="0A5F1ECA" w14:textId="77777777" w:rsidTr="00AB6CBF">
        <w:tblPrEx>
          <w:tblW w:w="9540" w:type="dxa"/>
          <w:tblInd w:w="-8" w:type="dxa"/>
          <w:tblCellMar>
            <w:left w:w="0" w:type="dxa"/>
            <w:right w:w="0" w:type="dxa"/>
          </w:tblCellMar>
          <w:tblLook w:val="04A0"/>
        </w:tblPrEx>
        <w:trPr>
          <w:trHeight w:val="930"/>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2C15A82C"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430EC7BA"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sz w:val="21"/>
                <w:szCs w:val="21"/>
                <w14:ligatures w14:val="none"/>
              </w:rPr>
              <w:t> </w:t>
            </w:r>
          </w:p>
          <w:p w:rsidR="00420673" w:rsidRPr="006902CE" w:rsidP="00420673" w14:paraId="2910F3A1"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b/>
                <w:bCs/>
                <w:i/>
                <w:iCs/>
                <w:kern w:val="0"/>
                <w14:ligatures w14:val="none"/>
              </w:rPr>
              <w:t>Please select one of the following:</w:t>
            </w:r>
            <w:r w:rsidRPr="006902CE">
              <w:rPr>
                <w:rFonts w:eastAsia="Times New Roman" w:cstheme="minorHAnsi"/>
                <w:kern w:val="0"/>
                <w14:ligatures w14:val="none"/>
              </w:rPr>
              <w:t> </w:t>
            </w:r>
          </w:p>
        </w:tc>
      </w:tr>
      <w:tr w14:paraId="4CE2B4C4" w14:textId="77777777" w:rsidTr="00AB6CBF">
        <w:tblPrEx>
          <w:tblW w:w="9540"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hideMark/>
          </w:tcPr>
          <w:p w:rsidR="00420673" w:rsidRPr="006902CE" w:rsidP="00420673" w14:paraId="7E2CE0CE" w14:textId="77777777">
            <w:pPr>
              <w:spacing w:after="0" w:line="240" w:lineRule="auto"/>
              <w:ind w:right="270"/>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YES</w:t>
            </w:r>
          </w:p>
        </w:tc>
        <w:tc>
          <w:tcPr>
            <w:tcW w:w="6628"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1AB92C3C" w14:textId="02BE0C7B">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The transaction is associated with positive impacts in this issue area. If not, leave blank.</w:t>
            </w:r>
          </w:p>
        </w:tc>
      </w:tr>
      <w:tr w14:paraId="4676A3E7" w14:textId="77777777" w:rsidTr="00AB6CBF">
        <w:tblPrEx>
          <w:tblW w:w="9540" w:type="dxa"/>
          <w:tblInd w:w="-8" w:type="dxa"/>
          <w:tblCellMar>
            <w:left w:w="0" w:type="dxa"/>
            <w:right w:w="0" w:type="dxa"/>
          </w:tblCellMar>
          <w:tblLook w:val="04A0"/>
        </w:tblPrEx>
        <w:trPr>
          <w:trHeight w:val="420"/>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303D9B2C" w14:textId="77777777">
            <w:pPr>
              <w:spacing w:after="0" w:line="240" w:lineRule="auto"/>
              <w:jc w:val="right"/>
              <w:textAlignment w:val="baseline"/>
              <w:rPr>
                <w:rFonts w:eastAsia="Times New Roman" w:cstheme="minorHAnsi"/>
                <w:i/>
                <w:iCs/>
                <w:kern w:val="0"/>
                <w14:ligatures w14:val="none"/>
              </w:rPr>
            </w:pPr>
            <w:r w:rsidRPr="006902CE">
              <w:rPr>
                <w:rFonts w:eastAsia="Times New Roman" w:cstheme="minorHAnsi"/>
                <w:i/>
                <w:iCs/>
                <w:kern w:val="0"/>
                <w14:ligatures w14:val="none"/>
              </w:rPr>
              <w:t xml:space="preserve">Response must be YES or null.   </w:t>
            </w:r>
          </w:p>
        </w:tc>
      </w:tr>
    </w:tbl>
    <w:p w:rsidR="00420673" w:rsidRPr="006902CE" w:rsidP="00420673" w14:paraId="507AA23E" w14:textId="77777777">
      <w:pPr>
        <w:rPr>
          <w:rFonts w:eastAsia="Calibri" w:cstheme="minorHAnsi"/>
          <w:kern w:val="0"/>
          <w14:ligatures w14:val="none"/>
        </w:rPr>
      </w:pP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2"/>
        <w:gridCol w:w="6628"/>
      </w:tblGrid>
      <w:tr w14:paraId="3C37E387" w14:textId="77777777" w:rsidTr="00AB6CBF">
        <w:tblPrEx>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0BAF0FC0" w14:textId="6BAD434D">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(Healthcare)</w:t>
            </w:r>
          </w:p>
          <w:p w:rsidR="00420673" w:rsidRPr="006902CE" w:rsidP="00420673" w14:paraId="55FBE974" w14:textId="77777777">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Indicate whether this transaction helps to respond to the economic impacts of the COVID-19 pandemic in the specific issue area of disruptions in health and mental healthcare. </w:t>
            </w:r>
          </w:p>
        </w:tc>
      </w:tr>
      <w:tr w14:paraId="697E7431" w14:textId="77777777" w:rsidTr="00AB6CBF">
        <w:tblPrEx>
          <w:tblW w:w="9540" w:type="dxa"/>
          <w:tblInd w:w="-8" w:type="dxa"/>
          <w:tblCellMar>
            <w:left w:w="0" w:type="dxa"/>
            <w:right w:w="0" w:type="dxa"/>
          </w:tblCellMar>
          <w:tblLook w:val="04A0"/>
        </w:tblPrEx>
        <w:trPr>
          <w:trHeight w:val="975"/>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47208A75"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4E0C5F65"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sz w:val="21"/>
                <w:szCs w:val="21"/>
                <w14:ligatures w14:val="none"/>
              </w:rPr>
              <w:t> </w:t>
            </w:r>
          </w:p>
          <w:p w:rsidR="00420673" w:rsidRPr="006902CE" w:rsidP="00420673" w14:paraId="4BB49329"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b/>
                <w:bCs/>
                <w:i/>
                <w:iCs/>
                <w:kern w:val="0"/>
                <w14:ligatures w14:val="none"/>
              </w:rPr>
              <w:t>Please select one of the following:</w:t>
            </w:r>
            <w:r w:rsidRPr="006902CE">
              <w:rPr>
                <w:rFonts w:eastAsia="Times New Roman" w:cstheme="minorHAnsi"/>
                <w:kern w:val="0"/>
                <w14:ligatures w14:val="none"/>
              </w:rPr>
              <w:t> </w:t>
            </w:r>
          </w:p>
        </w:tc>
      </w:tr>
      <w:tr w14:paraId="4B9C8F68" w14:textId="77777777" w:rsidTr="00AB6CBF">
        <w:tblPrEx>
          <w:tblW w:w="9540"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hideMark/>
          </w:tcPr>
          <w:p w:rsidR="00420673" w:rsidRPr="006902CE" w:rsidP="00420673" w14:paraId="333C7603" w14:textId="77777777">
            <w:pPr>
              <w:spacing w:after="0" w:line="240" w:lineRule="auto"/>
              <w:ind w:right="270"/>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YES</w:t>
            </w:r>
          </w:p>
        </w:tc>
        <w:tc>
          <w:tcPr>
            <w:tcW w:w="6628"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31880E62"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The transaction is associated with positive impacts in this issue area. If not, leave blank.</w:t>
            </w:r>
          </w:p>
        </w:tc>
      </w:tr>
      <w:tr w14:paraId="50F6A4FE" w14:textId="77777777" w:rsidTr="00AB6CBF">
        <w:tblPrEx>
          <w:tblW w:w="9540" w:type="dxa"/>
          <w:tblInd w:w="-8" w:type="dxa"/>
          <w:tblCellMar>
            <w:left w:w="0" w:type="dxa"/>
            <w:right w:w="0" w:type="dxa"/>
          </w:tblCellMar>
          <w:tblLook w:val="04A0"/>
        </w:tblPrEx>
        <w:trPr>
          <w:trHeight w:val="420"/>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50365F66" w14:textId="77777777">
            <w:pPr>
              <w:spacing w:after="0" w:line="240" w:lineRule="auto"/>
              <w:jc w:val="right"/>
              <w:textAlignment w:val="baseline"/>
              <w:rPr>
                <w:rFonts w:eastAsia="Times New Roman" w:cstheme="minorHAnsi"/>
                <w:i/>
                <w:iCs/>
                <w:kern w:val="0"/>
                <w14:ligatures w14:val="none"/>
              </w:rPr>
            </w:pPr>
            <w:r w:rsidRPr="006902CE">
              <w:rPr>
                <w:rFonts w:eastAsia="Times New Roman" w:cstheme="minorHAnsi"/>
                <w:i/>
                <w:iCs/>
                <w:kern w:val="0"/>
                <w14:ligatures w14:val="none"/>
              </w:rPr>
              <w:t xml:space="preserve">Response must be YES or null.   </w:t>
            </w:r>
          </w:p>
        </w:tc>
      </w:tr>
    </w:tbl>
    <w:p w:rsidR="00420673" w:rsidRPr="006902CE" w:rsidP="00420673" w14:paraId="2124956B" w14:textId="77777777">
      <w:pPr>
        <w:rPr>
          <w:rFonts w:eastAsia="Calibri" w:cstheme="minorHAnsi"/>
          <w:kern w:val="0"/>
          <w14:ligatures w14:val="none"/>
        </w:rPr>
      </w:pP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2"/>
        <w:gridCol w:w="6628"/>
      </w:tblGrid>
      <w:tr w14:paraId="4E06C93A" w14:textId="77777777" w:rsidTr="00AB6CBF">
        <w:tblPrEx>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1384E7FD" w14:textId="7FB02D02">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(Childcare)</w:t>
            </w:r>
          </w:p>
          <w:p w:rsidR="00420673" w:rsidRPr="006902CE" w:rsidP="00420673" w14:paraId="6CC49EA3" w14:textId="77777777">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Indicate whether this transaction helps to respond to the economic impacts of the COVID-19 pandemic in the specific issue area of disruptions in childcare. </w:t>
            </w:r>
          </w:p>
        </w:tc>
      </w:tr>
      <w:tr w14:paraId="678462EF" w14:textId="77777777" w:rsidTr="00AB6CBF">
        <w:tblPrEx>
          <w:tblW w:w="9540" w:type="dxa"/>
          <w:tblInd w:w="-8" w:type="dxa"/>
          <w:tblCellMar>
            <w:left w:w="0" w:type="dxa"/>
            <w:right w:w="0" w:type="dxa"/>
          </w:tblCellMar>
          <w:tblLook w:val="04A0"/>
        </w:tblPrEx>
        <w:trPr>
          <w:trHeight w:val="1002"/>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75629334"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2467C328"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sz w:val="21"/>
                <w:szCs w:val="21"/>
                <w14:ligatures w14:val="none"/>
              </w:rPr>
              <w:t> </w:t>
            </w:r>
          </w:p>
          <w:p w:rsidR="00420673" w:rsidRPr="006902CE" w:rsidP="00420673" w14:paraId="3BB69BD1"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b/>
                <w:bCs/>
                <w:i/>
                <w:iCs/>
                <w:kern w:val="0"/>
                <w14:ligatures w14:val="none"/>
              </w:rPr>
              <w:t>Please select one of the following:</w:t>
            </w:r>
            <w:r w:rsidRPr="006902CE">
              <w:rPr>
                <w:rFonts w:eastAsia="Times New Roman" w:cstheme="minorHAnsi"/>
                <w:kern w:val="0"/>
                <w14:ligatures w14:val="none"/>
              </w:rPr>
              <w:t> </w:t>
            </w:r>
          </w:p>
        </w:tc>
      </w:tr>
      <w:tr w14:paraId="226D20F3" w14:textId="77777777" w:rsidTr="00AB6CBF">
        <w:tblPrEx>
          <w:tblW w:w="9540"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hideMark/>
          </w:tcPr>
          <w:p w:rsidR="00420673" w:rsidRPr="006902CE" w:rsidP="00420673" w14:paraId="5CD46C00" w14:textId="77777777">
            <w:pPr>
              <w:spacing w:after="0" w:line="240" w:lineRule="auto"/>
              <w:ind w:right="270"/>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YES</w:t>
            </w:r>
          </w:p>
        </w:tc>
        <w:tc>
          <w:tcPr>
            <w:tcW w:w="6628"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5C401B88"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The transaction is associated with positive impacts in this issue area. If not, leave blank.</w:t>
            </w:r>
          </w:p>
        </w:tc>
      </w:tr>
      <w:tr w14:paraId="435A7036" w14:textId="77777777" w:rsidTr="00AB6CBF">
        <w:tblPrEx>
          <w:tblW w:w="9540" w:type="dxa"/>
          <w:tblInd w:w="-8" w:type="dxa"/>
          <w:tblCellMar>
            <w:left w:w="0" w:type="dxa"/>
            <w:right w:w="0" w:type="dxa"/>
          </w:tblCellMar>
          <w:tblLook w:val="04A0"/>
        </w:tblPrEx>
        <w:trPr>
          <w:trHeight w:val="420"/>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4F95DD5F" w14:textId="77777777">
            <w:pPr>
              <w:spacing w:after="0" w:line="240" w:lineRule="auto"/>
              <w:jc w:val="right"/>
              <w:textAlignment w:val="baseline"/>
              <w:rPr>
                <w:rFonts w:eastAsia="Times New Roman" w:cstheme="minorHAnsi"/>
                <w:i/>
                <w:iCs/>
                <w:kern w:val="0"/>
                <w14:ligatures w14:val="none"/>
              </w:rPr>
            </w:pPr>
            <w:r w:rsidRPr="006902CE">
              <w:rPr>
                <w:rFonts w:eastAsia="Times New Roman" w:cstheme="minorHAnsi"/>
                <w:i/>
                <w:iCs/>
                <w:kern w:val="0"/>
                <w14:ligatures w14:val="none"/>
              </w:rPr>
              <w:t xml:space="preserve">Response must be YES or null.   </w:t>
            </w:r>
          </w:p>
        </w:tc>
      </w:tr>
    </w:tbl>
    <w:p w:rsidR="00420673" w:rsidRPr="006902CE" w:rsidP="00420673" w14:paraId="7F8F9444" w14:textId="77777777">
      <w:pPr>
        <w:rPr>
          <w:rFonts w:eastAsia="Calibri" w:cstheme="minorHAnsi"/>
          <w:kern w:val="0"/>
          <w14:ligatures w14:val="none"/>
        </w:rPr>
      </w:pP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2"/>
        <w:gridCol w:w="6628"/>
      </w:tblGrid>
      <w:tr w14:paraId="551C66F0" w14:textId="77777777" w:rsidTr="00AB6CBF">
        <w:tblPrEx>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4237EDF0"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(Housing Stability)</w:t>
            </w:r>
          </w:p>
          <w:p w:rsidR="00420673" w:rsidRPr="006902CE" w:rsidP="00420673" w14:paraId="76AFE621" w14:textId="77777777">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Indicate whether this transaction helps to respond to the economic impacts of the COVID-19 pandemic in the specific issue area of increased housing instability. </w:t>
            </w:r>
          </w:p>
        </w:tc>
      </w:tr>
      <w:tr w14:paraId="67D439A2" w14:textId="77777777" w:rsidTr="00AB6CBF">
        <w:tblPrEx>
          <w:tblW w:w="9540" w:type="dxa"/>
          <w:tblInd w:w="-8" w:type="dxa"/>
          <w:tblCellMar>
            <w:left w:w="0" w:type="dxa"/>
            <w:right w:w="0" w:type="dxa"/>
          </w:tblCellMar>
          <w:tblLook w:val="04A0"/>
        </w:tblPrEx>
        <w:trPr>
          <w:trHeight w:val="930"/>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3DA5F535"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3D5C4402"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sz w:val="21"/>
                <w:szCs w:val="21"/>
                <w14:ligatures w14:val="none"/>
              </w:rPr>
              <w:t> </w:t>
            </w:r>
          </w:p>
          <w:p w:rsidR="00420673" w:rsidRPr="006902CE" w:rsidP="00420673" w14:paraId="17A9CAC2"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b/>
                <w:bCs/>
                <w:i/>
                <w:iCs/>
                <w:kern w:val="0"/>
                <w14:ligatures w14:val="none"/>
              </w:rPr>
              <w:t>Please select one of the following:</w:t>
            </w:r>
            <w:r w:rsidRPr="006902CE">
              <w:rPr>
                <w:rFonts w:eastAsia="Times New Roman" w:cstheme="minorHAnsi"/>
                <w:kern w:val="0"/>
                <w14:ligatures w14:val="none"/>
              </w:rPr>
              <w:t> </w:t>
            </w:r>
          </w:p>
        </w:tc>
      </w:tr>
      <w:tr w14:paraId="04FE9339" w14:textId="77777777" w:rsidTr="00AB6CBF">
        <w:tblPrEx>
          <w:tblW w:w="9540"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hideMark/>
          </w:tcPr>
          <w:p w:rsidR="00420673" w:rsidRPr="006902CE" w:rsidP="00420673" w14:paraId="53B3EECA" w14:textId="77777777">
            <w:pPr>
              <w:spacing w:after="0" w:line="240" w:lineRule="auto"/>
              <w:ind w:right="270"/>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YES</w:t>
            </w:r>
          </w:p>
        </w:tc>
        <w:tc>
          <w:tcPr>
            <w:tcW w:w="6628"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38DCADA6"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The transaction is associated with positive impacts in this issue area. If not, leave blank.</w:t>
            </w:r>
          </w:p>
        </w:tc>
      </w:tr>
      <w:tr w14:paraId="2439CFD1" w14:textId="77777777" w:rsidTr="00AB6CBF">
        <w:tblPrEx>
          <w:tblW w:w="9540" w:type="dxa"/>
          <w:tblInd w:w="-8" w:type="dxa"/>
          <w:tblCellMar>
            <w:left w:w="0" w:type="dxa"/>
            <w:right w:w="0" w:type="dxa"/>
          </w:tblCellMar>
          <w:tblLook w:val="04A0"/>
        </w:tblPrEx>
        <w:trPr>
          <w:trHeight w:val="420"/>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3562A3FC" w14:textId="77777777">
            <w:pPr>
              <w:spacing w:after="0" w:line="240" w:lineRule="auto"/>
              <w:jc w:val="right"/>
              <w:textAlignment w:val="baseline"/>
              <w:rPr>
                <w:rFonts w:eastAsia="Times New Roman" w:cstheme="minorHAnsi"/>
                <w:i/>
                <w:iCs/>
                <w:kern w:val="0"/>
                <w14:ligatures w14:val="none"/>
              </w:rPr>
            </w:pPr>
            <w:r w:rsidRPr="006902CE">
              <w:rPr>
                <w:rFonts w:eastAsia="Times New Roman" w:cstheme="minorHAnsi"/>
                <w:i/>
                <w:iCs/>
                <w:kern w:val="0"/>
                <w14:ligatures w14:val="none"/>
              </w:rPr>
              <w:t xml:space="preserve">Response must be YES or null.   </w:t>
            </w:r>
          </w:p>
        </w:tc>
      </w:tr>
    </w:tbl>
    <w:p w:rsidR="00420673" w:rsidRPr="006902CE" w:rsidP="00420673" w14:paraId="58E65386" w14:textId="77777777">
      <w:pPr>
        <w:rPr>
          <w:rFonts w:eastAsia="Calibri" w:cstheme="minorHAnsi"/>
          <w:kern w:val="0"/>
          <w14:ligatures w14:val="none"/>
        </w:rPr>
      </w:pP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2"/>
        <w:gridCol w:w="6628"/>
      </w:tblGrid>
      <w:tr w14:paraId="698B3703" w14:textId="77777777" w:rsidTr="00AB6CBF">
        <w:tblPrEx>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171F2A47"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(Affordable Housing)</w:t>
            </w:r>
          </w:p>
          <w:p w:rsidR="00420673" w:rsidRPr="006902CE" w:rsidP="00420673" w14:paraId="21A59D2B" w14:textId="77777777">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Indicate whether this transaction helps to respond to the economic impacts of the COVID-19 pandemic in the specific issue area of decreased availability of and increased cost of financing for affordable housing and home ownership.  </w:t>
            </w:r>
          </w:p>
        </w:tc>
      </w:tr>
      <w:tr w14:paraId="1E971805" w14:textId="77777777" w:rsidTr="00AB6CBF">
        <w:tblPrEx>
          <w:tblW w:w="9540" w:type="dxa"/>
          <w:tblInd w:w="-8" w:type="dxa"/>
          <w:tblCellMar>
            <w:left w:w="0" w:type="dxa"/>
            <w:right w:w="0" w:type="dxa"/>
          </w:tblCellMar>
          <w:tblLook w:val="04A0"/>
        </w:tblPrEx>
        <w:trPr>
          <w:trHeight w:val="615"/>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1CCA575E"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134248" w:rsidRPr="006902CE" w:rsidP="00AB6CBF" w14:paraId="3B6C162C" w14:textId="77777777">
            <w:pPr>
              <w:spacing w:after="0" w:line="240" w:lineRule="auto"/>
              <w:ind w:left="1905"/>
              <w:textAlignment w:val="baseline"/>
              <w:rPr>
                <w:rFonts w:eastAsia="Times New Roman" w:cstheme="minorHAnsi"/>
                <w:b/>
                <w:bCs/>
                <w:kern w:val="0"/>
                <w14:ligatures w14:val="none"/>
              </w:rPr>
            </w:pPr>
          </w:p>
          <w:p w:rsidR="00420673" w:rsidRPr="006902CE" w:rsidP="00420673" w14:paraId="06E51D06"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b/>
                <w:bCs/>
                <w:i/>
                <w:iCs/>
                <w:kern w:val="0"/>
                <w14:ligatures w14:val="none"/>
              </w:rPr>
              <w:t>Please select one of the following:</w:t>
            </w:r>
            <w:r w:rsidRPr="006902CE">
              <w:rPr>
                <w:rFonts w:eastAsia="Times New Roman" w:cstheme="minorHAnsi"/>
                <w:kern w:val="0"/>
                <w14:ligatures w14:val="none"/>
              </w:rPr>
              <w:t> </w:t>
            </w:r>
          </w:p>
        </w:tc>
      </w:tr>
      <w:tr w14:paraId="1E57AC17" w14:textId="77777777" w:rsidTr="00AB6CBF">
        <w:tblPrEx>
          <w:tblW w:w="9540"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hideMark/>
          </w:tcPr>
          <w:p w:rsidR="00420673" w:rsidRPr="006902CE" w:rsidP="00420673" w14:paraId="25812B12" w14:textId="77777777">
            <w:pPr>
              <w:spacing w:after="0" w:line="240" w:lineRule="auto"/>
              <w:ind w:right="270"/>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YES</w:t>
            </w:r>
          </w:p>
        </w:tc>
        <w:tc>
          <w:tcPr>
            <w:tcW w:w="6628"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675E0E4E"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The transaction is associated with positive impacts in this issue area. If not, leave blank.</w:t>
            </w:r>
          </w:p>
        </w:tc>
      </w:tr>
      <w:tr w14:paraId="3A314DD2" w14:textId="77777777" w:rsidTr="00AB6CBF">
        <w:tblPrEx>
          <w:tblW w:w="9540" w:type="dxa"/>
          <w:tblInd w:w="-8" w:type="dxa"/>
          <w:tblCellMar>
            <w:left w:w="0" w:type="dxa"/>
            <w:right w:w="0" w:type="dxa"/>
          </w:tblCellMar>
          <w:tblLook w:val="04A0"/>
        </w:tblPrEx>
        <w:trPr>
          <w:trHeight w:val="420"/>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2471BB75" w14:textId="77777777">
            <w:pPr>
              <w:spacing w:after="0" w:line="240" w:lineRule="auto"/>
              <w:jc w:val="right"/>
              <w:textAlignment w:val="baseline"/>
              <w:rPr>
                <w:rFonts w:eastAsia="Times New Roman" w:cstheme="minorHAnsi"/>
                <w:i/>
                <w:iCs/>
                <w:kern w:val="0"/>
                <w14:ligatures w14:val="none"/>
              </w:rPr>
            </w:pPr>
            <w:r w:rsidRPr="006902CE">
              <w:rPr>
                <w:rFonts w:eastAsia="Times New Roman" w:cstheme="minorHAnsi"/>
                <w:i/>
                <w:iCs/>
                <w:kern w:val="0"/>
                <w14:ligatures w14:val="none"/>
              </w:rPr>
              <w:t xml:space="preserve">Response must be YES or null.   </w:t>
            </w:r>
          </w:p>
        </w:tc>
      </w:tr>
    </w:tbl>
    <w:p w:rsidR="00420673" w:rsidRPr="006902CE" w:rsidP="00420673" w14:paraId="108354B9" w14:textId="77777777">
      <w:pPr>
        <w:rPr>
          <w:rFonts w:eastAsia="Calibri" w:cstheme="minorHAnsi"/>
          <w:kern w:val="0"/>
          <w14:ligatures w14:val="none"/>
        </w:rPr>
      </w:pP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2"/>
        <w:gridCol w:w="6628"/>
      </w:tblGrid>
      <w:tr w14:paraId="59CA9533" w14:textId="77777777" w:rsidTr="00AB6CBF">
        <w:tblPrEx>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1955F21C"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(Broadband)</w:t>
            </w:r>
          </w:p>
          <w:p w:rsidR="00420673" w:rsidRPr="006902CE" w:rsidP="00420673" w14:paraId="1135D8CB" w14:textId="77777777">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Indicate whether this transaction helps to respond to the economic impacts of the COVID-19 pandemic in the specific issue area of exacerbated inaccessibility to broadband internet.  </w:t>
            </w:r>
          </w:p>
        </w:tc>
      </w:tr>
      <w:tr w14:paraId="63ECC24C" w14:textId="77777777" w:rsidTr="00AB6CBF">
        <w:tblPrEx>
          <w:tblW w:w="9540" w:type="dxa"/>
          <w:tblInd w:w="-8" w:type="dxa"/>
          <w:tblCellMar>
            <w:left w:w="0" w:type="dxa"/>
            <w:right w:w="0" w:type="dxa"/>
          </w:tblCellMar>
          <w:tblLook w:val="04A0"/>
        </w:tblPrEx>
        <w:trPr>
          <w:trHeight w:val="903"/>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4BCA9ADF"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5435423D"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sz w:val="21"/>
                <w:szCs w:val="21"/>
                <w14:ligatures w14:val="none"/>
              </w:rPr>
              <w:t> </w:t>
            </w:r>
          </w:p>
          <w:p w:rsidR="00420673" w:rsidRPr="006902CE" w:rsidP="00420673" w14:paraId="1A3AFC46"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b/>
                <w:bCs/>
                <w:i/>
                <w:iCs/>
                <w:kern w:val="0"/>
                <w14:ligatures w14:val="none"/>
              </w:rPr>
              <w:t>Please select one of the following:</w:t>
            </w:r>
            <w:r w:rsidRPr="006902CE">
              <w:rPr>
                <w:rFonts w:eastAsia="Times New Roman" w:cstheme="minorHAnsi"/>
                <w:kern w:val="0"/>
                <w14:ligatures w14:val="none"/>
              </w:rPr>
              <w:t> </w:t>
            </w:r>
          </w:p>
        </w:tc>
      </w:tr>
      <w:tr w14:paraId="3E10BABB" w14:textId="77777777" w:rsidTr="00AB6CBF">
        <w:tblPrEx>
          <w:tblW w:w="9540"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hideMark/>
          </w:tcPr>
          <w:p w:rsidR="00420673" w:rsidRPr="006902CE" w:rsidP="00420673" w14:paraId="0CE6D8A5" w14:textId="77777777">
            <w:pPr>
              <w:spacing w:after="0" w:line="240" w:lineRule="auto"/>
              <w:ind w:right="270"/>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YES</w:t>
            </w:r>
          </w:p>
        </w:tc>
        <w:tc>
          <w:tcPr>
            <w:tcW w:w="6628"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0F11EF29"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The transaction is associated with positive impacts in this issue area. If not, leave blank.</w:t>
            </w:r>
          </w:p>
        </w:tc>
      </w:tr>
      <w:tr w14:paraId="64B4090C" w14:textId="77777777" w:rsidTr="00AB6CBF">
        <w:tblPrEx>
          <w:tblW w:w="9540" w:type="dxa"/>
          <w:tblInd w:w="-8" w:type="dxa"/>
          <w:tblCellMar>
            <w:left w:w="0" w:type="dxa"/>
            <w:right w:w="0" w:type="dxa"/>
          </w:tblCellMar>
          <w:tblLook w:val="04A0"/>
        </w:tblPrEx>
        <w:trPr>
          <w:trHeight w:val="420"/>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22D872AD" w14:textId="77777777">
            <w:pPr>
              <w:spacing w:after="0" w:line="240" w:lineRule="auto"/>
              <w:jc w:val="right"/>
              <w:textAlignment w:val="baseline"/>
              <w:rPr>
                <w:rFonts w:eastAsia="Times New Roman" w:cstheme="minorHAnsi"/>
                <w:i/>
                <w:iCs/>
                <w:kern w:val="0"/>
                <w14:ligatures w14:val="none"/>
              </w:rPr>
            </w:pPr>
            <w:r w:rsidRPr="006902CE">
              <w:rPr>
                <w:rFonts w:eastAsia="Times New Roman" w:cstheme="minorHAnsi"/>
                <w:i/>
                <w:iCs/>
                <w:kern w:val="0"/>
                <w14:ligatures w14:val="none"/>
              </w:rPr>
              <w:t xml:space="preserve">Response must be YES or null.   </w:t>
            </w:r>
          </w:p>
        </w:tc>
      </w:tr>
    </w:tbl>
    <w:p w:rsidR="00420673" w:rsidRPr="006902CE" w:rsidP="00420673" w14:paraId="69CC0605" w14:textId="77777777">
      <w:pPr>
        <w:rPr>
          <w:rFonts w:eastAsia="Calibri" w:cstheme="minorHAnsi"/>
          <w:kern w:val="0"/>
          <w14:ligatures w14:val="none"/>
        </w:rPr>
      </w:pP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2"/>
        <w:gridCol w:w="6628"/>
      </w:tblGrid>
      <w:tr w14:paraId="12A9D431" w14:textId="77777777" w:rsidTr="00AB6CBF">
        <w:tblPrEx>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530FE6E6"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(Food Insufficiency)</w:t>
            </w:r>
          </w:p>
          <w:p w:rsidR="00420673" w:rsidRPr="006902CE" w:rsidP="00420673" w14:paraId="2419F3C7" w14:textId="77777777">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Indicate whether this transaction helps to respond to the economic impacts of the COVID-19 pandemic in the specific issue area of increased food insufficiency.  </w:t>
            </w:r>
          </w:p>
        </w:tc>
      </w:tr>
      <w:tr w14:paraId="09611320" w14:textId="77777777" w:rsidTr="00AB6CBF">
        <w:tblPrEx>
          <w:tblW w:w="9540" w:type="dxa"/>
          <w:tblInd w:w="-8" w:type="dxa"/>
          <w:tblCellMar>
            <w:left w:w="0" w:type="dxa"/>
            <w:right w:w="0" w:type="dxa"/>
          </w:tblCellMar>
          <w:tblLook w:val="04A0"/>
        </w:tblPrEx>
        <w:trPr>
          <w:trHeight w:val="822"/>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183E0670"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245A2786"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sz w:val="21"/>
                <w:szCs w:val="21"/>
                <w14:ligatures w14:val="none"/>
              </w:rPr>
              <w:t> </w:t>
            </w:r>
          </w:p>
          <w:p w:rsidR="00420673" w:rsidRPr="006902CE" w:rsidP="00420673" w14:paraId="31AB0810"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b/>
                <w:bCs/>
                <w:i/>
                <w:iCs/>
                <w:kern w:val="0"/>
                <w14:ligatures w14:val="none"/>
              </w:rPr>
              <w:t>Please select one of the following:</w:t>
            </w:r>
            <w:r w:rsidRPr="006902CE">
              <w:rPr>
                <w:rFonts w:eastAsia="Times New Roman" w:cstheme="minorHAnsi"/>
                <w:kern w:val="0"/>
                <w14:ligatures w14:val="none"/>
              </w:rPr>
              <w:t> </w:t>
            </w:r>
          </w:p>
        </w:tc>
      </w:tr>
      <w:tr w14:paraId="6704A260" w14:textId="77777777" w:rsidTr="00AB6CBF">
        <w:tblPrEx>
          <w:tblW w:w="9540"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hideMark/>
          </w:tcPr>
          <w:p w:rsidR="00420673" w:rsidRPr="006902CE" w:rsidP="00420673" w14:paraId="6C2766C6" w14:textId="77777777">
            <w:pPr>
              <w:spacing w:after="0" w:line="240" w:lineRule="auto"/>
              <w:ind w:right="270"/>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YES</w:t>
            </w:r>
          </w:p>
        </w:tc>
        <w:tc>
          <w:tcPr>
            <w:tcW w:w="6628"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3E9EA3F4"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The transaction is associated with positive impacts in this issue area. If not, leave blank.</w:t>
            </w:r>
          </w:p>
        </w:tc>
      </w:tr>
      <w:tr w14:paraId="30C11C23" w14:textId="77777777" w:rsidTr="00AB6CBF">
        <w:tblPrEx>
          <w:tblW w:w="9540" w:type="dxa"/>
          <w:tblInd w:w="-8" w:type="dxa"/>
          <w:tblCellMar>
            <w:left w:w="0" w:type="dxa"/>
            <w:right w:w="0" w:type="dxa"/>
          </w:tblCellMar>
          <w:tblLook w:val="04A0"/>
        </w:tblPrEx>
        <w:trPr>
          <w:trHeight w:val="420"/>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37D63BCE" w14:textId="77777777">
            <w:pPr>
              <w:spacing w:after="0" w:line="240" w:lineRule="auto"/>
              <w:jc w:val="right"/>
              <w:textAlignment w:val="baseline"/>
              <w:rPr>
                <w:rFonts w:eastAsia="Times New Roman" w:cstheme="minorHAnsi"/>
                <w:i/>
                <w:iCs/>
                <w:kern w:val="0"/>
                <w14:ligatures w14:val="none"/>
              </w:rPr>
            </w:pPr>
            <w:r w:rsidRPr="006902CE">
              <w:rPr>
                <w:rFonts w:eastAsia="Times New Roman" w:cstheme="minorHAnsi"/>
                <w:i/>
                <w:iCs/>
                <w:kern w:val="0"/>
                <w14:ligatures w14:val="none"/>
              </w:rPr>
              <w:t xml:space="preserve">Response must be YES or null.   </w:t>
            </w:r>
          </w:p>
        </w:tc>
      </w:tr>
    </w:tbl>
    <w:p w:rsidR="00420673" w:rsidRPr="006902CE" w:rsidP="00420673" w14:paraId="7B613D6F" w14:textId="77777777">
      <w:pPr>
        <w:rPr>
          <w:rFonts w:eastAsia="Calibri" w:cstheme="minorHAnsi"/>
          <w:kern w:val="0"/>
          <w14:ligatures w14:val="none"/>
        </w:rPr>
      </w:pP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2"/>
        <w:gridCol w:w="6628"/>
      </w:tblGrid>
      <w:tr w14:paraId="1EA8E677" w14:textId="77777777" w:rsidTr="00AB6CBF">
        <w:tblPrEx>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5C7EB98B"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(Business Disruption)</w:t>
            </w:r>
          </w:p>
          <w:p w:rsidR="00420673" w:rsidRPr="006902CE" w:rsidP="00420673" w14:paraId="04A0EAD5" w14:textId="77777777">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Indicate whether this transaction helps to respond to the economic impacts of the COVID-19 pandemic in the specific issue area of disruptions in operations for small businesses, Small Farms and nonprofit </w:t>
            </w:r>
          </w:p>
          <w:p w:rsidR="00420673" w:rsidRPr="006902CE" w:rsidP="00420673" w14:paraId="2C5D9EFC" w14:textId="77777777">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organizations.  </w:t>
            </w:r>
          </w:p>
        </w:tc>
      </w:tr>
      <w:tr w14:paraId="2469E9D9" w14:textId="77777777" w:rsidTr="00AB6CBF">
        <w:tblPrEx>
          <w:tblW w:w="9540" w:type="dxa"/>
          <w:tblInd w:w="-8" w:type="dxa"/>
          <w:tblCellMar>
            <w:left w:w="0" w:type="dxa"/>
            <w:right w:w="0" w:type="dxa"/>
          </w:tblCellMar>
          <w:tblLook w:val="04A0"/>
        </w:tblPrEx>
        <w:trPr>
          <w:trHeight w:val="858"/>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509E308E"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6FA7B643"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sz w:val="21"/>
                <w:szCs w:val="21"/>
                <w14:ligatures w14:val="none"/>
              </w:rPr>
              <w:t> </w:t>
            </w:r>
          </w:p>
          <w:p w:rsidR="00420673" w:rsidRPr="006902CE" w:rsidP="00420673" w14:paraId="10082B18"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b/>
                <w:bCs/>
                <w:i/>
                <w:iCs/>
                <w:kern w:val="0"/>
                <w14:ligatures w14:val="none"/>
              </w:rPr>
              <w:t>Please select one of the following:</w:t>
            </w:r>
            <w:r w:rsidRPr="006902CE">
              <w:rPr>
                <w:rFonts w:eastAsia="Times New Roman" w:cstheme="minorHAnsi"/>
                <w:kern w:val="0"/>
                <w14:ligatures w14:val="none"/>
              </w:rPr>
              <w:t> </w:t>
            </w:r>
          </w:p>
        </w:tc>
      </w:tr>
      <w:tr w14:paraId="42D63FED" w14:textId="77777777" w:rsidTr="00AB6CBF">
        <w:tblPrEx>
          <w:tblW w:w="9540"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hideMark/>
          </w:tcPr>
          <w:p w:rsidR="00420673" w:rsidRPr="006902CE" w:rsidP="00420673" w14:paraId="0E3CF12B" w14:textId="77777777">
            <w:pPr>
              <w:spacing w:after="0" w:line="240" w:lineRule="auto"/>
              <w:ind w:right="270"/>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YES</w:t>
            </w:r>
          </w:p>
        </w:tc>
        <w:tc>
          <w:tcPr>
            <w:tcW w:w="6628"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52FCAF19"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The transaction is associated with positive impacts in this issue area. If not, leave blank.</w:t>
            </w:r>
          </w:p>
        </w:tc>
      </w:tr>
      <w:tr w14:paraId="52EEB5FA" w14:textId="77777777" w:rsidTr="00AB6CBF">
        <w:tblPrEx>
          <w:tblW w:w="9540" w:type="dxa"/>
          <w:tblInd w:w="-8" w:type="dxa"/>
          <w:tblCellMar>
            <w:left w:w="0" w:type="dxa"/>
            <w:right w:w="0" w:type="dxa"/>
          </w:tblCellMar>
          <w:tblLook w:val="04A0"/>
        </w:tblPrEx>
        <w:trPr>
          <w:trHeight w:val="420"/>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305F4BE1" w14:textId="77777777">
            <w:pPr>
              <w:spacing w:after="0" w:line="240" w:lineRule="auto"/>
              <w:jc w:val="right"/>
              <w:textAlignment w:val="baseline"/>
              <w:rPr>
                <w:rFonts w:eastAsia="Times New Roman" w:cstheme="minorHAnsi"/>
                <w:i/>
                <w:iCs/>
                <w:kern w:val="0"/>
                <w14:ligatures w14:val="none"/>
              </w:rPr>
            </w:pPr>
            <w:r w:rsidRPr="006902CE">
              <w:rPr>
                <w:rFonts w:eastAsia="Times New Roman" w:cstheme="minorHAnsi"/>
                <w:i/>
                <w:iCs/>
                <w:kern w:val="0"/>
                <w14:ligatures w14:val="none"/>
              </w:rPr>
              <w:t xml:space="preserve">Response must be YES or null.   </w:t>
            </w:r>
          </w:p>
        </w:tc>
      </w:tr>
    </w:tbl>
    <w:p w:rsidR="00134248" w:rsidRPr="006902CE" w:rsidP="00420673" w14:paraId="2AC81D5A" w14:textId="639DC9D1">
      <w:pPr>
        <w:rPr>
          <w:rFonts w:eastAsia="Calibri" w:cstheme="minorHAnsi"/>
          <w:kern w:val="0"/>
          <w14:ligatures w14:val="none"/>
        </w:rPr>
      </w:pP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2"/>
        <w:gridCol w:w="6628"/>
      </w:tblGrid>
      <w:tr w14:paraId="7868F63B" w14:textId="77777777" w:rsidTr="00AB6CBF">
        <w:tblPrEx>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83"/>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5A1ABDE4"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(Other)</w:t>
            </w:r>
          </w:p>
          <w:p w:rsidR="00420673" w:rsidRPr="006902CE" w:rsidP="00420673" w14:paraId="4EF3B682" w14:textId="3D5E4DD2">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Indicate whether this transaction helps to respond to the economic impacts of the COVID-19 pandemic in a specific issue area not mentioned in this </w:t>
            </w:r>
            <w:r w:rsidRPr="006902CE" w:rsidR="008F239E">
              <w:rPr>
                <w:rFonts w:eastAsia="Times New Roman" w:cstheme="minorHAnsi"/>
                <w:kern w:val="0"/>
                <w14:ligatures w14:val="none"/>
              </w:rPr>
              <w:t>GLR</w:t>
            </w:r>
            <w:r w:rsidRPr="006902CE">
              <w:rPr>
                <w:rFonts w:eastAsia="Times New Roman" w:cstheme="minorHAnsi"/>
                <w:kern w:val="0"/>
                <w14:ligatures w14:val="none"/>
              </w:rPr>
              <w:t>.</w:t>
            </w:r>
          </w:p>
          <w:p w:rsidR="00420673" w:rsidRPr="006902CE" w:rsidP="00420673" w14:paraId="76AD7B88" w14:textId="77777777">
            <w:pPr>
              <w:spacing w:after="0" w:line="240" w:lineRule="auto"/>
              <w:ind w:right="240"/>
              <w:textAlignment w:val="baseline"/>
              <w:rPr>
                <w:rFonts w:eastAsia="Times New Roman" w:cstheme="minorHAnsi"/>
                <w:kern w:val="0"/>
                <w14:ligatures w14:val="none"/>
              </w:rPr>
            </w:pPr>
          </w:p>
        </w:tc>
      </w:tr>
      <w:tr w14:paraId="507277D2" w14:textId="77777777" w:rsidTr="00AB6CBF">
        <w:tblPrEx>
          <w:tblW w:w="9540" w:type="dxa"/>
          <w:tblInd w:w="-8" w:type="dxa"/>
          <w:tblCellMar>
            <w:left w:w="0" w:type="dxa"/>
            <w:right w:w="0" w:type="dxa"/>
          </w:tblCellMar>
          <w:tblLook w:val="04A0"/>
        </w:tblPrEx>
        <w:trPr>
          <w:trHeight w:val="822"/>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6DBB2FF0"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2B23711C"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sz w:val="21"/>
                <w:szCs w:val="21"/>
                <w14:ligatures w14:val="none"/>
              </w:rPr>
              <w:t> </w:t>
            </w:r>
          </w:p>
          <w:p w:rsidR="00420673" w:rsidRPr="006902CE" w:rsidP="00420673" w14:paraId="09B71A23"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b/>
                <w:bCs/>
                <w:i/>
                <w:iCs/>
                <w:kern w:val="0"/>
                <w14:ligatures w14:val="none"/>
              </w:rPr>
              <w:t>Please select one of the following:</w:t>
            </w:r>
            <w:r w:rsidRPr="006902CE">
              <w:rPr>
                <w:rFonts w:eastAsia="Times New Roman" w:cstheme="minorHAnsi"/>
                <w:kern w:val="0"/>
                <w14:ligatures w14:val="none"/>
              </w:rPr>
              <w:t> </w:t>
            </w:r>
          </w:p>
        </w:tc>
      </w:tr>
      <w:tr w14:paraId="072C8DB0" w14:textId="77777777" w:rsidTr="00AB6CBF">
        <w:tblPrEx>
          <w:tblW w:w="9540" w:type="dxa"/>
          <w:tblInd w:w="-8" w:type="dxa"/>
          <w:tblCellMar>
            <w:left w:w="0" w:type="dxa"/>
            <w:right w:w="0" w:type="dxa"/>
          </w:tblCellMar>
          <w:tblLook w:val="04A0"/>
        </w:tblPrEx>
        <w:trPr>
          <w:trHeight w:val="255"/>
        </w:trPr>
        <w:tc>
          <w:tcPr>
            <w:tcW w:w="2912" w:type="dxa"/>
            <w:tcBorders>
              <w:top w:val="single" w:sz="6" w:space="0" w:color="000000"/>
              <w:left w:val="single" w:sz="6" w:space="0" w:color="000000"/>
              <w:bottom w:val="single" w:sz="6" w:space="0" w:color="000000"/>
              <w:right w:val="single" w:sz="6" w:space="0" w:color="000000"/>
            </w:tcBorders>
            <w:shd w:val="clear" w:color="auto" w:fill="EAEAEA"/>
            <w:hideMark/>
          </w:tcPr>
          <w:p w:rsidR="00420673" w:rsidRPr="006902CE" w:rsidP="00420673" w14:paraId="526B9B97" w14:textId="77777777">
            <w:pPr>
              <w:spacing w:after="0" w:line="240" w:lineRule="auto"/>
              <w:ind w:right="270"/>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YES</w:t>
            </w:r>
          </w:p>
        </w:tc>
        <w:tc>
          <w:tcPr>
            <w:tcW w:w="6628"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053CC3B4"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The transaction is associated with positive impacts in this issue area. If not, leave blank.</w:t>
            </w:r>
          </w:p>
        </w:tc>
      </w:tr>
      <w:tr w14:paraId="7BCD2BDA" w14:textId="77777777" w:rsidTr="00AB6CBF">
        <w:tblPrEx>
          <w:tblW w:w="9540" w:type="dxa"/>
          <w:tblInd w:w="-8" w:type="dxa"/>
          <w:tblCellMar>
            <w:left w:w="0" w:type="dxa"/>
            <w:right w:w="0" w:type="dxa"/>
          </w:tblCellMar>
          <w:tblLook w:val="04A0"/>
        </w:tblPrEx>
        <w:trPr>
          <w:trHeight w:val="420"/>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53443C61" w14:textId="77777777">
            <w:pPr>
              <w:spacing w:after="0" w:line="240" w:lineRule="auto"/>
              <w:jc w:val="right"/>
              <w:textAlignment w:val="baseline"/>
              <w:rPr>
                <w:rFonts w:eastAsia="Times New Roman" w:cstheme="minorHAnsi"/>
                <w:i/>
                <w:iCs/>
                <w:kern w:val="0"/>
                <w14:ligatures w14:val="none"/>
              </w:rPr>
            </w:pPr>
            <w:r w:rsidRPr="006902CE">
              <w:rPr>
                <w:rFonts w:eastAsia="Times New Roman" w:cstheme="minorHAnsi"/>
                <w:i/>
                <w:iCs/>
                <w:kern w:val="0"/>
                <w14:ligatures w14:val="none"/>
              </w:rPr>
              <w:t xml:space="preserve">Response must be YES or null.   </w:t>
            </w:r>
          </w:p>
        </w:tc>
      </w:tr>
    </w:tbl>
    <w:p w:rsidR="00420673" w:rsidRPr="006902CE" w:rsidP="00420673" w14:paraId="09184981" w14:textId="77777777">
      <w:pPr>
        <w:rPr>
          <w:rFonts w:eastAsia="Calibri" w:cstheme="minorHAnsi"/>
          <w:kern w:val="0"/>
          <w14:ligatures w14:val="none"/>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40"/>
      </w:tblGrid>
      <w:tr w14:paraId="3C8F8139" w14:textId="77777777" w:rsidTr="00AB6CBF">
        <w:tblPrEx>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9540" w:type="dxa"/>
            <w:shd w:val="clear" w:color="auto" w:fill="FFF1CC"/>
          </w:tcPr>
          <w:p w:rsidR="00A15555" w:rsidRPr="006902CE" w:rsidP="001E1881" w14:paraId="2028ECAC" w14:textId="752A22A6">
            <w:pPr>
              <w:pStyle w:val="TableParagraph"/>
              <w:tabs>
                <w:tab w:val="left" w:pos="9018"/>
              </w:tabs>
              <w:spacing w:line="456" w:lineRule="exact"/>
              <w:rPr>
                <w:rFonts w:asciiTheme="minorHAnsi" w:hAnsiTheme="minorHAnsi" w:cstheme="minorHAnsi"/>
                <w:i/>
              </w:rPr>
            </w:pPr>
            <w:r w:rsidRPr="006902CE">
              <w:rPr>
                <w:rFonts w:asciiTheme="minorHAnsi" w:hAnsiTheme="minorHAnsi" w:cstheme="minorHAnsi"/>
                <w:i/>
                <w:sz w:val="40"/>
              </w:rPr>
              <w:t>ERP Impact (Other)-</w:t>
            </w:r>
            <w:r w:rsidRPr="006902CE">
              <w:rPr>
                <w:rFonts w:asciiTheme="minorHAnsi" w:hAnsiTheme="minorHAnsi" w:cstheme="minorHAnsi"/>
                <w:i/>
                <w:spacing w:val="-2"/>
                <w:sz w:val="40"/>
              </w:rPr>
              <w:t>Explain</w:t>
            </w:r>
            <w:r w:rsidRPr="006902CE">
              <w:rPr>
                <w:rFonts w:asciiTheme="minorHAnsi" w:hAnsiTheme="minorHAnsi" w:cstheme="minorHAnsi"/>
                <w:i/>
                <w:sz w:val="40"/>
              </w:rPr>
              <w:tab/>
            </w:r>
          </w:p>
          <w:p w:rsidR="00A15555" w:rsidRPr="006902CE" w:rsidP="001E1881" w14:paraId="5D0C5115" w14:textId="3997EC74">
            <w:pPr>
              <w:pStyle w:val="TableParagraph"/>
              <w:spacing w:before="277" w:after="120" w:line="259" w:lineRule="auto"/>
              <w:ind w:left="101"/>
              <w:rPr>
                <w:rFonts w:asciiTheme="minorHAnsi" w:hAnsiTheme="minorHAnsi" w:cstheme="minorHAnsi"/>
              </w:rPr>
            </w:pPr>
            <w:r w:rsidRPr="006902CE">
              <w:rPr>
                <w:rFonts w:asciiTheme="minorHAnsi" w:hAnsiTheme="minorHAnsi" w:cstheme="minorHAnsi"/>
              </w:rPr>
              <w:t xml:space="preserve">If </w:t>
            </w:r>
            <w:r w:rsidRPr="006902CE" w:rsidR="0018683D">
              <w:rPr>
                <w:rFonts w:asciiTheme="minorHAnsi" w:hAnsiTheme="minorHAnsi" w:cstheme="minorHAnsi"/>
              </w:rPr>
              <w:t>recipient</w:t>
            </w:r>
            <w:r w:rsidRPr="006902CE">
              <w:rPr>
                <w:rFonts w:asciiTheme="minorHAnsi" w:hAnsiTheme="minorHAnsi" w:cstheme="minorHAnsi"/>
                <w:spacing w:val="-4"/>
              </w:rPr>
              <w:t xml:space="preserve"> </w:t>
            </w:r>
            <w:r w:rsidRPr="006902CE" w:rsidR="0018683D">
              <w:rPr>
                <w:rFonts w:asciiTheme="minorHAnsi" w:hAnsiTheme="minorHAnsi" w:cstheme="minorHAnsi"/>
                <w:spacing w:val="-4"/>
              </w:rPr>
              <w:t>indicates a transaction helps respond to the economic impacts of the COVID-19 pandemic in an issue area not specified, briefly explain the specific issue</w:t>
            </w:r>
            <w:r w:rsidRPr="006902CE" w:rsidR="00B42B18">
              <w:rPr>
                <w:rFonts w:asciiTheme="minorHAnsi" w:hAnsiTheme="minorHAnsi" w:cstheme="minorHAnsi"/>
                <w:spacing w:val="-4"/>
              </w:rPr>
              <w:t xml:space="preserve"> area</w:t>
            </w:r>
            <w:r w:rsidRPr="006902CE" w:rsidR="0018683D">
              <w:rPr>
                <w:rFonts w:asciiTheme="minorHAnsi" w:hAnsiTheme="minorHAnsi" w:cstheme="minorHAnsi"/>
                <w:spacing w:val="-4"/>
              </w:rPr>
              <w:t xml:space="preserve"> not mentioned. </w:t>
            </w:r>
          </w:p>
        </w:tc>
      </w:tr>
      <w:tr w14:paraId="2A32E21D" w14:textId="77777777" w:rsidTr="00AB6CBF">
        <w:tblPrEx>
          <w:tblW w:w="9540" w:type="dxa"/>
          <w:tblInd w:w="-5" w:type="dxa"/>
          <w:tblLayout w:type="fixed"/>
          <w:tblCellMar>
            <w:left w:w="0" w:type="dxa"/>
            <w:right w:w="0" w:type="dxa"/>
          </w:tblCellMar>
          <w:tblLook w:val="01E0"/>
        </w:tblPrEx>
        <w:trPr>
          <w:trHeight w:val="593"/>
        </w:trPr>
        <w:tc>
          <w:tcPr>
            <w:tcW w:w="9540" w:type="dxa"/>
          </w:tcPr>
          <w:p w:rsidR="00A15555" w:rsidRPr="006902CE" w:rsidP="001E1881" w14:paraId="685D4571" w14:textId="77777777">
            <w:pPr>
              <w:pStyle w:val="TableParagraph"/>
              <w:spacing w:line="247" w:lineRule="exact"/>
              <w:rPr>
                <w:rFonts w:asciiTheme="minorHAnsi" w:hAnsiTheme="minorHAnsi" w:cstheme="minorHAnsi"/>
              </w:rPr>
            </w:pPr>
            <w:r w:rsidRPr="006902CE">
              <w:rPr>
                <w:rFonts w:asciiTheme="minorHAnsi" w:hAnsiTheme="minorHAnsi" w:cstheme="minorHAnsi"/>
                <w:spacing w:val="-2"/>
              </w:rPr>
              <w:t>Validations:</w:t>
            </w:r>
          </w:p>
          <w:p w:rsidR="0018683D" w:rsidRPr="006902CE" w:rsidP="00A15555" w14:paraId="3AA4FF7D" w14:textId="703AF5CA">
            <w:pPr>
              <w:pStyle w:val="TableParagraph"/>
              <w:numPr>
                <w:ilvl w:val="0"/>
                <w:numId w:val="30"/>
              </w:numPr>
              <w:tabs>
                <w:tab w:val="left" w:pos="1547"/>
                <w:tab w:val="left" w:pos="1548"/>
              </w:tabs>
              <w:spacing w:before="120" w:after="240"/>
              <w:ind w:left="1541" w:hanging="360"/>
              <w:rPr>
                <w:rFonts w:asciiTheme="minorHAnsi" w:hAnsiTheme="minorHAnsi" w:cstheme="minorHAnsi"/>
              </w:rPr>
            </w:pPr>
            <w:r w:rsidRPr="006902CE">
              <w:rPr>
                <w:rFonts w:asciiTheme="minorHAnsi" w:hAnsiTheme="minorHAnsi" w:cstheme="minorHAnsi"/>
                <w:b/>
              </w:rPr>
              <w:t>Conditionally</w:t>
            </w:r>
            <w:r w:rsidRPr="006902CE">
              <w:rPr>
                <w:rFonts w:asciiTheme="minorHAnsi" w:hAnsiTheme="minorHAnsi" w:cstheme="minorHAnsi"/>
                <w:b/>
                <w:spacing w:val="-4"/>
              </w:rPr>
              <w:t xml:space="preserve"> </w:t>
            </w:r>
            <w:r w:rsidRPr="006902CE">
              <w:rPr>
                <w:rFonts w:asciiTheme="minorHAnsi" w:hAnsiTheme="minorHAnsi" w:cstheme="minorHAnsi"/>
                <w:b/>
              </w:rPr>
              <w:t>required</w:t>
            </w:r>
            <w:r w:rsidRPr="006902CE">
              <w:rPr>
                <w:rFonts w:asciiTheme="minorHAnsi" w:hAnsiTheme="minorHAnsi" w:cstheme="minorHAnsi"/>
                <w:b/>
                <w:spacing w:val="-6"/>
              </w:rPr>
              <w:t xml:space="preserve"> </w:t>
            </w:r>
            <w:r w:rsidRPr="006902CE">
              <w:rPr>
                <w:rFonts w:asciiTheme="minorHAnsi" w:hAnsiTheme="minorHAnsi" w:cstheme="minorHAnsi"/>
                <w:b/>
              </w:rPr>
              <w:t>if</w:t>
            </w:r>
            <w:r w:rsidRPr="006902CE">
              <w:rPr>
                <w:rFonts w:asciiTheme="minorHAnsi" w:hAnsiTheme="minorHAnsi" w:cstheme="minorHAnsi"/>
                <w:b/>
                <w:spacing w:val="-3"/>
              </w:rPr>
              <w:t xml:space="preserve"> </w:t>
            </w:r>
            <w:r w:rsidRPr="006902CE">
              <w:rPr>
                <w:rFonts w:asciiTheme="minorHAnsi" w:hAnsiTheme="minorHAnsi" w:cstheme="minorHAnsi"/>
                <w:b/>
                <w:color w:val="006FC0"/>
                <w:u w:val="single" w:color="006FC0"/>
              </w:rPr>
              <w:t>ERP Impact (Other)</w:t>
            </w:r>
            <w:r w:rsidRPr="006902CE">
              <w:rPr>
                <w:rFonts w:asciiTheme="minorHAnsi" w:hAnsiTheme="minorHAnsi" w:cstheme="minorHAnsi"/>
                <w:b/>
                <w:color w:val="006FC0"/>
                <w:spacing w:val="-3"/>
                <w:u w:val="single" w:color="006FC0"/>
              </w:rPr>
              <w:t xml:space="preserve"> </w:t>
            </w:r>
            <w:r w:rsidRPr="006902CE">
              <w:rPr>
                <w:rFonts w:asciiTheme="minorHAnsi" w:hAnsiTheme="minorHAnsi" w:cstheme="minorHAnsi"/>
                <w:b/>
              </w:rPr>
              <w:t>=</w:t>
            </w:r>
            <w:r w:rsidRPr="006902CE">
              <w:rPr>
                <w:rFonts w:asciiTheme="minorHAnsi" w:hAnsiTheme="minorHAnsi" w:cstheme="minorHAnsi"/>
                <w:b/>
                <w:spacing w:val="-5"/>
              </w:rPr>
              <w:t xml:space="preserve"> YES.</w:t>
            </w:r>
          </w:p>
          <w:p w:rsidR="00A15555" w:rsidRPr="006902CE" w:rsidP="00A15555" w14:paraId="5D3DE2CE" w14:textId="6A4D82EF">
            <w:pPr>
              <w:pStyle w:val="TableParagraph"/>
              <w:numPr>
                <w:ilvl w:val="0"/>
                <w:numId w:val="30"/>
              </w:numPr>
              <w:tabs>
                <w:tab w:val="left" w:pos="1547"/>
                <w:tab w:val="left" w:pos="1548"/>
              </w:tabs>
              <w:spacing w:before="120" w:after="240"/>
              <w:ind w:left="1541" w:hanging="360"/>
              <w:rPr>
                <w:rFonts w:asciiTheme="minorHAnsi" w:hAnsiTheme="minorHAnsi" w:cstheme="minorHAnsi"/>
              </w:rPr>
            </w:pPr>
            <w:r w:rsidRPr="006902CE">
              <w:rPr>
                <w:rFonts w:asciiTheme="minorHAnsi" w:hAnsiTheme="minorHAnsi" w:cstheme="minorHAnsi"/>
              </w:rPr>
              <w:t>Cannot</w:t>
            </w:r>
            <w:r w:rsidRPr="006902CE">
              <w:rPr>
                <w:rFonts w:asciiTheme="minorHAnsi" w:hAnsiTheme="minorHAnsi" w:cstheme="minorHAnsi"/>
                <w:spacing w:val="-3"/>
              </w:rPr>
              <w:t xml:space="preserve"> </w:t>
            </w:r>
            <w:r w:rsidRPr="006902CE">
              <w:rPr>
                <w:rFonts w:asciiTheme="minorHAnsi" w:hAnsiTheme="minorHAnsi" w:cstheme="minorHAnsi"/>
              </w:rPr>
              <w:t>exceed</w:t>
            </w:r>
            <w:r w:rsidRPr="006902CE">
              <w:rPr>
                <w:rFonts w:asciiTheme="minorHAnsi" w:hAnsiTheme="minorHAnsi" w:cstheme="minorHAnsi"/>
                <w:spacing w:val="-2"/>
              </w:rPr>
              <w:t xml:space="preserve"> </w:t>
            </w:r>
            <w:r w:rsidRPr="006902CE">
              <w:rPr>
                <w:rFonts w:asciiTheme="minorHAnsi" w:hAnsiTheme="minorHAnsi" w:cstheme="minorHAnsi"/>
              </w:rPr>
              <w:t>150</w:t>
            </w:r>
            <w:r w:rsidRPr="006902CE">
              <w:rPr>
                <w:rFonts w:asciiTheme="minorHAnsi" w:hAnsiTheme="minorHAnsi" w:cstheme="minorHAnsi"/>
                <w:spacing w:val="-3"/>
              </w:rPr>
              <w:t xml:space="preserve"> </w:t>
            </w:r>
            <w:r w:rsidRPr="006902CE">
              <w:rPr>
                <w:rFonts w:asciiTheme="minorHAnsi" w:hAnsiTheme="minorHAnsi" w:cstheme="minorHAnsi"/>
                <w:spacing w:val="-2"/>
              </w:rPr>
              <w:t>characters.</w:t>
            </w:r>
          </w:p>
        </w:tc>
      </w:tr>
      <w:tr w14:paraId="4A01E52F" w14:textId="77777777" w:rsidTr="00AB6CBF">
        <w:tblPrEx>
          <w:tblW w:w="9540" w:type="dxa"/>
          <w:tblInd w:w="-5" w:type="dxa"/>
          <w:tblLayout w:type="fixed"/>
          <w:tblCellMar>
            <w:left w:w="0" w:type="dxa"/>
            <w:right w:w="0" w:type="dxa"/>
          </w:tblCellMar>
          <w:tblLook w:val="01E0"/>
        </w:tblPrEx>
        <w:trPr>
          <w:trHeight w:val="76"/>
        </w:trPr>
        <w:tc>
          <w:tcPr>
            <w:tcW w:w="9540" w:type="dxa"/>
            <w:shd w:val="clear" w:color="auto" w:fill="FFFFE4"/>
            <w:vAlign w:val="center"/>
          </w:tcPr>
          <w:p w:rsidR="00A15555" w:rsidRPr="006902CE" w:rsidP="001E1881" w14:paraId="7D192DE0" w14:textId="77777777">
            <w:pPr>
              <w:pStyle w:val="TableParagraph"/>
              <w:spacing w:line="247" w:lineRule="exact"/>
              <w:ind w:left="0" w:right="113"/>
              <w:jc w:val="right"/>
              <w:rPr>
                <w:rFonts w:asciiTheme="minorHAnsi" w:hAnsiTheme="minorHAnsi" w:cstheme="minorHAnsi"/>
                <w:i/>
              </w:rPr>
            </w:pPr>
            <w:r w:rsidRPr="006902CE">
              <w:rPr>
                <w:rFonts w:asciiTheme="minorHAnsi" w:hAnsiTheme="minorHAnsi" w:cstheme="minorHAnsi"/>
                <w:i/>
              </w:rPr>
              <w:t>Response</w:t>
            </w:r>
            <w:r w:rsidRPr="006902CE">
              <w:rPr>
                <w:rFonts w:asciiTheme="minorHAnsi" w:hAnsiTheme="minorHAnsi" w:cstheme="minorHAnsi"/>
                <w:i/>
                <w:spacing w:val="-3"/>
              </w:rPr>
              <w:t xml:space="preserve"> </w:t>
            </w:r>
            <w:r w:rsidRPr="006902CE">
              <w:rPr>
                <w:rFonts w:asciiTheme="minorHAnsi" w:hAnsiTheme="minorHAnsi" w:cstheme="minorHAnsi"/>
                <w:i/>
              </w:rPr>
              <w:t>must</w:t>
            </w:r>
            <w:r w:rsidRPr="006902CE">
              <w:rPr>
                <w:rFonts w:asciiTheme="minorHAnsi" w:hAnsiTheme="minorHAnsi" w:cstheme="minorHAnsi"/>
                <w:i/>
                <w:spacing w:val="-1"/>
              </w:rPr>
              <w:t xml:space="preserve"> </w:t>
            </w:r>
            <w:r w:rsidRPr="006902CE">
              <w:rPr>
                <w:rFonts w:asciiTheme="minorHAnsi" w:hAnsiTheme="minorHAnsi" w:cstheme="minorHAnsi"/>
                <w:i/>
              </w:rPr>
              <w:t>be</w:t>
            </w:r>
            <w:r w:rsidRPr="006902CE">
              <w:rPr>
                <w:rFonts w:asciiTheme="minorHAnsi" w:hAnsiTheme="minorHAnsi" w:cstheme="minorHAnsi"/>
                <w:i/>
                <w:spacing w:val="-4"/>
              </w:rPr>
              <w:t xml:space="preserve"> text</w:t>
            </w:r>
          </w:p>
        </w:tc>
      </w:tr>
    </w:tbl>
    <w:p w:rsidR="00A15555" w:rsidRPr="006902CE" w:rsidP="00420673" w14:paraId="3DCC44F0" w14:textId="77777777">
      <w:pPr>
        <w:rPr>
          <w:rFonts w:eastAsia="Calibri" w:cstheme="minorHAnsi"/>
          <w:kern w:val="0"/>
          <w14:ligatures w14:val="none"/>
        </w:rPr>
      </w:pP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2"/>
        <w:gridCol w:w="6628"/>
      </w:tblGrid>
      <w:tr w14:paraId="12B7DDD4" w14:textId="77777777" w:rsidTr="00AB6CBF">
        <w:tblPrEx>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8EAADB"/>
            <w:hideMark/>
          </w:tcPr>
          <w:p w:rsidR="000C4634" w:rsidRPr="006902CE" w:rsidP="001E1881" w14:paraId="4B05A903"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Small Business</w:t>
            </w:r>
          </w:p>
          <w:p w:rsidR="000C4634" w:rsidRPr="006902CE" w:rsidP="001E1881" w14:paraId="3331A5F1" w14:textId="2885520A">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Indicate if this transaction qualifies as </w:t>
            </w:r>
            <w:r w:rsidRPr="006902CE" w:rsidR="006F05A6">
              <w:rPr>
                <w:rFonts w:eastAsia="Times New Roman" w:cstheme="minorHAnsi"/>
                <w:kern w:val="0"/>
                <w14:ligatures w14:val="none"/>
              </w:rPr>
              <w:t>a grant to</w:t>
            </w:r>
            <w:r w:rsidRPr="006902CE">
              <w:rPr>
                <w:rFonts w:eastAsia="Times New Roman" w:cstheme="minorHAnsi"/>
                <w:kern w:val="0"/>
                <w14:ligatures w14:val="none"/>
              </w:rPr>
              <w:t xml:space="preserve"> a small business or Small Farm per CDFI ERP’s definitions. </w:t>
            </w:r>
          </w:p>
        </w:tc>
      </w:tr>
      <w:tr w14:paraId="0E20243C" w14:textId="77777777" w:rsidTr="00AB6CBF">
        <w:tblPrEx>
          <w:tblW w:w="9540" w:type="dxa"/>
          <w:tblInd w:w="-8" w:type="dxa"/>
          <w:tblCellMar>
            <w:left w:w="0" w:type="dxa"/>
            <w:right w:w="0" w:type="dxa"/>
          </w:tblCellMar>
          <w:tblLook w:val="04A0"/>
        </w:tblPrEx>
        <w:trPr>
          <w:trHeight w:val="1200"/>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0C4634" w:rsidRPr="006902CE" w:rsidP="001E1881" w14:paraId="32C5C83C"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0C4634" w:rsidRPr="006902CE" w:rsidP="00AB6CBF" w14:paraId="5EE2A54F" w14:textId="5E415707">
            <w:pPr>
              <w:pStyle w:val="TableParagraph"/>
              <w:numPr>
                <w:ilvl w:val="0"/>
                <w:numId w:val="30"/>
              </w:numPr>
              <w:tabs>
                <w:tab w:val="left" w:pos="1547"/>
                <w:tab w:val="left" w:pos="1548"/>
              </w:tabs>
              <w:spacing w:before="120" w:after="240"/>
              <w:ind w:left="1541" w:hanging="360"/>
              <w:rPr>
                <w:rFonts w:asciiTheme="minorHAnsi" w:hAnsiTheme="minorHAnsi" w:cstheme="minorHAnsi"/>
              </w:rPr>
            </w:pPr>
            <w:r w:rsidRPr="006902CE">
              <w:rPr>
                <w:rFonts w:asciiTheme="minorHAnsi" w:hAnsiTheme="minorHAnsi" w:cstheme="minorHAnsi"/>
                <w:b/>
              </w:rPr>
              <w:t>Conditionally</w:t>
            </w:r>
            <w:r w:rsidRPr="006902CE">
              <w:rPr>
                <w:rFonts w:asciiTheme="minorHAnsi" w:hAnsiTheme="minorHAnsi" w:cstheme="minorHAnsi"/>
                <w:b/>
                <w:spacing w:val="-4"/>
              </w:rPr>
              <w:t xml:space="preserve"> </w:t>
            </w:r>
            <w:r w:rsidRPr="006902CE">
              <w:rPr>
                <w:rFonts w:asciiTheme="minorHAnsi" w:hAnsiTheme="minorHAnsi" w:cstheme="minorHAnsi"/>
                <w:b/>
              </w:rPr>
              <w:t>required</w:t>
            </w:r>
            <w:r w:rsidRPr="006902CE">
              <w:rPr>
                <w:rFonts w:asciiTheme="minorHAnsi" w:hAnsiTheme="minorHAnsi" w:cstheme="minorHAnsi"/>
                <w:b/>
                <w:spacing w:val="-6"/>
              </w:rPr>
              <w:t xml:space="preserve"> </w:t>
            </w:r>
            <w:r w:rsidRPr="006902CE">
              <w:rPr>
                <w:rFonts w:asciiTheme="minorHAnsi" w:hAnsiTheme="minorHAnsi" w:cstheme="minorHAnsi"/>
                <w:b/>
              </w:rPr>
              <w:t>if</w:t>
            </w:r>
            <w:r w:rsidRPr="006902CE">
              <w:rPr>
                <w:rFonts w:asciiTheme="minorHAnsi" w:hAnsiTheme="minorHAnsi" w:cstheme="minorHAnsi"/>
                <w:b/>
                <w:spacing w:val="-3"/>
              </w:rPr>
              <w:t xml:space="preserve"> </w:t>
            </w:r>
            <w:r w:rsidRPr="006902CE">
              <w:rPr>
                <w:rFonts w:asciiTheme="minorHAnsi" w:hAnsiTheme="minorHAnsi" w:cstheme="minorHAnsi"/>
                <w:b/>
                <w:color w:val="006FC0"/>
                <w:u w:val="single" w:color="006FC0"/>
              </w:rPr>
              <w:t>PURPOSE</w:t>
            </w:r>
            <w:r w:rsidRPr="006902CE">
              <w:rPr>
                <w:rFonts w:asciiTheme="minorHAnsi" w:hAnsiTheme="minorHAnsi" w:cstheme="minorHAnsi"/>
                <w:b/>
                <w:color w:val="006FC0"/>
                <w:spacing w:val="-3"/>
                <w:u w:val="single" w:color="006FC0"/>
              </w:rPr>
              <w:t xml:space="preserve"> </w:t>
            </w:r>
            <w:r w:rsidRPr="006902CE">
              <w:rPr>
                <w:rFonts w:asciiTheme="minorHAnsi" w:hAnsiTheme="minorHAnsi" w:cstheme="minorHAnsi"/>
                <w:b/>
              </w:rPr>
              <w:t>=</w:t>
            </w:r>
            <w:r w:rsidRPr="006902CE">
              <w:rPr>
                <w:rFonts w:asciiTheme="minorHAnsi" w:hAnsiTheme="minorHAnsi" w:cstheme="minorHAnsi"/>
                <w:b/>
                <w:spacing w:val="-5"/>
              </w:rPr>
              <w:t xml:space="preserve"> BUSINESS or PURPOSE = MICRO.</w:t>
            </w:r>
          </w:p>
          <w:p w:rsidR="000C4634" w:rsidRPr="006902CE" w:rsidP="001E1881" w14:paraId="37ECAFC7"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b/>
                <w:bCs/>
                <w:i/>
                <w:iCs/>
                <w:kern w:val="0"/>
                <w14:ligatures w14:val="none"/>
              </w:rPr>
              <w:t>Please select one of the following:</w:t>
            </w:r>
            <w:r w:rsidRPr="006902CE">
              <w:rPr>
                <w:rFonts w:eastAsia="Times New Roman" w:cstheme="minorHAnsi"/>
                <w:kern w:val="0"/>
                <w14:ligatures w14:val="none"/>
              </w:rPr>
              <w:t> </w:t>
            </w:r>
          </w:p>
        </w:tc>
      </w:tr>
      <w:tr w14:paraId="4F228E79" w14:textId="77777777" w:rsidTr="00AB6CBF">
        <w:tblPrEx>
          <w:tblW w:w="9540"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tcPr>
          <w:p w:rsidR="000C4634" w:rsidRPr="006902CE" w:rsidP="001E1881" w14:paraId="021ADB75" w14:textId="77777777">
            <w:pPr>
              <w:spacing w:after="0" w:line="240" w:lineRule="auto"/>
              <w:ind w:right="270"/>
              <w:jc w:val="center"/>
              <w:textAlignment w:val="baseline"/>
              <w:rPr>
                <w:rFonts w:eastAsia="Times New Roman" w:cstheme="minorHAnsi"/>
                <w:b/>
                <w:bCs/>
                <w:kern w:val="0"/>
                <w14:ligatures w14:val="none"/>
              </w:rPr>
            </w:pPr>
            <w:r w:rsidRPr="006902CE">
              <w:rPr>
                <w:rFonts w:eastAsia="Times New Roman" w:cstheme="minorHAnsi"/>
                <w:b/>
                <w:bCs/>
                <w:kern w:val="0"/>
                <w14:ligatures w14:val="none"/>
              </w:rPr>
              <w:t>YesSB100K</w:t>
            </w:r>
          </w:p>
        </w:tc>
        <w:tc>
          <w:tcPr>
            <w:tcW w:w="6628" w:type="dxa"/>
            <w:tcBorders>
              <w:top w:val="single" w:sz="6" w:space="0" w:color="000000"/>
              <w:left w:val="single" w:sz="6" w:space="0" w:color="000000"/>
              <w:bottom w:val="single" w:sz="6" w:space="0" w:color="000000"/>
              <w:right w:val="single" w:sz="6" w:space="0" w:color="000000"/>
            </w:tcBorders>
            <w:shd w:val="clear" w:color="auto" w:fill="auto"/>
          </w:tcPr>
          <w:p w:rsidR="000C4634" w:rsidRPr="006902CE" w:rsidP="001E1881" w14:paraId="5B61B9D2" w14:textId="24EA0143">
            <w:pPr>
              <w:spacing w:after="0" w:line="240" w:lineRule="auto"/>
              <w:textAlignment w:val="baseline"/>
              <w:rPr>
                <w:rFonts w:eastAsia="Times New Roman" w:cstheme="minorHAnsi"/>
                <w:kern w:val="0"/>
                <w14:ligatures w14:val="none"/>
              </w:rPr>
            </w:pPr>
            <w:r w:rsidRPr="006902CE">
              <w:rPr>
                <w:rFonts w:eastAsia="Times New Roman" w:cstheme="minorHAnsi"/>
                <w:kern w:val="0"/>
                <w14:ligatures w14:val="none"/>
              </w:rPr>
              <w:t xml:space="preserve">The transaction qualifies as </w:t>
            </w:r>
            <w:r w:rsidRPr="006902CE" w:rsidR="006F05A6">
              <w:rPr>
                <w:rFonts w:eastAsia="Times New Roman" w:cstheme="minorHAnsi"/>
                <w:kern w:val="0"/>
                <w14:ligatures w14:val="none"/>
              </w:rPr>
              <w:t>a grant to</w:t>
            </w:r>
            <w:r w:rsidRPr="006902CE">
              <w:rPr>
                <w:rFonts w:eastAsia="Times New Roman" w:cstheme="minorHAnsi"/>
                <w:kern w:val="0"/>
                <w14:ligatures w14:val="none"/>
              </w:rPr>
              <w:t xml:space="preserve"> a small business with less than $100,000 in annual gross revenue.</w:t>
            </w:r>
          </w:p>
        </w:tc>
      </w:tr>
      <w:tr w14:paraId="494657B3" w14:textId="77777777" w:rsidTr="00AB6CBF">
        <w:tblPrEx>
          <w:tblW w:w="9540"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hideMark/>
          </w:tcPr>
          <w:p w:rsidR="000C4634" w:rsidRPr="006902CE" w:rsidP="001E1881" w14:paraId="7BC098FC" w14:textId="77777777">
            <w:pPr>
              <w:spacing w:after="0" w:line="240" w:lineRule="auto"/>
              <w:ind w:right="270"/>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YesSB</w:t>
            </w:r>
          </w:p>
        </w:tc>
        <w:tc>
          <w:tcPr>
            <w:tcW w:w="6628" w:type="dxa"/>
            <w:tcBorders>
              <w:top w:val="single" w:sz="6" w:space="0" w:color="000000"/>
              <w:left w:val="single" w:sz="6" w:space="0" w:color="000000"/>
              <w:bottom w:val="single" w:sz="6" w:space="0" w:color="000000"/>
              <w:right w:val="single" w:sz="6" w:space="0" w:color="000000"/>
            </w:tcBorders>
            <w:shd w:val="clear" w:color="auto" w:fill="auto"/>
            <w:hideMark/>
          </w:tcPr>
          <w:p w:rsidR="000C4634" w:rsidRPr="006902CE" w:rsidP="001E1881" w14:paraId="26BA045E" w14:textId="4A71283E">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 xml:space="preserve">The transaction qualifies as </w:t>
            </w:r>
            <w:r w:rsidRPr="006902CE" w:rsidR="006F05A6">
              <w:rPr>
                <w:rFonts w:eastAsia="Times New Roman" w:cstheme="minorHAnsi"/>
                <w:kern w:val="0"/>
                <w14:ligatures w14:val="none"/>
              </w:rPr>
              <w:t>a grant to</w:t>
            </w:r>
            <w:r w:rsidRPr="006902CE">
              <w:rPr>
                <w:rFonts w:eastAsia="Times New Roman" w:cstheme="minorHAnsi"/>
                <w:kern w:val="0"/>
                <w14:ligatures w14:val="none"/>
              </w:rPr>
              <w:t xml:space="preserve"> a small business with less than $1 million in annual gross business revenue but more than $100,000 in annual gross revenue).</w:t>
            </w:r>
          </w:p>
        </w:tc>
      </w:tr>
      <w:tr w14:paraId="6B4E7649" w14:textId="77777777" w:rsidTr="00AB6CBF">
        <w:tblPrEx>
          <w:tblW w:w="9540"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tcPr>
          <w:p w:rsidR="000C4634" w:rsidRPr="006902CE" w:rsidP="001E1881" w14:paraId="2A9F47CB" w14:textId="77777777">
            <w:pPr>
              <w:spacing w:after="0" w:line="240" w:lineRule="auto"/>
              <w:ind w:right="270"/>
              <w:jc w:val="center"/>
              <w:textAlignment w:val="baseline"/>
              <w:rPr>
                <w:rFonts w:eastAsia="Times New Roman" w:cstheme="minorHAnsi"/>
                <w:b/>
                <w:bCs/>
                <w:kern w:val="0"/>
                <w14:ligatures w14:val="none"/>
              </w:rPr>
            </w:pPr>
            <w:r w:rsidRPr="006902CE">
              <w:rPr>
                <w:rFonts w:eastAsia="Times New Roman" w:cstheme="minorHAnsi"/>
                <w:b/>
                <w:bCs/>
                <w:kern w:val="0"/>
                <w14:ligatures w14:val="none"/>
              </w:rPr>
              <w:t>YesSF</w:t>
            </w:r>
          </w:p>
        </w:tc>
        <w:tc>
          <w:tcPr>
            <w:tcW w:w="6628" w:type="dxa"/>
            <w:tcBorders>
              <w:top w:val="single" w:sz="6" w:space="0" w:color="000000"/>
              <w:left w:val="single" w:sz="6" w:space="0" w:color="000000"/>
              <w:bottom w:val="single" w:sz="6" w:space="0" w:color="000000"/>
              <w:right w:val="single" w:sz="6" w:space="0" w:color="000000"/>
            </w:tcBorders>
            <w:shd w:val="clear" w:color="auto" w:fill="auto"/>
          </w:tcPr>
          <w:p w:rsidR="000C4634" w:rsidRPr="006902CE" w:rsidP="001E1881" w14:paraId="3B920173" w14:textId="7EFA710C">
            <w:pPr>
              <w:spacing w:after="0" w:line="240" w:lineRule="auto"/>
              <w:textAlignment w:val="baseline"/>
              <w:rPr>
                <w:rFonts w:eastAsia="Times New Roman" w:cstheme="minorHAnsi"/>
                <w:kern w:val="0"/>
                <w14:ligatures w14:val="none"/>
              </w:rPr>
            </w:pPr>
            <w:r w:rsidRPr="006902CE">
              <w:rPr>
                <w:rFonts w:eastAsia="Times New Roman" w:cstheme="minorHAnsi"/>
                <w:kern w:val="0"/>
                <w14:ligatures w14:val="none"/>
              </w:rPr>
              <w:t xml:space="preserve">The transaction qualifies as </w:t>
            </w:r>
            <w:r w:rsidRPr="006902CE" w:rsidR="006F05A6">
              <w:rPr>
                <w:rFonts w:eastAsia="Times New Roman" w:cstheme="minorHAnsi"/>
                <w:kern w:val="0"/>
                <w14:ligatures w14:val="none"/>
              </w:rPr>
              <w:t>a grant to</w:t>
            </w:r>
            <w:r w:rsidRPr="006902CE">
              <w:rPr>
                <w:rFonts w:eastAsia="Times New Roman" w:cstheme="minorHAnsi"/>
                <w:kern w:val="0"/>
                <w14:ligatures w14:val="none"/>
              </w:rPr>
              <w:t xml:space="preserve"> a Small Farm per CDFI ERP’s definition (</w:t>
            </w:r>
            <w:r w:rsidRPr="006902CE">
              <w:rPr>
                <w:rFonts w:cstheme="minorHAnsi"/>
              </w:rPr>
              <w:t xml:space="preserve">Small Farm means any farm with gross cash farm income (GCFI), defined as the total revenue received by a farm business </w:t>
            </w:r>
            <w:r w:rsidRPr="006902CE">
              <w:rPr>
                <w:rFonts w:cstheme="minorHAnsi"/>
              </w:rPr>
              <w:t>in a given year</w:t>
            </w:r>
            <w:r w:rsidRPr="006902CE">
              <w:rPr>
                <w:rFonts w:cstheme="minorHAnsi"/>
              </w:rPr>
              <w:t>, less than $350,000, as defined by United States Department of Agriculture, Economic Research Service.)</w:t>
            </w:r>
          </w:p>
        </w:tc>
      </w:tr>
      <w:tr w14:paraId="3A19227E" w14:textId="77777777" w:rsidTr="00AB6CBF">
        <w:tblPrEx>
          <w:tblW w:w="9540"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tcPr>
          <w:p w:rsidR="000C4634" w:rsidRPr="006902CE" w:rsidP="001E1881" w14:paraId="3C1CC2BC" w14:textId="77777777">
            <w:pPr>
              <w:spacing w:after="0" w:line="240" w:lineRule="auto"/>
              <w:ind w:right="270"/>
              <w:jc w:val="center"/>
              <w:textAlignment w:val="baseline"/>
              <w:rPr>
                <w:rFonts w:eastAsia="Times New Roman" w:cstheme="minorHAnsi"/>
                <w:b/>
                <w:bCs/>
                <w:kern w:val="0"/>
                <w14:ligatures w14:val="none"/>
              </w:rPr>
            </w:pPr>
            <w:r w:rsidRPr="006902CE">
              <w:rPr>
                <w:rFonts w:eastAsia="Times New Roman" w:cstheme="minorHAnsi"/>
                <w:b/>
                <w:bCs/>
                <w:kern w:val="0"/>
                <w14:ligatures w14:val="none"/>
              </w:rPr>
              <w:t>No</w:t>
            </w:r>
          </w:p>
        </w:tc>
        <w:tc>
          <w:tcPr>
            <w:tcW w:w="6628" w:type="dxa"/>
            <w:tcBorders>
              <w:top w:val="single" w:sz="6" w:space="0" w:color="000000"/>
              <w:left w:val="single" w:sz="6" w:space="0" w:color="000000"/>
              <w:bottom w:val="single" w:sz="6" w:space="0" w:color="000000"/>
              <w:right w:val="single" w:sz="6" w:space="0" w:color="000000"/>
            </w:tcBorders>
            <w:shd w:val="clear" w:color="auto" w:fill="auto"/>
          </w:tcPr>
          <w:p w:rsidR="000C4634" w:rsidRPr="006902CE" w:rsidP="001E1881" w14:paraId="366775A6" w14:textId="57DC3C57">
            <w:pPr>
              <w:spacing w:after="0" w:line="240" w:lineRule="auto"/>
              <w:textAlignment w:val="baseline"/>
              <w:rPr>
                <w:rFonts w:eastAsia="Times New Roman" w:cstheme="minorHAnsi"/>
                <w:kern w:val="0"/>
                <w14:ligatures w14:val="none"/>
              </w:rPr>
            </w:pPr>
            <w:r w:rsidRPr="006902CE">
              <w:rPr>
                <w:rFonts w:eastAsia="Times New Roman" w:cstheme="minorHAnsi"/>
                <w:kern w:val="0"/>
                <w14:ligatures w14:val="none"/>
              </w:rPr>
              <w:t xml:space="preserve">The transaction does not qualify as </w:t>
            </w:r>
            <w:r w:rsidRPr="006902CE" w:rsidR="006F05A6">
              <w:rPr>
                <w:rFonts w:eastAsia="Times New Roman" w:cstheme="minorHAnsi"/>
                <w:kern w:val="0"/>
                <w14:ligatures w14:val="none"/>
              </w:rPr>
              <w:t>a grant to</w:t>
            </w:r>
            <w:r w:rsidRPr="006902CE">
              <w:rPr>
                <w:rFonts w:eastAsia="Times New Roman" w:cstheme="minorHAnsi"/>
                <w:kern w:val="0"/>
                <w14:ligatures w14:val="none"/>
              </w:rPr>
              <w:t xml:space="preserve"> a small business or Small Farm per CDFI ERP’s definitions.</w:t>
            </w:r>
          </w:p>
        </w:tc>
      </w:tr>
      <w:tr w14:paraId="356B37E6" w14:textId="77777777" w:rsidTr="00AB6CBF">
        <w:tblPrEx>
          <w:tblW w:w="9540" w:type="dxa"/>
          <w:tblInd w:w="-8" w:type="dxa"/>
          <w:tblCellMar>
            <w:left w:w="0" w:type="dxa"/>
            <w:right w:w="0" w:type="dxa"/>
          </w:tblCellMar>
          <w:tblLook w:val="04A0"/>
        </w:tblPrEx>
        <w:trPr>
          <w:trHeight w:val="420"/>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FFF2CC"/>
          </w:tcPr>
          <w:p w:rsidR="000C4634" w:rsidRPr="006902CE" w:rsidP="001E1881" w14:paraId="714D16A9" w14:textId="77777777">
            <w:pPr>
              <w:spacing w:after="0" w:line="240" w:lineRule="auto"/>
              <w:jc w:val="right"/>
              <w:textAlignment w:val="baseline"/>
              <w:rPr>
                <w:rFonts w:eastAsia="Times New Roman" w:cstheme="minorHAnsi"/>
                <w:i/>
                <w:iCs/>
                <w:kern w:val="0"/>
                <w14:ligatures w14:val="none"/>
              </w:rPr>
            </w:pPr>
            <w:r w:rsidRPr="006902CE">
              <w:rPr>
                <w:rFonts w:eastAsia="Times New Roman" w:cstheme="minorHAnsi"/>
                <w:i/>
                <w:iCs/>
                <w:kern w:val="0"/>
                <w14:ligatures w14:val="none"/>
              </w:rPr>
              <w:t xml:space="preserve">   </w:t>
            </w:r>
          </w:p>
        </w:tc>
      </w:tr>
    </w:tbl>
    <w:p w:rsidR="000C4634" w:rsidRPr="006902CE" w:rsidP="000C4634" w14:paraId="6D4C389C" w14:textId="77777777">
      <w:pPr>
        <w:rPr>
          <w:rFonts w:eastAsia="Calibri" w:cstheme="minorHAnsi"/>
          <w:kern w:val="0"/>
          <w14:ligatures w14:val="none"/>
        </w:rPr>
      </w:pP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2"/>
        <w:gridCol w:w="6628"/>
      </w:tblGrid>
      <w:tr w14:paraId="60EBABC8" w14:textId="77777777" w:rsidTr="00AB6CBF">
        <w:tblPrEx>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8EAADB"/>
            <w:hideMark/>
          </w:tcPr>
          <w:p w:rsidR="000C4634" w:rsidRPr="006902CE" w:rsidP="001E1881" w14:paraId="2024B282"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Qualifying Native Transaction</w:t>
            </w:r>
          </w:p>
          <w:p w:rsidR="000C4634" w:rsidRPr="006902CE" w:rsidP="001E1881" w14:paraId="3AE0E631" w14:textId="77777777">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The transaction qualifies as serving the ERP Program’s definition of a Native Area. </w:t>
            </w:r>
          </w:p>
        </w:tc>
      </w:tr>
      <w:tr w14:paraId="2BF58DA1" w14:textId="77777777" w:rsidTr="00AB6CBF">
        <w:tblPrEx>
          <w:tblW w:w="9540" w:type="dxa"/>
          <w:tblInd w:w="-8" w:type="dxa"/>
          <w:tblCellMar>
            <w:left w:w="0" w:type="dxa"/>
            <w:right w:w="0" w:type="dxa"/>
          </w:tblCellMar>
          <w:tblLook w:val="04A0"/>
        </w:tblPrEx>
        <w:trPr>
          <w:trHeight w:val="975"/>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0C4634" w:rsidRPr="006902CE" w:rsidP="001E1881" w14:paraId="4C2A0A85"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0C4634" w:rsidRPr="006902CE" w:rsidP="001E1881" w14:paraId="22AD1413"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sz w:val="21"/>
                <w:szCs w:val="21"/>
                <w14:ligatures w14:val="none"/>
              </w:rPr>
              <w:t> </w:t>
            </w:r>
          </w:p>
          <w:p w:rsidR="000C4634" w:rsidRPr="006902CE" w:rsidP="001E1881" w14:paraId="64E7CECD"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b/>
                <w:bCs/>
                <w:i/>
                <w:iCs/>
                <w:kern w:val="0"/>
                <w14:ligatures w14:val="none"/>
              </w:rPr>
              <w:t>Please select one of the following:</w:t>
            </w:r>
            <w:r w:rsidRPr="006902CE">
              <w:rPr>
                <w:rFonts w:eastAsia="Times New Roman" w:cstheme="minorHAnsi"/>
                <w:kern w:val="0"/>
                <w14:ligatures w14:val="none"/>
              </w:rPr>
              <w:t> </w:t>
            </w:r>
          </w:p>
        </w:tc>
      </w:tr>
      <w:tr w14:paraId="0FDACA25" w14:textId="77777777" w:rsidTr="00AB6CBF">
        <w:tblPrEx>
          <w:tblW w:w="9540"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hideMark/>
          </w:tcPr>
          <w:p w:rsidR="000C4634" w:rsidRPr="006902CE" w:rsidP="001E1881" w14:paraId="06471655" w14:textId="77777777">
            <w:pPr>
              <w:spacing w:after="0" w:line="240" w:lineRule="auto"/>
              <w:ind w:right="270"/>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YES</w:t>
            </w:r>
          </w:p>
        </w:tc>
        <w:tc>
          <w:tcPr>
            <w:tcW w:w="6628" w:type="dxa"/>
            <w:tcBorders>
              <w:top w:val="single" w:sz="6" w:space="0" w:color="000000"/>
              <w:left w:val="single" w:sz="6" w:space="0" w:color="000000"/>
              <w:bottom w:val="single" w:sz="6" w:space="0" w:color="000000"/>
              <w:right w:val="single" w:sz="6" w:space="0" w:color="000000"/>
            </w:tcBorders>
            <w:shd w:val="clear" w:color="auto" w:fill="auto"/>
            <w:hideMark/>
          </w:tcPr>
          <w:p w:rsidR="000C4634" w:rsidRPr="006902CE" w:rsidP="001E1881" w14:paraId="7030813C" w14:textId="263BBB14">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The transaction qualifies as serving CDFI ERP’s definition of a Native Area. If no or unknown, leave blank.</w:t>
            </w:r>
          </w:p>
        </w:tc>
      </w:tr>
      <w:tr w14:paraId="557C2E37" w14:textId="77777777" w:rsidTr="00AB6CBF">
        <w:tblPrEx>
          <w:tblW w:w="9540" w:type="dxa"/>
          <w:tblInd w:w="-8" w:type="dxa"/>
          <w:tblCellMar>
            <w:left w:w="0" w:type="dxa"/>
            <w:right w:w="0" w:type="dxa"/>
          </w:tblCellMar>
          <w:tblLook w:val="04A0"/>
        </w:tblPrEx>
        <w:trPr>
          <w:trHeight w:val="420"/>
        </w:trPr>
        <w:tc>
          <w:tcPr>
            <w:tcW w:w="9540" w:type="dxa"/>
            <w:gridSpan w:val="2"/>
            <w:tcBorders>
              <w:top w:val="single" w:sz="6" w:space="0" w:color="000000"/>
              <w:left w:val="single" w:sz="6" w:space="0" w:color="000000"/>
              <w:bottom w:val="single" w:sz="6" w:space="0" w:color="000000"/>
              <w:right w:val="single" w:sz="6" w:space="0" w:color="000000"/>
            </w:tcBorders>
            <w:shd w:val="clear" w:color="auto" w:fill="FFF2CC"/>
          </w:tcPr>
          <w:p w:rsidR="000C4634" w:rsidRPr="006902CE" w:rsidP="001E1881" w14:paraId="57899DEB" w14:textId="77777777">
            <w:pPr>
              <w:spacing w:after="0" w:line="240" w:lineRule="auto"/>
              <w:jc w:val="right"/>
              <w:textAlignment w:val="baseline"/>
              <w:rPr>
                <w:rFonts w:eastAsia="Times New Roman" w:cstheme="minorHAnsi"/>
                <w:i/>
                <w:iCs/>
                <w:kern w:val="0"/>
                <w14:ligatures w14:val="none"/>
              </w:rPr>
            </w:pPr>
            <w:r w:rsidRPr="006902CE">
              <w:rPr>
                <w:rFonts w:eastAsia="Times New Roman" w:cstheme="minorHAnsi"/>
                <w:i/>
                <w:iCs/>
                <w:kern w:val="0"/>
                <w14:ligatures w14:val="none"/>
              </w:rPr>
              <w:t xml:space="preserve">Response must be YES or null.   </w:t>
            </w:r>
          </w:p>
        </w:tc>
      </w:tr>
    </w:tbl>
    <w:p w:rsidR="000C4634" w:rsidRPr="006902CE" w:rsidP="000C4634" w14:paraId="1805D8C3" w14:textId="77777777">
      <w:pPr>
        <w:rPr>
          <w:rFonts w:eastAsia="Calibri" w:cstheme="minorHAnsi"/>
          <w:kern w:val="0"/>
          <w14:ligatures w14:val="none"/>
        </w:rPr>
      </w:pPr>
    </w:p>
    <w:p w:rsidR="00420673" w:rsidRPr="006902CE" w:rsidP="00420673" w14:paraId="427114E2" w14:textId="77777777">
      <w:pPr>
        <w:rPr>
          <w:rFonts w:eastAsia="Calibri" w:cstheme="minorHAnsi"/>
          <w:kern w:val="0"/>
          <w14:ligatures w14:val="none"/>
        </w:rPr>
      </w:pPr>
    </w:p>
    <w:p w:rsidR="00420673" w:rsidRPr="006902CE" w:rsidP="00420673" w14:paraId="073AFABF" w14:textId="77777777">
      <w:pPr>
        <w:rPr>
          <w:rFonts w:eastAsia="Calibri" w:cstheme="minorHAnsi"/>
          <w:kern w:val="0"/>
          <w14:ligatures w14:val="none"/>
        </w:rPr>
      </w:pPr>
      <w:r w:rsidRPr="006902CE">
        <w:rPr>
          <w:rFonts w:eastAsia="Calibri" w:cstheme="minorHAnsi"/>
          <w:kern w:val="0"/>
          <w14:ligatures w14:val="none"/>
        </w:rPr>
        <w:br w:type="page"/>
      </w:r>
    </w:p>
    <w:p w:rsidR="002D0685" w:rsidRPr="006902CE" w:rsidP="002D0685" w14:paraId="2EE69D9E" w14:textId="0D8AE802">
      <w:pPr>
        <w:pStyle w:val="Heading1"/>
        <w:rPr>
          <w:rFonts w:eastAsia="Calibri" w:asciiTheme="minorHAnsi" w:hAnsiTheme="minorHAnsi" w:cstheme="minorHAnsi"/>
        </w:rPr>
      </w:pPr>
      <w:bookmarkStart w:id="4" w:name="_Toc187878760"/>
      <w:r w:rsidRPr="006902CE">
        <w:rPr>
          <w:rFonts w:eastAsia="Calibri" w:asciiTheme="minorHAnsi" w:hAnsiTheme="minorHAnsi" w:cstheme="minorHAnsi"/>
        </w:rPr>
        <w:t>CDFI TLR and Loan Purchase TLR</w:t>
      </w:r>
      <w:bookmarkEnd w:id="4"/>
    </w:p>
    <w:p w:rsidR="002D0685" w:rsidRPr="006902CE" w:rsidP="00420673" w14:paraId="5704C2F2" w14:textId="77777777">
      <w:pPr>
        <w:rPr>
          <w:rFonts w:eastAsia="Calibri" w:cstheme="minorHAnsi"/>
          <w:b/>
          <w:bCs/>
          <w:kern w:val="0"/>
          <w:sz w:val="24"/>
          <w:szCs w:val="24"/>
          <w:u w:val="single"/>
          <w14:ligatures w14:val="none"/>
        </w:rPr>
      </w:pPr>
    </w:p>
    <w:p w:rsidR="00420673" w:rsidRPr="006902CE" w:rsidP="002D0685" w14:paraId="588DABD8" w14:textId="03BAA91B">
      <w:pPr>
        <w:pStyle w:val="Heading2"/>
        <w:rPr>
          <w:rFonts w:eastAsia="Calibri" w:asciiTheme="minorHAnsi" w:hAnsiTheme="minorHAnsi" w:cstheme="minorHAnsi"/>
        </w:rPr>
      </w:pPr>
      <w:bookmarkStart w:id="5" w:name="_Toc187878761"/>
      <w:r w:rsidRPr="006902CE">
        <w:rPr>
          <w:rFonts w:eastAsia="Calibri" w:asciiTheme="minorHAnsi" w:hAnsiTheme="minorHAnsi" w:cstheme="minorHAnsi"/>
        </w:rPr>
        <w:t>Existing Data Field</w:t>
      </w:r>
      <w:r w:rsidRPr="006902CE" w:rsidR="00663326">
        <w:rPr>
          <w:rFonts w:eastAsia="Calibri" w:asciiTheme="minorHAnsi" w:hAnsiTheme="minorHAnsi" w:cstheme="minorHAnsi"/>
        </w:rPr>
        <w:t>(s)</w:t>
      </w:r>
      <w:bookmarkEnd w:id="5"/>
    </w:p>
    <w:p w:rsidR="00663326" w:rsidRPr="006902CE" w:rsidP="00663326" w14:paraId="49866A8B" w14:textId="775DFB3B">
      <w:pPr>
        <w:rPr>
          <w:rFonts w:eastAsia="Calibri" w:cstheme="minorHAnsi"/>
          <w:kern w:val="0"/>
          <w:sz w:val="24"/>
          <w:szCs w:val="24"/>
          <w14:ligatures w14:val="none"/>
        </w:rPr>
      </w:pPr>
      <w:r w:rsidRPr="006902CE">
        <w:rPr>
          <w:rFonts w:eastAsia="Calibri" w:cstheme="minorHAnsi"/>
          <w:kern w:val="0"/>
          <w:sz w:val="24"/>
          <w:szCs w:val="24"/>
          <w14:ligatures w14:val="none"/>
        </w:rPr>
        <w:t>Below is the data point in the CDFI TLR and Loan Purchase TLR Objects in AMIS that is modified to allow users to designate a transaction to CDFI ERP.</w:t>
      </w:r>
    </w:p>
    <w:p w:rsidR="002D0685" w:rsidRPr="006902CE" w:rsidP="002D0685" w14:paraId="39401925" w14:textId="77777777">
      <w:pPr>
        <w:rPr>
          <w:rFonts w:cstheme="minorHAnsi"/>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98"/>
        <w:gridCol w:w="6654"/>
      </w:tblGrid>
      <w:tr w14:paraId="36AC6A82" w14:textId="77777777" w:rsidTr="00AB6CBF">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30"/>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4E066C23" w14:textId="5B6448E9">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FA Program Type</w:t>
            </w:r>
            <w:r w:rsidRPr="006902CE">
              <w:rPr>
                <w:rFonts w:eastAsia="Times New Roman" w:cstheme="minorHAnsi"/>
                <w:kern w:val="0"/>
                <w:sz w:val="40"/>
                <w:szCs w:val="40"/>
                <w14:ligatures w14:val="none"/>
              </w:rPr>
              <w:tab/>
            </w:r>
            <w:r w:rsidRPr="006902CE">
              <w:rPr>
                <w:rFonts w:eastAsia="Times New Roman" w:cstheme="minorHAnsi"/>
                <w:kern w:val="0"/>
                <w14:ligatures w14:val="none"/>
              </w:rPr>
              <w:t> </w:t>
            </w:r>
          </w:p>
          <w:p w:rsidR="00420673" w:rsidRPr="006902CE" w:rsidP="00420673" w14:paraId="59D8F776" w14:textId="064F53C6">
            <w:pPr>
              <w:spacing w:after="0" w:line="240" w:lineRule="auto"/>
              <w:ind w:right="180"/>
              <w:textAlignment w:val="baseline"/>
              <w:rPr>
                <w:rFonts w:eastAsia="Times New Roman" w:cstheme="minorHAnsi"/>
                <w:kern w:val="0"/>
                <w14:ligatures w14:val="none"/>
              </w:rPr>
            </w:pPr>
            <w:r w:rsidRPr="006902CE">
              <w:rPr>
                <w:rFonts w:eastAsia="Times New Roman" w:cstheme="minorHAnsi"/>
                <w:kern w:val="0"/>
                <w14:ligatures w14:val="none"/>
              </w:rPr>
              <w:t>Choose one of the pre-defined values below and report the FA Program PG&amp;M objective of the loan/investment. If a loan/investment is used to satisfy Persistent Poverty Counties PG&amp;M objective, then select “PPC-FA</w:t>
            </w:r>
            <w:r w:rsidRPr="006902CE" w:rsidR="00DA62A3">
              <w:rPr>
                <w:rFonts w:eastAsia="Times New Roman" w:cstheme="minorHAnsi"/>
                <w:kern w:val="0"/>
                <w14:ligatures w14:val="none"/>
              </w:rPr>
              <w:t>.</w:t>
            </w:r>
            <w:r w:rsidRPr="006902CE">
              <w:rPr>
                <w:rFonts w:eastAsia="Times New Roman" w:cstheme="minorHAnsi"/>
                <w:kern w:val="0"/>
                <w14:ligatures w14:val="none"/>
              </w:rPr>
              <w:t>” If a loan/investment is used to satisfy Healthy Food Financing Initiative PG&amp;M objective, then select “HFFI-FA</w:t>
            </w:r>
            <w:r w:rsidRPr="006902CE" w:rsidR="00DA62A3">
              <w:rPr>
                <w:rFonts w:eastAsia="Times New Roman" w:cstheme="minorHAnsi"/>
                <w:kern w:val="0"/>
                <w14:ligatures w14:val="none"/>
              </w:rPr>
              <w:t>.</w:t>
            </w:r>
            <w:r w:rsidRPr="006902CE">
              <w:rPr>
                <w:rFonts w:eastAsia="Times New Roman" w:cstheme="minorHAnsi"/>
                <w:kern w:val="0"/>
                <w14:ligatures w14:val="none"/>
              </w:rPr>
              <w:t>” If a loan/investment is used to satisfy People with Disabilities PG&amp;M objective, then select “DF-FA</w:t>
            </w:r>
            <w:r w:rsidRPr="006902CE" w:rsidR="00DA62A3">
              <w:rPr>
                <w:rFonts w:eastAsia="Times New Roman" w:cstheme="minorHAnsi"/>
                <w:kern w:val="0"/>
                <w14:ligatures w14:val="none"/>
              </w:rPr>
              <w:t>.</w:t>
            </w:r>
            <w:r w:rsidRPr="006902CE">
              <w:rPr>
                <w:rFonts w:eastAsia="Times New Roman" w:cstheme="minorHAnsi"/>
                <w:kern w:val="0"/>
                <w14:ligatures w14:val="none"/>
              </w:rPr>
              <w:t>” If a loan/investment is used to satisfy Rapid Response Program PG&amp;M objective, then select “RRP-FA</w:t>
            </w:r>
            <w:r w:rsidRPr="006902CE" w:rsidR="00DA62A3">
              <w:rPr>
                <w:rFonts w:eastAsia="Times New Roman" w:cstheme="minorHAnsi"/>
                <w:kern w:val="0"/>
                <w14:ligatures w14:val="none"/>
              </w:rPr>
              <w:t>.</w:t>
            </w:r>
            <w:r w:rsidRPr="006902CE">
              <w:rPr>
                <w:rFonts w:eastAsia="Times New Roman" w:cstheme="minorHAnsi"/>
                <w:kern w:val="0"/>
                <w14:ligatures w14:val="none"/>
              </w:rPr>
              <w:t>” If a loan/investment is used to meet an Equitable Recovery Program PG&amp;M objective, then select “ERP</w:t>
            </w:r>
            <w:r w:rsidRPr="006902CE" w:rsidR="00DA62A3">
              <w:rPr>
                <w:rFonts w:eastAsia="Times New Roman" w:cstheme="minorHAnsi"/>
                <w:kern w:val="0"/>
                <w14:ligatures w14:val="none"/>
              </w:rPr>
              <w:t>.</w:t>
            </w:r>
            <w:r w:rsidRPr="006902CE">
              <w:rPr>
                <w:rFonts w:eastAsia="Times New Roman" w:cstheme="minorHAnsi"/>
                <w:kern w:val="0"/>
                <w14:ligatures w14:val="none"/>
              </w:rPr>
              <w:t>” If a loan/investment is used to meet Capital Magnet Fund PG&amp;M objective, then select “CMF</w:t>
            </w:r>
            <w:r w:rsidRPr="006902CE" w:rsidR="00DA62A3">
              <w:rPr>
                <w:rFonts w:eastAsia="Times New Roman" w:cstheme="minorHAnsi"/>
                <w:kern w:val="0"/>
                <w14:ligatures w14:val="none"/>
              </w:rPr>
              <w:t>.</w:t>
            </w:r>
            <w:r w:rsidRPr="006902CE">
              <w:rPr>
                <w:rFonts w:eastAsia="Times New Roman" w:cstheme="minorHAnsi"/>
                <w:kern w:val="0"/>
                <w14:ligatures w14:val="none"/>
              </w:rPr>
              <w:t>” Please see guidance below on which NMTC transactions to include. If a loan/investment is used to meet Financial Assistance (CDFI/NACA) PG&amp;M objective, then select “FA</w:t>
            </w:r>
            <w:r w:rsidRPr="006902CE" w:rsidR="00DA62A3">
              <w:rPr>
                <w:rFonts w:eastAsia="Times New Roman" w:cstheme="minorHAnsi"/>
                <w:kern w:val="0"/>
                <w14:ligatures w14:val="none"/>
              </w:rPr>
              <w:t>.</w:t>
            </w:r>
            <w:r w:rsidRPr="006902CE">
              <w:rPr>
                <w:rFonts w:eastAsia="Times New Roman" w:cstheme="minorHAnsi"/>
                <w:kern w:val="0"/>
                <w14:ligatures w14:val="none"/>
              </w:rPr>
              <w:t>” For transactions not counted toward a PG&amp;M objective, select “NA</w:t>
            </w:r>
            <w:r w:rsidRPr="006902CE" w:rsidR="00DA62A3">
              <w:rPr>
                <w:rFonts w:eastAsia="Times New Roman" w:cstheme="minorHAnsi"/>
                <w:kern w:val="0"/>
                <w14:ligatures w14:val="none"/>
              </w:rPr>
              <w:t>.</w:t>
            </w:r>
            <w:r w:rsidRPr="006902CE">
              <w:rPr>
                <w:rFonts w:eastAsia="Times New Roman" w:cstheme="minorHAnsi"/>
                <w:kern w:val="0"/>
                <w14:ligatures w14:val="none"/>
              </w:rPr>
              <w:t>” Only one option is allowed for each transaction. </w:t>
            </w:r>
          </w:p>
          <w:p w:rsidR="001136F9" w:rsidRPr="006902CE" w:rsidP="00420673" w14:paraId="12B4CB6D" w14:textId="77777777">
            <w:pPr>
              <w:spacing w:after="0" w:line="240" w:lineRule="auto"/>
              <w:ind w:right="180"/>
              <w:textAlignment w:val="baseline"/>
              <w:rPr>
                <w:rFonts w:eastAsia="Times New Roman" w:cstheme="minorHAnsi"/>
                <w:kern w:val="0"/>
                <w:sz w:val="24"/>
                <w:szCs w:val="24"/>
                <w14:ligatures w14:val="none"/>
              </w:rPr>
            </w:pPr>
          </w:p>
          <w:p w:rsidR="001136F9" w:rsidRPr="006902CE" w:rsidP="00420673" w14:paraId="676F5F6B" w14:textId="35CD758B">
            <w:pPr>
              <w:spacing w:after="0" w:line="240" w:lineRule="auto"/>
              <w:ind w:right="180"/>
              <w:textAlignment w:val="baseline"/>
              <w:rPr>
                <w:rFonts w:eastAsia="Times New Roman" w:cstheme="minorHAnsi"/>
                <w:kern w:val="0"/>
                <w14:ligatures w14:val="none"/>
              </w:rPr>
            </w:pPr>
            <w:r w:rsidRPr="006902CE">
              <w:rPr>
                <w:rFonts w:eastAsia="Times New Roman" w:cstheme="minorHAnsi"/>
                <w:kern w:val="0"/>
                <w14:ligatures w14:val="none"/>
              </w:rPr>
              <w:t xml:space="preserve">NOTE: RRP-FA should no longer be an active answer choice after TLRs are submitted on August 31, 2024, but the Fund is keeping it as </w:t>
            </w:r>
            <w:r w:rsidRPr="006902CE" w:rsidR="005437B0">
              <w:rPr>
                <w:rFonts w:eastAsia="Times New Roman" w:cstheme="minorHAnsi"/>
                <w:kern w:val="0"/>
                <w14:ligatures w14:val="none"/>
              </w:rPr>
              <w:t xml:space="preserve">an </w:t>
            </w:r>
            <w:r w:rsidRPr="006902CE">
              <w:rPr>
                <w:rFonts w:eastAsia="Times New Roman" w:cstheme="minorHAnsi"/>
                <w:kern w:val="0"/>
                <w14:ligatures w14:val="none"/>
              </w:rPr>
              <w:t xml:space="preserve">answer choice for any </w:t>
            </w:r>
            <w:r w:rsidRPr="006902CE" w:rsidR="00B04BF6">
              <w:rPr>
                <w:rFonts w:eastAsia="Times New Roman" w:cstheme="minorHAnsi"/>
                <w:kern w:val="0"/>
                <w14:ligatures w14:val="none"/>
              </w:rPr>
              <w:t>late submissions.</w:t>
            </w:r>
          </w:p>
        </w:tc>
      </w:tr>
      <w:tr w14:paraId="06EC8083" w14:textId="77777777" w:rsidTr="00AB6CBF">
        <w:tblPrEx>
          <w:tblW w:w="9352" w:type="dxa"/>
          <w:tblInd w:w="-8" w:type="dxa"/>
          <w:tblCellMar>
            <w:left w:w="0" w:type="dxa"/>
            <w:right w:w="0" w:type="dxa"/>
          </w:tblCellMar>
          <w:tblLook w:val="04A0"/>
        </w:tblPrEx>
        <w:trPr>
          <w:trHeight w:val="1335"/>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0F7EC084"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0CAC3FC7" w14:textId="77777777">
            <w:pPr>
              <w:numPr>
                <w:ilvl w:val="0"/>
                <w:numId w:val="20"/>
              </w:numPr>
              <w:spacing w:after="0" w:line="240" w:lineRule="auto"/>
              <w:ind w:left="1905"/>
              <w:textAlignment w:val="baseline"/>
              <w:rPr>
                <w:rFonts w:eastAsia="Times New Roman" w:cstheme="minorHAnsi"/>
                <w:kern w:val="0"/>
                <w14:ligatures w14:val="none"/>
              </w:rPr>
            </w:pPr>
            <w:r w:rsidRPr="006902CE">
              <w:rPr>
                <w:rFonts w:eastAsia="Times New Roman" w:cstheme="minorHAnsi"/>
                <w:b/>
                <w:bCs/>
                <w:kern w:val="0"/>
                <w14:ligatures w14:val="none"/>
              </w:rPr>
              <w:t>Mandatory field</w:t>
            </w:r>
            <w:r w:rsidRPr="006902CE">
              <w:rPr>
                <w:rFonts w:eastAsia="Times New Roman" w:cstheme="minorHAnsi"/>
                <w:kern w:val="0"/>
                <w14:ligatures w14:val="none"/>
              </w:rPr>
              <w:t> </w:t>
            </w:r>
          </w:p>
          <w:p w:rsidR="00420673" w:rsidRPr="006902CE" w:rsidP="00420673" w14:paraId="47177522"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sz w:val="20"/>
                <w:szCs w:val="20"/>
                <w14:ligatures w14:val="none"/>
              </w:rPr>
              <w:t> </w:t>
            </w:r>
          </w:p>
          <w:p w:rsidR="00420673" w:rsidRPr="006902CE" w:rsidP="00420673" w14:paraId="69F569E6"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b/>
                <w:bCs/>
                <w:i/>
                <w:iCs/>
                <w:kern w:val="0"/>
                <w14:ligatures w14:val="none"/>
              </w:rPr>
              <w:t>Please select one of the following:</w:t>
            </w:r>
            <w:r w:rsidRPr="006902CE">
              <w:rPr>
                <w:rFonts w:eastAsia="Times New Roman" w:cstheme="minorHAnsi"/>
                <w:kern w:val="0"/>
                <w14:ligatures w14:val="none"/>
              </w:rPr>
              <w:t> </w:t>
            </w:r>
          </w:p>
        </w:tc>
      </w:tr>
      <w:tr w14:paraId="43C7BEF2" w14:textId="77777777" w:rsidTr="00AB6CBF">
        <w:tblPrEx>
          <w:tblW w:w="9352" w:type="dxa"/>
          <w:tblInd w:w="-8" w:type="dxa"/>
          <w:tblCellMar>
            <w:left w:w="0" w:type="dxa"/>
            <w:right w:w="0" w:type="dxa"/>
          </w:tblCellMar>
          <w:tblLook w:val="04A0"/>
        </w:tblPrEx>
        <w:trPr>
          <w:trHeight w:val="705"/>
        </w:trPr>
        <w:tc>
          <w:tcPr>
            <w:tcW w:w="2698" w:type="dxa"/>
            <w:tcBorders>
              <w:top w:val="single" w:sz="6" w:space="0" w:color="000000"/>
              <w:left w:val="single" w:sz="6" w:space="0" w:color="000000"/>
              <w:bottom w:val="single" w:sz="6" w:space="0" w:color="000000"/>
              <w:right w:val="single" w:sz="6" w:space="0" w:color="000000"/>
            </w:tcBorders>
            <w:shd w:val="clear" w:color="auto" w:fill="EAEAEA"/>
            <w:hideMark/>
          </w:tcPr>
          <w:p w:rsidR="00420673" w:rsidRPr="006902CE" w:rsidP="00420673" w14:paraId="3A0AE0E8" w14:textId="77777777">
            <w:pPr>
              <w:spacing w:after="0" w:line="240" w:lineRule="auto"/>
              <w:ind w:right="585"/>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PPC-FA</w:t>
            </w:r>
            <w:r w:rsidRPr="006902CE">
              <w:rPr>
                <w:rFonts w:eastAsia="Times New Roman" w:cstheme="minorHAnsi"/>
                <w:kern w:val="0"/>
                <w14:ligatures w14:val="none"/>
              </w:rPr>
              <w:t> </w:t>
            </w:r>
          </w:p>
        </w:tc>
        <w:tc>
          <w:tcPr>
            <w:tcW w:w="6654"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4E62EA6A"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Persistent Poverty Counties Financial Assistance: The loan is used to meet Persistent Poverty Counties PG&amp;M objective. </w:t>
            </w:r>
          </w:p>
        </w:tc>
      </w:tr>
      <w:tr w14:paraId="5F86FCF5" w14:textId="77777777" w:rsidTr="00AB6CBF">
        <w:tblPrEx>
          <w:tblW w:w="9352" w:type="dxa"/>
          <w:tblInd w:w="-8" w:type="dxa"/>
          <w:tblCellMar>
            <w:left w:w="0" w:type="dxa"/>
            <w:right w:w="0" w:type="dxa"/>
          </w:tblCellMar>
          <w:tblLook w:val="04A0"/>
        </w:tblPrEx>
        <w:trPr>
          <w:trHeight w:val="705"/>
        </w:trPr>
        <w:tc>
          <w:tcPr>
            <w:tcW w:w="2698" w:type="dxa"/>
            <w:tcBorders>
              <w:top w:val="single" w:sz="6" w:space="0" w:color="000000"/>
              <w:left w:val="single" w:sz="6" w:space="0" w:color="000000"/>
              <w:bottom w:val="single" w:sz="6" w:space="0" w:color="000000"/>
              <w:right w:val="single" w:sz="6" w:space="0" w:color="000000"/>
            </w:tcBorders>
            <w:shd w:val="clear" w:color="auto" w:fill="EAEAEA"/>
            <w:hideMark/>
          </w:tcPr>
          <w:p w:rsidR="00420673" w:rsidRPr="006902CE" w:rsidP="00420673" w14:paraId="60F52CF8" w14:textId="77777777">
            <w:pPr>
              <w:spacing w:after="0" w:line="240" w:lineRule="auto"/>
              <w:ind w:right="585"/>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HFFI-FA</w:t>
            </w:r>
            <w:r w:rsidRPr="006902CE">
              <w:rPr>
                <w:rFonts w:eastAsia="Times New Roman" w:cstheme="minorHAnsi"/>
                <w:kern w:val="0"/>
                <w14:ligatures w14:val="none"/>
              </w:rPr>
              <w:t> </w:t>
            </w:r>
          </w:p>
        </w:tc>
        <w:tc>
          <w:tcPr>
            <w:tcW w:w="6654"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38CB04E1"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Healthy Food Financing Initiative Financial Assistance: The loan is used to meet Healthy Food Financing Initiative PG&amp;M objective. </w:t>
            </w:r>
          </w:p>
        </w:tc>
      </w:tr>
      <w:tr w14:paraId="3DDFF02C" w14:textId="77777777" w:rsidTr="00AB6CBF">
        <w:tblPrEx>
          <w:tblW w:w="9352" w:type="dxa"/>
          <w:tblInd w:w="-8" w:type="dxa"/>
          <w:tblCellMar>
            <w:left w:w="0" w:type="dxa"/>
            <w:right w:w="0" w:type="dxa"/>
          </w:tblCellMar>
          <w:tblLook w:val="04A0"/>
        </w:tblPrEx>
        <w:trPr>
          <w:trHeight w:val="705"/>
        </w:trPr>
        <w:tc>
          <w:tcPr>
            <w:tcW w:w="2698" w:type="dxa"/>
            <w:tcBorders>
              <w:top w:val="single" w:sz="6" w:space="0" w:color="000000"/>
              <w:left w:val="single" w:sz="6" w:space="0" w:color="000000"/>
              <w:bottom w:val="single" w:sz="6" w:space="0" w:color="000000"/>
              <w:right w:val="single" w:sz="6" w:space="0" w:color="000000"/>
            </w:tcBorders>
            <w:shd w:val="clear" w:color="auto" w:fill="EAEAEA"/>
            <w:hideMark/>
          </w:tcPr>
          <w:p w:rsidR="00420673" w:rsidRPr="006902CE" w:rsidP="00420673" w14:paraId="58A33F4F" w14:textId="77777777">
            <w:pPr>
              <w:spacing w:after="0" w:line="240" w:lineRule="auto"/>
              <w:ind w:right="585"/>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DF-FA</w:t>
            </w:r>
            <w:r w:rsidRPr="006902CE">
              <w:rPr>
                <w:rFonts w:eastAsia="Times New Roman" w:cstheme="minorHAnsi"/>
                <w:kern w:val="0"/>
                <w14:ligatures w14:val="none"/>
              </w:rPr>
              <w:t> </w:t>
            </w:r>
          </w:p>
        </w:tc>
        <w:tc>
          <w:tcPr>
            <w:tcW w:w="6654"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09C0A0A8"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Disability Funds Financial Assistance: The loan is used to meet People with Disabilities PG&amp;M objective. </w:t>
            </w:r>
          </w:p>
        </w:tc>
      </w:tr>
      <w:tr w14:paraId="401C81F0" w14:textId="77777777" w:rsidTr="00AB6CBF">
        <w:tblPrEx>
          <w:tblW w:w="9352" w:type="dxa"/>
          <w:tblInd w:w="-8" w:type="dxa"/>
          <w:tblCellMar>
            <w:left w:w="0" w:type="dxa"/>
            <w:right w:w="0" w:type="dxa"/>
          </w:tblCellMar>
          <w:tblLook w:val="04A0"/>
        </w:tblPrEx>
        <w:trPr>
          <w:trHeight w:val="705"/>
        </w:trPr>
        <w:tc>
          <w:tcPr>
            <w:tcW w:w="2698" w:type="dxa"/>
            <w:tcBorders>
              <w:top w:val="single" w:sz="6" w:space="0" w:color="000000"/>
              <w:left w:val="single" w:sz="6" w:space="0" w:color="000000"/>
              <w:bottom w:val="single" w:sz="6" w:space="0" w:color="000000"/>
              <w:right w:val="single" w:sz="6" w:space="0" w:color="000000"/>
            </w:tcBorders>
            <w:shd w:val="clear" w:color="auto" w:fill="EAEAEA"/>
            <w:hideMark/>
          </w:tcPr>
          <w:p w:rsidR="00420673" w:rsidRPr="006902CE" w:rsidP="00420673" w14:paraId="530DA917" w14:textId="77777777">
            <w:pPr>
              <w:spacing w:after="0" w:line="240" w:lineRule="auto"/>
              <w:ind w:right="585"/>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RRP-FA</w:t>
            </w:r>
            <w:r w:rsidRPr="006902CE">
              <w:rPr>
                <w:rFonts w:eastAsia="Times New Roman" w:cstheme="minorHAnsi"/>
                <w:kern w:val="0"/>
                <w14:ligatures w14:val="none"/>
              </w:rPr>
              <w:t> </w:t>
            </w:r>
          </w:p>
        </w:tc>
        <w:tc>
          <w:tcPr>
            <w:tcW w:w="6654"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4E1CC0C7"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Rapid Response Program Financial Assistance: The loan is used to meet Rapid Response Program PG&amp;M objective. </w:t>
            </w:r>
          </w:p>
        </w:tc>
      </w:tr>
      <w:tr w14:paraId="42FB1345" w14:textId="77777777" w:rsidTr="00AB6CBF">
        <w:tblPrEx>
          <w:tblW w:w="9352" w:type="dxa"/>
          <w:tblInd w:w="-8" w:type="dxa"/>
          <w:tblCellMar>
            <w:left w:w="0" w:type="dxa"/>
            <w:right w:w="0" w:type="dxa"/>
          </w:tblCellMar>
          <w:tblLook w:val="04A0"/>
        </w:tblPrEx>
        <w:trPr>
          <w:trHeight w:val="705"/>
        </w:trPr>
        <w:tc>
          <w:tcPr>
            <w:tcW w:w="2698" w:type="dxa"/>
            <w:tcBorders>
              <w:top w:val="single" w:sz="6" w:space="0" w:color="000000"/>
              <w:left w:val="single" w:sz="6" w:space="0" w:color="000000"/>
              <w:bottom w:val="single" w:sz="6" w:space="0" w:color="000000"/>
              <w:right w:val="single" w:sz="6" w:space="0" w:color="000000"/>
            </w:tcBorders>
            <w:shd w:val="clear" w:color="auto" w:fill="EAEAEA"/>
            <w:hideMark/>
          </w:tcPr>
          <w:p w:rsidR="00420673" w:rsidRPr="006902CE" w:rsidP="00420673" w14:paraId="20B1A064" w14:textId="77777777">
            <w:pPr>
              <w:spacing w:after="0" w:line="240" w:lineRule="auto"/>
              <w:ind w:right="585"/>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ERP</w:t>
            </w:r>
            <w:r w:rsidRPr="006902CE">
              <w:rPr>
                <w:rFonts w:eastAsia="Times New Roman" w:cstheme="minorHAnsi"/>
                <w:kern w:val="0"/>
                <w14:ligatures w14:val="none"/>
              </w:rPr>
              <w:t> </w:t>
            </w:r>
          </w:p>
        </w:tc>
        <w:tc>
          <w:tcPr>
            <w:tcW w:w="6654"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5962EBC0" w14:textId="3A85BD6F">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 xml:space="preserve">Equitable Recovery Program: The loan is used to meet an Equitable Recovery Program PG&amp;M objective. </w:t>
            </w:r>
          </w:p>
        </w:tc>
      </w:tr>
      <w:tr w14:paraId="34B5A484" w14:textId="77777777" w:rsidTr="00AB6CBF">
        <w:tblPrEx>
          <w:tblW w:w="9352" w:type="dxa"/>
          <w:tblInd w:w="-8" w:type="dxa"/>
          <w:tblCellMar>
            <w:left w:w="0" w:type="dxa"/>
            <w:right w:w="0" w:type="dxa"/>
          </w:tblCellMar>
          <w:tblLook w:val="04A0"/>
        </w:tblPrEx>
        <w:trPr>
          <w:trHeight w:val="705"/>
        </w:trPr>
        <w:tc>
          <w:tcPr>
            <w:tcW w:w="2698" w:type="dxa"/>
            <w:tcBorders>
              <w:top w:val="single" w:sz="6" w:space="0" w:color="000000"/>
              <w:left w:val="single" w:sz="6" w:space="0" w:color="000000"/>
              <w:bottom w:val="single" w:sz="6" w:space="0" w:color="000000"/>
              <w:right w:val="single" w:sz="6" w:space="0" w:color="000000"/>
            </w:tcBorders>
            <w:shd w:val="clear" w:color="auto" w:fill="EAEAEA"/>
          </w:tcPr>
          <w:p w:rsidR="00420673" w:rsidRPr="006902CE" w:rsidP="00420673" w14:paraId="351F14D6" w14:textId="77777777">
            <w:pPr>
              <w:spacing w:after="0" w:line="240" w:lineRule="auto"/>
              <w:ind w:right="585"/>
              <w:jc w:val="center"/>
              <w:textAlignment w:val="baseline"/>
              <w:rPr>
                <w:rFonts w:eastAsia="Times New Roman" w:cstheme="minorHAnsi"/>
                <w:b/>
                <w:bCs/>
                <w:kern w:val="0"/>
                <w14:ligatures w14:val="none"/>
              </w:rPr>
            </w:pPr>
            <w:r w:rsidRPr="006902CE">
              <w:rPr>
                <w:rFonts w:eastAsia="Times New Roman" w:cstheme="minorHAnsi"/>
                <w:b/>
                <w:bCs/>
                <w:kern w:val="0"/>
                <w14:ligatures w14:val="none"/>
              </w:rPr>
              <w:t>CMF</w:t>
            </w:r>
          </w:p>
        </w:tc>
        <w:tc>
          <w:tcPr>
            <w:tcW w:w="6654" w:type="dxa"/>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046F1642" w14:textId="77777777">
            <w:pPr>
              <w:spacing w:after="0" w:line="240" w:lineRule="auto"/>
              <w:textAlignment w:val="baseline"/>
              <w:rPr>
                <w:rFonts w:eastAsia="Times New Roman" w:cstheme="minorHAnsi"/>
                <w:kern w:val="0"/>
                <w14:ligatures w14:val="none"/>
              </w:rPr>
            </w:pPr>
            <w:r w:rsidRPr="006902CE">
              <w:rPr>
                <w:rFonts w:eastAsia="Times New Roman" w:cstheme="minorHAnsi"/>
                <w:kern w:val="0"/>
                <w14:ligatures w14:val="none"/>
              </w:rPr>
              <w:t>The loan is used to meet Capital Magnet Fund PG&amp;M objective.</w:t>
            </w:r>
          </w:p>
        </w:tc>
      </w:tr>
      <w:tr w14:paraId="7002BF9F" w14:textId="77777777" w:rsidTr="00AB6CBF">
        <w:tblPrEx>
          <w:tblW w:w="9352" w:type="dxa"/>
          <w:tblInd w:w="-8" w:type="dxa"/>
          <w:tblCellMar>
            <w:left w:w="0" w:type="dxa"/>
            <w:right w:w="0" w:type="dxa"/>
          </w:tblCellMar>
          <w:tblLook w:val="04A0"/>
        </w:tblPrEx>
        <w:trPr>
          <w:trHeight w:val="705"/>
        </w:trPr>
        <w:tc>
          <w:tcPr>
            <w:tcW w:w="2698" w:type="dxa"/>
            <w:tcBorders>
              <w:top w:val="single" w:sz="6" w:space="0" w:color="000000"/>
              <w:left w:val="single" w:sz="6" w:space="0" w:color="000000"/>
              <w:bottom w:val="single" w:sz="6" w:space="0" w:color="000000"/>
              <w:right w:val="single" w:sz="6" w:space="0" w:color="000000"/>
            </w:tcBorders>
            <w:shd w:val="clear" w:color="auto" w:fill="EAEAEA"/>
          </w:tcPr>
          <w:p w:rsidR="00420673" w:rsidRPr="006902CE" w:rsidP="00420673" w14:paraId="37751AD2" w14:textId="77777777">
            <w:pPr>
              <w:spacing w:after="0" w:line="240" w:lineRule="auto"/>
              <w:ind w:right="585"/>
              <w:jc w:val="center"/>
              <w:textAlignment w:val="baseline"/>
              <w:rPr>
                <w:rFonts w:eastAsia="Times New Roman" w:cstheme="minorHAnsi"/>
                <w:b/>
                <w:bCs/>
                <w:kern w:val="0"/>
                <w14:ligatures w14:val="none"/>
              </w:rPr>
            </w:pPr>
            <w:r w:rsidRPr="006902CE">
              <w:rPr>
                <w:rFonts w:eastAsia="Times New Roman" w:cstheme="minorHAnsi"/>
                <w:b/>
                <w:bCs/>
                <w:kern w:val="0"/>
                <w14:ligatures w14:val="none"/>
              </w:rPr>
              <w:t>NMTC</w:t>
            </w:r>
          </w:p>
        </w:tc>
        <w:tc>
          <w:tcPr>
            <w:tcW w:w="6654" w:type="dxa"/>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2292ACFA" w14:textId="77777777">
            <w:pPr>
              <w:spacing w:after="0" w:line="240" w:lineRule="auto"/>
              <w:textAlignment w:val="baseline"/>
              <w:rPr>
                <w:rFonts w:eastAsia="Times New Roman" w:cstheme="minorHAnsi"/>
                <w:kern w:val="0"/>
                <w14:ligatures w14:val="none"/>
              </w:rPr>
            </w:pPr>
            <w:r w:rsidRPr="006902CE">
              <w:rPr>
                <w:rFonts w:eastAsia="Times New Roman" w:cstheme="minorHAnsi"/>
                <w:kern w:val="0"/>
                <w14:ligatures w14:val="none"/>
              </w:rPr>
              <w:t>(1) include any financial transactions made by the CDFI to an NMTC Investment Fund (in the form of leverage debt) or directly to a Qualified Active Low-Income Community Business (QALICB) or affiliate and (2) exclude any Qualified Low Income Community Investments (QLICIs) funded by Qualified Equity Investments (QEIs) from NMTCs.</w:t>
            </w:r>
          </w:p>
        </w:tc>
      </w:tr>
      <w:tr w14:paraId="138BBF9F" w14:textId="77777777" w:rsidTr="00AB6CBF">
        <w:tblPrEx>
          <w:tblW w:w="9352" w:type="dxa"/>
          <w:tblInd w:w="-8" w:type="dxa"/>
          <w:tblCellMar>
            <w:left w:w="0" w:type="dxa"/>
            <w:right w:w="0" w:type="dxa"/>
          </w:tblCellMar>
          <w:tblLook w:val="04A0"/>
        </w:tblPrEx>
        <w:trPr>
          <w:trHeight w:val="420"/>
        </w:trPr>
        <w:tc>
          <w:tcPr>
            <w:tcW w:w="2698" w:type="dxa"/>
            <w:tcBorders>
              <w:top w:val="single" w:sz="6" w:space="0" w:color="000000"/>
              <w:left w:val="single" w:sz="6" w:space="0" w:color="000000"/>
              <w:bottom w:val="single" w:sz="6" w:space="0" w:color="000000"/>
              <w:right w:val="single" w:sz="6" w:space="0" w:color="000000"/>
            </w:tcBorders>
            <w:shd w:val="clear" w:color="auto" w:fill="EAEAEA"/>
            <w:hideMark/>
          </w:tcPr>
          <w:p w:rsidR="00420673" w:rsidRPr="006902CE" w:rsidP="00420673" w14:paraId="347E1792" w14:textId="77777777">
            <w:pPr>
              <w:spacing w:after="0" w:line="240" w:lineRule="auto"/>
              <w:ind w:right="585"/>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FA</w:t>
            </w:r>
            <w:r w:rsidRPr="006902CE">
              <w:rPr>
                <w:rFonts w:eastAsia="Times New Roman" w:cstheme="minorHAnsi"/>
                <w:kern w:val="0"/>
                <w14:ligatures w14:val="none"/>
              </w:rPr>
              <w:t> </w:t>
            </w:r>
          </w:p>
        </w:tc>
        <w:tc>
          <w:tcPr>
            <w:tcW w:w="6654"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645B0997"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Community Development Financial Institutions Program and/or Native American CDFI Assistance Program Financial Assistance: The loan is used to meet CDFI-FA and/or NACA-FA PG&amp;M objective.</w:t>
            </w:r>
          </w:p>
        </w:tc>
      </w:tr>
      <w:tr w14:paraId="3A14B9E0" w14:textId="77777777" w:rsidTr="00AB6CBF">
        <w:tblPrEx>
          <w:tblW w:w="9352" w:type="dxa"/>
          <w:tblInd w:w="-8" w:type="dxa"/>
          <w:tblCellMar>
            <w:left w:w="0" w:type="dxa"/>
            <w:right w:w="0" w:type="dxa"/>
          </w:tblCellMar>
          <w:tblLook w:val="04A0"/>
        </w:tblPrEx>
        <w:trPr>
          <w:trHeight w:val="420"/>
        </w:trPr>
        <w:tc>
          <w:tcPr>
            <w:tcW w:w="2698" w:type="dxa"/>
            <w:tcBorders>
              <w:top w:val="single" w:sz="6" w:space="0" w:color="000000"/>
              <w:left w:val="single" w:sz="6" w:space="0" w:color="000000"/>
              <w:bottom w:val="single" w:sz="6" w:space="0" w:color="000000"/>
              <w:right w:val="single" w:sz="6" w:space="0" w:color="000000"/>
            </w:tcBorders>
            <w:shd w:val="clear" w:color="auto" w:fill="EAEAEA"/>
          </w:tcPr>
          <w:p w:rsidR="00420673" w:rsidRPr="006902CE" w:rsidP="00420673" w14:paraId="73430176" w14:textId="77777777">
            <w:pPr>
              <w:spacing w:after="0" w:line="240" w:lineRule="auto"/>
              <w:ind w:right="585"/>
              <w:jc w:val="center"/>
              <w:textAlignment w:val="baseline"/>
              <w:rPr>
                <w:rFonts w:eastAsia="Times New Roman" w:cstheme="minorHAnsi"/>
                <w:b/>
                <w:bCs/>
                <w:kern w:val="0"/>
                <w14:ligatures w14:val="none"/>
              </w:rPr>
            </w:pPr>
            <w:r w:rsidRPr="006902CE">
              <w:rPr>
                <w:rFonts w:eastAsia="Times New Roman" w:cstheme="minorHAnsi"/>
                <w:b/>
                <w:bCs/>
                <w:kern w:val="0"/>
                <w14:ligatures w14:val="none"/>
              </w:rPr>
              <w:t>NA</w:t>
            </w:r>
          </w:p>
        </w:tc>
        <w:tc>
          <w:tcPr>
            <w:tcW w:w="6654" w:type="dxa"/>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6C9C0FBD" w14:textId="7C0F18C2">
            <w:pPr>
              <w:spacing w:after="0" w:line="240" w:lineRule="auto"/>
              <w:textAlignment w:val="baseline"/>
              <w:rPr>
                <w:rFonts w:eastAsia="Times New Roman" w:cstheme="minorHAnsi"/>
                <w:kern w:val="0"/>
                <w14:ligatures w14:val="none"/>
              </w:rPr>
            </w:pPr>
            <w:r w:rsidRPr="006902CE">
              <w:rPr>
                <w:rFonts w:eastAsia="Times New Roman" w:cstheme="minorHAnsi"/>
                <w:kern w:val="0"/>
                <w14:ligatures w14:val="none"/>
              </w:rPr>
              <w:t>Not Applicable</w:t>
            </w:r>
          </w:p>
        </w:tc>
      </w:tr>
    </w:tbl>
    <w:p w:rsidR="00420673" w:rsidRPr="006902CE" w:rsidP="00420673" w14:paraId="482B95B9" w14:textId="77777777">
      <w:pPr>
        <w:rPr>
          <w:rFonts w:eastAsia="Calibri" w:cstheme="minorHAnsi"/>
          <w:b/>
          <w:bCs/>
          <w:kern w:val="0"/>
          <w:u w:val="single"/>
          <w14:ligatures w14:val="none"/>
        </w:rPr>
      </w:pPr>
    </w:p>
    <w:p w:rsidR="002D0685" w:rsidRPr="006902CE" w:rsidP="002D0685" w14:paraId="613D958C" w14:textId="1BE5CD0E">
      <w:pPr>
        <w:pStyle w:val="Heading2"/>
        <w:rPr>
          <w:rFonts w:eastAsia="Calibri" w:asciiTheme="minorHAnsi" w:hAnsiTheme="minorHAnsi" w:cstheme="minorHAnsi"/>
        </w:rPr>
      </w:pPr>
      <w:bookmarkStart w:id="6" w:name="_Toc187878762"/>
      <w:r w:rsidRPr="006902CE">
        <w:rPr>
          <w:rFonts w:eastAsia="Calibri" w:asciiTheme="minorHAnsi" w:hAnsiTheme="minorHAnsi" w:cstheme="minorHAnsi"/>
        </w:rPr>
        <w:t>New Data Field</w:t>
      </w:r>
      <w:r w:rsidRPr="006902CE" w:rsidR="00663326">
        <w:rPr>
          <w:rFonts w:eastAsia="Calibri" w:asciiTheme="minorHAnsi" w:hAnsiTheme="minorHAnsi" w:cstheme="minorHAnsi"/>
        </w:rPr>
        <w:t>(s)</w:t>
      </w:r>
      <w:bookmarkEnd w:id="6"/>
    </w:p>
    <w:p w:rsidR="00420673" w:rsidRPr="006902CE" w:rsidP="00420673" w14:paraId="4B1BC1C2" w14:textId="013B83D1">
      <w:pPr>
        <w:rPr>
          <w:rFonts w:eastAsia="Calibri" w:cstheme="minorHAnsi"/>
          <w:kern w:val="0"/>
          <w:sz w:val="24"/>
          <w:szCs w:val="24"/>
          <w14:ligatures w14:val="none"/>
        </w:rPr>
      </w:pPr>
      <w:r w:rsidRPr="006902CE">
        <w:rPr>
          <w:rFonts w:eastAsia="Calibri" w:cstheme="minorHAnsi"/>
          <w:kern w:val="0"/>
          <w:sz w:val="24"/>
          <w:szCs w:val="24"/>
          <w14:ligatures w14:val="none"/>
        </w:rPr>
        <w:t xml:space="preserve">Below are the new data points in the </w:t>
      </w:r>
      <w:r w:rsidRPr="006902CE" w:rsidR="0096110F">
        <w:rPr>
          <w:rFonts w:eastAsia="Calibri" w:cstheme="minorHAnsi"/>
          <w:kern w:val="0"/>
          <w:sz w:val="24"/>
          <w:szCs w:val="24"/>
          <w14:ligatures w14:val="none"/>
        </w:rPr>
        <w:t>CDFI</w:t>
      </w:r>
      <w:r w:rsidRPr="006902CE">
        <w:rPr>
          <w:rFonts w:eastAsia="Calibri" w:cstheme="minorHAnsi"/>
          <w:kern w:val="0"/>
          <w:sz w:val="24"/>
          <w:szCs w:val="24"/>
          <w14:ligatures w14:val="none"/>
        </w:rPr>
        <w:t xml:space="preserve"> TLR and Loan Purchase</w:t>
      </w:r>
      <w:r w:rsidRPr="006902CE" w:rsidR="00663326">
        <w:rPr>
          <w:rFonts w:eastAsia="Calibri" w:cstheme="minorHAnsi"/>
          <w:kern w:val="0"/>
          <w:sz w:val="24"/>
          <w:szCs w:val="24"/>
          <w14:ligatures w14:val="none"/>
        </w:rPr>
        <w:t xml:space="preserve"> TLR</w:t>
      </w:r>
      <w:r w:rsidRPr="006902CE">
        <w:rPr>
          <w:rFonts w:eastAsia="Calibri" w:cstheme="minorHAnsi"/>
          <w:kern w:val="0"/>
          <w:sz w:val="24"/>
          <w:szCs w:val="24"/>
          <w14:ligatures w14:val="none"/>
        </w:rPr>
        <w:t xml:space="preserve"> Objects </w:t>
      </w:r>
      <w:r w:rsidRPr="006902CE" w:rsidR="00663326">
        <w:rPr>
          <w:rFonts w:eastAsia="Calibri" w:cstheme="minorHAnsi"/>
          <w:kern w:val="0"/>
          <w:sz w:val="24"/>
          <w:szCs w:val="24"/>
          <w14:ligatures w14:val="none"/>
        </w:rPr>
        <w:t xml:space="preserve">in AMIS </w:t>
      </w:r>
      <w:r w:rsidRPr="006902CE">
        <w:rPr>
          <w:rFonts w:eastAsia="Calibri" w:cstheme="minorHAnsi"/>
          <w:kern w:val="0"/>
          <w:sz w:val="24"/>
          <w:szCs w:val="24"/>
          <w14:ligatures w14:val="none"/>
        </w:rPr>
        <w:t>that allow users to describe their ERP transactions:</w:t>
      </w:r>
    </w:p>
    <w:p w:rsidR="00420673" w:rsidP="00420673" w14:paraId="02E50A5E" w14:textId="77777777">
      <w:pPr>
        <w:rPr>
          <w:rFonts w:eastAsia="Calibri" w:cstheme="minorHAnsi"/>
          <w:kern w:val="0"/>
          <w14:ligatures w14:val="none"/>
        </w:rPr>
      </w:pPr>
    </w:p>
    <w:tbl>
      <w:tblPr>
        <w:tblW w:w="936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71"/>
        <w:gridCol w:w="6489"/>
      </w:tblGrid>
      <w:tr w14:paraId="6E7B15A7" w14:textId="77777777" w:rsidTr="005111FB">
        <w:tblPrEx>
          <w:tblW w:w="936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17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FFF1CC"/>
          </w:tcPr>
          <w:p w:rsidR="00BE54B0" w:rsidRPr="009E0A2F" w:rsidP="009E0A2F" w14:paraId="1435C960" w14:textId="7DC883DC">
            <w:pPr>
              <w:ind w:left="100"/>
              <w:textAlignment w:val="baseline"/>
              <w:rPr>
                <w:rFonts w:cstheme="minorHAnsi"/>
                <w:sz w:val="24"/>
                <w:szCs w:val="24"/>
              </w:rPr>
            </w:pPr>
          </w:p>
        </w:tc>
      </w:tr>
      <w:tr w14:paraId="0A459B24" w14:textId="77777777" w:rsidTr="005111FB">
        <w:tblPrEx>
          <w:tblW w:w="9360" w:type="dxa"/>
          <w:tblInd w:w="-8" w:type="dxa"/>
          <w:tblCellMar>
            <w:left w:w="0" w:type="dxa"/>
            <w:right w:w="0" w:type="dxa"/>
          </w:tblCellMar>
          <w:tblLook w:val="04A0"/>
        </w:tblPrEx>
        <w:trPr>
          <w:trHeight w:val="117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auto"/>
          </w:tcPr>
          <w:p w:rsidR="00BE54B0" w:rsidRPr="009E0A2F" w:rsidP="009E0A2F" w14:paraId="47E3D3EA" w14:textId="50E32398">
            <w:pPr>
              <w:ind w:left="100"/>
              <w:jc w:val="both"/>
              <w:textAlignment w:val="baseline"/>
              <w:rPr>
                <w:rFonts w:cstheme="minorHAnsi"/>
              </w:rPr>
            </w:pPr>
          </w:p>
        </w:tc>
      </w:tr>
      <w:tr w14:paraId="3AB8A375" w14:textId="77777777" w:rsidTr="00BE54B0">
        <w:tblPrEx>
          <w:tblW w:w="9360" w:type="dxa"/>
          <w:tblInd w:w="-8" w:type="dxa"/>
          <w:tblCellMar>
            <w:left w:w="0" w:type="dxa"/>
            <w:right w:w="0" w:type="dxa"/>
          </w:tblCellMar>
          <w:tblLook w:val="04A0"/>
        </w:tblPrEx>
        <w:trPr>
          <w:trHeight w:val="405"/>
        </w:trPr>
        <w:tc>
          <w:tcPr>
            <w:tcW w:w="2871" w:type="dxa"/>
            <w:tcBorders>
              <w:top w:val="single" w:sz="6" w:space="0" w:color="000000"/>
              <w:left w:val="single" w:sz="6" w:space="0" w:color="000000"/>
              <w:bottom w:val="single" w:sz="6" w:space="0" w:color="000000"/>
              <w:right w:val="single" w:sz="6" w:space="0" w:color="000000"/>
            </w:tcBorders>
            <w:shd w:val="clear" w:color="auto" w:fill="EAEAEA"/>
            <w:vAlign w:val="center"/>
          </w:tcPr>
          <w:p w:rsidR="00BE54B0" w:rsidRPr="009E0A2F" w:rsidP="009E0A2F" w14:paraId="2B5D7378" w14:textId="34D95955">
            <w:pPr>
              <w:jc w:val="center"/>
              <w:textAlignment w:val="baseline"/>
              <w:rPr>
                <w:rFonts w:cstheme="minorHAnsi"/>
                <w:b/>
                <w:bCs/>
              </w:rPr>
            </w:pPr>
          </w:p>
        </w:tc>
        <w:tc>
          <w:tcPr>
            <w:tcW w:w="6489" w:type="dxa"/>
            <w:tcBorders>
              <w:top w:val="single" w:sz="6" w:space="0" w:color="000000"/>
              <w:left w:val="single" w:sz="6" w:space="0" w:color="000000"/>
              <w:bottom w:val="single" w:sz="6" w:space="0" w:color="000000"/>
              <w:right w:val="single" w:sz="6" w:space="0" w:color="000000"/>
            </w:tcBorders>
            <w:shd w:val="clear" w:color="auto" w:fill="auto"/>
          </w:tcPr>
          <w:p w:rsidR="00BE54B0" w:rsidRPr="009E0A2F" w:rsidP="009E0A2F" w14:paraId="3B238FB2" w14:textId="1B5BCBCC">
            <w:pPr>
              <w:textAlignment w:val="baseline"/>
              <w:rPr>
                <w:rFonts w:cstheme="minorHAnsi"/>
                <w:color w:val="000000"/>
              </w:rPr>
            </w:pPr>
          </w:p>
        </w:tc>
      </w:tr>
      <w:tr w14:paraId="420E5049" w14:textId="77777777" w:rsidTr="00BE54B0">
        <w:tblPrEx>
          <w:tblW w:w="9360" w:type="dxa"/>
          <w:tblInd w:w="-8" w:type="dxa"/>
          <w:tblCellMar>
            <w:left w:w="0" w:type="dxa"/>
            <w:right w:w="0" w:type="dxa"/>
          </w:tblCellMar>
          <w:tblLook w:val="04A0"/>
        </w:tblPrEx>
        <w:trPr>
          <w:trHeight w:val="405"/>
        </w:trPr>
        <w:tc>
          <w:tcPr>
            <w:tcW w:w="2871" w:type="dxa"/>
            <w:tcBorders>
              <w:top w:val="single" w:sz="6" w:space="0" w:color="000000"/>
              <w:left w:val="single" w:sz="6" w:space="0" w:color="000000"/>
              <w:bottom w:val="single" w:sz="6" w:space="0" w:color="000000"/>
              <w:right w:val="single" w:sz="6" w:space="0" w:color="000000"/>
            </w:tcBorders>
            <w:shd w:val="clear" w:color="auto" w:fill="EAEAEA"/>
            <w:vAlign w:val="center"/>
          </w:tcPr>
          <w:p w:rsidR="00BE54B0" w:rsidRPr="009E0A2F" w:rsidP="009E0A2F" w14:paraId="3657019D" w14:textId="2BA5FF57">
            <w:pPr>
              <w:jc w:val="center"/>
              <w:textAlignment w:val="baseline"/>
              <w:rPr>
                <w:rFonts w:cstheme="minorHAnsi"/>
                <w:b/>
                <w:bCs/>
              </w:rPr>
            </w:pPr>
          </w:p>
        </w:tc>
        <w:tc>
          <w:tcPr>
            <w:tcW w:w="6489" w:type="dxa"/>
            <w:tcBorders>
              <w:top w:val="single" w:sz="6" w:space="0" w:color="000000"/>
              <w:left w:val="single" w:sz="6" w:space="0" w:color="000000"/>
              <w:bottom w:val="single" w:sz="6" w:space="0" w:color="000000"/>
              <w:right w:val="single" w:sz="6" w:space="0" w:color="000000"/>
            </w:tcBorders>
            <w:shd w:val="clear" w:color="auto" w:fill="auto"/>
          </w:tcPr>
          <w:p w:rsidR="00BE54B0" w:rsidRPr="009E0A2F" w:rsidP="009E0A2F" w14:paraId="42E5BF4C" w14:textId="1A418938">
            <w:pPr>
              <w:textAlignment w:val="baseline"/>
              <w:rPr>
                <w:rFonts w:cstheme="minorHAnsi"/>
                <w:color w:val="000000"/>
              </w:rPr>
            </w:pPr>
          </w:p>
        </w:tc>
      </w:tr>
      <w:tr w14:paraId="6B83F479" w14:textId="77777777" w:rsidTr="00BE54B0">
        <w:tblPrEx>
          <w:tblW w:w="9360" w:type="dxa"/>
          <w:tblInd w:w="-8" w:type="dxa"/>
          <w:tblCellMar>
            <w:left w:w="0" w:type="dxa"/>
            <w:right w:w="0" w:type="dxa"/>
          </w:tblCellMar>
          <w:tblLook w:val="04A0"/>
        </w:tblPrEx>
        <w:trPr>
          <w:trHeight w:val="405"/>
        </w:trPr>
        <w:tc>
          <w:tcPr>
            <w:tcW w:w="2871" w:type="dxa"/>
            <w:tcBorders>
              <w:top w:val="single" w:sz="6" w:space="0" w:color="000000"/>
              <w:left w:val="single" w:sz="6" w:space="0" w:color="000000"/>
              <w:bottom w:val="single" w:sz="6" w:space="0" w:color="000000"/>
              <w:right w:val="single" w:sz="6" w:space="0" w:color="000000"/>
            </w:tcBorders>
            <w:shd w:val="clear" w:color="auto" w:fill="EAEAEA"/>
            <w:vAlign w:val="center"/>
          </w:tcPr>
          <w:p w:rsidR="00BE54B0" w:rsidRPr="009E0A2F" w:rsidP="009E0A2F" w14:paraId="32BEDDAC" w14:textId="5F39F04D">
            <w:pPr>
              <w:jc w:val="center"/>
              <w:textAlignment w:val="baseline"/>
              <w:rPr>
                <w:rFonts w:cstheme="minorHAnsi"/>
                <w:b/>
                <w:bCs/>
              </w:rPr>
            </w:pPr>
          </w:p>
        </w:tc>
        <w:tc>
          <w:tcPr>
            <w:tcW w:w="6489" w:type="dxa"/>
            <w:tcBorders>
              <w:top w:val="single" w:sz="6" w:space="0" w:color="000000"/>
              <w:left w:val="single" w:sz="6" w:space="0" w:color="000000"/>
              <w:bottom w:val="single" w:sz="6" w:space="0" w:color="000000"/>
              <w:right w:val="single" w:sz="6" w:space="0" w:color="000000"/>
            </w:tcBorders>
            <w:shd w:val="clear" w:color="auto" w:fill="auto"/>
          </w:tcPr>
          <w:p w:rsidR="00BE54B0" w:rsidRPr="009E0A2F" w:rsidP="009E0A2F" w14:paraId="5F4AE4D4" w14:textId="2C7B8355">
            <w:pPr>
              <w:textAlignment w:val="baseline"/>
              <w:rPr>
                <w:rFonts w:cstheme="minorHAnsi"/>
                <w:color w:val="000000"/>
              </w:rPr>
            </w:pPr>
          </w:p>
        </w:tc>
      </w:tr>
      <w:tr w14:paraId="130EE492" w14:textId="77777777" w:rsidTr="005111FB">
        <w:tblPrEx>
          <w:tblW w:w="9360" w:type="dxa"/>
          <w:tblInd w:w="-8" w:type="dxa"/>
          <w:tblCellMar>
            <w:left w:w="0" w:type="dxa"/>
            <w:right w:w="0" w:type="dxa"/>
          </w:tblCellMar>
          <w:tblLook w:val="04A0"/>
        </w:tblPrEx>
        <w:trPr>
          <w:trHeight w:val="405"/>
        </w:trPr>
        <w:tc>
          <w:tcPr>
            <w:tcW w:w="2871" w:type="dxa"/>
            <w:tcBorders>
              <w:top w:val="single" w:sz="6" w:space="0" w:color="000000"/>
              <w:left w:val="single" w:sz="6" w:space="0" w:color="000000"/>
              <w:bottom w:val="single" w:sz="6" w:space="0" w:color="000000"/>
              <w:right w:val="single" w:sz="6" w:space="0" w:color="000000"/>
            </w:tcBorders>
            <w:shd w:val="clear" w:color="auto" w:fill="EAEAEA"/>
            <w:vAlign w:val="center"/>
          </w:tcPr>
          <w:p w:rsidR="00BE54B0" w:rsidRPr="009E0A2F" w:rsidP="009E0A2F" w14:paraId="54C6ACE6" w14:textId="1504D016">
            <w:pPr>
              <w:jc w:val="center"/>
              <w:textAlignment w:val="baseline"/>
              <w:rPr>
                <w:rFonts w:cstheme="minorHAnsi"/>
                <w:sz w:val="24"/>
                <w:szCs w:val="24"/>
              </w:rPr>
            </w:pPr>
          </w:p>
        </w:tc>
        <w:tc>
          <w:tcPr>
            <w:tcW w:w="6489" w:type="dxa"/>
            <w:tcBorders>
              <w:top w:val="single" w:sz="6" w:space="0" w:color="000000"/>
              <w:left w:val="single" w:sz="6" w:space="0" w:color="000000"/>
              <w:bottom w:val="single" w:sz="6" w:space="0" w:color="000000"/>
              <w:right w:val="single" w:sz="6" w:space="0" w:color="000000"/>
            </w:tcBorders>
            <w:shd w:val="clear" w:color="auto" w:fill="auto"/>
          </w:tcPr>
          <w:p w:rsidR="00BE54B0" w:rsidRPr="009E0A2F" w:rsidP="009E0A2F" w14:paraId="64E3D27D" w14:textId="74AF8F17">
            <w:pPr>
              <w:textAlignment w:val="baseline"/>
              <w:rPr>
                <w:rFonts w:cstheme="minorHAnsi"/>
                <w:sz w:val="24"/>
                <w:szCs w:val="24"/>
              </w:rPr>
            </w:pPr>
          </w:p>
        </w:tc>
      </w:tr>
      <w:tr w14:paraId="3FCBD63F" w14:textId="77777777" w:rsidTr="005111FB">
        <w:tblPrEx>
          <w:tblW w:w="9360" w:type="dxa"/>
          <w:tblInd w:w="-8" w:type="dxa"/>
          <w:tblCellMar>
            <w:left w:w="0" w:type="dxa"/>
            <w:right w:w="0" w:type="dxa"/>
          </w:tblCellMar>
          <w:tblLook w:val="04A0"/>
        </w:tblPrEx>
        <w:trPr>
          <w:trHeight w:val="405"/>
        </w:trPr>
        <w:tc>
          <w:tcPr>
            <w:tcW w:w="2871" w:type="dxa"/>
            <w:tcBorders>
              <w:top w:val="single" w:sz="6" w:space="0" w:color="000000"/>
              <w:left w:val="single" w:sz="6" w:space="0" w:color="000000"/>
              <w:bottom w:val="single" w:sz="6" w:space="0" w:color="000000"/>
              <w:right w:val="single" w:sz="6" w:space="0" w:color="000000"/>
            </w:tcBorders>
            <w:shd w:val="clear" w:color="auto" w:fill="EAEAEA"/>
            <w:vAlign w:val="center"/>
          </w:tcPr>
          <w:p w:rsidR="00BE54B0" w:rsidRPr="009E0A2F" w:rsidP="009E0A2F" w14:paraId="3D6382BD" w14:textId="4BBFB8B7">
            <w:pPr>
              <w:jc w:val="center"/>
              <w:textAlignment w:val="baseline"/>
              <w:rPr>
                <w:rFonts w:cstheme="minorHAnsi"/>
                <w:sz w:val="24"/>
                <w:szCs w:val="24"/>
              </w:rPr>
            </w:pPr>
          </w:p>
        </w:tc>
        <w:tc>
          <w:tcPr>
            <w:tcW w:w="6489" w:type="dxa"/>
            <w:tcBorders>
              <w:top w:val="single" w:sz="6" w:space="0" w:color="000000"/>
              <w:left w:val="single" w:sz="6" w:space="0" w:color="000000"/>
              <w:bottom w:val="single" w:sz="6" w:space="0" w:color="000000"/>
              <w:right w:val="single" w:sz="6" w:space="0" w:color="000000"/>
            </w:tcBorders>
            <w:shd w:val="clear" w:color="auto" w:fill="auto"/>
          </w:tcPr>
          <w:p w:rsidR="00BE54B0" w:rsidRPr="009E0A2F" w:rsidP="009E0A2F" w14:paraId="2D9B745D" w14:textId="151E17CE">
            <w:pPr>
              <w:textAlignment w:val="baseline"/>
              <w:rPr>
                <w:rFonts w:cstheme="minorHAnsi"/>
                <w:sz w:val="24"/>
                <w:szCs w:val="24"/>
              </w:rPr>
            </w:pPr>
          </w:p>
        </w:tc>
      </w:tr>
    </w:tbl>
    <w:p w:rsidR="00BE54B0" w:rsidP="00420673" w14:paraId="582C7EAC" w14:textId="77777777">
      <w:pPr>
        <w:rPr>
          <w:rFonts w:eastAsia="Calibri" w:cstheme="minorHAnsi"/>
          <w:kern w:val="0"/>
          <w14:ligatures w14:val="none"/>
        </w:rPr>
      </w:pPr>
    </w:p>
    <w:p w:rsidR="00BE54B0" w:rsidRPr="006902CE" w:rsidP="00420673" w14:paraId="42A0F119" w14:textId="77777777">
      <w:pPr>
        <w:rPr>
          <w:rFonts w:eastAsia="Calibri" w:cstheme="minorHAnsi"/>
          <w:kern w:val="0"/>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10"/>
        <w:gridCol w:w="6342"/>
      </w:tblGrid>
      <w:tr w14:paraId="7BDD2C05" w14:textId="77777777" w:rsidTr="005111FB">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395"/>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8EAADB"/>
          </w:tcPr>
          <w:p w:rsidR="00420673" w:rsidRPr="006902CE" w:rsidP="00420673" w14:paraId="43D274F1" w14:textId="5080EDA8">
            <w:pPr>
              <w:spacing w:after="0" w:line="240" w:lineRule="auto"/>
              <w:ind w:right="165"/>
              <w:textAlignment w:val="baseline"/>
              <w:rPr>
                <w:rFonts w:eastAsia="Times New Roman" w:cstheme="minorHAnsi"/>
                <w:kern w:val="0"/>
                <w:sz w:val="24"/>
                <w:szCs w:val="24"/>
                <w14:ligatures w14:val="none"/>
              </w:rPr>
            </w:pPr>
          </w:p>
        </w:tc>
      </w:tr>
      <w:tr w14:paraId="22182FB5" w14:textId="77777777" w:rsidTr="005111FB">
        <w:tblPrEx>
          <w:tblW w:w="9352" w:type="dxa"/>
          <w:tblInd w:w="-8" w:type="dxa"/>
          <w:tblCellMar>
            <w:left w:w="0" w:type="dxa"/>
            <w:right w:w="0" w:type="dxa"/>
          </w:tblCellMar>
          <w:tblLook w:val="04A0"/>
        </w:tblPrEx>
        <w:trPr>
          <w:trHeight w:val="1230"/>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73DA8B20" w14:textId="6EE8B5F3">
            <w:pPr>
              <w:spacing w:after="0" w:line="240" w:lineRule="auto"/>
              <w:textAlignment w:val="baseline"/>
              <w:rPr>
                <w:rFonts w:eastAsia="Times New Roman" w:cstheme="minorHAnsi"/>
                <w:kern w:val="0"/>
                <w:sz w:val="24"/>
                <w:szCs w:val="24"/>
                <w14:ligatures w14:val="none"/>
              </w:rPr>
            </w:pPr>
          </w:p>
        </w:tc>
      </w:tr>
      <w:tr w14:paraId="5C35523B" w14:textId="77777777" w:rsidTr="005111FB">
        <w:tblPrEx>
          <w:tblW w:w="9352" w:type="dxa"/>
          <w:tblInd w:w="-8" w:type="dxa"/>
          <w:tblCellMar>
            <w:left w:w="0" w:type="dxa"/>
            <w:right w:w="0" w:type="dxa"/>
          </w:tblCellMar>
          <w:tblLook w:val="04A0"/>
        </w:tblPrEx>
        <w:trPr>
          <w:trHeight w:val="420"/>
        </w:trPr>
        <w:tc>
          <w:tcPr>
            <w:tcW w:w="3010" w:type="dxa"/>
            <w:tcBorders>
              <w:top w:val="single" w:sz="6" w:space="0" w:color="000000"/>
              <w:left w:val="single" w:sz="6" w:space="0" w:color="000000"/>
              <w:bottom w:val="single" w:sz="6" w:space="0" w:color="000000"/>
              <w:right w:val="single" w:sz="6" w:space="0" w:color="000000"/>
            </w:tcBorders>
            <w:shd w:val="clear" w:color="auto" w:fill="EAEAEA"/>
          </w:tcPr>
          <w:p w:rsidR="00420673" w:rsidRPr="006902CE" w:rsidP="00420673" w14:paraId="14EAE795" w14:textId="3EAD24DD">
            <w:pPr>
              <w:spacing w:after="0" w:line="240" w:lineRule="auto"/>
              <w:ind w:right="270"/>
              <w:jc w:val="center"/>
              <w:textAlignment w:val="baseline"/>
              <w:rPr>
                <w:rFonts w:eastAsia="Times New Roman" w:cstheme="minorHAnsi"/>
                <w:kern w:val="0"/>
                <w:sz w:val="24"/>
                <w:szCs w:val="24"/>
                <w14:ligatures w14:val="none"/>
              </w:rPr>
            </w:pPr>
          </w:p>
        </w:tc>
        <w:tc>
          <w:tcPr>
            <w:tcW w:w="6342" w:type="dxa"/>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12C2F4C8" w14:textId="136BFFFD">
            <w:pPr>
              <w:spacing w:after="0" w:line="240" w:lineRule="auto"/>
              <w:textAlignment w:val="baseline"/>
              <w:rPr>
                <w:rFonts w:eastAsia="Times New Roman" w:cstheme="minorHAnsi"/>
                <w:kern w:val="0"/>
                <w:sz w:val="24"/>
                <w:szCs w:val="24"/>
                <w14:ligatures w14:val="none"/>
              </w:rPr>
            </w:pPr>
          </w:p>
        </w:tc>
      </w:tr>
      <w:tr w14:paraId="4A3121F1" w14:textId="77777777" w:rsidTr="005111FB">
        <w:tblPrEx>
          <w:tblW w:w="9352" w:type="dxa"/>
          <w:tblInd w:w="-8" w:type="dxa"/>
          <w:tblCellMar>
            <w:left w:w="0" w:type="dxa"/>
            <w:right w:w="0" w:type="dxa"/>
          </w:tblCellMar>
          <w:tblLook w:val="04A0"/>
        </w:tblPrEx>
        <w:trPr>
          <w:trHeight w:val="420"/>
        </w:trPr>
        <w:tc>
          <w:tcPr>
            <w:tcW w:w="3010" w:type="dxa"/>
            <w:tcBorders>
              <w:top w:val="single" w:sz="6" w:space="0" w:color="000000"/>
              <w:left w:val="single" w:sz="6" w:space="0" w:color="000000"/>
              <w:bottom w:val="single" w:sz="6" w:space="0" w:color="000000"/>
              <w:right w:val="single" w:sz="6" w:space="0" w:color="000000"/>
            </w:tcBorders>
            <w:shd w:val="clear" w:color="auto" w:fill="EAEAEA"/>
          </w:tcPr>
          <w:p w:rsidR="00420673" w:rsidRPr="006902CE" w:rsidP="00420673" w14:paraId="04A07668" w14:textId="3DEEAFB6">
            <w:pPr>
              <w:spacing w:after="0" w:line="240" w:lineRule="auto"/>
              <w:ind w:right="270"/>
              <w:jc w:val="center"/>
              <w:textAlignment w:val="baseline"/>
              <w:rPr>
                <w:rFonts w:eastAsia="Times New Roman" w:cstheme="minorHAnsi"/>
                <w:kern w:val="0"/>
                <w:sz w:val="24"/>
                <w:szCs w:val="24"/>
                <w14:ligatures w14:val="none"/>
              </w:rPr>
            </w:pPr>
          </w:p>
        </w:tc>
        <w:tc>
          <w:tcPr>
            <w:tcW w:w="6342" w:type="dxa"/>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1AEB2683" w14:textId="08D7B761">
            <w:pPr>
              <w:spacing w:after="0" w:line="240" w:lineRule="auto"/>
              <w:textAlignment w:val="baseline"/>
              <w:rPr>
                <w:rFonts w:eastAsia="Times New Roman" w:cstheme="minorHAnsi"/>
                <w:kern w:val="0"/>
                <w:sz w:val="24"/>
                <w:szCs w:val="24"/>
                <w14:ligatures w14:val="none"/>
              </w:rPr>
            </w:pPr>
          </w:p>
        </w:tc>
      </w:tr>
      <w:tr w14:paraId="2E127FE4" w14:textId="77777777" w:rsidTr="005111FB">
        <w:tblPrEx>
          <w:tblW w:w="9352" w:type="dxa"/>
          <w:tblInd w:w="-8" w:type="dxa"/>
          <w:tblCellMar>
            <w:left w:w="0" w:type="dxa"/>
            <w:right w:w="0" w:type="dxa"/>
          </w:tblCellMar>
          <w:tblLook w:val="04A0"/>
        </w:tblPrEx>
        <w:trPr>
          <w:trHeight w:val="420"/>
        </w:trPr>
        <w:tc>
          <w:tcPr>
            <w:tcW w:w="3010" w:type="dxa"/>
            <w:tcBorders>
              <w:top w:val="single" w:sz="6" w:space="0" w:color="000000"/>
              <w:left w:val="single" w:sz="6" w:space="0" w:color="000000"/>
              <w:bottom w:val="single" w:sz="6" w:space="0" w:color="000000"/>
              <w:right w:val="single" w:sz="6" w:space="0" w:color="000000"/>
            </w:tcBorders>
            <w:shd w:val="clear" w:color="auto" w:fill="EAEAEA"/>
          </w:tcPr>
          <w:p w:rsidR="00420673" w:rsidRPr="006902CE" w:rsidP="00420673" w14:paraId="59EFF6C9" w14:textId="3E5457C9">
            <w:pPr>
              <w:spacing w:after="0" w:line="240" w:lineRule="auto"/>
              <w:ind w:right="270"/>
              <w:jc w:val="center"/>
              <w:textAlignment w:val="baseline"/>
              <w:rPr>
                <w:rFonts w:eastAsia="Times New Roman" w:cstheme="minorHAnsi"/>
                <w:kern w:val="0"/>
                <w:sz w:val="24"/>
                <w:szCs w:val="24"/>
                <w14:ligatures w14:val="none"/>
              </w:rPr>
            </w:pPr>
          </w:p>
        </w:tc>
        <w:tc>
          <w:tcPr>
            <w:tcW w:w="6342" w:type="dxa"/>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65DB6DDC" w14:textId="44B89E59">
            <w:pPr>
              <w:spacing w:after="0" w:line="240" w:lineRule="auto"/>
              <w:textAlignment w:val="baseline"/>
              <w:rPr>
                <w:rFonts w:eastAsia="Times New Roman" w:cstheme="minorHAnsi"/>
                <w:kern w:val="0"/>
                <w:sz w:val="24"/>
                <w:szCs w:val="24"/>
                <w14:ligatures w14:val="none"/>
              </w:rPr>
            </w:pPr>
          </w:p>
        </w:tc>
      </w:tr>
      <w:tr w14:paraId="64BB0296" w14:textId="77777777" w:rsidTr="005111FB">
        <w:tblPrEx>
          <w:tblW w:w="9352" w:type="dxa"/>
          <w:tblInd w:w="-8" w:type="dxa"/>
          <w:tblCellMar>
            <w:left w:w="0" w:type="dxa"/>
            <w:right w:w="0" w:type="dxa"/>
          </w:tblCellMar>
          <w:tblLook w:val="04A0"/>
        </w:tblPrEx>
        <w:trPr>
          <w:trHeight w:val="420"/>
        </w:trPr>
        <w:tc>
          <w:tcPr>
            <w:tcW w:w="3010" w:type="dxa"/>
            <w:tcBorders>
              <w:top w:val="single" w:sz="6" w:space="0" w:color="000000"/>
              <w:left w:val="single" w:sz="6" w:space="0" w:color="000000"/>
              <w:bottom w:val="single" w:sz="6" w:space="0" w:color="000000"/>
              <w:right w:val="single" w:sz="6" w:space="0" w:color="000000"/>
            </w:tcBorders>
            <w:shd w:val="clear" w:color="auto" w:fill="EAEAEA"/>
          </w:tcPr>
          <w:p w:rsidR="00420673" w:rsidRPr="006902CE" w:rsidP="00420673" w14:paraId="16C1280B" w14:textId="7B8FF94C">
            <w:pPr>
              <w:spacing w:after="0" w:line="240" w:lineRule="auto"/>
              <w:ind w:right="270"/>
              <w:jc w:val="center"/>
              <w:textAlignment w:val="baseline"/>
              <w:rPr>
                <w:rFonts w:eastAsia="Times New Roman" w:cstheme="minorHAnsi"/>
                <w:kern w:val="0"/>
                <w:sz w:val="24"/>
                <w:szCs w:val="24"/>
                <w14:ligatures w14:val="none"/>
              </w:rPr>
            </w:pPr>
          </w:p>
        </w:tc>
        <w:tc>
          <w:tcPr>
            <w:tcW w:w="6342" w:type="dxa"/>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0B29FC26" w14:textId="5D5BDB5C">
            <w:pPr>
              <w:spacing w:after="0" w:line="240" w:lineRule="auto"/>
              <w:textAlignment w:val="baseline"/>
              <w:rPr>
                <w:rFonts w:eastAsia="Times New Roman" w:cstheme="minorHAnsi"/>
                <w:kern w:val="0"/>
                <w:sz w:val="24"/>
                <w:szCs w:val="24"/>
                <w14:ligatures w14:val="none"/>
              </w:rPr>
            </w:pPr>
          </w:p>
        </w:tc>
      </w:tr>
      <w:tr w14:paraId="128890D9" w14:textId="77777777" w:rsidTr="005111FB">
        <w:tblPrEx>
          <w:tblW w:w="9352" w:type="dxa"/>
          <w:tblInd w:w="-8" w:type="dxa"/>
          <w:tblCellMar>
            <w:left w:w="0" w:type="dxa"/>
            <w:right w:w="0" w:type="dxa"/>
          </w:tblCellMar>
          <w:tblLook w:val="04A0"/>
        </w:tblPrEx>
        <w:trPr>
          <w:trHeight w:val="420"/>
        </w:trPr>
        <w:tc>
          <w:tcPr>
            <w:tcW w:w="3010" w:type="dxa"/>
            <w:tcBorders>
              <w:top w:val="single" w:sz="6" w:space="0" w:color="000000"/>
              <w:left w:val="single" w:sz="6" w:space="0" w:color="000000"/>
              <w:bottom w:val="single" w:sz="6" w:space="0" w:color="000000"/>
              <w:right w:val="single" w:sz="6" w:space="0" w:color="000000"/>
            </w:tcBorders>
            <w:shd w:val="clear" w:color="auto" w:fill="EAEAEA"/>
          </w:tcPr>
          <w:p w:rsidR="00420673" w:rsidRPr="006902CE" w:rsidP="00420673" w14:paraId="755F2AF3" w14:textId="6A904856">
            <w:pPr>
              <w:spacing w:after="0" w:line="240" w:lineRule="auto"/>
              <w:ind w:right="270"/>
              <w:jc w:val="center"/>
              <w:textAlignment w:val="baseline"/>
              <w:rPr>
                <w:rFonts w:eastAsia="Times New Roman" w:cstheme="minorHAnsi"/>
                <w:kern w:val="0"/>
                <w:sz w:val="24"/>
                <w:szCs w:val="24"/>
                <w14:ligatures w14:val="none"/>
              </w:rPr>
            </w:pPr>
          </w:p>
        </w:tc>
        <w:tc>
          <w:tcPr>
            <w:tcW w:w="6342" w:type="dxa"/>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5EFFB326" w14:textId="3C340873">
            <w:pPr>
              <w:spacing w:after="0" w:line="240" w:lineRule="auto"/>
              <w:textAlignment w:val="baseline"/>
              <w:rPr>
                <w:rFonts w:eastAsia="Times New Roman" w:cstheme="minorHAnsi"/>
                <w:kern w:val="0"/>
                <w:sz w:val="24"/>
                <w:szCs w:val="24"/>
                <w14:ligatures w14:val="none"/>
              </w:rPr>
            </w:pPr>
          </w:p>
        </w:tc>
      </w:tr>
      <w:tr w14:paraId="30407BF5" w14:textId="77777777" w:rsidTr="005111FB">
        <w:tblPrEx>
          <w:tblW w:w="9352" w:type="dxa"/>
          <w:tblInd w:w="-8" w:type="dxa"/>
          <w:tblCellMar>
            <w:left w:w="0" w:type="dxa"/>
            <w:right w:w="0" w:type="dxa"/>
          </w:tblCellMar>
          <w:tblLook w:val="04A0"/>
        </w:tblPrEx>
        <w:trPr>
          <w:trHeight w:val="420"/>
        </w:trPr>
        <w:tc>
          <w:tcPr>
            <w:tcW w:w="3010" w:type="dxa"/>
            <w:tcBorders>
              <w:top w:val="single" w:sz="6" w:space="0" w:color="000000"/>
              <w:left w:val="single" w:sz="6" w:space="0" w:color="000000"/>
              <w:bottom w:val="single" w:sz="6" w:space="0" w:color="000000"/>
              <w:right w:val="single" w:sz="6" w:space="0" w:color="000000"/>
            </w:tcBorders>
            <w:shd w:val="clear" w:color="auto" w:fill="EAEAEA"/>
          </w:tcPr>
          <w:p w:rsidR="00420673" w:rsidRPr="006902CE" w:rsidP="00420673" w14:paraId="1C2998B8" w14:textId="103227C2">
            <w:pPr>
              <w:spacing w:after="0" w:line="240" w:lineRule="auto"/>
              <w:ind w:right="270"/>
              <w:jc w:val="center"/>
              <w:textAlignment w:val="baseline"/>
              <w:rPr>
                <w:rFonts w:eastAsia="Times New Roman" w:cstheme="minorHAnsi"/>
                <w:kern w:val="0"/>
                <w:sz w:val="24"/>
                <w:szCs w:val="24"/>
                <w14:ligatures w14:val="none"/>
              </w:rPr>
            </w:pPr>
          </w:p>
        </w:tc>
        <w:tc>
          <w:tcPr>
            <w:tcW w:w="6342" w:type="dxa"/>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02D4940E" w14:textId="6F2BFCB7">
            <w:pPr>
              <w:spacing w:after="0" w:line="240" w:lineRule="auto"/>
              <w:textAlignment w:val="baseline"/>
              <w:rPr>
                <w:rFonts w:eastAsia="Times New Roman" w:cstheme="minorHAnsi"/>
                <w:kern w:val="0"/>
                <w:sz w:val="24"/>
                <w:szCs w:val="24"/>
                <w14:ligatures w14:val="none"/>
              </w:rPr>
            </w:pPr>
          </w:p>
        </w:tc>
      </w:tr>
      <w:tr w14:paraId="1788DEF4" w14:textId="77777777" w:rsidTr="005111FB">
        <w:tblPrEx>
          <w:tblW w:w="9352" w:type="dxa"/>
          <w:tblInd w:w="-8" w:type="dxa"/>
          <w:tblCellMar>
            <w:left w:w="0" w:type="dxa"/>
            <w:right w:w="0" w:type="dxa"/>
          </w:tblCellMar>
          <w:tblLook w:val="04A0"/>
        </w:tblPrEx>
        <w:trPr>
          <w:trHeight w:val="420"/>
        </w:trPr>
        <w:tc>
          <w:tcPr>
            <w:tcW w:w="3010" w:type="dxa"/>
            <w:tcBorders>
              <w:top w:val="single" w:sz="6" w:space="0" w:color="000000"/>
              <w:left w:val="single" w:sz="6" w:space="0" w:color="000000"/>
              <w:bottom w:val="single" w:sz="6" w:space="0" w:color="000000"/>
              <w:right w:val="single" w:sz="6" w:space="0" w:color="000000"/>
            </w:tcBorders>
            <w:shd w:val="clear" w:color="auto" w:fill="EAEAEA"/>
          </w:tcPr>
          <w:p w:rsidR="00420673" w:rsidRPr="006902CE" w:rsidP="00420673" w14:paraId="34E0398D" w14:textId="3B73D15D">
            <w:pPr>
              <w:spacing w:after="0" w:line="240" w:lineRule="auto"/>
              <w:ind w:right="270"/>
              <w:jc w:val="center"/>
              <w:textAlignment w:val="baseline"/>
              <w:rPr>
                <w:rFonts w:eastAsia="Times New Roman" w:cstheme="minorHAnsi"/>
                <w:kern w:val="0"/>
                <w:sz w:val="24"/>
                <w:szCs w:val="24"/>
                <w14:ligatures w14:val="none"/>
              </w:rPr>
            </w:pPr>
          </w:p>
        </w:tc>
        <w:tc>
          <w:tcPr>
            <w:tcW w:w="6342" w:type="dxa"/>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190CB502" w14:textId="6533A012">
            <w:pPr>
              <w:spacing w:after="0" w:line="240" w:lineRule="auto"/>
              <w:textAlignment w:val="baseline"/>
              <w:rPr>
                <w:rFonts w:eastAsia="Times New Roman" w:cstheme="minorHAnsi"/>
                <w:kern w:val="0"/>
                <w:sz w:val="24"/>
                <w:szCs w:val="24"/>
                <w14:ligatures w14:val="none"/>
              </w:rPr>
            </w:pPr>
          </w:p>
        </w:tc>
      </w:tr>
      <w:tr w14:paraId="6DFE0243" w14:textId="77777777" w:rsidTr="00AB6CBF">
        <w:tblPrEx>
          <w:tblW w:w="9352" w:type="dxa"/>
          <w:tblInd w:w="-8" w:type="dxa"/>
          <w:tblCellMar>
            <w:left w:w="0" w:type="dxa"/>
            <w:right w:w="0" w:type="dxa"/>
          </w:tblCellMar>
          <w:tblLook w:val="04A0"/>
        </w:tblPrEx>
        <w:trPr>
          <w:trHeight w:val="420"/>
        </w:trPr>
        <w:tc>
          <w:tcPr>
            <w:tcW w:w="3010" w:type="dxa"/>
            <w:tcBorders>
              <w:top w:val="single" w:sz="6" w:space="0" w:color="000000"/>
              <w:left w:val="single" w:sz="6" w:space="0" w:color="000000"/>
              <w:bottom w:val="single" w:sz="6" w:space="0" w:color="000000"/>
              <w:right w:val="single" w:sz="6" w:space="0" w:color="000000"/>
            </w:tcBorders>
            <w:shd w:val="clear" w:color="auto" w:fill="EAEAEA"/>
          </w:tcPr>
          <w:p w:rsidR="00420673" w:rsidRPr="006902CE" w:rsidP="00420673" w14:paraId="78DDE638" w14:textId="0890B0BA">
            <w:pPr>
              <w:spacing w:after="0" w:line="240" w:lineRule="auto"/>
              <w:ind w:right="270"/>
              <w:jc w:val="center"/>
              <w:textAlignment w:val="baseline"/>
              <w:rPr>
                <w:rFonts w:eastAsia="Times New Roman" w:cstheme="minorHAnsi"/>
                <w:b/>
                <w:bCs/>
                <w:kern w:val="0"/>
                <w14:ligatures w14:val="none"/>
              </w:rPr>
            </w:pPr>
          </w:p>
        </w:tc>
        <w:tc>
          <w:tcPr>
            <w:tcW w:w="6342" w:type="dxa"/>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73D5D94B" w14:textId="31D88F69">
            <w:pPr>
              <w:spacing w:after="0" w:line="240" w:lineRule="auto"/>
              <w:textAlignment w:val="baseline"/>
              <w:rPr>
                <w:rFonts w:eastAsia="Times New Roman" w:cstheme="minorHAnsi"/>
                <w:kern w:val="0"/>
                <w14:ligatures w14:val="none"/>
              </w:rPr>
            </w:pPr>
          </w:p>
        </w:tc>
      </w:tr>
      <w:tr w14:paraId="393C0DD0" w14:textId="77777777" w:rsidTr="005111FB">
        <w:tblPrEx>
          <w:tblW w:w="9352" w:type="dxa"/>
          <w:tblInd w:w="-8" w:type="dxa"/>
          <w:tblCellMar>
            <w:left w:w="0" w:type="dxa"/>
            <w:right w:w="0" w:type="dxa"/>
          </w:tblCellMar>
          <w:tblLook w:val="04A0"/>
        </w:tblPrEx>
        <w:trPr>
          <w:trHeight w:val="420"/>
        </w:trPr>
        <w:tc>
          <w:tcPr>
            <w:tcW w:w="3010" w:type="dxa"/>
            <w:tcBorders>
              <w:top w:val="single" w:sz="6" w:space="0" w:color="000000"/>
              <w:left w:val="single" w:sz="6" w:space="0" w:color="000000"/>
              <w:bottom w:val="single" w:sz="6" w:space="0" w:color="000000"/>
              <w:right w:val="single" w:sz="6" w:space="0" w:color="000000"/>
            </w:tcBorders>
            <w:shd w:val="clear" w:color="auto" w:fill="EAEAEA"/>
          </w:tcPr>
          <w:p w:rsidR="00420673" w:rsidRPr="006902CE" w:rsidP="00420673" w14:paraId="44A9B375" w14:textId="66E98D41">
            <w:pPr>
              <w:spacing w:after="0" w:line="240" w:lineRule="auto"/>
              <w:ind w:right="270"/>
              <w:jc w:val="center"/>
              <w:textAlignment w:val="baseline"/>
              <w:rPr>
                <w:rFonts w:eastAsia="Times New Roman" w:cstheme="minorHAnsi"/>
                <w:kern w:val="0"/>
                <w:sz w:val="24"/>
                <w:szCs w:val="24"/>
                <w14:ligatures w14:val="none"/>
              </w:rPr>
            </w:pPr>
          </w:p>
        </w:tc>
        <w:tc>
          <w:tcPr>
            <w:tcW w:w="6342" w:type="dxa"/>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3D5677BB" w14:textId="3BFBEF61">
            <w:pPr>
              <w:spacing w:after="0" w:line="240" w:lineRule="auto"/>
              <w:textAlignment w:val="baseline"/>
              <w:rPr>
                <w:rFonts w:eastAsia="Times New Roman" w:cstheme="minorHAnsi"/>
                <w:kern w:val="0"/>
                <w:sz w:val="24"/>
                <w:szCs w:val="24"/>
                <w14:ligatures w14:val="none"/>
              </w:rPr>
            </w:pPr>
          </w:p>
        </w:tc>
      </w:tr>
      <w:tr w14:paraId="07E43E64" w14:textId="77777777" w:rsidTr="005111FB">
        <w:tblPrEx>
          <w:tblW w:w="9352" w:type="dxa"/>
          <w:tblInd w:w="-8" w:type="dxa"/>
          <w:tblCellMar>
            <w:left w:w="0" w:type="dxa"/>
            <w:right w:w="0" w:type="dxa"/>
          </w:tblCellMar>
          <w:tblLook w:val="04A0"/>
        </w:tblPrEx>
        <w:trPr>
          <w:trHeight w:val="420"/>
        </w:trPr>
        <w:tc>
          <w:tcPr>
            <w:tcW w:w="3010" w:type="dxa"/>
            <w:tcBorders>
              <w:top w:val="single" w:sz="6" w:space="0" w:color="000000"/>
              <w:left w:val="single" w:sz="6" w:space="0" w:color="000000"/>
              <w:bottom w:val="single" w:sz="6" w:space="0" w:color="000000"/>
              <w:right w:val="single" w:sz="6" w:space="0" w:color="000000"/>
            </w:tcBorders>
            <w:shd w:val="clear" w:color="auto" w:fill="EAEAEA"/>
          </w:tcPr>
          <w:p w:rsidR="00420673" w:rsidRPr="006902CE" w:rsidP="00420673" w14:paraId="4FEAA5F9" w14:textId="6E0D6DE6">
            <w:pPr>
              <w:spacing w:after="0" w:line="240" w:lineRule="auto"/>
              <w:ind w:right="270"/>
              <w:jc w:val="center"/>
              <w:textAlignment w:val="baseline"/>
              <w:rPr>
                <w:rFonts w:eastAsia="Times New Roman" w:cstheme="minorHAnsi"/>
                <w:kern w:val="0"/>
                <w:sz w:val="24"/>
                <w:szCs w:val="24"/>
                <w14:ligatures w14:val="none"/>
              </w:rPr>
            </w:pPr>
          </w:p>
        </w:tc>
        <w:tc>
          <w:tcPr>
            <w:tcW w:w="6342" w:type="dxa"/>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77EE313F" w14:textId="45D71BD9">
            <w:pPr>
              <w:spacing w:after="0" w:line="240" w:lineRule="auto"/>
              <w:textAlignment w:val="baseline"/>
              <w:rPr>
                <w:rFonts w:eastAsia="Times New Roman" w:cstheme="minorHAnsi"/>
                <w:kern w:val="0"/>
                <w:sz w:val="24"/>
                <w:szCs w:val="24"/>
                <w14:ligatures w14:val="none"/>
              </w:rPr>
            </w:pPr>
          </w:p>
        </w:tc>
      </w:tr>
    </w:tbl>
    <w:p w:rsidR="00420673" w:rsidRPr="006902CE" w:rsidP="00420673" w14:paraId="5A3A4995" w14:textId="77777777">
      <w:pPr>
        <w:rPr>
          <w:rFonts w:eastAsia="Calibri" w:cstheme="minorHAnsi"/>
          <w:kern w:val="0"/>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2"/>
        <w:gridCol w:w="6440"/>
      </w:tblGrid>
      <w:tr w14:paraId="7AD5EE27" w14:textId="77777777" w:rsidTr="005111FB">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395"/>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8EAADB"/>
          </w:tcPr>
          <w:p w:rsidR="00420673" w:rsidRPr="006902CE" w:rsidP="00420673" w14:paraId="0A9114C1" w14:textId="6DE46BE5">
            <w:pPr>
              <w:spacing w:after="0" w:line="240" w:lineRule="auto"/>
              <w:ind w:right="240"/>
              <w:textAlignment w:val="baseline"/>
              <w:rPr>
                <w:rFonts w:eastAsia="Times New Roman" w:cstheme="minorHAnsi"/>
                <w:kern w:val="0"/>
                <w:sz w:val="24"/>
                <w:szCs w:val="24"/>
                <w14:ligatures w14:val="none"/>
              </w:rPr>
            </w:pPr>
          </w:p>
        </w:tc>
      </w:tr>
      <w:tr w14:paraId="020A1FB4" w14:textId="77777777" w:rsidTr="005111FB">
        <w:tblPrEx>
          <w:tblW w:w="9352" w:type="dxa"/>
          <w:tblInd w:w="-8" w:type="dxa"/>
          <w:tblCellMar>
            <w:left w:w="0" w:type="dxa"/>
            <w:right w:w="0" w:type="dxa"/>
          </w:tblCellMar>
          <w:tblLook w:val="04A0"/>
        </w:tblPrEx>
        <w:trPr>
          <w:trHeight w:val="1200"/>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72C4C6C3" w14:textId="42681BA8">
            <w:pPr>
              <w:spacing w:after="0" w:line="240" w:lineRule="auto"/>
              <w:textAlignment w:val="baseline"/>
              <w:rPr>
                <w:rFonts w:eastAsia="Times New Roman" w:cstheme="minorHAnsi"/>
                <w:kern w:val="0"/>
                <w:sz w:val="24"/>
                <w:szCs w:val="24"/>
                <w14:ligatures w14:val="none"/>
              </w:rPr>
            </w:pPr>
          </w:p>
        </w:tc>
      </w:tr>
      <w:tr w14:paraId="2C0163D7" w14:textId="77777777" w:rsidTr="005111FB">
        <w:tblPrEx>
          <w:tblW w:w="9352"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tcPr>
          <w:p w:rsidR="00420673" w:rsidRPr="006902CE" w:rsidP="00420673" w14:paraId="596EEF6A" w14:textId="3E754161">
            <w:pPr>
              <w:spacing w:after="0" w:line="240" w:lineRule="auto"/>
              <w:ind w:right="270"/>
              <w:jc w:val="center"/>
              <w:textAlignment w:val="baseline"/>
              <w:rPr>
                <w:rFonts w:eastAsia="Times New Roman" w:cstheme="minorHAnsi"/>
                <w:kern w:val="0"/>
                <w:sz w:val="24"/>
                <w:szCs w:val="24"/>
                <w14:ligatures w14:val="none"/>
              </w:rPr>
            </w:pPr>
          </w:p>
        </w:tc>
        <w:tc>
          <w:tcPr>
            <w:tcW w:w="6440" w:type="dxa"/>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0FE3AA1A" w14:textId="3359F224">
            <w:pPr>
              <w:spacing w:after="0" w:line="240" w:lineRule="auto"/>
              <w:textAlignment w:val="baseline"/>
              <w:rPr>
                <w:rFonts w:eastAsia="Times New Roman" w:cstheme="minorHAnsi"/>
                <w:kern w:val="0"/>
                <w:sz w:val="24"/>
                <w:szCs w:val="24"/>
                <w14:ligatures w14:val="none"/>
              </w:rPr>
            </w:pPr>
          </w:p>
        </w:tc>
      </w:tr>
      <w:tr w14:paraId="4A39AA57" w14:textId="77777777" w:rsidTr="005111FB">
        <w:tblPrEx>
          <w:tblW w:w="9352"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tcPr>
          <w:p w:rsidR="00420673" w:rsidRPr="006902CE" w:rsidP="00420673" w14:paraId="4C5FF204" w14:textId="6D5070E9">
            <w:pPr>
              <w:spacing w:after="0" w:line="240" w:lineRule="auto"/>
              <w:ind w:right="270"/>
              <w:jc w:val="center"/>
              <w:textAlignment w:val="baseline"/>
              <w:rPr>
                <w:rFonts w:eastAsia="Times New Roman" w:cstheme="minorHAnsi"/>
                <w:kern w:val="0"/>
                <w:sz w:val="24"/>
                <w:szCs w:val="24"/>
                <w14:ligatures w14:val="none"/>
              </w:rPr>
            </w:pPr>
          </w:p>
        </w:tc>
        <w:tc>
          <w:tcPr>
            <w:tcW w:w="6440" w:type="dxa"/>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17D4652A" w14:textId="42089647">
            <w:pPr>
              <w:spacing w:after="0" w:line="240" w:lineRule="auto"/>
              <w:textAlignment w:val="baseline"/>
              <w:rPr>
                <w:rFonts w:eastAsia="Times New Roman" w:cstheme="minorHAnsi"/>
                <w:kern w:val="0"/>
                <w:sz w:val="24"/>
                <w:szCs w:val="24"/>
                <w14:ligatures w14:val="none"/>
              </w:rPr>
            </w:pPr>
          </w:p>
        </w:tc>
      </w:tr>
      <w:tr w14:paraId="1515FBAD" w14:textId="77777777" w:rsidTr="005111FB">
        <w:tblPrEx>
          <w:tblW w:w="9352"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tcPr>
          <w:p w:rsidR="00420673" w:rsidRPr="006902CE" w:rsidP="00420673" w14:paraId="21489A48" w14:textId="5E79F08B">
            <w:pPr>
              <w:spacing w:after="0" w:line="240" w:lineRule="auto"/>
              <w:ind w:right="270"/>
              <w:jc w:val="center"/>
              <w:textAlignment w:val="baseline"/>
              <w:rPr>
                <w:rFonts w:eastAsia="Times New Roman" w:cstheme="minorHAnsi"/>
                <w:kern w:val="0"/>
                <w:sz w:val="24"/>
                <w:szCs w:val="24"/>
                <w14:ligatures w14:val="none"/>
              </w:rPr>
            </w:pPr>
          </w:p>
        </w:tc>
        <w:tc>
          <w:tcPr>
            <w:tcW w:w="6440" w:type="dxa"/>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79538B5A" w14:textId="118D57C2">
            <w:pPr>
              <w:spacing w:after="0" w:line="240" w:lineRule="auto"/>
              <w:textAlignment w:val="baseline"/>
              <w:rPr>
                <w:rFonts w:eastAsia="Times New Roman" w:cstheme="minorHAnsi"/>
                <w:kern w:val="0"/>
                <w:sz w:val="24"/>
                <w:szCs w:val="24"/>
                <w14:ligatures w14:val="none"/>
              </w:rPr>
            </w:pPr>
          </w:p>
        </w:tc>
      </w:tr>
    </w:tbl>
    <w:p w:rsidR="00420673" w:rsidRPr="006902CE" w:rsidP="00420673" w14:paraId="0764D89E" w14:textId="77777777">
      <w:pPr>
        <w:rPr>
          <w:rFonts w:eastAsia="Calibri" w:cstheme="minorHAnsi"/>
          <w:kern w:val="0"/>
          <w14:ligatures w14:val="none"/>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0"/>
        <w:gridCol w:w="6250"/>
      </w:tblGrid>
      <w:tr w14:paraId="216206D7" w14:textId="77777777" w:rsidTr="00AB6CBF">
        <w:tblPrEx>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48"/>
        </w:trPr>
        <w:tc>
          <w:tcPr>
            <w:tcW w:w="9360" w:type="dxa"/>
            <w:gridSpan w:val="2"/>
            <w:shd w:val="clear" w:color="auto" w:fill="FFF1CC"/>
          </w:tcPr>
          <w:p w:rsidR="00AD65B8" w:rsidRPr="006902CE" w:rsidP="001E1881" w14:paraId="64014FDF" w14:textId="535A7A6E">
            <w:pPr>
              <w:pStyle w:val="TableParagraph"/>
              <w:spacing w:before="277" w:after="120" w:line="259" w:lineRule="auto"/>
              <w:ind w:left="101" w:right="187"/>
              <w:rPr>
                <w:rFonts w:asciiTheme="minorHAnsi" w:hAnsiTheme="minorHAnsi" w:cstheme="minorHAnsi"/>
              </w:rPr>
            </w:pPr>
          </w:p>
        </w:tc>
      </w:tr>
      <w:tr w14:paraId="51F09F79" w14:textId="77777777" w:rsidTr="00AB6CBF">
        <w:tblPrEx>
          <w:tblW w:w="9360" w:type="dxa"/>
          <w:tblInd w:w="-5" w:type="dxa"/>
          <w:tblLayout w:type="fixed"/>
          <w:tblCellMar>
            <w:left w:w="0" w:type="dxa"/>
            <w:right w:w="0" w:type="dxa"/>
          </w:tblCellMar>
          <w:tblLook w:val="01E0"/>
        </w:tblPrEx>
        <w:trPr>
          <w:trHeight w:val="1079"/>
        </w:trPr>
        <w:tc>
          <w:tcPr>
            <w:tcW w:w="9360" w:type="dxa"/>
            <w:gridSpan w:val="2"/>
          </w:tcPr>
          <w:p w:rsidR="00AD65B8" w:rsidRPr="006902CE" w:rsidP="001E1881" w14:paraId="1B060B6A" w14:textId="062B92D1">
            <w:pPr>
              <w:pStyle w:val="TableParagraph"/>
              <w:spacing w:line="250" w:lineRule="exact"/>
              <w:ind w:left="101"/>
              <w:rPr>
                <w:rFonts w:asciiTheme="minorHAnsi" w:hAnsiTheme="minorHAnsi" w:cstheme="minorHAnsi"/>
                <w:b/>
                <w:i/>
              </w:rPr>
            </w:pPr>
          </w:p>
        </w:tc>
      </w:tr>
      <w:tr w14:paraId="4DB4E0E9" w14:textId="77777777" w:rsidTr="00AB6CBF">
        <w:tblPrEx>
          <w:tblW w:w="9360" w:type="dxa"/>
          <w:tblInd w:w="-5" w:type="dxa"/>
          <w:tblLayout w:type="fixed"/>
          <w:tblCellMar>
            <w:left w:w="0" w:type="dxa"/>
            <w:right w:w="0" w:type="dxa"/>
          </w:tblCellMar>
          <w:tblLook w:val="01E0"/>
        </w:tblPrEx>
        <w:trPr>
          <w:trHeight w:val="341"/>
        </w:trPr>
        <w:tc>
          <w:tcPr>
            <w:tcW w:w="3110" w:type="dxa"/>
            <w:shd w:val="clear" w:color="auto" w:fill="EAEAEA"/>
            <w:vAlign w:val="center"/>
          </w:tcPr>
          <w:p w:rsidR="00AD65B8" w:rsidRPr="006902CE" w:rsidP="001E1881" w14:paraId="1722C71E" w14:textId="50AC074F">
            <w:pPr>
              <w:pStyle w:val="TableParagraph"/>
              <w:spacing w:before="1"/>
              <w:ind w:left="286" w:right="277"/>
              <w:jc w:val="center"/>
              <w:rPr>
                <w:rFonts w:asciiTheme="minorHAnsi" w:hAnsiTheme="minorHAnsi" w:cstheme="minorHAnsi"/>
                <w:b/>
              </w:rPr>
            </w:pPr>
          </w:p>
        </w:tc>
        <w:tc>
          <w:tcPr>
            <w:tcW w:w="6250" w:type="dxa"/>
            <w:vAlign w:val="center"/>
          </w:tcPr>
          <w:p w:rsidR="00AD65B8" w:rsidRPr="006902CE" w:rsidP="001E1881" w14:paraId="2C3D7B6D" w14:textId="6B83A47D">
            <w:pPr>
              <w:pStyle w:val="TableParagraph"/>
              <w:spacing w:line="249" w:lineRule="exact"/>
              <w:ind w:left="108"/>
              <w:rPr>
                <w:rFonts w:asciiTheme="minorHAnsi" w:hAnsiTheme="minorHAnsi" w:cstheme="minorHAnsi"/>
              </w:rPr>
            </w:pPr>
          </w:p>
        </w:tc>
      </w:tr>
      <w:tr w14:paraId="2BA36A7B" w14:textId="77777777" w:rsidTr="00AB6CBF">
        <w:tblPrEx>
          <w:tblW w:w="9360" w:type="dxa"/>
          <w:tblInd w:w="-5" w:type="dxa"/>
          <w:tblLayout w:type="fixed"/>
          <w:tblCellMar>
            <w:left w:w="0" w:type="dxa"/>
            <w:right w:w="0" w:type="dxa"/>
          </w:tblCellMar>
          <w:tblLook w:val="01E0"/>
        </w:tblPrEx>
        <w:trPr>
          <w:trHeight w:val="341"/>
        </w:trPr>
        <w:tc>
          <w:tcPr>
            <w:tcW w:w="3110" w:type="dxa"/>
            <w:shd w:val="clear" w:color="auto" w:fill="EAEAEA"/>
            <w:vAlign w:val="center"/>
          </w:tcPr>
          <w:p w:rsidR="00AD65B8" w:rsidRPr="006902CE" w:rsidP="001E1881" w14:paraId="2F251C18" w14:textId="344A2CEC">
            <w:pPr>
              <w:pStyle w:val="TableParagraph"/>
              <w:spacing w:line="251" w:lineRule="exact"/>
              <w:ind w:left="286" w:right="277"/>
              <w:jc w:val="center"/>
              <w:rPr>
                <w:rFonts w:asciiTheme="minorHAnsi" w:hAnsiTheme="minorHAnsi" w:cstheme="minorHAnsi"/>
                <w:b/>
              </w:rPr>
            </w:pPr>
          </w:p>
        </w:tc>
        <w:tc>
          <w:tcPr>
            <w:tcW w:w="6250" w:type="dxa"/>
            <w:vAlign w:val="center"/>
          </w:tcPr>
          <w:p w:rsidR="00AD65B8" w:rsidRPr="006902CE" w:rsidP="001E1881" w14:paraId="3DB38934" w14:textId="3A3F5068">
            <w:pPr>
              <w:pStyle w:val="TableParagraph"/>
              <w:spacing w:line="247" w:lineRule="exact"/>
              <w:ind w:left="108"/>
              <w:rPr>
                <w:rFonts w:asciiTheme="minorHAnsi" w:hAnsiTheme="minorHAnsi" w:cstheme="minorHAnsi"/>
              </w:rPr>
            </w:pPr>
          </w:p>
        </w:tc>
      </w:tr>
      <w:tr w14:paraId="65148647" w14:textId="77777777" w:rsidTr="00AB6CBF">
        <w:tblPrEx>
          <w:tblW w:w="9360" w:type="dxa"/>
          <w:tblInd w:w="-5" w:type="dxa"/>
          <w:tblLayout w:type="fixed"/>
          <w:tblCellMar>
            <w:left w:w="0" w:type="dxa"/>
            <w:right w:w="0" w:type="dxa"/>
          </w:tblCellMar>
          <w:tblLook w:val="01E0"/>
        </w:tblPrEx>
        <w:trPr>
          <w:trHeight w:val="341"/>
        </w:trPr>
        <w:tc>
          <w:tcPr>
            <w:tcW w:w="3110" w:type="dxa"/>
            <w:shd w:val="clear" w:color="auto" w:fill="EAEAEA"/>
            <w:vAlign w:val="center"/>
          </w:tcPr>
          <w:p w:rsidR="00AD65B8" w:rsidRPr="006902CE" w:rsidP="001E1881" w14:paraId="3738BB50" w14:textId="29FC7CED">
            <w:pPr>
              <w:pStyle w:val="TableParagraph"/>
              <w:spacing w:line="251" w:lineRule="exact"/>
              <w:ind w:left="286" w:right="278"/>
              <w:jc w:val="center"/>
              <w:rPr>
                <w:rFonts w:asciiTheme="minorHAnsi" w:hAnsiTheme="minorHAnsi" w:cstheme="minorHAnsi"/>
                <w:b/>
              </w:rPr>
            </w:pPr>
          </w:p>
        </w:tc>
        <w:tc>
          <w:tcPr>
            <w:tcW w:w="6250" w:type="dxa"/>
            <w:vAlign w:val="center"/>
          </w:tcPr>
          <w:p w:rsidR="00AD65B8" w:rsidRPr="006902CE" w:rsidP="001E1881" w14:paraId="1676C29C" w14:textId="3B932F39">
            <w:pPr>
              <w:pStyle w:val="TableParagraph"/>
              <w:spacing w:line="247" w:lineRule="exact"/>
              <w:ind w:left="108"/>
              <w:rPr>
                <w:rFonts w:asciiTheme="minorHAnsi" w:hAnsiTheme="minorHAnsi" w:cstheme="minorHAnsi"/>
              </w:rPr>
            </w:pPr>
          </w:p>
        </w:tc>
      </w:tr>
    </w:tbl>
    <w:p w:rsidR="00AD65B8" w:rsidRPr="006902CE" w:rsidP="00420673" w14:paraId="6F266950" w14:textId="77777777">
      <w:pPr>
        <w:rPr>
          <w:rFonts w:eastAsia="Calibri" w:cstheme="minorHAnsi"/>
          <w:kern w:val="0"/>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2"/>
        <w:gridCol w:w="6440"/>
      </w:tblGrid>
      <w:tr w14:paraId="1B7DF95E" w14:textId="77777777" w:rsidTr="00AB6CBF">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42D6E4CA"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(Employment)</w:t>
            </w:r>
          </w:p>
          <w:p w:rsidR="00420673" w:rsidRPr="006902CE" w:rsidP="00420673" w14:paraId="4913E67C" w14:textId="77777777">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Indicate whether this transaction helps to respond to the economic impacts of the COVID-19 pandemic in the specific issue area of job loss. </w:t>
            </w:r>
          </w:p>
        </w:tc>
      </w:tr>
      <w:tr w14:paraId="65B8E327" w14:textId="77777777" w:rsidTr="00AB6CBF">
        <w:tblPrEx>
          <w:tblW w:w="9352" w:type="dxa"/>
          <w:tblInd w:w="-8" w:type="dxa"/>
          <w:tblCellMar>
            <w:left w:w="0" w:type="dxa"/>
            <w:right w:w="0" w:type="dxa"/>
          </w:tblCellMar>
          <w:tblLook w:val="04A0"/>
        </w:tblPrEx>
        <w:trPr>
          <w:trHeight w:val="705"/>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4AD44837"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454ACA81" w14:textId="77777777">
            <w:pPr>
              <w:numPr>
                <w:ilvl w:val="0"/>
                <w:numId w:val="13"/>
              </w:numPr>
              <w:spacing w:after="120" w:line="287" w:lineRule="exact"/>
              <w:ind w:left="1440"/>
              <w:contextualSpacing/>
              <w:jc w:val="both"/>
              <w:textAlignment w:val="baseline"/>
              <w:rPr>
                <w:rFonts w:eastAsia="Times New Roman" w:cstheme="minorHAnsi"/>
                <w:color w:val="000000"/>
                <w:kern w:val="0"/>
                <w14:ligatures w14:val="none"/>
              </w:rPr>
            </w:pPr>
            <w:r w:rsidRPr="006902CE">
              <w:rPr>
                <w:rFonts w:eastAsia="Times New Roman" w:cstheme="minorHAnsi"/>
                <w:b/>
                <w:color w:val="000000"/>
                <w:kern w:val="0"/>
                <w14:ligatures w14:val="none"/>
              </w:rPr>
              <w:t xml:space="preserve">Mandatory Field if </w:t>
            </w:r>
            <w:r w:rsidRPr="006902CE">
              <w:rPr>
                <w:rFonts w:eastAsia="Times New Roman" w:cstheme="minorHAnsi"/>
                <w:b/>
                <w:color w:val="2E74B5"/>
                <w:kern w:val="0"/>
                <w:u w:val="single"/>
                <w14:ligatures w14:val="none"/>
              </w:rPr>
              <w:t>FA Program Type</w:t>
            </w:r>
            <w:r w:rsidRPr="006902CE">
              <w:rPr>
                <w:rFonts w:eastAsia="Times New Roman" w:cstheme="minorHAnsi"/>
                <w:b/>
                <w:color w:val="000000"/>
                <w:kern w:val="0"/>
                <w14:ligatures w14:val="none"/>
              </w:rPr>
              <w:t xml:space="preserve"> = </w:t>
            </w:r>
            <w:r w:rsidRPr="006902CE">
              <w:rPr>
                <w:rFonts w:eastAsia="Times New Roman" w:cstheme="minorHAnsi"/>
                <w:b/>
                <w:kern w:val="0"/>
                <w14:ligatures w14:val="none"/>
              </w:rPr>
              <w:t>ERP</w:t>
            </w:r>
          </w:p>
          <w:p w:rsidR="00420673" w:rsidRPr="006902CE" w:rsidP="00420673" w14:paraId="61478EAD"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sz w:val="21"/>
                <w:szCs w:val="21"/>
                <w14:ligatures w14:val="none"/>
              </w:rPr>
              <w:t> </w:t>
            </w:r>
          </w:p>
          <w:p w:rsidR="00420673" w:rsidRPr="006902CE" w:rsidP="00420673" w14:paraId="11397E8F"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b/>
                <w:bCs/>
                <w:i/>
                <w:iCs/>
                <w:kern w:val="0"/>
                <w14:ligatures w14:val="none"/>
              </w:rPr>
              <w:t>Please select one of the following:</w:t>
            </w:r>
            <w:r w:rsidRPr="006902CE">
              <w:rPr>
                <w:rFonts w:eastAsia="Times New Roman" w:cstheme="minorHAnsi"/>
                <w:kern w:val="0"/>
                <w14:ligatures w14:val="none"/>
              </w:rPr>
              <w:t> </w:t>
            </w:r>
          </w:p>
        </w:tc>
      </w:tr>
      <w:tr w14:paraId="66700D2C" w14:textId="77777777" w:rsidTr="00AB6CBF">
        <w:tblPrEx>
          <w:tblW w:w="9352"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hideMark/>
          </w:tcPr>
          <w:p w:rsidR="00420673" w:rsidRPr="006902CE" w:rsidP="00420673" w14:paraId="00EF39A5" w14:textId="77777777">
            <w:pPr>
              <w:spacing w:after="0" w:line="240" w:lineRule="auto"/>
              <w:ind w:right="270"/>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YES</w:t>
            </w:r>
          </w:p>
        </w:tc>
        <w:tc>
          <w:tcPr>
            <w:tcW w:w="6440"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748326AF"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The transaction is associated with positive impacts in this issue area. If not, leave blank.</w:t>
            </w:r>
          </w:p>
        </w:tc>
      </w:tr>
      <w:tr w14:paraId="2F8CE734" w14:textId="77777777" w:rsidTr="00AB6CBF">
        <w:tblPrEx>
          <w:tblW w:w="9352" w:type="dxa"/>
          <w:tblInd w:w="-8" w:type="dxa"/>
          <w:tblCellMar>
            <w:left w:w="0" w:type="dxa"/>
            <w:right w:w="0" w:type="dxa"/>
          </w:tblCellMar>
          <w:tblLook w:val="04A0"/>
        </w:tblPrEx>
        <w:trPr>
          <w:trHeight w:val="420"/>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73B63144" w14:textId="77777777">
            <w:pPr>
              <w:spacing w:after="0" w:line="240" w:lineRule="auto"/>
              <w:jc w:val="right"/>
              <w:textAlignment w:val="baseline"/>
              <w:rPr>
                <w:rFonts w:eastAsia="Times New Roman" w:cstheme="minorHAnsi"/>
                <w:i/>
                <w:iCs/>
                <w:kern w:val="0"/>
                <w14:ligatures w14:val="none"/>
              </w:rPr>
            </w:pPr>
            <w:r w:rsidRPr="006902CE">
              <w:rPr>
                <w:rFonts w:eastAsia="Times New Roman" w:cstheme="minorHAnsi"/>
                <w:i/>
                <w:iCs/>
                <w:kern w:val="0"/>
                <w14:ligatures w14:val="none"/>
              </w:rPr>
              <w:t xml:space="preserve">Response must be YES or null.   </w:t>
            </w:r>
          </w:p>
        </w:tc>
      </w:tr>
    </w:tbl>
    <w:p w:rsidR="00420673" w:rsidRPr="006902CE" w:rsidP="00420673" w14:paraId="4B8E8623" w14:textId="77777777">
      <w:pPr>
        <w:rPr>
          <w:rFonts w:eastAsia="Calibri" w:cstheme="minorHAnsi"/>
          <w:kern w:val="0"/>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2"/>
        <w:gridCol w:w="6440"/>
      </w:tblGrid>
      <w:tr w14:paraId="4539084C" w14:textId="77777777" w:rsidTr="00AB6CBF">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35BCDB29"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(Healthcare)</w:t>
            </w:r>
          </w:p>
          <w:p w:rsidR="00420673" w:rsidRPr="006902CE" w:rsidP="00420673" w14:paraId="293083B2" w14:textId="77777777">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Indicate whether this transaction helps to respond to the economic impacts of the COVID-19 pandemic in the specific issue area of disruptions in health and mental healthcare. </w:t>
            </w:r>
          </w:p>
        </w:tc>
      </w:tr>
      <w:tr w14:paraId="54BAB806" w14:textId="77777777" w:rsidTr="00AB6CBF">
        <w:tblPrEx>
          <w:tblW w:w="9352" w:type="dxa"/>
          <w:tblInd w:w="-8" w:type="dxa"/>
          <w:tblCellMar>
            <w:left w:w="0" w:type="dxa"/>
            <w:right w:w="0" w:type="dxa"/>
          </w:tblCellMar>
          <w:tblLook w:val="04A0"/>
        </w:tblPrEx>
        <w:trPr>
          <w:trHeight w:val="1200"/>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38003423"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7ADCE519" w14:textId="77777777">
            <w:pPr>
              <w:numPr>
                <w:ilvl w:val="0"/>
                <w:numId w:val="18"/>
              </w:numPr>
              <w:spacing w:after="0" w:line="240" w:lineRule="auto"/>
              <w:ind w:left="1905"/>
              <w:contextualSpacing/>
              <w:jc w:val="both"/>
              <w:textAlignment w:val="baseline"/>
              <w:rPr>
                <w:rFonts w:eastAsia="Times New Roman" w:cstheme="minorHAnsi"/>
                <w:b/>
                <w:bCs/>
                <w:kern w:val="0"/>
                <w14:ligatures w14:val="none"/>
              </w:rPr>
            </w:pPr>
            <w:r w:rsidRPr="006902CE">
              <w:rPr>
                <w:rFonts w:eastAsia="Times New Roman" w:cstheme="minorHAnsi"/>
                <w:b/>
                <w:color w:val="000000"/>
                <w:kern w:val="0"/>
                <w14:ligatures w14:val="none"/>
              </w:rPr>
              <w:t xml:space="preserve">Mandatory Field if </w:t>
            </w:r>
            <w:r w:rsidRPr="006902CE">
              <w:rPr>
                <w:rFonts w:eastAsia="Times New Roman" w:cstheme="minorHAnsi"/>
                <w:b/>
                <w:color w:val="2E74B5"/>
                <w:kern w:val="0"/>
                <w:u w:val="single"/>
                <w14:ligatures w14:val="none"/>
              </w:rPr>
              <w:t>FA Program Type</w:t>
            </w:r>
            <w:r w:rsidRPr="006902CE">
              <w:rPr>
                <w:rFonts w:eastAsia="Times New Roman" w:cstheme="minorHAnsi"/>
                <w:b/>
                <w:color w:val="000000"/>
                <w:kern w:val="0"/>
                <w14:ligatures w14:val="none"/>
              </w:rPr>
              <w:t xml:space="preserve"> = </w:t>
            </w:r>
            <w:r w:rsidRPr="006902CE">
              <w:rPr>
                <w:rFonts w:eastAsia="Times New Roman" w:cstheme="minorHAnsi"/>
                <w:b/>
                <w:kern w:val="0"/>
                <w14:ligatures w14:val="none"/>
              </w:rPr>
              <w:t>ERP</w:t>
            </w:r>
          </w:p>
          <w:p w:rsidR="00420673" w:rsidRPr="006902CE" w:rsidP="00420673" w14:paraId="074DEDBE" w14:textId="21E6029D">
            <w:pPr>
              <w:numPr>
                <w:ilvl w:val="0"/>
                <w:numId w:val="18"/>
              </w:numPr>
              <w:spacing w:after="0" w:line="240" w:lineRule="auto"/>
              <w:ind w:left="1905"/>
              <w:contextualSpacing/>
              <w:jc w:val="both"/>
              <w:textAlignment w:val="baseline"/>
              <w:rPr>
                <w:rFonts w:eastAsia="Times New Roman" w:cstheme="minorHAnsi"/>
                <w:b/>
                <w:bCs/>
                <w:kern w:val="0"/>
                <w14:ligatures w14:val="none"/>
              </w:rPr>
            </w:pPr>
          </w:p>
          <w:p w:rsidR="00420673" w:rsidRPr="006902CE" w:rsidP="00420673" w14:paraId="53A636AA"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sz w:val="21"/>
                <w:szCs w:val="21"/>
                <w14:ligatures w14:val="none"/>
              </w:rPr>
              <w:t> </w:t>
            </w:r>
          </w:p>
          <w:p w:rsidR="00420673" w:rsidRPr="006902CE" w:rsidP="00420673" w14:paraId="2A8BEAC8"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b/>
                <w:bCs/>
                <w:i/>
                <w:iCs/>
                <w:kern w:val="0"/>
                <w14:ligatures w14:val="none"/>
              </w:rPr>
              <w:t>Please select one of the following:</w:t>
            </w:r>
            <w:r w:rsidRPr="006902CE">
              <w:rPr>
                <w:rFonts w:eastAsia="Times New Roman" w:cstheme="minorHAnsi"/>
                <w:kern w:val="0"/>
                <w14:ligatures w14:val="none"/>
              </w:rPr>
              <w:t> </w:t>
            </w:r>
          </w:p>
        </w:tc>
      </w:tr>
      <w:tr w14:paraId="273C8D08" w14:textId="77777777" w:rsidTr="00AB6CBF">
        <w:tblPrEx>
          <w:tblW w:w="9352"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hideMark/>
          </w:tcPr>
          <w:p w:rsidR="00420673" w:rsidRPr="006902CE" w:rsidP="00420673" w14:paraId="1A328EF4" w14:textId="77777777">
            <w:pPr>
              <w:spacing w:after="0" w:line="240" w:lineRule="auto"/>
              <w:ind w:right="270"/>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YES</w:t>
            </w:r>
          </w:p>
        </w:tc>
        <w:tc>
          <w:tcPr>
            <w:tcW w:w="6440"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20A2F924"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The transaction is associated with positive impacts in this issue area. If not, leave blank.</w:t>
            </w:r>
          </w:p>
        </w:tc>
      </w:tr>
      <w:tr w14:paraId="37E6A222" w14:textId="77777777" w:rsidTr="00AB6CBF">
        <w:tblPrEx>
          <w:tblW w:w="9352" w:type="dxa"/>
          <w:tblInd w:w="-8" w:type="dxa"/>
          <w:tblCellMar>
            <w:left w:w="0" w:type="dxa"/>
            <w:right w:w="0" w:type="dxa"/>
          </w:tblCellMar>
          <w:tblLook w:val="04A0"/>
        </w:tblPrEx>
        <w:trPr>
          <w:trHeight w:val="420"/>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58FB3329" w14:textId="77777777">
            <w:pPr>
              <w:spacing w:after="0" w:line="240" w:lineRule="auto"/>
              <w:jc w:val="right"/>
              <w:textAlignment w:val="baseline"/>
              <w:rPr>
                <w:rFonts w:eastAsia="Times New Roman" w:cstheme="minorHAnsi"/>
                <w:i/>
                <w:iCs/>
                <w:kern w:val="0"/>
                <w14:ligatures w14:val="none"/>
              </w:rPr>
            </w:pPr>
            <w:r w:rsidRPr="006902CE">
              <w:rPr>
                <w:rFonts w:eastAsia="Times New Roman" w:cstheme="minorHAnsi"/>
                <w:i/>
                <w:iCs/>
                <w:kern w:val="0"/>
                <w14:ligatures w14:val="none"/>
              </w:rPr>
              <w:t xml:space="preserve">Response must be YES or null.   </w:t>
            </w:r>
          </w:p>
        </w:tc>
      </w:tr>
    </w:tbl>
    <w:p w:rsidR="00420673" w:rsidRPr="006902CE" w:rsidP="00420673" w14:paraId="25E6BDF5" w14:textId="77777777">
      <w:pPr>
        <w:rPr>
          <w:rFonts w:eastAsia="Calibri" w:cstheme="minorHAnsi"/>
          <w:kern w:val="0"/>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2"/>
        <w:gridCol w:w="6440"/>
      </w:tblGrid>
      <w:tr w14:paraId="08F4FA09" w14:textId="77777777" w:rsidTr="00AB6CBF">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20121E0C"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(Childcare)</w:t>
            </w:r>
          </w:p>
          <w:p w:rsidR="00420673" w:rsidRPr="006902CE" w:rsidP="00420673" w14:paraId="7217751E" w14:textId="77777777">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Indicate whether this transaction helps to respond to the economic impacts of the COVID-19 pandemic in the specific issue area of disruptions in childcare. </w:t>
            </w:r>
          </w:p>
        </w:tc>
      </w:tr>
      <w:tr w14:paraId="6ED94DFA" w14:textId="77777777" w:rsidTr="00AB6CBF">
        <w:tblPrEx>
          <w:tblW w:w="9352" w:type="dxa"/>
          <w:tblInd w:w="-8" w:type="dxa"/>
          <w:tblCellMar>
            <w:left w:w="0" w:type="dxa"/>
            <w:right w:w="0" w:type="dxa"/>
          </w:tblCellMar>
          <w:tblLook w:val="04A0"/>
        </w:tblPrEx>
        <w:trPr>
          <w:trHeight w:val="1200"/>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3928E1BE"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706911E2" w14:textId="77777777">
            <w:pPr>
              <w:numPr>
                <w:ilvl w:val="0"/>
                <w:numId w:val="13"/>
              </w:numPr>
              <w:spacing w:after="120" w:line="287" w:lineRule="exact"/>
              <w:ind w:left="1440"/>
              <w:contextualSpacing/>
              <w:jc w:val="both"/>
              <w:rPr>
                <w:rFonts w:eastAsia="Times New Roman" w:cstheme="minorHAnsi"/>
                <w:color w:val="000000"/>
                <w:kern w:val="0"/>
                <w14:ligatures w14:val="none"/>
              </w:rPr>
            </w:pPr>
            <w:r w:rsidRPr="006902CE">
              <w:rPr>
                <w:rFonts w:eastAsia="Times New Roman" w:cstheme="minorHAnsi"/>
                <w:b/>
                <w:color w:val="000000"/>
                <w:kern w:val="0"/>
                <w14:ligatures w14:val="none"/>
              </w:rPr>
              <w:t xml:space="preserve">Mandatory Field if </w:t>
            </w:r>
            <w:r w:rsidRPr="006902CE">
              <w:rPr>
                <w:rFonts w:eastAsia="Times New Roman" w:cstheme="minorHAnsi"/>
                <w:b/>
                <w:color w:val="2E74B5"/>
                <w:kern w:val="0"/>
                <w:u w:val="single"/>
                <w14:ligatures w14:val="none"/>
              </w:rPr>
              <w:t>FA Program Type</w:t>
            </w:r>
            <w:r w:rsidRPr="006902CE">
              <w:rPr>
                <w:rFonts w:eastAsia="Times New Roman" w:cstheme="minorHAnsi"/>
                <w:b/>
                <w:color w:val="000000"/>
                <w:kern w:val="0"/>
                <w14:ligatures w14:val="none"/>
              </w:rPr>
              <w:t xml:space="preserve"> = </w:t>
            </w:r>
            <w:r w:rsidRPr="006902CE">
              <w:rPr>
                <w:rFonts w:eastAsia="Times New Roman" w:cstheme="minorHAnsi"/>
                <w:b/>
                <w:kern w:val="0"/>
                <w14:ligatures w14:val="none"/>
              </w:rPr>
              <w:t>ERP</w:t>
            </w:r>
          </w:p>
          <w:p w:rsidR="00420673" w:rsidRPr="006902CE" w:rsidP="00420673" w14:paraId="71585583"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sz w:val="21"/>
                <w:szCs w:val="21"/>
                <w14:ligatures w14:val="none"/>
              </w:rPr>
              <w:t> </w:t>
            </w:r>
          </w:p>
          <w:p w:rsidR="00420673" w:rsidRPr="006902CE" w:rsidP="00420673" w14:paraId="64D58843"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b/>
                <w:bCs/>
                <w:i/>
                <w:iCs/>
                <w:kern w:val="0"/>
                <w14:ligatures w14:val="none"/>
              </w:rPr>
              <w:t>Please select one of the following:</w:t>
            </w:r>
            <w:r w:rsidRPr="006902CE">
              <w:rPr>
                <w:rFonts w:eastAsia="Times New Roman" w:cstheme="minorHAnsi"/>
                <w:kern w:val="0"/>
                <w14:ligatures w14:val="none"/>
              </w:rPr>
              <w:t> </w:t>
            </w:r>
          </w:p>
        </w:tc>
      </w:tr>
      <w:tr w14:paraId="0506ED1C" w14:textId="77777777" w:rsidTr="00AB6CBF">
        <w:tblPrEx>
          <w:tblW w:w="9352"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hideMark/>
          </w:tcPr>
          <w:p w:rsidR="00420673" w:rsidRPr="006902CE" w:rsidP="00420673" w14:paraId="21914F48" w14:textId="77777777">
            <w:pPr>
              <w:spacing w:after="0" w:line="240" w:lineRule="auto"/>
              <w:ind w:right="270"/>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YES</w:t>
            </w:r>
          </w:p>
        </w:tc>
        <w:tc>
          <w:tcPr>
            <w:tcW w:w="6440"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5E9B4084"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The transaction is associated with positive impacts in this issue area. If not, leave blank.</w:t>
            </w:r>
          </w:p>
        </w:tc>
      </w:tr>
      <w:tr w14:paraId="55EC29C0" w14:textId="77777777" w:rsidTr="00AB6CBF">
        <w:tblPrEx>
          <w:tblW w:w="9352" w:type="dxa"/>
          <w:tblInd w:w="-8" w:type="dxa"/>
          <w:tblCellMar>
            <w:left w:w="0" w:type="dxa"/>
            <w:right w:w="0" w:type="dxa"/>
          </w:tblCellMar>
          <w:tblLook w:val="04A0"/>
        </w:tblPrEx>
        <w:trPr>
          <w:trHeight w:val="420"/>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75C306E3" w14:textId="77777777">
            <w:pPr>
              <w:spacing w:after="0" w:line="240" w:lineRule="auto"/>
              <w:jc w:val="right"/>
              <w:textAlignment w:val="baseline"/>
              <w:rPr>
                <w:rFonts w:eastAsia="Times New Roman" w:cstheme="minorHAnsi"/>
                <w:i/>
                <w:iCs/>
                <w:kern w:val="0"/>
                <w14:ligatures w14:val="none"/>
              </w:rPr>
            </w:pPr>
            <w:r w:rsidRPr="006902CE">
              <w:rPr>
                <w:rFonts w:eastAsia="Times New Roman" w:cstheme="minorHAnsi"/>
                <w:i/>
                <w:iCs/>
                <w:kern w:val="0"/>
                <w14:ligatures w14:val="none"/>
              </w:rPr>
              <w:t xml:space="preserve">Response must be YES or null.   </w:t>
            </w:r>
          </w:p>
        </w:tc>
      </w:tr>
    </w:tbl>
    <w:p w:rsidR="00420673" w:rsidRPr="006902CE" w:rsidP="00420673" w14:paraId="600A8B2E" w14:textId="77777777">
      <w:pPr>
        <w:rPr>
          <w:rFonts w:eastAsia="Calibri" w:cstheme="minorHAnsi"/>
          <w:kern w:val="0"/>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2"/>
        <w:gridCol w:w="6440"/>
      </w:tblGrid>
      <w:tr w14:paraId="6CA85C64" w14:textId="77777777" w:rsidTr="00AB6CBF">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0F8A5B26"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(Housing Stability)</w:t>
            </w:r>
          </w:p>
          <w:p w:rsidR="00420673" w:rsidRPr="006902CE" w:rsidP="00420673" w14:paraId="49D788CF" w14:textId="77777777">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Indicate whether this transaction helps to respond to the economic impacts of the COVID-19 pandemic in the specific issue area of increased housing instability. </w:t>
            </w:r>
          </w:p>
        </w:tc>
      </w:tr>
      <w:tr w14:paraId="6EE6DB9C" w14:textId="77777777" w:rsidTr="00AB6CBF">
        <w:tblPrEx>
          <w:tblW w:w="9352" w:type="dxa"/>
          <w:tblInd w:w="-8" w:type="dxa"/>
          <w:tblCellMar>
            <w:left w:w="0" w:type="dxa"/>
            <w:right w:w="0" w:type="dxa"/>
          </w:tblCellMar>
          <w:tblLook w:val="04A0"/>
        </w:tblPrEx>
        <w:trPr>
          <w:trHeight w:val="705"/>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11ED5773"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594098A3" w14:textId="2DA4A571">
            <w:pPr>
              <w:numPr>
                <w:ilvl w:val="0"/>
                <w:numId w:val="18"/>
              </w:numPr>
              <w:spacing w:after="0" w:line="240" w:lineRule="auto"/>
              <w:ind w:left="1905"/>
              <w:contextualSpacing/>
              <w:jc w:val="both"/>
              <w:textAlignment w:val="baseline"/>
              <w:rPr>
                <w:rFonts w:eastAsia="Times New Roman" w:cstheme="minorHAnsi"/>
                <w:b/>
                <w:bCs/>
                <w:kern w:val="0"/>
                <w14:ligatures w14:val="none"/>
              </w:rPr>
            </w:pPr>
            <w:r w:rsidRPr="006902CE">
              <w:rPr>
                <w:rFonts w:eastAsia="Times New Roman" w:cstheme="minorHAnsi"/>
                <w:b/>
                <w:color w:val="000000"/>
                <w:kern w:val="0"/>
                <w14:ligatures w14:val="none"/>
              </w:rPr>
              <w:t xml:space="preserve">Mandatory Field if </w:t>
            </w:r>
            <w:r w:rsidRPr="006902CE">
              <w:rPr>
                <w:rFonts w:eastAsia="Times New Roman" w:cstheme="minorHAnsi"/>
                <w:b/>
                <w:color w:val="2E74B5"/>
                <w:kern w:val="0"/>
                <w:u w:val="single"/>
                <w14:ligatures w14:val="none"/>
              </w:rPr>
              <w:t>FA Program Type</w:t>
            </w:r>
            <w:r w:rsidRPr="006902CE">
              <w:rPr>
                <w:rFonts w:eastAsia="Times New Roman" w:cstheme="minorHAnsi"/>
                <w:b/>
                <w:color w:val="000000"/>
                <w:kern w:val="0"/>
                <w14:ligatures w14:val="none"/>
              </w:rPr>
              <w:t xml:space="preserve"> = </w:t>
            </w:r>
            <w:r w:rsidRPr="006902CE">
              <w:rPr>
                <w:rFonts w:eastAsia="Times New Roman" w:cstheme="minorHAnsi"/>
                <w:b/>
                <w:kern w:val="0"/>
                <w14:ligatures w14:val="none"/>
              </w:rPr>
              <w:t>ERP</w:t>
            </w:r>
          </w:p>
          <w:p w:rsidR="00420673" w:rsidRPr="006902CE" w:rsidP="00420673" w14:paraId="2FE181EB"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sz w:val="21"/>
                <w:szCs w:val="21"/>
                <w14:ligatures w14:val="none"/>
              </w:rPr>
              <w:t> </w:t>
            </w:r>
          </w:p>
          <w:p w:rsidR="00420673" w:rsidRPr="006902CE" w:rsidP="00420673" w14:paraId="7941DDCC"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b/>
                <w:bCs/>
                <w:i/>
                <w:iCs/>
                <w:kern w:val="0"/>
                <w14:ligatures w14:val="none"/>
              </w:rPr>
              <w:t>Please select one of the following:</w:t>
            </w:r>
            <w:r w:rsidRPr="006902CE">
              <w:rPr>
                <w:rFonts w:eastAsia="Times New Roman" w:cstheme="minorHAnsi"/>
                <w:kern w:val="0"/>
                <w14:ligatures w14:val="none"/>
              </w:rPr>
              <w:t> </w:t>
            </w:r>
          </w:p>
        </w:tc>
      </w:tr>
      <w:tr w14:paraId="5A708EBC" w14:textId="77777777" w:rsidTr="00AB6CBF">
        <w:tblPrEx>
          <w:tblW w:w="9352"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hideMark/>
          </w:tcPr>
          <w:p w:rsidR="00420673" w:rsidRPr="006902CE" w:rsidP="00420673" w14:paraId="2983DD4B" w14:textId="77777777">
            <w:pPr>
              <w:spacing w:after="0" w:line="240" w:lineRule="auto"/>
              <w:ind w:right="270"/>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YES</w:t>
            </w:r>
          </w:p>
        </w:tc>
        <w:tc>
          <w:tcPr>
            <w:tcW w:w="6440"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42CD5632"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The transaction is associated with positive impacts in this issue area. If not, leave blank.</w:t>
            </w:r>
          </w:p>
        </w:tc>
      </w:tr>
      <w:tr w14:paraId="1E09F144" w14:textId="77777777" w:rsidTr="00AB6CBF">
        <w:tblPrEx>
          <w:tblW w:w="9352" w:type="dxa"/>
          <w:tblInd w:w="-8" w:type="dxa"/>
          <w:tblCellMar>
            <w:left w:w="0" w:type="dxa"/>
            <w:right w:w="0" w:type="dxa"/>
          </w:tblCellMar>
          <w:tblLook w:val="04A0"/>
        </w:tblPrEx>
        <w:trPr>
          <w:trHeight w:val="420"/>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2B20A295" w14:textId="77777777">
            <w:pPr>
              <w:spacing w:after="0" w:line="240" w:lineRule="auto"/>
              <w:jc w:val="right"/>
              <w:textAlignment w:val="baseline"/>
              <w:rPr>
                <w:rFonts w:eastAsia="Times New Roman" w:cstheme="minorHAnsi"/>
                <w:i/>
                <w:iCs/>
                <w:kern w:val="0"/>
                <w14:ligatures w14:val="none"/>
              </w:rPr>
            </w:pPr>
            <w:r w:rsidRPr="006902CE">
              <w:rPr>
                <w:rFonts w:eastAsia="Times New Roman" w:cstheme="minorHAnsi"/>
                <w:i/>
                <w:iCs/>
                <w:kern w:val="0"/>
                <w14:ligatures w14:val="none"/>
              </w:rPr>
              <w:t xml:space="preserve">Response must be YES or null.   </w:t>
            </w:r>
          </w:p>
        </w:tc>
      </w:tr>
    </w:tbl>
    <w:p w:rsidR="00420673" w:rsidRPr="006902CE" w:rsidP="00420673" w14:paraId="7E798DF3" w14:textId="77777777">
      <w:pPr>
        <w:rPr>
          <w:rFonts w:eastAsia="Calibri" w:cstheme="minorHAnsi"/>
          <w:kern w:val="0"/>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2"/>
        <w:gridCol w:w="6440"/>
      </w:tblGrid>
      <w:tr w14:paraId="12606F1B" w14:textId="77777777" w:rsidTr="00AB6CBF">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184791B9"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(Affordable Housing)</w:t>
            </w:r>
          </w:p>
          <w:p w:rsidR="00420673" w:rsidRPr="006902CE" w:rsidP="00420673" w14:paraId="0CAE3629" w14:textId="77777777">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Indicate whether this transaction helps to respond to the economic impacts of the COVID-19 pandemic in the specific issue area of decreased availability of and increased cost of financing for affordable housing and home ownership.  </w:t>
            </w:r>
          </w:p>
        </w:tc>
      </w:tr>
      <w:tr w14:paraId="67E9F88A" w14:textId="77777777" w:rsidTr="00AB6CBF">
        <w:tblPrEx>
          <w:tblW w:w="9352" w:type="dxa"/>
          <w:tblInd w:w="-8" w:type="dxa"/>
          <w:tblCellMar>
            <w:left w:w="0" w:type="dxa"/>
            <w:right w:w="0" w:type="dxa"/>
          </w:tblCellMar>
          <w:tblLook w:val="04A0"/>
        </w:tblPrEx>
        <w:trPr>
          <w:trHeight w:val="1200"/>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189318BB"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5E288111" w14:textId="14D44C7A">
            <w:pPr>
              <w:numPr>
                <w:ilvl w:val="0"/>
                <w:numId w:val="18"/>
              </w:numPr>
              <w:spacing w:after="0" w:line="240" w:lineRule="auto"/>
              <w:ind w:left="1905"/>
              <w:contextualSpacing/>
              <w:jc w:val="both"/>
              <w:textAlignment w:val="baseline"/>
              <w:rPr>
                <w:rFonts w:eastAsia="Times New Roman" w:cstheme="minorHAnsi"/>
                <w:b/>
                <w:bCs/>
                <w:kern w:val="0"/>
                <w14:ligatures w14:val="none"/>
              </w:rPr>
            </w:pPr>
            <w:r w:rsidRPr="006902CE">
              <w:rPr>
                <w:rFonts w:eastAsia="Times New Roman" w:cstheme="minorHAnsi"/>
                <w:b/>
                <w:color w:val="000000"/>
                <w:kern w:val="0"/>
                <w14:ligatures w14:val="none"/>
              </w:rPr>
              <w:t xml:space="preserve">Mandatory Field if </w:t>
            </w:r>
            <w:r w:rsidRPr="006902CE">
              <w:rPr>
                <w:rFonts w:eastAsia="Times New Roman" w:cstheme="minorHAnsi"/>
                <w:b/>
                <w:color w:val="2E74B5"/>
                <w:kern w:val="0"/>
                <w:u w:val="single"/>
                <w14:ligatures w14:val="none"/>
              </w:rPr>
              <w:t>FA Program Type</w:t>
            </w:r>
            <w:r w:rsidRPr="006902CE">
              <w:rPr>
                <w:rFonts w:eastAsia="Times New Roman" w:cstheme="minorHAnsi"/>
                <w:b/>
                <w:color w:val="000000"/>
                <w:kern w:val="0"/>
                <w14:ligatures w14:val="none"/>
              </w:rPr>
              <w:t xml:space="preserve"> = </w:t>
            </w:r>
            <w:r w:rsidRPr="006902CE">
              <w:rPr>
                <w:rFonts w:eastAsia="Times New Roman" w:cstheme="minorHAnsi"/>
                <w:b/>
                <w:kern w:val="0"/>
                <w14:ligatures w14:val="none"/>
              </w:rPr>
              <w:t>ERP</w:t>
            </w:r>
          </w:p>
          <w:p w:rsidR="00420673" w:rsidRPr="006902CE" w:rsidP="00420673" w14:paraId="51239077"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sz w:val="21"/>
                <w:szCs w:val="21"/>
                <w14:ligatures w14:val="none"/>
              </w:rPr>
              <w:t> </w:t>
            </w:r>
          </w:p>
          <w:p w:rsidR="00420673" w:rsidRPr="006902CE" w:rsidP="00420673" w14:paraId="5C69F507"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b/>
                <w:bCs/>
                <w:i/>
                <w:iCs/>
                <w:kern w:val="0"/>
                <w14:ligatures w14:val="none"/>
              </w:rPr>
              <w:t>Please select one of the following:</w:t>
            </w:r>
            <w:r w:rsidRPr="006902CE">
              <w:rPr>
                <w:rFonts w:eastAsia="Times New Roman" w:cstheme="minorHAnsi"/>
                <w:kern w:val="0"/>
                <w14:ligatures w14:val="none"/>
              </w:rPr>
              <w:t> </w:t>
            </w:r>
          </w:p>
        </w:tc>
      </w:tr>
      <w:tr w14:paraId="5B8D0EF2" w14:textId="77777777" w:rsidTr="00AB6CBF">
        <w:tblPrEx>
          <w:tblW w:w="9352"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hideMark/>
          </w:tcPr>
          <w:p w:rsidR="00420673" w:rsidRPr="006902CE" w:rsidP="00420673" w14:paraId="15F0AEA9" w14:textId="77777777">
            <w:pPr>
              <w:spacing w:after="0" w:line="240" w:lineRule="auto"/>
              <w:ind w:right="270"/>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YES</w:t>
            </w:r>
          </w:p>
        </w:tc>
        <w:tc>
          <w:tcPr>
            <w:tcW w:w="6440"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4D694BC8"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The transaction is associated with positive impacts in this issue area. If not, leave blank.</w:t>
            </w:r>
          </w:p>
        </w:tc>
      </w:tr>
      <w:tr w14:paraId="40E8FC4E" w14:textId="77777777" w:rsidTr="00AB6CBF">
        <w:tblPrEx>
          <w:tblW w:w="9352" w:type="dxa"/>
          <w:tblInd w:w="-8" w:type="dxa"/>
          <w:tblCellMar>
            <w:left w:w="0" w:type="dxa"/>
            <w:right w:w="0" w:type="dxa"/>
          </w:tblCellMar>
          <w:tblLook w:val="04A0"/>
        </w:tblPrEx>
        <w:trPr>
          <w:trHeight w:val="420"/>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4D834B35" w14:textId="77777777">
            <w:pPr>
              <w:spacing w:after="0" w:line="240" w:lineRule="auto"/>
              <w:jc w:val="right"/>
              <w:textAlignment w:val="baseline"/>
              <w:rPr>
                <w:rFonts w:eastAsia="Times New Roman" w:cstheme="minorHAnsi"/>
                <w:i/>
                <w:iCs/>
                <w:kern w:val="0"/>
                <w14:ligatures w14:val="none"/>
              </w:rPr>
            </w:pPr>
            <w:r w:rsidRPr="006902CE">
              <w:rPr>
                <w:rFonts w:eastAsia="Times New Roman" w:cstheme="minorHAnsi"/>
                <w:i/>
                <w:iCs/>
                <w:kern w:val="0"/>
                <w14:ligatures w14:val="none"/>
              </w:rPr>
              <w:t xml:space="preserve">Response must be YES or null.   </w:t>
            </w:r>
          </w:p>
        </w:tc>
      </w:tr>
    </w:tbl>
    <w:p w:rsidR="00420673" w:rsidRPr="006902CE" w:rsidP="00420673" w14:paraId="45242430" w14:textId="77777777">
      <w:pPr>
        <w:rPr>
          <w:rFonts w:eastAsia="Calibri" w:cstheme="minorHAnsi"/>
          <w:kern w:val="0"/>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2"/>
        <w:gridCol w:w="6440"/>
      </w:tblGrid>
      <w:tr w14:paraId="2D0A6866" w14:textId="77777777" w:rsidTr="00AB6CBF">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168D15D7"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(Broadband)</w:t>
            </w:r>
          </w:p>
          <w:p w:rsidR="00420673" w:rsidRPr="006902CE" w:rsidP="00420673" w14:paraId="3D8B88C3" w14:textId="77777777">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Indicate whether this transaction helps to respond to the economic impacts of the COVID-19 pandemic in the specific issue area of exacerbated inaccessibility to broadband internet.  </w:t>
            </w:r>
          </w:p>
        </w:tc>
      </w:tr>
      <w:tr w14:paraId="689639FB" w14:textId="77777777" w:rsidTr="00AB6CBF">
        <w:tblPrEx>
          <w:tblW w:w="9352" w:type="dxa"/>
          <w:tblInd w:w="-8" w:type="dxa"/>
          <w:tblCellMar>
            <w:left w:w="0" w:type="dxa"/>
            <w:right w:w="0" w:type="dxa"/>
          </w:tblCellMar>
          <w:tblLook w:val="04A0"/>
        </w:tblPrEx>
        <w:trPr>
          <w:trHeight w:val="1200"/>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0353D671"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4256682B" w14:textId="50022196">
            <w:pPr>
              <w:numPr>
                <w:ilvl w:val="0"/>
                <w:numId w:val="18"/>
              </w:numPr>
              <w:spacing w:after="0" w:line="240" w:lineRule="auto"/>
              <w:ind w:left="1905"/>
              <w:contextualSpacing/>
              <w:jc w:val="both"/>
              <w:textAlignment w:val="baseline"/>
              <w:rPr>
                <w:rFonts w:eastAsia="Times New Roman" w:cstheme="minorHAnsi"/>
                <w:b/>
                <w:bCs/>
                <w:kern w:val="0"/>
                <w14:ligatures w14:val="none"/>
              </w:rPr>
            </w:pPr>
            <w:r w:rsidRPr="006902CE">
              <w:rPr>
                <w:rFonts w:eastAsia="Times New Roman" w:cstheme="minorHAnsi"/>
                <w:b/>
                <w:color w:val="000000"/>
                <w:kern w:val="0"/>
                <w14:ligatures w14:val="none"/>
              </w:rPr>
              <w:t xml:space="preserve">Mandatory Field if </w:t>
            </w:r>
            <w:r w:rsidRPr="006902CE">
              <w:rPr>
                <w:rFonts w:eastAsia="Times New Roman" w:cstheme="minorHAnsi"/>
                <w:b/>
                <w:color w:val="2E74B5"/>
                <w:kern w:val="0"/>
                <w:u w:val="single"/>
                <w14:ligatures w14:val="none"/>
              </w:rPr>
              <w:t>FA Program Type</w:t>
            </w:r>
            <w:r w:rsidRPr="006902CE">
              <w:rPr>
                <w:rFonts w:eastAsia="Times New Roman" w:cstheme="minorHAnsi"/>
                <w:b/>
                <w:color w:val="000000"/>
                <w:kern w:val="0"/>
                <w14:ligatures w14:val="none"/>
              </w:rPr>
              <w:t xml:space="preserve"> = </w:t>
            </w:r>
            <w:r w:rsidRPr="006902CE">
              <w:rPr>
                <w:rFonts w:eastAsia="Times New Roman" w:cstheme="minorHAnsi"/>
                <w:b/>
                <w:kern w:val="0"/>
                <w14:ligatures w14:val="none"/>
              </w:rPr>
              <w:t>ERP</w:t>
            </w:r>
          </w:p>
          <w:p w:rsidR="00420673" w:rsidRPr="006902CE" w:rsidP="00420673" w14:paraId="48B149B8"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sz w:val="21"/>
                <w:szCs w:val="21"/>
                <w14:ligatures w14:val="none"/>
              </w:rPr>
              <w:t> </w:t>
            </w:r>
          </w:p>
          <w:p w:rsidR="00420673" w:rsidRPr="006902CE" w:rsidP="00420673" w14:paraId="54660337"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b/>
                <w:bCs/>
                <w:i/>
                <w:iCs/>
                <w:kern w:val="0"/>
                <w14:ligatures w14:val="none"/>
              </w:rPr>
              <w:t>Please select one of the following:</w:t>
            </w:r>
            <w:r w:rsidRPr="006902CE">
              <w:rPr>
                <w:rFonts w:eastAsia="Times New Roman" w:cstheme="minorHAnsi"/>
                <w:kern w:val="0"/>
                <w14:ligatures w14:val="none"/>
              </w:rPr>
              <w:t> </w:t>
            </w:r>
          </w:p>
        </w:tc>
      </w:tr>
      <w:tr w14:paraId="1030E3EB" w14:textId="77777777" w:rsidTr="00AB6CBF">
        <w:tblPrEx>
          <w:tblW w:w="9352"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hideMark/>
          </w:tcPr>
          <w:p w:rsidR="00420673" w:rsidRPr="006902CE" w:rsidP="00420673" w14:paraId="663B4CB0" w14:textId="77777777">
            <w:pPr>
              <w:spacing w:after="0" w:line="240" w:lineRule="auto"/>
              <w:ind w:right="270"/>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YES</w:t>
            </w:r>
          </w:p>
        </w:tc>
        <w:tc>
          <w:tcPr>
            <w:tcW w:w="6440"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0BF9FB78"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The transaction is associated with positive impacts in this issue area. If not, leave blank.</w:t>
            </w:r>
          </w:p>
        </w:tc>
      </w:tr>
      <w:tr w14:paraId="4308767A" w14:textId="77777777" w:rsidTr="00AB6CBF">
        <w:tblPrEx>
          <w:tblW w:w="9352" w:type="dxa"/>
          <w:tblInd w:w="-8" w:type="dxa"/>
          <w:tblCellMar>
            <w:left w:w="0" w:type="dxa"/>
            <w:right w:w="0" w:type="dxa"/>
          </w:tblCellMar>
          <w:tblLook w:val="04A0"/>
        </w:tblPrEx>
        <w:trPr>
          <w:trHeight w:val="420"/>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3EA46020" w14:textId="77777777">
            <w:pPr>
              <w:spacing w:after="0" w:line="240" w:lineRule="auto"/>
              <w:jc w:val="right"/>
              <w:textAlignment w:val="baseline"/>
              <w:rPr>
                <w:rFonts w:eastAsia="Times New Roman" w:cstheme="minorHAnsi"/>
                <w:i/>
                <w:iCs/>
                <w:kern w:val="0"/>
                <w14:ligatures w14:val="none"/>
              </w:rPr>
            </w:pPr>
            <w:r w:rsidRPr="006902CE">
              <w:rPr>
                <w:rFonts w:eastAsia="Times New Roman" w:cstheme="minorHAnsi"/>
                <w:i/>
                <w:iCs/>
                <w:kern w:val="0"/>
                <w14:ligatures w14:val="none"/>
              </w:rPr>
              <w:t xml:space="preserve">Response must be YES or null.   </w:t>
            </w:r>
          </w:p>
        </w:tc>
      </w:tr>
    </w:tbl>
    <w:p w:rsidR="00420673" w:rsidRPr="006902CE" w:rsidP="00420673" w14:paraId="36B611C5" w14:textId="77777777">
      <w:pPr>
        <w:rPr>
          <w:rFonts w:eastAsia="Calibri" w:cstheme="minorHAnsi"/>
          <w:kern w:val="0"/>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2"/>
        <w:gridCol w:w="6440"/>
      </w:tblGrid>
      <w:tr w14:paraId="2CB3E40E" w14:textId="77777777" w:rsidTr="00AB6CBF">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01D4782E"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(Food Insufficiency)</w:t>
            </w:r>
          </w:p>
          <w:p w:rsidR="00420673" w:rsidRPr="006902CE" w:rsidP="00420673" w14:paraId="4F13265F" w14:textId="77777777">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Indicate whether this transaction helps to respond to the economic impacts of the COVID-19 pandemic in the specific issue area of increased food insufficiency.  </w:t>
            </w:r>
          </w:p>
        </w:tc>
      </w:tr>
      <w:tr w14:paraId="73FEB0B2" w14:textId="77777777" w:rsidTr="00AB6CBF">
        <w:tblPrEx>
          <w:tblW w:w="9352" w:type="dxa"/>
          <w:tblInd w:w="-8" w:type="dxa"/>
          <w:tblCellMar>
            <w:left w:w="0" w:type="dxa"/>
            <w:right w:w="0" w:type="dxa"/>
          </w:tblCellMar>
          <w:tblLook w:val="04A0"/>
        </w:tblPrEx>
        <w:trPr>
          <w:trHeight w:val="1200"/>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0C40B9E4"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2A281A46" w14:textId="6294E507">
            <w:pPr>
              <w:numPr>
                <w:ilvl w:val="0"/>
                <w:numId w:val="18"/>
              </w:numPr>
              <w:spacing w:after="0" w:line="240" w:lineRule="auto"/>
              <w:ind w:left="1905"/>
              <w:contextualSpacing/>
              <w:jc w:val="both"/>
              <w:textAlignment w:val="baseline"/>
              <w:rPr>
                <w:rFonts w:eastAsia="Times New Roman" w:cstheme="minorHAnsi"/>
                <w:b/>
                <w:bCs/>
                <w:kern w:val="0"/>
                <w14:ligatures w14:val="none"/>
              </w:rPr>
            </w:pPr>
            <w:r w:rsidRPr="006902CE">
              <w:rPr>
                <w:rFonts w:eastAsia="Times New Roman" w:cstheme="minorHAnsi"/>
                <w:b/>
                <w:color w:val="000000"/>
                <w:kern w:val="0"/>
                <w14:ligatures w14:val="none"/>
              </w:rPr>
              <w:t xml:space="preserve">Mandatory Field if </w:t>
            </w:r>
            <w:r w:rsidRPr="006902CE">
              <w:rPr>
                <w:rFonts w:eastAsia="Times New Roman" w:cstheme="minorHAnsi"/>
                <w:b/>
                <w:color w:val="2E74B5"/>
                <w:kern w:val="0"/>
                <w:u w:val="single"/>
                <w14:ligatures w14:val="none"/>
              </w:rPr>
              <w:t>FA Program Type</w:t>
            </w:r>
            <w:r w:rsidRPr="006902CE">
              <w:rPr>
                <w:rFonts w:eastAsia="Times New Roman" w:cstheme="minorHAnsi"/>
                <w:b/>
                <w:color w:val="000000"/>
                <w:kern w:val="0"/>
                <w14:ligatures w14:val="none"/>
              </w:rPr>
              <w:t xml:space="preserve"> = </w:t>
            </w:r>
            <w:r w:rsidRPr="006902CE">
              <w:rPr>
                <w:rFonts w:eastAsia="Times New Roman" w:cstheme="minorHAnsi"/>
                <w:b/>
                <w:kern w:val="0"/>
                <w14:ligatures w14:val="none"/>
              </w:rPr>
              <w:t>ERP</w:t>
            </w:r>
          </w:p>
          <w:p w:rsidR="00420673" w:rsidRPr="006902CE" w:rsidP="00420673" w14:paraId="0252C2F4"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sz w:val="21"/>
                <w:szCs w:val="21"/>
                <w14:ligatures w14:val="none"/>
              </w:rPr>
              <w:t> </w:t>
            </w:r>
          </w:p>
          <w:p w:rsidR="00420673" w:rsidRPr="006902CE" w:rsidP="00420673" w14:paraId="3C0DAEFB"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b/>
                <w:bCs/>
                <w:i/>
                <w:iCs/>
                <w:kern w:val="0"/>
                <w14:ligatures w14:val="none"/>
              </w:rPr>
              <w:t>Please select one of the following:</w:t>
            </w:r>
            <w:r w:rsidRPr="006902CE">
              <w:rPr>
                <w:rFonts w:eastAsia="Times New Roman" w:cstheme="minorHAnsi"/>
                <w:kern w:val="0"/>
                <w14:ligatures w14:val="none"/>
              </w:rPr>
              <w:t> </w:t>
            </w:r>
          </w:p>
        </w:tc>
      </w:tr>
      <w:tr w14:paraId="555762D4" w14:textId="77777777" w:rsidTr="00AB6CBF">
        <w:tblPrEx>
          <w:tblW w:w="9352"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hideMark/>
          </w:tcPr>
          <w:p w:rsidR="00420673" w:rsidRPr="006902CE" w:rsidP="00420673" w14:paraId="0CCD8185" w14:textId="77777777">
            <w:pPr>
              <w:spacing w:after="0" w:line="240" w:lineRule="auto"/>
              <w:ind w:right="270"/>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YES</w:t>
            </w:r>
          </w:p>
        </w:tc>
        <w:tc>
          <w:tcPr>
            <w:tcW w:w="6440"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42EE91AD"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The transaction is associated with positive impacts in this issue area. If not, leave blank.</w:t>
            </w:r>
          </w:p>
        </w:tc>
      </w:tr>
      <w:tr w14:paraId="3C5440AA" w14:textId="77777777" w:rsidTr="00AB6CBF">
        <w:tblPrEx>
          <w:tblW w:w="9352" w:type="dxa"/>
          <w:tblInd w:w="-8" w:type="dxa"/>
          <w:tblCellMar>
            <w:left w:w="0" w:type="dxa"/>
            <w:right w:w="0" w:type="dxa"/>
          </w:tblCellMar>
          <w:tblLook w:val="04A0"/>
        </w:tblPrEx>
        <w:trPr>
          <w:trHeight w:val="420"/>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147735B6" w14:textId="77777777">
            <w:pPr>
              <w:spacing w:after="0" w:line="240" w:lineRule="auto"/>
              <w:jc w:val="right"/>
              <w:textAlignment w:val="baseline"/>
              <w:rPr>
                <w:rFonts w:eastAsia="Times New Roman" w:cstheme="minorHAnsi"/>
                <w:i/>
                <w:iCs/>
                <w:kern w:val="0"/>
                <w14:ligatures w14:val="none"/>
              </w:rPr>
            </w:pPr>
            <w:r w:rsidRPr="006902CE">
              <w:rPr>
                <w:rFonts w:eastAsia="Times New Roman" w:cstheme="minorHAnsi"/>
                <w:i/>
                <w:iCs/>
                <w:kern w:val="0"/>
                <w14:ligatures w14:val="none"/>
              </w:rPr>
              <w:t xml:space="preserve">Response must be YES or null.   </w:t>
            </w:r>
          </w:p>
        </w:tc>
      </w:tr>
    </w:tbl>
    <w:p w:rsidR="00420673" w:rsidRPr="006902CE" w:rsidP="00420673" w14:paraId="0741806B" w14:textId="77777777">
      <w:pPr>
        <w:rPr>
          <w:rFonts w:eastAsia="Calibri" w:cstheme="minorHAnsi"/>
          <w:kern w:val="0"/>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2"/>
        <w:gridCol w:w="6440"/>
      </w:tblGrid>
      <w:tr w14:paraId="660BDF04" w14:textId="77777777" w:rsidTr="00AB6CBF">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76E8475C"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(Business Disruption)</w:t>
            </w:r>
          </w:p>
          <w:p w:rsidR="00420673" w:rsidRPr="006902CE" w:rsidP="00420673" w14:paraId="3C8F71C1" w14:textId="6F3E9386">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Indicate whether this transaction helps to respond to the economic impacts of the COVID-19 pandemic in the specific issue area of disruptions in operations for small businesses, Small Farms and nonprofit organizations.  </w:t>
            </w:r>
          </w:p>
        </w:tc>
      </w:tr>
      <w:tr w14:paraId="35D01B17" w14:textId="77777777" w:rsidTr="00AB6CBF">
        <w:tblPrEx>
          <w:tblW w:w="9352" w:type="dxa"/>
          <w:tblInd w:w="-8" w:type="dxa"/>
          <w:tblCellMar>
            <w:left w:w="0" w:type="dxa"/>
            <w:right w:w="0" w:type="dxa"/>
          </w:tblCellMar>
          <w:tblLook w:val="04A0"/>
        </w:tblPrEx>
        <w:trPr>
          <w:trHeight w:val="1200"/>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7077777D"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322FEADA" w14:textId="69E819B3">
            <w:pPr>
              <w:numPr>
                <w:ilvl w:val="0"/>
                <w:numId w:val="18"/>
              </w:numPr>
              <w:spacing w:after="0" w:line="240" w:lineRule="auto"/>
              <w:ind w:left="1905"/>
              <w:contextualSpacing/>
              <w:jc w:val="both"/>
              <w:textAlignment w:val="baseline"/>
              <w:rPr>
                <w:rFonts w:eastAsia="Times New Roman" w:cstheme="minorHAnsi"/>
                <w:b/>
                <w:bCs/>
                <w:kern w:val="0"/>
                <w14:ligatures w14:val="none"/>
              </w:rPr>
            </w:pPr>
            <w:r w:rsidRPr="006902CE">
              <w:rPr>
                <w:rFonts w:eastAsia="Times New Roman" w:cstheme="minorHAnsi"/>
                <w:b/>
                <w:color w:val="000000"/>
                <w:kern w:val="0"/>
                <w14:ligatures w14:val="none"/>
              </w:rPr>
              <w:t xml:space="preserve">Mandatory Field if </w:t>
            </w:r>
            <w:r w:rsidRPr="006902CE">
              <w:rPr>
                <w:rFonts w:eastAsia="Times New Roman" w:cstheme="minorHAnsi"/>
                <w:b/>
                <w:color w:val="2E74B5"/>
                <w:kern w:val="0"/>
                <w:u w:val="single"/>
                <w14:ligatures w14:val="none"/>
              </w:rPr>
              <w:t>FA Program Type</w:t>
            </w:r>
            <w:r w:rsidRPr="006902CE">
              <w:rPr>
                <w:rFonts w:eastAsia="Times New Roman" w:cstheme="minorHAnsi"/>
                <w:b/>
                <w:color w:val="000000"/>
                <w:kern w:val="0"/>
                <w14:ligatures w14:val="none"/>
              </w:rPr>
              <w:t xml:space="preserve"> = </w:t>
            </w:r>
            <w:r w:rsidRPr="006902CE">
              <w:rPr>
                <w:rFonts w:eastAsia="Times New Roman" w:cstheme="minorHAnsi"/>
                <w:b/>
                <w:kern w:val="0"/>
                <w14:ligatures w14:val="none"/>
              </w:rPr>
              <w:t>ERP</w:t>
            </w:r>
          </w:p>
          <w:p w:rsidR="00420673" w:rsidRPr="006902CE" w:rsidP="00420673" w14:paraId="1588E60E"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sz w:val="21"/>
                <w:szCs w:val="21"/>
                <w14:ligatures w14:val="none"/>
              </w:rPr>
              <w:t> </w:t>
            </w:r>
          </w:p>
          <w:p w:rsidR="00420673" w:rsidRPr="006902CE" w:rsidP="00420673" w14:paraId="3FEE58C4"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b/>
                <w:bCs/>
                <w:i/>
                <w:iCs/>
                <w:kern w:val="0"/>
                <w14:ligatures w14:val="none"/>
              </w:rPr>
              <w:t>Please select one of the following:</w:t>
            </w:r>
            <w:r w:rsidRPr="006902CE">
              <w:rPr>
                <w:rFonts w:eastAsia="Times New Roman" w:cstheme="minorHAnsi"/>
                <w:kern w:val="0"/>
                <w14:ligatures w14:val="none"/>
              </w:rPr>
              <w:t> </w:t>
            </w:r>
          </w:p>
        </w:tc>
      </w:tr>
      <w:tr w14:paraId="3347FD68" w14:textId="77777777" w:rsidTr="00AB6CBF">
        <w:tblPrEx>
          <w:tblW w:w="9352"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hideMark/>
          </w:tcPr>
          <w:p w:rsidR="00420673" w:rsidRPr="006902CE" w:rsidP="00420673" w14:paraId="0BAC0A90" w14:textId="77777777">
            <w:pPr>
              <w:spacing w:after="0" w:line="240" w:lineRule="auto"/>
              <w:ind w:right="270"/>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YES</w:t>
            </w:r>
          </w:p>
        </w:tc>
        <w:tc>
          <w:tcPr>
            <w:tcW w:w="6440"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621DFB8B"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The transaction is associated with positive impacts in this issue area. If not, leave blank.</w:t>
            </w:r>
          </w:p>
        </w:tc>
      </w:tr>
      <w:tr w14:paraId="568CDC9A" w14:textId="77777777" w:rsidTr="00AB6CBF">
        <w:tblPrEx>
          <w:tblW w:w="9352" w:type="dxa"/>
          <w:tblInd w:w="-8" w:type="dxa"/>
          <w:tblCellMar>
            <w:left w:w="0" w:type="dxa"/>
            <w:right w:w="0" w:type="dxa"/>
          </w:tblCellMar>
          <w:tblLook w:val="04A0"/>
        </w:tblPrEx>
        <w:trPr>
          <w:trHeight w:val="420"/>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6BD1468F" w14:textId="77777777">
            <w:pPr>
              <w:spacing w:after="0" w:line="240" w:lineRule="auto"/>
              <w:jc w:val="right"/>
              <w:textAlignment w:val="baseline"/>
              <w:rPr>
                <w:rFonts w:eastAsia="Times New Roman" w:cstheme="minorHAnsi"/>
                <w:i/>
                <w:iCs/>
                <w:kern w:val="0"/>
                <w14:ligatures w14:val="none"/>
              </w:rPr>
            </w:pPr>
            <w:r w:rsidRPr="006902CE">
              <w:rPr>
                <w:rFonts w:eastAsia="Times New Roman" w:cstheme="minorHAnsi"/>
                <w:i/>
                <w:iCs/>
                <w:kern w:val="0"/>
                <w14:ligatures w14:val="none"/>
              </w:rPr>
              <w:t xml:space="preserve">Response must be YES or null.   </w:t>
            </w:r>
          </w:p>
        </w:tc>
      </w:tr>
    </w:tbl>
    <w:p w:rsidR="00420673" w:rsidRPr="006902CE" w:rsidP="00420673" w14:paraId="74F7D523" w14:textId="77777777">
      <w:pPr>
        <w:rPr>
          <w:rFonts w:eastAsia="Calibri" w:cstheme="minorHAnsi"/>
          <w:kern w:val="0"/>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2"/>
        <w:gridCol w:w="6440"/>
      </w:tblGrid>
      <w:tr w14:paraId="31F8D1EB" w14:textId="77777777" w:rsidTr="00AB6CBF">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62B88DB5"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(Other)</w:t>
            </w:r>
          </w:p>
          <w:p w:rsidR="00420673" w:rsidRPr="006902CE" w:rsidP="00420673" w14:paraId="5D214B78" w14:textId="77777777">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Indicate whether this transaction helps to respond to the economic impacts of the COVID-19 pandemic in a specific issue area not mentioned in this TLR.</w:t>
            </w:r>
          </w:p>
          <w:p w:rsidR="00420673" w:rsidRPr="006902CE" w:rsidP="00420673" w14:paraId="615917F4" w14:textId="77777777">
            <w:pPr>
              <w:spacing w:after="0" w:line="240" w:lineRule="auto"/>
              <w:ind w:right="240"/>
              <w:textAlignment w:val="baseline"/>
              <w:rPr>
                <w:rFonts w:eastAsia="Times New Roman" w:cstheme="minorHAnsi"/>
                <w:kern w:val="0"/>
                <w14:ligatures w14:val="none"/>
              </w:rPr>
            </w:pPr>
          </w:p>
        </w:tc>
      </w:tr>
      <w:tr w14:paraId="767AAEAD" w14:textId="77777777" w:rsidTr="00AB6CBF">
        <w:tblPrEx>
          <w:tblW w:w="9352" w:type="dxa"/>
          <w:tblInd w:w="-8" w:type="dxa"/>
          <w:tblCellMar>
            <w:left w:w="0" w:type="dxa"/>
            <w:right w:w="0" w:type="dxa"/>
          </w:tblCellMar>
          <w:tblLook w:val="04A0"/>
        </w:tblPrEx>
        <w:trPr>
          <w:trHeight w:val="1200"/>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3199FBE3"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7B61134B" w14:textId="77777777">
            <w:pPr>
              <w:numPr>
                <w:ilvl w:val="0"/>
                <w:numId w:val="18"/>
              </w:numPr>
              <w:spacing w:after="0" w:line="240" w:lineRule="auto"/>
              <w:ind w:left="1905"/>
              <w:contextualSpacing/>
              <w:jc w:val="both"/>
              <w:textAlignment w:val="baseline"/>
              <w:rPr>
                <w:rFonts w:eastAsia="Times New Roman" w:cstheme="minorHAnsi"/>
                <w:b/>
                <w:bCs/>
                <w:kern w:val="0"/>
                <w14:ligatures w14:val="none"/>
              </w:rPr>
            </w:pPr>
            <w:r w:rsidRPr="006902CE">
              <w:rPr>
                <w:rFonts w:eastAsia="Times New Roman" w:cstheme="minorHAnsi"/>
                <w:b/>
                <w:color w:val="000000"/>
                <w:kern w:val="0"/>
                <w14:ligatures w14:val="none"/>
              </w:rPr>
              <w:t xml:space="preserve">Mandatory Field if </w:t>
            </w:r>
            <w:r w:rsidRPr="006902CE">
              <w:rPr>
                <w:rFonts w:eastAsia="Times New Roman" w:cstheme="minorHAnsi"/>
                <w:b/>
                <w:color w:val="2E74B5"/>
                <w:kern w:val="0"/>
                <w:u w:val="single"/>
                <w14:ligatures w14:val="none"/>
              </w:rPr>
              <w:t>FA Program Type</w:t>
            </w:r>
            <w:r w:rsidRPr="006902CE">
              <w:rPr>
                <w:rFonts w:eastAsia="Times New Roman" w:cstheme="minorHAnsi"/>
                <w:b/>
                <w:color w:val="000000"/>
                <w:kern w:val="0"/>
                <w14:ligatures w14:val="none"/>
              </w:rPr>
              <w:t xml:space="preserve"> = </w:t>
            </w:r>
            <w:r w:rsidRPr="006902CE">
              <w:rPr>
                <w:rFonts w:eastAsia="Times New Roman" w:cstheme="minorHAnsi"/>
                <w:b/>
                <w:kern w:val="0"/>
                <w14:ligatures w14:val="none"/>
              </w:rPr>
              <w:t>ERP</w:t>
            </w:r>
          </w:p>
          <w:p w:rsidR="00420673" w:rsidRPr="006902CE" w:rsidP="00420673" w14:paraId="450DAC85"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sz w:val="21"/>
                <w:szCs w:val="21"/>
                <w14:ligatures w14:val="none"/>
              </w:rPr>
              <w:t> </w:t>
            </w:r>
          </w:p>
          <w:p w:rsidR="00420673" w:rsidRPr="006902CE" w:rsidP="00420673" w14:paraId="38A03E16"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b/>
                <w:bCs/>
                <w:i/>
                <w:iCs/>
                <w:kern w:val="0"/>
                <w14:ligatures w14:val="none"/>
              </w:rPr>
              <w:t>Please select one of the following:</w:t>
            </w:r>
            <w:r w:rsidRPr="006902CE">
              <w:rPr>
                <w:rFonts w:eastAsia="Times New Roman" w:cstheme="minorHAnsi"/>
                <w:kern w:val="0"/>
                <w14:ligatures w14:val="none"/>
              </w:rPr>
              <w:t> </w:t>
            </w:r>
          </w:p>
        </w:tc>
      </w:tr>
      <w:tr w14:paraId="16B3E678" w14:textId="77777777" w:rsidTr="00AB6CBF">
        <w:tblPrEx>
          <w:tblW w:w="9352"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hideMark/>
          </w:tcPr>
          <w:p w:rsidR="00420673" w:rsidRPr="006902CE" w:rsidP="00420673" w14:paraId="5B8C1723" w14:textId="77777777">
            <w:pPr>
              <w:spacing w:after="0" w:line="240" w:lineRule="auto"/>
              <w:ind w:right="270"/>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YES</w:t>
            </w:r>
          </w:p>
        </w:tc>
        <w:tc>
          <w:tcPr>
            <w:tcW w:w="6440"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28606FF6"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The transaction is associated with positive impacts in this issue area. If not, leave blank.</w:t>
            </w:r>
          </w:p>
        </w:tc>
      </w:tr>
      <w:tr w14:paraId="421163A4" w14:textId="77777777" w:rsidTr="00AB6CBF">
        <w:tblPrEx>
          <w:tblW w:w="9352" w:type="dxa"/>
          <w:tblInd w:w="-8" w:type="dxa"/>
          <w:tblCellMar>
            <w:left w:w="0" w:type="dxa"/>
            <w:right w:w="0" w:type="dxa"/>
          </w:tblCellMar>
          <w:tblLook w:val="04A0"/>
        </w:tblPrEx>
        <w:trPr>
          <w:trHeight w:val="420"/>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0E9D429E" w14:textId="77777777">
            <w:pPr>
              <w:spacing w:after="0" w:line="240" w:lineRule="auto"/>
              <w:jc w:val="right"/>
              <w:textAlignment w:val="baseline"/>
              <w:rPr>
                <w:rFonts w:eastAsia="Times New Roman" w:cstheme="minorHAnsi"/>
                <w:i/>
                <w:iCs/>
                <w:kern w:val="0"/>
                <w14:ligatures w14:val="none"/>
              </w:rPr>
            </w:pPr>
            <w:r w:rsidRPr="006902CE">
              <w:rPr>
                <w:rFonts w:eastAsia="Times New Roman" w:cstheme="minorHAnsi"/>
                <w:i/>
                <w:iCs/>
                <w:kern w:val="0"/>
                <w14:ligatures w14:val="none"/>
              </w:rPr>
              <w:t xml:space="preserve">Response must be YES or null.   </w:t>
            </w:r>
          </w:p>
        </w:tc>
      </w:tr>
    </w:tbl>
    <w:p w:rsidR="00420673" w:rsidRPr="006902CE" w:rsidP="00420673" w14:paraId="302865EB" w14:textId="77777777">
      <w:pPr>
        <w:rPr>
          <w:rFonts w:eastAsia="Calibri" w:cstheme="minorHAnsi"/>
          <w:kern w:val="0"/>
          <w14:ligatures w14:val="none"/>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65308FF6" w14:textId="77777777" w:rsidTr="00AB6CBF">
        <w:tblPrEx>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9360" w:type="dxa"/>
            <w:shd w:val="clear" w:color="auto" w:fill="FFF1CC"/>
          </w:tcPr>
          <w:p w:rsidR="00B42B18" w:rsidRPr="006902CE" w:rsidP="001E1881" w14:paraId="1AF42B72" w14:textId="77777777">
            <w:pPr>
              <w:pStyle w:val="TableParagraph"/>
              <w:tabs>
                <w:tab w:val="left" w:pos="9018"/>
              </w:tabs>
              <w:spacing w:line="456" w:lineRule="exact"/>
              <w:rPr>
                <w:rFonts w:asciiTheme="minorHAnsi" w:hAnsiTheme="minorHAnsi" w:cstheme="minorHAnsi"/>
                <w:i/>
              </w:rPr>
            </w:pPr>
            <w:r w:rsidRPr="006902CE">
              <w:rPr>
                <w:rFonts w:asciiTheme="minorHAnsi" w:hAnsiTheme="minorHAnsi" w:cstheme="minorHAnsi"/>
                <w:i/>
                <w:sz w:val="40"/>
              </w:rPr>
              <w:t>ERP Impact (Other)-</w:t>
            </w:r>
            <w:r w:rsidRPr="006902CE">
              <w:rPr>
                <w:rFonts w:asciiTheme="minorHAnsi" w:hAnsiTheme="minorHAnsi" w:cstheme="minorHAnsi"/>
                <w:i/>
                <w:spacing w:val="-2"/>
                <w:sz w:val="40"/>
              </w:rPr>
              <w:t>Explain</w:t>
            </w:r>
            <w:r w:rsidRPr="006902CE">
              <w:rPr>
                <w:rFonts w:asciiTheme="minorHAnsi" w:hAnsiTheme="minorHAnsi" w:cstheme="minorHAnsi"/>
                <w:i/>
                <w:sz w:val="40"/>
              </w:rPr>
              <w:tab/>
            </w:r>
          </w:p>
          <w:p w:rsidR="00B42B18" w:rsidRPr="006902CE" w:rsidP="001E1881" w14:paraId="24337587" w14:textId="77777777">
            <w:pPr>
              <w:pStyle w:val="TableParagraph"/>
              <w:spacing w:before="277" w:after="120" w:line="259" w:lineRule="auto"/>
              <w:ind w:left="101"/>
              <w:rPr>
                <w:rFonts w:asciiTheme="minorHAnsi" w:hAnsiTheme="minorHAnsi" w:cstheme="minorHAnsi"/>
              </w:rPr>
            </w:pPr>
            <w:r w:rsidRPr="006902CE">
              <w:rPr>
                <w:rFonts w:asciiTheme="minorHAnsi" w:hAnsiTheme="minorHAnsi" w:cstheme="minorHAnsi"/>
              </w:rPr>
              <w:t>If recipient</w:t>
            </w:r>
            <w:r w:rsidRPr="006902CE">
              <w:rPr>
                <w:rFonts w:asciiTheme="minorHAnsi" w:hAnsiTheme="minorHAnsi" w:cstheme="minorHAnsi"/>
                <w:spacing w:val="-4"/>
              </w:rPr>
              <w:t xml:space="preserve"> indicates a transaction helps respond to the economic impacts of the COVID-19 pandemic in an issue area not specified, briefly explain the specific issue area not mentioned. </w:t>
            </w:r>
          </w:p>
        </w:tc>
      </w:tr>
      <w:tr w14:paraId="1AEA240F" w14:textId="77777777" w:rsidTr="00AB6CBF">
        <w:tblPrEx>
          <w:tblW w:w="9360" w:type="dxa"/>
          <w:tblInd w:w="-5" w:type="dxa"/>
          <w:tblLayout w:type="fixed"/>
          <w:tblCellMar>
            <w:left w:w="0" w:type="dxa"/>
            <w:right w:w="0" w:type="dxa"/>
          </w:tblCellMar>
          <w:tblLook w:val="01E0"/>
        </w:tblPrEx>
        <w:trPr>
          <w:trHeight w:val="593"/>
        </w:trPr>
        <w:tc>
          <w:tcPr>
            <w:tcW w:w="9360" w:type="dxa"/>
          </w:tcPr>
          <w:p w:rsidR="00B42B18" w:rsidRPr="006902CE" w:rsidP="001E1881" w14:paraId="130FBAFE" w14:textId="77777777">
            <w:pPr>
              <w:pStyle w:val="TableParagraph"/>
              <w:spacing w:line="247" w:lineRule="exact"/>
              <w:rPr>
                <w:rFonts w:asciiTheme="minorHAnsi" w:hAnsiTheme="minorHAnsi" w:cstheme="minorHAnsi"/>
              </w:rPr>
            </w:pPr>
            <w:r w:rsidRPr="006902CE">
              <w:rPr>
                <w:rFonts w:asciiTheme="minorHAnsi" w:hAnsiTheme="minorHAnsi" w:cstheme="minorHAnsi"/>
                <w:spacing w:val="-2"/>
              </w:rPr>
              <w:t>Validations:</w:t>
            </w:r>
          </w:p>
          <w:p w:rsidR="00B42B18" w:rsidRPr="006902CE" w:rsidP="001E1881" w14:paraId="5D8567F5" w14:textId="63ABBAA7">
            <w:pPr>
              <w:pStyle w:val="TableParagraph"/>
              <w:numPr>
                <w:ilvl w:val="0"/>
                <w:numId w:val="30"/>
              </w:numPr>
              <w:tabs>
                <w:tab w:val="left" w:pos="1547"/>
                <w:tab w:val="left" w:pos="1548"/>
              </w:tabs>
              <w:spacing w:before="120" w:after="240"/>
              <w:ind w:left="1541" w:hanging="360"/>
              <w:rPr>
                <w:rFonts w:asciiTheme="minorHAnsi" w:hAnsiTheme="minorHAnsi" w:cstheme="minorHAnsi"/>
              </w:rPr>
            </w:pPr>
            <w:r w:rsidRPr="006902CE">
              <w:rPr>
                <w:rFonts w:asciiTheme="minorHAnsi" w:hAnsiTheme="minorHAnsi" w:cstheme="minorHAnsi"/>
                <w:b/>
              </w:rPr>
              <w:t>Mandatory Field</w:t>
            </w:r>
            <w:r w:rsidRPr="006902CE">
              <w:rPr>
                <w:rFonts w:asciiTheme="minorHAnsi" w:hAnsiTheme="minorHAnsi" w:cstheme="minorHAnsi"/>
                <w:b/>
                <w:spacing w:val="-6"/>
              </w:rPr>
              <w:t xml:space="preserve"> </w:t>
            </w:r>
            <w:r w:rsidRPr="006902CE">
              <w:rPr>
                <w:rFonts w:asciiTheme="minorHAnsi" w:hAnsiTheme="minorHAnsi" w:cstheme="minorHAnsi"/>
                <w:b/>
              </w:rPr>
              <w:t>if</w:t>
            </w:r>
            <w:r w:rsidRPr="006902CE">
              <w:rPr>
                <w:rFonts w:asciiTheme="minorHAnsi" w:hAnsiTheme="minorHAnsi" w:cstheme="minorHAnsi"/>
                <w:b/>
                <w:spacing w:val="-3"/>
              </w:rPr>
              <w:t xml:space="preserve"> </w:t>
            </w:r>
            <w:r w:rsidRPr="006902CE">
              <w:rPr>
                <w:rFonts w:asciiTheme="minorHAnsi" w:hAnsiTheme="minorHAnsi" w:cstheme="minorHAnsi"/>
                <w:b/>
                <w:color w:val="2E74B5"/>
                <w:u w:val="single"/>
              </w:rPr>
              <w:t>FA Program Type</w:t>
            </w:r>
            <w:r w:rsidRPr="006902CE">
              <w:rPr>
                <w:rFonts w:asciiTheme="minorHAnsi" w:hAnsiTheme="minorHAnsi" w:cstheme="minorHAnsi"/>
                <w:b/>
                <w:color w:val="000000"/>
              </w:rPr>
              <w:t xml:space="preserve"> = </w:t>
            </w:r>
            <w:r w:rsidRPr="006902CE">
              <w:rPr>
                <w:rFonts w:asciiTheme="minorHAnsi" w:hAnsiTheme="minorHAnsi" w:cstheme="minorHAnsi"/>
                <w:b/>
              </w:rPr>
              <w:t>ERP</w:t>
            </w:r>
            <w:r w:rsidRPr="006902CE">
              <w:rPr>
                <w:rFonts w:asciiTheme="minorHAnsi" w:hAnsiTheme="minorHAnsi" w:cstheme="minorHAnsi"/>
                <w:b/>
                <w:color w:val="006FC0"/>
                <w:u w:val="single" w:color="006FC0"/>
              </w:rPr>
              <w:t xml:space="preserve"> and ERP Impact (Other)</w:t>
            </w:r>
            <w:r w:rsidRPr="006902CE">
              <w:rPr>
                <w:rFonts w:asciiTheme="minorHAnsi" w:hAnsiTheme="minorHAnsi" w:cstheme="minorHAnsi"/>
                <w:b/>
                <w:color w:val="006FC0"/>
                <w:spacing w:val="-3"/>
                <w:u w:val="single" w:color="006FC0"/>
              </w:rPr>
              <w:t xml:space="preserve"> </w:t>
            </w:r>
            <w:r w:rsidRPr="006902CE">
              <w:rPr>
                <w:rFonts w:asciiTheme="minorHAnsi" w:hAnsiTheme="minorHAnsi" w:cstheme="minorHAnsi"/>
                <w:b/>
              </w:rPr>
              <w:t>=</w:t>
            </w:r>
            <w:r w:rsidRPr="006902CE">
              <w:rPr>
                <w:rFonts w:asciiTheme="minorHAnsi" w:hAnsiTheme="minorHAnsi" w:cstheme="minorHAnsi"/>
                <w:b/>
                <w:spacing w:val="-5"/>
              </w:rPr>
              <w:t xml:space="preserve"> YES.</w:t>
            </w:r>
          </w:p>
          <w:p w:rsidR="00B42B18" w:rsidRPr="006902CE" w:rsidP="001E1881" w14:paraId="61F1F8FE" w14:textId="77777777">
            <w:pPr>
              <w:pStyle w:val="TableParagraph"/>
              <w:numPr>
                <w:ilvl w:val="0"/>
                <w:numId w:val="30"/>
              </w:numPr>
              <w:tabs>
                <w:tab w:val="left" w:pos="1547"/>
                <w:tab w:val="left" w:pos="1548"/>
              </w:tabs>
              <w:spacing w:before="120" w:after="240"/>
              <w:ind w:left="1541" w:hanging="360"/>
              <w:rPr>
                <w:rFonts w:asciiTheme="minorHAnsi" w:hAnsiTheme="minorHAnsi" w:cstheme="minorHAnsi"/>
              </w:rPr>
            </w:pPr>
            <w:r w:rsidRPr="006902CE">
              <w:rPr>
                <w:rFonts w:asciiTheme="minorHAnsi" w:hAnsiTheme="minorHAnsi" w:cstheme="minorHAnsi"/>
              </w:rPr>
              <w:t>Cannot</w:t>
            </w:r>
            <w:r w:rsidRPr="006902CE">
              <w:rPr>
                <w:rFonts w:asciiTheme="minorHAnsi" w:hAnsiTheme="minorHAnsi" w:cstheme="minorHAnsi"/>
                <w:spacing w:val="-3"/>
              </w:rPr>
              <w:t xml:space="preserve"> </w:t>
            </w:r>
            <w:r w:rsidRPr="006902CE">
              <w:rPr>
                <w:rFonts w:asciiTheme="minorHAnsi" w:hAnsiTheme="minorHAnsi" w:cstheme="minorHAnsi"/>
              </w:rPr>
              <w:t>exceed</w:t>
            </w:r>
            <w:r w:rsidRPr="006902CE">
              <w:rPr>
                <w:rFonts w:asciiTheme="minorHAnsi" w:hAnsiTheme="minorHAnsi" w:cstheme="minorHAnsi"/>
                <w:spacing w:val="-2"/>
              </w:rPr>
              <w:t xml:space="preserve"> </w:t>
            </w:r>
            <w:r w:rsidRPr="006902CE">
              <w:rPr>
                <w:rFonts w:asciiTheme="minorHAnsi" w:hAnsiTheme="minorHAnsi" w:cstheme="minorHAnsi"/>
              </w:rPr>
              <w:t>150</w:t>
            </w:r>
            <w:r w:rsidRPr="006902CE">
              <w:rPr>
                <w:rFonts w:asciiTheme="minorHAnsi" w:hAnsiTheme="minorHAnsi" w:cstheme="minorHAnsi"/>
                <w:spacing w:val="-3"/>
              </w:rPr>
              <w:t xml:space="preserve"> </w:t>
            </w:r>
            <w:r w:rsidRPr="006902CE">
              <w:rPr>
                <w:rFonts w:asciiTheme="minorHAnsi" w:hAnsiTheme="minorHAnsi" w:cstheme="minorHAnsi"/>
                <w:spacing w:val="-2"/>
              </w:rPr>
              <w:t>characters.</w:t>
            </w:r>
          </w:p>
        </w:tc>
      </w:tr>
      <w:tr w14:paraId="025BFF1E" w14:textId="77777777" w:rsidTr="00AB6CBF">
        <w:tblPrEx>
          <w:tblW w:w="9360" w:type="dxa"/>
          <w:tblInd w:w="-5" w:type="dxa"/>
          <w:tblLayout w:type="fixed"/>
          <w:tblCellMar>
            <w:left w:w="0" w:type="dxa"/>
            <w:right w:w="0" w:type="dxa"/>
          </w:tblCellMar>
          <w:tblLook w:val="01E0"/>
        </w:tblPrEx>
        <w:trPr>
          <w:trHeight w:val="76"/>
        </w:trPr>
        <w:tc>
          <w:tcPr>
            <w:tcW w:w="9360" w:type="dxa"/>
            <w:shd w:val="clear" w:color="auto" w:fill="FFFFE4"/>
            <w:vAlign w:val="center"/>
          </w:tcPr>
          <w:p w:rsidR="00B42B18" w:rsidRPr="006902CE" w:rsidP="001E1881" w14:paraId="237609A0" w14:textId="77777777">
            <w:pPr>
              <w:pStyle w:val="TableParagraph"/>
              <w:spacing w:line="247" w:lineRule="exact"/>
              <w:ind w:left="0" w:right="113"/>
              <w:jc w:val="right"/>
              <w:rPr>
                <w:rFonts w:asciiTheme="minorHAnsi" w:hAnsiTheme="minorHAnsi" w:cstheme="minorHAnsi"/>
                <w:i/>
              </w:rPr>
            </w:pPr>
            <w:r w:rsidRPr="006902CE">
              <w:rPr>
                <w:rFonts w:asciiTheme="minorHAnsi" w:hAnsiTheme="minorHAnsi" w:cstheme="minorHAnsi"/>
                <w:i/>
              </w:rPr>
              <w:t>Response</w:t>
            </w:r>
            <w:r w:rsidRPr="006902CE">
              <w:rPr>
                <w:rFonts w:asciiTheme="minorHAnsi" w:hAnsiTheme="minorHAnsi" w:cstheme="minorHAnsi"/>
                <w:i/>
                <w:spacing w:val="-3"/>
              </w:rPr>
              <w:t xml:space="preserve"> </w:t>
            </w:r>
            <w:r w:rsidRPr="006902CE">
              <w:rPr>
                <w:rFonts w:asciiTheme="minorHAnsi" w:hAnsiTheme="minorHAnsi" w:cstheme="minorHAnsi"/>
                <w:i/>
              </w:rPr>
              <w:t>must</w:t>
            </w:r>
            <w:r w:rsidRPr="006902CE">
              <w:rPr>
                <w:rFonts w:asciiTheme="minorHAnsi" w:hAnsiTheme="minorHAnsi" w:cstheme="minorHAnsi"/>
                <w:i/>
                <w:spacing w:val="-1"/>
              </w:rPr>
              <w:t xml:space="preserve"> </w:t>
            </w:r>
            <w:r w:rsidRPr="006902CE">
              <w:rPr>
                <w:rFonts w:asciiTheme="minorHAnsi" w:hAnsiTheme="minorHAnsi" w:cstheme="minorHAnsi"/>
                <w:i/>
              </w:rPr>
              <w:t>be</w:t>
            </w:r>
            <w:r w:rsidRPr="006902CE">
              <w:rPr>
                <w:rFonts w:asciiTheme="minorHAnsi" w:hAnsiTheme="minorHAnsi" w:cstheme="minorHAnsi"/>
                <w:i/>
                <w:spacing w:val="-4"/>
              </w:rPr>
              <w:t xml:space="preserve"> text</w:t>
            </w:r>
          </w:p>
        </w:tc>
      </w:tr>
    </w:tbl>
    <w:p w:rsidR="00B42B18" w:rsidRPr="006902CE" w:rsidP="00420673" w14:paraId="50A87067" w14:textId="77777777">
      <w:pPr>
        <w:rPr>
          <w:rFonts w:eastAsia="Calibri" w:cstheme="minorHAnsi"/>
          <w:kern w:val="0"/>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2"/>
        <w:gridCol w:w="6440"/>
      </w:tblGrid>
      <w:tr w14:paraId="32042015" w14:textId="77777777" w:rsidTr="00AB6CBF">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212FB988" w14:textId="6A35CAE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Small Business</w:t>
            </w:r>
          </w:p>
          <w:p w:rsidR="00420673" w:rsidRPr="006902CE" w:rsidP="00420673" w14:paraId="3EED55DF" w14:textId="26B01906">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Indicate if this transaction qualifies as financing a small business or Small Farm per </w:t>
            </w:r>
            <w:r w:rsidRPr="006902CE" w:rsidR="00780EA7">
              <w:rPr>
                <w:rFonts w:eastAsia="Times New Roman" w:cstheme="minorHAnsi"/>
                <w:kern w:val="0"/>
                <w14:ligatures w14:val="none"/>
              </w:rPr>
              <w:t xml:space="preserve">CDFI </w:t>
            </w:r>
            <w:r w:rsidRPr="006902CE">
              <w:rPr>
                <w:rFonts w:eastAsia="Times New Roman" w:cstheme="minorHAnsi"/>
                <w:kern w:val="0"/>
                <w14:ligatures w14:val="none"/>
              </w:rPr>
              <w:t>ERP</w:t>
            </w:r>
            <w:r w:rsidRPr="006902CE" w:rsidR="00C45488">
              <w:rPr>
                <w:rFonts w:eastAsia="Times New Roman" w:cstheme="minorHAnsi"/>
                <w:kern w:val="0"/>
                <w14:ligatures w14:val="none"/>
              </w:rPr>
              <w:t>’s</w:t>
            </w:r>
            <w:r w:rsidRPr="006902CE">
              <w:rPr>
                <w:rFonts w:eastAsia="Times New Roman" w:cstheme="minorHAnsi"/>
                <w:kern w:val="0"/>
                <w14:ligatures w14:val="none"/>
              </w:rPr>
              <w:t xml:space="preserve">  definition</w:t>
            </w:r>
            <w:r w:rsidRPr="006902CE" w:rsidR="00C45488">
              <w:rPr>
                <w:rFonts w:eastAsia="Times New Roman" w:cstheme="minorHAnsi"/>
                <w:kern w:val="0"/>
                <w14:ligatures w14:val="none"/>
              </w:rPr>
              <w:t>s</w:t>
            </w:r>
            <w:r w:rsidRPr="006902CE">
              <w:rPr>
                <w:rFonts w:eastAsia="Times New Roman" w:cstheme="minorHAnsi"/>
                <w:kern w:val="0"/>
                <w14:ligatures w14:val="none"/>
              </w:rPr>
              <w:t xml:space="preserve">. </w:t>
            </w:r>
          </w:p>
        </w:tc>
      </w:tr>
      <w:tr w14:paraId="38495867" w14:textId="77777777" w:rsidTr="00AB6CBF">
        <w:tblPrEx>
          <w:tblW w:w="9352" w:type="dxa"/>
          <w:tblInd w:w="-8" w:type="dxa"/>
          <w:tblCellMar>
            <w:left w:w="0" w:type="dxa"/>
            <w:right w:w="0" w:type="dxa"/>
          </w:tblCellMar>
          <w:tblLook w:val="04A0"/>
        </w:tblPrEx>
        <w:trPr>
          <w:trHeight w:val="1200"/>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634F97D3"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AB6CBF" w14:paraId="7F805D74" w14:textId="4156E331">
            <w:pPr>
              <w:pStyle w:val="TableParagraph"/>
              <w:numPr>
                <w:ilvl w:val="0"/>
                <w:numId w:val="30"/>
              </w:numPr>
              <w:tabs>
                <w:tab w:val="left" w:pos="1547"/>
                <w:tab w:val="left" w:pos="1548"/>
              </w:tabs>
              <w:spacing w:before="120" w:after="240"/>
              <w:ind w:left="1541" w:hanging="360"/>
              <w:rPr>
                <w:rFonts w:asciiTheme="minorHAnsi" w:hAnsiTheme="minorHAnsi" w:cstheme="minorHAnsi"/>
              </w:rPr>
            </w:pPr>
            <w:r w:rsidRPr="006902CE">
              <w:rPr>
                <w:rFonts w:asciiTheme="minorHAnsi" w:hAnsiTheme="minorHAnsi" w:cstheme="minorHAnsi"/>
                <w:b/>
                <w:bCs/>
              </w:rPr>
              <w:t xml:space="preserve"> </w:t>
            </w:r>
            <w:r w:rsidRPr="006902CE" w:rsidR="00921AB2">
              <w:rPr>
                <w:rFonts w:asciiTheme="minorHAnsi" w:hAnsiTheme="minorHAnsi" w:cstheme="minorHAnsi"/>
                <w:b/>
              </w:rPr>
              <w:t>Mandatory</w:t>
            </w:r>
            <w:r w:rsidRPr="006902CE" w:rsidR="00921AB2">
              <w:rPr>
                <w:rFonts w:asciiTheme="minorHAnsi" w:hAnsiTheme="minorHAnsi" w:cstheme="minorHAnsi"/>
                <w:b/>
                <w:spacing w:val="-4"/>
              </w:rPr>
              <w:t xml:space="preserve"> Field</w:t>
            </w:r>
            <w:r w:rsidRPr="006902CE" w:rsidR="00921AB2">
              <w:rPr>
                <w:rFonts w:asciiTheme="minorHAnsi" w:hAnsiTheme="minorHAnsi" w:cstheme="minorHAnsi"/>
                <w:b/>
                <w:spacing w:val="-6"/>
              </w:rPr>
              <w:t xml:space="preserve"> </w:t>
            </w:r>
            <w:r w:rsidRPr="006902CE" w:rsidR="00921AB2">
              <w:rPr>
                <w:rFonts w:asciiTheme="minorHAnsi" w:hAnsiTheme="minorHAnsi" w:cstheme="minorHAnsi"/>
                <w:b/>
              </w:rPr>
              <w:t>if</w:t>
            </w:r>
            <w:r w:rsidRPr="006902CE" w:rsidR="00921AB2">
              <w:rPr>
                <w:rFonts w:asciiTheme="minorHAnsi" w:hAnsiTheme="minorHAnsi" w:cstheme="minorHAnsi"/>
                <w:b/>
                <w:spacing w:val="-3"/>
              </w:rPr>
              <w:t xml:space="preserve"> </w:t>
            </w:r>
            <w:r w:rsidRPr="006902CE" w:rsidR="00921AB2">
              <w:rPr>
                <w:rFonts w:asciiTheme="minorHAnsi" w:hAnsiTheme="minorHAnsi" w:cstheme="minorHAnsi"/>
                <w:b/>
                <w:color w:val="006FC0"/>
                <w:u w:val="single" w:color="006FC0"/>
              </w:rPr>
              <w:t>PURPOSE</w:t>
            </w:r>
            <w:r w:rsidRPr="006902CE" w:rsidR="00921AB2">
              <w:rPr>
                <w:rFonts w:asciiTheme="minorHAnsi" w:hAnsiTheme="minorHAnsi" w:cstheme="minorHAnsi"/>
                <w:b/>
                <w:color w:val="006FC0"/>
                <w:spacing w:val="-3"/>
                <w:u w:val="single" w:color="006FC0"/>
              </w:rPr>
              <w:t xml:space="preserve"> </w:t>
            </w:r>
            <w:r w:rsidRPr="006902CE" w:rsidR="00921AB2">
              <w:rPr>
                <w:rFonts w:asciiTheme="minorHAnsi" w:hAnsiTheme="minorHAnsi" w:cstheme="minorHAnsi"/>
                <w:b/>
              </w:rPr>
              <w:t>=</w:t>
            </w:r>
            <w:r w:rsidRPr="006902CE" w:rsidR="00921AB2">
              <w:rPr>
                <w:rFonts w:asciiTheme="minorHAnsi" w:hAnsiTheme="minorHAnsi" w:cstheme="minorHAnsi"/>
                <w:b/>
                <w:spacing w:val="-5"/>
              </w:rPr>
              <w:t xml:space="preserve"> BUSINESS or PURPOSE = MICRO and </w:t>
            </w:r>
            <w:r w:rsidRPr="006902CE">
              <w:rPr>
                <w:rFonts w:asciiTheme="minorHAnsi" w:hAnsiTheme="minorHAnsi" w:cstheme="minorHAnsi"/>
                <w:b/>
                <w:color w:val="2E74B5"/>
                <w:u w:val="single"/>
              </w:rPr>
              <w:t>FA Program Type</w:t>
            </w:r>
            <w:r w:rsidRPr="006902CE">
              <w:rPr>
                <w:rFonts w:asciiTheme="minorHAnsi" w:hAnsiTheme="minorHAnsi" w:cstheme="minorHAnsi"/>
                <w:b/>
                <w:color w:val="000000"/>
              </w:rPr>
              <w:t xml:space="preserve"> = </w:t>
            </w:r>
            <w:r w:rsidRPr="006902CE">
              <w:rPr>
                <w:rFonts w:asciiTheme="minorHAnsi" w:hAnsiTheme="minorHAnsi" w:cstheme="minorHAnsi"/>
                <w:b/>
              </w:rPr>
              <w:t>ERP</w:t>
            </w:r>
          </w:p>
          <w:p w:rsidR="00420673" w:rsidRPr="006902CE" w:rsidP="00420673" w14:paraId="3AD12456" w14:textId="06F85BDD">
            <w:pPr>
              <w:spacing w:after="0" w:line="240" w:lineRule="auto"/>
              <w:textAlignment w:val="baseline"/>
              <w:rPr>
                <w:rFonts w:eastAsia="Times New Roman" w:cstheme="minorHAnsi"/>
                <w:kern w:val="0"/>
                <w:sz w:val="24"/>
                <w:szCs w:val="24"/>
                <w14:ligatures w14:val="none"/>
              </w:rPr>
            </w:pPr>
          </w:p>
          <w:p w:rsidR="00420673" w:rsidRPr="006902CE" w:rsidP="00420673" w14:paraId="046BD7FB"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b/>
                <w:bCs/>
                <w:i/>
                <w:iCs/>
                <w:kern w:val="0"/>
                <w14:ligatures w14:val="none"/>
              </w:rPr>
              <w:t>Please select one of the following:</w:t>
            </w:r>
            <w:r w:rsidRPr="006902CE">
              <w:rPr>
                <w:rFonts w:eastAsia="Times New Roman" w:cstheme="minorHAnsi"/>
                <w:kern w:val="0"/>
                <w14:ligatures w14:val="none"/>
              </w:rPr>
              <w:t> </w:t>
            </w:r>
          </w:p>
        </w:tc>
      </w:tr>
      <w:tr w14:paraId="00ABE57A" w14:textId="77777777" w:rsidTr="00AB6CBF">
        <w:tblPrEx>
          <w:tblW w:w="9352"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tcPr>
          <w:p w:rsidR="00AD1CB8" w:rsidRPr="006902CE" w:rsidP="00AD1CB8" w14:paraId="46D50D2F" w14:textId="21D4D4D8">
            <w:pPr>
              <w:spacing w:after="0" w:line="240" w:lineRule="auto"/>
              <w:ind w:right="270"/>
              <w:jc w:val="center"/>
              <w:textAlignment w:val="baseline"/>
              <w:rPr>
                <w:rFonts w:eastAsia="Times New Roman" w:cstheme="minorHAnsi"/>
                <w:b/>
                <w:bCs/>
                <w:kern w:val="0"/>
                <w14:ligatures w14:val="none"/>
              </w:rPr>
            </w:pPr>
            <w:r w:rsidRPr="006902CE">
              <w:rPr>
                <w:rFonts w:eastAsia="Times New Roman" w:cstheme="minorHAnsi"/>
                <w:b/>
                <w:bCs/>
                <w:kern w:val="0"/>
                <w14:ligatures w14:val="none"/>
              </w:rPr>
              <w:t>YesSB100K</w:t>
            </w:r>
          </w:p>
        </w:tc>
        <w:tc>
          <w:tcPr>
            <w:tcW w:w="6440" w:type="dxa"/>
            <w:tcBorders>
              <w:top w:val="single" w:sz="6" w:space="0" w:color="000000"/>
              <w:left w:val="single" w:sz="6" w:space="0" w:color="000000"/>
              <w:bottom w:val="single" w:sz="6" w:space="0" w:color="000000"/>
              <w:right w:val="single" w:sz="6" w:space="0" w:color="000000"/>
            </w:tcBorders>
            <w:shd w:val="clear" w:color="auto" w:fill="auto"/>
          </w:tcPr>
          <w:p w:rsidR="00AD1CB8" w:rsidRPr="006902CE" w:rsidP="00AD1CB8" w14:paraId="7667A182" w14:textId="6C06E75A">
            <w:pPr>
              <w:spacing w:after="0" w:line="240" w:lineRule="auto"/>
              <w:textAlignment w:val="baseline"/>
              <w:rPr>
                <w:rFonts w:eastAsia="Times New Roman" w:cstheme="minorHAnsi"/>
                <w:kern w:val="0"/>
                <w14:ligatures w14:val="none"/>
              </w:rPr>
            </w:pPr>
            <w:r w:rsidRPr="006902CE">
              <w:rPr>
                <w:rFonts w:eastAsia="Times New Roman" w:cstheme="minorHAnsi"/>
                <w:kern w:val="0"/>
                <w14:ligatures w14:val="none"/>
              </w:rPr>
              <w:t>The transaction qualifies as financing a small business with less than $100,000 in annual gross revenue.</w:t>
            </w:r>
          </w:p>
        </w:tc>
      </w:tr>
      <w:tr w14:paraId="2466D9CB" w14:textId="77777777" w:rsidTr="00AB6CBF">
        <w:tblPrEx>
          <w:tblW w:w="9352"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hideMark/>
          </w:tcPr>
          <w:p w:rsidR="00AD1CB8" w:rsidRPr="006902CE" w:rsidP="00AD1CB8" w14:paraId="70D1454D" w14:textId="2A5B2793">
            <w:pPr>
              <w:spacing w:after="0" w:line="240" w:lineRule="auto"/>
              <w:ind w:right="270"/>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YesSB</w:t>
            </w:r>
          </w:p>
        </w:tc>
        <w:tc>
          <w:tcPr>
            <w:tcW w:w="6440" w:type="dxa"/>
            <w:tcBorders>
              <w:top w:val="single" w:sz="6" w:space="0" w:color="000000"/>
              <w:left w:val="single" w:sz="6" w:space="0" w:color="000000"/>
              <w:bottom w:val="single" w:sz="6" w:space="0" w:color="000000"/>
              <w:right w:val="single" w:sz="6" w:space="0" w:color="000000"/>
            </w:tcBorders>
            <w:shd w:val="clear" w:color="auto" w:fill="auto"/>
            <w:hideMark/>
          </w:tcPr>
          <w:p w:rsidR="00AD1CB8" w:rsidRPr="006902CE" w:rsidP="00AD1CB8" w14:paraId="275C8BAB" w14:textId="65FAF619">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The transaction qualifies as financing a small business with less than $1 million in annual gross business revenue but more than $100,000 in annual gross revenue).</w:t>
            </w:r>
          </w:p>
        </w:tc>
      </w:tr>
      <w:tr w14:paraId="6DBC2426" w14:textId="77777777" w:rsidTr="00AB6CBF">
        <w:tblPrEx>
          <w:tblW w:w="9352"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tcPr>
          <w:p w:rsidR="00AD1CB8" w:rsidRPr="006902CE" w:rsidP="00AD1CB8" w14:paraId="1C14255D" w14:textId="20221253">
            <w:pPr>
              <w:spacing w:after="0" w:line="240" w:lineRule="auto"/>
              <w:ind w:right="270"/>
              <w:jc w:val="center"/>
              <w:textAlignment w:val="baseline"/>
              <w:rPr>
                <w:rFonts w:eastAsia="Times New Roman" w:cstheme="minorHAnsi"/>
                <w:b/>
                <w:bCs/>
                <w:kern w:val="0"/>
                <w14:ligatures w14:val="none"/>
              </w:rPr>
            </w:pPr>
            <w:r w:rsidRPr="006902CE">
              <w:rPr>
                <w:rFonts w:eastAsia="Times New Roman" w:cstheme="minorHAnsi"/>
                <w:b/>
                <w:bCs/>
                <w:kern w:val="0"/>
                <w14:ligatures w14:val="none"/>
              </w:rPr>
              <w:t>YesSF</w:t>
            </w:r>
          </w:p>
        </w:tc>
        <w:tc>
          <w:tcPr>
            <w:tcW w:w="6440" w:type="dxa"/>
            <w:tcBorders>
              <w:top w:val="single" w:sz="6" w:space="0" w:color="000000"/>
              <w:left w:val="single" w:sz="6" w:space="0" w:color="000000"/>
              <w:bottom w:val="single" w:sz="6" w:space="0" w:color="000000"/>
              <w:right w:val="single" w:sz="6" w:space="0" w:color="000000"/>
            </w:tcBorders>
            <w:shd w:val="clear" w:color="auto" w:fill="auto"/>
          </w:tcPr>
          <w:p w:rsidR="00AD1CB8" w:rsidRPr="006902CE" w:rsidP="00AD1CB8" w14:paraId="4BEA11DD" w14:textId="31531F4F">
            <w:pPr>
              <w:spacing w:after="0" w:line="240" w:lineRule="auto"/>
              <w:textAlignment w:val="baseline"/>
              <w:rPr>
                <w:rFonts w:eastAsia="Times New Roman" w:cstheme="minorHAnsi"/>
                <w:kern w:val="0"/>
                <w14:ligatures w14:val="none"/>
              </w:rPr>
            </w:pPr>
            <w:r w:rsidRPr="006902CE">
              <w:rPr>
                <w:rFonts w:eastAsia="Times New Roman" w:cstheme="minorHAnsi"/>
                <w:kern w:val="0"/>
                <w14:ligatures w14:val="none"/>
              </w:rPr>
              <w:t>The transaction qualifies as financing a Small Farm per CDFI ERP’s definition (</w:t>
            </w:r>
            <w:r w:rsidRPr="006902CE">
              <w:rPr>
                <w:rFonts w:cstheme="minorHAnsi"/>
              </w:rPr>
              <w:t xml:space="preserve">Small Farm means any farm with gross cash farm income (GCFI), defined as the total revenue received by a farm business </w:t>
            </w:r>
            <w:r w:rsidRPr="006902CE">
              <w:rPr>
                <w:rFonts w:cstheme="minorHAnsi"/>
              </w:rPr>
              <w:t>in a given year</w:t>
            </w:r>
            <w:r w:rsidRPr="006902CE">
              <w:rPr>
                <w:rFonts w:cstheme="minorHAnsi"/>
              </w:rPr>
              <w:t>, less than $350,000, as defined by United States Department of Agriculture, Economic Research Service.)</w:t>
            </w:r>
          </w:p>
        </w:tc>
      </w:tr>
      <w:tr w14:paraId="5D6FF40D" w14:textId="77777777" w:rsidTr="00AB6CBF">
        <w:tblPrEx>
          <w:tblW w:w="9352"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tcPr>
          <w:p w:rsidR="00AD1CB8" w:rsidRPr="006902CE" w:rsidP="00AD1CB8" w14:paraId="18BDFCD7" w14:textId="77777777">
            <w:pPr>
              <w:spacing w:after="0" w:line="240" w:lineRule="auto"/>
              <w:ind w:right="270"/>
              <w:jc w:val="center"/>
              <w:textAlignment w:val="baseline"/>
              <w:rPr>
                <w:rFonts w:eastAsia="Times New Roman" w:cstheme="minorHAnsi"/>
                <w:b/>
                <w:bCs/>
                <w:kern w:val="0"/>
                <w14:ligatures w14:val="none"/>
              </w:rPr>
            </w:pPr>
            <w:r w:rsidRPr="006902CE">
              <w:rPr>
                <w:rFonts w:eastAsia="Times New Roman" w:cstheme="minorHAnsi"/>
                <w:b/>
                <w:bCs/>
                <w:kern w:val="0"/>
                <w14:ligatures w14:val="none"/>
              </w:rPr>
              <w:t>No</w:t>
            </w:r>
          </w:p>
        </w:tc>
        <w:tc>
          <w:tcPr>
            <w:tcW w:w="6440" w:type="dxa"/>
            <w:tcBorders>
              <w:top w:val="single" w:sz="6" w:space="0" w:color="000000"/>
              <w:left w:val="single" w:sz="6" w:space="0" w:color="000000"/>
              <w:bottom w:val="single" w:sz="6" w:space="0" w:color="000000"/>
              <w:right w:val="single" w:sz="6" w:space="0" w:color="000000"/>
            </w:tcBorders>
            <w:shd w:val="clear" w:color="auto" w:fill="auto"/>
          </w:tcPr>
          <w:p w:rsidR="00AD1CB8" w:rsidRPr="006902CE" w:rsidP="00AD1CB8" w14:paraId="4B999182" w14:textId="0559207E">
            <w:pPr>
              <w:spacing w:after="0" w:line="240" w:lineRule="auto"/>
              <w:textAlignment w:val="baseline"/>
              <w:rPr>
                <w:rFonts w:eastAsia="Times New Roman" w:cstheme="minorHAnsi"/>
                <w:kern w:val="0"/>
                <w14:ligatures w14:val="none"/>
              </w:rPr>
            </w:pPr>
            <w:r w:rsidRPr="006902CE">
              <w:rPr>
                <w:rFonts w:eastAsia="Times New Roman" w:cstheme="minorHAnsi"/>
                <w:kern w:val="0"/>
                <w14:ligatures w14:val="none"/>
              </w:rPr>
              <w:t>The transaction does not qualify as financing a small business or Small Farm per CDFI ERP’s definitions.</w:t>
            </w:r>
          </w:p>
        </w:tc>
      </w:tr>
      <w:tr w14:paraId="368C5FAB" w14:textId="77777777" w:rsidTr="00AB6CBF">
        <w:tblPrEx>
          <w:tblW w:w="9352" w:type="dxa"/>
          <w:tblInd w:w="-8" w:type="dxa"/>
          <w:tblCellMar>
            <w:left w:w="0" w:type="dxa"/>
            <w:right w:w="0" w:type="dxa"/>
          </w:tblCellMar>
          <w:tblLook w:val="04A0"/>
        </w:tblPrEx>
        <w:trPr>
          <w:trHeight w:val="420"/>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FFF2CC"/>
          </w:tcPr>
          <w:p w:rsidR="00AD1CB8" w:rsidRPr="006902CE" w:rsidP="00AD1CB8" w14:paraId="2AF29008" w14:textId="77777777">
            <w:pPr>
              <w:spacing w:after="0" w:line="240" w:lineRule="auto"/>
              <w:jc w:val="right"/>
              <w:textAlignment w:val="baseline"/>
              <w:rPr>
                <w:rFonts w:eastAsia="Times New Roman" w:cstheme="minorHAnsi"/>
                <w:i/>
                <w:iCs/>
                <w:kern w:val="0"/>
                <w14:ligatures w14:val="none"/>
              </w:rPr>
            </w:pPr>
            <w:r w:rsidRPr="006902CE">
              <w:rPr>
                <w:rFonts w:eastAsia="Times New Roman" w:cstheme="minorHAnsi"/>
                <w:i/>
                <w:iCs/>
                <w:kern w:val="0"/>
                <w14:ligatures w14:val="none"/>
              </w:rPr>
              <w:t xml:space="preserve">   </w:t>
            </w:r>
          </w:p>
        </w:tc>
      </w:tr>
    </w:tbl>
    <w:p w:rsidR="00420673" w:rsidRPr="006902CE" w:rsidP="00420673" w14:paraId="423EF804" w14:textId="77777777">
      <w:pPr>
        <w:rPr>
          <w:rFonts w:eastAsia="Calibri" w:cstheme="minorHAnsi"/>
          <w:kern w:val="0"/>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2"/>
        <w:gridCol w:w="6440"/>
      </w:tblGrid>
      <w:tr w14:paraId="041DAF07" w14:textId="77777777" w:rsidTr="00AB6CBF">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04BD8394"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Qualifying Native Transaction</w:t>
            </w:r>
          </w:p>
          <w:p w:rsidR="00420673" w:rsidRPr="006902CE" w:rsidP="00420673" w14:paraId="756D7B3C" w14:textId="77777777">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The transaction qualifies as serving the ERP Program’s definition of a Native Area. </w:t>
            </w:r>
          </w:p>
        </w:tc>
      </w:tr>
      <w:tr w14:paraId="415E5384" w14:textId="77777777" w:rsidTr="00AB6CBF">
        <w:tblPrEx>
          <w:tblW w:w="9352" w:type="dxa"/>
          <w:tblInd w:w="-8" w:type="dxa"/>
          <w:tblCellMar>
            <w:left w:w="0" w:type="dxa"/>
            <w:right w:w="0" w:type="dxa"/>
          </w:tblCellMar>
          <w:tblLook w:val="04A0"/>
        </w:tblPrEx>
        <w:trPr>
          <w:trHeight w:val="1200"/>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01D04756"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2E4D4CAA" w14:textId="77777777">
            <w:pPr>
              <w:numPr>
                <w:ilvl w:val="0"/>
                <w:numId w:val="18"/>
              </w:numPr>
              <w:spacing w:after="0" w:line="240" w:lineRule="auto"/>
              <w:ind w:left="1905"/>
              <w:contextualSpacing/>
              <w:jc w:val="both"/>
              <w:textAlignment w:val="baseline"/>
              <w:rPr>
                <w:rFonts w:eastAsia="Times New Roman" w:cstheme="minorHAnsi"/>
                <w:b/>
                <w:bCs/>
                <w:kern w:val="0"/>
                <w14:ligatures w14:val="none"/>
              </w:rPr>
            </w:pPr>
            <w:r w:rsidRPr="006902CE">
              <w:rPr>
                <w:rFonts w:eastAsia="Times New Roman" w:cstheme="minorHAnsi"/>
                <w:b/>
                <w:bCs/>
                <w:kern w:val="0"/>
                <w14:ligatures w14:val="none"/>
              </w:rPr>
              <w:t xml:space="preserve"> </w:t>
            </w:r>
            <w:r w:rsidRPr="006902CE">
              <w:rPr>
                <w:rFonts w:eastAsia="Times New Roman" w:cstheme="minorHAnsi"/>
                <w:b/>
                <w:color w:val="000000"/>
                <w:kern w:val="0"/>
                <w14:ligatures w14:val="none"/>
              </w:rPr>
              <w:t xml:space="preserve">Mandatory Field if </w:t>
            </w:r>
            <w:r w:rsidRPr="006902CE">
              <w:rPr>
                <w:rFonts w:eastAsia="Times New Roman" w:cstheme="minorHAnsi"/>
                <w:b/>
                <w:color w:val="2E74B5"/>
                <w:kern w:val="0"/>
                <w:u w:val="single"/>
                <w14:ligatures w14:val="none"/>
              </w:rPr>
              <w:t>FA Program Type</w:t>
            </w:r>
            <w:r w:rsidRPr="006902CE">
              <w:rPr>
                <w:rFonts w:eastAsia="Times New Roman" w:cstheme="minorHAnsi"/>
                <w:b/>
                <w:color w:val="000000"/>
                <w:kern w:val="0"/>
                <w14:ligatures w14:val="none"/>
              </w:rPr>
              <w:t xml:space="preserve"> = </w:t>
            </w:r>
            <w:r w:rsidRPr="006902CE">
              <w:rPr>
                <w:rFonts w:eastAsia="Times New Roman" w:cstheme="minorHAnsi"/>
                <w:b/>
                <w:kern w:val="0"/>
                <w14:ligatures w14:val="none"/>
              </w:rPr>
              <w:t>ERP</w:t>
            </w:r>
          </w:p>
          <w:p w:rsidR="00420673" w:rsidRPr="006902CE" w:rsidP="00420673" w14:paraId="6682E5DB"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sz w:val="21"/>
                <w:szCs w:val="21"/>
                <w14:ligatures w14:val="none"/>
              </w:rPr>
              <w:t> </w:t>
            </w:r>
          </w:p>
          <w:p w:rsidR="00420673" w:rsidRPr="006902CE" w:rsidP="00420673" w14:paraId="46B8FA12"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b/>
                <w:bCs/>
                <w:i/>
                <w:iCs/>
                <w:kern w:val="0"/>
                <w14:ligatures w14:val="none"/>
              </w:rPr>
              <w:t>Please select one of the following:</w:t>
            </w:r>
            <w:r w:rsidRPr="006902CE">
              <w:rPr>
                <w:rFonts w:eastAsia="Times New Roman" w:cstheme="minorHAnsi"/>
                <w:kern w:val="0"/>
                <w14:ligatures w14:val="none"/>
              </w:rPr>
              <w:t> </w:t>
            </w:r>
          </w:p>
        </w:tc>
      </w:tr>
      <w:tr w14:paraId="4E7A6E18" w14:textId="77777777" w:rsidTr="00AB6CBF">
        <w:tblPrEx>
          <w:tblW w:w="9352" w:type="dxa"/>
          <w:tblInd w:w="-8" w:type="dxa"/>
          <w:tblCellMar>
            <w:left w:w="0" w:type="dxa"/>
            <w:right w:w="0" w:type="dxa"/>
          </w:tblCellMar>
          <w:tblLook w:val="04A0"/>
        </w:tblPrEx>
        <w:trPr>
          <w:trHeight w:val="420"/>
        </w:trPr>
        <w:tc>
          <w:tcPr>
            <w:tcW w:w="2912" w:type="dxa"/>
            <w:tcBorders>
              <w:top w:val="single" w:sz="6" w:space="0" w:color="000000"/>
              <w:left w:val="single" w:sz="6" w:space="0" w:color="000000"/>
              <w:bottom w:val="single" w:sz="6" w:space="0" w:color="000000"/>
              <w:right w:val="single" w:sz="6" w:space="0" w:color="000000"/>
            </w:tcBorders>
            <w:shd w:val="clear" w:color="auto" w:fill="EAEAEA"/>
            <w:hideMark/>
          </w:tcPr>
          <w:p w:rsidR="00420673" w:rsidRPr="006902CE" w:rsidP="00420673" w14:paraId="5AB6B3A9" w14:textId="77777777">
            <w:pPr>
              <w:spacing w:after="0" w:line="240" w:lineRule="auto"/>
              <w:ind w:right="270"/>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YES</w:t>
            </w:r>
          </w:p>
        </w:tc>
        <w:tc>
          <w:tcPr>
            <w:tcW w:w="6440"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2E1749E4" w14:textId="0BBC037A">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 xml:space="preserve">The transaction qualifies as serving </w:t>
            </w:r>
            <w:r w:rsidRPr="006902CE" w:rsidR="00780EA7">
              <w:rPr>
                <w:rFonts w:eastAsia="Times New Roman" w:cstheme="minorHAnsi"/>
                <w:kern w:val="0"/>
                <w14:ligatures w14:val="none"/>
              </w:rPr>
              <w:t xml:space="preserve">CDFI </w:t>
            </w:r>
            <w:r w:rsidRPr="006902CE">
              <w:rPr>
                <w:rFonts w:eastAsia="Times New Roman" w:cstheme="minorHAnsi"/>
                <w:kern w:val="0"/>
                <w14:ligatures w14:val="none"/>
              </w:rPr>
              <w:t>ERP’s definition of a Native Area. If no or unknown, leave blank.</w:t>
            </w:r>
          </w:p>
        </w:tc>
      </w:tr>
      <w:tr w14:paraId="740AAB5E" w14:textId="77777777" w:rsidTr="00AB6CBF">
        <w:tblPrEx>
          <w:tblW w:w="9352" w:type="dxa"/>
          <w:tblInd w:w="-8" w:type="dxa"/>
          <w:tblCellMar>
            <w:left w:w="0" w:type="dxa"/>
            <w:right w:w="0" w:type="dxa"/>
          </w:tblCellMar>
          <w:tblLook w:val="04A0"/>
        </w:tblPrEx>
        <w:trPr>
          <w:trHeight w:val="420"/>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49DE6662" w14:textId="2CB5E6A5">
            <w:pPr>
              <w:spacing w:after="0" w:line="240" w:lineRule="auto"/>
              <w:jc w:val="right"/>
              <w:textAlignment w:val="baseline"/>
              <w:rPr>
                <w:rFonts w:eastAsia="Times New Roman" w:cstheme="minorHAnsi"/>
                <w:i/>
                <w:iCs/>
                <w:kern w:val="0"/>
                <w14:ligatures w14:val="none"/>
              </w:rPr>
            </w:pPr>
            <w:r w:rsidRPr="006902CE">
              <w:rPr>
                <w:rFonts w:eastAsia="Times New Roman" w:cstheme="minorHAnsi"/>
                <w:i/>
                <w:iCs/>
                <w:kern w:val="0"/>
                <w14:ligatures w14:val="none"/>
              </w:rPr>
              <w:t xml:space="preserve">Response must be YES or null.   </w:t>
            </w:r>
          </w:p>
        </w:tc>
      </w:tr>
    </w:tbl>
    <w:p w:rsidR="00420673" w:rsidRPr="006902CE" w:rsidP="00420673" w14:paraId="585D3952" w14:textId="77777777">
      <w:pPr>
        <w:rPr>
          <w:rFonts w:eastAsia="Calibri" w:cstheme="minorHAnsi"/>
          <w:kern w:val="0"/>
          <w14:ligatures w14:val="none"/>
        </w:rPr>
      </w:pPr>
    </w:p>
    <w:p w:rsidR="00420673" w:rsidRPr="006902CE" w:rsidP="00420673" w14:paraId="0B6CE884" w14:textId="77777777">
      <w:pPr>
        <w:rPr>
          <w:rFonts w:eastAsia="Calibri" w:cstheme="minorHAnsi"/>
          <w:b/>
          <w:bCs/>
          <w:kern w:val="0"/>
          <w:u w:val="single"/>
          <w14:ligatures w14:val="none"/>
        </w:rPr>
      </w:pPr>
      <w:r w:rsidRPr="006902CE">
        <w:rPr>
          <w:rFonts w:eastAsia="Calibri" w:cstheme="minorHAnsi"/>
          <w:b/>
          <w:bCs/>
          <w:kern w:val="0"/>
          <w:u w:val="single"/>
          <w14:ligatures w14:val="none"/>
        </w:rPr>
        <w:br w:type="page"/>
      </w:r>
    </w:p>
    <w:p w:rsidR="002D0685" w:rsidRPr="006902CE" w:rsidP="002D0685" w14:paraId="3121C177" w14:textId="54FEB180">
      <w:pPr>
        <w:pStyle w:val="Heading1"/>
        <w:rPr>
          <w:rFonts w:eastAsia="Calibri" w:asciiTheme="minorHAnsi" w:hAnsiTheme="minorHAnsi" w:cstheme="minorHAnsi"/>
        </w:rPr>
      </w:pPr>
      <w:bookmarkStart w:id="7" w:name="_Toc187878763"/>
      <w:r w:rsidRPr="006902CE">
        <w:rPr>
          <w:rFonts w:eastAsia="Calibri" w:asciiTheme="minorHAnsi" w:hAnsiTheme="minorHAnsi" w:cstheme="minorHAnsi"/>
        </w:rPr>
        <w:t>CDFI TLR Address and Loan Purchase TLR</w:t>
      </w:r>
      <w:bookmarkEnd w:id="7"/>
    </w:p>
    <w:p w:rsidR="002D0685" w:rsidRPr="006902CE" w:rsidP="00420673" w14:paraId="7A2AE763" w14:textId="77777777">
      <w:pPr>
        <w:rPr>
          <w:rFonts w:eastAsia="Calibri" w:cstheme="minorHAnsi"/>
          <w:b/>
          <w:bCs/>
          <w:kern w:val="0"/>
          <w:u w:val="single"/>
          <w14:ligatures w14:val="none"/>
        </w:rPr>
      </w:pPr>
    </w:p>
    <w:p w:rsidR="00420673" w:rsidRPr="006902CE" w:rsidP="00420673" w14:paraId="6C20CEBE" w14:textId="03A4F664">
      <w:pPr>
        <w:rPr>
          <w:rFonts w:eastAsia="Calibri" w:cstheme="minorHAnsi"/>
          <w:kern w:val="0"/>
          <w:sz w:val="24"/>
          <w:szCs w:val="24"/>
          <w14:ligatures w14:val="none"/>
        </w:rPr>
      </w:pPr>
      <w:r w:rsidRPr="006902CE">
        <w:rPr>
          <w:rFonts w:eastAsia="Calibri" w:cstheme="minorHAnsi"/>
          <w:kern w:val="0"/>
          <w:sz w:val="24"/>
          <w:szCs w:val="24"/>
          <w14:ligatures w14:val="none"/>
        </w:rPr>
        <w:t xml:space="preserve">Below is the new data point in the CDFI TLR Address and Loan Purchase </w:t>
      </w:r>
      <w:r w:rsidRPr="006902CE" w:rsidR="0096110F">
        <w:rPr>
          <w:rFonts w:eastAsia="Calibri" w:cstheme="minorHAnsi"/>
          <w:kern w:val="0"/>
          <w:sz w:val="24"/>
          <w:szCs w:val="24"/>
          <w14:ligatures w14:val="none"/>
        </w:rPr>
        <w:t xml:space="preserve">TLR </w:t>
      </w:r>
      <w:r w:rsidRPr="006902CE">
        <w:rPr>
          <w:rFonts w:eastAsia="Calibri" w:cstheme="minorHAnsi"/>
          <w:kern w:val="0"/>
          <w:sz w:val="24"/>
          <w:szCs w:val="24"/>
          <w14:ligatures w14:val="none"/>
        </w:rPr>
        <w:t>Object</w:t>
      </w:r>
      <w:r w:rsidRPr="006902CE" w:rsidR="0096110F">
        <w:rPr>
          <w:rFonts w:eastAsia="Calibri" w:cstheme="minorHAnsi"/>
          <w:kern w:val="0"/>
          <w:sz w:val="24"/>
          <w:szCs w:val="24"/>
          <w14:ligatures w14:val="none"/>
        </w:rPr>
        <w:t>s in AMIS</w:t>
      </w:r>
      <w:r w:rsidRPr="006902CE">
        <w:rPr>
          <w:rFonts w:eastAsia="Calibri" w:cstheme="minorHAnsi"/>
          <w:kern w:val="0"/>
          <w:sz w:val="24"/>
          <w:szCs w:val="24"/>
          <w14:ligatures w14:val="none"/>
        </w:rPr>
        <w:t xml:space="preserve"> that requires users to provide a 2010 FIPS code </w:t>
      </w:r>
      <w:r w:rsidRPr="006902CE" w:rsidR="00CD4846">
        <w:rPr>
          <w:rFonts w:eastAsia="Calibri" w:cstheme="minorHAnsi"/>
          <w:kern w:val="0"/>
          <w:sz w:val="24"/>
          <w:szCs w:val="24"/>
          <w14:ligatures w14:val="none"/>
        </w:rPr>
        <w:t>for</w:t>
      </w:r>
      <w:r w:rsidRPr="006902CE">
        <w:rPr>
          <w:rFonts w:eastAsia="Calibri" w:cstheme="minorHAnsi"/>
          <w:kern w:val="0"/>
          <w:sz w:val="24"/>
          <w:szCs w:val="24"/>
          <w14:ligatures w14:val="none"/>
        </w:rPr>
        <w:t xml:space="preserve"> each transaction associated with </w:t>
      </w:r>
      <w:r w:rsidRPr="006902CE" w:rsidR="00CD4846">
        <w:rPr>
          <w:rFonts w:eastAsia="Calibri" w:cstheme="minorHAnsi"/>
          <w:kern w:val="0"/>
          <w:sz w:val="24"/>
          <w:szCs w:val="24"/>
          <w14:ligatures w14:val="none"/>
        </w:rPr>
        <w:t xml:space="preserve">CDFI </w:t>
      </w:r>
      <w:r w:rsidRPr="006902CE">
        <w:rPr>
          <w:rFonts w:eastAsia="Calibri" w:cstheme="minorHAnsi"/>
          <w:kern w:val="0"/>
          <w:sz w:val="24"/>
          <w:szCs w:val="24"/>
          <w14:ligatures w14:val="none"/>
        </w:rPr>
        <w:t xml:space="preserve">ERP. </w:t>
      </w:r>
    </w:p>
    <w:tbl>
      <w:tblPr>
        <w:tblW w:w="93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76"/>
      </w:tblGrid>
      <w:tr w14:paraId="019770EC" w14:textId="77777777" w:rsidTr="004345C3">
        <w:tblPrEx>
          <w:tblW w:w="93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180"/>
        </w:trPr>
        <w:tc>
          <w:tcPr>
            <w:tcW w:w="9376" w:type="dxa"/>
            <w:shd w:val="clear" w:color="auto" w:fill="8EAADB"/>
          </w:tcPr>
          <w:p w:rsidR="00420673" w:rsidRPr="006902CE" w:rsidP="00420673" w14:paraId="41A8311B" w14:textId="77777777">
            <w:pPr>
              <w:tabs>
                <w:tab w:val="left" w:pos="8790"/>
              </w:tabs>
              <w:spacing w:after="0"/>
              <w:rPr>
                <w:rFonts w:eastAsia="Calibri" w:cstheme="minorHAnsi"/>
                <w:i/>
                <w:kern w:val="0"/>
                <w14:ligatures w14:val="none"/>
              </w:rPr>
            </w:pPr>
            <w:r w:rsidRPr="006902CE">
              <w:rPr>
                <w:rFonts w:eastAsia="Calibri" w:cstheme="minorHAnsi"/>
                <w:i/>
                <w:kern w:val="0"/>
                <w:sz w:val="40"/>
                <w:szCs w:val="40"/>
                <w14:ligatures w14:val="none"/>
              </w:rPr>
              <w:t>ERP 2010 Census Tract</w:t>
            </w:r>
            <w:r w:rsidRPr="006902CE">
              <w:rPr>
                <w:rFonts w:eastAsia="Calibri" w:cstheme="minorHAnsi"/>
                <w:i/>
                <w:kern w:val="0"/>
                <w:sz w:val="40"/>
                <w:szCs w:val="40"/>
                <w14:ligatures w14:val="none"/>
              </w:rPr>
              <w:tab/>
            </w:r>
          </w:p>
          <w:p w:rsidR="00420673" w:rsidRPr="006902CE" w:rsidP="00420673" w14:paraId="6C70A9CE" w14:textId="003FC155">
            <w:pPr>
              <w:spacing w:after="240"/>
              <w:rPr>
                <w:rFonts w:eastAsia="Calibri" w:cstheme="minorHAnsi"/>
                <w:kern w:val="0"/>
                <w14:ligatures w14:val="none"/>
              </w:rPr>
            </w:pPr>
            <w:r w:rsidRPr="006902CE">
              <w:rPr>
                <w:rFonts w:eastAsia="Calibri" w:cstheme="minorHAnsi"/>
                <w:b/>
                <w:i/>
                <w:kern w:val="0"/>
                <w:u w:val="single"/>
                <w14:ligatures w14:val="none"/>
              </w:rPr>
              <w:t>Compliance Check</w:t>
            </w:r>
          </w:p>
          <w:p w:rsidR="00420673" w:rsidRPr="006902CE" w:rsidP="00420673" w14:paraId="392F2B3D" w14:textId="21349702">
            <w:pPr>
              <w:spacing w:after="120"/>
              <w:rPr>
                <w:rFonts w:eastAsia="Calibri" w:cstheme="minorHAnsi"/>
                <w:kern w:val="0"/>
                <w14:ligatures w14:val="none"/>
              </w:rPr>
            </w:pPr>
            <w:r w:rsidRPr="006902CE">
              <w:rPr>
                <w:rFonts w:eastAsia="Calibri" w:cstheme="minorHAnsi"/>
                <w:kern w:val="0"/>
                <w14:ligatures w14:val="none"/>
              </w:rPr>
              <w:t xml:space="preserve">Report the project’s 11-digit 2010 FIPS Code. If in the case that the FIPS code has only 10 digits, enter a leading “0” to the code to make it 11 digits.  </w:t>
            </w:r>
          </w:p>
          <w:p w:rsidR="00420673" w:rsidRPr="006902CE" w:rsidP="00420673" w14:paraId="619A901C" w14:textId="77777777">
            <w:pPr>
              <w:spacing w:after="120"/>
              <w:rPr>
                <w:rFonts w:eastAsia="Calibri" w:cstheme="minorHAnsi"/>
                <w:b/>
                <w:i/>
                <w:color w:val="000000"/>
                <w:kern w:val="0"/>
                <w:sz w:val="16"/>
                <w:szCs w:val="16"/>
                <w14:ligatures w14:val="none"/>
              </w:rPr>
            </w:pPr>
            <w:r w:rsidRPr="006902CE">
              <w:rPr>
                <w:rFonts w:eastAsia="Calibri" w:cstheme="minorHAnsi"/>
                <w:kern w:val="0"/>
                <w14:ligatures w14:val="none"/>
              </w:rPr>
              <w:t xml:space="preserve">For csv uploading, please save the code in custom format </w:t>
            </w:r>
            <w:r w:rsidRPr="006902CE">
              <w:rPr>
                <w:rFonts w:eastAsia="Calibri" w:cstheme="minorHAnsi"/>
                <w:kern w:val="0"/>
                <w14:ligatures w14:val="none"/>
              </w:rPr>
              <w:t>in order to</w:t>
            </w:r>
            <w:r w:rsidRPr="006902CE">
              <w:rPr>
                <w:rFonts w:eastAsia="Calibri" w:cstheme="minorHAnsi"/>
                <w:kern w:val="0"/>
                <w14:ligatures w14:val="none"/>
              </w:rPr>
              <w:t xml:space="preserve"> keep that leading “0</w:t>
            </w:r>
            <w:r w:rsidRPr="006902CE">
              <w:rPr>
                <w:rFonts w:eastAsia="Calibri" w:cstheme="minorHAnsi"/>
                <w:bCs/>
                <w:kern w:val="0"/>
                <w14:ligatures w14:val="none"/>
              </w:rPr>
              <w:t>”.</w:t>
            </w:r>
            <w:r w:rsidRPr="006902CE">
              <w:rPr>
                <w:rFonts w:eastAsia="Calibri" w:cstheme="minorHAnsi"/>
                <w:b/>
                <w:kern w:val="0"/>
                <w14:ligatures w14:val="none"/>
              </w:rPr>
              <w:t xml:space="preserve"> </w:t>
            </w:r>
          </w:p>
        </w:tc>
      </w:tr>
      <w:tr w14:paraId="57CF9648" w14:textId="77777777" w:rsidTr="004345C3">
        <w:tblPrEx>
          <w:tblW w:w="9376" w:type="dxa"/>
          <w:tblInd w:w="-5" w:type="dxa"/>
          <w:tblLayout w:type="fixed"/>
          <w:tblLook w:val="0400"/>
        </w:tblPrEx>
        <w:trPr>
          <w:trHeight w:val="680"/>
        </w:trPr>
        <w:tc>
          <w:tcPr>
            <w:tcW w:w="9376" w:type="dxa"/>
            <w:shd w:val="clear" w:color="auto" w:fill="FFFFFF"/>
          </w:tcPr>
          <w:p w:rsidR="00420673" w:rsidRPr="006902CE" w:rsidP="00420673" w14:paraId="29D3ACAE" w14:textId="77777777">
            <w:pPr>
              <w:rPr>
                <w:rFonts w:eastAsia="Calibri" w:cstheme="minorHAnsi"/>
                <w:kern w:val="0"/>
                <w14:ligatures w14:val="none"/>
              </w:rPr>
            </w:pPr>
            <w:r w:rsidRPr="006902CE">
              <w:rPr>
                <w:rFonts w:eastAsia="Calibri" w:cstheme="minorHAnsi"/>
                <w:kern w:val="0"/>
                <w14:ligatures w14:val="none"/>
              </w:rPr>
              <w:t>Validations:</w:t>
            </w:r>
          </w:p>
          <w:p w:rsidR="00420673" w:rsidRPr="006902CE" w:rsidP="00420673" w14:paraId="389469BA" w14:textId="77777777">
            <w:pPr>
              <w:numPr>
                <w:ilvl w:val="0"/>
                <w:numId w:val="13"/>
              </w:numPr>
              <w:spacing w:after="120" w:line="287" w:lineRule="exact"/>
              <w:ind w:left="1440"/>
              <w:contextualSpacing/>
              <w:jc w:val="both"/>
              <w:rPr>
                <w:rFonts w:eastAsia="Times New Roman" w:cstheme="minorHAnsi"/>
                <w:color w:val="000000"/>
                <w:kern w:val="0"/>
                <w14:ligatures w14:val="none"/>
              </w:rPr>
            </w:pPr>
            <w:r w:rsidRPr="006902CE">
              <w:rPr>
                <w:rFonts w:eastAsia="Times New Roman" w:cstheme="minorHAnsi"/>
                <w:b/>
                <w:color w:val="000000"/>
                <w:kern w:val="0"/>
                <w14:ligatures w14:val="none"/>
              </w:rPr>
              <w:t xml:space="preserve">Mandatory Field if </w:t>
            </w:r>
            <w:r w:rsidRPr="006902CE">
              <w:rPr>
                <w:rFonts w:eastAsia="Times New Roman" w:cstheme="minorHAnsi"/>
                <w:b/>
                <w:color w:val="2E74B5"/>
                <w:kern w:val="0"/>
                <w:u w:val="single"/>
                <w14:ligatures w14:val="none"/>
              </w:rPr>
              <w:t>FA Program Type</w:t>
            </w:r>
            <w:r w:rsidRPr="006902CE">
              <w:rPr>
                <w:rFonts w:eastAsia="Times New Roman" w:cstheme="minorHAnsi"/>
                <w:b/>
                <w:color w:val="000000"/>
                <w:kern w:val="0"/>
                <w14:ligatures w14:val="none"/>
              </w:rPr>
              <w:t xml:space="preserve"> = </w:t>
            </w:r>
            <w:r w:rsidRPr="006902CE">
              <w:rPr>
                <w:rFonts w:eastAsia="Times New Roman" w:cstheme="minorHAnsi"/>
                <w:b/>
                <w:kern w:val="0"/>
                <w14:ligatures w14:val="none"/>
              </w:rPr>
              <w:t>ERP</w:t>
            </w:r>
          </w:p>
          <w:p w:rsidR="00420673" w:rsidRPr="006902CE" w:rsidP="00420673" w14:paraId="30A8D3BC" w14:textId="77777777">
            <w:pPr>
              <w:numPr>
                <w:ilvl w:val="0"/>
                <w:numId w:val="13"/>
              </w:numPr>
              <w:spacing w:after="120" w:line="287" w:lineRule="exact"/>
              <w:ind w:left="1440"/>
              <w:contextualSpacing/>
              <w:jc w:val="both"/>
              <w:rPr>
                <w:rFonts w:eastAsia="Times New Roman" w:cstheme="minorHAnsi"/>
                <w:color w:val="000000"/>
                <w:kern w:val="0"/>
                <w14:ligatures w14:val="none"/>
              </w:rPr>
            </w:pPr>
            <w:r w:rsidRPr="006902CE">
              <w:rPr>
                <w:rFonts w:eastAsia="Times New Roman" w:cstheme="minorHAnsi"/>
                <w:b/>
                <w:color w:val="0070C0"/>
                <w:spacing w:val="5"/>
                <w:kern w:val="0"/>
                <w:u w:val="single"/>
                <w14:ligatures w14:val="none"/>
              </w:rPr>
              <w:t xml:space="preserve">ERP 2010 Census Tract </w:t>
            </w:r>
            <w:r w:rsidRPr="006902CE">
              <w:rPr>
                <w:rFonts w:eastAsia="Times New Roman" w:cstheme="minorHAnsi"/>
                <w:b/>
                <w:color w:val="000000"/>
                <w:kern w:val="0"/>
                <w14:ligatures w14:val="none"/>
              </w:rPr>
              <w:t>must be a valid 2010 Census tract number.</w:t>
            </w:r>
          </w:p>
        </w:tc>
      </w:tr>
      <w:tr w14:paraId="14EF2BB4" w14:textId="77777777" w:rsidTr="004345C3">
        <w:tblPrEx>
          <w:tblW w:w="9376" w:type="dxa"/>
          <w:tblInd w:w="-5" w:type="dxa"/>
          <w:tblLayout w:type="fixed"/>
          <w:tblLook w:val="0400"/>
        </w:tblPrEx>
        <w:trPr>
          <w:trHeight w:val="300"/>
        </w:trPr>
        <w:tc>
          <w:tcPr>
            <w:tcW w:w="9376" w:type="dxa"/>
            <w:shd w:val="clear" w:color="auto" w:fill="FFFFE5"/>
          </w:tcPr>
          <w:p w:rsidR="00420673" w:rsidRPr="006902CE" w:rsidP="00420673" w14:paraId="51C530D5" w14:textId="77777777">
            <w:pPr>
              <w:jc w:val="right"/>
              <w:rPr>
                <w:rFonts w:eastAsia="Calibri" w:cstheme="minorHAnsi"/>
                <w:b/>
                <w:kern w:val="0"/>
                <w14:ligatures w14:val="none"/>
              </w:rPr>
            </w:pPr>
            <w:r w:rsidRPr="006902CE">
              <w:rPr>
                <w:rFonts w:eastAsia="Calibri" w:cstheme="minorHAnsi"/>
                <w:i/>
                <w:kern w:val="0"/>
                <w14:ligatures w14:val="none"/>
              </w:rPr>
              <w:t>Response must be numeric</w:t>
            </w:r>
          </w:p>
        </w:tc>
      </w:tr>
    </w:tbl>
    <w:p w:rsidR="00420673" w:rsidRPr="006902CE" w:rsidP="00420673" w14:paraId="366C6771" w14:textId="77777777">
      <w:pPr>
        <w:rPr>
          <w:rFonts w:eastAsia="Calibri" w:cstheme="minorHAnsi"/>
          <w:b/>
          <w:bCs/>
          <w:kern w:val="0"/>
          <w:u w:val="single"/>
          <w14:ligatures w14:val="none"/>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60"/>
      </w:tblGrid>
      <w:tr w14:paraId="0F27C242" w14:textId="77777777" w:rsidTr="00BE54B0">
        <w:tblPrEx>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352"/>
        </w:trPr>
        <w:tc>
          <w:tcPr>
            <w:tcW w:w="9360" w:type="dxa"/>
            <w:shd w:val="clear" w:color="auto" w:fill="8DB3E2"/>
          </w:tcPr>
          <w:p w:rsidR="00BE54B0" w:rsidRPr="00BA5EF4" w:rsidP="009E0A2F" w14:paraId="202A3B0A" w14:textId="184CC423">
            <w:pPr>
              <w:spacing w:after="120"/>
              <w:rPr>
                <w:rFonts w:cstheme="minorHAnsi"/>
              </w:rPr>
            </w:pPr>
          </w:p>
        </w:tc>
      </w:tr>
      <w:tr w14:paraId="632B9BD3" w14:textId="77777777" w:rsidTr="00BE54B0">
        <w:tblPrEx>
          <w:tblW w:w="9360" w:type="dxa"/>
          <w:tblInd w:w="-5" w:type="dxa"/>
          <w:tblLayout w:type="fixed"/>
          <w:tblLook w:val="0400"/>
        </w:tblPrEx>
        <w:trPr>
          <w:trHeight w:val="1952"/>
        </w:trPr>
        <w:tc>
          <w:tcPr>
            <w:tcW w:w="9360" w:type="dxa"/>
          </w:tcPr>
          <w:p w:rsidR="00BE54B0" w:rsidRPr="00BA5EF4" w:rsidP="00BE54B0" w14:paraId="21F23017" w14:textId="31D5411F">
            <w:pPr>
              <w:pStyle w:val="ListParagraph"/>
              <w:numPr>
                <w:ilvl w:val="0"/>
                <w:numId w:val="35"/>
              </w:numPr>
              <w:pBdr>
                <w:top w:val="nil"/>
                <w:left w:val="nil"/>
                <w:bottom w:val="nil"/>
                <w:right w:val="nil"/>
                <w:between w:val="nil"/>
              </w:pBdr>
              <w:spacing w:before="120" w:after="240" w:line="240" w:lineRule="auto"/>
              <w:ind w:left="1440"/>
              <w:rPr>
                <w:rFonts w:cstheme="minorHAnsi"/>
                <w:b/>
                <w:color w:val="000000"/>
              </w:rPr>
            </w:pPr>
          </w:p>
        </w:tc>
      </w:tr>
      <w:tr w14:paraId="4997895D" w14:textId="77777777" w:rsidTr="00BE54B0">
        <w:tblPrEx>
          <w:tblW w:w="9360" w:type="dxa"/>
          <w:tblInd w:w="-5" w:type="dxa"/>
          <w:tblLayout w:type="fixed"/>
          <w:tblLook w:val="0400"/>
        </w:tblPrEx>
        <w:trPr>
          <w:trHeight w:val="188"/>
        </w:trPr>
        <w:tc>
          <w:tcPr>
            <w:tcW w:w="9360" w:type="dxa"/>
            <w:shd w:val="clear" w:color="auto" w:fill="FFFFE5"/>
            <w:vAlign w:val="center"/>
          </w:tcPr>
          <w:p w:rsidR="00BE54B0" w:rsidRPr="00BA5EF4" w:rsidP="009E0A2F" w14:paraId="1B05D3B5" w14:textId="1A3CDCEA">
            <w:pPr>
              <w:jc w:val="right"/>
              <w:rPr>
                <w:rFonts w:cstheme="minorHAnsi"/>
                <w:i/>
              </w:rPr>
            </w:pPr>
          </w:p>
        </w:tc>
      </w:tr>
    </w:tbl>
    <w:p w:rsidR="00BE54B0" w:rsidP="00BE54B0" w14:paraId="557DA0FB" w14:textId="77777777">
      <w:pPr>
        <w:rPr>
          <w:rFonts w:cstheme="minorHAnsi"/>
          <w:b/>
          <w:sz w:val="24"/>
          <w:szCs w:val="24"/>
          <w:u w:val="single"/>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60"/>
      </w:tblGrid>
      <w:tr w14:paraId="11F48736" w14:textId="77777777" w:rsidTr="00BE54B0">
        <w:tblPrEx>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70"/>
        </w:trPr>
        <w:tc>
          <w:tcPr>
            <w:tcW w:w="9360" w:type="dxa"/>
            <w:shd w:val="clear" w:color="auto" w:fill="ADB9CA" w:themeFill="text2" w:themeFillTint="66"/>
          </w:tcPr>
          <w:p w:rsidR="00BE54B0" w:rsidRPr="00BA5EF4" w:rsidP="009E0A2F" w14:paraId="6C263CB9" w14:textId="43233B1D">
            <w:pPr>
              <w:spacing w:after="120"/>
              <w:rPr>
                <w:rFonts w:cstheme="minorHAnsi"/>
              </w:rPr>
            </w:pPr>
          </w:p>
        </w:tc>
      </w:tr>
      <w:tr w14:paraId="5F792B11" w14:textId="77777777" w:rsidTr="00BE54B0">
        <w:tblPrEx>
          <w:tblW w:w="9360" w:type="dxa"/>
          <w:tblInd w:w="-5" w:type="dxa"/>
          <w:tblLayout w:type="fixed"/>
          <w:tblLook w:val="0400"/>
        </w:tblPrEx>
        <w:trPr>
          <w:trHeight w:val="1790"/>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54B0" w:rsidRPr="00BA5EF4" w:rsidP="009E0A2F" w14:paraId="6D974684" w14:textId="77777777">
            <w:pPr>
              <w:pStyle w:val="ListParagraph"/>
              <w:pBdr>
                <w:top w:val="nil"/>
                <w:left w:val="nil"/>
                <w:bottom w:val="nil"/>
                <w:right w:val="nil"/>
                <w:between w:val="nil"/>
              </w:pBdr>
              <w:ind w:left="1440"/>
              <w:rPr>
                <w:rFonts w:cstheme="minorHAnsi"/>
                <w:b/>
                <w:color w:val="000000"/>
              </w:rPr>
            </w:pPr>
          </w:p>
        </w:tc>
      </w:tr>
      <w:tr w14:paraId="38214255" w14:textId="77777777" w:rsidTr="00BE54B0">
        <w:tblPrEx>
          <w:tblW w:w="9360" w:type="dxa"/>
          <w:tblInd w:w="-5" w:type="dxa"/>
          <w:tblLayout w:type="fixed"/>
          <w:tblLook w:val="0400"/>
        </w:tblPrEx>
        <w:trPr>
          <w:trHeight w:val="72"/>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E5"/>
            <w:vAlign w:val="center"/>
          </w:tcPr>
          <w:p w:rsidR="00BE54B0" w:rsidRPr="00BA5EF4" w:rsidP="009E0A2F" w14:paraId="4676016B" w14:textId="76CA8323">
            <w:pPr>
              <w:jc w:val="right"/>
              <w:rPr>
                <w:rFonts w:cstheme="minorHAnsi"/>
                <w:i/>
              </w:rPr>
            </w:pPr>
          </w:p>
        </w:tc>
      </w:tr>
    </w:tbl>
    <w:p w:rsidR="00BE54B0" w:rsidP="00BE54B0" w14:paraId="6EFA9643" w14:textId="77777777"/>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7B7835A4" w14:textId="77777777" w:rsidTr="00BE54B0">
        <w:tblPrEx>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352"/>
        </w:trPr>
        <w:tc>
          <w:tcPr>
            <w:tcW w:w="9450" w:type="dxa"/>
            <w:shd w:val="clear" w:color="auto" w:fill="8DB3E2"/>
          </w:tcPr>
          <w:p w:rsidR="00BE54B0" w:rsidRPr="00BA5EF4" w:rsidP="009E0A2F" w14:paraId="203A666D" w14:textId="12DCEFEE">
            <w:pPr>
              <w:spacing w:after="120"/>
              <w:rPr>
                <w:rFonts w:cstheme="minorHAnsi"/>
              </w:rPr>
            </w:pPr>
          </w:p>
        </w:tc>
      </w:tr>
      <w:tr w14:paraId="247FA6DC" w14:textId="77777777" w:rsidTr="00BE54B0">
        <w:tblPrEx>
          <w:tblW w:w="9450" w:type="dxa"/>
          <w:tblInd w:w="-5" w:type="dxa"/>
          <w:tblLayout w:type="fixed"/>
          <w:tblLook w:val="0400"/>
        </w:tblPrEx>
        <w:trPr>
          <w:trHeight w:val="1952"/>
        </w:trPr>
        <w:tc>
          <w:tcPr>
            <w:tcW w:w="9450" w:type="dxa"/>
          </w:tcPr>
          <w:p w:rsidR="00BE54B0" w:rsidRPr="00BA5EF4" w:rsidP="00BE54B0" w14:paraId="47F887D4" w14:textId="2D4627EC">
            <w:pPr>
              <w:pStyle w:val="ListParagraph"/>
              <w:numPr>
                <w:ilvl w:val="0"/>
                <w:numId w:val="35"/>
              </w:numPr>
              <w:pBdr>
                <w:top w:val="nil"/>
                <w:left w:val="nil"/>
                <w:bottom w:val="nil"/>
                <w:right w:val="nil"/>
                <w:between w:val="nil"/>
              </w:pBdr>
              <w:spacing w:before="120" w:after="240" w:line="240" w:lineRule="auto"/>
              <w:ind w:left="1440"/>
              <w:rPr>
                <w:rFonts w:cstheme="minorHAnsi"/>
                <w:b/>
                <w:color w:val="000000"/>
              </w:rPr>
            </w:pPr>
          </w:p>
        </w:tc>
      </w:tr>
      <w:tr w14:paraId="04DC0D33" w14:textId="77777777" w:rsidTr="00BE54B0">
        <w:tblPrEx>
          <w:tblW w:w="9450" w:type="dxa"/>
          <w:tblInd w:w="-5" w:type="dxa"/>
          <w:tblLayout w:type="fixed"/>
          <w:tblLook w:val="0400"/>
        </w:tblPrEx>
        <w:trPr>
          <w:trHeight w:val="188"/>
        </w:trPr>
        <w:tc>
          <w:tcPr>
            <w:tcW w:w="9450" w:type="dxa"/>
            <w:shd w:val="clear" w:color="auto" w:fill="FFFFE5"/>
            <w:vAlign w:val="center"/>
          </w:tcPr>
          <w:p w:rsidR="00BE54B0" w:rsidRPr="00BA5EF4" w:rsidP="009E0A2F" w14:paraId="50310D67" w14:textId="777646EC">
            <w:pPr>
              <w:jc w:val="right"/>
              <w:rPr>
                <w:rFonts w:cstheme="minorHAnsi"/>
                <w:i/>
              </w:rPr>
            </w:pPr>
          </w:p>
        </w:tc>
      </w:tr>
    </w:tbl>
    <w:p w:rsidR="00BE54B0" w:rsidP="00BE54B0" w14:paraId="08F31CC5" w14:textId="77777777">
      <w:pPr>
        <w:rPr>
          <w:rFonts w:cstheme="minorHAnsi"/>
          <w:b/>
          <w:sz w:val="24"/>
          <w:szCs w:val="24"/>
          <w:u w:val="single"/>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39D14B2C" w14:textId="77777777" w:rsidTr="00BE54B0">
        <w:tblPrEx>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70"/>
        </w:trPr>
        <w:tc>
          <w:tcPr>
            <w:tcW w:w="9450" w:type="dxa"/>
            <w:shd w:val="clear" w:color="auto" w:fill="ADB9CA" w:themeFill="text2" w:themeFillTint="66"/>
          </w:tcPr>
          <w:p w:rsidR="00BE54B0" w:rsidRPr="00BA5EF4" w:rsidP="009E0A2F" w14:paraId="03E66C31" w14:textId="0CB5A314">
            <w:pPr>
              <w:spacing w:after="120"/>
              <w:rPr>
                <w:rFonts w:cstheme="minorHAnsi"/>
              </w:rPr>
            </w:pPr>
          </w:p>
        </w:tc>
      </w:tr>
      <w:tr w14:paraId="6EC90F3B" w14:textId="77777777" w:rsidTr="00BE54B0">
        <w:tblPrEx>
          <w:tblW w:w="9450" w:type="dxa"/>
          <w:tblInd w:w="-5" w:type="dxa"/>
          <w:tblLayout w:type="fixed"/>
          <w:tblLook w:val="0400"/>
        </w:tblPrEx>
        <w:trPr>
          <w:trHeight w:val="1790"/>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54B0" w:rsidRPr="00BA5EF4" w:rsidP="009E0A2F" w14:paraId="7746B635" w14:textId="77777777">
            <w:pPr>
              <w:pStyle w:val="ListParagraph"/>
              <w:pBdr>
                <w:top w:val="nil"/>
                <w:left w:val="nil"/>
                <w:bottom w:val="nil"/>
                <w:right w:val="nil"/>
                <w:between w:val="nil"/>
              </w:pBdr>
              <w:ind w:left="1440"/>
              <w:rPr>
                <w:rFonts w:cstheme="minorHAnsi"/>
                <w:b/>
                <w:color w:val="000000"/>
              </w:rPr>
            </w:pPr>
          </w:p>
        </w:tc>
      </w:tr>
      <w:tr w14:paraId="4892D324" w14:textId="77777777" w:rsidTr="00BE54B0">
        <w:tblPrEx>
          <w:tblW w:w="9450" w:type="dxa"/>
          <w:tblInd w:w="-5" w:type="dxa"/>
          <w:tblLayout w:type="fixed"/>
          <w:tblLook w:val="0400"/>
        </w:tblPrEx>
        <w:trPr>
          <w:trHeight w:val="72"/>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E5"/>
            <w:vAlign w:val="center"/>
          </w:tcPr>
          <w:p w:rsidR="00BE54B0" w:rsidRPr="00BA5EF4" w:rsidP="009E0A2F" w14:paraId="325A2D91" w14:textId="4C84F4C7">
            <w:pPr>
              <w:jc w:val="right"/>
              <w:rPr>
                <w:rFonts w:cstheme="minorHAnsi"/>
                <w:i/>
              </w:rPr>
            </w:pPr>
          </w:p>
        </w:tc>
      </w:tr>
    </w:tbl>
    <w:p w:rsidR="00BE54B0" w:rsidP="00BE54B0" w14:paraId="43BAE026" w14:textId="77777777"/>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60"/>
      </w:tblGrid>
      <w:tr w14:paraId="44020A31" w14:textId="77777777" w:rsidTr="00BE54B0">
        <w:tblPrEx>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352"/>
        </w:trPr>
        <w:tc>
          <w:tcPr>
            <w:tcW w:w="9360" w:type="dxa"/>
            <w:shd w:val="clear" w:color="auto" w:fill="8DB3E2"/>
          </w:tcPr>
          <w:p w:rsidR="00BE54B0" w:rsidRPr="00BA5EF4" w:rsidP="009E0A2F" w14:paraId="7C3623A2" w14:textId="6474B960">
            <w:pPr>
              <w:spacing w:after="120"/>
              <w:rPr>
                <w:rFonts w:cstheme="minorHAnsi"/>
              </w:rPr>
            </w:pPr>
          </w:p>
        </w:tc>
      </w:tr>
      <w:tr w14:paraId="3F3E138B" w14:textId="77777777" w:rsidTr="00BE54B0">
        <w:tblPrEx>
          <w:tblW w:w="9360" w:type="dxa"/>
          <w:tblInd w:w="85" w:type="dxa"/>
          <w:tblLayout w:type="fixed"/>
          <w:tblLook w:val="0400"/>
        </w:tblPrEx>
        <w:trPr>
          <w:trHeight w:val="1952"/>
        </w:trPr>
        <w:tc>
          <w:tcPr>
            <w:tcW w:w="9360" w:type="dxa"/>
          </w:tcPr>
          <w:p w:rsidR="00BE54B0" w:rsidRPr="00BA5EF4" w:rsidP="00BE54B0" w14:paraId="5CA19E2D" w14:textId="5F8D0EE5">
            <w:pPr>
              <w:pStyle w:val="ListParagraph"/>
              <w:numPr>
                <w:ilvl w:val="0"/>
                <w:numId w:val="35"/>
              </w:numPr>
              <w:pBdr>
                <w:top w:val="nil"/>
                <w:left w:val="nil"/>
                <w:bottom w:val="nil"/>
                <w:right w:val="nil"/>
                <w:between w:val="nil"/>
              </w:pBdr>
              <w:spacing w:before="120" w:after="240" w:line="240" w:lineRule="auto"/>
              <w:ind w:left="1440"/>
              <w:rPr>
                <w:rFonts w:cstheme="minorHAnsi"/>
                <w:b/>
                <w:color w:val="000000"/>
              </w:rPr>
            </w:pPr>
          </w:p>
        </w:tc>
      </w:tr>
      <w:tr w14:paraId="1C5E7367" w14:textId="77777777" w:rsidTr="00BE54B0">
        <w:tblPrEx>
          <w:tblW w:w="9360" w:type="dxa"/>
          <w:tblInd w:w="85" w:type="dxa"/>
          <w:tblLayout w:type="fixed"/>
          <w:tblLook w:val="0400"/>
        </w:tblPrEx>
        <w:trPr>
          <w:trHeight w:val="188"/>
        </w:trPr>
        <w:tc>
          <w:tcPr>
            <w:tcW w:w="9360" w:type="dxa"/>
            <w:shd w:val="clear" w:color="auto" w:fill="FFFFE5"/>
            <w:vAlign w:val="center"/>
          </w:tcPr>
          <w:p w:rsidR="00BE54B0" w:rsidRPr="00BA5EF4" w:rsidP="009E0A2F" w14:paraId="4B808440" w14:textId="41814C7F">
            <w:pPr>
              <w:jc w:val="right"/>
              <w:rPr>
                <w:rFonts w:cstheme="minorHAnsi"/>
                <w:i/>
              </w:rPr>
            </w:pPr>
          </w:p>
        </w:tc>
      </w:tr>
    </w:tbl>
    <w:p w:rsidR="00BE54B0" w:rsidP="00BE54B0" w14:paraId="6E7DFC53" w14:textId="77777777">
      <w:pPr>
        <w:rPr>
          <w:rFonts w:cstheme="minorHAnsi"/>
          <w:b/>
          <w:sz w:val="24"/>
          <w:szCs w:val="24"/>
          <w:u w:val="single"/>
        </w:rPr>
      </w:pPr>
    </w:p>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60"/>
      </w:tblGrid>
      <w:tr w14:paraId="3EE53EC1" w14:textId="77777777" w:rsidTr="00BE54B0">
        <w:tblPrEx>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70"/>
        </w:trPr>
        <w:tc>
          <w:tcPr>
            <w:tcW w:w="9360" w:type="dxa"/>
            <w:shd w:val="clear" w:color="auto" w:fill="ADB9CA" w:themeFill="text2" w:themeFillTint="66"/>
          </w:tcPr>
          <w:p w:rsidR="00BE54B0" w:rsidRPr="00BA5EF4" w:rsidP="009E0A2F" w14:paraId="03ED3A61" w14:textId="01A1238A">
            <w:pPr>
              <w:spacing w:after="120"/>
              <w:rPr>
                <w:rFonts w:cstheme="minorHAnsi"/>
              </w:rPr>
            </w:pPr>
          </w:p>
        </w:tc>
      </w:tr>
      <w:tr w14:paraId="590C0E94" w14:textId="77777777" w:rsidTr="00BE54B0">
        <w:tblPrEx>
          <w:tblW w:w="9360" w:type="dxa"/>
          <w:tblInd w:w="85" w:type="dxa"/>
          <w:tblLayout w:type="fixed"/>
          <w:tblLook w:val="0400"/>
        </w:tblPrEx>
        <w:trPr>
          <w:trHeight w:val="170"/>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54B0" w:rsidRPr="00BA5EF4" w:rsidP="009E0A2F" w14:paraId="710146F5" w14:textId="77777777">
            <w:pPr>
              <w:pStyle w:val="ListParagraph"/>
              <w:pBdr>
                <w:top w:val="nil"/>
                <w:left w:val="nil"/>
                <w:bottom w:val="nil"/>
                <w:right w:val="nil"/>
                <w:between w:val="nil"/>
              </w:pBdr>
              <w:ind w:left="1440"/>
              <w:rPr>
                <w:rFonts w:cstheme="minorHAnsi"/>
                <w:b/>
                <w:color w:val="000000"/>
              </w:rPr>
            </w:pPr>
          </w:p>
        </w:tc>
      </w:tr>
      <w:tr w14:paraId="6C52D960" w14:textId="77777777" w:rsidTr="00BE54B0">
        <w:tblPrEx>
          <w:tblW w:w="9360" w:type="dxa"/>
          <w:tblInd w:w="85" w:type="dxa"/>
          <w:tblLayout w:type="fixed"/>
          <w:tblLook w:val="0400"/>
        </w:tblPrEx>
        <w:trPr>
          <w:trHeight w:val="72"/>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E5"/>
            <w:vAlign w:val="center"/>
          </w:tcPr>
          <w:p w:rsidR="00BE54B0" w:rsidRPr="00BA5EF4" w:rsidP="009E0A2F" w14:paraId="3E981B0F" w14:textId="140C5FAF">
            <w:pPr>
              <w:jc w:val="right"/>
              <w:rPr>
                <w:rFonts w:cstheme="minorHAnsi"/>
                <w:i/>
              </w:rPr>
            </w:pPr>
          </w:p>
        </w:tc>
      </w:tr>
    </w:tbl>
    <w:p w:rsidR="00BE54B0" w:rsidP="00BE54B0" w14:paraId="416A2A4A" w14:textId="77777777"/>
    <w:p w:rsidR="00420673" w:rsidRPr="006902CE" w:rsidP="00420673" w14:paraId="77C925BA" w14:textId="77777777">
      <w:pPr>
        <w:rPr>
          <w:rFonts w:eastAsia="Calibri" w:cstheme="minorHAnsi"/>
          <w:b/>
          <w:bCs/>
          <w:kern w:val="0"/>
          <w:u w:val="single"/>
          <w14:ligatures w14:val="none"/>
        </w:rPr>
      </w:pPr>
    </w:p>
    <w:p w:rsidR="00420673" w:rsidRPr="006902CE" w:rsidP="00420673" w14:paraId="7AB93BF0" w14:textId="77777777">
      <w:pPr>
        <w:rPr>
          <w:rFonts w:eastAsia="Calibri" w:cstheme="minorHAnsi"/>
          <w:b/>
          <w:bCs/>
          <w:kern w:val="0"/>
          <w:u w:val="single"/>
          <w14:ligatures w14:val="none"/>
        </w:rPr>
      </w:pPr>
    </w:p>
    <w:p w:rsidR="00420673" w:rsidRPr="006902CE" w:rsidP="00420673" w14:paraId="2F3D71A1" w14:textId="77777777">
      <w:pPr>
        <w:rPr>
          <w:rFonts w:eastAsia="Calibri" w:cstheme="minorHAnsi"/>
          <w:kern w:val="0"/>
          <w14:ligatures w14:val="none"/>
        </w:rPr>
      </w:pPr>
      <w:r w:rsidRPr="006902CE">
        <w:rPr>
          <w:rFonts w:eastAsia="Calibri" w:cstheme="minorHAnsi"/>
          <w:kern w:val="0"/>
          <w14:ligatures w14:val="none"/>
        </w:rPr>
        <w:br w:type="page"/>
      </w:r>
    </w:p>
    <w:p w:rsidR="002D0685" w:rsidRPr="006902CE" w:rsidP="002D0685" w14:paraId="6CEB958B" w14:textId="6070DEF4">
      <w:pPr>
        <w:pStyle w:val="Heading1"/>
        <w:rPr>
          <w:rFonts w:eastAsia="Calibri" w:asciiTheme="minorHAnsi" w:hAnsiTheme="minorHAnsi" w:cstheme="minorHAnsi"/>
        </w:rPr>
      </w:pPr>
      <w:bookmarkStart w:id="8" w:name="_Toc187878764"/>
      <w:r w:rsidRPr="006902CE">
        <w:rPr>
          <w:rFonts w:eastAsia="Calibri" w:asciiTheme="minorHAnsi" w:hAnsiTheme="minorHAnsi" w:cstheme="minorHAnsi"/>
        </w:rPr>
        <w:t>CDFI ERP C</w:t>
      </w:r>
      <w:r w:rsidRPr="006902CE" w:rsidR="0096110F">
        <w:rPr>
          <w:rFonts w:eastAsia="Calibri" w:asciiTheme="minorHAnsi" w:hAnsiTheme="minorHAnsi" w:cstheme="minorHAnsi"/>
        </w:rPr>
        <w:t xml:space="preserve">onsumer </w:t>
      </w:r>
      <w:r w:rsidRPr="006902CE">
        <w:rPr>
          <w:rFonts w:eastAsia="Calibri" w:asciiTheme="minorHAnsi" w:hAnsiTheme="minorHAnsi" w:cstheme="minorHAnsi"/>
        </w:rPr>
        <w:t>L</w:t>
      </w:r>
      <w:r w:rsidRPr="006902CE" w:rsidR="0096110F">
        <w:rPr>
          <w:rFonts w:eastAsia="Calibri" w:asciiTheme="minorHAnsi" w:hAnsiTheme="minorHAnsi" w:cstheme="minorHAnsi"/>
        </w:rPr>
        <w:t>oan</w:t>
      </w:r>
      <w:r w:rsidRPr="006902CE" w:rsidR="00B42B18">
        <w:rPr>
          <w:rFonts w:eastAsia="Calibri" w:asciiTheme="minorHAnsi" w:hAnsiTheme="minorHAnsi" w:cstheme="minorHAnsi"/>
        </w:rPr>
        <w:t>s/</w:t>
      </w:r>
      <w:r w:rsidRPr="006902CE" w:rsidR="00B42B18">
        <w:rPr>
          <w:rFonts w:asciiTheme="minorHAnsi" w:hAnsiTheme="minorHAnsi" w:cstheme="minorHAnsi"/>
        </w:rPr>
        <w:t>Investments</w:t>
      </w:r>
      <w:r w:rsidRPr="006902CE" w:rsidR="00B42B18">
        <w:rPr>
          <w:rFonts w:eastAsia="Calibri" w:asciiTheme="minorHAnsi" w:hAnsiTheme="minorHAnsi" w:cstheme="minorHAnsi"/>
        </w:rPr>
        <w:t xml:space="preserve"> </w:t>
      </w:r>
      <w:r w:rsidRPr="006902CE">
        <w:rPr>
          <w:rFonts w:eastAsia="Calibri" w:asciiTheme="minorHAnsi" w:hAnsiTheme="minorHAnsi" w:cstheme="minorHAnsi"/>
        </w:rPr>
        <w:t>R</w:t>
      </w:r>
      <w:r w:rsidRPr="006902CE" w:rsidR="0096110F">
        <w:rPr>
          <w:rFonts w:eastAsia="Calibri" w:asciiTheme="minorHAnsi" w:hAnsiTheme="minorHAnsi" w:cstheme="minorHAnsi"/>
        </w:rPr>
        <w:t>eport (ERP CLR)</w:t>
      </w:r>
      <w:bookmarkEnd w:id="8"/>
    </w:p>
    <w:p w:rsidR="002D0685" w:rsidRPr="006902CE" w:rsidP="00420673" w14:paraId="721C724E" w14:textId="77777777">
      <w:pPr>
        <w:rPr>
          <w:rFonts w:eastAsia="Calibri" w:cstheme="minorHAnsi"/>
          <w:b/>
          <w:bCs/>
          <w:kern w:val="0"/>
          <w:u w:val="single"/>
          <w14:ligatures w14:val="none"/>
        </w:rPr>
      </w:pPr>
    </w:p>
    <w:p w:rsidR="00420673" w:rsidRPr="006902CE" w:rsidP="00420673" w14:paraId="633D08AD" w14:textId="4BDC9148">
      <w:pPr>
        <w:rPr>
          <w:rFonts w:eastAsia="Calibri" w:cstheme="minorHAnsi"/>
          <w:b/>
          <w:bCs/>
          <w:kern w:val="0"/>
          <w:sz w:val="24"/>
          <w:szCs w:val="24"/>
          <w:u w:val="single"/>
          <w14:ligatures w14:val="none"/>
        </w:rPr>
      </w:pPr>
      <w:r w:rsidRPr="006902CE">
        <w:rPr>
          <w:rFonts w:eastAsia="Calibri" w:cstheme="minorHAnsi"/>
          <w:kern w:val="0"/>
          <w:sz w:val="24"/>
          <w:szCs w:val="24"/>
          <w14:ligatures w14:val="none"/>
        </w:rPr>
        <w:t xml:space="preserve">Regulated entities (banks, credit unions, </w:t>
      </w:r>
      <w:r w:rsidRPr="006902CE">
        <w:rPr>
          <w:rFonts w:eastAsia="Calibri" w:cstheme="minorHAnsi"/>
          <w:kern w:val="0"/>
          <w:sz w:val="24"/>
          <w:szCs w:val="24"/>
          <w14:ligatures w14:val="none"/>
        </w:rPr>
        <w:t>cooperativas</w:t>
      </w:r>
      <w:r w:rsidRPr="006902CE">
        <w:rPr>
          <w:rFonts w:eastAsia="Calibri" w:cstheme="minorHAnsi"/>
          <w:kern w:val="0"/>
          <w:sz w:val="24"/>
          <w:szCs w:val="24"/>
          <w14:ligatures w14:val="none"/>
        </w:rPr>
        <w:t xml:space="preserve">, and depository institution holding companies) with </w:t>
      </w:r>
      <w:r w:rsidRPr="006902CE" w:rsidR="0002713A">
        <w:rPr>
          <w:rFonts w:eastAsia="Calibri" w:cstheme="minorHAnsi"/>
          <w:kern w:val="0"/>
          <w:sz w:val="24"/>
          <w:szCs w:val="24"/>
          <w14:ligatures w14:val="none"/>
        </w:rPr>
        <w:t xml:space="preserve">CDFI </w:t>
      </w:r>
      <w:r w:rsidRPr="006902CE">
        <w:rPr>
          <w:rFonts w:eastAsia="Calibri" w:cstheme="minorHAnsi"/>
          <w:kern w:val="0"/>
          <w:sz w:val="24"/>
          <w:szCs w:val="24"/>
          <w14:ligatures w14:val="none"/>
        </w:rPr>
        <w:t xml:space="preserve">ERP transactions will complete the </w:t>
      </w:r>
      <w:r w:rsidRPr="006902CE" w:rsidR="0002713A">
        <w:rPr>
          <w:rFonts w:eastAsia="Calibri" w:cstheme="minorHAnsi"/>
          <w:kern w:val="0"/>
          <w:sz w:val="24"/>
          <w:szCs w:val="24"/>
          <w14:ligatures w14:val="none"/>
        </w:rPr>
        <w:t xml:space="preserve">CDFI </w:t>
      </w:r>
      <w:r w:rsidRPr="006902CE">
        <w:rPr>
          <w:rFonts w:eastAsia="Calibri" w:cstheme="minorHAnsi"/>
          <w:kern w:val="0"/>
          <w:sz w:val="24"/>
          <w:szCs w:val="24"/>
          <w14:ligatures w14:val="none"/>
        </w:rPr>
        <w:t>ERP CLR in addition to the regular CLR.</w:t>
      </w:r>
      <w:r w:rsidRPr="006902CE">
        <w:rPr>
          <w:rFonts w:eastAsia="Calibri" w:cstheme="minorHAnsi"/>
          <w:b/>
          <w:bCs/>
          <w:kern w:val="0"/>
          <w:sz w:val="24"/>
          <w:szCs w:val="24"/>
          <w14:ligatures w14:val="none"/>
        </w:rPr>
        <w:t xml:space="preserve"> </w:t>
      </w:r>
      <w:r w:rsidRPr="006902CE">
        <w:rPr>
          <w:rFonts w:eastAsia="Calibri" w:cstheme="minorHAnsi"/>
          <w:kern w:val="0"/>
          <w:sz w:val="24"/>
          <w:szCs w:val="24"/>
          <w14:ligatures w14:val="none"/>
        </w:rPr>
        <w:t xml:space="preserve">The regular CLR will contain data on total consumer lending for these entities. The </w:t>
      </w:r>
      <w:r w:rsidRPr="006902CE" w:rsidR="0002713A">
        <w:rPr>
          <w:rFonts w:eastAsia="Calibri" w:cstheme="minorHAnsi"/>
          <w:kern w:val="0"/>
          <w:sz w:val="24"/>
          <w:szCs w:val="24"/>
          <w14:ligatures w14:val="none"/>
        </w:rPr>
        <w:t xml:space="preserve">CDFI </w:t>
      </w:r>
      <w:r w:rsidRPr="006902CE">
        <w:rPr>
          <w:rFonts w:eastAsia="Calibri" w:cstheme="minorHAnsi"/>
          <w:kern w:val="0"/>
          <w:sz w:val="24"/>
          <w:szCs w:val="24"/>
          <w14:ligatures w14:val="none"/>
        </w:rPr>
        <w:t xml:space="preserve">ERP CLR will contain data on the subset of consumer loan transactions funded directly with the CDFI ERP Award, used to meet </w:t>
      </w:r>
      <w:r w:rsidRPr="006902CE" w:rsidR="0002713A">
        <w:rPr>
          <w:rFonts w:eastAsia="Calibri" w:cstheme="minorHAnsi"/>
          <w:kern w:val="0"/>
          <w:sz w:val="24"/>
          <w:szCs w:val="24"/>
          <w14:ligatures w14:val="none"/>
        </w:rPr>
        <w:t xml:space="preserve">CDFI </w:t>
      </w:r>
      <w:r w:rsidRPr="006902CE">
        <w:rPr>
          <w:rFonts w:eastAsia="Calibri" w:cstheme="minorHAnsi"/>
          <w:kern w:val="0"/>
          <w:sz w:val="24"/>
          <w:szCs w:val="24"/>
          <w14:ligatures w14:val="none"/>
        </w:rPr>
        <w:t xml:space="preserve">ERP PG&amp;Ms, as well as any consumer loans that are used to meet the Recipient’s </w:t>
      </w:r>
      <w:r w:rsidRPr="006902CE" w:rsidR="0002713A">
        <w:rPr>
          <w:rFonts w:eastAsia="Calibri" w:cstheme="minorHAnsi"/>
          <w:kern w:val="0"/>
          <w:sz w:val="24"/>
          <w:szCs w:val="24"/>
          <w14:ligatures w14:val="none"/>
        </w:rPr>
        <w:t xml:space="preserve">CDFI </w:t>
      </w:r>
      <w:r w:rsidRPr="006902CE">
        <w:rPr>
          <w:rFonts w:eastAsia="Calibri" w:cstheme="minorHAnsi"/>
          <w:kern w:val="0"/>
          <w:sz w:val="24"/>
          <w:szCs w:val="24"/>
          <w14:ligatures w14:val="none"/>
        </w:rPr>
        <w:t xml:space="preserve">ERP Policy Priority Performance Goal. </w:t>
      </w:r>
      <w:r w:rsidRPr="006902CE" w:rsidR="006E335F">
        <w:rPr>
          <w:rFonts w:eastAsia="Calibri" w:cstheme="minorHAnsi"/>
          <w:kern w:val="0"/>
          <w:sz w:val="24"/>
          <w:szCs w:val="24"/>
          <w14:ligatures w14:val="none"/>
        </w:rPr>
        <w:t>Similar to</w:t>
      </w:r>
      <w:r w:rsidRPr="006902CE">
        <w:rPr>
          <w:rFonts w:eastAsia="Calibri" w:cstheme="minorHAnsi"/>
          <w:kern w:val="0"/>
          <w:sz w:val="24"/>
          <w:szCs w:val="24"/>
          <w14:ligatures w14:val="none"/>
        </w:rPr>
        <w:t xml:space="preserve"> the regular CLR,</w:t>
      </w:r>
      <w:r w:rsidRPr="006902CE" w:rsidR="006E335F">
        <w:rPr>
          <w:rFonts w:eastAsia="Calibri" w:cstheme="minorHAnsi"/>
          <w:kern w:val="0"/>
          <w:sz w:val="24"/>
          <w:szCs w:val="24"/>
          <w14:ligatures w14:val="none"/>
        </w:rPr>
        <w:t xml:space="preserve"> transactions in </w:t>
      </w:r>
      <w:r w:rsidRPr="006902CE" w:rsidR="0002713A">
        <w:rPr>
          <w:rFonts w:eastAsia="Calibri" w:cstheme="minorHAnsi"/>
          <w:kern w:val="0"/>
          <w:sz w:val="24"/>
          <w:szCs w:val="24"/>
          <w14:ligatures w14:val="none"/>
        </w:rPr>
        <w:t xml:space="preserve">CDFI </w:t>
      </w:r>
      <w:r w:rsidRPr="006902CE">
        <w:rPr>
          <w:rFonts w:eastAsia="Calibri" w:cstheme="minorHAnsi"/>
          <w:kern w:val="0"/>
          <w:sz w:val="24"/>
          <w:szCs w:val="24"/>
          <w14:ligatures w14:val="none"/>
        </w:rPr>
        <w:t xml:space="preserve">ERP CLR will be reported </w:t>
      </w:r>
      <w:r w:rsidRPr="006902CE" w:rsidR="00C162B0">
        <w:rPr>
          <w:rFonts w:eastAsia="Calibri" w:cstheme="minorHAnsi"/>
          <w:kern w:val="0"/>
          <w:sz w:val="24"/>
          <w:szCs w:val="24"/>
          <w14:ligatures w14:val="none"/>
        </w:rPr>
        <w:t xml:space="preserve">in </w:t>
      </w:r>
      <w:r w:rsidRPr="006902CE">
        <w:rPr>
          <w:rFonts w:eastAsia="Calibri" w:cstheme="minorHAnsi"/>
          <w:kern w:val="0"/>
          <w:sz w:val="24"/>
          <w:szCs w:val="24"/>
          <w14:ligatures w14:val="none"/>
        </w:rPr>
        <w:t xml:space="preserve">aggregate at the </w:t>
      </w:r>
      <w:r w:rsidRPr="006902CE" w:rsidR="006E335F">
        <w:rPr>
          <w:rFonts w:eastAsia="Calibri" w:cstheme="minorHAnsi"/>
          <w:kern w:val="0"/>
          <w:sz w:val="24"/>
          <w:szCs w:val="24"/>
          <w14:ligatures w14:val="none"/>
        </w:rPr>
        <w:t>c</w:t>
      </w:r>
      <w:r w:rsidRPr="006902CE">
        <w:rPr>
          <w:rFonts w:eastAsia="Calibri" w:cstheme="minorHAnsi"/>
          <w:kern w:val="0"/>
          <w:sz w:val="24"/>
          <w:szCs w:val="24"/>
          <w14:ligatures w14:val="none"/>
        </w:rPr>
        <w:t xml:space="preserve">ensus </w:t>
      </w:r>
      <w:r w:rsidRPr="006902CE" w:rsidR="006E335F">
        <w:rPr>
          <w:rFonts w:eastAsia="Calibri" w:cstheme="minorHAnsi"/>
          <w:kern w:val="0"/>
          <w:sz w:val="24"/>
          <w:szCs w:val="24"/>
          <w14:ligatures w14:val="none"/>
        </w:rPr>
        <w:t>t</w:t>
      </w:r>
      <w:r w:rsidRPr="006902CE">
        <w:rPr>
          <w:rFonts w:eastAsia="Calibri" w:cstheme="minorHAnsi"/>
          <w:kern w:val="0"/>
          <w:sz w:val="24"/>
          <w:szCs w:val="24"/>
          <w14:ligatures w14:val="none"/>
        </w:rPr>
        <w:t>ract level.</w:t>
      </w:r>
    </w:p>
    <w:p w:rsidR="00420673" w:rsidRPr="006902CE" w:rsidP="00420673" w14:paraId="3782B0DC" w14:textId="10329983">
      <w:pPr>
        <w:rPr>
          <w:rFonts w:eastAsia="Calibri" w:cstheme="minorHAnsi"/>
          <w:b/>
          <w:bCs/>
          <w:kern w:val="0"/>
          <w:sz w:val="24"/>
          <w:szCs w:val="24"/>
          <w:u w:val="single"/>
          <w14:ligatures w14:val="none"/>
        </w:rPr>
      </w:pPr>
      <w:r w:rsidRPr="006902CE">
        <w:rPr>
          <w:rFonts w:eastAsia="Calibri" w:cstheme="minorHAnsi"/>
          <w:b/>
          <w:bCs/>
          <w:kern w:val="0"/>
          <w:sz w:val="24"/>
          <w:szCs w:val="24"/>
          <w:u w:val="single"/>
          <w14:ligatures w14:val="none"/>
        </w:rPr>
        <w:t xml:space="preserve">Below are the data points and their associated guidance </w:t>
      </w:r>
      <w:r w:rsidRPr="006902CE" w:rsidR="00663326">
        <w:rPr>
          <w:rFonts w:eastAsia="Calibri" w:cstheme="minorHAnsi"/>
          <w:b/>
          <w:bCs/>
          <w:kern w:val="0"/>
          <w:sz w:val="24"/>
          <w:szCs w:val="24"/>
          <w:u w:val="single"/>
          <w14:ligatures w14:val="none"/>
        </w:rPr>
        <w:t>for</w:t>
      </w:r>
      <w:r w:rsidRPr="006902CE">
        <w:rPr>
          <w:rFonts w:eastAsia="Calibri" w:cstheme="minorHAnsi"/>
          <w:b/>
          <w:bCs/>
          <w:kern w:val="0"/>
          <w:sz w:val="24"/>
          <w:szCs w:val="24"/>
          <w:u w:val="single"/>
          <w14:ligatures w14:val="none"/>
        </w:rPr>
        <w:t xml:space="preserve"> the ERP</w:t>
      </w:r>
      <w:r w:rsidRPr="006902CE" w:rsidR="00663326">
        <w:rPr>
          <w:rFonts w:eastAsia="Calibri" w:cstheme="minorHAnsi"/>
          <w:b/>
          <w:bCs/>
          <w:kern w:val="0"/>
          <w:sz w:val="24"/>
          <w:szCs w:val="24"/>
          <w:u w:val="single"/>
          <w14:ligatures w14:val="none"/>
        </w:rPr>
        <w:t xml:space="preserve"> </w:t>
      </w:r>
      <w:r w:rsidRPr="006902CE">
        <w:rPr>
          <w:rFonts w:eastAsia="Calibri" w:cstheme="minorHAnsi"/>
          <w:b/>
          <w:bCs/>
          <w:kern w:val="0"/>
          <w:sz w:val="24"/>
          <w:szCs w:val="24"/>
          <w:u w:val="single"/>
          <w14:ligatures w14:val="none"/>
        </w:rPr>
        <w:t>CLR Object</w:t>
      </w:r>
      <w:r w:rsidRPr="006902CE" w:rsidR="00663326">
        <w:rPr>
          <w:rFonts w:eastAsia="Calibri" w:cstheme="minorHAnsi"/>
          <w:b/>
          <w:bCs/>
          <w:kern w:val="0"/>
          <w:sz w:val="24"/>
          <w:szCs w:val="24"/>
          <w:u w:val="single"/>
          <w14:ligatures w14:val="none"/>
        </w:rPr>
        <w:t xml:space="preserve"> in AMIS</w:t>
      </w:r>
      <w:r w:rsidRPr="006902CE">
        <w:rPr>
          <w:rFonts w:eastAsia="Calibri" w:cstheme="minorHAnsi"/>
          <w:b/>
          <w:bCs/>
          <w:kern w:val="0"/>
          <w:sz w:val="24"/>
          <w:szCs w:val="24"/>
          <w:u w:val="single"/>
          <w14:ligatures w14:val="none"/>
        </w:rPr>
        <w:t>:</w:t>
      </w: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52"/>
      </w:tblGrid>
      <w:tr w14:paraId="1EE93AEC" w14:textId="77777777" w:rsidTr="004345C3">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155"/>
        </w:trPr>
        <w:tc>
          <w:tcPr>
            <w:tcW w:w="9352" w:type="dxa"/>
            <w:tcBorders>
              <w:top w:val="single" w:sz="6" w:space="0" w:color="000000"/>
              <w:left w:val="single" w:sz="6" w:space="0" w:color="000000"/>
              <w:bottom w:val="single" w:sz="6" w:space="0" w:color="000000"/>
              <w:right w:val="single" w:sz="6" w:space="0" w:color="000000"/>
            </w:tcBorders>
            <w:shd w:val="clear" w:color="auto" w:fill="8DB3E2"/>
            <w:hideMark/>
          </w:tcPr>
          <w:p w:rsidR="00420673" w:rsidRPr="006902CE" w:rsidP="00420673" w14:paraId="2BC7C3DC"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Fiscal Year </w:t>
            </w:r>
            <w:r w:rsidRPr="006902CE">
              <w:rPr>
                <w:rFonts w:eastAsia="Times New Roman" w:cstheme="minorHAnsi"/>
                <w:kern w:val="0"/>
                <w:sz w:val="40"/>
                <w:szCs w:val="40"/>
                <w14:ligatures w14:val="none"/>
              </w:rPr>
              <w:t> </w:t>
            </w:r>
          </w:p>
          <w:p w:rsidR="00420673" w:rsidRPr="006902CE" w:rsidP="00420673" w14:paraId="29B1A3E4"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CDFI’s reporting period fiscal year is the timeframe during which loans/investments were originated. This is not the same as “TLR Submission Year” on the TLR. For example, if your organization’s Fiscal Year ends on 12/31, then the reporting entity should select “Fiscal Year=2023” for loans originated between 1/1/2023 and 12/31/2023 and “Fiscal Year=2024” for loans originated between 1/1/2024 and 12/31/2024. </w:t>
            </w:r>
          </w:p>
        </w:tc>
      </w:tr>
      <w:tr w14:paraId="384EDBFD" w14:textId="77777777" w:rsidTr="004345C3">
        <w:tblPrEx>
          <w:tblW w:w="9352" w:type="dxa"/>
          <w:tblInd w:w="-8" w:type="dxa"/>
          <w:tblCellMar>
            <w:left w:w="0" w:type="dxa"/>
            <w:right w:w="0" w:type="dxa"/>
          </w:tblCellMar>
          <w:tblLook w:val="04A0"/>
        </w:tblPrEx>
        <w:trPr>
          <w:trHeight w:val="825"/>
        </w:trPr>
        <w:tc>
          <w:tcPr>
            <w:tcW w:w="9352" w:type="dxa"/>
            <w:tcBorders>
              <w:top w:val="single" w:sz="6" w:space="0" w:color="000000"/>
              <w:left w:val="single" w:sz="6" w:space="0" w:color="000000"/>
              <w:bottom w:val="single" w:sz="6" w:space="0" w:color="000000"/>
              <w:right w:val="single" w:sz="6" w:space="0" w:color="000000"/>
            </w:tcBorders>
            <w:hideMark/>
          </w:tcPr>
          <w:p w:rsidR="00420673" w:rsidRPr="006902CE" w:rsidP="00420673" w14:paraId="74862215"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58D6823A" w14:textId="77777777">
            <w:pPr>
              <w:numPr>
                <w:ilvl w:val="0"/>
                <w:numId w:val="21"/>
              </w:numPr>
              <w:spacing w:after="0" w:line="240" w:lineRule="auto"/>
              <w:ind w:left="1800"/>
              <w:jc w:val="both"/>
              <w:textAlignment w:val="baseline"/>
              <w:rPr>
                <w:rFonts w:eastAsia="Times New Roman" w:cstheme="minorHAnsi"/>
                <w:kern w:val="0"/>
                <w14:ligatures w14:val="none"/>
              </w:rPr>
            </w:pPr>
            <w:r w:rsidRPr="006902CE">
              <w:rPr>
                <w:rFonts w:eastAsia="Times New Roman" w:cstheme="minorHAnsi"/>
                <w:b/>
                <w:bCs/>
                <w:color w:val="000000"/>
                <w:kern w:val="0"/>
                <w14:ligatures w14:val="none"/>
              </w:rPr>
              <w:t>Mandatory Field</w:t>
            </w:r>
            <w:r w:rsidRPr="006902CE">
              <w:rPr>
                <w:rFonts w:eastAsia="Times New Roman" w:cstheme="minorHAnsi"/>
                <w:color w:val="000000"/>
                <w:kern w:val="0"/>
                <w14:ligatures w14:val="none"/>
              </w:rPr>
              <w:t> </w:t>
            </w:r>
          </w:p>
        </w:tc>
      </w:tr>
      <w:tr w14:paraId="569B9323" w14:textId="77777777" w:rsidTr="004345C3">
        <w:tblPrEx>
          <w:tblW w:w="9352" w:type="dxa"/>
          <w:tblInd w:w="-8" w:type="dxa"/>
          <w:tblCellMar>
            <w:left w:w="0" w:type="dxa"/>
            <w:right w:w="0" w:type="dxa"/>
          </w:tblCellMar>
          <w:tblLook w:val="04A0"/>
        </w:tblPrEx>
        <w:trPr>
          <w:trHeight w:val="255"/>
        </w:trPr>
        <w:tc>
          <w:tcPr>
            <w:tcW w:w="9352" w:type="dxa"/>
            <w:tcBorders>
              <w:top w:val="single" w:sz="6" w:space="0" w:color="000000"/>
              <w:left w:val="single" w:sz="6" w:space="0" w:color="000000"/>
              <w:bottom w:val="single" w:sz="6" w:space="0" w:color="000000"/>
              <w:right w:val="single" w:sz="6" w:space="0" w:color="000000"/>
            </w:tcBorders>
            <w:shd w:val="clear" w:color="auto" w:fill="FFFFE5"/>
            <w:hideMark/>
          </w:tcPr>
          <w:p w:rsidR="00420673" w:rsidRPr="006902CE" w:rsidP="00420673" w14:paraId="445A487C" w14:textId="77777777">
            <w:pPr>
              <w:spacing w:after="0" w:line="240" w:lineRule="auto"/>
              <w:jc w:val="right"/>
              <w:textAlignment w:val="baseline"/>
              <w:rPr>
                <w:rFonts w:eastAsia="Times New Roman" w:cstheme="minorHAnsi"/>
                <w:kern w:val="0"/>
                <w:sz w:val="24"/>
                <w:szCs w:val="24"/>
                <w14:ligatures w14:val="none"/>
              </w:rPr>
            </w:pPr>
            <w:r w:rsidRPr="006902CE">
              <w:rPr>
                <w:rFonts w:eastAsia="Times New Roman" w:cstheme="minorHAnsi"/>
                <w:kern w:val="0"/>
                <w14:ligatures w14:val="none"/>
              </w:rPr>
              <w:t> </w:t>
            </w:r>
          </w:p>
        </w:tc>
      </w:tr>
    </w:tbl>
    <w:p w:rsidR="00420673" w:rsidRPr="006902CE" w:rsidP="00420673" w14:paraId="29689A9B" w14:textId="77777777">
      <w:pPr>
        <w:spacing w:after="0" w:line="240" w:lineRule="auto"/>
        <w:textAlignment w:val="baseline"/>
        <w:rPr>
          <w:rFonts w:eastAsia="Times New Roman" w:cstheme="minorHAnsi"/>
          <w:kern w:val="0"/>
          <w:sz w:val="18"/>
          <w:szCs w:val="18"/>
          <w14:ligatures w14:val="none"/>
        </w:rPr>
      </w:pPr>
      <w:r w:rsidRPr="006902CE">
        <w:rPr>
          <w:rFonts w:eastAsia="Times New Roman" w:cstheme="minorHAnsi"/>
          <w:kern w:val="0"/>
          <w:sz w:val="24"/>
          <w:szCs w:val="24"/>
          <w14:ligatures w14:val="none"/>
        </w:rPr>
        <w:t> </w:t>
      </w:r>
    </w:p>
    <w:p w:rsidR="00420673" w:rsidRPr="006902CE" w:rsidP="00420673" w14:paraId="2CFFED93" w14:textId="41367D99">
      <w:pPr>
        <w:spacing w:after="0" w:line="240" w:lineRule="auto"/>
        <w:textAlignment w:val="baseline"/>
        <w:rPr>
          <w:rFonts w:eastAsia="Times New Roman" w:cstheme="minorHAnsi"/>
          <w:kern w:val="0"/>
          <w:sz w:val="18"/>
          <w:szCs w:val="18"/>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81"/>
        <w:gridCol w:w="6071"/>
      </w:tblGrid>
      <w:tr w14:paraId="5B8647E9" w14:textId="77777777" w:rsidTr="004345C3">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170"/>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8DB3E2"/>
            <w:hideMark/>
          </w:tcPr>
          <w:p w:rsidR="00420673" w:rsidRPr="006902CE" w:rsidP="00420673" w14:paraId="7149DBE5"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Purpose</w:t>
            </w:r>
            <w:r w:rsidRPr="006902CE">
              <w:rPr>
                <w:rFonts w:eastAsia="Times New Roman" w:cstheme="minorHAnsi"/>
                <w:kern w:val="0"/>
                <w:sz w:val="40"/>
                <w:szCs w:val="40"/>
                <w14:ligatures w14:val="none"/>
              </w:rPr>
              <w:tab/>
            </w:r>
            <w:r w:rsidRPr="006902CE">
              <w:rPr>
                <w:rFonts w:eastAsia="Times New Roman" w:cstheme="minorHAnsi"/>
                <w:kern w:val="0"/>
                <w14:ligatures w14:val="none"/>
              </w:rPr>
              <w:t> </w:t>
            </w:r>
          </w:p>
          <w:p w:rsidR="00420673" w:rsidRPr="006902CE" w:rsidP="00420673" w14:paraId="3985C293"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Report the primary purpose of the financial note. </w:t>
            </w:r>
          </w:p>
        </w:tc>
      </w:tr>
      <w:tr w14:paraId="1061B11E" w14:textId="77777777" w:rsidTr="004345C3">
        <w:tblPrEx>
          <w:tblW w:w="9352" w:type="dxa"/>
          <w:tblInd w:w="-8" w:type="dxa"/>
          <w:tblCellMar>
            <w:left w:w="0" w:type="dxa"/>
            <w:right w:w="0" w:type="dxa"/>
          </w:tblCellMar>
          <w:tblLook w:val="04A0"/>
        </w:tblPrEx>
        <w:trPr>
          <w:trHeight w:val="675"/>
        </w:trPr>
        <w:tc>
          <w:tcPr>
            <w:tcW w:w="9352" w:type="dxa"/>
            <w:gridSpan w:val="2"/>
            <w:tcBorders>
              <w:top w:val="single" w:sz="6" w:space="0" w:color="000000"/>
              <w:left w:val="single" w:sz="6" w:space="0" w:color="000000"/>
              <w:bottom w:val="single" w:sz="6" w:space="0" w:color="000000"/>
              <w:right w:val="single" w:sz="6" w:space="0" w:color="000000"/>
            </w:tcBorders>
            <w:hideMark/>
          </w:tcPr>
          <w:p w:rsidR="00420673" w:rsidRPr="006902CE" w:rsidP="00420673" w14:paraId="49818C90"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w:t>
            </w:r>
            <w:r w:rsidRPr="006902CE">
              <w:rPr>
                <w:rFonts w:eastAsia="Times New Roman" w:cstheme="minorHAnsi"/>
                <w:b/>
                <w:bCs/>
                <w:color w:val="000000"/>
                <w:kern w:val="0"/>
                <w14:ligatures w14:val="none"/>
              </w:rPr>
              <w:t> </w:t>
            </w:r>
            <w:r w:rsidRPr="006902CE">
              <w:rPr>
                <w:rFonts w:eastAsia="Times New Roman" w:cstheme="minorHAnsi"/>
                <w:color w:val="000000"/>
                <w:kern w:val="0"/>
                <w14:ligatures w14:val="none"/>
              </w:rPr>
              <w:t> </w:t>
            </w:r>
          </w:p>
          <w:p w:rsidR="00420673" w:rsidRPr="006902CE" w:rsidP="00420673" w14:paraId="09FA3EC4" w14:textId="77777777">
            <w:pPr>
              <w:numPr>
                <w:ilvl w:val="0"/>
                <w:numId w:val="22"/>
              </w:numPr>
              <w:spacing w:after="0" w:line="240" w:lineRule="auto"/>
              <w:ind w:left="1800"/>
              <w:jc w:val="both"/>
              <w:textAlignment w:val="baseline"/>
              <w:rPr>
                <w:rFonts w:eastAsia="Times New Roman" w:cstheme="minorHAnsi"/>
                <w:kern w:val="0"/>
                <w14:ligatures w14:val="none"/>
              </w:rPr>
            </w:pPr>
            <w:r w:rsidRPr="006902CE">
              <w:rPr>
                <w:rFonts w:eastAsia="Times New Roman" w:cstheme="minorHAnsi"/>
                <w:b/>
                <w:bCs/>
                <w:color w:val="000000"/>
                <w:kern w:val="0"/>
                <w14:ligatures w14:val="none"/>
              </w:rPr>
              <w:t>Mandatory Field</w:t>
            </w:r>
            <w:r w:rsidRPr="006902CE">
              <w:rPr>
                <w:rFonts w:eastAsia="Times New Roman" w:cstheme="minorHAnsi"/>
                <w:color w:val="000000"/>
                <w:kern w:val="0"/>
                <w14:ligatures w14:val="none"/>
              </w:rPr>
              <w:t> </w:t>
            </w:r>
          </w:p>
          <w:p w:rsidR="00420673" w:rsidRPr="006902CE" w:rsidP="00420673" w14:paraId="60469F7F"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b/>
                <w:bCs/>
                <w:i/>
                <w:iCs/>
                <w:kern w:val="0"/>
                <w14:ligatures w14:val="none"/>
              </w:rPr>
              <w:t>Please confirm:</w:t>
            </w:r>
            <w:r w:rsidRPr="006902CE">
              <w:rPr>
                <w:rFonts w:eastAsia="Times New Roman" w:cstheme="minorHAnsi"/>
                <w:kern w:val="0"/>
                <w14:ligatures w14:val="none"/>
              </w:rPr>
              <w:t> </w:t>
            </w:r>
          </w:p>
        </w:tc>
      </w:tr>
      <w:tr w14:paraId="39518555" w14:textId="77777777" w:rsidTr="004345C3">
        <w:tblPrEx>
          <w:tblW w:w="9352" w:type="dxa"/>
          <w:tblInd w:w="-8" w:type="dxa"/>
          <w:tblCellMar>
            <w:left w:w="0" w:type="dxa"/>
            <w:right w:w="0" w:type="dxa"/>
          </w:tblCellMar>
          <w:tblLook w:val="04A0"/>
        </w:tblPrEx>
        <w:trPr>
          <w:trHeight w:val="405"/>
        </w:trPr>
        <w:tc>
          <w:tcPr>
            <w:tcW w:w="3281" w:type="dxa"/>
            <w:tcBorders>
              <w:top w:val="single" w:sz="6" w:space="0" w:color="000000"/>
              <w:left w:val="single" w:sz="6" w:space="0" w:color="000000"/>
              <w:bottom w:val="single" w:sz="6" w:space="0" w:color="000000"/>
              <w:right w:val="single" w:sz="6" w:space="0" w:color="000000"/>
            </w:tcBorders>
            <w:shd w:val="clear" w:color="auto" w:fill="EAEAEA"/>
            <w:vAlign w:val="center"/>
            <w:hideMark/>
          </w:tcPr>
          <w:p w:rsidR="00420673" w:rsidRPr="006902CE" w:rsidP="00420673" w14:paraId="0ED4878B" w14:textId="77777777">
            <w:pPr>
              <w:spacing w:after="0" w:line="240" w:lineRule="auto"/>
              <w:jc w:val="center"/>
              <w:textAlignment w:val="baseline"/>
              <w:rPr>
                <w:rFonts w:eastAsia="Times New Roman" w:cstheme="minorHAnsi"/>
                <w:kern w:val="0"/>
                <w:sz w:val="24"/>
                <w:szCs w:val="24"/>
                <w14:ligatures w14:val="none"/>
              </w:rPr>
            </w:pPr>
            <w:r w:rsidRPr="006902CE">
              <w:rPr>
                <w:rFonts w:eastAsia="Times New Roman" w:cstheme="minorHAnsi"/>
                <w:b/>
                <w:bCs/>
                <w:kern w:val="0"/>
                <w14:ligatures w14:val="none"/>
              </w:rPr>
              <w:t>CONSUMER</w:t>
            </w:r>
            <w:r w:rsidRPr="006902CE">
              <w:rPr>
                <w:rFonts w:eastAsia="Times New Roman" w:cstheme="minorHAnsi"/>
                <w:kern w:val="0"/>
                <w14:ligatures w14:val="none"/>
              </w:rPr>
              <w:t> </w:t>
            </w:r>
          </w:p>
        </w:tc>
        <w:tc>
          <w:tcPr>
            <w:tcW w:w="6071" w:type="dxa"/>
            <w:tcBorders>
              <w:top w:val="single" w:sz="6" w:space="0" w:color="000000"/>
              <w:left w:val="single" w:sz="6" w:space="0" w:color="000000"/>
              <w:bottom w:val="single" w:sz="6" w:space="0" w:color="000000"/>
              <w:right w:val="single" w:sz="6" w:space="0" w:color="000000"/>
            </w:tcBorders>
            <w:hideMark/>
          </w:tcPr>
          <w:p w:rsidR="00420673" w:rsidRPr="006902CE" w:rsidP="00420673" w14:paraId="0A60A974"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color w:val="000000"/>
                <w:kern w:val="0"/>
                <w14:ligatures w14:val="none"/>
              </w:rPr>
              <w:t xml:space="preserve">Consumer:  Loan is a personal (secured or unsecured) loan to one or more individuals for health, education, emergency, credit repair, debt consolidation, or other consumer purposes. Personal loans for business purposes should be identified as Business loans and personal loans for home improvement or repair should be identified as Housing loans. </w:t>
            </w:r>
            <w:r w:rsidRPr="006902CE">
              <w:rPr>
                <w:rFonts w:eastAsia="Times New Roman" w:cstheme="minorHAnsi"/>
                <w:b/>
                <w:bCs/>
                <w:color w:val="000000"/>
                <w:kern w:val="0"/>
                <w14:ligatures w14:val="none"/>
              </w:rPr>
              <w:t>Note: Only Banks and Credit Unions report consumer loans in the Consumer Loans/Investments Originated table.</w:t>
            </w:r>
            <w:r w:rsidRPr="006902CE">
              <w:rPr>
                <w:rFonts w:eastAsia="Times New Roman" w:cstheme="minorHAnsi"/>
                <w:color w:val="000000"/>
                <w:kern w:val="0"/>
                <w14:ligatures w14:val="none"/>
              </w:rPr>
              <w:t> </w:t>
            </w:r>
          </w:p>
        </w:tc>
      </w:tr>
    </w:tbl>
    <w:p w:rsidR="00317FB4" w:rsidP="00420673" w14:paraId="0774DE95" w14:textId="767EFDCB">
      <w:pPr>
        <w:rPr>
          <w:rFonts w:eastAsia="Calibri" w:cstheme="minorHAnsi"/>
          <w:b/>
          <w:bCs/>
          <w:kern w:val="0"/>
          <w:u w:val="single"/>
          <w14:ligatures w14:val="none"/>
        </w:rPr>
      </w:pPr>
    </w:p>
    <w:p w:rsidR="00317FB4" w14:paraId="00DB5926" w14:textId="77777777">
      <w:pPr>
        <w:rPr>
          <w:rFonts w:eastAsia="Calibri" w:cstheme="minorHAnsi"/>
          <w:b/>
          <w:bCs/>
          <w:kern w:val="0"/>
          <w:u w:val="single"/>
          <w14:ligatures w14:val="none"/>
        </w:rPr>
      </w:pPr>
      <w:r>
        <w:rPr>
          <w:rFonts w:eastAsia="Calibri" w:cstheme="minorHAnsi"/>
          <w:b/>
          <w:bCs/>
          <w:kern w:val="0"/>
          <w:u w:val="single"/>
          <w14:ligatures w14:val="none"/>
        </w:rPr>
        <w:br w:type="page"/>
      </w:r>
    </w:p>
    <w:p w:rsidR="00420673" w:rsidRPr="006902CE" w:rsidP="00420673" w14:paraId="40A43481" w14:textId="77777777">
      <w:pPr>
        <w:rPr>
          <w:rFonts w:eastAsia="Calibri" w:cstheme="minorHAnsi"/>
          <w:b/>
          <w:bCs/>
          <w:kern w:val="0"/>
          <w:u w:val="single"/>
          <w14:ligatures w14:val="none"/>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6C6ADDAE" w14:textId="77777777" w:rsidTr="004345C3">
        <w:tblPrEx>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782"/>
        </w:trPr>
        <w:tc>
          <w:tcPr>
            <w:tcW w:w="9450" w:type="dxa"/>
            <w:tcBorders>
              <w:top w:val="single" w:sz="4" w:space="0" w:color="000000"/>
              <w:left w:val="single" w:sz="4" w:space="0" w:color="000000"/>
              <w:bottom w:val="single" w:sz="4" w:space="0" w:color="000000"/>
              <w:right w:val="single" w:sz="4" w:space="0" w:color="000000"/>
            </w:tcBorders>
            <w:shd w:val="clear" w:color="auto" w:fill="8EAADB"/>
            <w:hideMark/>
          </w:tcPr>
          <w:p w:rsidR="00420673" w:rsidRPr="006902CE" w:rsidP="00420673" w14:paraId="298B9F4C" w14:textId="77777777">
            <w:pPr>
              <w:tabs>
                <w:tab w:val="left" w:pos="8655"/>
              </w:tabs>
              <w:spacing w:after="240"/>
              <w:rPr>
                <w:rFonts w:eastAsia="Calibri" w:cstheme="minorHAnsi"/>
                <w:kern w:val="0"/>
                <w14:ligatures w14:val="none"/>
              </w:rPr>
            </w:pPr>
            <w:r w:rsidRPr="006902CE">
              <w:rPr>
                <w:rFonts w:eastAsia="Calibri" w:cstheme="minorHAnsi"/>
                <w:i/>
                <w:kern w:val="0"/>
                <w:sz w:val="40"/>
                <w:szCs w:val="40"/>
                <w14:ligatures w14:val="none"/>
              </w:rPr>
              <w:t>Census Vintage Year</w:t>
            </w:r>
          </w:p>
        </w:tc>
      </w:tr>
      <w:tr w14:paraId="19C46A28" w14:textId="77777777" w:rsidTr="004345C3">
        <w:tblPrEx>
          <w:tblW w:w="9450" w:type="dxa"/>
          <w:tblInd w:w="-5" w:type="dxa"/>
          <w:tblLayout w:type="fixed"/>
          <w:tblLook w:val="0400"/>
        </w:tblPrEx>
        <w:trPr>
          <w:trHeight w:val="680"/>
        </w:trPr>
        <w:tc>
          <w:tcPr>
            <w:tcW w:w="9450" w:type="dxa"/>
            <w:tcBorders>
              <w:top w:val="single" w:sz="4" w:space="0" w:color="000000"/>
              <w:left w:val="single" w:sz="4" w:space="0" w:color="000000"/>
              <w:bottom w:val="single" w:sz="4" w:space="0" w:color="000000"/>
              <w:right w:val="single" w:sz="4" w:space="0" w:color="000000"/>
            </w:tcBorders>
            <w:shd w:val="clear" w:color="auto" w:fill="FFFFFF"/>
            <w:hideMark/>
          </w:tcPr>
          <w:p w:rsidR="00420673" w:rsidRPr="006902CE" w:rsidP="00420673" w14:paraId="5AC74975" w14:textId="77777777">
            <w:pPr>
              <w:rPr>
                <w:rFonts w:eastAsia="Calibri" w:cstheme="minorHAnsi"/>
                <w:kern w:val="0"/>
                <w14:ligatures w14:val="none"/>
              </w:rPr>
            </w:pPr>
            <w:r w:rsidRPr="006902CE">
              <w:rPr>
                <w:rFonts w:eastAsia="Calibri" w:cstheme="minorHAnsi"/>
                <w:kern w:val="0"/>
                <w14:ligatures w14:val="none"/>
              </w:rPr>
              <w:t>Validations:</w:t>
            </w:r>
          </w:p>
          <w:p w:rsidR="00420673" w:rsidRPr="006902CE" w:rsidP="00420673" w14:paraId="2A59E10D" w14:textId="77777777">
            <w:pPr>
              <w:numPr>
                <w:ilvl w:val="0"/>
                <w:numId w:val="13"/>
              </w:numPr>
              <w:spacing w:before="120" w:after="0" w:line="287" w:lineRule="exact"/>
              <w:ind w:left="1440"/>
              <w:contextualSpacing/>
              <w:jc w:val="both"/>
              <w:rPr>
                <w:rFonts w:eastAsia="Times New Roman" w:cstheme="minorHAnsi"/>
                <w:color w:val="000000"/>
                <w:spacing w:val="5"/>
                <w:kern w:val="0"/>
                <w14:ligatures w14:val="none"/>
              </w:rPr>
            </w:pPr>
            <w:r w:rsidRPr="006902CE">
              <w:rPr>
                <w:rFonts w:eastAsia="Times New Roman" w:cstheme="minorHAnsi"/>
                <w:b/>
                <w:bCs/>
                <w:color w:val="000000"/>
                <w:kern w:val="0"/>
                <w14:ligatures w14:val="none"/>
              </w:rPr>
              <w:t>Mandatory Field</w:t>
            </w:r>
          </w:p>
          <w:p w:rsidR="00420673" w:rsidRPr="006902CE" w:rsidP="00420673" w14:paraId="551B7781" w14:textId="77777777">
            <w:pPr>
              <w:numPr>
                <w:ilvl w:val="0"/>
                <w:numId w:val="13"/>
              </w:numPr>
              <w:spacing w:before="120" w:after="0" w:line="287" w:lineRule="exact"/>
              <w:ind w:left="1440"/>
              <w:contextualSpacing/>
              <w:jc w:val="both"/>
              <w:rPr>
                <w:rFonts w:eastAsia="Times New Roman" w:cstheme="minorHAnsi"/>
                <w:color w:val="000000"/>
                <w:spacing w:val="5"/>
                <w:kern w:val="0"/>
                <w14:ligatures w14:val="none"/>
              </w:rPr>
            </w:pPr>
            <w:r w:rsidRPr="006902CE">
              <w:rPr>
                <w:rFonts w:eastAsia="Times New Roman" w:cstheme="minorHAnsi"/>
                <w:b/>
                <w:color w:val="000000"/>
                <w:kern w:val="0"/>
                <w14:ligatures w14:val="none"/>
              </w:rPr>
              <w:t>Picklist: 2010 or 2020</w:t>
            </w:r>
          </w:p>
        </w:tc>
      </w:tr>
      <w:tr w14:paraId="0A07EA8D" w14:textId="77777777" w:rsidTr="004345C3">
        <w:tblPrEx>
          <w:tblW w:w="9450" w:type="dxa"/>
          <w:tblInd w:w="-5" w:type="dxa"/>
          <w:tblLayout w:type="fixed"/>
          <w:tblLook w:val="0400"/>
        </w:tblPrEx>
        <w:trPr>
          <w:trHeight w:val="300"/>
        </w:trPr>
        <w:tc>
          <w:tcPr>
            <w:tcW w:w="9450" w:type="dxa"/>
            <w:tcBorders>
              <w:top w:val="single" w:sz="4" w:space="0" w:color="000000"/>
              <w:left w:val="single" w:sz="4" w:space="0" w:color="000000"/>
              <w:bottom w:val="single" w:sz="4" w:space="0" w:color="000000"/>
              <w:right w:val="single" w:sz="4" w:space="0" w:color="000000"/>
            </w:tcBorders>
            <w:shd w:val="clear" w:color="auto" w:fill="FFFFE5"/>
          </w:tcPr>
          <w:p w:rsidR="00420673" w:rsidRPr="006902CE" w:rsidP="00420673" w14:paraId="1F292F4A" w14:textId="77777777">
            <w:pPr>
              <w:jc w:val="right"/>
              <w:rPr>
                <w:rFonts w:eastAsia="Calibri" w:cstheme="minorHAnsi"/>
                <w:bCs/>
                <w:i/>
                <w:iCs/>
                <w:kern w:val="0"/>
                <w14:ligatures w14:val="none"/>
              </w:rPr>
            </w:pPr>
            <w:r w:rsidRPr="006902CE">
              <w:rPr>
                <w:rFonts w:eastAsia="Calibri" w:cstheme="minorHAnsi"/>
                <w:bCs/>
                <w:i/>
                <w:iCs/>
                <w:kern w:val="0"/>
                <w14:ligatures w14:val="none"/>
              </w:rPr>
              <w:t>Response must be 2010</w:t>
            </w:r>
          </w:p>
        </w:tc>
      </w:tr>
    </w:tbl>
    <w:p w:rsidR="00420673" w:rsidRPr="006902CE" w:rsidP="00420673" w14:paraId="6CBDCD54" w14:textId="77777777">
      <w:pPr>
        <w:rPr>
          <w:rFonts w:eastAsia="Calibri" w:cstheme="minorHAnsi"/>
          <w:b/>
          <w:bCs/>
          <w:kern w:val="0"/>
          <w:u w:val="single"/>
          <w14:ligatures w14:val="none"/>
        </w:rPr>
      </w:pPr>
    </w:p>
    <w:tbl>
      <w:tblPr>
        <w:tblW w:w="93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76"/>
      </w:tblGrid>
      <w:tr w14:paraId="254C8ADE" w14:textId="77777777" w:rsidTr="00AB6CBF">
        <w:tblPrEx>
          <w:tblW w:w="93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033"/>
        </w:trPr>
        <w:tc>
          <w:tcPr>
            <w:tcW w:w="9376" w:type="dxa"/>
            <w:shd w:val="clear" w:color="auto" w:fill="8EAADB"/>
          </w:tcPr>
          <w:p w:rsidR="00420673" w:rsidRPr="006902CE" w:rsidP="00420673" w14:paraId="487B12DD" w14:textId="77777777">
            <w:pPr>
              <w:tabs>
                <w:tab w:val="left" w:pos="8790"/>
              </w:tabs>
              <w:spacing w:after="0"/>
              <w:rPr>
                <w:rFonts w:eastAsia="Calibri" w:cstheme="minorHAnsi"/>
                <w:i/>
                <w:kern w:val="0"/>
                <w14:ligatures w14:val="none"/>
              </w:rPr>
            </w:pPr>
            <w:r w:rsidRPr="006902CE">
              <w:rPr>
                <w:rFonts w:eastAsia="Calibri" w:cstheme="minorHAnsi"/>
                <w:i/>
                <w:kern w:val="0"/>
                <w:sz w:val="40"/>
                <w:szCs w:val="40"/>
                <w14:ligatures w14:val="none"/>
              </w:rPr>
              <w:t>ERP 2010 Census Tract</w:t>
            </w:r>
            <w:r w:rsidRPr="006902CE">
              <w:rPr>
                <w:rFonts w:eastAsia="Calibri" w:cstheme="minorHAnsi"/>
                <w:i/>
                <w:kern w:val="0"/>
                <w:sz w:val="40"/>
                <w:szCs w:val="40"/>
                <w14:ligatures w14:val="none"/>
              </w:rPr>
              <w:tab/>
            </w:r>
          </w:p>
          <w:p w:rsidR="00420673" w:rsidRPr="006902CE" w:rsidP="00420673" w14:paraId="348F9229" w14:textId="025B47A5">
            <w:pPr>
              <w:spacing w:after="240"/>
              <w:rPr>
                <w:rFonts w:eastAsia="Calibri" w:cstheme="minorHAnsi"/>
                <w:kern w:val="0"/>
                <w14:ligatures w14:val="none"/>
              </w:rPr>
            </w:pPr>
            <w:r w:rsidRPr="006902CE">
              <w:rPr>
                <w:rFonts w:eastAsia="Calibri" w:cstheme="minorHAnsi"/>
                <w:b/>
                <w:i/>
                <w:kern w:val="0"/>
                <w:u w:val="single"/>
                <w14:ligatures w14:val="none"/>
              </w:rPr>
              <w:t>Compliance Check</w:t>
            </w:r>
          </w:p>
          <w:p w:rsidR="00420673" w:rsidRPr="00317FB4" w:rsidP="00420673" w14:paraId="02E6FBA0" w14:textId="1663BA97">
            <w:pPr>
              <w:spacing w:after="120"/>
              <w:rPr>
                <w:rFonts w:eastAsia="Calibri" w:cstheme="minorHAnsi"/>
                <w:kern w:val="0"/>
                <w14:ligatures w14:val="none"/>
              </w:rPr>
            </w:pPr>
            <w:r w:rsidRPr="00317FB4">
              <w:rPr>
                <w:rFonts w:eastAsia="Calibri" w:cstheme="minorHAnsi"/>
                <w:kern w:val="0"/>
                <w14:ligatures w14:val="none"/>
              </w:rPr>
              <w:t xml:space="preserve">Report the project’s 11-digit 2010 FIPS Code. If in the case that the FIPS code has only 10 digits, enter a leading “0” to the code to make it 11 digits.  </w:t>
            </w:r>
          </w:p>
          <w:p w:rsidR="00420673" w:rsidRPr="006902CE" w:rsidP="00420673" w14:paraId="7CCED19E" w14:textId="7277F151">
            <w:pPr>
              <w:spacing w:after="120"/>
              <w:rPr>
                <w:rFonts w:eastAsia="Calibri" w:cstheme="minorHAnsi"/>
                <w:bCs/>
                <w:i/>
                <w:color w:val="000000"/>
                <w:kern w:val="0"/>
                <w:sz w:val="16"/>
                <w:szCs w:val="16"/>
                <w14:ligatures w14:val="none"/>
              </w:rPr>
            </w:pPr>
            <w:r w:rsidRPr="00317FB4">
              <w:rPr>
                <w:rFonts w:eastAsia="Calibri" w:cstheme="minorHAnsi"/>
                <w:kern w:val="0"/>
                <w14:ligatures w14:val="none"/>
              </w:rPr>
              <w:t xml:space="preserve">For csv uploading, please save the code in custom format </w:t>
            </w:r>
            <w:r w:rsidRPr="00317FB4">
              <w:rPr>
                <w:rFonts w:eastAsia="Calibri" w:cstheme="minorHAnsi"/>
                <w:kern w:val="0"/>
                <w14:ligatures w14:val="none"/>
              </w:rPr>
              <w:t>in order to</w:t>
            </w:r>
            <w:r w:rsidRPr="00317FB4">
              <w:rPr>
                <w:rFonts w:eastAsia="Calibri" w:cstheme="minorHAnsi"/>
                <w:kern w:val="0"/>
                <w14:ligatures w14:val="none"/>
              </w:rPr>
              <w:t xml:space="preserve"> keep that leading “0</w:t>
            </w:r>
            <w:r w:rsidRPr="00317FB4">
              <w:rPr>
                <w:rFonts w:eastAsia="Calibri" w:cstheme="minorHAnsi"/>
                <w:bCs/>
                <w:kern w:val="0"/>
                <w14:ligatures w14:val="none"/>
              </w:rPr>
              <w:t>”.</w:t>
            </w:r>
            <w:r w:rsidRPr="006902CE">
              <w:rPr>
                <w:rFonts w:eastAsia="Calibri" w:cstheme="minorHAnsi"/>
                <w:b/>
                <w:kern w:val="0"/>
                <w14:ligatures w14:val="none"/>
              </w:rPr>
              <w:t xml:space="preserve"> </w:t>
            </w:r>
          </w:p>
        </w:tc>
      </w:tr>
      <w:tr w14:paraId="783A2297" w14:textId="77777777" w:rsidTr="004345C3">
        <w:tblPrEx>
          <w:tblW w:w="9376" w:type="dxa"/>
          <w:tblInd w:w="-5" w:type="dxa"/>
          <w:tblLayout w:type="fixed"/>
          <w:tblLook w:val="0400"/>
        </w:tblPrEx>
        <w:trPr>
          <w:trHeight w:val="680"/>
        </w:trPr>
        <w:tc>
          <w:tcPr>
            <w:tcW w:w="9376" w:type="dxa"/>
            <w:shd w:val="clear" w:color="auto" w:fill="FFFFFF"/>
          </w:tcPr>
          <w:p w:rsidR="00420673" w:rsidRPr="006902CE" w:rsidP="00420673" w14:paraId="047832DB" w14:textId="77777777">
            <w:pPr>
              <w:rPr>
                <w:rFonts w:eastAsia="Calibri" w:cstheme="minorHAnsi"/>
                <w:kern w:val="0"/>
                <w14:ligatures w14:val="none"/>
              </w:rPr>
            </w:pPr>
            <w:r w:rsidRPr="006902CE">
              <w:rPr>
                <w:rFonts w:eastAsia="Calibri" w:cstheme="minorHAnsi"/>
                <w:kern w:val="0"/>
                <w14:ligatures w14:val="none"/>
              </w:rPr>
              <w:t>Validations:</w:t>
            </w:r>
          </w:p>
          <w:p w:rsidR="00420673" w:rsidRPr="006902CE" w:rsidP="00420673" w14:paraId="1243A49F" w14:textId="77777777">
            <w:pPr>
              <w:numPr>
                <w:ilvl w:val="0"/>
                <w:numId w:val="13"/>
              </w:numPr>
              <w:spacing w:after="120" w:line="287" w:lineRule="exact"/>
              <w:ind w:left="1440"/>
              <w:contextualSpacing/>
              <w:jc w:val="both"/>
              <w:rPr>
                <w:rFonts w:eastAsia="Times New Roman" w:cstheme="minorHAnsi"/>
                <w:color w:val="000000"/>
                <w:kern w:val="0"/>
                <w14:ligatures w14:val="none"/>
              </w:rPr>
            </w:pPr>
            <w:r w:rsidRPr="006902CE">
              <w:rPr>
                <w:rFonts w:eastAsia="Times New Roman" w:cstheme="minorHAnsi"/>
                <w:b/>
                <w:color w:val="000000"/>
                <w:kern w:val="0"/>
                <w14:ligatures w14:val="none"/>
              </w:rPr>
              <w:t>Mandatory Field</w:t>
            </w:r>
          </w:p>
          <w:p w:rsidR="00420673" w:rsidRPr="006902CE" w:rsidP="00420673" w14:paraId="480F2FEB" w14:textId="77777777">
            <w:pPr>
              <w:numPr>
                <w:ilvl w:val="0"/>
                <w:numId w:val="13"/>
              </w:numPr>
              <w:spacing w:after="120" w:line="287" w:lineRule="exact"/>
              <w:ind w:left="1440"/>
              <w:contextualSpacing/>
              <w:jc w:val="both"/>
              <w:rPr>
                <w:rFonts w:eastAsia="Times New Roman" w:cstheme="minorHAnsi"/>
                <w:color w:val="000000"/>
                <w:kern w:val="0"/>
                <w14:ligatures w14:val="none"/>
              </w:rPr>
            </w:pPr>
            <w:r w:rsidRPr="006902CE">
              <w:rPr>
                <w:rFonts w:eastAsia="Times New Roman" w:cstheme="minorHAnsi"/>
                <w:b/>
                <w:color w:val="0070C0"/>
                <w:spacing w:val="5"/>
                <w:kern w:val="0"/>
                <w:u w:val="single"/>
                <w14:ligatures w14:val="none"/>
              </w:rPr>
              <w:t>ERP 2010 Census Tract</w:t>
            </w:r>
            <w:r w:rsidRPr="006902CE">
              <w:rPr>
                <w:rFonts w:eastAsia="Times New Roman" w:cstheme="minorHAnsi"/>
                <w:b/>
                <w:color w:val="000000"/>
                <w:kern w:val="0"/>
                <w14:ligatures w14:val="none"/>
              </w:rPr>
              <w:t xml:space="preserve"> must be a valid 2010 Census tract number.</w:t>
            </w:r>
          </w:p>
          <w:p w:rsidR="00420673" w:rsidRPr="006902CE" w:rsidP="00420673" w14:paraId="09AE2124" w14:textId="2BB42490">
            <w:pPr>
              <w:numPr>
                <w:ilvl w:val="0"/>
                <w:numId w:val="13"/>
              </w:numPr>
              <w:spacing w:after="120" w:line="287" w:lineRule="exact"/>
              <w:ind w:left="1440"/>
              <w:contextualSpacing/>
              <w:jc w:val="both"/>
              <w:rPr>
                <w:rFonts w:eastAsia="Times New Roman" w:cstheme="minorHAnsi"/>
                <w:b/>
                <w:color w:val="000000"/>
                <w:kern w:val="0"/>
                <w14:ligatures w14:val="none"/>
              </w:rPr>
            </w:pPr>
            <w:r w:rsidRPr="006902CE">
              <w:rPr>
                <w:rFonts w:eastAsia="Times New Roman" w:cstheme="minorHAnsi"/>
                <w:b/>
                <w:kern w:val="0"/>
                <w14:ligatures w14:val="none"/>
              </w:rPr>
              <w:t>Duplicate values for ERP 2010 Census Tract within an ERP</w:t>
            </w:r>
            <w:r w:rsidRPr="006902CE" w:rsidR="00BD73DB">
              <w:rPr>
                <w:rFonts w:eastAsia="Times New Roman" w:cstheme="minorHAnsi"/>
                <w:b/>
                <w:kern w:val="0"/>
                <w14:ligatures w14:val="none"/>
              </w:rPr>
              <w:t xml:space="preserve"> </w:t>
            </w:r>
            <w:r w:rsidRPr="006902CE">
              <w:rPr>
                <w:rFonts w:eastAsia="Times New Roman" w:cstheme="minorHAnsi"/>
                <w:b/>
                <w:kern w:val="0"/>
                <w14:ligatures w14:val="none"/>
              </w:rPr>
              <w:t>CLR submission will not be allowed.</w:t>
            </w:r>
          </w:p>
        </w:tc>
      </w:tr>
      <w:tr w14:paraId="6C274857" w14:textId="77777777" w:rsidTr="004345C3">
        <w:tblPrEx>
          <w:tblW w:w="9376" w:type="dxa"/>
          <w:tblInd w:w="-5" w:type="dxa"/>
          <w:tblLayout w:type="fixed"/>
          <w:tblLook w:val="0400"/>
        </w:tblPrEx>
        <w:trPr>
          <w:trHeight w:val="300"/>
        </w:trPr>
        <w:tc>
          <w:tcPr>
            <w:tcW w:w="9376" w:type="dxa"/>
            <w:shd w:val="clear" w:color="auto" w:fill="FFFFE5"/>
          </w:tcPr>
          <w:p w:rsidR="00420673" w:rsidRPr="006902CE" w:rsidP="00420673" w14:paraId="694DE3C1" w14:textId="77777777">
            <w:pPr>
              <w:jc w:val="right"/>
              <w:rPr>
                <w:rFonts w:eastAsia="Calibri" w:cstheme="minorHAnsi"/>
                <w:b/>
                <w:kern w:val="0"/>
                <w14:ligatures w14:val="none"/>
              </w:rPr>
            </w:pPr>
            <w:r w:rsidRPr="006902CE">
              <w:rPr>
                <w:rFonts w:eastAsia="Calibri" w:cstheme="minorHAnsi"/>
                <w:i/>
                <w:kern w:val="0"/>
                <w14:ligatures w14:val="none"/>
              </w:rPr>
              <w:t>Response must be numeric</w:t>
            </w:r>
          </w:p>
        </w:tc>
      </w:tr>
    </w:tbl>
    <w:p w:rsidR="00420673" w:rsidRPr="006902CE" w:rsidP="00420673" w14:paraId="3A0F1AA8" w14:textId="77777777">
      <w:pPr>
        <w:rPr>
          <w:rFonts w:eastAsia="Calibri" w:cstheme="minorHAnsi"/>
          <w:b/>
          <w:bCs/>
          <w:kern w:val="0"/>
          <w:u w:val="single"/>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52"/>
      </w:tblGrid>
      <w:tr w14:paraId="7A6FF1EB" w14:textId="77777777" w:rsidTr="004345C3">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380"/>
        </w:trPr>
        <w:tc>
          <w:tcPr>
            <w:tcW w:w="9352" w:type="dxa"/>
            <w:tcBorders>
              <w:top w:val="single" w:sz="6" w:space="0" w:color="000000"/>
              <w:left w:val="single" w:sz="6" w:space="0" w:color="000000"/>
              <w:bottom w:val="single" w:sz="6" w:space="0" w:color="000000"/>
              <w:right w:val="single" w:sz="6" w:space="0" w:color="000000"/>
            </w:tcBorders>
            <w:shd w:val="clear" w:color="auto" w:fill="8DB3E2"/>
            <w:hideMark/>
          </w:tcPr>
          <w:p w:rsidR="00420673" w:rsidRPr="006902CE" w:rsidP="00420673" w14:paraId="707E6BFB"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Total Originated Amount</w:t>
            </w:r>
            <w:r w:rsidRPr="006902CE">
              <w:rPr>
                <w:rFonts w:eastAsia="Times New Roman" w:cstheme="minorHAnsi"/>
                <w:i/>
                <w:iCs/>
                <w:color w:val="FFFF00"/>
                <w:kern w:val="0"/>
                <w14:ligatures w14:val="none"/>
              </w:rPr>
              <w:t> </w:t>
            </w:r>
            <w:r w:rsidRPr="006902CE">
              <w:rPr>
                <w:rFonts w:eastAsia="Times New Roman" w:cstheme="minorHAnsi"/>
                <w:color w:val="FFFF00"/>
                <w:kern w:val="0"/>
                <w14:ligatures w14:val="none"/>
              </w:rPr>
              <w:t> </w:t>
            </w:r>
          </w:p>
          <w:p w:rsidR="00420673" w:rsidRPr="006902CE" w:rsidP="00420673" w14:paraId="3D016AEE" w14:textId="61D65925">
            <w:pPr>
              <w:spacing w:after="0" w:line="240" w:lineRule="auto"/>
              <w:textAlignment w:val="baseline"/>
              <w:rPr>
                <w:rFonts w:eastAsia="Times New Roman" w:cstheme="minorHAnsi"/>
                <w:kern w:val="0"/>
                <w:sz w:val="24"/>
                <w:szCs w:val="24"/>
                <w14:ligatures w14:val="none"/>
              </w:rPr>
            </w:pPr>
            <w:r w:rsidRPr="006902CE">
              <w:rPr>
                <w:rFonts w:eastAsia="Times New Roman" w:cstheme="minorHAnsi"/>
                <w:color w:val="000000"/>
                <w:kern w:val="0"/>
                <w14:ligatures w14:val="none"/>
              </w:rPr>
              <w:t xml:space="preserve">Report the total dollar amount of loans or investments originated in the census tract that are associated with the </w:t>
            </w:r>
            <w:r w:rsidRPr="006902CE" w:rsidR="00AF3F85">
              <w:rPr>
                <w:rFonts w:eastAsia="Times New Roman" w:cstheme="minorHAnsi"/>
                <w:color w:val="000000"/>
                <w:kern w:val="0"/>
                <w14:ligatures w14:val="none"/>
              </w:rPr>
              <w:t xml:space="preserve">CDFI </w:t>
            </w:r>
            <w:r w:rsidRPr="006902CE">
              <w:rPr>
                <w:rFonts w:eastAsia="Times New Roman" w:cstheme="minorHAnsi"/>
                <w:color w:val="000000"/>
                <w:kern w:val="0"/>
                <w14:ligatures w14:val="none"/>
              </w:rPr>
              <w:t xml:space="preserve">ERP Award during the reporting period. Reporting entity needs to aggregate the total amount of </w:t>
            </w:r>
            <w:r w:rsidRPr="006902CE" w:rsidR="00AF3F85">
              <w:rPr>
                <w:rFonts w:eastAsia="Times New Roman" w:cstheme="minorHAnsi"/>
                <w:color w:val="000000"/>
                <w:kern w:val="0"/>
                <w14:ligatures w14:val="none"/>
              </w:rPr>
              <w:t xml:space="preserve">CDFI </w:t>
            </w:r>
            <w:r w:rsidRPr="006902CE">
              <w:rPr>
                <w:rFonts w:eastAsia="Times New Roman" w:cstheme="minorHAnsi"/>
                <w:color w:val="000000"/>
                <w:kern w:val="0"/>
                <w14:ligatures w14:val="none"/>
              </w:rPr>
              <w:t>ERP loans</w:t>
            </w:r>
            <w:r w:rsidRPr="006902CE" w:rsidR="00A5304B">
              <w:rPr>
                <w:rFonts w:eastAsia="Times New Roman" w:cstheme="minorHAnsi"/>
                <w:color w:val="000000"/>
                <w:kern w:val="0"/>
                <w14:ligatures w14:val="none"/>
              </w:rPr>
              <w:t xml:space="preserve"> or investments</w:t>
            </w:r>
            <w:r w:rsidRPr="006902CE">
              <w:rPr>
                <w:rFonts w:eastAsia="Times New Roman" w:cstheme="minorHAnsi"/>
                <w:color w:val="000000"/>
                <w:kern w:val="0"/>
                <w14:ligatures w14:val="none"/>
              </w:rPr>
              <w:t xml:space="preserve"> per the census tract, per fiscal year. For LOC and credit cards, report the credit limit amount at the time of origination. If the credit limit amount is unknown, enter “1</w:t>
            </w:r>
            <w:r w:rsidRPr="006902CE" w:rsidR="00AF3F85">
              <w:rPr>
                <w:rFonts w:eastAsia="Times New Roman" w:cstheme="minorHAnsi"/>
                <w:color w:val="000000"/>
                <w:kern w:val="0"/>
                <w14:ligatures w14:val="none"/>
              </w:rPr>
              <w:t>.</w:t>
            </w:r>
            <w:r w:rsidRPr="006902CE">
              <w:rPr>
                <w:rFonts w:eastAsia="Times New Roman" w:cstheme="minorHAnsi"/>
                <w:color w:val="000000"/>
                <w:kern w:val="0"/>
                <w14:ligatures w14:val="none"/>
              </w:rPr>
              <w:t>” If LOC and credit card involve new or additional credit, you should only report the net increase of the credit limit related to the reporting period. </w:t>
            </w:r>
          </w:p>
        </w:tc>
      </w:tr>
      <w:tr w14:paraId="6AF9E024" w14:textId="77777777" w:rsidTr="004345C3">
        <w:tblPrEx>
          <w:tblW w:w="9352" w:type="dxa"/>
          <w:tblInd w:w="-8" w:type="dxa"/>
          <w:tblCellMar>
            <w:left w:w="0" w:type="dxa"/>
            <w:right w:w="0" w:type="dxa"/>
          </w:tblCellMar>
          <w:tblLook w:val="04A0"/>
        </w:tblPrEx>
        <w:trPr>
          <w:trHeight w:val="1545"/>
        </w:trPr>
        <w:tc>
          <w:tcPr>
            <w:tcW w:w="9352" w:type="dxa"/>
            <w:tcBorders>
              <w:top w:val="single" w:sz="6" w:space="0" w:color="000000"/>
              <w:left w:val="single" w:sz="6" w:space="0" w:color="000000"/>
              <w:bottom w:val="single" w:sz="6" w:space="0" w:color="000000"/>
              <w:right w:val="single" w:sz="6" w:space="0" w:color="000000"/>
            </w:tcBorders>
            <w:hideMark/>
          </w:tcPr>
          <w:p w:rsidR="00420673" w:rsidRPr="006902CE" w:rsidP="00420673" w14:paraId="33A0ACD2"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3612D639" w14:textId="77777777">
            <w:pPr>
              <w:numPr>
                <w:ilvl w:val="0"/>
                <w:numId w:val="23"/>
              </w:numPr>
              <w:spacing w:after="0" w:line="240" w:lineRule="auto"/>
              <w:ind w:left="1800"/>
              <w:jc w:val="both"/>
              <w:textAlignment w:val="baseline"/>
              <w:rPr>
                <w:rFonts w:eastAsia="Times New Roman" w:cstheme="minorHAnsi"/>
                <w:kern w:val="0"/>
                <w14:ligatures w14:val="none"/>
              </w:rPr>
            </w:pPr>
            <w:r w:rsidRPr="006902CE">
              <w:rPr>
                <w:rFonts w:eastAsia="Times New Roman" w:cstheme="minorHAnsi"/>
                <w:b/>
                <w:bCs/>
                <w:color w:val="000000"/>
                <w:kern w:val="0"/>
                <w14:ligatures w14:val="none"/>
              </w:rPr>
              <w:t>Mandatory Field </w:t>
            </w:r>
            <w:r w:rsidRPr="006902CE">
              <w:rPr>
                <w:rFonts w:eastAsia="Times New Roman" w:cstheme="minorHAnsi"/>
                <w:color w:val="000000"/>
                <w:kern w:val="0"/>
                <w14:ligatures w14:val="none"/>
              </w:rPr>
              <w:t> </w:t>
            </w:r>
          </w:p>
          <w:p w:rsidR="00420673" w:rsidRPr="006902CE" w:rsidP="00420673" w14:paraId="0BB10BB2" w14:textId="77777777">
            <w:pPr>
              <w:numPr>
                <w:ilvl w:val="0"/>
                <w:numId w:val="23"/>
              </w:numPr>
              <w:spacing w:after="0" w:line="240" w:lineRule="auto"/>
              <w:ind w:left="1800"/>
              <w:jc w:val="both"/>
              <w:textAlignment w:val="baseline"/>
              <w:rPr>
                <w:rFonts w:eastAsia="Times New Roman" w:cstheme="minorHAnsi"/>
                <w:kern w:val="0"/>
                <w14:ligatures w14:val="none"/>
              </w:rPr>
            </w:pPr>
            <w:r w:rsidRPr="006902CE">
              <w:rPr>
                <w:rFonts w:eastAsia="Times New Roman" w:cstheme="minorHAnsi"/>
                <w:b/>
                <w:bCs/>
                <w:color w:val="0070C0"/>
                <w:kern w:val="0"/>
                <w:u w:val="single"/>
                <w14:ligatures w14:val="none"/>
              </w:rPr>
              <w:t>ERP Total Originated Amount</w:t>
            </w:r>
            <w:r w:rsidRPr="006902CE">
              <w:rPr>
                <w:rFonts w:eastAsia="Times New Roman" w:cstheme="minorHAnsi"/>
                <w:b/>
                <w:bCs/>
                <w:color w:val="000000"/>
                <w:kern w:val="0"/>
                <w14:ligatures w14:val="none"/>
              </w:rPr>
              <w:t xml:space="preserve"> must be greater than zero</w:t>
            </w:r>
            <w:r w:rsidRPr="006902CE">
              <w:rPr>
                <w:rFonts w:eastAsia="Times New Roman" w:cstheme="minorHAnsi"/>
                <w:color w:val="000000"/>
                <w:kern w:val="0"/>
                <w14:ligatures w14:val="none"/>
              </w:rPr>
              <w:t> </w:t>
            </w:r>
          </w:p>
          <w:p w:rsidR="00420673" w:rsidRPr="006902CE" w:rsidP="00420673" w14:paraId="221A6DFA" w14:textId="77777777">
            <w:pPr>
              <w:numPr>
                <w:ilvl w:val="0"/>
                <w:numId w:val="23"/>
              </w:numPr>
              <w:spacing w:after="0" w:line="240" w:lineRule="auto"/>
              <w:ind w:left="1800"/>
              <w:jc w:val="both"/>
              <w:textAlignment w:val="baseline"/>
              <w:rPr>
                <w:rFonts w:eastAsia="Times New Roman" w:cstheme="minorHAnsi"/>
                <w:kern w:val="0"/>
                <w14:ligatures w14:val="none"/>
              </w:rPr>
            </w:pPr>
            <w:r w:rsidRPr="006902CE">
              <w:rPr>
                <w:rFonts w:eastAsia="Times New Roman" w:cstheme="minorHAnsi"/>
                <w:b/>
                <w:bCs/>
                <w:color w:val="0070C0"/>
                <w:kern w:val="0"/>
                <w:u w:val="single"/>
                <w14:ligatures w14:val="none"/>
              </w:rPr>
              <w:t>ERP Total Originated Amount</w:t>
            </w:r>
            <w:r w:rsidRPr="006902CE">
              <w:rPr>
                <w:rFonts w:eastAsia="Times New Roman" w:cstheme="minorHAnsi"/>
                <w:b/>
                <w:bCs/>
                <w:color w:val="000000"/>
                <w:kern w:val="0"/>
                <w14:ligatures w14:val="none"/>
              </w:rPr>
              <w:t xml:space="preserve"> must be greater than or equal to </w:t>
            </w:r>
            <w:r w:rsidRPr="006902CE">
              <w:rPr>
                <w:rFonts w:eastAsia="Times New Roman" w:cstheme="minorHAnsi"/>
                <w:b/>
                <w:bCs/>
                <w:color w:val="0070C0"/>
                <w:kern w:val="0"/>
                <w:u w:val="single"/>
                <w14:ligatures w14:val="none"/>
              </w:rPr>
              <w:t>ERP Total Originated Number</w:t>
            </w:r>
            <w:r w:rsidRPr="006902CE">
              <w:rPr>
                <w:rFonts w:eastAsia="Times New Roman" w:cstheme="minorHAnsi"/>
                <w:color w:val="0070C0"/>
                <w:kern w:val="0"/>
                <w14:ligatures w14:val="none"/>
              </w:rPr>
              <w:t> </w:t>
            </w:r>
          </w:p>
        </w:tc>
      </w:tr>
      <w:tr w14:paraId="42B73F87" w14:textId="77777777" w:rsidTr="004345C3">
        <w:tblPrEx>
          <w:tblW w:w="9352" w:type="dxa"/>
          <w:tblInd w:w="-8" w:type="dxa"/>
          <w:tblCellMar>
            <w:left w:w="0" w:type="dxa"/>
            <w:right w:w="0" w:type="dxa"/>
          </w:tblCellMar>
          <w:tblLook w:val="04A0"/>
        </w:tblPrEx>
        <w:trPr>
          <w:trHeight w:val="90"/>
        </w:trPr>
        <w:tc>
          <w:tcPr>
            <w:tcW w:w="9352" w:type="dxa"/>
            <w:tcBorders>
              <w:top w:val="single" w:sz="6" w:space="0" w:color="000000"/>
              <w:left w:val="single" w:sz="6" w:space="0" w:color="000000"/>
              <w:bottom w:val="single" w:sz="6" w:space="0" w:color="000000"/>
              <w:right w:val="single" w:sz="6" w:space="0" w:color="000000"/>
            </w:tcBorders>
            <w:shd w:val="clear" w:color="auto" w:fill="FFFFE5"/>
            <w:hideMark/>
          </w:tcPr>
          <w:p w:rsidR="00420673" w:rsidRPr="006902CE" w:rsidP="00420673" w14:paraId="0F18BA7E" w14:textId="77777777">
            <w:pPr>
              <w:spacing w:after="0" w:line="240" w:lineRule="auto"/>
              <w:jc w:val="right"/>
              <w:textAlignment w:val="baseline"/>
              <w:rPr>
                <w:rFonts w:eastAsia="Times New Roman" w:cstheme="minorHAnsi"/>
                <w:kern w:val="0"/>
                <w:sz w:val="24"/>
                <w:szCs w:val="24"/>
                <w14:ligatures w14:val="none"/>
              </w:rPr>
            </w:pPr>
            <w:r w:rsidRPr="006902CE">
              <w:rPr>
                <w:rFonts w:eastAsia="Times New Roman" w:cstheme="minorHAnsi"/>
                <w:i/>
                <w:iCs/>
                <w:kern w:val="0"/>
                <w14:ligatures w14:val="none"/>
              </w:rPr>
              <w:t>Response must be numeric</w:t>
            </w:r>
            <w:r w:rsidRPr="006902CE">
              <w:rPr>
                <w:rFonts w:eastAsia="Times New Roman" w:cstheme="minorHAnsi"/>
                <w:kern w:val="0"/>
                <w14:ligatures w14:val="none"/>
              </w:rPr>
              <w:t> </w:t>
            </w:r>
          </w:p>
        </w:tc>
      </w:tr>
    </w:tbl>
    <w:p w:rsidR="00420673" w:rsidRPr="006902CE" w:rsidP="00420673" w14:paraId="0B0CEA06" w14:textId="77777777">
      <w:pPr>
        <w:rPr>
          <w:rFonts w:eastAsia="Calibri" w:cstheme="minorHAnsi"/>
          <w:b/>
          <w:bCs/>
          <w:kern w:val="0"/>
          <w:u w:val="single"/>
          <w14:ligatures w14:val="none"/>
        </w:rPr>
      </w:pPr>
    </w:p>
    <w:tbl>
      <w:tblPr>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62"/>
      </w:tblGrid>
      <w:tr w14:paraId="3436AD81" w14:textId="77777777" w:rsidTr="004345C3">
        <w:tblPrEx>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380"/>
        </w:trPr>
        <w:tc>
          <w:tcPr>
            <w:tcW w:w="9262" w:type="dxa"/>
            <w:tcBorders>
              <w:top w:val="single" w:sz="6" w:space="0" w:color="000000"/>
              <w:left w:val="single" w:sz="6" w:space="0" w:color="000000"/>
              <w:bottom w:val="single" w:sz="6" w:space="0" w:color="000000"/>
              <w:right w:val="single" w:sz="6" w:space="0" w:color="000000"/>
            </w:tcBorders>
            <w:shd w:val="clear" w:color="auto" w:fill="8DB3E2"/>
            <w:hideMark/>
          </w:tcPr>
          <w:p w:rsidR="00420673" w:rsidRPr="006902CE" w:rsidP="00420673" w14:paraId="097AA2B4"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Total Originated Number</w:t>
            </w:r>
            <w:r w:rsidRPr="006902CE">
              <w:rPr>
                <w:rFonts w:eastAsia="Times New Roman" w:cstheme="minorHAnsi"/>
                <w:i/>
                <w:iCs/>
                <w:color w:val="FFFF00"/>
                <w:kern w:val="0"/>
                <w14:ligatures w14:val="none"/>
              </w:rPr>
              <w:t> </w:t>
            </w:r>
            <w:r w:rsidRPr="006902CE">
              <w:rPr>
                <w:rFonts w:eastAsia="Times New Roman" w:cstheme="minorHAnsi"/>
                <w:color w:val="FFFF00"/>
                <w:kern w:val="0"/>
                <w14:ligatures w14:val="none"/>
              </w:rPr>
              <w:t> </w:t>
            </w:r>
          </w:p>
          <w:p w:rsidR="00420673" w:rsidRPr="006902CE" w:rsidP="00420673" w14:paraId="40C0818C" w14:textId="502FF9E5">
            <w:pPr>
              <w:spacing w:after="0" w:line="240" w:lineRule="auto"/>
              <w:textAlignment w:val="baseline"/>
              <w:rPr>
                <w:rFonts w:eastAsia="Times New Roman" w:cstheme="minorHAnsi"/>
                <w:kern w:val="0"/>
                <w:sz w:val="24"/>
                <w:szCs w:val="24"/>
                <w14:ligatures w14:val="none"/>
              </w:rPr>
            </w:pPr>
            <w:r w:rsidRPr="006902CE">
              <w:rPr>
                <w:rFonts w:eastAsia="Times New Roman" w:cstheme="minorHAnsi"/>
                <w:color w:val="000000"/>
                <w:kern w:val="0"/>
                <w14:ligatures w14:val="none"/>
              </w:rPr>
              <w:t xml:space="preserve">Report the total number of loans or investments originated in the census tract that are associated with the </w:t>
            </w:r>
            <w:r w:rsidRPr="006902CE" w:rsidR="00AF3F85">
              <w:rPr>
                <w:rFonts w:eastAsia="Times New Roman" w:cstheme="minorHAnsi"/>
                <w:color w:val="000000"/>
                <w:kern w:val="0"/>
                <w14:ligatures w14:val="none"/>
              </w:rPr>
              <w:t xml:space="preserve">CDFI </w:t>
            </w:r>
            <w:r w:rsidRPr="006902CE">
              <w:rPr>
                <w:rFonts w:eastAsia="Times New Roman" w:cstheme="minorHAnsi"/>
                <w:color w:val="000000"/>
                <w:kern w:val="0"/>
                <w14:ligatures w14:val="none"/>
              </w:rPr>
              <w:t>ERP Award during the reporting period. Reporting entity needs to aggregate the total number of ERP loans</w:t>
            </w:r>
            <w:r w:rsidRPr="006902CE" w:rsidR="00A5304B">
              <w:rPr>
                <w:rFonts w:eastAsia="Times New Roman" w:cstheme="minorHAnsi"/>
                <w:color w:val="000000"/>
                <w:kern w:val="0"/>
                <w14:ligatures w14:val="none"/>
              </w:rPr>
              <w:t xml:space="preserve"> or investments</w:t>
            </w:r>
            <w:r w:rsidRPr="006902CE">
              <w:rPr>
                <w:rFonts w:eastAsia="Times New Roman" w:cstheme="minorHAnsi"/>
                <w:color w:val="000000"/>
                <w:kern w:val="0"/>
                <w14:ligatures w14:val="none"/>
              </w:rPr>
              <w:t xml:space="preserve"> per the census tract, per fiscal year. </w:t>
            </w:r>
          </w:p>
        </w:tc>
      </w:tr>
      <w:tr w14:paraId="42C948F5" w14:textId="77777777" w:rsidTr="004345C3">
        <w:tblPrEx>
          <w:tblW w:w="9262" w:type="dxa"/>
          <w:tblInd w:w="82" w:type="dxa"/>
          <w:tblCellMar>
            <w:left w:w="0" w:type="dxa"/>
            <w:right w:w="0" w:type="dxa"/>
          </w:tblCellMar>
          <w:tblLook w:val="04A0"/>
        </w:tblPrEx>
        <w:trPr>
          <w:trHeight w:val="1050"/>
        </w:trPr>
        <w:tc>
          <w:tcPr>
            <w:tcW w:w="9262" w:type="dxa"/>
            <w:tcBorders>
              <w:top w:val="single" w:sz="6" w:space="0" w:color="000000"/>
              <w:left w:val="single" w:sz="6" w:space="0" w:color="000000"/>
              <w:bottom w:val="single" w:sz="6" w:space="0" w:color="000000"/>
              <w:right w:val="single" w:sz="6" w:space="0" w:color="000000"/>
            </w:tcBorders>
            <w:hideMark/>
          </w:tcPr>
          <w:p w:rsidR="00420673" w:rsidRPr="006902CE" w:rsidP="00420673" w14:paraId="30AAF8F1"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2A1D0F8B" w14:textId="77777777">
            <w:pPr>
              <w:numPr>
                <w:ilvl w:val="0"/>
                <w:numId w:val="24"/>
              </w:numPr>
              <w:spacing w:after="0" w:line="240" w:lineRule="auto"/>
              <w:ind w:left="1800"/>
              <w:jc w:val="both"/>
              <w:textAlignment w:val="baseline"/>
              <w:rPr>
                <w:rFonts w:eastAsia="Times New Roman" w:cstheme="minorHAnsi"/>
                <w:kern w:val="0"/>
                <w14:ligatures w14:val="none"/>
              </w:rPr>
            </w:pPr>
            <w:r w:rsidRPr="006902CE">
              <w:rPr>
                <w:rFonts w:eastAsia="Times New Roman" w:cstheme="minorHAnsi"/>
                <w:b/>
                <w:bCs/>
                <w:color w:val="000000"/>
                <w:kern w:val="0"/>
                <w14:ligatures w14:val="none"/>
              </w:rPr>
              <w:t>Mandatory Field </w:t>
            </w:r>
            <w:r w:rsidRPr="006902CE">
              <w:rPr>
                <w:rFonts w:eastAsia="Times New Roman" w:cstheme="minorHAnsi"/>
                <w:color w:val="000000"/>
                <w:kern w:val="0"/>
                <w14:ligatures w14:val="none"/>
              </w:rPr>
              <w:t> </w:t>
            </w:r>
          </w:p>
          <w:p w:rsidR="00420673" w:rsidRPr="006902CE" w:rsidP="00420673" w14:paraId="37EA00BE" w14:textId="77777777">
            <w:pPr>
              <w:numPr>
                <w:ilvl w:val="0"/>
                <w:numId w:val="24"/>
              </w:numPr>
              <w:spacing w:after="0" w:line="240" w:lineRule="auto"/>
              <w:ind w:left="1800"/>
              <w:jc w:val="both"/>
              <w:textAlignment w:val="baseline"/>
              <w:rPr>
                <w:rFonts w:eastAsia="Times New Roman" w:cstheme="minorHAnsi"/>
                <w:kern w:val="0"/>
                <w14:ligatures w14:val="none"/>
              </w:rPr>
            </w:pPr>
            <w:r w:rsidRPr="006902CE">
              <w:rPr>
                <w:rFonts w:eastAsia="Times New Roman" w:cstheme="minorHAnsi"/>
                <w:b/>
                <w:bCs/>
                <w:color w:val="0070C0"/>
                <w:kern w:val="0"/>
                <w:u w:val="single"/>
                <w14:ligatures w14:val="none"/>
              </w:rPr>
              <w:t>Total Originated Number</w:t>
            </w:r>
            <w:r w:rsidRPr="006902CE">
              <w:rPr>
                <w:rFonts w:eastAsia="Times New Roman" w:cstheme="minorHAnsi"/>
                <w:b/>
                <w:bCs/>
                <w:color w:val="000000"/>
                <w:kern w:val="0"/>
                <w14:ligatures w14:val="none"/>
              </w:rPr>
              <w:t xml:space="preserve"> must be greater than zero</w:t>
            </w:r>
            <w:r w:rsidRPr="006902CE">
              <w:rPr>
                <w:rFonts w:eastAsia="Times New Roman" w:cstheme="minorHAnsi"/>
                <w:color w:val="000000"/>
                <w:kern w:val="0"/>
                <w14:ligatures w14:val="none"/>
              </w:rPr>
              <w:t> </w:t>
            </w:r>
          </w:p>
          <w:p w:rsidR="00420673" w:rsidRPr="006902CE" w:rsidP="00420673" w14:paraId="272B4A2C"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color w:val="000000"/>
                <w:kern w:val="0"/>
                <w14:ligatures w14:val="none"/>
              </w:rPr>
              <w:t> </w:t>
            </w:r>
          </w:p>
        </w:tc>
      </w:tr>
      <w:tr w14:paraId="1C552A66" w14:textId="77777777" w:rsidTr="004345C3">
        <w:tblPrEx>
          <w:tblW w:w="9262" w:type="dxa"/>
          <w:tblInd w:w="82" w:type="dxa"/>
          <w:tblCellMar>
            <w:left w:w="0" w:type="dxa"/>
            <w:right w:w="0" w:type="dxa"/>
          </w:tblCellMar>
          <w:tblLook w:val="04A0"/>
        </w:tblPrEx>
        <w:trPr>
          <w:trHeight w:val="90"/>
        </w:trPr>
        <w:tc>
          <w:tcPr>
            <w:tcW w:w="9262" w:type="dxa"/>
            <w:tcBorders>
              <w:top w:val="single" w:sz="6" w:space="0" w:color="000000"/>
              <w:left w:val="single" w:sz="6" w:space="0" w:color="000000"/>
              <w:bottom w:val="single" w:sz="6" w:space="0" w:color="000000"/>
              <w:right w:val="single" w:sz="6" w:space="0" w:color="000000"/>
            </w:tcBorders>
            <w:shd w:val="clear" w:color="auto" w:fill="FFFFE5"/>
            <w:hideMark/>
          </w:tcPr>
          <w:p w:rsidR="00420673" w:rsidRPr="006902CE" w:rsidP="00420673" w14:paraId="3F00CA14" w14:textId="77777777">
            <w:pPr>
              <w:spacing w:after="0" w:line="240" w:lineRule="auto"/>
              <w:jc w:val="right"/>
              <w:textAlignment w:val="baseline"/>
              <w:rPr>
                <w:rFonts w:eastAsia="Times New Roman" w:cstheme="minorHAnsi"/>
                <w:kern w:val="0"/>
                <w:sz w:val="24"/>
                <w:szCs w:val="24"/>
                <w14:ligatures w14:val="none"/>
              </w:rPr>
            </w:pPr>
            <w:r w:rsidRPr="006902CE">
              <w:rPr>
                <w:rFonts w:eastAsia="Times New Roman" w:cstheme="minorHAnsi"/>
                <w:i/>
                <w:iCs/>
                <w:kern w:val="0"/>
                <w14:ligatures w14:val="none"/>
              </w:rPr>
              <w:t>Response must be numeric</w:t>
            </w:r>
            <w:r w:rsidRPr="006902CE">
              <w:rPr>
                <w:rFonts w:eastAsia="Times New Roman" w:cstheme="minorHAnsi"/>
                <w:kern w:val="0"/>
                <w14:ligatures w14:val="none"/>
              </w:rPr>
              <w:t> </w:t>
            </w:r>
          </w:p>
        </w:tc>
      </w:tr>
    </w:tbl>
    <w:p w:rsidR="00420673" w:rsidRPr="006902CE" w:rsidP="00420673" w14:paraId="0A484953" w14:textId="77777777">
      <w:pPr>
        <w:rPr>
          <w:rFonts w:eastAsia="Calibri" w:cstheme="minorHAnsi"/>
          <w:b/>
          <w:bCs/>
          <w:kern w:val="0"/>
          <w:u w:val="single"/>
          <w14:ligatures w14:val="none"/>
        </w:rPr>
      </w:pPr>
    </w:p>
    <w:tbl>
      <w:tblPr>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62"/>
      </w:tblGrid>
      <w:tr w14:paraId="25F138DE" w14:textId="77777777" w:rsidTr="004345C3">
        <w:tblPrEx>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875"/>
        </w:trPr>
        <w:tc>
          <w:tcPr>
            <w:tcW w:w="9262" w:type="dxa"/>
            <w:tcBorders>
              <w:top w:val="single" w:sz="6" w:space="0" w:color="000000"/>
              <w:left w:val="single" w:sz="6" w:space="0" w:color="000000"/>
              <w:bottom w:val="single" w:sz="6" w:space="0" w:color="000000"/>
              <w:right w:val="single" w:sz="6" w:space="0" w:color="000000"/>
            </w:tcBorders>
            <w:shd w:val="clear" w:color="auto" w:fill="8DB3E2"/>
            <w:hideMark/>
          </w:tcPr>
          <w:p w:rsidR="00420673" w:rsidRPr="006902CE" w:rsidP="00420673" w14:paraId="1231A675"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OTP Amount</w:t>
            </w:r>
            <w:r w:rsidRPr="006902CE">
              <w:rPr>
                <w:rFonts w:eastAsia="Times New Roman" w:cstheme="minorHAnsi"/>
                <w:i/>
                <w:iCs/>
                <w:color w:val="FFFF00"/>
                <w:kern w:val="0"/>
                <w14:ligatures w14:val="none"/>
              </w:rPr>
              <w:t> </w:t>
            </w:r>
            <w:r w:rsidRPr="006902CE">
              <w:rPr>
                <w:rFonts w:eastAsia="Times New Roman" w:cstheme="minorHAnsi"/>
                <w:color w:val="FFFF00"/>
                <w:kern w:val="0"/>
                <w14:ligatures w14:val="none"/>
              </w:rPr>
              <w:t> </w:t>
            </w:r>
          </w:p>
          <w:p w:rsidR="00420673" w:rsidRPr="006902CE" w:rsidP="00420673" w14:paraId="15CB9DEA" w14:textId="7A75359B">
            <w:pPr>
              <w:spacing w:after="0" w:line="240" w:lineRule="auto"/>
              <w:textAlignment w:val="baseline"/>
              <w:rPr>
                <w:rFonts w:eastAsia="Times New Roman" w:cstheme="minorHAnsi"/>
                <w:kern w:val="0"/>
                <w:sz w:val="24"/>
                <w:szCs w:val="24"/>
                <w14:ligatures w14:val="none"/>
              </w:rPr>
            </w:pPr>
            <w:r w:rsidRPr="006902CE">
              <w:rPr>
                <w:rFonts w:eastAsia="Times New Roman" w:cstheme="minorHAnsi"/>
                <w:color w:val="000000"/>
                <w:kern w:val="0"/>
                <w14:ligatures w14:val="none"/>
              </w:rPr>
              <w:t xml:space="preserve">Of the </w:t>
            </w:r>
            <w:r w:rsidRPr="006902CE" w:rsidR="00CD4846">
              <w:rPr>
                <w:rFonts w:eastAsia="Times New Roman" w:cstheme="minorHAnsi"/>
                <w:color w:val="000000"/>
                <w:kern w:val="0"/>
                <w14:ligatures w14:val="none"/>
              </w:rPr>
              <w:t xml:space="preserve">CDFI </w:t>
            </w:r>
            <w:r w:rsidRPr="006902CE">
              <w:rPr>
                <w:rFonts w:eastAsia="Times New Roman" w:cstheme="minorHAnsi"/>
                <w:color w:val="000000"/>
                <w:kern w:val="0"/>
                <w14:ligatures w14:val="none"/>
              </w:rPr>
              <w:t xml:space="preserve">ERP Total Originated Amount, enter the amount of </w:t>
            </w:r>
            <w:r w:rsidRPr="006902CE" w:rsidR="00F3671D">
              <w:rPr>
                <w:rFonts w:eastAsia="Times New Roman" w:cstheme="minorHAnsi"/>
                <w:color w:val="000000"/>
                <w:kern w:val="0"/>
                <w14:ligatures w14:val="none"/>
              </w:rPr>
              <w:t xml:space="preserve">CDFI </w:t>
            </w:r>
            <w:r w:rsidRPr="006902CE">
              <w:rPr>
                <w:rFonts w:eastAsia="Times New Roman" w:cstheme="minorHAnsi"/>
                <w:color w:val="000000"/>
                <w:kern w:val="0"/>
                <w14:ligatures w14:val="none"/>
              </w:rPr>
              <w:t>ERP loans</w:t>
            </w:r>
            <w:r w:rsidRPr="006902CE" w:rsidR="00A5304B">
              <w:rPr>
                <w:rFonts w:eastAsia="Times New Roman" w:cstheme="minorHAnsi"/>
                <w:color w:val="000000"/>
                <w:kern w:val="0"/>
                <w14:ligatures w14:val="none"/>
              </w:rPr>
              <w:t xml:space="preserve"> or investments</w:t>
            </w:r>
            <w:r w:rsidRPr="006902CE">
              <w:rPr>
                <w:rFonts w:eastAsia="Times New Roman" w:cstheme="minorHAnsi"/>
                <w:color w:val="000000"/>
                <w:kern w:val="0"/>
                <w14:ligatures w14:val="none"/>
              </w:rPr>
              <w:t xml:space="preserve"> serving an Other Targeted Population (OTP). For purposes of this data collection, the CDFI Fund relies on definitions established by the </w:t>
            </w:r>
            <w:hyperlink r:id="rId13" w:tgtFrame="_blank" w:history="1">
              <w:r w:rsidRPr="006902CE">
                <w:rPr>
                  <w:rFonts w:eastAsia="Times New Roman" w:cstheme="minorHAnsi"/>
                  <w:color w:val="0000FF"/>
                  <w:kern w:val="0"/>
                  <w:u w:val="single"/>
                  <w14:ligatures w14:val="none"/>
                </w:rPr>
                <w:t>1997 Office of Management and Budget (OMB) standards on race and ethnicity</w:t>
              </w:r>
            </w:hyperlink>
            <w:r w:rsidRPr="006902CE">
              <w:rPr>
                <w:rFonts w:eastAsia="Times New Roman" w:cstheme="minorHAnsi"/>
                <w:kern w:val="0"/>
                <w14:ligatures w14:val="none"/>
              </w:rPr>
              <w:t>. Applicants and Certified CDFIs must refer to the CDFI Fund’s Target Market Assessment Methodology on how to properly assess OTP.</w:t>
            </w:r>
            <w:r w:rsidRPr="006902CE">
              <w:rPr>
                <w:rFonts w:eastAsia="Times New Roman" w:cstheme="minorHAnsi"/>
                <w:color w:val="000000"/>
                <w:kern w:val="0"/>
                <w14:ligatures w14:val="none"/>
              </w:rPr>
              <w:t xml:space="preserve"> Reporting entity needs to aggregate the total amount of loans</w:t>
            </w:r>
            <w:r w:rsidRPr="006902CE" w:rsidR="00A5304B">
              <w:rPr>
                <w:rFonts w:eastAsia="Times New Roman" w:cstheme="minorHAnsi"/>
                <w:color w:val="000000"/>
                <w:kern w:val="0"/>
                <w14:ligatures w14:val="none"/>
              </w:rPr>
              <w:t xml:space="preserve"> or investments</w:t>
            </w:r>
            <w:r w:rsidRPr="006902CE">
              <w:rPr>
                <w:rFonts w:eastAsia="Times New Roman" w:cstheme="minorHAnsi"/>
                <w:color w:val="000000"/>
                <w:kern w:val="0"/>
                <w14:ligatures w14:val="none"/>
              </w:rPr>
              <w:t xml:space="preserve"> per the census tract, per fiscal year.  </w:t>
            </w:r>
          </w:p>
          <w:p w:rsidR="00420673" w:rsidRPr="006902CE" w:rsidP="00420673" w14:paraId="3F75D175" w14:textId="65BB0B4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b/>
                <w:bCs/>
                <w:color w:val="000000"/>
                <w:kern w:val="0"/>
                <w14:ligatures w14:val="none"/>
              </w:rPr>
              <w:t xml:space="preserve">NOTE: </w:t>
            </w:r>
            <w:r w:rsidRPr="006902CE">
              <w:rPr>
                <w:rFonts w:eastAsia="Times New Roman" w:cstheme="minorHAnsi"/>
                <w:color w:val="000000"/>
                <w:kern w:val="0"/>
                <w14:ligatures w14:val="none"/>
              </w:rPr>
              <w:t>For the Target Market Activity Threshold calculation, a loan</w:t>
            </w:r>
            <w:r w:rsidRPr="006902CE" w:rsidR="00A5304B">
              <w:rPr>
                <w:rFonts w:eastAsia="Times New Roman" w:cstheme="minorHAnsi"/>
                <w:color w:val="000000"/>
                <w:kern w:val="0"/>
                <w14:ligatures w14:val="none"/>
              </w:rPr>
              <w:t xml:space="preserve"> or investment</w:t>
            </w:r>
            <w:r w:rsidRPr="006902CE">
              <w:rPr>
                <w:rFonts w:eastAsia="Times New Roman" w:cstheme="minorHAnsi"/>
                <w:color w:val="000000"/>
                <w:kern w:val="0"/>
                <w14:ligatures w14:val="none"/>
              </w:rPr>
              <w:t xml:space="preserve"> can only be characterized as LITP, OTP, or IA, but not more than one, so the Applicant/Certified CDFI must choose one Target Market type to be used for the transaction. </w:t>
            </w:r>
          </w:p>
        </w:tc>
      </w:tr>
      <w:tr w14:paraId="0D421981" w14:textId="77777777" w:rsidTr="004345C3">
        <w:tblPrEx>
          <w:tblW w:w="9262" w:type="dxa"/>
          <w:tblInd w:w="82" w:type="dxa"/>
          <w:tblCellMar>
            <w:left w:w="0" w:type="dxa"/>
            <w:right w:w="0" w:type="dxa"/>
          </w:tblCellMar>
          <w:tblLook w:val="04A0"/>
        </w:tblPrEx>
        <w:trPr>
          <w:trHeight w:val="1050"/>
        </w:trPr>
        <w:tc>
          <w:tcPr>
            <w:tcW w:w="9262" w:type="dxa"/>
            <w:tcBorders>
              <w:top w:val="single" w:sz="6" w:space="0" w:color="000000"/>
              <w:left w:val="single" w:sz="6" w:space="0" w:color="000000"/>
              <w:bottom w:val="single" w:sz="6" w:space="0" w:color="000000"/>
              <w:right w:val="single" w:sz="6" w:space="0" w:color="000000"/>
            </w:tcBorders>
            <w:hideMark/>
          </w:tcPr>
          <w:p w:rsidR="00420673" w:rsidRPr="006902CE" w:rsidP="00420673" w14:paraId="321F5B71"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7803B9C4" w14:textId="77777777">
            <w:pPr>
              <w:numPr>
                <w:ilvl w:val="0"/>
                <w:numId w:val="25"/>
              </w:numPr>
              <w:spacing w:after="0" w:line="240" w:lineRule="auto"/>
              <w:ind w:left="1800"/>
              <w:jc w:val="both"/>
              <w:textAlignment w:val="baseline"/>
              <w:rPr>
                <w:rFonts w:eastAsia="Times New Roman" w:cstheme="minorHAnsi"/>
                <w:kern w:val="0"/>
                <w14:ligatures w14:val="none"/>
              </w:rPr>
            </w:pPr>
            <w:r w:rsidRPr="006902CE">
              <w:rPr>
                <w:rFonts w:eastAsia="Times New Roman" w:cstheme="minorHAnsi"/>
                <w:b/>
                <w:bCs/>
                <w:color w:val="000000"/>
                <w:kern w:val="0"/>
                <w14:ligatures w14:val="none"/>
              </w:rPr>
              <w:t>Mandatory Field</w:t>
            </w:r>
            <w:r w:rsidRPr="006902CE">
              <w:rPr>
                <w:rFonts w:eastAsia="Times New Roman" w:cstheme="minorHAnsi"/>
                <w:color w:val="000000"/>
                <w:kern w:val="0"/>
                <w14:ligatures w14:val="none"/>
              </w:rPr>
              <w:t> </w:t>
            </w:r>
          </w:p>
          <w:p w:rsidR="00420673" w:rsidRPr="006902CE" w:rsidP="00420673" w14:paraId="41FA8B7D" w14:textId="77777777">
            <w:pPr>
              <w:numPr>
                <w:ilvl w:val="0"/>
                <w:numId w:val="25"/>
              </w:numPr>
              <w:spacing w:after="0" w:line="240" w:lineRule="auto"/>
              <w:ind w:left="1800"/>
              <w:jc w:val="both"/>
              <w:textAlignment w:val="baseline"/>
              <w:rPr>
                <w:rFonts w:eastAsia="Times New Roman" w:cstheme="minorHAnsi"/>
                <w:kern w:val="0"/>
                <w14:ligatures w14:val="none"/>
              </w:rPr>
            </w:pPr>
            <w:r w:rsidRPr="006902CE">
              <w:rPr>
                <w:rFonts w:eastAsia="Times New Roman" w:cstheme="minorHAnsi"/>
                <w:b/>
                <w:bCs/>
                <w:color w:val="000000"/>
                <w:kern w:val="0"/>
                <w14:ligatures w14:val="none"/>
              </w:rPr>
              <w:t xml:space="preserve">If entered, </w:t>
            </w:r>
            <w:r w:rsidRPr="006902CE">
              <w:rPr>
                <w:rFonts w:eastAsia="Times New Roman" w:cstheme="minorHAnsi"/>
                <w:b/>
                <w:bCs/>
                <w:color w:val="0070C0"/>
                <w:kern w:val="0"/>
                <w:u w:val="single"/>
                <w14:ligatures w14:val="none"/>
              </w:rPr>
              <w:t>ERP OTP Amount</w:t>
            </w:r>
            <w:r w:rsidRPr="006902CE">
              <w:rPr>
                <w:rFonts w:eastAsia="Times New Roman" w:cstheme="minorHAnsi"/>
                <w:b/>
                <w:bCs/>
                <w:color w:val="000000"/>
                <w:kern w:val="0"/>
                <w14:ligatures w14:val="none"/>
              </w:rPr>
              <w:t xml:space="preserve"> must be less than or equal to </w:t>
            </w:r>
            <w:r w:rsidRPr="006902CE">
              <w:rPr>
                <w:rFonts w:eastAsia="Times New Roman" w:cstheme="minorHAnsi"/>
                <w:b/>
                <w:bCs/>
                <w:color w:val="0070C0"/>
                <w:kern w:val="0"/>
                <w:u w:val="single"/>
                <w14:ligatures w14:val="none"/>
              </w:rPr>
              <w:t>ERP Total Originated Amount</w:t>
            </w:r>
            <w:r w:rsidRPr="006902CE">
              <w:rPr>
                <w:rFonts w:eastAsia="Times New Roman" w:cstheme="minorHAnsi"/>
                <w:color w:val="0070C0"/>
                <w:kern w:val="0"/>
                <w14:ligatures w14:val="none"/>
              </w:rPr>
              <w:t> </w:t>
            </w:r>
          </w:p>
          <w:p w:rsidR="00420673" w:rsidRPr="006902CE" w:rsidP="00420673" w14:paraId="43C61AD8" w14:textId="77777777">
            <w:pPr>
              <w:numPr>
                <w:ilvl w:val="0"/>
                <w:numId w:val="25"/>
              </w:numPr>
              <w:spacing w:after="0" w:line="240" w:lineRule="auto"/>
              <w:ind w:left="1800"/>
              <w:jc w:val="both"/>
              <w:textAlignment w:val="baseline"/>
              <w:rPr>
                <w:rFonts w:eastAsia="Times New Roman" w:cstheme="minorHAnsi"/>
                <w:kern w:val="0"/>
                <w14:ligatures w14:val="none"/>
              </w:rPr>
            </w:pPr>
            <w:r w:rsidRPr="006902CE">
              <w:rPr>
                <w:rFonts w:eastAsia="Times New Roman" w:cstheme="minorHAnsi"/>
                <w:b/>
                <w:bCs/>
                <w:color w:val="000000"/>
                <w:kern w:val="0"/>
                <w14:ligatures w14:val="none"/>
              </w:rPr>
              <w:t xml:space="preserve">If </w:t>
            </w:r>
            <w:r w:rsidRPr="006902CE">
              <w:rPr>
                <w:rFonts w:eastAsia="Times New Roman" w:cstheme="minorHAnsi"/>
                <w:b/>
                <w:bCs/>
                <w:color w:val="0070C0"/>
                <w:kern w:val="0"/>
                <w:u w:val="single"/>
                <w14:ligatures w14:val="none"/>
              </w:rPr>
              <w:t>ERP OTP Number</w:t>
            </w:r>
            <w:r w:rsidRPr="006902CE">
              <w:rPr>
                <w:rFonts w:eastAsia="Times New Roman" w:cstheme="minorHAnsi"/>
                <w:b/>
                <w:bCs/>
                <w:color w:val="000000"/>
                <w:kern w:val="0"/>
                <w14:ligatures w14:val="none"/>
              </w:rPr>
              <w:t xml:space="preserve"> is entered, then </w:t>
            </w:r>
            <w:r w:rsidRPr="006902CE">
              <w:rPr>
                <w:rFonts w:eastAsia="Times New Roman" w:cstheme="minorHAnsi"/>
                <w:b/>
                <w:bCs/>
                <w:color w:val="0070C0"/>
                <w:kern w:val="0"/>
                <w:u w:val="single"/>
                <w14:ligatures w14:val="none"/>
              </w:rPr>
              <w:t>ERP OTP Amount</w:t>
            </w:r>
            <w:r w:rsidRPr="006902CE">
              <w:rPr>
                <w:rFonts w:eastAsia="Times New Roman" w:cstheme="minorHAnsi"/>
                <w:b/>
                <w:bCs/>
                <w:color w:val="000000"/>
                <w:kern w:val="0"/>
                <w14:ligatures w14:val="none"/>
              </w:rPr>
              <w:t xml:space="preserve"> must be greater than or equal to </w:t>
            </w:r>
            <w:r w:rsidRPr="006902CE">
              <w:rPr>
                <w:rFonts w:eastAsia="Times New Roman" w:cstheme="minorHAnsi"/>
                <w:b/>
                <w:bCs/>
                <w:color w:val="0070C0"/>
                <w:kern w:val="0"/>
                <w:u w:val="single"/>
                <w14:ligatures w14:val="none"/>
              </w:rPr>
              <w:t>ERP OTP Number</w:t>
            </w:r>
            <w:r w:rsidRPr="006902CE">
              <w:rPr>
                <w:rFonts w:eastAsia="Times New Roman" w:cstheme="minorHAnsi"/>
                <w:color w:val="0070C0"/>
                <w:kern w:val="0"/>
                <w14:ligatures w14:val="none"/>
              </w:rPr>
              <w:t> </w:t>
            </w:r>
          </w:p>
          <w:p w:rsidR="00420673" w:rsidRPr="006902CE" w:rsidP="00420673" w14:paraId="2200A18B"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color w:val="000000"/>
                <w:kern w:val="0"/>
                <w14:ligatures w14:val="none"/>
              </w:rPr>
              <w:t> </w:t>
            </w:r>
          </w:p>
        </w:tc>
      </w:tr>
      <w:tr w14:paraId="167A9F6C" w14:textId="77777777" w:rsidTr="004345C3">
        <w:tblPrEx>
          <w:tblW w:w="9262" w:type="dxa"/>
          <w:tblInd w:w="82" w:type="dxa"/>
          <w:tblCellMar>
            <w:left w:w="0" w:type="dxa"/>
            <w:right w:w="0" w:type="dxa"/>
          </w:tblCellMar>
          <w:tblLook w:val="04A0"/>
        </w:tblPrEx>
        <w:trPr>
          <w:trHeight w:val="90"/>
        </w:trPr>
        <w:tc>
          <w:tcPr>
            <w:tcW w:w="9262" w:type="dxa"/>
            <w:tcBorders>
              <w:top w:val="single" w:sz="6" w:space="0" w:color="000000"/>
              <w:left w:val="single" w:sz="6" w:space="0" w:color="000000"/>
              <w:bottom w:val="single" w:sz="6" w:space="0" w:color="000000"/>
              <w:right w:val="single" w:sz="6" w:space="0" w:color="000000"/>
            </w:tcBorders>
            <w:shd w:val="clear" w:color="auto" w:fill="FFFFE5"/>
            <w:hideMark/>
          </w:tcPr>
          <w:p w:rsidR="00420673" w:rsidRPr="006902CE" w:rsidP="00420673" w14:paraId="3BD932B2" w14:textId="77777777">
            <w:pPr>
              <w:spacing w:after="0" w:line="240" w:lineRule="auto"/>
              <w:jc w:val="right"/>
              <w:textAlignment w:val="baseline"/>
              <w:rPr>
                <w:rFonts w:eastAsia="Times New Roman" w:cstheme="minorHAnsi"/>
                <w:kern w:val="0"/>
                <w:sz w:val="24"/>
                <w:szCs w:val="24"/>
                <w14:ligatures w14:val="none"/>
              </w:rPr>
            </w:pPr>
            <w:r w:rsidRPr="006902CE">
              <w:rPr>
                <w:rFonts w:eastAsia="Times New Roman" w:cstheme="minorHAnsi"/>
                <w:i/>
                <w:iCs/>
                <w:kern w:val="0"/>
                <w14:ligatures w14:val="none"/>
              </w:rPr>
              <w:t>Response must be numeric</w:t>
            </w:r>
            <w:r w:rsidRPr="006902CE">
              <w:rPr>
                <w:rFonts w:eastAsia="Times New Roman" w:cstheme="minorHAnsi"/>
                <w:kern w:val="0"/>
                <w14:ligatures w14:val="none"/>
              </w:rPr>
              <w:t> </w:t>
            </w:r>
          </w:p>
        </w:tc>
      </w:tr>
    </w:tbl>
    <w:p w:rsidR="00420673" w:rsidRPr="006902CE" w:rsidP="00420673" w14:paraId="7942B405" w14:textId="77777777">
      <w:pPr>
        <w:rPr>
          <w:rFonts w:eastAsia="Calibri" w:cstheme="minorHAnsi"/>
          <w:b/>
          <w:bCs/>
          <w:kern w:val="0"/>
          <w:u w:val="single"/>
          <w14:ligatures w14:val="none"/>
        </w:rPr>
      </w:pPr>
    </w:p>
    <w:tbl>
      <w:tblPr>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62"/>
      </w:tblGrid>
      <w:tr w14:paraId="7270EBA6" w14:textId="77777777" w:rsidTr="00AB6CBF">
        <w:tblPrEx>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380"/>
        </w:trPr>
        <w:tc>
          <w:tcPr>
            <w:tcW w:w="9262" w:type="dxa"/>
            <w:tcBorders>
              <w:top w:val="single" w:sz="6" w:space="0" w:color="000000"/>
              <w:left w:val="single" w:sz="6" w:space="0" w:color="000000"/>
              <w:bottom w:val="single" w:sz="6" w:space="0" w:color="000000"/>
              <w:right w:val="single" w:sz="6" w:space="0" w:color="000000"/>
            </w:tcBorders>
            <w:shd w:val="clear" w:color="auto" w:fill="8DB3E2"/>
            <w:hideMark/>
          </w:tcPr>
          <w:p w:rsidR="00420673" w:rsidRPr="006902CE" w:rsidP="00420673" w14:paraId="0F011017"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OTP Number</w:t>
            </w:r>
            <w:r w:rsidRPr="006902CE">
              <w:rPr>
                <w:rFonts w:eastAsia="Times New Roman" w:cstheme="minorHAnsi"/>
                <w:i/>
                <w:iCs/>
                <w:color w:val="FFFF00"/>
                <w:kern w:val="0"/>
                <w14:ligatures w14:val="none"/>
              </w:rPr>
              <w:t> </w:t>
            </w:r>
            <w:r w:rsidRPr="006902CE">
              <w:rPr>
                <w:rFonts w:eastAsia="Times New Roman" w:cstheme="minorHAnsi"/>
                <w:color w:val="FFFF00"/>
                <w:kern w:val="0"/>
                <w14:ligatures w14:val="none"/>
              </w:rPr>
              <w:t> </w:t>
            </w:r>
          </w:p>
          <w:p w:rsidR="00420673" w:rsidRPr="006902CE" w:rsidP="00420673" w14:paraId="36D307F7" w14:textId="59E729E8">
            <w:pPr>
              <w:spacing w:after="0" w:line="240" w:lineRule="auto"/>
              <w:textAlignment w:val="baseline"/>
              <w:rPr>
                <w:rFonts w:eastAsia="Times New Roman" w:cstheme="minorHAnsi"/>
                <w:kern w:val="0"/>
                <w:sz w:val="24"/>
                <w:szCs w:val="24"/>
                <w14:ligatures w14:val="none"/>
              </w:rPr>
            </w:pPr>
            <w:r w:rsidRPr="006902CE">
              <w:rPr>
                <w:rFonts w:eastAsia="Times New Roman" w:cstheme="minorHAnsi"/>
                <w:color w:val="000000"/>
                <w:kern w:val="0"/>
                <w14:ligatures w14:val="none"/>
              </w:rPr>
              <w:t xml:space="preserve">Of the </w:t>
            </w:r>
            <w:r w:rsidRPr="006902CE" w:rsidR="00CD4846">
              <w:rPr>
                <w:rFonts w:eastAsia="Times New Roman" w:cstheme="minorHAnsi"/>
                <w:color w:val="000000"/>
                <w:kern w:val="0"/>
                <w14:ligatures w14:val="none"/>
              </w:rPr>
              <w:t xml:space="preserve">CDFI </w:t>
            </w:r>
            <w:r w:rsidRPr="006902CE">
              <w:rPr>
                <w:rFonts w:eastAsia="Times New Roman" w:cstheme="minorHAnsi"/>
                <w:color w:val="000000"/>
                <w:kern w:val="0"/>
                <w14:ligatures w14:val="none"/>
              </w:rPr>
              <w:t xml:space="preserve">ERP Total Originated Number, enter the number of </w:t>
            </w:r>
            <w:r w:rsidRPr="006902CE" w:rsidR="00F3671D">
              <w:rPr>
                <w:rFonts w:eastAsia="Times New Roman" w:cstheme="minorHAnsi"/>
                <w:color w:val="000000"/>
                <w:kern w:val="0"/>
                <w14:ligatures w14:val="none"/>
              </w:rPr>
              <w:t xml:space="preserve">CDFI </w:t>
            </w:r>
            <w:r w:rsidRPr="006902CE">
              <w:rPr>
                <w:rFonts w:eastAsia="Times New Roman" w:cstheme="minorHAnsi"/>
                <w:color w:val="000000"/>
                <w:kern w:val="0"/>
                <w14:ligatures w14:val="none"/>
              </w:rPr>
              <w:t xml:space="preserve">ERP loans </w:t>
            </w:r>
            <w:r w:rsidRPr="006902CE" w:rsidR="00A5304B">
              <w:rPr>
                <w:rFonts w:eastAsia="Times New Roman" w:cstheme="minorHAnsi"/>
                <w:color w:val="000000"/>
                <w:kern w:val="0"/>
                <w14:ligatures w14:val="none"/>
              </w:rPr>
              <w:t xml:space="preserve">or investments </w:t>
            </w:r>
            <w:r w:rsidRPr="006902CE">
              <w:rPr>
                <w:rFonts w:eastAsia="Times New Roman" w:cstheme="minorHAnsi"/>
                <w:color w:val="000000"/>
                <w:kern w:val="0"/>
                <w14:ligatures w14:val="none"/>
              </w:rPr>
              <w:t xml:space="preserve">serving an Other Targeted Population (OTP). For purposes of this data collection, the CDFI Fund relies on definitions established by the </w:t>
            </w:r>
            <w:hyperlink r:id="rId13" w:tgtFrame="_blank" w:history="1">
              <w:r w:rsidRPr="006902CE">
                <w:rPr>
                  <w:rFonts w:eastAsia="Times New Roman" w:cstheme="minorHAnsi"/>
                  <w:color w:val="0000FF"/>
                  <w:kern w:val="0"/>
                  <w:u w:val="single"/>
                  <w14:ligatures w14:val="none"/>
                </w:rPr>
                <w:t>1997 Office of Management and Budget (OMB) standards on race and ethnicity</w:t>
              </w:r>
            </w:hyperlink>
            <w:r w:rsidRPr="006902CE">
              <w:rPr>
                <w:rFonts w:eastAsia="Times New Roman" w:cstheme="minorHAnsi"/>
                <w:kern w:val="0"/>
                <w14:ligatures w14:val="none"/>
              </w:rPr>
              <w:t>. Applicants and Certified CDFIs must refer to the CDFI Fund’s Target Market Assessment Methodology on how to properly assess OTP.</w:t>
            </w:r>
            <w:r w:rsidRPr="006902CE">
              <w:rPr>
                <w:rFonts w:eastAsia="Times New Roman" w:cstheme="minorHAnsi"/>
                <w:color w:val="000000"/>
                <w:kern w:val="0"/>
                <w14:ligatures w14:val="none"/>
              </w:rPr>
              <w:t xml:space="preserve"> Reporting entity needs to aggregate the total number of loans </w:t>
            </w:r>
            <w:r w:rsidRPr="006902CE" w:rsidR="00A5304B">
              <w:rPr>
                <w:rFonts w:eastAsia="Times New Roman" w:cstheme="minorHAnsi"/>
                <w:color w:val="000000"/>
                <w:kern w:val="0"/>
                <w14:ligatures w14:val="none"/>
              </w:rPr>
              <w:t xml:space="preserve">or investments </w:t>
            </w:r>
            <w:r w:rsidRPr="006902CE">
              <w:rPr>
                <w:rFonts w:eastAsia="Times New Roman" w:cstheme="minorHAnsi"/>
                <w:color w:val="000000"/>
                <w:kern w:val="0"/>
                <w14:ligatures w14:val="none"/>
              </w:rPr>
              <w:t>per the census tract, per fiscal year.  </w:t>
            </w:r>
          </w:p>
          <w:p w:rsidR="00420673" w:rsidRPr="006902CE" w:rsidP="00420673" w14:paraId="58E55EC1" w14:textId="0FC45EB9">
            <w:pPr>
              <w:spacing w:after="0" w:line="240" w:lineRule="auto"/>
              <w:textAlignment w:val="baseline"/>
              <w:rPr>
                <w:rFonts w:eastAsia="Times New Roman" w:cstheme="minorHAnsi"/>
                <w:kern w:val="0"/>
                <w:sz w:val="24"/>
                <w:szCs w:val="24"/>
                <w14:ligatures w14:val="none"/>
              </w:rPr>
            </w:pPr>
            <w:r w:rsidRPr="006902CE">
              <w:rPr>
                <w:rFonts w:eastAsia="Times New Roman" w:cstheme="minorHAnsi"/>
                <w:b/>
                <w:bCs/>
                <w:color w:val="000000"/>
                <w:kern w:val="0"/>
                <w14:ligatures w14:val="none"/>
              </w:rPr>
              <w:t xml:space="preserve">NOTE: </w:t>
            </w:r>
            <w:r w:rsidRPr="006902CE">
              <w:rPr>
                <w:rFonts w:eastAsia="Times New Roman" w:cstheme="minorHAnsi"/>
                <w:color w:val="000000"/>
                <w:kern w:val="0"/>
                <w14:ligatures w14:val="none"/>
              </w:rPr>
              <w:t>For the Target Market Activity Threshold calculation, a loan</w:t>
            </w:r>
            <w:r w:rsidRPr="006902CE" w:rsidR="00A5304B">
              <w:rPr>
                <w:rFonts w:eastAsia="Times New Roman" w:cstheme="minorHAnsi"/>
                <w:color w:val="000000"/>
                <w:kern w:val="0"/>
                <w14:ligatures w14:val="none"/>
              </w:rPr>
              <w:t xml:space="preserve"> or investment</w:t>
            </w:r>
            <w:r w:rsidRPr="006902CE">
              <w:rPr>
                <w:rFonts w:eastAsia="Times New Roman" w:cstheme="minorHAnsi"/>
                <w:color w:val="000000"/>
                <w:kern w:val="0"/>
                <w14:ligatures w14:val="none"/>
              </w:rPr>
              <w:t xml:space="preserve"> can only be characterized as LITP, OTP, or IA, but not more than one, so the Applicant/Certified CDFI must choose one Target Market type to be used for the transaction. </w:t>
            </w:r>
          </w:p>
        </w:tc>
      </w:tr>
      <w:tr w14:paraId="428F5166" w14:textId="77777777" w:rsidTr="00AB6CBF">
        <w:tblPrEx>
          <w:tblW w:w="9262" w:type="dxa"/>
          <w:tblInd w:w="82" w:type="dxa"/>
          <w:tblCellMar>
            <w:left w:w="0" w:type="dxa"/>
            <w:right w:w="0" w:type="dxa"/>
          </w:tblCellMar>
          <w:tblLook w:val="04A0"/>
        </w:tblPrEx>
        <w:trPr>
          <w:trHeight w:val="1050"/>
        </w:trPr>
        <w:tc>
          <w:tcPr>
            <w:tcW w:w="9262" w:type="dxa"/>
            <w:tcBorders>
              <w:top w:val="single" w:sz="6" w:space="0" w:color="000000"/>
              <w:left w:val="single" w:sz="6" w:space="0" w:color="000000"/>
              <w:bottom w:val="single" w:sz="6" w:space="0" w:color="000000"/>
              <w:right w:val="single" w:sz="6" w:space="0" w:color="000000"/>
            </w:tcBorders>
            <w:hideMark/>
          </w:tcPr>
          <w:p w:rsidR="00420673" w:rsidRPr="006902CE" w:rsidP="00420673" w14:paraId="710D41D4"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24A34C0B" w14:textId="77777777">
            <w:pPr>
              <w:numPr>
                <w:ilvl w:val="0"/>
                <w:numId w:val="26"/>
              </w:numPr>
              <w:spacing w:after="0" w:line="240" w:lineRule="auto"/>
              <w:ind w:left="1800"/>
              <w:jc w:val="both"/>
              <w:textAlignment w:val="baseline"/>
              <w:rPr>
                <w:rFonts w:eastAsia="Times New Roman" w:cstheme="minorHAnsi"/>
                <w:kern w:val="0"/>
                <w14:ligatures w14:val="none"/>
              </w:rPr>
            </w:pPr>
            <w:r w:rsidRPr="006902CE">
              <w:rPr>
                <w:rFonts w:eastAsia="Times New Roman" w:cstheme="minorHAnsi"/>
                <w:b/>
                <w:bCs/>
                <w:color w:val="000000"/>
                <w:kern w:val="0"/>
                <w14:ligatures w14:val="none"/>
              </w:rPr>
              <w:t>Mandatory Field</w:t>
            </w:r>
            <w:r w:rsidRPr="006902CE">
              <w:rPr>
                <w:rFonts w:eastAsia="Times New Roman" w:cstheme="minorHAnsi"/>
                <w:color w:val="000000"/>
                <w:kern w:val="0"/>
                <w14:ligatures w14:val="none"/>
              </w:rPr>
              <w:t> </w:t>
            </w:r>
          </w:p>
          <w:p w:rsidR="00420673" w:rsidRPr="006902CE" w:rsidP="00420673" w14:paraId="27A8F65F" w14:textId="77777777">
            <w:pPr>
              <w:numPr>
                <w:ilvl w:val="0"/>
                <w:numId w:val="26"/>
              </w:numPr>
              <w:spacing w:after="0" w:line="240" w:lineRule="auto"/>
              <w:ind w:left="1800"/>
              <w:jc w:val="both"/>
              <w:textAlignment w:val="baseline"/>
              <w:rPr>
                <w:rFonts w:eastAsia="Times New Roman" w:cstheme="minorHAnsi"/>
                <w:kern w:val="0"/>
                <w14:ligatures w14:val="none"/>
              </w:rPr>
            </w:pPr>
            <w:r w:rsidRPr="006902CE">
              <w:rPr>
                <w:rFonts w:eastAsia="Times New Roman" w:cstheme="minorHAnsi"/>
                <w:b/>
                <w:bCs/>
                <w:color w:val="000000"/>
                <w:kern w:val="0"/>
                <w14:ligatures w14:val="none"/>
              </w:rPr>
              <w:t xml:space="preserve">If entered, </w:t>
            </w:r>
            <w:r w:rsidRPr="006902CE">
              <w:rPr>
                <w:rFonts w:eastAsia="Times New Roman" w:cstheme="minorHAnsi"/>
                <w:b/>
                <w:bCs/>
                <w:color w:val="0070C0"/>
                <w:kern w:val="0"/>
                <w:u w:val="single"/>
                <w14:ligatures w14:val="none"/>
              </w:rPr>
              <w:t>ERP OTP Number</w:t>
            </w:r>
            <w:r w:rsidRPr="006902CE">
              <w:rPr>
                <w:rFonts w:eastAsia="Times New Roman" w:cstheme="minorHAnsi"/>
                <w:b/>
                <w:bCs/>
                <w:color w:val="000000"/>
                <w:kern w:val="0"/>
                <w14:ligatures w14:val="none"/>
              </w:rPr>
              <w:t xml:space="preserve"> must be less than or equal to </w:t>
            </w:r>
            <w:r w:rsidRPr="006902CE">
              <w:rPr>
                <w:rFonts w:eastAsia="Times New Roman" w:cstheme="minorHAnsi"/>
                <w:b/>
                <w:bCs/>
                <w:color w:val="0070C0"/>
                <w:kern w:val="0"/>
                <w:u w:val="single"/>
                <w14:ligatures w14:val="none"/>
              </w:rPr>
              <w:t>ERP Total Originated Number</w:t>
            </w:r>
            <w:r w:rsidRPr="006902CE">
              <w:rPr>
                <w:rFonts w:eastAsia="Times New Roman" w:cstheme="minorHAnsi"/>
                <w:color w:val="0070C0"/>
                <w:kern w:val="0"/>
                <w14:ligatures w14:val="none"/>
              </w:rPr>
              <w:t> </w:t>
            </w:r>
          </w:p>
          <w:p w:rsidR="00420673" w:rsidRPr="006902CE" w:rsidP="00420673" w14:paraId="18007314" w14:textId="77777777">
            <w:pPr>
              <w:numPr>
                <w:ilvl w:val="0"/>
                <w:numId w:val="26"/>
              </w:numPr>
              <w:spacing w:after="0" w:line="240" w:lineRule="auto"/>
              <w:ind w:left="1800"/>
              <w:jc w:val="both"/>
              <w:textAlignment w:val="baseline"/>
              <w:rPr>
                <w:rFonts w:eastAsia="Times New Roman" w:cstheme="minorHAnsi"/>
                <w:kern w:val="0"/>
                <w14:ligatures w14:val="none"/>
              </w:rPr>
            </w:pPr>
            <w:r w:rsidRPr="006902CE">
              <w:rPr>
                <w:rFonts w:eastAsia="Times New Roman" w:cstheme="minorHAnsi"/>
                <w:b/>
                <w:bCs/>
                <w:color w:val="000000"/>
                <w:kern w:val="0"/>
                <w14:ligatures w14:val="none"/>
              </w:rPr>
              <w:t xml:space="preserve">If </w:t>
            </w:r>
            <w:r w:rsidRPr="006902CE">
              <w:rPr>
                <w:rFonts w:eastAsia="Times New Roman" w:cstheme="minorHAnsi"/>
                <w:b/>
                <w:bCs/>
                <w:color w:val="0070C0"/>
                <w:kern w:val="0"/>
                <w:u w:val="single"/>
                <w14:ligatures w14:val="none"/>
              </w:rPr>
              <w:t>ERP OTP Amount</w:t>
            </w:r>
            <w:r w:rsidRPr="006902CE">
              <w:rPr>
                <w:rFonts w:eastAsia="Times New Roman" w:cstheme="minorHAnsi"/>
                <w:b/>
                <w:bCs/>
                <w:color w:val="000000"/>
                <w:kern w:val="0"/>
                <w14:ligatures w14:val="none"/>
              </w:rPr>
              <w:t xml:space="preserve"> is entered, then </w:t>
            </w:r>
            <w:r w:rsidRPr="006902CE">
              <w:rPr>
                <w:rFonts w:eastAsia="Times New Roman" w:cstheme="minorHAnsi"/>
                <w:b/>
                <w:bCs/>
                <w:color w:val="0070C0"/>
                <w:kern w:val="0"/>
                <w:u w:val="single"/>
                <w14:ligatures w14:val="none"/>
              </w:rPr>
              <w:t>ERP OTP Number</w:t>
            </w:r>
            <w:r w:rsidRPr="006902CE">
              <w:rPr>
                <w:rFonts w:eastAsia="Times New Roman" w:cstheme="minorHAnsi"/>
                <w:b/>
                <w:bCs/>
                <w:color w:val="000000"/>
                <w:kern w:val="0"/>
                <w14:ligatures w14:val="none"/>
              </w:rPr>
              <w:t xml:space="preserve"> cannot be blank or zero</w:t>
            </w:r>
            <w:r w:rsidRPr="006902CE">
              <w:rPr>
                <w:rFonts w:eastAsia="Times New Roman" w:cstheme="minorHAnsi"/>
                <w:color w:val="000000"/>
                <w:kern w:val="0"/>
                <w14:ligatures w14:val="none"/>
              </w:rPr>
              <w:t> </w:t>
            </w:r>
          </w:p>
          <w:p w:rsidR="00420673" w:rsidRPr="006902CE" w:rsidP="00420673" w14:paraId="644B9490"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color w:val="000000"/>
                <w:kern w:val="0"/>
                <w14:ligatures w14:val="none"/>
              </w:rPr>
              <w:t> </w:t>
            </w:r>
          </w:p>
        </w:tc>
      </w:tr>
      <w:tr w14:paraId="1F1534E7" w14:textId="77777777" w:rsidTr="00AB6CBF">
        <w:tblPrEx>
          <w:tblW w:w="9262" w:type="dxa"/>
          <w:tblInd w:w="82" w:type="dxa"/>
          <w:tblCellMar>
            <w:left w:w="0" w:type="dxa"/>
            <w:right w:w="0" w:type="dxa"/>
          </w:tblCellMar>
          <w:tblLook w:val="04A0"/>
        </w:tblPrEx>
        <w:trPr>
          <w:trHeight w:val="90"/>
        </w:trPr>
        <w:tc>
          <w:tcPr>
            <w:tcW w:w="9262" w:type="dxa"/>
            <w:tcBorders>
              <w:top w:val="single" w:sz="6" w:space="0" w:color="000000"/>
              <w:left w:val="single" w:sz="6" w:space="0" w:color="000000"/>
              <w:bottom w:val="single" w:sz="6" w:space="0" w:color="000000"/>
              <w:right w:val="single" w:sz="6" w:space="0" w:color="000000"/>
            </w:tcBorders>
            <w:shd w:val="clear" w:color="auto" w:fill="FFFFE5"/>
            <w:hideMark/>
          </w:tcPr>
          <w:p w:rsidR="00420673" w:rsidRPr="006902CE" w:rsidP="00420673" w14:paraId="0F327DEA" w14:textId="77777777">
            <w:pPr>
              <w:spacing w:after="0" w:line="240" w:lineRule="auto"/>
              <w:jc w:val="right"/>
              <w:textAlignment w:val="baseline"/>
              <w:rPr>
                <w:rFonts w:eastAsia="Times New Roman" w:cstheme="minorHAnsi"/>
                <w:kern w:val="0"/>
                <w:sz w:val="24"/>
                <w:szCs w:val="24"/>
                <w14:ligatures w14:val="none"/>
              </w:rPr>
            </w:pPr>
            <w:r w:rsidRPr="006902CE">
              <w:rPr>
                <w:rFonts w:eastAsia="Times New Roman" w:cstheme="minorHAnsi"/>
                <w:i/>
                <w:iCs/>
                <w:kern w:val="0"/>
                <w14:ligatures w14:val="none"/>
              </w:rPr>
              <w:t>Response must be numeric</w:t>
            </w:r>
            <w:r w:rsidRPr="006902CE">
              <w:rPr>
                <w:rFonts w:eastAsia="Times New Roman" w:cstheme="minorHAnsi"/>
                <w:kern w:val="0"/>
                <w14:ligatures w14:val="none"/>
              </w:rPr>
              <w:t> </w:t>
            </w:r>
          </w:p>
        </w:tc>
      </w:tr>
    </w:tbl>
    <w:p w:rsidR="00420673" w:rsidRPr="006902CE" w:rsidP="00420673" w14:paraId="0B9B52EB" w14:textId="77777777">
      <w:pPr>
        <w:rPr>
          <w:rFonts w:eastAsia="Calibri" w:cstheme="minorHAnsi"/>
          <w:b/>
          <w:bCs/>
          <w:kern w:val="0"/>
          <w:u w:val="single"/>
          <w14:ligatures w14:val="none"/>
        </w:rPr>
      </w:pPr>
    </w:p>
    <w:tbl>
      <w:tblPr>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62"/>
      </w:tblGrid>
      <w:tr w14:paraId="239E9E77" w14:textId="77777777" w:rsidTr="005111FB">
        <w:tblPrEx>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155"/>
        </w:trPr>
        <w:tc>
          <w:tcPr>
            <w:tcW w:w="9262" w:type="dxa"/>
            <w:tcBorders>
              <w:top w:val="single" w:sz="6" w:space="0" w:color="000000"/>
              <w:left w:val="single" w:sz="6" w:space="0" w:color="000000"/>
              <w:bottom w:val="single" w:sz="6" w:space="0" w:color="000000"/>
              <w:right w:val="single" w:sz="6" w:space="0" w:color="000000"/>
            </w:tcBorders>
            <w:shd w:val="clear" w:color="auto" w:fill="8DB3E2"/>
          </w:tcPr>
          <w:p w:rsidR="00420673" w:rsidRPr="00B8348F" w:rsidP="00420673" w14:paraId="10D70319" w14:textId="131294EE">
            <w:pPr>
              <w:spacing w:after="0" w:line="240" w:lineRule="auto"/>
              <w:textAlignment w:val="baseline"/>
              <w:rPr>
                <w:rFonts w:eastAsia="Times New Roman" w:cstheme="minorHAnsi"/>
                <w:kern w:val="0"/>
                <w14:ligatures w14:val="none"/>
              </w:rPr>
            </w:pPr>
          </w:p>
        </w:tc>
      </w:tr>
      <w:tr w14:paraId="10C60BF8" w14:textId="77777777" w:rsidTr="005111FB">
        <w:tblPrEx>
          <w:tblW w:w="9262" w:type="dxa"/>
          <w:tblInd w:w="82" w:type="dxa"/>
          <w:tblCellMar>
            <w:left w:w="0" w:type="dxa"/>
            <w:right w:w="0" w:type="dxa"/>
          </w:tblCellMar>
          <w:tblLook w:val="04A0"/>
        </w:tblPrEx>
        <w:trPr>
          <w:trHeight w:val="825"/>
        </w:trPr>
        <w:tc>
          <w:tcPr>
            <w:tcW w:w="9262" w:type="dxa"/>
            <w:tcBorders>
              <w:top w:val="single" w:sz="6" w:space="0" w:color="000000"/>
              <w:left w:val="single" w:sz="6" w:space="0" w:color="000000"/>
              <w:bottom w:val="single" w:sz="6" w:space="0" w:color="000000"/>
              <w:right w:val="single" w:sz="6" w:space="0" w:color="000000"/>
            </w:tcBorders>
          </w:tcPr>
          <w:p w:rsidR="00420673" w:rsidRPr="006902CE" w:rsidP="00420673" w14:paraId="744B88A5" w14:textId="6F44AA69">
            <w:pPr>
              <w:numPr>
                <w:ilvl w:val="0"/>
                <w:numId w:val="21"/>
              </w:numPr>
              <w:spacing w:after="0" w:line="240" w:lineRule="auto"/>
              <w:ind w:left="1800"/>
              <w:jc w:val="both"/>
              <w:textAlignment w:val="baseline"/>
              <w:rPr>
                <w:rFonts w:eastAsia="Times New Roman" w:cstheme="minorHAnsi"/>
                <w:kern w:val="0"/>
                <w14:ligatures w14:val="none"/>
              </w:rPr>
            </w:pPr>
          </w:p>
        </w:tc>
      </w:tr>
      <w:tr w14:paraId="79CE1D28" w14:textId="77777777" w:rsidTr="005111FB">
        <w:tblPrEx>
          <w:tblW w:w="9262" w:type="dxa"/>
          <w:tblInd w:w="82" w:type="dxa"/>
          <w:tblCellMar>
            <w:left w:w="0" w:type="dxa"/>
            <w:right w:w="0" w:type="dxa"/>
          </w:tblCellMar>
          <w:tblLook w:val="04A0"/>
        </w:tblPrEx>
        <w:trPr>
          <w:trHeight w:val="255"/>
        </w:trPr>
        <w:tc>
          <w:tcPr>
            <w:tcW w:w="9262" w:type="dxa"/>
            <w:tcBorders>
              <w:top w:val="single" w:sz="6" w:space="0" w:color="000000"/>
              <w:left w:val="single" w:sz="6" w:space="0" w:color="000000"/>
              <w:bottom w:val="single" w:sz="6" w:space="0" w:color="000000"/>
              <w:right w:val="single" w:sz="6" w:space="0" w:color="000000"/>
            </w:tcBorders>
            <w:shd w:val="clear" w:color="auto" w:fill="FFFFE5"/>
          </w:tcPr>
          <w:p w:rsidR="00420673" w:rsidRPr="006902CE" w:rsidP="00420673" w14:paraId="18C5DD79" w14:textId="384A6A31">
            <w:pPr>
              <w:spacing w:after="0" w:line="240" w:lineRule="auto"/>
              <w:jc w:val="right"/>
              <w:textAlignment w:val="baseline"/>
              <w:rPr>
                <w:rFonts w:eastAsia="Times New Roman" w:cstheme="minorHAnsi"/>
                <w:kern w:val="0"/>
                <w:sz w:val="24"/>
                <w:szCs w:val="24"/>
                <w14:ligatures w14:val="none"/>
              </w:rPr>
            </w:pPr>
          </w:p>
        </w:tc>
      </w:tr>
    </w:tbl>
    <w:p w:rsidR="00420673" w:rsidRPr="006902CE" w:rsidP="00420673" w14:paraId="73417C31" w14:textId="77777777">
      <w:pPr>
        <w:rPr>
          <w:rFonts w:eastAsia="Calibri" w:cstheme="minorHAnsi"/>
          <w:b/>
          <w:bCs/>
          <w:kern w:val="0"/>
          <w:u w:val="single"/>
          <w14:ligatures w14:val="none"/>
        </w:rPr>
      </w:pPr>
    </w:p>
    <w:tbl>
      <w:tblPr>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62"/>
      </w:tblGrid>
      <w:tr w14:paraId="6AD4CCCE" w14:textId="77777777" w:rsidTr="005111FB">
        <w:tblPrEx>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155"/>
        </w:trPr>
        <w:tc>
          <w:tcPr>
            <w:tcW w:w="9262" w:type="dxa"/>
            <w:tcBorders>
              <w:top w:val="single" w:sz="6" w:space="0" w:color="000000"/>
              <w:left w:val="single" w:sz="6" w:space="0" w:color="000000"/>
              <w:bottom w:val="single" w:sz="6" w:space="0" w:color="000000"/>
              <w:right w:val="single" w:sz="6" w:space="0" w:color="000000"/>
            </w:tcBorders>
            <w:shd w:val="clear" w:color="auto" w:fill="8DB3E2"/>
          </w:tcPr>
          <w:p w:rsidR="00420673" w:rsidRPr="00B8348F" w:rsidP="00420673" w14:paraId="50691844" w14:textId="4E389EAB">
            <w:pPr>
              <w:spacing w:after="0" w:line="240" w:lineRule="auto"/>
              <w:textAlignment w:val="baseline"/>
              <w:rPr>
                <w:rFonts w:eastAsia="Times New Roman" w:cstheme="minorHAnsi"/>
                <w:kern w:val="0"/>
                <w14:ligatures w14:val="none"/>
              </w:rPr>
            </w:pPr>
          </w:p>
        </w:tc>
      </w:tr>
      <w:tr w14:paraId="44BC6BF7" w14:textId="77777777" w:rsidTr="005111FB">
        <w:tblPrEx>
          <w:tblW w:w="9262" w:type="dxa"/>
          <w:tblInd w:w="82" w:type="dxa"/>
          <w:tblCellMar>
            <w:left w:w="0" w:type="dxa"/>
            <w:right w:w="0" w:type="dxa"/>
          </w:tblCellMar>
          <w:tblLook w:val="04A0"/>
        </w:tblPrEx>
        <w:trPr>
          <w:trHeight w:val="825"/>
        </w:trPr>
        <w:tc>
          <w:tcPr>
            <w:tcW w:w="9262" w:type="dxa"/>
            <w:tcBorders>
              <w:top w:val="single" w:sz="6" w:space="0" w:color="000000"/>
              <w:left w:val="single" w:sz="6" w:space="0" w:color="000000"/>
              <w:bottom w:val="single" w:sz="6" w:space="0" w:color="000000"/>
              <w:right w:val="single" w:sz="6" w:space="0" w:color="000000"/>
            </w:tcBorders>
          </w:tcPr>
          <w:p w:rsidR="00420673" w:rsidRPr="006902CE" w:rsidP="00420673" w14:paraId="2AE5961C" w14:textId="48766E3C">
            <w:pPr>
              <w:numPr>
                <w:ilvl w:val="0"/>
                <w:numId w:val="21"/>
              </w:numPr>
              <w:spacing w:after="0" w:line="240" w:lineRule="auto"/>
              <w:ind w:left="1800"/>
              <w:jc w:val="both"/>
              <w:textAlignment w:val="baseline"/>
              <w:rPr>
                <w:rFonts w:eastAsia="Times New Roman" w:cstheme="minorHAnsi"/>
                <w:kern w:val="0"/>
                <w14:ligatures w14:val="none"/>
              </w:rPr>
            </w:pPr>
          </w:p>
        </w:tc>
      </w:tr>
      <w:tr w14:paraId="4C6B7E42" w14:textId="77777777" w:rsidTr="005111FB">
        <w:tblPrEx>
          <w:tblW w:w="9262" w:type="dxa"/>
          <w:tblInd w:w="82" w:type="dxa"/>
          <w:tblCellMar>
            <w:left w:w="0" w:type="dxa"/>
            <w:right w:w="0" w:type="dxa"/>
          </w:tblCellMar>
          <w:tblLook w:val="04A0"/>
        </w:tblPrEx>
        <w:trPr>
          <w:trHeight w:val="255"/>
        </w:trPr>
        <w:tc>
          <w:tcPr>
            <w:tcW w:w="9262" w:type="dxa"/>
            <w:tcBorders>
              <w:top w:val="single" w:sz="6" w:space="0" w:color="000000"/>
              <w:left w:val="single" w:sz="6" w:space="0" w:color="000000"/>
              <w:bottom w:val="single" w:sz="6" w:space="0" w:color="000000"/>
              <w:right w:val="single" w:sz="6" w:space="0" w:color="000000"/>
            </w:tcBorders>
            <w:shd w:val="clear" w:color="auto" w:fill="FFFFE5"/>
          </w:tcPr>
          <w:p w:rsidR="00420673" w:rsidRPr="006902CE" w:rsidP="00420673" w14:paraId="0B86C620" w14:textId="026FC579">
            <w:pPr>
              <w:spacing w:after="0" w:line="240" w:lineRule="auto"/>
              <w:jc w:val="right"/>
              <w:textAlignment w:val="baseline"/>
              <w:rPr>
                <w:rFonts w:eastAsia="Times New Roman" w:cstheme="minorHAnsi"/>
                <w:kern w:val="0"/>
                <w:sz w:val="24"/>
                <w:szCs w:val="24"/>
                <w14:ligatures w14:val="none"/>
              </w:rPr>
            </w:pPr>
          </w:p>
        </w:tc>
      </w:tr>
    </w:tbl>
    <w:p w:rsidR="00420673" w:rsidRPr="006902CE" w:rsidP="00420673" w14:paraId="52D79280" w14:textId="77777777">
      <w:pPr>
        <w:rPr>
          <w:rFonts w:eastAsia="Calibri" w:cstheme="minorHAnsi"/>
          <w:b/>
          <w:bCs/>
          <w:kern w:val="0"/>
          <w:u w:val="single"/>
          <w14:ligatures w14:val="none"/>
        </w:rPr>
      </w:pPr>
    </w:p>
    <w:tbl>
      <w:tblPr>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62"/>
      </w:tblGrid>
      <w:tr w14:paraId="4B0E7E6D" w14:textId="77777777" w:rsidTr="005111FB">
        <w:tblPrEx>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155"/>
        </w:trPr>
        <w:tc>
          <w:tcPr>
            <w:tcW w:w="9262" w:type="dxa"/>
            <w:tcBorders>
              <w:top w:val="single" w:sz="6" w:space="0" w:color="000000"/>
              <w:left w:val="single" w:sz="6" w:space="0" w:color="000000"/>
              <w:bottom w:val="single" w:sz="6" w:space="0" w:color="000000"/>
              <w:right w:val="single" w:sz="6" w:space="0" w:color="000000"/>
            </w:tcBorders>
            <w:shd w:val="clear" w:color="auto" w:fill="8DB3E2"/>
          </w:tcPr>
          <w:p w:rsidR="00420673" w:rsidRPr="00B8348F" w:rsidP="00420673" w14:paraId="59346B8A" w14:textId="0A2A0332">
            <w:pPr>
              <w:spacing w:after="0" w:line="240" w:lineRule="auto"/>
              <w:textAlignment w:val="baseline"/>
              <w:rPr>
                <w:rFonts w:eastAsia="Times New Roman" w:cstheme="minorHAnsi"/>
                <w:kern w:val="0"/>
                <w14:ligatures w14:val="none"/>
              </w:rPr>
            </w:pPr>
          </w:p>
        </w:tc>
      </w:tr>
      <w:tr w14:paraId="2170D5EE" w14:textId="77777777" w:rsidTr="005111FB">
        <w:tblPrEx>
          <w:tblW w:w="9262" w:type="dxa"/>
          <w:tblInd w:w="82" w:type="dxa"/>
          <w:tblCellMar>
            <w:left w:w="0" w:type="dxa"/>
            <w:right w:w="0" w:type="dxa"/>
          </w:tblCellMar>
          <w:tblLook w:val="04A0"/>
        </w:tblPrEx>
        <w:trPr>
          <w:trHeight w:val="825"/>
        </w:trPr>
        <w:tc>
          <w:tcPr>
            <w:tcW w:w="9262" w:type="dxa"/>
            <w:tcBorders>
              <w:top w:val="single" w:sz="6" w:space="0" w:color="000000"/>
              <w:left w:val="single" w:sz="6" w:space="0" w:color="000000"/>
              <w:bottom w:val="single" w:sz="6" w:space="0" w:color="000000"/>
              <w:right w:val="single" w:sz="6" w:space="0" w:color="000000"/>
            </w:tcBorders>
          </w:tcPr>
          <w:p w:rsidR="00420673" w:rsidRPr="006902CE" w:rsidP="00420673" w14:paraId="6B07B327" w14:textId="54A74343">
            <w:pPr>
              <w:numPr>
                <w:ilvl w:val="0"/>
                <w:numId w:val="21"/>
              </w:numPr>
              <w:spacing w:after="0" w:line="240" w:lineRule="auto"/>
              <w:ind w:left="1800"/>
              <w:jc w:val="both"/>
              <w:textAlignment w:val="baseline"/>
              <w:rPr>
                <w:rFonts w:eastAsia="Times New Roman" w:cstheme="minorHAnsi"/>
                <w:kern w:val="0"/>
                <w14:ligatures w14:val="none"/>
              </w:rPr>
            </w:pPr>
          </w:p>
        </w:tc>
      </w:tr>
      <w:tr w14:paraId="2898D31D" w14:textId="77777777" w:rsidTr="005111FB">
        <w:tblPrEx>
          <w:tblW w:w="9262" w:type="dxa"/>
          <w:tblInd w:w="82" w:type="dxa"/>
          <w:tblCellMar>
            <w:left w:w="0" w:type="dxa"/>
            <w:right w:w="0" w:type="dxa"/>
          </w:tblCellMar>
          <w:tblLook w:val="04A0"/>
        </w:tblPrEx>
        <w:trPr>
          <w:trHeight w:val="255"/>
        </w:trPr>
        <w:tc>
          <w:tcPr>
            <w:tcW w:w="9262" w:type="dxa"/>
            <w:tcBorders>
              <w:top w:val="single" w:sz="6" w:space="0" w:color="000000"/>
              <w:left w:val="single" w:sz="6" w:space="0" w:color="000000"/>
              <w:bottom w:val="single" w:sz="6" w:space="0" w:color="000000"/>
              <w:right w:val="single" w:sz="6" w:space="0" w:color="000000"/>
            </w:tcBorders>
            <w:shd w:val="clear" w:color="auto" w:fill="FFFFE5"/>
          </w:tcPr>
          <w:p w:rsidR="00420673" w:rsidRPr="006902CE" w:rsidP="00420673" w14:paraId="00CBE18F" w14:textId="2FCC34F6">
            <w:pPr>
              <w:spacing w:after="0" w:line="240" w:lineRule="auto"/>
              <w:jc w:val="right"/>
              <w:textAlignment w:val="baseline"/>
              <w:rPr>
                <w:rFonts w:eastAsia="Times New Roman" w:cstheme="minorHAnsi"/>
                <w:kern w:val="0"/>
                <w:sz w:val="24"/>
                <w:szCs w:val="24"/>
                <w14:ligatures w14:val="none"/>
              </w:rPr>
            </w:pPr>
          </w:p>
        </w:tc>
      </w:tr>
    </w:tbl>
    <w:p w:rsidR="00420673" w:rsidRPr="006902CE" w:rsidP="00420673" w14:paraId="09E7C0CD" w14:textId="77777777">
      <w:pPr>
        <w:rPr>
          <w:rFonts w:eastAsia="Calibri" w:cstheme="minorHAnsi"/>
          <w:b/>
          <w:bCs/>
          <w:kern w:val="0"/>
          <w:u w:val="single"/>
          <w14:ligatures w14:val="none"/>
        </w:rPr>
      </w:pPr>
    </w:p>
    <w:tbl>
      <w:tblPr>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62"/>
      </w:tblGrid>
      <w:tr w14:paraId="3919362F" w14:textId="77777777" w:rsidTr="005111FB">
        <w:tblPrEx>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15"/>
        </w:trPr>
        <w:tc>
          <w:tcPr>
            <w:tcW w:w="9262" w:type="dxa"/>
            <w:tcBorders>
              <w:top w:val="single" w:sz="6" w:space="0" w:color="000000"/>
              <w:left w:val="single" w:sz="6" w:space="0" w:color="000000"/>
              <w:bottom w:val="single" w:sz="6" w:space="0" w:color="000000"/>
              <w:right w:val="single" w:sz="6" w:space="0" w:color="000000"/>
            </w:tcBorders>
            <w:shd w:val="clear" w:color="auto" w:fill="8DB3E2"/>
          </w:tcPr>
          <w:p w:rsidR="00420673" w:rsidRPr="00B8348F" w:rsidP="00420673" w14:paraId="0E7BA943" w14:textId="1B9781A9">
            <w:pPr>
              <w:spacing w:after="0" w:line="240" w:lineRule="auto"/>
              <w:textAlignment w:val="baseline"/>
              <w:rPr>
                <w:rFonts w:eastAsia="Times New Roman" w:cstheme="minorHAnsi"/>
                <w:kern w:val="0"/>
                <w14:ligatures w14:val="none"/>
              </w:rPr>
            </w:pPr>
          </w:p>
        </w:tc>
      </w:tr>
      <w:tr w14:paraId="29B19E09" w14:textId="77777777" w:rsidTr="005111FB">
        <w:tblPrEx>
          <w:tblW w:w="9262" w:type="dxa"/>
          <w:tblInd w:w="82" w:type="dxa"/>
          <w:tblCellMar>
            <w:left w:w="0" w:type="dxa"/>
            <w:right w:w="0" w:type="dxa"/>
          </w:tblCellMar>
          <w:tblLook w:val="04A0"/>
        </w:tblPrEx>
        <w:trPr>
          <w:trHeight w:val="825"/>
        </w:trPr>
        <w:tc>
          <w:tcPr>
            <w:tcW w:w="9262" w:type="dxa"/>
            <w:tcBorders>
              <w:top w:val="single" w:sz="6" w:space="0" w:color="000000"/>
              <w:left w:val="single" w:sz="6" w:space="0" w:color="000000"/>
              <w:bottom w:val="single" w:sz="6" w:space="0" w:color="000000"/>
              <w:right w:val="single" w:sz="6" w:space="0" w:color="000000"/>
            </w:tcBorders>
          </w:tcPr>
          <w:p w:rsidR="00420673" w:rsidRPr="006902CE" w:rsidP="00420673" w14:paraId="224E1CBF" w14:textId="2946140F">
            <w:pPr>
              <w:numPr>
                <w:ilvl w:val="0"/>
                <w:numId w:val="21"/>
              </w:numPr>
              <w:spacing w:after="0" w:line="240" w:lineRule="auto"/>
              <w:ind w:left="1800"/>
              <w:jc w:val="both"/>
              <w:textAlignment w:val="baseline"/>
              <w:rPr>
                <w:rFonts w:eastAsia="Times New Roman" w:cstheme="minorHAnsi"/>
                <w:kern w:val="0"/>
                <w14:ligatures w14:val="none"/>
              </w:rPr>
            </w:pPr>
          </w:p>
        </w:tc>
      </w:tr>
      <w:tr w14:paraId="472963E9" w14:textId="77777777" w:rsidTr="005111FB">
        <w:tblPrEx>
          <w:tblW w:w="9262" w:type="dxa"/>
          <w:tblInd w:w="82" w:type="dxa"/>
          <w:tblCellMar>
            <w:left w:w="0" w:type="dxa"/>
            <w:right w:w="0" w:type="dxa"/>
          </w:tblCellMar>
          <w:tblLook w:val="04A0"/>
        </w:tblPrEx>
        <w:trPr>
          <w:trHeight w:val="255"/>
        </w:trPr>
        <w:tc>
          <w:tcPr>
            <w:tcW w:w="9262" w:type="dxa"/>
            <w:tcBorders>
              <w:top w:val="single" w:sz="6" w:space="0" w:color="000000"/>
              <w:left w:val="single" w:sz="6" w:space="0" w:color="000000"/>
              <w:bottom w:val="single" w:sz="6" w:space="0" w:color="000000"/>
              <w:right w:val="single" w:sz="6" w:space="0" w:color="000000"/>
            </w:tcBorders>
            <w:shd w:val="clear" w:color="auto" w:fill="FFFFE5"/>
          </w:tcPr>
          <w:p w:rsidR="00420673" w:rsidRPr="006902CE" w:rsidP="00420673" w14:paraId="1E088029" w14:textId="007C40F8">
            <w:pPr>
              <w:spacing w:after="0" w:line="240" w:lineRule="auto"/>
              <w:jc w:val="right"/>
              <w:textAlignment w:val="baseline"/>
              <w:rPr>
                <w:rFonts w:eastAsia="Times New Roman" w:cstheme="minorHAnsi"/>
                <w:kern w:val="0"/>
                <w:sz w:val="24"/>
                <w:szCs w:val="24"/>
                <w14:ligatures w14:val="none"/>
              </w:rPr>
            </w:pPr>
          </w:p>
        </w:tc>
      </w:tr>
    </w:tbl>
    <w:p w:rsidR="00420673" w:rsidRPr="006902CE" w:rsidP="00420673" w14:paraId="19EAB245" w14:textId="77777777">
      <w:pPr>
        <w:rPr>
          <w:rFonts w:eastAsia="Calibri" w:cstheme="minorHAnsi"/>
          <w:b/>
          <w:bCs/>
          <w:kern w:val="0"/>
          <w:u w:val="single"/>
          <w14:ligatures w14:val="none"/>
        </w:rPr>
      </w:pPr>
    </w:p>
    <w:tbl>
      <w:tblPr>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62"/>
      </w:tblGrid>
      <w:tr w14:paraId="7BC53C14" w14:textId="77777777" w:rsidTr="005111FB">
        <w:tblPrEx>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155"/>
        </w:trPr>
        <w:tc>
          <w:tcPr>
            <w:tcW w:w="9262" w:type="dxa"/>
            <w:tcBorders>
              <w:top w:val="single" w:sz="6" w:space="0" w:color="000000"/>
              <w:left w:val="single" w:sz="6" w:space="0" w:color="000000"/>
              <w:bottom w:val="single" w:sz="6" w:space="0" w:color="000000"/>
              <w:right w:val="single" w:sz="6" w:space="0" w:color="000000"/>
            </w:tcBorders>
            <w:shd w:val="clear" w:color="auto" w:fill="8DB3E2"/>
          </w:tcPr>
          <w:p w:rsidR="00420673" w:rsidRPr="00B8348F" w:rsidP="00420673" w14:paraId="4D3B6CAE" w14:textId="5863294C">
            <w:pPr>
              <w:spacing w:after="0" w:line="240" w:lineRule="auto"/>
              <w:textAlignment w:val="baseline"/>
              <w:rPr>
                <w:rFonts w:eastAsia="Times New Roman" w:cstheme="minorHAnsi"/>
                <w:kern w:val="0"/>
                <w14:ligatures w14:val="none"/>
              </w:rPr>
            </w:pPr>
          </w:p>
        </w:tc>
      </w:tr>
      <w:tr w14:paraId="0087C45C" w14:textId="77777777" w:rsidTr="005111FB">
        <w:tblPrEx>
          <w:tblW w:w="9262" w:type="dxa"/>
          <w:tblInd w:w="82" w:type="dxa"/>
          <w:tblCellMar>
            <w:left w:w="0" w:type="dxa"/>
            <w:right w:w="0" w:type="dxa"/>
          </w:tblCellMar>
          <w:tblLook w:val="04A0"/>
        </w:tblPrEx>
        <w:trPr>
          <w:trHeight w:val="825"/>
        </w:trPr>
        <w:tc>
          <w:tcPr>
            <w:tcW w:w="9262" w:type="dxa"/>
            <w:tcBorders>
              <w:top w:val="single" w:sz="6" w:space="0" w:color="000000"/>
              <w:left w:val="single" w:sz="6" w:space="0" w:color="000000"/>
              <w:bottom w:val="single" w:sz="6" w:space="0" w:color="000000"/>
              <w:right w:val="single" w:sz="6" w:space="0" w:color="000000"/>
            </w:tcBorders>
          </w:tcPr>
          <w:p w:rsidR="00420673" w:rsidRPr="006902CE" w:rsidP="00420673" w14:paraId="5E80714F" w14:textId="623D2D8C">
            <w:pPr>
              <w:numPr>
                <w:ilvl w:val="0"/>
                <w:numId w:val="21"/>
              </w:numPr>
              <w:spacing w:after="0" w:line="240" w:lineRule="auto"/>
              <w:ind w:left="1800"/>
              <w:jc w:val="both"/>
              <w:textAlignment w:val="baseline"/>
              <w:rPr>
                <w:rFonts w:eastAsia="Times New Roman" w:cstheme="minorHAnsi"/>
                <w:kern w:val="0"/>
                <w14:ligatures w14:val="none"/>
              </w:rPr>
            </w:pPr>
          </w:p>
        </w:tc>
      </w:tr>
      <w:tr w14:paraId="4654E447" w14:textId="77777777" w:rsidTr="005111FB">
        <w:tblPrEx>
          <w:tblW w:w="9262" w:type="dxa"/>
          <w:tblInd w:w="82" w:type="dxa"/>
          <w:tblCellMar>
            <w:left w:w="0" w:type="dxa"/>
            <w:right w:w="0" w:type="dxa"/>
          </w:tblCellMar>
          <w:tblLook w:val="04A0"/>
        </w:tblPrEx>
        <w:trPr>
          <w:trHeight w:val="255"/>
        </w:trPr>
        <w:tc>
          <w:tcPr>
            <w:tcW w:w="9262" w:type="dxa"/>
            <w:tcBorders>
              <w:top w:val="single" w:sz="6" w:space="0" w:color="000000"/>
              <w:left w:val="single" w:sz="6" w:space="0" w:color="000000"/>
              <w:bottom w:val="single" w:sz="6" w:space="0" w:color="000000"/>
              <w:right w:val="single" w:sz="6" w:space="0" w:color="000000"/>
            </w:tcBorders>
            <w:shd w:val="clear" w:color="auto" w:fill="FFFFE5"/>
          </w:tcPr>
          <w:p w:rsidR="00420673" w:rsidRPr="006902CE" w:rsidP="00420673" w14:paraId="7384BD08" w14:textId="60094C58">
            <w:pPr>
              <w:spacing w:after="0" w:line="240" w:lineRule="auto"/>
              <w:jc w:val="right"/>
              <w:textAlignment w:val="baseline"/>
              <w:rPr>
                <w:rFonts w:eastAsia="Times New Roman" w:cstheme="minorHAnsi"/>
                <w:kern w:val="0"/>
                <w:sz w:val="24"/>
                <w:szCs w:val="24"/>
                <w14:ligatures w14:val="none"/>
              </w:rPr>
            </w:pPr>
          </w:p>
        </w:tc>
      </w:tr>
    </w:tbl>
    <w:p w:rsidR="00420673" w:rsidRPr="006902CE" w:rsidP="00420673" w14:paraId="41C64D49" w14:textId="77777777">
      <w:pPr>
        <w:rPr>
          <w:rFonts w:eastAsia="Calibri" w:cstheme="minorHAnsi"/>
          <w:b/>
          <w:bCs/>
          <w:kern w:val="0"/>
          <w:u w:val="single"/>
          <w14:ligatures w14:val="none"/>
        </w:rPr>
      </w:pPr>
    </w:p>
    <w:tbl>
      <w:tblPr>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62"/>
      </w:tblGrid>
      <w:tr w14:paraId="300F3814" w14:textId="77777777" w:rsidTr="005111FB">
        <w:tblPrEx>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155"/>
        </w:trPr>
        <w:tc>
          <w:tcPr>
            <w:tcW w:w="9262" w:type="dxa"/>
            <w:tcBorders>
              <w:top w:val="single" w:sz="6" w:space="0" w:color="000000"/>
              <w:left w:val="single" w:sz="6" w:space="0" w:color="000000"/>
              <w:bottom w:val="single" w:sz="6" w:space="0" w:color="000000"/>
              <w:right w:val="single" w:sz="6" w:space="0" w:color="000000"/>
            </w:tcBorders>
            <w:shd w:val="clear" w:color="auto" w:fill="8DB3E2"/>
          </w:tcPr>
          <w:p w:rsidR="00420673" w:rsidRPr="00B8348F" w:rsidP="00420673" w14:paraId="7AB94168" w14:textId="31759C74">
            <w:pPr>
              <w:spacing w:after="0" w:line="240" w:lineRule="auto"/>
              <w:textAlignment w:val="baseline"/>
              <w:rPr>
                <w:rFonts w:eastAsia="Times New Roman" w:cstheme="minorHAnsi"/>
                <w:kern w:val="0"/>
                <w14:ligatures w14:val="none"/>
              </w:rPr>
            </w:pPr>
          </w:p>
        </w:tc>
      </w:tr>
      <w:tr w14:paraId="4A8DD233" w14:textId="77777777" w:rsidTr="005111FB">
        <w:tblPrEx>
          <w:tblW w:w="9262" w:type="dxa"/>
          <w:tblInd w:w="82" w:type="dxa"/>
          <w:tblCellMar>
            <w:left w:w="0" w:type="dxa"/>
            <w:right w:w="0" w:type="dxa"/>
          </w:tblCellMar>
          <w:tblLook w:val="04A0"/>
        </w:tblPrEx>
        <w:trPr>
          <w:trHeight w:val="825"/>
        </w:trPr>
        <w:tc>
          <w:tcPr>
            <w:tcW w:w="9262" w:type="dxa"/>
            <w:tcBorders>
              <w:top w:val="single" w:sz="6" w:space="0" w:color="000000"/>
              <w:left w:val="single" w:sz="6" w:space="0" w:color="000000"/>
              <w:bottom w:val="single" w:sz="6" w:space="0" w:color="000000"/>
              <w:right w:val="single" w:sz="6" w:space="0" w:color="000000"/>
            </w:tcBorders>
          </w:tcPr>
          <w:p w:rsidR="00420673" w:rsidRPr="006902CE" w:rsidP="00420673" w14:paraId="0B22A12C" w14:textId="67D69B85">
            <w:pPr>
              <w:numPr>
                <w:ilvl w:val="0"/>
                <w:numId w:val="21"/>
              </w:numPr>
              <w:spacing w:after="0" w:line="240" w:lineRule="auto"/>
              <w:ind w:left="1800"/>
              <w:jc w:val="both"/>
              <w:textAlignment w:val="baseline"/>
              <w:rPr>
                <w:rFonts w:eastAsia="Times New Roman" w:cstheme="minorHAnsi"/>
                <w:kern w:val="0"/>
                <w14:ligatures w14:val="none"/>
              </w:rPr>
            </w:pPr>
          </w:p>
        </w:tc>
      </w:tr>
      <w:tr w14:paraId="69F1D54E" w14:textId="77777777" w:rsidTr="005111FB">
        <w:tblPrEx>
          <w:tblW w:w="9262" w:type="dxa"/>
          <w:tblInd w:w="82" w:type="dxa"/>
          <w:tblCellMar>
            <w:left w:w="0" w:type="dxa"/>
            <w:right w:w="0" w:type="dxa"/>
          </w:tblCellMar>
          <w:tblLook w:val="04A0"/>
        </w:tblPrEx>
        <w:trPr>
          <w:trHeight w:val="255"/>
        </w:trPr>
        <w:tc>
          <w:tcPr>
            <w:tcW w:w="9262" w:type="dxa"/>
            <w:tcBorders>
              <w:top w:val="single" w:sz="6" w:space="0" w:color="000000"/>
              <w:left w:val="single" w:sz="6" w:space="0" w:color="000000"/>
              <w:bottom w:val="single" w:sz="6" w:space="0" w:color="000000"/>
              <w:right w:val="single" w:sz="6" w:space="0" w:color="000000"/>
            </w:tcBorders>
            <w:shd w:val="clear" w:color="auto" w:fill="FFFFE5"/>
          </w:tcPr>
          <w:p w:rsidR="00420673" w:rsidRPr="006902CE" w:rsidP="00420673" w14:paraId="3DC5D7BA" w14:textId="2F193423">
            <w:pPr>
              <w:spacing w:after="0" w:line="240" w:lineRule="auto"/>
              <w:jc w:val="right"/>
              <w:textAlignment w:val="baseline"/>
              <w:rPr>
                <w:rFonts w:eastAsia="Times New Roman" w:cstheme="minorHAnsi"/>
                <w:kern w:val="0"/>
                <w:sz w:val="24"/>
                <w:szCs w:val="24"/>
                <w14:ligatures w14:val="none"/>
              </w:rPr>
            </w:pPr>
          </w:p>
        </w:tc>
      </w:tr>
    </w:tbl>
    <w:p w:rsidR="00420673" w:rsidRPr="006902CE" w:rsidP="00420673" w14:paraId="7D911043" w14:textId="77777777">
      <w:pPr>
        <w:rPr>
          <w:rFonts w:eastAsia="Calibri" w:cstheme="minorHAnsi"/>
          <w:b/>
          <w:bCs/>
          <w:kern w:val="0"/>
          <w:u w:val="single"/>
          <w14:ligatures w14:val="none"/>
        </w:rPr>
      </w:pPr>
    </w:p>
    <w:tbl>
      <w:tblPr>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62"/>
      </w:tblGrid>
      <w:tr w14:paraId="5465EFB8" w14:textId="77777777" w:rsidTr="005111FB">
        <w:tblPrEx>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155"/>
        </w:trPr>
        <w:tc>
          <w:tcPr>
            <w:tcW w:w="9262" w:type="dxa"/>
            <w:tcBorders>
              <w:top w:val="single" w:sz="6" w:space="0" w:color="000000"/>
              <w:left w:val="single" w:sz="6" w:space="0" w:color="000000"/>
              <w:bottom w:val="single" w:sz="6" w:space="0" w:color="000000"/>
              <w:right w:val="single" w:sz="6" w:space="0" w:color="000000"/>
            </w:tcBorders>
            <w:shd w:val="clear" w:color="auto" w:fill="8DB3E2"/>
          </w:tcPr>
          <w:p w:rsidR="00420673" w:rsidRPr="00B8348F" w:rsidP="00420673" w14:paraId="7BF72C28" w14:textId="1A36D8B5">
            <w:pPr>
              <w:spacing w:after="0" w:line="240" w:lineRule="auto"/>
              <w:textAlignment w:val="baseline"/>
              <w:rPr>
                <w:rFonts w:eastAsia="Times New Roman" w:cstheme="minorHAnsi"/>
                <w:kern w:val="0"/>
                <w14:ligatures w14:val="none"/>
              </w:rPr>
            </w:pPr>
          </w:p>
        </w:tc>
      </w:tr>
      <w:tr w14:paraId="3C2FF377" w14:textId="77777777" w:rsidTr="005111FB">
        <w:tblPrEx>
          <w:tblW w:w="9262" w:type="dxa"/>
          <w:tblInd w:w="82" w:type="dxa"/>
          <w:tblCellMar>
            <w:left w:w="0" w:type="dxa"/>
            <w:right w:w="0" w:type="dxa"/>
          </w:tblCellMar>
          <w:tblLook w:val="04A0"/>
        </w:tblPrEx>
        <w:trPr>
          <w:trHeight w:val="825"/>
        </w:trPr>
        <w:tc>
          <w:tcPr>
            <w:tcW w:w="9262" w:type="dxa"/>
            <w:tcBorders>
              <w:top w:val="single" w:sz="6" w:space="0" w:color="000000"/>
              <w:left w:val="single" w:sz="6" w:space="0" w:color="000000"/>
              <w:bottom w:val="single" w:sz="6" w:space="0" w:color="000000"/>
              <w:right w:val="single" w:sz="6" w:space="0" w:color="000000"/>
            </w:tcBorders>
          </w:tcPr>
          <w:p w:rsidR="00420673" w:rsidRPr="006902CE" w:rsidP="00420673" w14:paraId="4FD8688E" w14:textId="6D674465">
            <w:pPr>
              <w:numPr>
                <w:ilvl w:val="0"/>
                <w:numId w:val="21"/>
              </w:numPr>
              <w:spacing w:after="0" w:line="240" w:lineRule="auto"/>
              <w:ind w:left="1800"/>
              <w:jc w:val="both"/>
              <w:textAlignment w:val="baseline"/>
              <w:rPr>
                <w:rFonts w:eastAsia="Times New Roman" w:cstheme="minorHAnsi"/>
                <w:kern w:val="0"/>
                <w14:ligatures w14:val="none"/>
              </w:rPr>
            </w:pPr>
          </w:p>
        </w:tc>
      </w:tr>
      <w:tr w14:paraId="78F6B9CD" w14:textId="77777777" w:rsidTr="005111FB">
        <w:tblPrEx>
          <w:tblW w:w="9262" w:type="dxa"/>
          <w:tblInd w:w="82" w:type="dxa"/>
          <w:tblCellMar>
            <w:left w:w="0" w:type="dxa"/>
            <w:right w:w="0" w:type="dxa"/>
          </w:tblCellMar>
          <w:tblLook w:val="04A0"/>
        </w:tblPrEx>
        <w:trPr>
          <w:trHeight w:val="255"/>
        </w:trPr>
        <w:tc>
          <w:tcPr>
            <w:tcW w:w="9262" w:type="dxa"/>
            <w:tcBorders>
              <w:top w:val="single" w:sz="6" w:space="0" w:color="000000"/>
              <w:left w:val="single" w:sz="6" w:space="0" w:color="000000"/>
              <w:bottom w:val="single" w:sz="6" w:space="0" w:color="000000"/>
              <w:right w:val="single" w:sz="6" w:space="0" w:color="000000"/>
            </w:tcBorders>
            <w:shd w:val="clear" w:color="auto" w:fill="FFFFE5"/>
          </w:tcPr>
          <w:p w:rsidR="00420673" w:rsidRPr="006902CE" w:rsidP="00420673" w14:paraId="169BFAF1" w14:textId="2DB7C895">
            <w:pPr>
              <w:spacing w:after="0" w:line="240" w:lineRule="auto"/>
              <w:jc w:val="right"/>
              <w:textAlignment w:val="baseline"/>
              <w:rPr>
                <w:rFonts w:eastAsia="Times New Roman" w:cstheme="minorHAnsi"/>
                <w:kern w:val="0"/>
                <w:sz w:val="24"/>
                <w:szCs w:val="24"/>
                <w14:ligatures w14:val="none"/>
              </w:rPr>
            </w:pPr>
          </w:p>
        </w:tc>
      </w:tr>
    </w:tbl>
    <w:p w:rsidR="00420673" w:rsidRPr="006902CE" w:rsidP="00420673" w14:paraId="2C42EDE7" w14:textId="77777777">
      <w:pPr>
        <w:rPr>
          <w:rFonts w:eastAsia="Calibri" w:cstheme="minorHAnsi"/>
          <w:b/>
          <w:bCs/>
          <w:kern w:val="0"/>
          <w:u w:val="single"/>
          <w14:ligatures w14:val="none"/>
        </w:rPr>
      </w:pPr>
    </w:p>
    <w:tbl>
      <w:tblPr>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62"/>
      </w:tblGrid>
      <w:tr w14:paraId="6533CC5E" w14:textId="77777777" w:rsidTr="005111FB">
        <w:tblPrEx>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15"/>
        </w:trPr>
        <w:tc>
          <w:tcPr>
            <w:tcW w:w="9262" w:type="dxa"/>
            <w:tcBorders>
              <w:top w:val="single" w:sz="6" w:space="0" w:color="000000"/>
              <w:left w:val="single" w:sz="6" w:space="0" w:color="000000"/>
              <w:bottom w:val="single" w:sz="6" w:space="0" w:color="000000"/>
              <w:right w:val="single" w:sz="6" w:space="0" w:color="000000"/>
            </w:tcBorders>
            <w:shd w:val="clear" w:color="auto" w:fill="8DB3E2"/>
          </w:tcPr>
          <w:p w:rsidR="00420673" w:rsidRPr="00B8348F" w:rsidP="00420673" w14:paraId="7FC5E01E" w14:textId="3F47DB88">
            <w:pPr>
              <w:spacing w:after="0" w:line="240" w:lineRule="auto"/>
              <w:textAlignment w:val="baseline"/>
              <w:rPr>
                <w:rFonts w:eastAsia="Times New Roman" w:cstheme="minorHAnsi"/>
                <w:kern w:val="0"/>
                <w14:ligatures w14:val="none"/>
              </w:rPr>
            </w:pPr>
          </w:p>
        </w:tc>
      </w:tr>
      <w:tr w14:paraId="26AAFE4F" w14:textId="77777777" w:rsidTr="005111FB">
        <w:tblPrEx>
          <w:tblW w:w="9262" w:type="dxa"/>
          <w:tblInd w:w="82" w:type="dxa"/>
          <w:tblCellMar>
            <w:left w:w="0" w:type="dxa"/>
            <w:right w:w="0" w:type="dxa"/>
          </w:tblCellMar>
          <w:tblLook w:val="04A0"/>
        </w:tblPrEx>
        <w:trPr>
          <w:trHeight w:val="825"/>
        </w:trPr>
        <w:tc>
          <w:tcPr>
            <w:tcW w:w="9262" w:type="dxa"/>
            <w:tcBorders>
              <w:top w:val="single" w:sz="6" w:space="0" w:color="000000"/>
              <w:left w:val="single" w:sz="6" w:space="0" w:color="000000"/>
              <w:bottom w:val="single" w:sz="6" w:space="0" w:color="000000"/>
              <w:right w:val="single" w:sz="6" w:space="0" w:color="000000"/>
            </w:tcBorders>
          </w:tcPr>
          <w:p w:rsidR="00420673" w:rsidRPr="006902CE" w:rsidP="00420673" w14:paraId="5CEA617E" w14:textId="26B50C3E">
            <w:pPr>
              <w:numPr>
                <w:ilvl w:val="0"/>
                <w:numId w:val="21"/>
              </w:numPr>
              <w:spacing w:after="0" w:line="240" w:lineRule="auto"/>
              <w:ind w:left="1800"/>
              <w:jc w:val="both"/>
              <w:textAlignment w:val="baseline"/>
              <w:rPr>
                <w:rFonts w:eastAsia="Times New Roman" w:cstheme="minorHAnsi"/>
                <w:kern w:val="0"/>
                <w14:ligatures w14:val="none"/>
              </w:rPr>
            </w:pPr>
          </w:p>
        </w:tc>
      </w:tr>
      <w:tr w14:paraId="36A818D6" w14:textId="77777777" w:rsidTr="005111FB">
        <w:tblPrEx>
          <w:tblW w:w="9262" w:type="dxa"/>
          <w:tblInd w:w="82" w:type="dxa"/>
          <w:tblCellMar>
            <w:left w:w="0" w:type="dxa"/>
            <w:right w:w="0" w:type="dxa"/>
          </w:tblCellMar>
          <w:tblLook w:val="04A0"/>
        </w:tblPrEx>
        <w:trPr>
          <w:trHeight w:val="255"/>
        </w:trPr>
        <w:tc>
          <w:tcPr>
            <w:tcW w:w="9262" w:type="dxa"/>
            <w:tcBorders>
              <w:top w:val="single" w:sz="6" w:space="0" w:color="000000"/>
              <w:left w:val="single" w:sz="6" w:space="0" w:color="000000"/>
              <w:bottom w:val="single" w:sz="6" w:space="0" w:color="000000"/>
              <w:right w:val="single" w:sz="6" w:space="0" w:color="000000"/>
            </w:tcBorders>
            <w:shd w:val="clear" w:color="auto" w:fill="FFFFE5"/>
          </w:tcPr>
          <w:p w:rsidR="00420673" w:rsidRPr="006902CE" w:rsidP="00420673" w14:paraId="08EAE6E2" w14:textId="0AA36EE8">
            <w:pPr>
              <w:spacing w:after="0" w:line="240" w:lineRule="auto"/>
              <w:jc w:val="right"/>
              <w:textAlignment w:val="baseline"/>
              <w:rPr>
                <w:rFonts w:eastAsia="Times New Roman" w:cstheme="minorHAnsi"/>
                <w:kern w:val="0"/>
                <w:sz w:val="24"/>
                <w:szCs w:val="24"/>
                <w14:ligatures w14:val="none"/>
              </w:rPr>
            </w:pPr>
          </w:p>
        </w:tc>
      </w:tr>
    </w:tbl>
    <w:p w:rsidR="00420673" w:rsidRPr="006902CE" w:rsidP="00420673" w14:paraId="69CD8E13" w14:textId="77777777">
      <w:pPr>
        <w:rPr>
          <w:rFonts w:eastAsia="Calibri" w:cstheme="minorHAnsi"/>
          <w:b/>
          <w:bCs/>
          <w:kern w:val="0"/>
          <w:u w:val="single"/>
          <w14:ligatures w14:val="none"/>
        </w:rPr>
      </w:pPr>
    </w:p>
    <w:tbl>
      <w:tblPr>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62"/>
      </w:tblGrid>
      <w:tr w14:paraId="2C3EEB51" w14:textId="77777777" w:rsidTr="005111FB">
        <w:tblPrEx>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155"/>
        </w:trPr>
        <w:tc>
          <w:tcPr>
            <w:tcW w:w="9262" w:type="dxa"/>
            <w:tcBorders>
              <w:top w:val="single" w:sz="6" w:space="0" w:color="000000"/>
              <w:left w:val="single" w:sz="6" w:space="0" w:color="000000"/>
              <w:bottom w:val="single" w:sz="6" w:space="0" w:color="000000"/>
              <w:right w:val="single" w:sz="6" w:space="0" w:color="000000"/>
            </w:tcBorders>
            <w:shd w:val="clear" w:color="auto" w:fill="8DB3E2"/>
          </w:tcPr>
          <w:p w:rsidR="00420673" w:rsidRPr="00B8348F" w:rsidP="00420673" w14:paraId="0E49473F" w14:textId="53FFE8B8">
            <w:pPr>
              <w:spacing w:after="0" w:line="240" w:lineRule="auto"/>
              <w:textAlignment w:val="baseline"/>
              <w:rPr>
                <w:rFonts w:eastAsia="Times New Roman" w:cstheme="minorHAnsi"/>
                <w:kern w:val="0"/>
                <w14:ligatures w14:val="none"/>
              </w:rPr>
            </w:pPr>
          </w:p>
        </w:tc>
      </w:tr>
      <w:tr w14:paraId="51F6A577" w14:textId="77777777" w:rsidTr="005111FB">
        <w:tblPrEx>
          <w:tblW w:w="9262" w:type="dxa"/>
          <w:tblInd w:w="82" w:type="dxa"/>
          <w:tblCellMar>
            <w:left w:w="0" w:type="dxa"/>
            <w:right w:w="0" w:type="dxa"/>
          </w:tblCellMar>
          <w:tblLook w:val="04A0"/>
        </w:tblPrEx>
        <w:trPr>
          <w:trHeight w:val="825"/>
        </w:trPr>
        <w:tc>
          <w:tcPr>
            <w:tcW w:w="9262" w:type="dxa"/>
            <w:tcBorders>
              <w:top w:val="single" w:sz="6" w:space="0" w:color="000000"/>
              <w:left w:val="single" w:sz="6" w:space="0" w:color="000000"/>
              <w:bottom w:val="single" w:sz="6" w:space="0" w:color="000000"/>
              <w:right w:val="single" w:sz="6" w:space="0" w:color="000000"/>
            </w:tcBorders>
          </w:tcPr>
          <w:p w:rsidR="00420673" w:rsidRPr="006902CE" w:rsidP="00420673" w14:paraId="2E7ECFCD" w14:textId="25A9FB76">
            <w:pPr>
              <w:numPr>
                <w:ilvl w:val="0"/>
                <w:numId w:val="21"/>
              </w:numPr>
              <w:spacing w:after="0" w:line="240" w:lineRule="auto"/>
              <w:ind w:left="1800"/>
              <w:jc w:val="both"/>
              <w:textAlignment w:val="baseline"/>
              <w:rPr>
                <w:rFonts w:eastAsia="Times New Roman" w:cstheme="minorHAnsi"/>
                <w:kern w:val="0"/>
                <w14:ligatures w14:val="none"/>
              </w:rPr>
            </w:pPr>
          </w:p>
        </w:tc>
      </w:tr>
      <w:tr w14:paraId="140BBD28" w14:textId="77777777" w:rsidTr="005111FB">
        <w:tblPrEx>
          <w:tblW w:w="9262" w:type="dxa"/>
          <w:tblInd w:w="82" w:type="dxa"/>
          <w:tblCellMar>
            <w:left w:w="0" w:type="dxa"/>
            <w:right w:w="0" w:type="dxa"/>
          </w:tblCellMar>
          <w:tblLook w:val="04A0"/>
        </w:tblPrEx>
        <w:trPr>
          <w:trHeight w:val="255"/>
        </w:trPr>
        <w:tc>
          <w:tcPr>
            <w:tcW w:w="9262" w:type="dxa"/>
            <w:tcBorders>
              <w:top w:val="single" w:sz="6" w:space="0" w:color="000000"/>
              <w:left w:val="single" w:sz="6" w:space="0" w:color="000000"/>
              <w:bottom w:val="single" w:sz="6" w:space="0" w:color="000000"/>
              <w:right w:val="single" w:sz="6" w:space="0" w:color="000000"/>
            </w:tcBorders>
            <w:shd w:val="clear" w:color="auto" w:fill="FFFFE5"/>
          </w:tcPr>
          <w:p w:rsidR="00420673" w:rsidRPr="006902CE" w:rsidP="00420673" w14:paraId="7E36B6B2" w14:textId="0520A607">
            <w:pPr>
              <w:spacing w:after="0" w:line="240" w:lineRule="auto"/>
              <w:jc w:val="right"/>
              <w:textAlignment w:val="baseline"/>
              <w:rPr>
                <w:rFonts w:eastAsia="Times New Roman" w:cstheme="minorHAnsi"/>
                <w:kern w:val="0"/>
                <w:sz w:val="24"/>
                <w:szCs w:val="24"/>
                <w14:ligatures w14:val="none"/>
              </w:rPr>
            </w:pPr>
          </w:p>
        </w:tc>
      </w:tr>
    </w:tbl>
    <w:p w:rsidR="00420673" w:rsidRPr="006902CE" w:rsidP="00420673" w14:paraId="21646FFD" w14:textId="77777777">
      <w:pPr>
        <w:rPr>
          <w:rFonts w:eastAsia="Calibri" w:cstheme="minorHAnsi"/>
          <w:b/>
          <w:bCs/>
          <w:kern w:val="0"/>
          <w:u w:val="single"/>
          <w14:ligatures w14:val="none"/>
        </w:rPr>
      </w:pPr>
    </w:p>
    <w:tbl>
      <w:tblPr>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62"/>
      </w:tblGrid>
      <w:tr w14:paraId="1A5A4B6B" w14:textId="77777777" w:rsidTr="005111FB">
        <w:tblPrEx>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155"/>
        </w:trPr>
        <w:tc>
          <w:tcPr>
            <w:tcW w:w="9262" w:type="dxa"/>
            <w:tcBorders>
              <w:top w:val="single" w:sz="6" w:space="0" w:color="000000"/>
              <w:left w:val="single" w:sz="6" w:space="0" w:color="000000"/>
              <w:bottom w:val="single" w:sz="6" w:space="0" w:color="000000"/>
              <w:right w:val="single" w:sz="6" w:space="0" w:color="000000"/>
            </w:tcBorders>
            <w:shd w:val="clear" w:color="auto" w:fill="8DB3E2"/>
          </w:tcPr>
          <w:p w:rsidR="00420673" w:rsidRPr="00B8348F" w:rsidP="00420673" w14:paraId="32524CD5" w14:textId="15E82CF9">
            <w:pPr>
              <w:spacing w:after="0" w:line="240" w:lineRule="auto"/>
              <w:textAlignment w:val="baseline"/>
              <w:rPr>
                <w:rFonts w:eastAsia="Times New Roman" w:cstheme="minorHAnsi"/>
                <w:kern w:val="0"/>
                <w14:ligatures w14:val="none"/>
              </w:rPr>
            </w:pPr>
          </w:p>
        </w:tc>
      </w:tr>
      <w:tr w14:paraId="774DB6B0" w14:textId="77777777" w:rsidTr="005111FB">
        <w:tblPrEx>
          <w:tblW w:w="9262" w:type="dxa"/>
          <w:tblInd w:w="82" w:type="dxa"/>
          <w:tblCellMar>
            <w:left w:w="0" w:type="dxa"/>
            <w:right w:w="0" w:type="dxa"/>
          </w:tblCellMar>
          <w:tblLook w:val="04A0"/>
        </w:tblPrEx>
        <w:trPr>
          <w:trHeight w:val="825"/>
        </w:trPr>
        <w:tc>
          <w:tcPr>
            <w:tcW w:w="9262" w:type="dxa"/>
            <w:tcBorders>
              <w:top w:val="single" w:sz="6" w:space="0" w:color="000000"/>
              <w:left w:val="single" w:sz="6" w:space="0" w:color="000000"/>
              <w:bottom w:val="single" w:sz="6" w:space="0" w:color="000000"/>
              <w:right w:val="single" w:sz="6" w:space="0" w:color="000000"/>
            </w:tcBorders>
          </w:tcPr>
          <w:p w:rsidR="00420673" w:rsidRPr="006902CE" w:rsidP="00420673" w14:paraId="074EDBAA" w14:textId="5CF488A2">
            <w:pPr>
              <w:numPr>
                <w:ilvl w:val="0"/>
                <w:numId w:val="21"/>
              </w:numPr>
              <w:spacing w:after="0" w:line="240" w:lineRule="auto"/>
              <w:ind w:left="1800"/>
              <w:jc w:val="both"/>
              <w:textAlignment w:val="baseline"/>
              <w:rPr>
                <w:rFonts w:eastAsia="Times New Roman" w:cstheme="minorHAnsi"/>
                <w:kern w:val="0"/>
                <w14:ligatures w14:val="none"/>
              </w:rPr>
            </w:pPr>
          </w:p>
        </w:tc>
      </w:tr>
      <w:tr w14:paraId="223F0814" w14:textId="77777777" w:rsidTr="005111FB">
        <w:tblPrEx>
          <w:tblW w:w="9262" w:type="dxa"/>
          <w:tblInd w:w="82" w:type="dxa"/>
          <w:tblCellMar>
            <w:left w:w="0" w:type="dxa"/>
            <w:right w:w="0" w:type="dxa"/>
          </w:tblCellMar>
          <w:tblLook w:val="04A0"/>
        </w:tblPrEx>
        <w:trPr>
          <w:trHeight w:val="255"/>
        </w:trPr>
        <w:tc>
          <w:tcPr>
            <w:tcW w:w="9262" w:type="dxa"/>
            <w:tcBorders>
              <w:top w:val="single" w:sz="6" w:space="0" w:color="000000"/>
              <w:left w:val="single" w:sz="6" w:space="0" w:color="000000"/>
              <w:bottom w:val="single" w:sz="6" w:space="0" w:color="000000"/>
              <w:right w:val="single" w:sz="6" w:space="0" w:color="000000"/>
            </w:tcBorders>
            <w:shd w:val="clear" w:color="auto" w:fill="FFFFE5"/>
          </w:tcPr>
          <w:p w:rsidR="00420673" w:rsidRPr="006902CE" w:rsidP="00420673" w14:paraId="7B666509" w14:textId="2C2AA311">
            <w:pPr>
              <w:spacing w:after="0" w:line="240" w:lineRule="auto"/>
              <w:jc w:val="right"/>
              <w:textAlignment w:val="baseline"/>
              <w:rPr>
                <w:rFonts w:eastAsia="Times New Roman" w:cstheme="minorHAnsi"/>
                <w:kern w:val="0"/>
                <w:sz w:val="24"/>
                <w:szCs w:val="24"/>
                <w14:ligatures w14:val="none"/>
              </w:rPr>
            </w:pPr>
          </w:p>
        </w:tc>
      </w:tr>
    </w:tbl>
    <w:p w:rsidR="00420673" w:rsidRPr="006902CE" w:rsidP="00420673" w14:paraId="672599D7" w14:textId="77777777">
      <w:pPr>
        <w:rPr>
          <w:rFonts w:eastAsia="Calibri" w:cstheme="minorHAnsi"/>
          <w:b/>
          <w:bCs/>
          <w:kern w:val="0"/>
          <w:u w:val="single"/>
          <w14:ligatures w14:val="none"/>
        </w:rPr>
      </w:pPr>
    </w:p>
    <w:tbl>
      <w:tblPr>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62"/>
      </w:tblGrid>
      <w:tr w14:paraId="05D3EEE2" w14:textId="77777777" w:rsidTr="005111FB">
        <w:tblPrEx>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155"/>
        </w:trPr>
        <w:tc>
          <w:tcPr>
            <w:tcW w:w="9262" w:type="dxa"/>
            <w:tcBorders>
              <w:top w:val="single" w:sz="6" w:space="0" w:color="000000"/>
              <w:left w:val="single" w:sz="6" w:space="0" w:color="000000"/>
              <w:bottom w:val="single" w:sz="6" w:space="0" w:color="000000"/>
              <w:right w:val="single" w:sz="6" w:space="0" w:color="000000"/>
            </w:tcBorders>
            <w:shd w:val="clear" w:color="auto" w:fill="8DB3E2"/>
          </w:tcPr>
          <w:p w:rsidR="00420673" w:rsidRPr="00B8348F" w:rsidP="00420673" w14:paraId="140E5B5E" w14:textId="5151C5C5">
            <w:pPr>
              <w:spacing w:after="0" w:line="240" w:lineRule="auto"/>
              <w:textAlignment w:val="baseline"/>
              <w:rPr>
                <w:rFonts w:eastAsia="Times New Roman" w:cstheme="minorHAnsi"/>
                <w:kern w:val="0"/>
                <w14:ligatures w14:val="none"/>
              </w:rPr>
            </w:pPr>
          </w:p>
        </w:tc>
      </w:tr>
      <w:tr w14:paraId="53F682F2" w14:textId="77777777" w:rsidTr="005111FB">
        <w:tblPrEx>
          <w:tblW w:w="9262" w:type="dxa"/>
          <w:tblInd w:w="82" w:type="dxa"/>
          <w:tblCellMar>
            <w:left w:w="0" w:type="dxa"/>
            <w:right w:w="0" w:type="dxa"/>
          </w:tblCellMar>
          <w:tblLook w:val="04A0"/>
        </w:tblPrEx>
        <w:trPr>
          <w:trHeight w:val="825"/>
        </w:trPr>
        <w:tc>
          <w:tcPr>
            <w:tcW w:w="9262" w:type="dxa"/>
            <w:tcBorders>
              <w:top w:val="single" w:sz="6" w:space="0" w:color="000000"/>
              <w:left w:val="single" w:sz="6" w:space="0" w:color="000000"/>
              <w:bottom w:val="single" w:sz="6" w:space="0" w:color="000000"/>
              <w:right w:val="single" w:sz="6" w:space="0" w:color="000000"/>
            </w:tcBorders>
          </w:tcPr>
          <w:p w:rsidR="00420673" w:rsidRPr="006902CE" w:rsidP="00420673" w14:paraId="7F289C06" w14:textId="4CFEE0F2">
            <w:pPr>
              <w:numPr>
                <w:ilvl w:val="0"/>
                <w:numId w:val="21"/>
              </w:numPr>
              <w:spacing w:after="0" w:line="240" w:lineRule="auto"/>
              <w:ind w:left="1800"/>
              <w:jc w:val="both"/>
              <w:textAlignment w:val="baseline"/>
              <w:rPr>
                <w:rFonts w:eastAsia="Times New Roman" w:cstheme="minorHAnsi"/>
                <w:kern w:val="0"/>
                <w14:ligatures w14:val="none"/>
              </w:rPr>
            </w:pPr>
          </w:p>
        </w:tc>
      </w:tr>
      <w:tr w14:paraId="30F78037" w14:textId="77777777" w:rsidTr="005111FB">
        <w:tblPrEx>
          <w:tblW w:w="9262" w:type="dxa"/>
          <w:tblInd w:w="82" w:type="dxa"/>
          <w:tblCellMar>
            <w:left w:w="0" w:type="dxa"/>
            <w:right w:w="0" w:type="dxa"/>
          </w:tblCellMar>
          <w:tblLook w:val="04A0"/>
        </w:tblPrEx>
        <w:trPr>
          <w:trHeight w:val="255"/>
        </w:trPr>
        <w:tc>
          <w:tcPr>
            <w:tcW w:w="9262" w:type="dxa"/>
            <w:tcBorders>
              <w:top w:val="single" w:sz="6" w:space="0" w:color="000000"/>
              <w:left w:val="single" w:sz="6" w:space="0" w:color="000000"/>
              <w:bottom w:val="single" w:sz="6" w:space="0" w:color="000000"/>
              <w:right w:val="single" w:sz="6" w:space="0" w:color="000000"/>
            </w:tcBorders>
            <w:shd w:val="clear" w:color="auto" w:fill="FFFFE5"/>
          </w:tcPr>
          <w:p w:rsidR="00420673" w:rsidRPr="006902CE" w:rsidP="00420673" w14:paraId="330A65FE" w14:textId="69087D27">
            <w:pPr>
              <w:spacing w:after="0" w:line="240" w:lineRule="auto"/>
              <w:jc w:val="right"/>
              <w:textAlignment w:val="baseline"/>
              <w:rPr>
                <w:rFonts w:eastAsia="Times New Roman" w:cstheme="minorHAnsi"/>
                <w:kern w:val="0"/>
                <w:sz w:val="24"/>
                <w:szCs w:val="24"/>
                <w14:ligatures w14:val="none"/>
              </w:rPr>
            </w:pPr>
          </w:p>
        </w:tc>
      </w:tr>
    </w:tbl>
    <w:p w:rsidR="00420673" w:rsidRPr="006902CE" w:rsidP="00420673" w14:paraId="21FE87A3" w14:textId="77777777">
      <w:pPr>
        <w:rPr>
          <w:rFonts w:eastAsia="Calibri" w:cstheme="minorHAnsi"/>
          <w:b/>
          <w:bCs/>
          <w:kern w:val="0"/>
          <w:u w:val="single"/>
          <w14:ligatures w14:val="none"/>
        </w:rPr>
      </w:pPr>
    </w:p>
    <w:tbl>
      <w:tblPr>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62"/>
      </w:tblGrid>
      <w:tr w14:paraId="187496E8" w14:textId="77777777" w:rsidTr="005111FB">
        <w:tblPrEx>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155"/>
        </w:trPr>
        <w:tc>
          <w:tcPr>
            <w:tcW w:w="9262" w:type="dxa"/>
            <w:tcBorders>
              <w:top w:val="single" w:sz="6" w:space="0" w:color="000000"/>
              <w:left w:val="single" w:sz="6" w:space="0" w:color="000000"/>
              <w:bottom w:val="single" w:sz="6" w:space="0" w:color="000000"/>
              <w:right w:val="single" w:sz="6" w:space="0" w:color="000000"/>
            </w:tcBorders>
            <w:shd w:val="clear" w:color="auto" w:fill="8DB3E2"/>
          </w:tcPr>
          <w:p w:rsidR="00420673" w:rsidRPr="00B8348F" w:rsidP="00420673" w14:paraId="5114725F" w14:textId="0D8E056F">
            <w:pPr>
              <w:spacing w:after="0" w:line="240" w:lineRule="auto"/>
              <w:textAlignment w:val="baseline"/>
              <w:rPr>
                <w:rFonts w:eastAsia="Times New Roman" w:cstheme="minorHAnsi"/>
                <w:kern w:val="0"/>
                <w14:ligatures w14:val="none"/>
              </w:rPr>
            </w:pPr>
          </w:p>
        </w:tc>
      </w:tr>
      <w:tr w14:paraId="37A25A64" w14:textId="77777777" w:rsidTr="005111FB">
        <w:tblPrEx>
          <w:tblW w:w="9262" w:type="dxa"/>
          <w:tblInd w:w="82" w:type="dxa"/>
          <w:tblCellMar>
            <w:left w:w="0" w:type="dxa"/>
            <w:right w:w="0" w:type="dxa"/>
          </w:tblCellMar>
          <w:tblLook w:val="04A0"/>
        </w:tblPrEx>
        <w:trPr>
          <w:trHeight w:val="825"/>
        </w:trPr>
        <w:tc>
          <w:tcPr>
            <w:tcW w:w="9262" w:type="dxa"/>
            <w:tcBorders>
              <w:top w:val="single" w:sz="6" w:space="0" w:color="000000"/>
              <w:left w:val="single" w:sz="6" w:space="0" w:color="000000"/>
              <w:bottom w:val="single" w:sz="6" w:space="0" w:color="000000"/>
              <w:right w:val="single" w:sz="6" w:space="0" w:color="000000"/>
            </w:tcBorders>
          </w:tcPr>
          <w:p w:rsidR="00420673" w:rsidRPr="006902CE" w:rsidP="00420673" w14:paraId="3A0046A1" w14:textId="7AAE846B">
            <w:pPr>
              <w:numPr>
                <w:ilvl w:val="0"/>
                <w:numId w:val="21"/>
              </w:numPr>
              <w:spacing w:after="0" w:line="240" w:lineRule="auto"/>
              <w:ind w:left="1800"/>
              <w:jc w:val="both"/>
              <w:textAlignment w:val="baseline"/>
              <w:rPr>
                <w:rFonts w:eastAsia="Times New Roman" w:cstheme="minorHAnsi"/>
                <w:kern w:val="0"/>
                <w14:ligatures w14:val="none"/>
              </w:rPr>
            </w:pPr>
          </w:p>
        </w:tc>
      </w:tr>
      <w:tr w14:paraId="46E18B2A" w14:textId="77777777" w:rsidTr="005111FB">
        <w:tblPrEx>
          <w:tblW w:w="9262" w:type="dxa"/>
          <w:tblInd w:w="82" w:type="dxa"/>
          <w:tblCellMar>
            <w:left w:w="0" w:type="dxa"/>
            <w:right w:w="0" w:type="dxa"/>
          </w:tblCellMar>
          <w:tblLook w:val="04A0"/>
        </w:tblPrEx>
        <w:trPr>
          <w:trHeight w:val="255"/>
        </w:trPr>
        <w:tc>
          <w:tcPr>
            <w:tcW w:w="9262" w:type="dxa"/>
            <w:tcBorders>
              <w:top w:val="single" w:sz="6" w:space="0" w:color="000000"/>
              <w:left w:val="single" w:sz="6" w:space="0" w:color="000000"/>
              <w:bottom w:val="single" w:sz="6" w:space="0" w:color="000000"/>
              <w:right w:val="single" w:sz="6" w:space="0" w:color="000000"/>
            </w:tcBorders>
            <w:shd w:val="clear" w:color="auto" w:fill="FFFFE5"/>
          </w:tcPr>
          <w:p w:rsidR="00420673" w:rsidRPr="006902CE" w:rsidP="00420673" w14:paraId="6A72883D" w14:textId="141AF01D">
            <w:pPr>
              <w:spacing w:after="0" w:line="240" w:lineRule="auto"/>
              <w:jc w:val="right"/>
              <w:textAlignment w:val="baseline"/>
              <w:rPr>
                <w:rFonts w:eastAsia="Times New Roman" w:cstheme="minorHAnsi"/>
                <w:kern w:val="0"/>
                <w:sz w:val="24"/>
                <w:szCs w:val="24"/>
                <w14:ligatures w14:val="none"/>
              </w:rPr>
            </w:pPr>
          </w:p>
        </w:tc>
      </w:tr>
    </w:tbl>
    <w:p w:rsidR="00420673" w:rsidRPr="006902CE" w:rsidP="00420673" w14:paraId="55A49F86" w14:textId="77777777">
      <w:pPr>
        <w:rPr>
          <w:rFonts w:eastAsia="Calibri" w:cstheme="minorHAnsi"/>
          <w:b/>
          <w:bCs/>
          <w:kern w:val="0"/>
          <w:u w:val="single"/>
          <w14:ligatures w14:val="none"/>
        </w:rPr>
      </w:pPr>
    </w:p>
    <w:tbl>
      <w:tblPr>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62"/>
      </w:tblGrid>
      <w:tr w14:paraId="4603DBB8" w14:textId="77777777" w:rsidTr="005111FB">
        <w:tblPrEx>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155"/>
        </w:trPr>
        <w:tc>
          <w:tcPr>
            <w:tcW w:w="9262" w:type="dxa"/>
            <w:tcBorders>
              <w:top w:val="single" w:sz="6" w:space="0" w:color="000000"/>
              <w:left w:val="single" w:sz="6" w:space="0" w:color="000000"/>
              <w:bottom w:val="single" w:sz="6" w:space="0" w:color="000000"/>
              <w:right w:val="single" w:sz="6" w:space="0" w:color="000000"/>
            </w:tcBorders>
            <w:shd w:val="clear" w:color="auto" w:fill="8DB3E2"/>
          </w:tcPr>
          <w:p w:rsidR="00420673" w:rsidRPr="00B8348F" w:rsidP="00420673" w14:paraId="461F9E2C" w14:textId="4242AB85">
            <w:pPr>
              <w:spacing w:after="0" w:line="240" w:lineRule="auto"/>
              <w:textAlignment w:val="baseline"/>
              <w:rPr>
                <w:rFonts w:eastAsia="Times New Roman" w:cstheme="minorHAnsi"/>
                <w:kern w:val="0"/>
                <w14:ligatures w14:val="none"/>
              </w:rPr>
            </w:pPr>
          </w:p>
        </w:tc>
      </w:tr>
      <w:tr w14:paraId="27469544" w14:textId="77777777" w:rsidTr="005111FB">
        <w:tblPrEx>
          <w:tblW w:w="9262" w:type="dxa"/>
          <w:tblInd w:w="82" w:type="dxa"/>
          <w:tblCellMar>
            <w:left w:w="0" w:type="dxa"/>
            <w:right w:w="0" w:type="dxa"/>
          </w:tblCellMar>
          <w:tblLook w:val="04A0"/>
        </w:tblPrEx>
        <w:trPr>
          <w:trHeight w:val="825"/>
        </w:trPr>
        <w:tc>
          <w:tcPr>
            <w:tcW w:w="9262" w:type="dxa"/>
            <w:tcBorders>
              <w:top w:val="single" w:sz="6" w:space="0" w:color="000000"/>
              <w:left w:val="single" w:sz="6" w:space="0" w:color="000000"/>
              <w:bottom w:val="single" w:sz="6" w:space="0" w:color="000000"/>
              <w:right w:val="single" w:sz="6" w:space="0" w:color="000000"/>
            </w:tcBorders>
          </w:tcPr>
          <w:p w:rsidR="00420673" w:rsidRPr="006902CE" w:rsidP="00420673" w14:paraId="30EA4ADC" w14:textId="407F0432">
            <w:pPr>
              <w:numPr>
                <w:ilvl w:val="0"/>
                <w:numId w:val="21"/>
              </w:numPr>
              <w:spacing w:after="0" w:line="240" w:lineRule="auto"/>
              <w:ind w:left="1800"/>
              <w:jc w:val="both"/>
              <w:textAlignment w:val="baseline"/>
              <w:rPr>
                <w:rFonts w:eastAsia="Times New Roman" w:cstheme="minorHAnsi"/>
                <w:kern w:val="0"/>
                <w14:ligatures w14:val="none"/>
              </w:rPr>
            </w:pPr>
          </w:p>
        </w:tc>
      </w:tr>
      <w:tr w14:paraId="7A994E7A" w14:textId="77777777" w:rsidTr="005111FB">
        <w:tblPrEx>
          <w:tblW w:w="9262" w:type="dxa"/>
          <w:tblInd w:w="82" w:type="dxa"/>
          <w:tblCellMar>
            <w:left w:w="0" w:type="dxa"/>
            <w:right w:w="0" w:type="dxa"/>
          </w:tblCellMar>
          <w:tblLook w:val="04A0"/>
        </w:tblPrEx>
        <w:trPr>
          <w:trHeight w:val="255"/>
        </w:trPr>
        <w:tc>
          <w:tcPr>
            <w:tcW w:w="9262" w:type="dxa"/>
            <w:tcBorders>
              <w:top w:val="single" w:sz="6" w:space="0" w:color="000000"/>
              <w:left w:val="single" w:sz="6" w:space="0" w:color="000000"/>
              <w:bottom w:val="single" w:sz="6" w:space="0" w:color="000000"/>
              <w:right w:val="single" w:sz="6" w:space="0" w:color="000000"/>
            </w:tcBorders>
            <w:shd w:val="clear" w:color="auto" w:fill="FFFFE5"/>
          </w:tcPr>
          <w:p w:rsidR="00420673" w:rsidRPr="006902CE" w:rsidP="00420673" w14:paraId="59D92625" w14:textId="63D0CC4D">
            <w:pPr>
              <w:spacing w:after="0" w:line="240" w:lineRule="auto"/>
              <w:jc w:val="right"/>
              <w:textAlignment w:val="baseline"/>
              <w:rPr>
                <w:rFonts w:eastAsia="Times New Roman" w:cstheme="minorHAnsi"/>
                <w:kern w:val="0"/>
                <w:sz w:val="24"/>
                <w:szCs w:val="24"/>
                <w14:ligatures w14:val="none"/>
              </w:rPr>
            </w:pPr>
          </w:p>
        </w:tc>
      </w:tr>
    </w:tbl>
    <w:p w:rsidR="00420673" w:rsidRPr="006902CE" w:rsidP="00420673" w14:paraId="666493E1" w14:textId="77777777">
      <w:pPr>
        <w:rPr>
          <w:rFonts w:eastAsia="Calibri" w:cstheme="minorHAnsi"/>
          <w:b/>
          <w:bCs/>
          <w:kern w:val="0"/>
          <w:u w:val="single"/>
          <w14:ligatures w14:val="none"/>
        </w:rPr>
      </w:pPr>
    </w:p>
    <w:tbl>
      <w:tblPr>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62"/>
      </w:tblGrid>
      <w:tr w14:paraId="7C60F150" w14:textId="77777777" w:rsidTr="005111FB">
        <w:tblPrEx>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155"/>
        </w:trPr>
        <w:tc>
          <w:tcPr>
            <w:tcW w:w="9262" w:type="dxa"/>
            <w:tcBorders>
              <w:top w:val="single" w:sz="6" w:space="0" w:color="000000"/>
              <w:left w:val="single" w:sz="6" w:space="0" w:color="000000"/>
              <w:bottom w:val="single" w:sz="6" w:space="0" w:color="000000"/>
              <w:right w:val="single" w:sz="6" w:space="0" w:color="000000"/>
            </w:tcBorders>
            <w:shd w:val="clear" w:color="auto" w:fill="8DB3E2"/>
          </w:tcPr>
          <w:p w:rsidR="00420673" w:rsidRPr="00B8348F" w:rsidP="00420673" w14:paraId="3CCC157B" w14:textId="26C0998F">
            <w:pPr>
              <w:spacing w:after="0" w:line="240" w:lineRule="auto"/>
              <w:textAlignment w:val="baseline"/>
              <w:rPr>
                <w:rFonts w:eastAsia="Times New Roman" w:cstheme="minorHAnsi"/>
                <w:kern w:val="0"/>
                <w14:ligatures w14:val="none"/>
              </w:rPr>
            </w:pPr>
          </w:p>
        </w:tc>
      </w:tr>
      <w:tr w14:paraId="12FAD00D" w14:textId="77777777" w:rsidTr="005111FB">
        <w:tblPrEx>
          <w:tblW w:w="9262" w:type="dxa"/>
          <w:tblInd w:w="82" w:type="dxa"/>
          <w:tblCellMar>
            <w:left w:w="0" w:type="dxa"/>
            <w:right w:w="0" w:type="dxa"/>
          </w:tblCellMar>
          <w:tblLook w:val="04A0"/>
        </w:tblPrEx>
        <w:trPr>
          <w:trHeight w:val="825"/>
        </w:trPr>
        <w:tc>
          <w:tcPr>
            <w:tcW w:w="9262" w:type="dxa"/>
            <w:tcBorders>
              <w:top w:val="single" w:sz="6" w:space="0" w:color="000000"/>
              <w:left w:val="single" w:sz="6" w:space="0" w:color="000000"/>
              <w:bottom w:val="single" w:sz="6" w:space="0" w:color="000000"/>
              <w:right w:val="single" w:sz="6" w:space="0" w:color="000000"/>
            </w:tcBorders>
          </w:tcPr>
          <w:p w:rsidR="00420673" w:rsidRPr="006902CE" w:rsidP="00420673" w14:paraId="2FE8D9DD" w14:textId="4D48803E">
            <w:pPr>
              <w:numPr>
                <w:ilvl w:val="0"/>
                <w:numId w:val="21"/>
              </w:numPr>
              <w:spacing w:after="0" w:line="240" w:lineRule="auto"/>
              <w:ind w:left="1800"/>
              <w:jc w:val="both"/>
              <w:textAlignment w:val="baseline"/>
              <w:rPr>
                <w:rFonts w:eastAsia="Times New Roman" w:cstheme="minorHAnsi"/>
                <w:kern w:val="0"/>
                <w14:ligatures w14:val="none"/>
              </w:rPr>
            </w:pPr>
          </w:p>
        </w:tc>
      </w:tr>
      <w:tr w14:paraId="5DCA5CBC" w14:textId="77777777" w:rsidTr="005111FB">
        <w:tblPrEx>
          <w:tblW w:w="9262" w:type="dxa"/>
          <w:tblInd w:w="82" w:type="dxa"/>
          <w:tblCellMar>
            <w:left w:w="0" w:type="dxa"/>
            <w:right w:w="0" w:type="dxa"/>
          </w:tblCellMar>
          <w:tblLook w:val="04A0"/>
        </w:tblPrEx>
        <w:trPr>
          <w:trHeight w:val="255"/>
        </w:trPr>
        <w:tc>
          <w:tcPr>
            <w:tcW w:w="9262" w:type="dxa"/>
            <w:tcBorders>
              <w:top w:val="single" w:sz="6" w:space="0" w:color="000000"/>
              <w:left w:val="single" w:sz="6" w:space="0" w:color="000000"/>
              <w:bottom w:val="single" w:sz="6" w:space="0" w:color="000000"/>
              <w:right w:val="single" w:sz="6" w:space="0" w:color="000000"/>
            </w:tcBorders>
            <w:shd w:val="clear" w:color="auto" w:fill="FFFFE5"/>
          </w:tcPr>
          <w:p w:rsidR="00420673" w:rsidRPr="006902CE" w:rsidP="00420673" w14:paraId="3B0C3141" w14:textId="716CBB10">
            <w:pPr>
              <w:spacing w:after="0" w:line="240" w:lineRule="auto"/>
              <w:jc w:val="right"/>
              <w:textAlignment w:val="baseline"/>
              <w:rPr>
                <w:rFonts w:eastAsia="Times New Roman" w:cstheme="minorHAnsi"/>
                <w:kern w:val="0"/>
                <w:sz w:val="24"/>
                <w:szCs w:val="24"/>
                <w14:ligatures w14:val="none"/>
              </w:rPr>
            </w:pPr>
          </w:p>
        </w:tc>
      </w:tr>
    </w:tbl>
    <w:p w:rsidR="00420673" w:rsidRPr="006902CE" w:rsidP="00420673" w14:paraId="37547522" w14:textId="77777777">
      <w:pPr>
        <w:rPr>
          <w:rFonts w:eastAsia="Calibri" w:cstheme="minorHAnsi"/>
          <w:b/>
          <w:bCs/>
          <w:kern w:val="0"/>
          <w:u w:val="single"/>
          <w14:ligatures w14:val="none"/>
        </w:rPr>
      </w:pPr>
    </w:p>
    <w:tbl>
      <w:tblPr>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62"/>
      </w:tblGrid>
      <w:tr w14:paraId="1EC45666" w14:textId="77777777" w:rsidTr="005111FB">
        <w:tblPrEx>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155"/>
        </w:trPr>
        <w:tc>
          <w:tcPr>
            <w:tcW w:w="9262" w:type="dxa"/>
            <w:tcBorders>
              <w:top w:val="single" w:sz="6" w:space="0" w:color="000000"/>
              <w:left w:val="single" w:sz="6" w:space="0" w:color="000000"/>
              <w:bottom w:val="single" w:sz="6" w:space="0" w:color="000000"/>
              <w:right w:val="single" w:sz="6" w:space="0" w:color="000000"/>
            </w:tcBorders>
            <w:shd w:val="clear" w:color="auto" w:fill="8DB3E2"/>
          </w:tcPr>
          <w:p w:rsidR="00420673" w:rsidRPr="00B8348F" w:rsidP="00420673" w14:paraId="31838CFB" w14:textId="1E7655DA">
            <w:pPr>
              <w:spacing w:after="0" w:line="240" w:lineRule="auto"/>
              <w:textAlignment w:val="baseline"/>
              <w:rPr>
                <w:rFonts w:eastAsia="Times New Roman" w:cstheme="minorHAnsi"/>
                <w:kern w:val="0"/>
                <w14:ligatures w14:val="none"/>
              </w:rPr>
            </w:pPr>
          </w:p>
        </w:tc>
      </w:tr>
      <w:tr w14:paraId="1B3BA3FF" w14:textId="77777777" w:rsidTr="005111FB">
        <w:tblPrEx>
          <w:tblW w:w="9262" w:type="dxa"/>
          <w:tblInd w:w="82" w:type="dxa"/>
          <w:tblCellMar>
            <w:left w:w="0" w:type="dxa"/>
            <w:right w:w="0" w:type="dxa"/>
          </w:tblCellMar>
          <w:tblLook w:val="04A0"/>
        </w:tblPrEx>
        <w:trPr>
          <w:trHeight w:val="825"/>
        </w:trPr>
        <w:tc>
          <w:tcPr>
            <w:tcW w:w="9262" w:type="dxa"/>
            <w:tcBorders>
              <w:top w:val="single" w:sz="6" w:space="0" w:color="000000"/>
              <w:left w:val="single" w:sz="6" w:space="0" w:color="000000"/>
              <w:bottom w:val="single" w:sz="6" w:space="0" w:color="000000"/>
              <w:right w:val="single" w:sz="6" w:space="0" w:color="000000"/>
            </w:tcBorders>
          </w:tcPr>
          <w:p w:rsidR="00420673" w:rsidRPr="006902CE" w:rsidP="00420673" w14:paraId="611FC7AA" w14:textId="6ED09AB7">
            <w:pPr>
              <w:numPr>
                <w:ilvl w:val="0"/>
                <w:numId w:val="21"/>
              </w:numPr>
              <w:spacing w:after="0" w:line="240" w:lineRule="auto"/>
              <w:ind w:left="1800"/>
              <w:jc w:val="both"/>
              <w:textAlignment w:val="baseline"/>
              <w:rPr>
                <w:rFonts w:eastAsia="Times New Roman" w:cstheme="minorHAnsi"/>
                <w:kern w:val="0"/>
                <w14:ligatures w14:val="none"/>
              </w:rPr>
            </w:pPr>
          </w:p>
        </w:tc>
      </w:tr>
      <w:tr w14:paraId="10AFD022" w14:textId="77777777" w:rsidTr="005111FB">
        <w:tblPrEx>
          <w:tblW w:w="9262" w:type="dxa"/>
          <w:tblInd w:w="82" w:type="dxa"/>
          <w:tblCellMar>
            <w:left w:w="0" w:type="dxa"/>
            <w:right w:w="0" w:type="dxa"/>
          </w:tblCellMar>
          <w:tblLook w:val="04A0"/>
        </w:tblPrEx>
        <w:trPr>
          <w:trHeight w:val="255"/>
        </w:trPr>
        <w:tc>
          <w:tcPr>
            <w:tcW w:w="9262" w:type="dxa"/>
            <w:tcBorders>
              <w:top w:val="single" w:sz="6" w:space="0" w:color="000000"/>
              <w:left w:val="single" w:sz="6" w:space="0" w:color="000000"/>
              <w:bottom w:val="single" w:sz="6" w:space="0" w:color="000000"/>
              <w:right w:val="single" w:sz="6" w:space="0" w:color="000000"/>
            </w:tcBorders>
            <w:shd w:val="clear" w:color="auto" w:fill="FFFFE5"/>
          </w:tcPr>
          <w:p w:rsidR="00420673" w:rsidRPr="006902CE" w:rsidP="00420673" w14:paraId="5A0F1BF1" w14:textId="53CC3F36">
            <w:pPr>
              <w:spacing w:after="0" w:line="240" w:lineRule="auto"/>
              <w:jc w:val="right"/>
              <w:textAlignment w:val="baseline"/>
              <w:rPr>
                <w:rFonts w:eastAsia="Times New Roman" w:cstheme="minorHAnsi"/>
                <w:kern w:val="0"/>
                <w:sz w:val="24"/>
                <w:szCs w:val="24"/>
                <w14:ligatures w14:val="none"/>
              </w:rPr>
            </w:pPr>
          </w:p>
        </w:tc>
      </w:tr>
    </w:tbl>
    <w:p w:rsidR="00420673" w:rsidRPr="006902CE" w:rsidP="00420673" w14:paraId="43D06B30" w14:textId="77777777">
      <w:pPr>
        <w:rPr>
          <w:rFonts w:eastAsia="Calibri" w:cstheme="minorHAnsi"/>
          <w:b/>
          <w:bCs/>
          <w:kern w:val="0"/>
          <w:u w:val="single"/>
          <w14:ligatures w14:val="none"/>
        </w:rPr>
      </w:pPr>
    </w:p>
    <w:tbl>
      <w:tblPr>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62"/>
      </w:tblGrid>
      <w:tr w14:paraId="34D4E04F" w14:textId="77777777" w:rsidTr="005111FB">
        <w:tblPrEx>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155"/>
        </w:trPr>
        <w:tc>
          <w:tcPr>
            <w:tcW w:w="9262" w:type="dxa"/>
            <w:tcBorders>
              <w:top w:val="single" w:sz="6" w:space="0" w:color="000000"/>
              <w:left w:val="single" w:sz="6" w:space="0" w:color="000000"/>
              <w:bottom w:val="single" w:sz="6" w:space="0" w:color="000000"/>
              <w:right w:val="single" w:sz="6" w:space="0" w:color="000000"/>
            </w:tcBorders>
            <w:shd w:val="clear" w:color="auto" w:fill="8DB3E2"/>
          </w:tcPr>
          <w:p w:rsidR="00420673" w:rsidRPr="00B8348F" w:rsidP="00420673" w14:paraId="5DC6F5E9" w14:textId="7D10FDCA">
            <w:pPr>
              <w:spacing w:after="0" w:line="240" w:lineRule="auto"/>
              <w:textAlignment w:val="baseline"/>
              <w:rPr>
                <w:rFonts w:eastAsia="Times New Roman" w:cstheme="minorHAnsi"/>
                <w:kern w:val="0"/>
                <w14:ligatures w14:val="none"/>
              </w:rPr>
            </w:pPr>
          </w:p>
        </w:tc>
      </w:tr>
      <w:tr w14:paraId="4A8A1F9D" w14:textId="77777777" w:rsidTr="005111FB">
        <w:tblPrEx>
          <w:tblW w:w="9262" w:type="dxa"/>
          <w:tblInd w:w="82" w:type="dxa"/>
          <w:tblCellMar>
            <w:left w:w="0" w:type="dxa"/>
            <w:right w:w="0" w:type="dxa"/>
          </w:tblCellMar>
          <w:tblLook w:val="04A0"/>
        </w:tblPrEx>
        <w:trPr>
          <w:trHeight w:val="825"/>
        </w:trPr>
        <w:tc>
          <w:tcPr>
            <w:tcW w:w="9262" w:type="dxa"/>
            <w:tcBorders>
              <w:top w:val="single" w:sz="6" w:space="0" w:color="000000"/>
              <w:left w:val="single" w:sz="6" w:space="0" w:color="000000"/>
              <w:bottom w:val="single" w:sz="6" w:space="0" w:color="000000"/>
              <w:right w:val="single" w:sz="6" w:space="0" w:color="000000"/>
            </w:tcBorders>
          </w:tcPr>
          <w:p w:rsidR="00420673" w:rsidRPr="006902CE" w:rsidP="00420673" w14:paraId="60AC3C17" w14:textId="7ECBDF14">
            <w:pPr>
              <w:numPr>
                <w:ilvl w:val="0"/>
                <w:numId w:val="21"/>
              </w:numPr>
              <w:spacing w:after="0" w:line="240" w:lineRule="auto"/>
              <w:ind w:left="1800"/>
              <w:jc w:val="both"/>
              <w:textAlignment w:val="baseline"/>
              <w:rPr>
                <w:rFonts w:eastAsia="Times New Roman" w:cstheme="minorHAnsi"/>
                <w:kern w:val="0"/>
                <w14:ligatures w14:val="none"/>
              </w:rPr>
            </w:pPr>
          </w:p>
        </w:tc>
      </w:tr>
      <w:tr w14:paraId="7CA7694E" w14:textId="77777777" w:rsidTr="005111FB">
        <w:tblPrEx>
          <w:tblW w:w="9262" w:type="dxa"/>
          <w:tblInd w:w="82" w:type="dxa"/>
          <w:tblCellMar>
            <w:left w:w="0" w:type="dxa"/>
            <w:right w:w="0" w:type="dxa"/>
          </w:tblCellMar>
          <w:tblLook w:val="04A0"/>
        </w:tblPrEx>
        <w:trPr>
          <w:trHeight w:val="255"/>
        </w:trPr>
        <w:tc>
          <w:tcPr>
            <w:tcW w:w="9262" w:type="dxa"/>
            <w:tcBorders>
              <w:top w:val="single" w:sz="6" w:space="0" w:color="000000"/>
              <w:left w:val="single" w:sz="6" w:space="0" w:color="000000"/>
              <w:bottom w:val="single" w:sz="6" w:space="0" w:color="000000"/>
              <w:right w:val="single" w:sz="6" w:space="0" w:color="000000"/>
            </w:tcBorders>
            <w:shd w:val="clear" w:color="auto" w:fill="FFFFE5"/>
          </w:tcPr>
          <w:p w:rsidR="00420673" w:rsidRPr="006902CE" w:rsidP="00420673" w14:paraId="2FEB9B09" w14:textId="6E3A0C35">
            <w:pPr>
              <w:spacing w:after="0" w:line="240" w:lineRule="auto"/>
              <w:jc w:val="right"/>
              <w:textAlignment w:val="baseline"/>
              <w:rPr>
                <w:rFonts w:eastAsia="Times New Roman" w:cstheme="minorHAnsi"/>
                <w:kern w:val="0"/>
                <w:sz w:val="24"/>
                <w:szCs w:val="24"/>
                <w14:ligatures w14:val="none"/>
              </w:rPr>
            </w:pPr>
          </w:p>
        </w:tc>
      </w:tr>
    </w:tbl>
    <w:p w:rsidR="00420673" w:rsidRPr="006902CE" w:rsidP="00420673" w14:paraId="3D7FC8A7" w14:textId="77777777">
      <w:pPr>
        <w:rPr>
          <w:rFonts w:eastAsia="Calibri" w:cstheme="minorHAnsi"/>
          <w:b/>
          <w:bCs/>
          <w:kern w:val="0"/>
          <w:u w:val="single"/>
          <w14:ligatures w14:val="none"/>
        </w:rPr>
      </w:pPr>
    </w:p>
    <w:tbl>
      <w:tblPr>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62"/>
      </w:tblGrid>
      <w:tr w14:paraId="183EBE50" w14:textId="77777777" w:rsidTr="005111FB">
        <w:tblPrEx>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155"/>
        </w:trPr>
        <w:tc>
          <w:tcPr>
            <w:tcW w:w="9262" w:type="dxa"/>
            <w:tcBorders>
              <w:top w:val="single" w:sz="6" w:space="0" w:color="000000"/>
              <w:left w:val="single" w:sz="6" w:space="0" w:color="000000"/>
              <w:bottom w:val="single" w:sz="6" w:space="0" w:color="000000"/>
              <w:right w:val="single" w:sz="6" w:space="0" w:color="000000"/>
            </w:tcBorders>
            <w:shd w:val="clear" w:color="auto" w:fill="8DB3E2"/>
          </w:tcPr>
          <w:p w:rsidR="00420673" w:rsidRPr="00B8348F" w:rsidP="00420673" w14:paraId="6C83D2E6" w14:textId="3BA7908F">
            <w:pPr>
              <w:spacing w:after="0" w:line="240" w:lineRule="auto"/>
              <w:textAlignment w:val="baseline"/>
              <w:rPr>
                <w:rFonts w:eastAsia="Times New Roman" w:cstheme="minorHAnsi"/>
                <w:kern w:val="0"/>
                <w14:ligatures w14:val="none"/>
              </w:rPr>
            </w:pPr>
          </w:p>
        </w:tc>
      </w:tr>
      <w:tr w14:paraId="783C94F3" w14:textId="77777777" w:rsidTr="005111FB">
        <w:tblPrEx>
          <w:tblW w:w="9262" w:type="dxa"/>
          <w:tblInd w:w="82" w:type="dxa"/>
          <w:tblCellMar>
            <w:left w:w="0" w:type="dxa"/>
            <w:right w:w="0" w:type="dxa"/>
          </w:tblCellMar>
          <w:tblLook w:val="04A0"/>
        </w:tblPrEx>
        <w:trPr>
          <w:trHeight w:val="825"/>
        </w:trPr>
        <w:tc>
          <w:tcPr>
            <w:tcW w:w="9262" w:type="dxa"/>
            <w:tcBorders>
              <w:top w:val="single" w:sz="6" w:space="0" w:color="000000"/>
              <w:left w:val="single" w:sz="6" w:space="0" w:color="000000"/>
              <w:bottom w:val="single" w:sz="6" w:space="0" w:color="000000"/>
              <w:right w:val="single" w:sz="6" w:space="0" w:color="000000"/>
            </w:tcBorders>
          </w:tcPr>
          <w:p w:rsidR="00420673" w:rsidRPr="006902CE" w:rsidP="00420673" w14:paraId="3D40C118" w14:textId="1D885ECB">
            <w:pPr>
              <w:numPr>
                <w:ilvl w:val="0"/>
                <w:numId w:val="21"/>
              </w:numPr>
              <w:spacing w:after="0" w:line="240" w:lineRule="auto"/>
              <w:ind w:left="1800"/>
              <w:jc w:val="both"/>
              <w:textAlignment w:val="baseline"/>
              <w:rPr>
                <w:rFonts w:eastAsia="Times New Roman" w:cstheme="minorHAnsi"/>
                <w:kern w:val="0"/>
                <w14:ligatures w14:val="none"/>
              </w:rPr>
            </w:pPr>
          </w:p>
        </w:tc>
      </w:tr>
      <w:tr w14:paraId="5DDC9F6D" w14:textId="77777777" w:rsidTr="005111FB">
        <w:tblPrEx>
          <w:tblW w:w="9262" w:type="dxa"/>
          <w:tblInd w:w="82" w:type="dxa"/>
          <w:tblCellMar>
            <w:left w:w="0" w:type="dxa"/>
            <w:right w:w="0" w:type="dxa"/>
          </w:tblCellMar>
          <w:tblLook w:val="04A0"/>
        </w:tblPrEx>
        <w:trPr>
          <w:trHeight w:val="255"/>
        </w:trPr>
        <w:tc>
          <w:tcPr>
            <w:tcW w:w="9262" w:type="dxa"/>
            <w:tcBorders>
              <w:top w:val="single" w:sz="6" w:space="0" w:color="000000"/>
              <w:left w:val="single" w:sz="6" w:space="0" w:color="000000"/>
              <w:bottom w:val="single" w:sz="6" w:space="0" w:color="000000"/>
              <w:right w:val="single" w:sz="6" w:space="0" w:color="000000"/>
            </w:tcBorders>
            <w:shd w:val="clear" w:color="auto" w:fill="FFFFE5"/>
          </w:tcPr>
          <w:p w:rsidR="00420673" w:rsidRPr="006902CE" w:rsidP="00420673" w14:paraId="472B294F" w14:textId="13A94D18">
            <w:pPr>
              <w:spacing w:after="0" w:line="240" w:lineRule="auto"/>
              <w:jc w:val="right"/>
              <w:textAlignment w:val="baseline"/>
              <w:rPr>
                <w:rFonts w:eastAsia="Times New Roman" w:cstheme="minorHAnsi"/>
                <w:kern w:val="0"/>
                <w:sz w:val="24"/>
                <w:szCs w:val="24"/>
                <w14:ligatures w14:val="none"/>
              </w:rPr>
            </w:pPr>
          </w:p>
        </w:tc>
      </w:tr>
      <w:tr w14:paraId="52C6D6F1" w14:textId="77777777" w:rsidTr="005111FB">
        <w:tblPrEx>
          <w:tblW w:w="9262" w:type="dxa"/>
          <w:tblInd w:w="82" w:type="dxa"/>
          <w:tblCellMar>
            <w:left w:w="0" w:type="dxa"/>
            <w:right w:w="0" w:type="dxa"/>
          </w:tblCellMar>
          <w:tblLook w:val="04A0"/>
        </w:tblPrEx>
        <w:trPr>
          <w:trHeight w:val="1155"/>
        </w:trPr>
        <w:tc>
          <w:tcPr>
            <w:tcW w:w="9262" w:type="dxa"/>
            <w:tcBorders>
              <w:top w:val="single" w:sz="6" w:space="0" w:color="000000"/>
              <w:left w:val="single" w:sz="6" w:space="0" w:color="000000"/>
              <w:bottom w:val="single" w:sz="6" w:space="0" w:color="000000"/>
              <w:right w:val="single" w:sz="6" w:space="0" w:color="000000"/>
            </w:tcBorders>
            <w:shd w:val="clear" w:color="auto" w:fill="8DB3E2"/>
          </w:tcPr>
          <w:p w:rsidR="00420673" w:rsidRPr="00B8348F" w:rsidP="00420673" w14:paraId="6C675222" w14:textId="13D2A61F">
            <w:pPr>
              <w:spacing w:after="0" w:line="240" w:lineRule="auto"/>
              <w:textAlignment w:val="baseline"/>
              <w:rPr>
                <w:rFonts w:eastAsia="Times New Roman" w:cstheme="minorHAnsi"/>
                <w:kern w:val="0"/>
                <w14:ligatures w14:val="none"/>
              </w:rPr>
            </w:pPr>
          </w:p>
        </w:tc>
      </w:tr>
      <w:tr w14:paraId="659B6F44" w14:textId="77777777" w:rsidTr="005111FB">
        <w:tblPrEx>
          <w:tblW w:w="9262" w:type="dxa"/>
          <w:tblInd w:w="82" w:type="dxa"/>
          <w:tblCellMar>
            <w:left w:w="0" w:type="dxa"/>
            <w:right w:w="0" w:type="dxa"/>
          </w:tblCellMar>
          <w:tblLook w:val="04A0"/>
        </w:tblPrEx>
        <w:trPr>
          <w:trHeight w:val="825"/>
        </w:trPr>
        <w:tc>
          <w:tcPr>
            <w:tcW w:w="9262" w:type="dxa"/>
            <w:tcBorders>
              <w:top w:val="single" w:sz="6" w:space="0" w:color="000000"/>
              <w:left w:val="single" w:sz="6" w:space="0" w:color="000000"/>
              <w:bottom w:val="single" w:sz="6" w:space="0" w:color="000000"/>
              <w:right w:val="single" w:sz="6" w:space="0" w:color="000000"/>
            </w:tcBorders>
          </w:tcPr>
          <w:p w:rsidR="00420673" w:rsidRPr="006902CE" w:rsidP="00420673" w14:paraId="36047F7B" w14:textId="44906A1B">
            <w:pPr>
              <w:numPr>
                <w:ilvl w:val="0"/>
                <w:numId w:val="21"/>
              </w:numPr>
              <w:spacing w:after="0" w:line="240" w:lineRule="auto"/>
              <w:ind w:left="1800"/>
              <w:jc w:val="both"/>
              <w:textAlignment w:val="baseline"/>
              <w:rPr>
                <w:rFonts w:eastAsia="Times New Roman" w:cstheme="minorHAnsi"/>
                <w:kern w:val="0"/>
                <w14:ligatures w14:val="none"/>
              </w:rPr>
            </w:pPr>
          </w:p>
        </w:tc>
      </w:tr>
      <w:tr w14:paraId="3BF8959E" w14:textId="77777777" w:rsidTr="005111FB">
        <w:tblPrEx>
          <w:tblW w:w="9262" w:type="dxa"/>
          <w:tblInd w:w="82" w:type="dxa"/>
          <w:tblCellMar>
            <w:left w:w="0" w:type="dxa"/>
            <w:right w:w="0" w:type="dxa"/>
          </w:tblCellMar>
          <w:tblLook w:val="04A0"/>
        </w:tblPrEx>
        <w:trPr>
          <w:trHeight w:val="255"/>
        </w:trPr>
        <w:tc>
          <w:tcPr>
            <w:tcW w:w="9262" w:type="dxa"/>
            <w:tcBorders>
              <w:top w:val="single" w:sz="6" w:space="0" w:color="000000"/>
              <w:left w:val="single" w:sz="6" w:space="0" w:color="000000"/>
              <w:bottom w:val="single" w:sz="6" w:space="0" w:color="000000"/>
              <w:right w:val="single" w:sz="6" w:space="0" w:color="000000"/>
            </w:tcBorders>
            <w:shd w:val="clear" w:color="auto" w:fill="FFFFE5"/>
          </w:tcPr>
          <w:p w:rsidR="00420673" w:rsidRPr="006902CE" w:rsidP="00420673" w14:paraId="17087EE3" w14:textId="73436240">
            <w:pPr>
              <w:spacing w:after="0" w:line="240" w:lineRule="auto"/>
              <w:jc w:val="right"/>
              <w:textAlignment w:val="baseline"/>
              <w:rPr>
                <w:rFonts w:eastAsia="Times New Roman" w:cstheme="minorHAnsi"/>
                <w:kern w:val="0"/>
                <w:sz w:val="24"/>
                <w:szCs w:val="24"/>
                <w14:ligatures w14:val="none"/>
              </w:rPr>
            </w:pPr>
          </w:p>
        </w:tc>
      </w:tr>
    </w:tbl>
    <w:p w:rsidR="00420673" w:rsidRPr="006902CE" w:rsidP="00420673" w14:paraId="4A90AF5B" w14:textId="77777777">
      <w:pPr>
        <w:rPr>
          <w:rFonts w:eastAsia="Calibri" w:cstheme="minorHAnsi"/>
          <w:b/>
          <w:bCs/>
          <w:kern w:val="0"/>
          <w:u w:val="single"/>
          <w14:ligatures w14:val="none"/>
        </w:rPr>
      </w:pPr>
    </w:p>
    <w:tbl>
      <w:tblPr>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62"/>
      </w:tblGrid>
      <w:tr w14:paraId="0E08F00F" w14:textId="77777777" w:rsidTr="005111FB">
        <w:tblPrEx>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245"/>
        </w:trPr>
        <w:tc>
          <w:tcPr>
            <w:tcW w:w="9262" w:type="dxa"/>
            <w:tcBorders>
              <w:top w:val="single" w:sz="6" w:space="0" w:color="000000"/>
              <w:left w:val="single" w:sz="6" w:space="0" w:color="000000"/>
              <w:bottom w:val="single" w:sz="6" w:space="0" w:color="000000"/>
              <w:right w:val="single" w:sz="6" w:space="0" w:color="000000"/>
            </w:tcBorders>
            <w:shd w:val="clear" w:color="auto" w:fill="8DB3E2"/>
          </w:tcPr>
          <w:p w:rsidR="00420673" w:rsidRPr="00B8348F" w:rsidP="00420673" w14:paraId="5041F961" w14:textId="4594FB47">
            <w:pPr>
              <w:spacing w:after="0" w:line="240" w:lineRule="auto"/>
              <w:textAlignment w:val="baseline"/>
              <w:rPr>
                <w:rFonts w:eastAsia="Times New Roman" w:cstheme="minorHAnsi"/>
                <w:kern w:val="0"/>
                <w14:ligatures w14:val="none"/>
              </w:rPr>
            </w:pPr>
          </w:p>
        </w:tc>
      </w:tr>
      <w:tr w14:paraId="2D0954E1" w14:textId="77777777" w:rsidTr="005111FB">
        <w:tblPrEx>
          <w:tblW w:w="9262" w:type="dxa"/>
          <w:tblInd w:w="82" w:type="dxa"/>
          <w:tblCellMar>
            <w:left w:w="0" w:type="dxa"/>
            <w:right w:w="0" w:type="dxa"/>
          </w:tblCellMar>
          <w:tblLook w:val="04A0"/>
        </w:tblPrEx>
        <w:trPr>
          <w:trHeight w:val="825"/>
        </w:trPr>
        <w:tc>
          <w:tcPr>
            <w:tcW w:w="9262" w:type="dxa"/>
            <w:tcBorders>
              <w:top w:val="single" w:sz="6" w:space="0" w:color="000000"/>
              <w:left w:val="single" w:sz="6" w:space="0" w:color="000000"/>
              <w:bottom w:val="single" w:sz="6" w:space="0" w:color="000000"/>
              <w:right w:val="single" w:sz="6" w:space="0" w:color="000000"/>
            </w:tcBorders>
          </w:tcPr>
          <w:p w:rsidR="00420673" w:rsidRPr="006902CE" w:rsidP="00420673" w14:paraId="553D5597" w14:textId="1D9718A7">
            <w:pPr>
              <w:numPr>
                <w:ilvl w:val="0"/>
                <w:numId w:val="21"/>
              </w:numPr>
              <w:spacing w:after="0" w:line="240" w:lineRule="auto"/>
              <w:ind w:left="1800"/>
              <w:jc w:val="both"/>
              <w:textAlignment w:val="baseline"/>
              <w:rPr>
                <w:rFonts w:eastAsia="Times New Roman" w:cstheme="minorHAnsi"/>
                <w:kern w:val="0"/>
                <w14:ligatures w14:val="none"/>
              </w:rPr>
            </w:pPr>
          </w:p>
        </w:tc>
      </w:tr>
      <w:tr w14:paraId="4BA65195" w14:textId="77777777" w:rsidTr="005111FB">
        <w:tblPrEx>
          <w:tblW w:w="9262" w:type="dxa"/>
          <w:tblInd w:w="82" w:type="dxa"/>
          <w:tblCellMar>
            <w:left w:w="0" w:type="dxa"/>
            <w:right w:w="0" w:type="dxa"/>
          </w:tblCellMar>
          <w:tblLook w:val="04A0"/>
        </w:tblPrEx>
        <w:trPr>
          <w:trHeight w:val="255"/>
        </w:trPr>
        <w:tc>
          <w:tcPr>
            <w:tcW w:w="9262" w:type="dxa"/>
            <w:tcBorders>
              <w:top w:val="single" w:sz="6" w:space="0" w:color="000000"/>
              <w:left w:val="single" w:sz="6" w:space="0" w:color="000000"/>
              <w:bottom w:val="single" w:sz="6" w:space="0" w:color="000000"/>
              <w:right w:val="single" w:sz="6" w:space="0" w:color="000000"/>
            </w:tcBorders>
            <w:shd w:val="clear" w:color="auto" w:fill="FFFFE5"/>
          </w:tcPr>
          <w:p w:rsidR="00420673" w:rsidRPr="006902CE" w:rsidP="00420673" w14:paraId="5A09F91A" w14:textId="48998FBD">
            <w:pPr>
              <w:spacing w:after="0" w:line="240" w:lineRule="auto"/>
              <w:jc w:val="right"/>
              <w:textAlignment w:val="baseline"/>
              <w:rPr>
                <w:rFonts w:eastAsia="Times New Roman" w:cstheme="minorHAnsi"/>
                <w:kern w:val="0"/>
                <w:sz w:val="24"/>
                <w:szCs w:val="24"/>
                <w14:ligatures w14:val="none"/>
              </w:rPr>
            </w:pPr>
          </w:p>
        </w:tc>
      </w:tr>
    </w:tbl>
    <w:p w:rsidR="00420673" w:rsidRPr="006902CE" w:rsidP="00420673" w14:paraId="469493A0" w14:textId="77777777">
      <w:pPr>
        <w:rPr>
          <w:rFonts w:eastAsia="Calibri" w:cstheme="minorHAnsi"/>
          <w:b/>
          <w:bCs/>
          <w:kern w:val="0"/>
          <w:u w:val="single"/>
          <w14:ligatures w14:val="none"/>
        </w:rPr>
      </w:pPr>
    </w:p>
    <w:tbl>
      <w:tblPr>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62"/>
      </w:tblGrid>
      <w:tr w14:paraId="67574E92" w14:textId="77777777" w:rsidTr="005111FB">
        <w:tblPrEx>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155"/>
        </w:trPr>
        <w:tc>
          <w:tcPr>
            <w:tcW w:w="9262" w:type="dxa"/>
            <w:tcBorders>
              <w:top w:val="single" w:sz="6" w:space="0" w:color="000000"/>
              <w:left w:val="single" w:sz="6" w:space="0" w:color="000000"/>
              <w:bottom w:val="single" w:sz="6" w:space="0" w:color="000000"/>
              <w:right w:val="single" w:sz="6" w:space="0" w:color="000000"/>
            </w:tcBorders>
            <w:shd w:val="clear" w:color="auto" w:fill="8DB3E2"/>
          </w:tcPr>
          <w:p w:rsidR="00420673" w:rsidRPr="00B8348F" w:rsidP="00420673" w14:paraId="36FEC84F" w14:textId="21CABADF">
            <w:pPr>
              <w:spacing w:after="0" w:line="240" w:lineRule="auto"/>
              <w:textAlignment w:val="baseline"/>
              <w:rPr>
                <w:rFonts w:eastAsia="Times New Roman" w:cstheme="minorHAnsi"/>
                <w:kern w:val="0"/>
                <w14:ligatures w14:val="none"/>
              </w:rPr>
            </w:pPr>
          </w:p>
        </w:tc>
      </w:tr>
      <w:tr w14:paraId="53261B54" w14:textId="77777777" w:rsidTr="005111FB">
        <w:tblPrEx>
          <w:tblW w:w="9262" w:type="dxa"/>
          <w:tblInd w:w="82" w:type="dxa"/>
          <w:tblCellMar>
            <w:left w:w="0" w:type="dxa"/>
            <w:right w:w="0" w:type="dxa"/>
          </w:tblCellMar>
          <w:tblLook w:val="04A0"/>
        </w:tblPrEx>
        <w:trPr>
          <w:trHeight w:val="825"/>
        </w:trPr>
        <w:tc>
          <w:tcPr>
            <w:tcW w:w="9262" w:type="dxa"/>
            <w:tcBorders>
              <w:top w:val="single" w:sz="6" w:space="0" w:color="000000"/>
              <w:left w:val="single" w:sz="6" w:space="0" w:color="000000"/>
              <w:bottom w:val="single" w:sz="6" w:space="0" w:color="000000"/>
              <w:right w:val="single" w:sz="6" w:space="0" w:color="000000"/>
            </w:tcBorders>
          </w:tcPr>
          <w:p w:rsidR="00420673" w:rsidRPr="006902CE" w:rsidP="00420673" w14:paraId="6C27EFC4" w14:textId="0024502F">
            <w:pPr>
              <w:numPr>
                <w:ilvl w:val="0"/>
                <w:numId w:val="21"/>
              </w:numPr>
              <w:spacing w:after="0" w:line="240" w:lineRule="auto"/>
              <w:ind w:left="1800"/>
              <w:jc w:val="both"/>
              <w:textAlignment w:val="baseline"/>
              <w:rPr>
                <w:rFonts w:eastAsia="Times New Roman" w:cstheme="minorHAnsi"/>
                <w:kern w:val="0"/>
                <w14:ligatures w14:val="none"/>
              </w:rPr>
            </w:pPr>
          </w:p>
        </w:tc>
      </w:tr>
      <w:tr w14:paraId="48EC6214" w14:textId="77777777" w:rsidTr="005111FB">
        <w:tblPrEx>
          <w:tblW w:w="9262" w:type="dxa"/>
          <w:tblInd w:w="82" w:type="dxa"/>
          <w:tblCellMar>
            <w:left w:w="0" w:type="dxa"/>
            <w:right w:w="0" w:type="dxa"/>
          </w:tblCellMar>
          <w:tblLook w:val="04A0"/>
        </w:tblPrEx>
        <w:trPr>
          <w:trHeight w:val="255"/>
        </w:trPr>
        <w:tc>
          <w:tcPr>
            <w:tcW w:w="9262" w:type="dxa"/>
            <w:tcBorders>
              <w:top w:val="single" w:sz="6" w:space="0" w:color="000000"/>
              <w:left w:val="single" w:sz="6" w:space="0" w:color="000000"/>
              <w:bottom w:val="single" w:sz="6" w:space="0" w:color="000000"/>
              <w:right w:val="single" w:sz="6" w:space="0" w:color="000000"/>
            </w:tcBorders>
            <w:shd w:val="clear" w:color="auto" w:fill="FFFFE5"/>
          </w:tcPr>
          <w:p w:rsidR="00420673" w:rsidRPr="006902CE" w:rsidP="00420673" w14:paraId="77F3395B" w14:textId="0C24CDCE">
            <w:pPr>
              <w:spacing w:after="0" w:line="240" w:lineRule="auto"/>
              <w:jc w:val="right"/>
              <w:textAlignment w:val="baseline"/>
              <w:rPr>
                <w:rFonts w:eastAsia="Times New Roman" w:cstheme="minorHAnsi"/>
                <w:kern w:val="0"/>
                <w:sz w:val="24"/>
                <w:szCs w:val="24"/>
                <w14:ligatures w14:val="none"/>
              </w:rPr>
            </w:pPr>
          </w:p>
        </w:tc>
      </w:tr>
    </w:tbl>
    <w:p w:rsidR="00420673" w:rsidRPr="006902CE" w:rsidP="00420673" w14:paraId="2F7B6339" w14:textId="77777777">
      <w:pPr>
        <w:rPr>
          <w:rFonts w:eastAsia="Calibri" w:cstheme="minorHAnsi"/>
          <w:b/>
          <w:bCs/>
          <w:kern w:val="0"/>
          <w:u w:val="single"/>
          <w14:ligatures w14:val="none"/>
        </w:rPr>
      </w:pPr>
    </w:p>
    <w:tbl>
      <w:tblPr>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62"/>
      </w:tblGrid>
      <w:tr w14:paraId="1D922825" w14:textId="77777777" w:rsidTr="005111FB">
        <w:tblPrEx>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245"/>
        </w:trPr>
        <w:tc>
          <w:tcPr>
            <w:tcW w:w="9262" w:type="dxa"/>
            <w:tcBorders>
              <w:top w:val="single" w:sz="6" w:space="0" w:color="000000"/>
              <w:left w:val="single" w:sz="6" w:space="0" w:color="000000"/>
              <w:bottom w:val="single" w:sz="6" w:space="0" w:color="000000"/>
              <w:right w:val="single" w:sz="6" w:space="0" w:color="000000"/>
            </w:tcBorders>
            <w:shd w:val="clear" w:color="auto" w:fill="8DB3E2"/>
          </w:tcPr>
          <w:p w:rsidR="00420673" w:rsidRPr="00B8348F" w:rsidP="00420673" w14:paraId="57922B40" w14:textId="498C6086">
            <w:pPr>
              <w:spacing w:after="0" w:line="240" w:lineRule="auto"/>
              <w:textAlignment w:val="baseline"/>
              <w:rPr>
                <w:rFonts w:eastAsia="Times New Roman" w:cstheme="minorHAnsi"/>
                <w:kern w:val="0"/>
                <w14:ligatures w14:val="none"/>
              </w:rPr>
            </w:pPr>
          </w:p>
        </w:tc>
      </w:tr>
      <w:tr w14:paraId="003F1524" w14:textId="77777777" w:rsidTr="005111FB">
        <w:tblPrEx>
          <w:tblW w:w="9262" w:type="dxa"/>
          <w:tblInd w:w="82" w:type="dxa"/>
          <w:tblCellMar>
            <w:left w:w="0" w:type="dxa"/>
            <w:right w:w="0" w:type="dxa"/>
          </w:tblCellMar>
          <w:tblLook w:val="04A0"/>
        </w:tblPrEx>
        <w:trPr>
          <w:trHeight w:val="825"/>
        </w:trPr>
        <w:tc>
          <w:tcPr>
            <w:tcW w:w="9262" w:type="dxa"/>
            <w:tcBorders>
              <w:top w:val="single" w:sz="6" w:space="0" w:color="000000"/>
              <w:left w:val="single" w:sz="6" w:space="0" w:color="000000"/>
              <w:bottom w:val="single" w:sz="6" w:space="0" w:color="000000"/>
              <w:right w:val="single" w:sz="6" w:space="0" w:color="000000"/>
            </w:tcBorders>
          </w:tcPr>
          <w:p w:rsidR="00420673" w:rsidRPr="006902CE" w:rsidP="00420673" w14:paraId="1DD7F0D6" w14:textId="1E409E7D">
            <w:pPr>
              <w:numPr>
                <w:ilvl w:val="0"/>
                <w:numId w:val="21"/>
              </w:numPr>
              <w:spacing w:after="0" w:line="240" w:lineRule="auto"/>
              <w:ind w:left="1800"/>
              <w:jc w:val="both"/>
              <w:textAlignment w:val="baseline"/>
              <w:rPr>
                <w:rFonts w:eastAsia="Times New Roman" w:cstheme="minorHAnsi"/>
                <w:kern w:val="0"/>
                <w14:ligatures w14:val="none"/>
              </w:rPr>
            </w:pPr>
          </w:p>
        </w:tc>
      </w:tr>
      <w:tr w14:paraId="1041A345" w14:textId="77777777" w:rsidTr="005111FB">
        <w:tblPrEx>
          <w:tblW w:w="9262" w:type="dxa"/>
          <w:tblInd w:w="82" w:type="dxa"/>
          <w:tblCellMar>
            <w:left w:w="0" w:type="dxa"/>
            <w:right w:w="0" w:type="dxa"/>
          </w:tblCellMar>
          <w:tblLook w:val="04A0"/>
        </w:tblPrEx>
        <w:trPr>
          <w:trHeight w:val="255"/>
        </w:trPr>
        <w:tc>
          <w:tcPr>
            <w:tcW w:w="9262" w:type="dxa"/>
            <w:tcBorders>
              <w:top w:val="single" w:sz="6" w:space="0" w:color="000000"/>
              <w:left w:val="single" w:sz="6" w:space="0" w:color="000000"/>
              <w:bottom w:val="single" w:sz="6" w:space="0" w:color="000000"/>
              <w:right w:val="single" w:sz="6" w:space="0" w:color="000000"/>
            </w:tcBorders>
            <w:shd w:val="clear" w:color="auto" w:fill="FFFFE5"/>
          </w:tcPr>
          <w:p w:rsidR="00420673" w:rsidRPr="006902CE" w:rsidP="00420673" w14:paraId="0F1ABFED" w14:textId="300CE825">
            <w:pPr>
              <w:spacing w:after="0" w:line="240" w:lineRule="auto"/>
              <w:jc w:val="right"/>
              <w:textAlignment w:val="baseline"/>
              <w:rPr>
                <w:rFonts w:eastAsia="Times New Roman" w:cstheme="minorHAnsi"/>
                <w:kern w:val="0"/>
                <w:sz w:val="24"/>
                <w:szCs w:val="24"/>
                <w14:ligatures w14:val="none"/>
              </w:rPr>
            </w:pPr>
          </w:p>
        </w:tc>
      </w:tr>
    </w:tbl>
    <w:p w:rsidR="00420673" w:rsidRPr="006902CE" w:rsidP="00420673" w14:paraId="41214A71" w14:textId="77777777">
      <w:pPr>
        <w:rPr>
          <w:rFonts w:eastAsia="Calibri" w:cstheme="minorHAnsi"/>
          <w:b/>
          <w:bCs/>
          <w:kern w:val="0"/>
          <w:u w:val="single"/>
          <w14:ligatures w14:val="none"/>
        </w:rPr>
      </w:pPr>
    </w:p>
    <w:tbl>
      <w:tblPr>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62"/>
      </w:tblGrid>
      <w:tr w14:paraId="0840075D" w14:textId="77777777" w:rsidTr="005111FB">
        <w:tblPrEx>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155"/>
        </w:trPr>
        <w:tc>
          <w:tcPr>
            <w:tcW w:w="9262" w:type="dxa"/>
            <w:tcBorders>
              <w:top w:val="single" w:sz="6" w:space="0" w:color="000000"/>
              <w:left w:val="single" w:sz="6" w:space="0" w:color="000000"/>
              <w:bottom w:val="single" w:sz="6" w:space="0" w:color="000000"/>
              <w:right w:val="single" w:sz="6" w:space="0" w:color="000000"/>
            </w:tcBorders>
            <w:shd w:val="clear" w:color="auto" w:fill="8DB3E2"/>
          </w:tcPr>
          <w:p w:rsidR="00420673" w:rsidRPr="00B8348F" w:rsidP="00420673" w14:paraId="4B33408C" w14:textId="61DB42D0">
            <w:pPr>
              <w:spacing w:after="0" w:line="240" w:lineRule="auto"/>
              <w:textAlignment w:val="baseline"/>
              <w:rPr>
                <w:rFonts w:eastAsia="Times New Roman" w:cstheme="minorHAnsi"/>
                <w:kern w:val="0"/>
                <w14:ligatures w14:val="none"/>
              </w:rPr>
            </w:pPr>
          </w:p>
        </w:tc>
      </w:tr>
      <w:tr w14:paraId="3812B701" w14:textId="77777777" w:rsidTr="005111FB">
        <w:tblPrEx>
          <w:tblW w:w="9262" w:type="dxa"/>
          <w:tblInd w:w="82" w:type="dxa"/>
          <w:tblCellMar>
            <w:left w:w="0" w:type="dxa"/>
            <w:right w:w="0" w:type="dxa"/>
          </w:tblCellMar>
          <w:tblLook w:val="04A0"/>
        </w:tblPrEx>
        <w:trPr>
          <w:trHeight w:val="825"/>
        </w:trPr>
        <w:tc>
          <w:tcPr>
            <w:tcW w:w="9262" w:type="dxa"/>
            <w:tcBorders>
              <w:top w:val="single" w:sz="6" w:space="0" w:color="000000"/>
              <w:left w:val="single" w:sz="6" w:space="0" w:color="000000"/>
              <w:bottom w:val="single" w:sz="6" w:space="0" w:color="000000"/>
              <w:right w:val="single" w:sz="6" w:space="0" w:color="000000"/>
            </w:tcBorders>
          </w:tcPr>
          <w:p w:rsidR="00420673" w:rsidRPr="006902CE" w:rsidP="00420673" w14:paraId="630453E0" w14:textId="44EF18B8">
            <w:pPr>
              <w:numPr>
                <w:ilvl w:val="0"/>
                <w:numId w:val="21"/>
              </w:numPr>
              <w:spacing w:after="0" w:line="240" w:lineRule="auto"/>
              <w:ind w:left="1800"/>
              <w:jc w:val="both"/>
              <w:textAlignment w:val="baseline"/>
              <w:rPr>
                <w:rFonts w:eastAsia="Times New Roman" w:cstheme="minorHAnsi"/>
                <w:kern w:val="0"/>
                <w14:ligatures w14:val="none"/>
              </w:rPr>
            </w:pPr>
          </w:p>
        </w:tc>
      </w:tr>
      <w:tr w14:paraId="3D720D60" w14:textId="77777777" w:rsidTr="005111FB">
        <w:tblPrEx>
          <w:tblW w:w="9262" w:type="dxa"/>
          <w:tblInd w:w="82" w:type="dxa"/>
          <w:tblCellMar>
            <w:left w:w="0" w:type="dxa"/>
            <w:right w:w="0" w:type="dxa"/>
          </w:tblCellMar>
          <w:tblLook w:val="04A0"/>
        </w:tblPrEx>
        <w:trPr>
          <w:trHeight w:val="255"/>
        </w:trPr>
        <w:tc>
          <w:tcPr>
            <w:tcW w:w="9262" w:type="dxa"/>
            <w:tcBorders>
              <w:top w:val="single" w:sz="6" w:space="0" w:color="000000"/>
              <w:left w:val="single" w:sz="6" w:space="0" w:color="000000"/>
              <w:bottom w:val="single" w:sz="6" w:space="0" w:color="000000"/>
              <w:right w:val="single" w:sz="6" w:space="0" w:color="000000"/>
            </w:tcBorders>
            <w:shd w:val="clear" w:color="auto" w:fill="FFFFE5"/>
          </w:tcPr>
          <w:p w:rsidR="00420673" w:rsidRPr="006902CE" w:rsidP="00420673" w14:paraId="41037A27" w14:textId="239433F8">
            <w:pPr>
              <w:spacing w:after="0" w:line="240" w:lineRule="auto"/>
              <w:jc w:val="right"/>
              <w:textAlignment w:val="baseline"/>
              <w:rPr>
                <w:rFonts w:eastAsia="Times New Roman" w:cstheme="minorHAnsi"/>
                <w:kern w:val="0"/>
                <w:sz w:val="24"/>
                <w:szCs w:val="24"/>
                <w14:ligatures w14:val="none"/>
              </w:rPr>
            </w:pPr>
          </w:p>
        </w:tc>
      </w:tr>
    </w:tbl>
    <w:p w:rsidR="00420673" w:rsidRPr="006902CE" w:rsidP="00420673" w14:paraId="5B77E23B" w14:textId="77777777">
      <w:pPr>
        <w:rPr>
          <w:rFonts w:eastAsia="Calibri" w:cstheme="minorHAnsi"/>
          <w:b/>
          <w:bCs/>
          <w:kern w:val="0"/>
          <w:u w:val="single"/>
          <w14:ligatures w14:val="none"/>
        </w:rPr>
      </w:pPr>
    </w:p>
    <w:tbl>
      <w:tblPr>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62"/>
      </w:tblGrid>
      <w:tr w14:paraId="17CF8B75" w14:textId="77777777" w:rsidTr="00AB6CBF">
        <w:tblPrEx>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262" w:type="dxa"/>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212EE0C7"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Amount (Employment)</w:t>
            </w:r>
          </w:p>
          <w:p w:rsidR="00420673" w:rsidRPr="006902CE" w:rsidP="00420673" w14:paraId="1E7208FD" w14:textId="39BA0C22">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Of the </w:t>
            </w:r>
            <w:r w:rsidRPr="006902CE" w:rsidR="00AE2A2A">
              <w:rPr>
                <w:rFonts w:eastAsia="Times New Roman" w:cstheme="minorHAnsi"/>
                <w:kern w:val="0"/>
                <w14:ligatures w14:val="none"/>
              </w:rPr>
              <w:t xml:space="preserve">CDFI </w:t>
            </w:r>
            <w:r w:rsidRPr="006902CE">
              <w:rPr>
                <w:rFonts w:eastAsia="Times New Roman" w:cstheme="minorHAnsi"/>
                <w:kern w:val="0"/>
                <w14:ligatures w14:val="none"/>
              </w:rPr>
              <w:t xml:space="preserve">ERP transactions originated in this census tract, indicate the total transaction dollars that respond to the economic impacts of the COVID-19 pandemic in the specific issue area of job loss. </w:t>
            </w:r>
          </w:p>
        </w:tc>
      </w:tr>
      <w:tr w14:paraId="03145115" w14:textId="77777777" w:rsidTr="00AB6CBF">
        <w:tblPrEx>
          <w:tblW w:w="9262" w:type="dxa"/>
          <w:tblInd w:w="82" w:type="dxa"/>
          <w:tblCellMar>
            <w:left w:w="0" w:type="dxa"/>
            <w:right w:w="0" w:type="dxa"/>
          </w:tblCellMar>
          <w:tblLook w:val="04A0"/>
        </w:tblPrEx>
        <w:trPr>
          <w:trHeight w:val="633"/>
        </w:trPr>
        <w:tc>
          <w:tcPr>
            <w:tcW w:w="9262"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1025CE2A"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1562DFC0" w14:textId="46C9BB3A">
            <w:pPr>
              <w:numPr>
                <w:ilvl w:val="0"/>
                <w:numId w:val="18"/>
              </w:numPr>
              <w:spacing w:after="0" w:line="240" w:lineRule="auto"/>
              <w:ind w:left="1905"/>
              <w:textAlignment w:val="baseline"/>
              <w:rPr>
                <w:rFonts w:eastAsia="Times New Roman" w:cstheme="minorHAnsi"/>
                <w:b/>
                <w:bCs/>
                <w:kern w:val="0"/>
                <w14:ligatures w14:val="none"/>
              </w:rPr>
            </w:pPr>
            <w:r w:rsidRPr="006902CE">
              <w:rPr>
                <w:rFonts w:eastAsia="Times New Roman" w:cstheme="minorHAnsi"/>
                <w:b/>
                <w:bCs/>
                <w:kern w:val="0"/>
                <w14:ligatures w14:val="none"/>
              </w:rPr>
              <w:t xml:space="preserve">CDFIs may associate a transaction with more than one impact. </w:t>
            </w:r>
          </w:p>
          <w:p w:rsidR="00420673" w:rsidRPr="006902CE" w:rsidP="00134248" w14:paraId="4E2F2E69" w14:textId="4D6D5F3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sz w:val="21"/>
                <w:szCs w:val="21"/>
                <w14:ligatures w14:val="none"/>
              </w:rPr>
              <w:t> </w:t>
            </w:r>
          </w:p>
        </w:tc>
      </w:tr>
      <w:tr w14:paraId="2495624D" w14:textId="77777777" w:rsidTr="00AB6CBF">
        <w:tblPrEx>
          <w:tblW w:w="9262" w:type="dxa"/>
          <w:tblInd w:w="82" w:type="dxa"/>
          <w:tblCellMar>
            <w:left w:w="0" w:type="dxa"/>
            <w:right w:w="0" w:type="dxa"/>
          </w:tblCellMar>
          <w:tblLook w:val="04A0"/>
        </w:tblPrEx>
        <w:trPr>
          <w:trHeight w:val="420"/>
        </w:trPr>
        <w:tc>
          <w:tcPr>
            <w:tcW w:w="9262" w:type="dxa"/>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3D774B6D" w14:textId="77777777">
            <w:pPr>
              <w:spacing w:after="0" w:line="240" w:lineRule="auto"/>
              <w:jc w:val="right"/>
              <w:textAlignment w:val="baseline"/>
              <w:rPr>
                <w:rFonts w:eastAsia="Times New Roman" w:cstheme="minorHAnsi"/>
                <w:i/>
                <w:iCs/>
                <w:kern w:val="0"/>
                <w14:ligatures w14:val="none"/>
              </w:rPr>
            </w:pPr>
          </w:p>
        </w:tc>
      </w:tr>
    </w:tbl>
    <w:p w:rsidR="00317FB4" w:rsidP="00420673" w14:paraId="11E8FC51" w14:textId="01FE05CD">
      <w:pPr>
        <w:rPr>
          <w:rFonts w:eastAsia="Calibri" w:cstheme="minorHAnsi"/>
          <w:b/>
          <w:bCs/>
          <w:kern w:val="0"/>
          <w:u w:val="single"/>
          <w14:ligatures w14:val="none"/>
        </w:rPr>
      </w:pPr>
    </w:p>
    <w:p w:rsidR="00317FB4" w14:paraId="09312E1E" w14:textId="77777777">
      <w:pPr>
        <w:rPr>
          <w:rFonts w:eastAsia="Calibri" w:cstheme="minorHAnsi"/>
          <w:b/>
          <w:bCs/>
          <w:kern w:val="0"/>
          <w:u w:val="single"/>
          <w14:ligatures w14:val="none"/>
        </w:rPr>
      </w:pPr>
      <w:r>
        <w:rPr>
          <w:rFonts w:eastAsia="Calibri" w:cstheme="minorHAnsi"/>
          <w:b/>
          <w:bCs/>
          <w:kern w:val="0"/>
          <w:u w:val="single"/>
          <w14:ligatures w14:val="none"/>
        </w:rPr>
        <w:br w:type="page"/>
      </w:r>
    </w:p>
    <w:p w:rsidR="00420673" w:rsidRPr="006902CE" w:rsidP="00420673" w14:paraId="6C57DE74" w14:textId="77777777">
      <w:pPr>
        <w:rPr>
          <w:rFonts w:eastAsia="Calibri" w:cstheme="minorHAnsi"/>
          <w:b/>
          <w:bCs/>
          <w:kern w:val="0"/>
          <w:u w:val="single"/>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52"/>
      </w:tblGrid>
      <w:tr w14:paraId="667E6C9B" w14:textId="77777777" w:rsidTr="004345C3">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352" w:type="dxa"/>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322468D2"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Number (Employment)</w:t>
            </w:r>
          </w:p>
          <w:p w:rsidR="00420673" w:rsidRPr="006902CE" w:rsidP="00420673" w14:paraId="39D61F60" w14:textId="20C609A8">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Of the </w:t>
            </w:r>
            <w:r w:rsidRPr="006902CE" w:rsidR="00E36781">
              <w:rPr>
                <w:rFonts w:eastAsia="Times New Roman" w:cstheme="minorHAnsi"/>
                <w:kern w:val="0"/>
                <w14:ligatures w14:val="none"/>
              </w:rPr>
              <w:t xml:space="preserve">CDFI </w:t>
            </w:r>
            <w:r w:rsidRPr="006902CE">
              <w:rPr>
                <w:rFonts w:eastAsia="Times New Roman" w:cstheme="minorHAnsi"/>
                <w:kern w:val="0"/>
                <w14:ligatures w14:val="none"/>
              </w:rPr>
              <w:t xml:space="preserve">ERP transactions originated in this census tract, indicate the total number of transactions that respond to the economic impacts of the COVID-19 pandemic in the specific issue area of job loss. </w:t>
            </w:r>
          </w:p>
        </w:tc>
      </w:tr>
      <w:tr w14:paraId="4DC7F048" w14:textId="77777777" w:rsidTr="00AB6CBF">
        <w:tblPrEx>
          <w:tblW w:w="9352" w:type="dxa"/>
          <w:tblInd w:w="-8" w:type="dxa"/>
          <w:tblCellMar>
            <w:left w:w="0" w:type="dxa"/>
            <w:right w:w="0" w:type="dxa"/>
          </w:tblCellMar>
          <w:tblLook w:val="04A0"/>
        </w:tblPrEx>
        <w:trPr>
          <w:trHeight w:val="723"/>
        </w:trPr>
        <w:tc>
          <w:tcPr>
            <w:tcW w:w="9352"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1B196222"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37D67470" w14:textId="28A90FF9">
            <w:pPr>
              <w:numPr>
                <w:ilvl w:val="0"/>
                <w:numId w:val="18"/>
              </w:numPr>
              <w:spacing w:after="0" w:line="240" w:lineRule="auto"/>
              <w:ind w:left="1905"/>
              <w:textAlignment w:val="baseline"/>
              <w:rPr>
                <w:rFonts w:eastAsia="Times New Roman" w:cstheme="minorHAnsi"/>
                <w:b/>
                <w:bCs/>
                <w:kern w:val="0"/>
                <w14:ligatures w14:val="none"/>
              </w:rPr>
            </w:pPr>
            <w:r w:rsidRPr="006902CE">
              <w:rPr>
                <w:rFonts w:eastAsia="Times New Roman" w:cstheme="minorHAnsi"/>
                <w:b/>
                <w:bCs/>
                <w:kern w:val="0"/>
                <w14:ligatures w14:val="none"/>
              </w:rPr>
              <w:t xml:space="preserve">CDFIs may associate a transaction with more than one impact. </w:t>
            </w:r>
          </w:p>
          <w:p w:rsidR="00420673" w:rsidRPr="006902CE" w:rsidP="00134248" w14:paraId="1326AD02" w14:textId="255B078B">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sz w:val="21"/>
                <w:szCs w:val="21"/>
                <w14:ligatures w14:val="none"/>
              </w:rPr>
              <w:t> </w:t>
            </w:r>
          </w:p>
        </w:tc>
      </w:tr>
      <w:tr w14:paraId="319CE107" w14:textId="77777777" w:rsidTr="004345C3">
        <w:tblPrEx>
          <w:tblW w:w="9352" w:type="dxa"/>
          <w:tblInd w:w="-8" w:type="dxa"/>
          <w:tblCellMar>
            <w:left w:w="0" w:type="dxa"/>
            <w:right w:w="0" w:type="dxa"/>
          </w:tblCellMar>
          <w:tblLook w:val="04A0"/>
        </w:tblPrEx>
        <w:trPr>
          <w:trHeight w:val="420"/>
        </w:trPr>
        <w:tc>
          <w:tcPr>
            <w:tcW w:w="9352" w:type="dxa"/>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0A59C9BC" w14:textId="77777777">
            <w:pPr>
              <w:spacing w:after="0" w:line="240" w:lineRule="auto"/>
              <w:jc w:val="right"/>
              <w:textAlignment w:val="baseline"/>
              <w:rPr>
                <w:rFonts w:eastAsia="Times New Roman" w:cstheme="minorHAnsi"/>
                <w:i/>
                <w:iCs/>
                <w:kern w:val="0"/>
                <w14:ligatures w14:val="none"/>
              </w:rPr>
            </w:pPr>
          </w:p>
        </w:tc>
      </w:tr>
    </w:tbl>
    <w:p w:rsidR="00420673" w:rsidRPr="006902CE" w:rsidP="00420673" w14:paraId="6A719811" w14:textId="77777777">
      <w:pPr>
        <w:rPr>
          <w:rFonts w:eastAsia="Calibri" w:cstheme="minorHAnsi"/>
          <w:b/>
          <w:bCs/>
          <w:kern w:val="0"/>
          <w:u w:val="single"/>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52"/>
      </w:tblGrid>
      <w:tr w14:paraId="01CCADE7" w14:textId="77777777" w:rsidTr="004345C3">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352" w:type="dxa"/>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22E3ABCE"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Amount (Healthcare)</w:t>
            </w:r>
          </w:p>
          <w:p w:rsidR="00420673" w:rsidRPr="006902CE" w:rsidP="00420673" w14:paraId="1342B955" w14:textId="30BBBE97">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Of the </w:t>
            </w:r>
            <w:r w:rsidRPr="006902CE" w:rsidR="005F0334">
              <w:rPr>
                <w:rFonts w:eastAsia="Times New Roman" w:cstheme="minorHAnsi"/>
                <w:kern w:val="0"/>
                <w14:ligatures w14:val="none"/>
              </w:rPr>
              <w:t xml:space="preserve">CDFI </w:t>
            </w:r>
            <w:r w:rsidRPr="006902CE">
              <w:rPr>
                <w:rFonts w:eastAsia="Times New Roman" w:cstheme="minorHAnsi"/>
                <w:kern w:val="0"/>
                <w14:ligatures w14:val="none"/>
              </w:rPr>
              <w:t>ERP transactions originated in this census tract, indicate the total transaction dollars that respond to the economic impacts of the COVID-19 pandemic in the specific issue area of disruptions in health and mental healthcare.</w:t>
            </w:r>
          </w:p>
        </w:tc>
      </w:tr>
      <w:tr w14:paraId="4C14A605" w14:textId="77777777" w:rsidTr="00AB6CBF">
        <w:tblPrEx>
          <w:tblW w:w="9352" w:type="dxa"/>
          <w:tblInd w:w="-8" w:type="dxa"/>
          <w:tblCellMar>
            <w:left w:w="0" w:type="dxa"/>
            <w:right w:w="0" w:type="dxa"/>
          </w:tblCellMar>
          <w:tblLook w:val="04A0"/>
        </w:tblPrEx>
        <w:trPr>
          <w:trHeight w:val="615"/>
        </w:trPr>
        <w:tc>
          <w:tcPr>
            <w:tcW w:w="9352"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243816FD"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16D6B7DD" w14:textId="3B4110AA">
            <w:pPr>
              <w:numPr>
                <w:ilvl w:val="0"/>
                <w:numId w:val="18"/>
              </w:numPr>
              <w:spacing w:after="0" w:line="240" w:lineRule="auto"/>
              <w:ind w:left="1905"/>
              <w:textAlignment w:val="baseline"/>
              <w:rPr>
                <w:rFonts w:eastAsia="Times New Roman" w:cstheme="minorHAnsi"/>
                <w:b/>
                <w:bCs/>
                <w:kern w:val="0"/>
                <w14:ligatures w14:val="none"/>
              </w:rPr>
            </w:pPr>
            <w:r w:rsidRPr="006902CE">
              <w:rPr>
                <w:rFonts w:eastAsia="Times New Roman" w:cstheme="minorHAnsi"/>
                <w:b/>
                <w:bCs/>
                <w:kern w:val="0"/>
                <w14:ligatures w14:val="none"/>
              </w:rPr>
              <w:t xml:space="preserve">CDFIs may associate a transaction with more than one impact. </w:t>
            </w:r>
          </w:p>
          <w:p w:rsidR="00420673" w:rsidRPr="006902CE" w:rsidP="00134248" w14:paraId="46E14B5A" w14:textId="77777777">
            <w:pPr>
              <w:spacing w:after="0" w:line="240" w:lineRule="auto"/>
              <w:textAlignment w:val="baseline"/>
              <w:rPr>
                <w:rFonts w:eastAsia="Times New Roman" w:cstheme="minorHAnsi"/>
                <w:kern w:val="0"/>
                <w:sz w:val="24"/>
                <w:szCs w:val="24"/>
                <w14:ligatures w14:val="none"/>
              </w:rPr>
            </w:pPr>
          </w:p>
        </w:tc>
      </w:tr>
      <w:tr w14:paraId="471E1A63" w14:textId="77777777" w:rsidTr="004345C3">
        <w:tblPrEx>
          <w:tblW w:w="9352" w:type="dxa"/>
          <w:tblInd w:w="-8" w:type="dxa"/>
          <w:tblCellMar>
            <w:left w:w="0" w:type="dxa"/>
            <w:right w:w="0" w:type="dxa"/>
          </w:tblCellMar>
          <w:tblLook w:val="04A0"/>
        </w:tblPrEx>
        <w:trPr>
          <w:trHeight w:val="420"/>
        </w:trPr>
        <w:tc>
          <w:tcPr>
            <w:tcW w:w="9352" w:type="dxa"/>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4F31DDFD" w14:textId="77777777">
            <w:pPr>
              <w:spacing w:after="0" w:line="240" w:lineRule="auto"/>
              <w:jc w:val="right"/>
              <w:textAlignment w:val="baseline"/>
              <w:rPr>
                <w:rFonts w:eastAsia="Times New Roman" w:cstheme="minorHAnsi"/>
                <w:i/>
                <w:iCs/>
                <w:kern w:val="0"/>
                <w14:ligatures w14:val="none"/>
              </w:rPr>
            </w:pPr>
          </w:p>
        </w:tc>
      </w:tr>
    </w:tbl>
    <w:p w:rsidR="00420673" w:rsidRPr="006902CE" w:rsidP="00420673" w14:paraId="68E71BE2" w14:textId="77777777">
      <w:pPr>
        <w:rPr>
          <w:rFonts w:eastAsia="Calibri" w:cstheme="minorHAnsi"/>
          <w:b/>
          <w:bCs/>
          <w:kern w:val="0"/>
          <w:u w:val="single"/>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52"/>
      </w:tblGrid>
      <w:tr w14:paraId="7557149A" w14:textId="77777777" w:rsidTr="004345C3">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885"/>
        </w:trPr>
        <w:tc>
          <w:tcPr>
            <w:tcW w:w="9352" w:type="dxa"/>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052597BA"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Number (Healthcare)</w:t>
            </w:r>
          </w:p>
          <w:p w:rsidR="00420673" w:rsidRPr="006902CE" w:rsidP="00420673" w14:paraId="0E3A8042" w14:textId="0D2F0380">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Of the </w:t>
            </w:r>
            <w:r w:rsidRPr="006902CE" w:rsidR="000D465A">
              <w:rPr>
                <w:rFonts w:eastAsia="Times New Roman" w:cstheme="minorHAnsi"/>
                <w:kern w:val="0"/>
                <w14:ligatures w14:val="none"/>
              </w:rPr>
              <w:t xml:space="preserve">CDFI </w:t>
            </w:r>
            <w:r w:rsidRPr="006902CE">
              <w:rPr>
                <w:rFonts w:eastAsia="Times New Roman" w:cstheme="minorHAnsi"/>
                <w:kern w:val="0"/>
                <w14:ligatures w14:val="none"/>
              </w:rPr>
              <w:t xml:space="preserve">ERP transactions originated in this census tract, indicate the total number of transactions that respond to the economic impacts of the COVID-19 pandemic in the specific issue area of disruptions in health and mental healthcare. </w:t>
            </w:r>
          </w:p>
        </w:tc>
      </w:tr>
      <w:tr w14:paraId="19DFED07" w14:textId="77777777" w:rsidTr="00AB6CBF">
        <w:tblPrEx>
          <w:tblW w:w="9352" w:type="dxa"/>
          <w:tblInd w:w="-8" w:type="dxa"/>
          <w:tblCellMar>
            <w:left w:w="0" w:type="dxa"/>
            <w:right w:w="0" w:type="dxa"/>
          </w:tblCellMar>
          <w:tblLook w:val="04A0"/>
        </w:tblPrEx>
        <w:trPr>
          <w:trHeight w:val="660"/>
        </w:trPr>
        <w:tc>
          <w:tcPr>
            <w:tcW w:w="9352"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28BE53BB"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289EE31C" w14:textId="22197E25">
            <w:pPr>
              <w:numPr>
                <w:ilvl w:val="0"/>
                <w:numId w:val="18"/>
              </w:numPr>
              <w:spacing w:after="0" w:line="240" w:lineRule="auto"/>
              <w:ind w:left="1905"/>
              <w:textAlignment w:val="baseline"/>
              <w:rPr>
                <w:rFonts w:eastAsia="Times New Roman" w:cstheme="minorHAnsi"/>
                <w:b/>
                <w:bCs/>
                <w:kern w:val="0"/>
                <w14:ligatures w14:val="none"/>
              </w:rPr>
            </w:pPr>
            <w:r w:rsidRPr="006902CE">
              <w:rPr>
                <w:rFonts w:eastAsia="Times New Roman" w:cstheme="minorHAnsi"/>
                <w:b/>
                <w:bCs/>
                <w:kern w:val="0"/>
                <w14:ligatures w14:val="none"/>
              </w:rPr>
              <w:t xml:space="preserve">CDFIs may associate a transaction with more than one impact. </w:t>
            </w:r>
          </w:p>
          <w:p w:rsidR="00420673" w:rsidRPr="006902CE" w:rsidP="00134248" w14:paraId="037E2862" w14:textId="77777777">
            <w:pPr>
              <w:spacing w:after="0" w:line="240" w:lineRule="auto"/>
              <w:textAlignment w:val="baseline"/>
              <w:rPr>
                <w:rFonts w:eastAsia="Times New Roman" w:cstheme="minorHAnsi"/>
                <w:kern w:val="0"/>
                <w:sz w:val="24"/>
                <w:szCs w:val="24"/>
                <w14:ligatures w14:val="none"/>
              </w:rPr>
            </w:pPr>
          </w:p>
        </w:tc>
      </w:tr>
      <w:tr w14:paraId="7244A4BB" w14:textId="77777777" w:rsidTr="004345C3">
        <w:tblPrEx>
          <w:tblW w:w="9352" w:type="dxa"/>
          <w:tblInd w:w="-8" w:type="dxa"/>
          <w:tblCellMar>
            <w:left w:w="0" w:type="dxa"/>
            <w:right w:w="0" w:type="dxa"/>
          </w:tblCellMar>
          <w:tblLook w:val="04A0"/>
        </w:tblPrEx>
        <w:trPr>
          <w:trHeight w:val="420"/>
        </w:trPr>
        <w:tc>
          <w:tcPr>
            <w:tcW w:w="9352" w:type="dxa"/>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3E94EC93" w14:textId="77777777">
            <w:pPr>
              <w:spacing w:after="0" w:line="240" w:lineRule="auto"/>
              <w:jc w:val="right"/>
              <w:textAlignment w:val="baseline"/>
              <w:rPr>
                <w:rFonts w:eastAsia="Times New Roman" w:cstheme="minorHAnsi"/>
                <w:i/>
                <w:iCs/>
                <w:kern w:val="0"/>
                <w14:ligatures w14:val="none"/>
              </w:rPr>
            </w:pPr>
          </w:p>
        </w:tc>
      </w:tr>
    </w:tbl>
    <w:p w:rsidR="00420673" w:rsidRPr="006902CE" w:rsidP="00420673" w14:paraId="4E709843" w14:textId="77777777">
      <w:pPr>
        <w:rPr>
          <w:rFonts w:eastAsia="Calibri" w:cstheme="minorHAnsi"/>
          <w:b/>
          <w:bCs/>
          <w:kern w:val="0"/>
          <w:u w:val="single"/>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52"/>
      </w:tblGrid>
      <w:tr w14:paraId="0FBD9500" w14:textId="77777777" w:rsidTr="004345C3">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352" w:type="dxa"/>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508E25C5"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Amount (Childcare)</w:t>
            </w:r>
          </w:p>
          <w:p w:rsidR="00420673" w:rsidRPr="006902CE" w:rsidP="00420673" w14:paraId="784BD1D3" w14:textId="6C0A9B39">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Of the </w:t>
            </w:r>
            <w:r w:rsidRPr="006902CE" w:rsidR="00A3749E">
              <w:rPr>
                <w:rFonts w:eastAsia="Times New Roman" w:cstheme="minorHAnsi"/>
                <w:kern w:val="0"/>
                <w14:ligatures w14:val="none"/>
              </w:rPr>
              <w:t xml:space="preserve">CDFI </w:t>
            </w:r>
            <w:r w:rsidRPr="006902CE">
              <w:rPr>
                <w:rFonts w:eastAsia="Times New Roman" w:cstheme="minorHAnsi"/>
                <w:kern w:val="0"/>
                <w14:ligatures w14:val="none"/>
              </w:rPr>
              <w:t>ERP transactions originated in this census tract, indicate the total transaction dollars that respond to the economic impacts of the COVID-19 pandemic in the specific issue area of disruptions in childcare</w:t>
            </w:r>
          </w:p>
        </w:tc>
      </w:tr>
      <w:tr w14:paraId="53C1FCB4" w14:textId="77777777" w:rsidTr="00AB6CBF">
        <w:tblPrEx>
          <w:tblW w:w="9352" w:type="dxa"/>
          <w:tblInd w:w="-8" w:type="dxa"/>
          <w:tblCellMar>
            <w:left w:w="0" w:type="dxa"/>
            <w:right w:w="0" w:type="dxa"/>
          </w:tblCellMar>
          <w:tblLook w:val="04A0"/>
        </w:tblPrEx>
        <w:trPr>
          <w:trHeight w:val="705"/>
        </w:trPr>
        <w:tc>
          <w:tcPr>
            <w:tcW w:w="9352"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7709D286"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4EDE615B" w14:textId="0CD277D1">
            <w:pPr>
              <w:numPr>
                <w:ilvl w:val="0"/>
                <w:numId w:val="18"/>
              </w:numPr>
              <w:spacing w:after="0" w:line="240" w:lineRule="auto"/>
              <w:ind w:left="1905"/>
              <w:textAlignment w:val="baseline"/>
              <w:rPr>
                <w:rFonts w:eastAsia="Times New Roman" w:cstheme="minorHAnsi"/>
                <w:b/>
                <w:bCs/>
                <w:kern w:val="0"/>
                <w14:ligatures w14:val="none"/>
              </w:rPr>
            </w:pPr>
            <w:r w:rsidRPr="006902CE">
              <w:rPr>
                <w:rFonts w:eastAsia="Times New Roman" w:cstheme="minorHAnsi"/>
                <w:b/>
                <w:bCs/>
                <w:kern w:val="0"/>
                <w14:ligatures w14:val="none"/>
              </w:rPr>
              <w:t xml:space="preserve">CDFIs may associate a transaction with more than one impact. </w:t>
            </w:r>
          </w:p>
          <w:p w:rsidR="00420673" w:rsidRPr="006902CE" w:rsidP="00134248" w14:paraId="5A2B8CB6" w14:textId="77777777">
            <w:pPr>
              <w:spacing w:after="0" w:line="240" w:lineRule="auto"/>
              <w:textAlignment w:val="baseline"/>
              <w:rPr>
                <w:rFonts w:eastAsia="Times New Roman" w:cstheme="minorHAnsi"/>
                <w:kern w:val="0"/>
                <w:sz w:val="24"/>
                <w:szCs w:val="24"/>
                <w14:ligatures w14:val="none"/>
              </w:rPr>
            </w:pPr>
          </w:p>
        </w:tc>
      </w:tr>
      <w:tr w14:paraId="63B26424" w14:textId="77777777" w:rsidTr="004345C3">
        <w:tblPrEx>
          <w:tblW w:w="9352" w:type="dxa"/>
          <w:tblInd w:w="-8" w:type="dxa"/>
          <w:tblCellMar>
            <w:left w:w="0" w:type="dxa"/>
            <w:right w:w="0" w:type="dxa"/>
          </w:tblCellMar>
          <w:tblLook w:val="04A0"/>
        </w:tblPrEx>
        <w:trPr>
          <w:trHeight w:val="420"/>
        </w:trPr>
        <w:tc>
          <w:tcPr>
            <w:tcW w:w="9352" w:type="dxa"/>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54087662" w14:textId="77777777">
            <w:pPr>
              <w:spacing w:after="0" w:line="240" w:lineRule="auto"/>
              <w:jc w:val="right"/>
              <w:textAlignment w:val="baseline"/>
              <w:rPr>
                <w:rFonts w:eastAsia="Times New Roman" w:cstheme="minorHAnsi"/>
                <w:i/>
                <w:iCs/>
                <w:kern w:val="0"/>
                <w14:ligatures w14:val="none"/>
              </w:rPr>
            </w:pPr>
          </w:p>
        </w:tc>
      </w:tr>
    </w:tbl>
    <w:p w:rsidR="00420673" w:rsidRPr="006902CE" w:rsidP="00420673" w14:paraId="4DB8B16A" w14:textId="77777777">
      <w:pPr>
        <w:rPr>
          <w:rFonts w:eastAsia="Calibri" w:cstheme="minorHAnsi"/>
          <w:b/>
          <w:bCs/>
          <w:kern w:val="0"/>
          <w:u w:val="single"/>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52"/>
      </w:tblGrid>
      <w:tr w14:paraId="679434B7" w14:textId="77777777" w:rsidTr="004345C3">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885"/>
        </w:trPr>
        <w:tc>
          <w:tcPr>
            <w:tcW w:w="9352" w:type="dxa"/>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417AFE68"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Number (Childcare)</w:t>
            </w:r>
          </w:p>
          <w:p w:rsidR="00420673" w:rsidRPr="006902CE" w:rsidP="00420673" w14:paraId="267EBFE3" w14:textId="3F076C00">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Of the </w:t>
            </w:r>
            <w:r w:rsidRPr="006902CE" w:rsidR="008D1099">
              <w:rPr>
                <w:rFonts w:eastAsia="Times New Roman" w:cstheme="minorHAnsi"/>
                <w:kern w:val="0"/>
                <w14:ligatures w14:val="none"/>
              </w:rPr>
              <w:t xml:space="preserve">CDFI </w:t>
            </w:r>
            <w:r w:rsidRPr="006902CE">
              <w:rPr>
                <w:rFonts w:eastAsia="Times New Roman" w:cstheme="minorHAnsi"/>
                <w:kern w:val="0"/>
                <w14:ligatures w14:val="none"/>
              </w:rPr>
              <w:t>ERP transactions originated in this census tract, indicate the total number of transactions that respond to the economic impacts of the COVID-19 pandemic in the specific issue area of disruptions in childcare</w:t>
            </w:r>
          </w:p>
        </w:tc>
      </w:tr>
      <w:tr w14:paraId="4F79C9EF" w14:textId="77777777" w:rsidTr="00AB6CBF">
        <w:tblPrEx>
          <w:tblW w:w="9352" w:type="dxa"/>
          <w:tblInd w:w="-8" w:type="dxa"/>
          <w:tblCellMar>
            <w:left w:w="0" w:type="dxa"/>
            <w:right w:w="0" w:type="dxa"/>
          </w:tblCellMar>
          <w:tblLook w:val="04A0"/>
        </w:tblPrEx>
        <w:trPr>
          <w:trHeight w:val="705"/>
        </w:trPr>
        <w:tc>
          <w:tcPr>
            <w:tcW w:w="9352"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3BB734BC"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7E6EEB7B" w14:textId="01F6B7DB">
            <w:pPr>
              <w:numPr>
                <w:ilvl w:val="0"/>
                <w:numId w:val="18"/>
              </w:numPr>
              <w:spacing w:after="0" w:line="240" w:lineRule="auto"/>
              <w:ind w:left="1905"/>
              <w:textAlignment w:val="baseline"/>
              <w:rPr>
                <w:rFonts w:eastAsia="Times New Roman" w:cstheme="minorHAnsi"/>
                <w:b/>
                <w:bCs/>
                <w:kern w:val="0"/>
                <w14:ligatures w14:val="none"/>
              </w:rPr>
            </w:pPr>
            <w:r w:rsidRPr="006902CE">
              <w:rPr>
                <w:rFonts w:eastAsia="Times New Roman" w:cstheme="minorHAnsi"/>
                <w:b/>
                <w:bCs/>
                <w:kern w:val="0"/>
                <w14:ligatures w14:val="none"/>
              </w:rPr>
              <w:t xml:space="preserve">CDFIs may associate a transaction with more than one impact. </w:t>
            </w:r>
          </w:p>
          <w:p w:rsidR="00420673" w:rsidRPr="006902CE" w:rsidP="00134248" w14:paraId="1DD6AB63" w14:textId="77777777">
            <w:pPr>
              <w:spacing w:after="0" w:line="240" w:lineRule="auto"/>
              <w:textAlignment w:val="baseline"/>
              <w:rPr>
                <w:rFonts w:eastAsia="Times New Roman" w:cstheme="minorHAnsi"/>
                <w:kern w:val="0"/>
                <w:sz w:val="24"/>
                <w:szCs w:val="24"/>
                <w14:ligatures w14:val="none"/>
              </w:rPr>
            </w:pPr>
          </w:p>
        </w:tc>
      </w:tr>
      <w:tr w14:paraId="7E1F06E4" w14:textId="77777777" w:rsidTr="004345C3">
        <w:tblPrEx>
          <w:tblW w:w="9352" w:type="dxa"/>
          <w:tblInd w:w="-8" w:type="dxa"/>
          <w:tblCellMar>
            <w:left w:w="0" w:type="dxa"/>
            <w:right w:w="0" w:type="dxa"/>
          </w:tblCellMar>
          <w:tblLook w:val="04A0"/>
        </w:tblPrEx>
        <w:trPr>
          <w:trHeight w:val="420"/>
        </w:trPr>
        <w:tc>
          <w:tcPr>
            <w:tcW w:w="9352" w:type="dxa"/>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0E44BD4E" w14:textId="77777777">
            <w:pPr>
              <w:spacing w:after="0" w:line="240" w:lineRule="auto"/>
              <w:jc w:val="right"/>
              <w:textAlignment w:val="baseline"/>
              <w:rPr>
                <w:rFonts w:eastAsia="Times New Roman" w:cstheme="minorHAnsi"/>
                <w:i/>
                <w:iCs/>
                <w:kern w:val="0"/>
                <w14:ligatures w14:val="none"/>
              </w:rPr>
            </w:pPr>
          </w:p>
        </w:tc>
      </w:tr>
    </w:tbl>
    <w:p w:rsidR="00420673" w:rsidRPr="006902CE" w:rsidP="00420673" w14:paraId="07584374" w14:textId="77777777">
      <w:pPr>
        <w:rPr>
          <w:rFonts w:eastAsia="Calibri" w:cstheme="minorHAnsi"/>
          <w:b/>
          <w:bCs/>
          <w:kern w:val="0"/>
          <w:u w:val="single"/>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52"/>
      </w:tblGrid>
      <w:tr w14:paraId="7A79683F" w14:textId="77777777" w:rsidTr="004345C3">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352" w:type="dxa"/>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60207EE6"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Amount (Housing Stability)</w:t>
            </w:r>
          </w:p>
          <w:p w:rsidR="00420673" w:rsidRPr="006902CE" w:rsidP="00420673" w14:paraId="59B11B83" w14:textId="425F99F4">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Of the </w:t>
            </w:r>
            <w:r w:rsidRPr="006902CE" w:rsidR="004A7617">
              <w:rPr>
                <w:rFonts w:eastAsia="Times New Roman" w:cstheme="minorHAnsi"/>
                <w:kern w:val="0"/>
                <w14:ligatures w14:val="none"/>
              </w:rPr>
              <w:t xml:space="preserve">CDFI </w:t>
            </w:r>
            <w:r w:rsidRPr="006902CE">
              <w:rPr>
                <w:rFonts w:eastAsia="Times New Roman" w:cstheme="minorHAnsi"/>
                <w:kern w:val="0"/>
                <w14:ligatures w14:val="none"/>
              </w:rPr>
              <w:t>ERP transactions originated in this census tract, indicate the total transaction dollars that respond to the economic impacts of the COVID-19 pandemic in the specific issue area of increased housing instability.</w:t>
            </w:r>
          </w:p>
        </w:tc>
      </w:tr>
      <w:tr w14:paraId="660EA99A" w14:textId="77777777" w:rsidTr="00AB6CBF">
        <w:tblPrEx>
          <w:tblW w:w="9352" w:type="dxa"/>
          <w:tblInd w:w="-8" w:type="dxa"/>
          <w:tblCellMar>
            <w:left w:w="0" w:type="dxa"/>
            <w:right w:w="0" w:type="dxa"/>
          </w:tblCellMar>
          <w:tblLook w:val="04A0"/>
        </w:tblPrEx>
        <w:trPr>
          <w:trHeight w:val="660"/>
        </w:trPr>
        <w:tc>
          <w:tcPr>
            <w:tcW w:w="9352"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1EA13C2A"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2A8DD3BA" w14:textId="7AA5118E">
            <w:pPr>
              <w:numPr>
                <w:ilvl w:val="0"/>
                <w:numId w:val="18"/>
              </w:numPr>
              <w:spacing w:after="0" w:line="240" w:lineRule="auto"/>
              <w:ind w:left="1905"/>
              <w:textAlignment w:val="baseline"/>
              <w:rPr>
                <w:rFonts w:eastAsia="Times New Roman" w:cstheme="minorHAnsi"/>
                <w:b/>
                <w:bCs/>
                <w:kern w:val="0"/>
                <w14:ligatures w14:val="none"/>
              </w:rPr>
            </w:pPr>
            <w:r w:rsidRPr="006902CE">
              <w:rPr>
                <w:rFonts w:eastAsia="Times New Roman" w:cstheme="minorHAnsi"/>
                <w:b/>
                <w:bCs/>
                <w:kern w:val="0"/>
                <w14:ligatures w14:val="none"/>
              </w:rPr>
              <w:t xml:space="preserve">CDFIs may associate a transaction with more than one impact. </w:t>
            </w:r>
          </w:p>
          <w:p w:rsidR="00420673" w:rsidRPr="006902CE" w:rsidP="00134248" w14:paraId="0D1B295E" w14:textId="77777777">
            <w:pPr>
              <w:spacing w:after="0" w:line="240" w:lineRule="auto"/>
              <w:textAlignment w:val="baseline"/>
              <w:rPr>
                <w:rFonts w:eastAsia="Times New Roman" w:cstheme="minorHAnsi"/>
                <w:kern w:val="0"/>
                <w:sz w:val="24"/>
                <w:szCs w:val="24"/>
                <w14:ligatures w14:val="none"/>
              </w:rPr>
            </w:pPr>
          </w:p>
        </w:tc>
      </w:tr>
      <w:tr w14:paraId="5B3A11D3" w14:textId="77777777" w:rsidTr="004345C3">
        <w:tblPrEx>
          <w:tblW w:w="9352" w:type="dxa"/>
          <w:tblInd w:w="-8" w:type="dxa"/>
          <w:tblCellMar>
            <w:left w:w="0" w:type="dxa"/>
            <w:right w:w="0" w:type="dxa"/>
          </w:tblCellMar>
          <w:tblLook w:val="04A0"/>
        </w:tblPrEx>
        <w:trPr>
          <w:trHeight w:val="420"/>
        </w:trPr>
        <w:tc>
          <w:tcPr>
            <w:tcW w:w="9352" w:type="dxa"/>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5B8D6A76" w14:textId="77777777">
            <w:pPr>
              <w:spacing w:after="0" w:line="240" w:lineRule="auto"/>
              <w:jc w:val="right"/>
              <w:textAlignment w:val="baseline"/>
              <w:rPr>
                <w:rFonts w:eastAsia="Times New Roman" w:cstheme="minorHAnsi"/>
                <w:i/>
                <w:iCs/>
                <w:kern w:val="0"/>
                <w14:ligatures w14:val="none"/>
              </w:rPr>
            </w:pPr>
          </w:p>
        </w:tc>
      </w:tr>
    </w:tbl>
    <w:p w:rsidR="00420673" w:rsidRPr="006902CE" w:rsidP="00420673" w14:paraId="5DCAA723" w14:textId="77777777">
      <w:pPr>
        <w:rPr>
          <w:rFonts w:eastAsia="Calibri" w:cstheme="minorHAnsi"/>
          <w:b/>
          <w:bCs/>
          <w:kern w:val="0"/>
          <w:u w:val="single"/>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52"/>
      </w:tblGrid>
      <w:tr w14:paraId="13D5CB86" w14:textId="77777777" w:rsidTr="004345C3">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885"/>
        </w:trPr>
        <w:tc>
          <w:tcPr>
            <w:tcW w:w="9352" w:type="dxa"/>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427AE19A"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Number (Housing Stability)</w:t>
            </w:r>
          </w:p>
          <w:p w:rsidR="00420673" w:rsidRPr="006902CE" w:rsidP="00420673" w14:paraId="7F2D9C65" w14:textId="37E16D7C">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Of the </w:t>
            </w:r>
            <w:r w:rsidRPr="006902CE" w:rsidR="007B7A74">
              <w:rPr>
                <w:rFonts w:eastAsia="Times New Roman" w:cstheme="minorHAnsi"/>
                <w:kern w:val="0"/>
                <w14:ligatures w14:val="none"/>
              </w:rPr>
              <w:t xml:space="preserve">CDFI </w:t>
            </w:r>
            <w:r w:rsidRPr="006902CE">
              <w:rPr>
                <w:rFonts w:eastAsia="Times New Roman" w:cstheme="minorHAnsi"/>
                <w:kern w:val="0"/>
                <w14:ligatures w14:val="none"/>
              </w:rPr>
              <w:t>ERP transactions originated in this census tract, indicate the total number of transactions that respond to the economic impacts of the COVID-19 pandemic in the specific issue area of increased housing instability.</w:t>
            </w:r>
          </w:p>
        </w:tc>
      </w:tr>
      <w:tr w14:paraId="562A96F5" w14:textId="77777777" w:rsidTr="00AB6CBF">
        <w:tblPrEx>
          <w:tblW w:w="9352" w:type="dxa"/>
          <w:tblInd w:w="-8" w:type="dxa"/>
          <w:tblCellMar>
            <w:left w:w="0" w:type="dxa"/>
            <w:right w:w="0" w:type="dxa"/>
          </w:tblCellMar>
          <w:tblLook w:val="04A0"/>
        </w:tblPrEx>
        <w:trPr>
          <w:trHeight w:val="615"/>
        </w:trPr>
        <w:tc>
          <w:tcPr>
            <w:tcW w:w="9352"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0BED9ED6"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35F33256" w14:textId="10D920EC">
            <w:pPr>
              <w:numPr>
                <w:ilvl w:val="0"/>
                <w:numId w:val="18"/>
              </w:numPr>
              <w:spacing w:after="0" w:line="240" w:lineRule="auto"/>
              <w:ind w:left="1905"/>
              <w:textAlignment w:val="baseline"/>
              <w:rPr>
                <w:rFonts w:eastAsia="Times New Roman" w:cstheme="minorHAnsi"/>
                <w:b/>
                <w:bCs/>
                <w:kern w:val="0"/>
                <w14:ligatures w14:val="none"/>
              </w:rPr>
            </w:pPr>
            <w:r w:rsidRPr="006902CE">
              <w:rPr>
                <w:rFonts w:eastAsia="Times New Roman" w:cstheme="minorHAnsi"/>
                <w:b/>
                <w:bCs/>
                <w:kern w:val="0"/>
                <w14:ligatures w14:val="none"/>
              </w:rPr>
              <w:t xml:space="preserve">CDFIs may associate a transaction with more than one impact. </w:t>
            </w:r>
          </w:p>
          <w:p w:rsidR="00420673" w:rsidRPr="006902CE" w:rsidP="00134248" w14:paraId="7B931F74" w14:textId="77777777">
            <w:pPr>
              <w:spacing w:after="0" w:line="240" w:lineRule="auto"/>
              <w:textAlignment w:val="baseline"/>
              <w:rPr>
                <w:rFonts w:eastAsia="Times New Roman" w:cstheme="minorHAnsi"/>
                <w:kern w:val="0"/>
                <w:sz w:val="24"/>
                <w:szCs w:val="24"/>
                <w14:ligatures w14:val="none"/>
              </w:rPr>
            </w:pPr>
          </w:p>
        </w:tc>
      </w:tr>
      <w:tr w14:paraId="593DCBD4" w14:textId="77777777" w:rsidTr="004345C3">
        <w:tblPrEx>
          <w:tblW w:w="9352" w:type="dxa"/>
          <w:tblInd w:w="-8" w:type="dxa"/>
          <w:tblCellMar>
            <w:left w:w="0" w:type="dxa"/>
            <w:right w:w="0" w:type="dxa"/>
          </w:tblCellMar>
          <w:tblLook w:val="04A0"/>
        </w:tblPrEx>
        <w:trPr>
          <w:trHeight w:val="420"/>
        </w:trPr>
        <w:tc>
          <w:tcPr>
            <w:tcW w:w="9352" w:type="dxa"/>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3AEE0B8C" w14:textId="77777777">
            <w:pPr>
              <w:spacing w:after="0" w:line="240" w:lineRule="auto"/>
              <w:jc w:val="right"/>
              <w:textAlignment w:val="baseline"/>
              <w:rPr>
                <w:rFonts w:eastAsia="Times New Roman" w:cstheme="minorHAnsi"/>
                <w:i/>
                <w:iCs/>
                <w:kern w:val="0"/>
                <w14:ligatures w14:val="none"/>
              </w:rPr>
            </w:pPr>
          </w:p>
        </w:tc>
      </w:tr>
    </w:tbl>
    <w:p w:rsidR="00420673" w:rsidRPr="006902CE" w:rsidP="00420673" w14:paraId="32C17948" w14:textId="77777777">
      <w:pPr>
        <w:rPr>
          <w:rFonts w:eastAsia="Calibri" w:cstheme="minorHAnsi"/>
          <w:b/>
          <w:bCs/>
          <w:kern w:val="0"/>
          <w:u w:val="single"/>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52"/>
      </w:tblGrid>
      <w:tr w14:paraId="3BE2D317" w14:textId="77777777" w:rsidTr="004345C3">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352" w:type="dxa"/>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43567CE6"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Amount (Affordable Housing)</w:t>
            </w:r>
          </w:p>
          <w:p w:rsidR="00420673" w:rsidRPr="006902CE" w:rsidP="00420673" w14:paraId="680250CE" w14:textId="105EB349">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Of the </w:t>
            </w:r>
            <w:r w:rsidRPr="006902CE" w:rsidR="007B7A74">
              <w:rPr>
                <w:rFonts w:eastAsia="Times New Roman" w:cstheme="minorHAnsi"/>
                <w:kern w:val="0"/>
                <w14:ligatures w14:val="none"/>
              </w:rPr>
              <w:t xml:space="preserve">CDFI </w:t>
            </w:r>
            <w:r w:rsidRPr="006902CE">
              <w:rPr>
                <w:rFonts w:eastAsia="Times New Roman" w:cstheme="minorHAnsi"/>
                <w:kern w:val="0"/>
                <w14:ligatures w14:val="none"/>
              </w:rPr>
              <w:t xml:space="preserve">ERP transactions originated in this census tract, indicate the total transaction dollars that respond to the economic impacts of the COVID-19 pandemic in the specific issue area of decreased availability of and increased cost of financing for affordable housing and home ownership.  </w:t>
            </w:r>
          </w:p>
        </w:tc>
      </w:tr>
      <w:tr w14:paraId="7BCB1D4E" w14:textId="77777777" w:rsidTr="00AB6CBF">
        <w:tblPrEx>
          <w:tblW w:w="9352" w:type="dxa"/>
          <w:tblInd w:w="-8" w:type="dxa"/>
          <w:tblCellMar>
            <w:left w:w="0" w:type="dxa"/>
            <w:right w:w="0" w:type="dxa"/>
          </w:tblCellMar>
          <w:tblLook w:val="04A0"/>
        </w:tblPrEx>
        <w:trPr>
          <w:trHeight w:val="642"/>
        </w:trPr>
        <w:tc>
          <w:tcPr>
            <w:tcW w:w="9352"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07C8F48C"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435A5482" w14:textId="2F30AD36">
            <w:pPr>
              <w:numPr>
                <w:ilvl w:val="0"/>
                <w:numId w:val="18"/>
              </w:numPr>
              <w:spacing w:after="0" w:line="240" w:lineRule="auto"/>
              <w:ind w:left="1905"/>
              <w:textAlignment w:val="baseline"/>
              <w:rPr>
                <w:rFonts w:eastAsia="Times New Roman" w:cstheme="minorHAnsi"/>
                <w:b/>
                <w:bCs/>
                <w:kern w:val="0"/>
                <w14:ligatures w14:val="none"/>
              </w:rPr>
            </w:pPr>
            <w:r w:rsidRPr="006902CE">
              <w:rPr>
                <w:rFonts w:eastAsia="Times New Roman" w:cstheme="minorHAnsi"/>
                <w:b/>
                <w:bCs/>
                <w:kern w:val="0"/>
                <w14:ligatures w14:val="none"/>
              </w:rPr>
              <w:t xml:space="preserve">CDFIs may associate a transaction with more than one impact. </w:t>
            </w:r>
          </w:p>
          <w:p w:rsidR="00420673" w:rsidRPr="006902CE" w:rsidP="00134248" w14:paraId="00ACAF3B" w14:textId="77777777">
            <w:pPr>
              <w:spacing w:after="0" w:line="240" w:lineRule="auto"/>
              <w:textAlignment w:val="baseline"/>
              <w:rPr>
                <w:rFonts w:eastAsia="Times New Roman" w:cstheme="minorHAnsi"/>
                <w:kern w:val="0"/>
                <w:sz w:val="24"/>
                <w:szCs w:val="24"/>
                <w14:ligatures w14:val="none"/>
              </w:rPr>
            </w:pPr>
          </w:p>
        </w:tc>
      </w:tr>
      <w:tr w14:paraId="6907CA3A" w14:textId="77777777" w:rsidTr="004345C3">
        <w:tblPrEx>
          <w:tblW w:w="9352" w:type="dxa"/>
          <w:tblInd w:w="-8" w:type="dxa"/>
          <w:tblCellMar>
            <w:left w:w="0" w:type="dxa"/>
            <w:right w:w="0" w:type="dxa"/>
          </w:tblCellMar>
          <w:tblLook w:val="04A0"/>
        </w:tblPrEx>
        <w:trPr>
          <w:trHeight w:val="420"/>
        </w:trPr>
        <w:tc>
          <w:tcPr>
            <w:tcW w:w="9352" w:type="dxa"/>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3A30465A" w14:textId="77777777">
            <w:pPr>
              <w:spacing w:after="0" w:line="240" w:lineRule="auto"/>
              <w:jc w:val="right"/>
              <w:textAlignment w:val="baseline"/>
              <w:rPr>
                <w:rFonts w:eastAsia="Times New Roman" w:cstheme="minorHAnsi"/>
                <w:i/>
                <w:iCs/>
                <w:kern w:val="0"/>
                <w14:ligatures w14:val="none"/>
              </w:rPr>
            </w:pPr>
          </w:p>
        </w:tc>
      </w:tr>
    </w:tbl>
    <w:p w:rsidR="00134248" w:rsidRPr="006902CE" w:rsidP="00420673" w14:paraId="6AE6039C" w14:textId="22D90723">
      <w:pPr>
        <w:rPr>
          <w:rFonts w:eastAsia="Calibri" w:cstheme="minorHAnsi"/>
          <w:b/>
          <w:bCs/>
          <w:kern w:val="0"/>
          <w:u w:val="single"/>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52"/>
      </w:tblGrid>
      <w:tr w14:paraId="2521B176" w14:textId="77777777" w:rsidTr="004345C3">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885"/>
        </w:trPr>
        <w:tc>
          <w:tcPr>
            <w:tcW w:w="9352" w:type="dxa"/>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15257122"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Number (Affordable Housing)</w:t>
            </w:r>
          </w:p>
          <w:p w:rsidR="00420673" w:rsidRPr="006902CE" w:rsidP="00420673" w14:paraId="5871E9C3" w14:textId="67D7B9A2">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Of the </w:t>
            </w:r>
            <w:r w:rsidRPr="006902CE" w:rsidR="007B7A74">
              <w:rPr>
                <w:rFonts w:eastAsia="Times New Roman" w:cstheme="minorHAnsi"/>
                <w:kern w:val="0"/>
                <w14:ligatures w14:val="none"/>
              </w:rPr>
              <w:t xml:space="preserve">CDFI </w:t>
            </w:r>
            <w:r w:rsidRPr="006902CE">
              <w:rPr>
                <w:rFonts w:eastAsia="Times New Roman" w:cstheme="minorHAnsi"/>
                <w:kern w:val="0"/>
                <w14:ligatures w14:val="none"/>
              </w:rPr>
              <w:t xml:space="preserve">ERP transactions originated in this census tract, indicate the total number of transactions that respond to the economic impacts of the COVID-19 pandemic in the specific issue area of decreased availability of and increased cost of financing for affordable housing and home ownership.  </w:t>
            </w:r>
          </w:p>
        </w:tc>
      </w:tr>
      <w:tr w14:paraId="0D9317DC" w14:textId="77777777" w:rsidTr="00AB6CBF">
        <w:tblPrEx>
          <w:tblW w:w="9352" w:type="dxa"/>
          <w:tblInd w:w="-8" w:type="dxa"/>
          <w:tblCellMar>
            <w:left w:w="0" w:type="dxa"/>
            <w:right w:w="0" w:type="dxa"/>
          </w:tblCellMar>
          <w:tblLook w:val="04A0"/>
        </w:tblPrEx>
        <w:trPr>
          <w:trHeight w:val="642"/>
        </w:trPr>
        <w:tc>
          <w:tcPr>
            <w:tcW w:w="9352"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18A1CA9F"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11E6E592" w14:textId="2738A83E">
            <w:pPr>
              <w:numPr>
                <w:ilvl w:val="0"/>
                <w:numId w:val="18"/>
              </w:numPr>
              <w:spacing w:after="0" w:line="240" w:lineRule="auto"/>
              <w:ind w:left="1905"/>
              <w:textAlignment w:val="baseline"/>
              <w:rPr>
                <w:rFonts w:eastAsia="Times New Roman" w:cstheme="minorHAnsi"/>
                <w:b/>
                <w:bCs/>
                <w:kern w:val="0"/>
                <w14:ligatures w14:val="none"/>
              </w:rPr>
            </w:pPr>
            <w:r w:rsidRPr="006902CE">
              <w:rPr>
                <w:rFonts w:eastAsia="Times New Roman" w:cstheme="minorHAnsi"/>
                <w:b/>
                <w:bCs/>
                <w:kern w:val="0"/>
                <w14:ligatures w14:val="none"/>
              </w:rPr>
              <w:t xml:space="preserve">CDFIs may associate a transaction with more than one impact. </w:t>
            </w:r>
          </w:p>
          <w:p w:rsidR="00420673" w:rsidRPr="006902CE" w:rsidP="00134248" w14:paraId="785C721F" w14:textId="77777777">
            <w:pPr>
              <w:spacing w:after="0" w:line="240" w:lineRule="auto"/>
              <w:textAlignment w:val="baseline"/>
              <w:rPr>
                <w:rFonts w:eastAsia="Times New Roman" w:cstheme="minorHAnsi"/>
                <w:kern w:val="0"/>
                <w:sz w:val="24"/>
                <w:szCs w:val="24"/>
                <w14:ligatures w14:val="none"/>
              </w:rPr>
            </w:pPr>
          </w:p>
        </w:tc>
      </w:tr>
      <w:tr w14:paraId="2C50BFEF" w14:textId="77777777" w:rsidTr="004345C3">
        <w:tblPrEx>
          <w:tblW w:w="9352" w:type="dxa"/>
          <w:tblInd w:w="-8" w:type="dxa"/>
          <w:tblCellMar>
            <w:left w:w="0" w:type="dxa"/>
            <w:right w:w="0" w:type="dxa"/>
          </w:tblCellMar>
          <w:tblLook w:val="04A0"/>
        </w:tblPrEx>
        <w:trPr>
          <w:trHeight w:val="420"/>
        </w:trPr>
        <w:tc>
          <w:tcPr>
            <w:tcW w:w="9352" w:type="dxa"/>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5F070B7E" w14:textId="77777777">
            <w:pPr>
              <w:spacing w:after="0" w:line="240" w:lineRule="auto"/>
              <w:jc w:val="right"/>
              <w:textAlignment w:val="baseline"/>
              <w:rPr>
                <w:rFonts w:eastAsia="Times New Roman" w:cstheme="minorHAnsi"/>
                <w:i/>
                <w:iCs/>
                <w:kern w:val="0"/>
                <w14:ligatures w14:val="none"/>
              </w:rPr>
            </w:pPr>
          </w:p>
        </w:tc>
      </w:tr>
    </w:tbl>
    <w:p w:rsidR="00420673" w:rsidRPr="006902CE" w:rsidP="00420673" w14:paraId="30E00187" w14:textId="77777777">
      <w:pPr>
        <w:rPr>
          <w:rFonts w:eastAsia="Calibri" w:cstheme="minorHAnsi"/>
          <w:b/>
          <w:bCs/>
          <w:kern w:val="0"/>
          <w:u w:val="single"/>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52"/>
      </w:tblGrid>
      <w:tr w14:paraId="7A0D8F12" w14:textId="77777777" w:rsidTr="004345C3">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352" w:type="dxa"/>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1CA75962"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Amount (Broadband)</w:t>
            </w:r>
          </w:p>
          <w:p w:rsidR="00420673" w:rsidRPr="006902CE" w:rsidP="00420673" w14:paraId="5B1CC710" w14:textId="6BDDD506">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Of the </w:t>
            </w:r>
            <w:r w:rsidRPr="006902CE" w:rsidR="007B7A74">
              <w:rPr>
                <w:rFonts w:eastAsia="Times New Roman" w:cstheme="minorHAnsi"/>
                <w:kern w:val="0"/>
                <w14:ligatures w14:val="none"/>
              </w:rPr>
              <w:t xml:space="preserve">CDFI </w:t>
            </w:r>
            <w:r w:rsidRPr="006902CE">
              <w:rPr>
                <w:rFonts w:eastAsia="Times New Roman" w:cstheme="minorHAnsi"/>
                <w:kern w:val="0"/>
                <w14:ligatures w14:val="none"/>
              </w:rPr>
              <w:t xml:space="preserve">ERP transactions originated in this census tract, indicate the total transaction dollars that respond to the economic impacts of the COVID-19 pandemic in the specific issue area of exacerbated inaccessibility to broadband internet. </w:t>
            </w:r>
          </w:p>
        </w:tc>
      </w:tr>
      <w:tr w14:paraId="135E1B30" w14:textId="77777777" w:rsidTr="00AB6CBF">
        <w:tblPrEx>
          <w:tblW w:w="9352" w:type="dxa"/>
          <w:tblInd w:w="-8" w:type="dxa"/>
          <w:tblCellMar>
            <w:left w:w="0" w:type="dxa"/>
            <w:right w:w="0" w:type="dxa"/>
          </w:tblCellMar>
          <w:tblLook w:val="04A0"/>
        </w:tblPrEx>
        <w:trPr>
          <w:trHeight w:val="642"/>
        </w:trPr>
        <w:tc>
          <w:tcPr>
            <w:tcW w:w="9352"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753692B5"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49A71C9E" w14:textId="6F190061">
            <w:pPr>
              <w:numPr>
                <w:ilvl w:val="0"/>
                <w:numId w:val="18"/>
              </w:numPr>
              <w:spacing w:after="0" w:line="240" w:lineRule="auto"/>
              <w:ind w:left="1905"/>
              <w:textAlignment w:val="baseline"/>
              <w:rPr>
                <w:rFonts w:eastAsia="Times New Roman" w:cstheme="minorHAnsi"/>
                <w:b/>
                <w:bCs/>
                <w:kern w:val="0"/>
                <w14:ligatures w14:val="none"/>
              </w:rPr>
            </w:pPr>
            <w:r w:rsidRPr="006902CE">
              <w:rPr>
                <w:rFonts w:eastAsia="Times New Roman" w:cstheme="minorHAnsi"/>
                <w:b/>
                <w:bCs/>
                <w:kern w:val="0"/>
                <w14:ligatures w14:val="none"/>
              </w:rPr>
              <w:t xml:space="preserve">CDFIs may associate a transaction with more than one impact. </w:t>
            </w:r>
          </w:p>
          <w:p w:rsidR="00420673" w:rsidRPr="006902CE" w:rsidP="00134248" w14:paraId="7DE69E91" w14:textId="77777777">
            <w:pPr>
              <w:spacing w:after="0" w:line="240" w:lineRule="auto"/>
              <w:textAlignment w:val="baseline"/>
              <w:rPr>
                <w:rFonts w:eastAsia="Times New Roman" w:cstheme="minorHAnsi"/>
                <w:kern w:val="0"/>
                <w:sz w:val="24"/>
                <w:szCs w:val="24"/>
                <w14:ligatures w14:val="none"/>
              </w:rPr>
            </w:pPr>
          </w:p>
        </w:tc>
      </w:tr>
      <w:tr w14:paraId="38FCEAB7" w14:textId="77777777" w:rsidTr="004345C3">
        <w:tblPrEx>
          <w:tblW w:w="9352" w:type="dxa"/>
          <w:tblInd w:w="-8" w:type="dxa"/>
          <w:tblCellMar>
            <w:left w:w="0" w:type="dxa"/>
            <w:right w:w="0" w:type="dxa"/>
          </w:tblCellMar>
          <w:tblLook w:val="04A0"/>
        </w:tblPrEx>
        <w:trPr>
          <w:trHeight w:val="420"/>
        </w:trPr>
        <w:tc>
          <w:tcPr>
            <w:tcW w:w="9352" w:type="dxa"/>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1C45B351" w14:textId="77777777">
            <w:pPr>
              <w:spacing w:after="0" w:line="240" w:lineRule="auto"/>
              <w:jc w:val="right"/>
              <w:textAlignment w:val="baseline"/>
              <w:rPr>
                <w:rFonts w:eastAsia="Times New Roman" w:cstheme="minorHAnsi"/>
                <w:i/>
                <w:iCs/>
                <w:kern w:val="0"/>
                <w14:ligatures w14:val="none"/>
              </w:rPr>
            </w:pPr>
          </w:p>
        </w:tc>
      </w:tr>
    </w:tbl>
    <w:p w:rsidR="00420673" w:rsidRPr="006902CE" w:rsidP="00420673" w14:paraId="59C54279" w14:textId="77777777">
      <w:pPr>
        <w:rPr>
          <w:rFonts w:eastAsia="Calibri" w:cstheme="minorHAnsi"/>
          <w:b/>
          <w:bCs/>
          <w:kern w:val="0"/>
          <w:u w:val="single"/>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52"/>
      </w:tblGrid>
      <w:tr w14:paraId="29DD4576" w14:textId="77777777" w:rsidTr="004345C3">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885"/>
        </w:trPr>
        <w:tc>
          <w:tcPr>
            <w:tcW w:w="9352" w:type="dxa"/>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7F940D8B"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Number (Broadband)</w:t>
            </w:r>
          </w:p>
          <w:p w:rsidR="00420673" w:rsidRPr="006902CE" w:rsidP="00420673" w14:paraId="6DD89BC8" w14:textId="67D45BE8">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Of the </w:t>
            </w:r>
            <w:r w:rsidRPr="006902CE" w:rsidR="00FC2123">
              <w:rPr>
                <w:rFonts w:eastAsia="Times New Roman" w:cstheme="minorHAnsi"/>
                <w:kern w:val="0"/>
                <w14:ligatures w14:val="none"/>
              </w:rPr>
              <w:t xml:space="preserve">CDFI </w:t>
            </w:r>
            <w:r w:rsidRPr="006902CE">
              <w:rPr>
                <w:rFonts w:eastAsia="Times New Roman" w:cstheme="minorHAnsi"/>
                <w:kern w:val="0"/>
                <w14:ligatures w14:val="none"/>
              </w:rPr>
              <w:t>ERP transactions originated in this census tract, indicate the total number of transactions that respond to the economic impacts of the COVID-19 pandemic in the specific issue area of exacerbated inaccessibility to broadband internet.</w:t>
            </w:r>
          </w:p>
        </w:tc>
      </w:tr>
      <w:tr w14:paraId="4D5D860A" w14:textId="77777777" w:rsidTr="00AB6CBF">
        <w:tblPrEx>
          <w:tblW w:w="9352" w:type="dxa"/>
          <w:tblInd w:w="-8" w:type="dxa"/>
          <w:tblCellMar>
            <w:left w:w="0" w:type="dxa"/>
            <w:right w:w="0" w:type="dxa"/>
          </w:tblCellMar>
          <w:tblLook w:val="04A0"/>
        </w:tblPrEx>
        <w:trPr>
          <w:trHeight w:val="507"/>
        </w:trPr>
        <w:tc>
          <w:tcPr>
            <w:tcW w:w="9352"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28BE98CF"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32F907FB" w14:textId="0364BF4C">
            <w:pPr>
              <w:numPr>
                <w:ilvl w:val="0"/>
                <w:numId w:val="18"/>
              </w:numPr>
              <w:spacing w:after="0" w:line="240" w:lineRule="auto"/>
              <w:ind w:left="1905"/>
              <w:textAlignment w:val="baseline"/>
              <w:rPr>
                <w:rFonts w:eastAsia="Times New Roman" w:cstheme="minorHAnsi"/>
                <w:b/>
                <w:bCs/>
                <w:kern w:val="0"/>
                <w14:ligatures w14:val="none"/>
              </w:rPr>
            </w:pPr>
            <w:r w:rsidRPr="006902CE">
              <w:rPr>
                <w:rFonts w:eastAsia="Times New Roman" w:cstheme="minorHAnsi"/>
                <w:b/>
                <w:bCs/>
                <w:kern w:val="0"/>
                <w14:ligatures w14:val="none"/>
              </w:rPr>
              <w:t xml:space="preserve">CDFIs may associate a transaction with more than one impact. </w:t>
            </w:r>
          </w:p>
          <w:p w:rsidR="00420673" w:rsidRPr="006902CE" w:rsidP="00134248" w14:paraId="0E96E1B5" w14:textId="77777777">
            <w:pPr>
              <w:spacing w:after="0" w:line="240" w:lineRule="auto"/>
              <w:textAlignment w:val="baseline"/>
              <w:rPr>
                <w:rFonts w:eastAsia="Times New Roman" w:cstheme="minorHAnsi"/>
                <w:kern w:val="0"/>
                <w:sz w:val="24"/>
                <w:szCs w:val="24"/>
                <w14:ligatures w14:val="none"/>
              </w:rPr>
            </w:pPr>
          </w:p>
        </w:tc>
      </w:tr>
      <w:tr w14:paraId="55631911" w14:textId="77777777" w:rsidTr="004345C3">
        <w:tblPrEx>
          <w:tblW w:w="9352" w:type="dxa"/>
          <w:tblInd w:w="-8" w:type="dxa"/>
          <w:tblCellMar>
            <w:left w:w="0" w:type="dxa"/>
            <w:right w:w="0" w:type="dxa"/>
          </w:tblCellMar>
          <w:tblLook w:val="04A0"/>
        </w:tblPrEx>
        <w:trPr>
          <w:trHeight w:val="420"/>
        </w:trPr>
        <w:tc>
          <w:tcPr>
            <w:tcW w:w="9352" w:type="dxa"/>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17EC0AB2" w14:textId="77777777">
            <w:pPr>
              <w:spacing w:after="0" w:line="240" w:lineRule="auto"/>
              <w:jc w:val="right"/>
              <w:textAlignment w:val="baseline"/>
              <w:rPr>
                <w:rFonts w:eastAsia="Times New Roman" w:cstheme="minorHAnsi"/>
                <w:i/>
                <w:iCs/>
                <w:kern w:val="0"/>
                <w14:ligatures w14:val="none"/>
              </w:rPr>
            </w:pPr>
          </w:p>
        </w:tc>
      </w:tr>
    </w:tbl>
    <w:p w:rsidR="00420673" w:rsidRPr="006902CE" w:rsidP="00420673" w14:paraId="55C5892D" w14:textId="77777777">
      <w:pPr>
        <w:rPr>
          <w:rFonts w:eastAsia="Calibri" w:cstheme="minorHAnsi"/>
          <w:b/>
          <w:bCs/>
          <w:kern w:val="0"/>
          <w:u w:val="single"/>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52"/>
      </w:tblGrid>
      <w:tr w14:paraId="4EC6F900" w14:textId="77777777" w:rsidTr="004345C3">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352" w:type="dxa"/>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162C61AF"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Amount (Food Insufficiency)</w:t>
            </w:r>
          </w:p>
          <w:p w:rsidR="00420673" w:rsidRPr="006902CE" w:rsidP="00420673" w14:paraId="3FAC445A" w14:textId="6F30BC29">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Of the </w:t>
            </w:r>
            <w:r w:rsidRPr="006902CE" w:rsidR="00FC2123">
              <w:rPr>
                <w:rFonts w:eastAsia="Times New Roman" w:cstheme="minorHAnsi"/>
                <w:kern w:val="0"/>
                <w14:ligatures w14:val="none"/>
              </w:rPr>
              <w:t xml:space="preserve">CDFI </w:t>
            </w:r>
            <w:r w:rsidRPr="006902CE">
              <w:rPr>
                <w:rFonts w:eastAsia="Times New Roman" w:cstheme="minorHAnsi"/>
                <w:kern w:val="0"/>
                <w14:ligatures w14:val="none"/>
              </w:rPr>
              <w:t>ERP transactions originated in this census tract, indicate the total transaction dollars that respond to the economic impacts of the COVID-19 pandemic in the specific issue area of increased food insufficiency.</w:t>
            </w:r>
          </w:p>
        </w:tc>
      </w:tr>
      <w:tr w14:paraId="3C0229CE" w14:textId="77777777" w:rsidTr="00AB6CBF">
        <w:tblPrEx>
          <w:tblW w:w="9352" w:type="dxa"/>
          <w:tblInd w:w="-8" w:type="dxa"/>
          <w:tblCellMar>
            <w:left w:w="0" w:type="dxa"/>
            <w:right w:w="0" w:type="dxa"/>
          </w:tblCellMar>
          <w:tblLook w:val="04A0"/>
        </w:tblPrEx>
        <w:trPr>
          <w:trHeight w:val="633"/>
        </w:trPr>
        <w:tc>
          <w:tcPr>
            <w:tcW w:w="9352"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424B59B4"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5FBD2D06" w14:textId="6038BA9F">
            <w:pPr>
              <w:numPr>
                <w:ilvl w:val="0"/>
                <w:numId w:val="18"/>
              </w:numPr>
              <w:spacing w:after="0" w:line="240" w:lineRule="auto"/>
              <w:ind w:left="1905"/>
              <w:textAlignment w:val="baseline"/>
              <w:rPr>
                <w:rFonts w:eastAsia="Times New Roman" w:cstheme="minorHAnsi"/>
                <w:b/>
                <w:bCs/>
                <w:kern w:val="0"/>
                <w14:ligatures w14:val="none"/>
              </w:rPr>
            </w:pPr>
            <w:r w:rsidRPr="006902CE">
              <w:rPr>
                <w:rFonts w:eastAsia="Times New Roman" w:cstheme="minorHAnsi"/>
                <w:b/>
                <w:bCs/>
                <w:kern w:val="0"/>
                <w14:ligatures w14:val="none"/>
              </w:rPr>
              <w:t xml:space="preserve">CDFIs may associate a transaction with more than one impact. </w:t>
            </w:r>
          </w:p>
          <w:p w:rsidR="00420673" w:rsidRPr="006902CE" w:rsidP="00134248" w14:paraId="64AC2B33" w14:textId="77777777">
            <w:pPr>
              <w:spacing w:after="0" w:line="240" w:lineRule="auto"/>
              <w:textAlignment w:val="baseline"/>
              <w:rPr>
                <w:rFonts w:eastAsia="Times New Roman" w:cstheme="minorHAnsi"/>
                <w:kern w:val="0"/>
                <w:sz w:val="24"/>
                <w:szCs w:val="24"/>
                <w14:ligatures w14:val="none"/>
              </w:rPr>
            </w:pPr>
          </w:p>
        </w:tc>
      </w:tr>
      <w:tr w14:paraId="43F6AB87" w14:textId="77777777" w:rsidTr="004345C3">
        <w:tblPrEx>
          <w:tblW w:w="9352" w:type="dxa"/>
          <w:tblInd w:w="-8" w:type="dxa"/>
          <w:tblCellMar>
            <w:left w:w="0" w:type="dxa"/>
            <w:right w:w="0" w:type="dxa"/>
          </w:tblCellMar>
          <w:tblLook w:val="04A0"/>
        </w:tblPrEx>
        <w:trPr>
          <w:trHeight w:val="420"/>
        </w:trPr>
        <w:tc>
          <w:tcPr>
            <w:tcW w:w="9352" w:type="dxa"/>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3A0A9B5A" w14:textId="77777777">
            <w:pPr>
              <w:spacing w:after="0" w:line="240" w:lineRule="auto"/>
              <w:jc w:val="right"/>
              <w:textAlignment w:val="baseline"/>
              <w:rPr>
                <w:rFonts w:eastAsia="Times New Roman" w:cstheme="minorHAnsi"/>
                <w:i/>
                <w:iCs/>
                <w:kern w:val="0"/>
                <w14:ligatures w14:val="none"/>
              </w:rPr>
            </w:pPr>
          </w:p>
        </w:tc>
      </w:tr>
    </w:tbl>
    <w:p w:rsidR="00420673" w:rsidRPr="006902CE" w:rsidP="00420673" w14:paraId="691F4018" w14:textId="77777777">
      <w:pPr>
        <w:rPr>
          <w:rFonts w:eastAsia="Calibri" w:cstheme="minorHAnsi"/>
          <w:b/>
          <w:bCs/>
          <w:kern w:val="0"/>
          <w:u w:val="single"/>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52"/>
      </w:tblGrid>
      <w:tr w14:paraId="392EE011" w14:textId="77777777" w:rsidTr="004345C3">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885"/>
        </w:trPr>
        <w:tc>
          <w:tcPr>
            <w:tcW w:w="9352" w:type="dxa"/>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6EEAC1B1"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Number (Food Insufficiency)</w:t>
            </w:r>
          </w:p>
          <w:p w:rsidR="00420673" w:rsidRPr="006902CE" w:rsidP="00420673" w14:paraId="3F158F7F" w14:textId="3FD7B0FF">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Of the </w:t>
            </w:r>
            <w:r w:rsidRPr="006902CE" w:rsidR="00FC2123">
              <w:rPr>
                <w:rFonts w:eastAsia="Times New Roman" w:cstheme="minorHAnsi"/>
                <w:kern w:val="0"/>
                <w14:ligatures w14:val="none"/>
              </w:rPr>
              <w:t xml:space="preserve">CDFI </w:t>
            </w:r>
            <w:r w:rsidRPr="006902CE">
              <w:rPr>
                <w:rFonts w:eastAsia="Times New Roman" w:cstheme="minorHAnsi"/>
                <w:kern w:val="0"/>
                <w14:ligatures w14:val="none"/>
              </w:rPr>
              <w:t>ERP transactions originated in this census tract, indicate the total number of transactions that respond to the economic impacts of the COVID-19 pandemic in the specific issue area of increased food insufficiency.</w:t>
            </w:r>
          </w:p>
        </w:tc>
      </w:tr>
      <w:tr w14:paraId="4929669A" w14:textId="77777777" w:rsidTr="00AB6CBF">
        <w:tblPrEx>
          <w:tblW w:w="9352" w:type="dxa"/>
          <w:tblInd w:w="-8" w:type="dxa"/>
          <w:tblCellMar>
            <w:left w:w="0" w:type="dxa"/>
            <w:right w:w="0" w:type="dxa"/>
          </w:tblCellMar>
          <w:tblLook w:val="04A0"/>
        </w:tblPrEx>
        <w:trPr>
          <w:trHeight w:val="678"/>
        </w:trPr>
        <w:tc>
          <w:tcPr>
            <w:tcW w:w="9352"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5656B95A"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58118EFB" w14:textId="5E0BD4C2">
            <w:pPr>
              <w:numPr>
                <w:ilvl w:val="0"/>
                <w:numId w:val="18"/>
              </w:numPr>
              <w:spacing w:after="0" w:line="240" w:lineRule="auto"/>
              <w:ind w:left="1905"/>
              <w:textAlignment w:val="baseline"/>
              <w:rPr>
                <w:rFonts w:eastAsia="Times New Roman" w:cstheme="minorHAnsi"/>
                <w:b/>
                <w:bCs/>
                <w:kern w:val="0"/>
                <w14:ligatures w14:val="none"/>
              </w:rPr>
            </w:pPr>
            <w:r w:rsidRPr="006902CE">
              <w:rPr>
                <w:rFonts w:eastAsia="Times New Roman" w:cstheme="minorHAnsi"/>
                <w:b/>
                <w:bCs/>
                <w:kern w:val="0"/>
                <w14:ligatures w14:val="none"/>
              </w:rPr>
              <w:t xml:space="preserve">CDFIs may associate a transaction with more than one impact. </w:t>
            </w:r>
          </w:p>
          <w:p w:rsidR="00420673" w:rsidRPr="006902CE" w:rsidP="00134248" w14:paraId="087D476A" w14:textId="77777777">
            <w:pPr>
              <w:spacing w:after="0" w:line="240" w:lineRule="auto"/>
              <w:textAlignment w:val="baseline"/>
              <w:rPr>
                <w:rFonts w:eastAsia="Times New Roman" w:cstheme="minorHAnsi"/>
                <w:kern w:val="0"/>
                <w:sz w:val="24"/>
                <w:szCs w:val="24"/>
                <w14:ligatures w14:val="none"/>
              </w:rPr>
            </w:pPr>
          </w:p>
        </w:tc>
      </w:tr>
      <w:tr w14:paraId="6A90C488" w14:textId="77777777" w:rsidTr="004345C3">
        <w:tblPrEx>
          <w:tblW w:w="9352" w:type="dxa"/>
          <w:tblInd w:w="-8" w:type="dxa"/>
          <w:tblCellMar>
            <w:left w:w="0" w:type="dxa"/>
            <w:right w:w="0" w:type="dxa"/>
          </w:tblCellMar>
          <w:tblLook w:val="04A0"/>
        </w:tblPrEx>
        <w:trPr>
          <w:trHeight w:val="420"/>
        </w:trPr>
        <w:tc>
          <w:tcPr>
            <w:tcW w:w="9352" w:type="dxa"/>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54520B85" w14:textId="77777777">
            <w:pPr>
              <w:spacing w:after="0" w:line="240" w:lineRule="auto"/>
              <w:jc w:val="right"/>
              <w:textAlignment w:val="baseline"/>
              <w:rPr>
                <w:rFonts w:eastAsia="Times New Roman" w:cstheme="minorHAnsi"/>
                <w:i/>
                <w:iCs/>
                <w:kern w:val="0"/>
                <w14:ligatures w14:val="none"/>
              </w:rPr>
            </w:pPr>
          </w:p>
        </w:tc>
      </w:tr>
    </w:tbl>
    <w:p w:rsidR="00420673" w:rsidRPr="006902CE" w:rsidP="00420673" w14:paraId="4ED07FBB" w14:textId="77777777">
      <w:pPr>
        <w:rPr>
          <w:rFonts w:eastAsia="Calibri" w:cstheme="minorHAnsi"/>
          <w:b/>
          <w:bCs/>
          <w:kern w:val="0"/>
          <w:u w:val="single"/>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52"/>
      </w:tblGrid>
      <w:tr w14:paraId="31AA8C71" w14:textId="77777777" w:rsidTr="004345C3">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352" w:type="dxa"/>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2FC0F91C"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Amount (Business Disruption)</w:t>
            </w:r>
          </w:p>
          <w:p w:rsidR="00420673" w:rsidRPr="006902CE" w:rsidP="00420673" w14:paraId="1921684A" w14:textId="45711688">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Of the </w:t>
            </w:r>
            <w:r w:rsidRPr="006902CE" w:rsidR="00CB6E2E">
              <w:rPr>
                <w:rFonts w:eastAsia="Times New Roman" w:cstheme="minorHAnsi"/>
                <w:kern w:val="0"/>
                <w14:ligatures w14:val="none"/>
              </w:rPr>
              <w:t xml:space="preserve">CDFI </w:t>
            </w:r>
            <w:r w:rsidRPr="006902CE">
              <w:rPr>
                <w:rFonts w:eastAsia="Times New Roman" w:cstheme="minorHAnsi"/>
                <w:kern w:val="0"/>
                <w14:ligatures w14:val="none"/>
              </w:rPr>
              <w:t xml:space="preserve">ERP transactions originated in this census tract, indicate the total transaction dollars that respond to the economic impacts of the COVID-19 pandemic in the specific issue area of disruptions in operations for small businesses, Small Farms and nonprofit organizations.  </w:t>
            </w:r>
          </w:p>
        </w:tc>
      </w:tr>
      <w:tr w14:paraId="7747327F" w14:textId="77777777" w:rsidTr="00AB6CBF">
        <w:tblPrEx>
          <w:tblW w:w="9352" w:type="dxa"/>
          <w:tblInd w:w="-8" w:type="dxa"/>
          <w:tblCellMar>
            <w:left w:w="0" w:type="dxa"/>
            <w:right w:w="0" w:type="dxa"/>
          </w:tblCellMar>
          <w:tblLook w:val="04A0"/>
        </w:tblPrEx>
        <w:trPr>
          <w:trHeight w:val="642"/>
        </w:trPr>
        <w:tc>
          <w:tcPr>
            <w:tcW w:w="9352"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76DA8F4F"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39B8B5BF" w14:textId="13D63AEB">
            <w:pPr>
              <w:numPr>
                <w:ilvl w:val="0"/>
                <w:numId w:val="18"/>
              </w:numPr>
              <w:spacing w:after="0" w:line="240" w:lineRule="auto"/>
              <w:ind w:left="1905"/>
              <w:textAlignment w:val="baseline"/>
              <w:rPr>
                <w:rFonts w:eastAsia="Times New Roman" w:cstheme="minorHAnsi"/>
                <w:b/>
                <w:bCs/>
                <w:kern w:val="0"/>
                <w14:ligatures w14:val="none"/>
              </w:rPr>
            </w:pPr>
            <w:r w:rsidRPr="006902CE">
              <w:rPr>
                <w:rFonts w:eastAsia="Times New Roman" w:cstheme="minorHAnsi"/>
                <w:b/>
                <w:bCs/>
                <w:kern w:val="0"/>
                <w14:ligatures w14:val="none"/>
              </w:rPr>
              <w:t xml:space="preserve">CDFIs may associate a transaction with more than one impact. </w:t>
            </w:r>
          </w:p>
          <w:p w:rsidR="00420673" w:rsidRPr="006902CE" w:rsidP="00134248" w14:paraId="5B5C1966" w14:textId="77777777">
            <w:pPr>
              <w:spacing w:after="0" w:line="240" w:lineRule="auto"/>
              <w:textAlignment w:val="baseline"/>
              <w:rPr>
                <w:rFonts w:eastAsia="Times New Roman" w:cstheme="minorHAnsi"/>
                <w:kern w:val="0"/>
                <w:sz w:val="24"/>
                <w:szCs w:val="24"/>
                <w14:ligatures w14:val="none"/>
              </w:rPr>
            </w:pPr>
          </w:p>
        </w:tc>
      </w:tr>
      <w:tr w14:paraId="3A10B8B3" w14:textId="77777777" w:rsidTr="004345C3">
        <w:tblPrEx>
          <w:tblW w:w="9352" w:type="dxa"/>
          <w:tblInd w:w="-8" w:type="dxa"/>
          <w:tblCellMar>
            <w:left w:w="0" w:type="dxa"/>
            <w:right w:w="0" w:type="dxa"/>
          </w:tblCellMar>
          <w:tblLook w:val="04A0"/>
        </w:tblPrEx>
        <w:trPr>
          <w:trHeight w:val="420"/>
        </w:trPr>
        <w:tc>
          <w:tcPr>
            <w:tcW w:w="9352" w:type="dxa"/>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0169272E" w14:textId="77777777">
            <w:pPr>
              <w:spacing w:after="0" w:line="240" w:lineRule="auto"/>
              <w:jc w:val="right"/>
              <w:textAlignment w:val="baseline"/>
              <w:rPr>
                <w:rFonts w:eastAsia="Times New Roman" w:cstheme="minorHAnsi"/>
                <w:i/>
                <w:iCs/>
                <w:kern w:val="0"/>
                <w14:ligatures w14:val="none"/>
              </w:rPr>
            </w:pPr>
          </w:p>
        </w:tc>
      </w:tr>
    </w:tbl>
    <w:p w:rsidR="00420673" w:rsidRPr="006902CE" w:rsidP="00420673" w14:paraId="2E8A6C38" w14:textId="77777777">
      <w:pPr>
        <w:rPr>
          <w:rFonts w:eastAsia="Calibri" w:cstheme="minorHAnsi"/>
          <w:b/>
          <w:bCs/>
          <w:kern w:val="0"/>
          <w:u w:val="single"/>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52"/>
      </w:tblGrid>
      <w:tr w14:paraId="0CAB7A80" w14:textId="77777777" w:rsidTr="004345C3">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885"/>
        </w:trPr>
        <w:tc>
          <w:tcPr>
            <w:tcW w:w="9352" w:type="dxa"/>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0F666056"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Number (Business Disruption)</w:t>
            </w:r>
          </w:p>
          <w:p w:rsidR="00420673" w:rsidRPr="006902CE" w:rsidP="00420673" w14:paraId="658A7B5D" w14:textId="300A627F">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Of the </w:t>
            </w:r>
            <w:r w:rsidRPr="006902CE" w:rsidR="003768A7">
              <w:rPr>
                <w:rFonts w:eastAsia="Times New Roman" w:cstheme="minorHAnsi"/>
                <w:kern w:val="0"/>
                <w14:ligatures w14:val="none"/>
              </w:rPr>
              <w:t xml:space="preserve">CDFI </w:t>
            </w:r>
            <w:r w:rsidRPr="006902CE">
              <w:rPr>
                <w:rFonts w:eastAsia="Times New Roman" w:cstheme="minorHAnsi"/>
                <w:kern w:val="0"/>
                <w14:ligatures w14:val="none"/>
              </w:rPr>
              <w:t xml:space="preserve">ERP transactions originated in this census tract, indicate the total number of transactions that respond to the economic impacts of the COVID-19 pandemic in the specific issue area of disruptions in operations for small businesses, Small Farms and nonprofit organizations.  </w:t>
            </w:r>
          </w:p>
        </w:tc>
      </w:tr>
      <w:tr w14:paraId="336CA9CB" w14:textId="77777777" w:rsidTr="00AB6CBF">
        <w:tblPrEx>
          <w:tblW w:w="9352" w:type="dxa"/>
          <w:tblInd w:w="-8" w:type="dxa"/>
          <w:tblCellMar>
            <w:left w:w="0" w:type="dxa"/>
            <w:right w:w="0" w:type="dxa"/>
          </w:tblCellMar>
          <w:tblLook w:val="04A0"/>
        </w:tblPrEx>
        <w:trPr>
          <w:trHeight w:val="687"/>
        </w:trPr>
        <w:tc>
          <w:tcPr>
            <w:tcW w:w="9352"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29874091"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44C4B9C4" w14:textId="2FB6C7CA">
            <w:pPr>
              <w:numPr>
                <w:ilvl w:val="0"/>
                <w:numId w:val="18"/>
              </w:numPr>
              <w:spacing w:after="0" w:line="240" w:lineRule="auto"/>
              <w:ind w:left="1905"/>
              <w:textAlignment w:val="baseline"/>
              <w:rPr>
                <w:rFonts w:eastAsia="Times New Roman" w:cstheme="minorHAnsi"/>
                <w:b/>
                <w:bCs/>
                <w:kern w:val="0"/>
                <w14:ligatures w14:val="none"/>
              </w:rPr>
            </w:pPr>
            <w:r w:rsidRPr="006902CE">
              <w:rPr>
                <w:rFonts w:eastAsia="Times New Roman" w:cstheme="minorHAnsi"/>
                <w:b/>
                <w:bCs/>
                <w:kern w:val="0"/>
                <w14:ligatures w14:val="none"/>
              </w:rPr>
              <w:t xml:space="preserve">CDFIs may associate a transaction with more than one impact. </w:t>
            </w:r>
          </w:p>
          <w:p w:rsidR="00420673" w:rsidRPr="006902CE" w:rsidP="00134248" w14:paraId="7F8F318B" w14:textId="77777777">
            <w:pPr>
              <w:spacing w:after="0" w:line="240" w:lineRule="auto"/>
              <w:textAlignment w:val="baseline"/>
              <w:rPr>
                <w:rFonts w:eastAsia="Times New Roman" w:cstheme="minorHAnsi"/>
                <w:kern w:val="0"/>
                <w:sz w:val="24"/>
                <w:szCs w:val="24"/>
                <w14:ligatures w14:val="none"/>
              </w:rPr>
            </w:pPr>
          </w:p>
        </w:tc>
      </w:tr>
      <w:tr w14:paraId="12C5357B" w14:textId="77777777" w:rsidTr="004345C3">
        <w:tblPrEx>
          <w:tblW w:w="9352" w:type="dxa"/>
          <w:tblInd w:w="-8" w:type="dxa"/>
          <w:tblCellMar>
            <w:left w:w="0" w:type="dxa"/>
            <w:right w:w="0" w:type="dxa"/>
          </w:tblCellMar>
          <w:tblLook w:val="04A0"/>
        </w:tblPrEx>
        <w:trPr>
          <w:trHeight w:val="420"/>
        </w:trPr>
        <w:tc>
          <w:tcPr>
            <w:tcW w:w="9352" w:type="dxa"/>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6ABA93CE" w14:textId="77777777">
            <w:pPr>
              <w:spacing w:after="0" w:line="240" w:lineRule="auto"/>
              <w:jc w:val="right"/>
              <w:textAlignment w:val="baseline"/>
              <w:rPr>
                <w:rFonts w:eastAsia="Times New Roman" w:cstheme="minorHAnsi"/>
                <w:i/>
                <w:iCs/>
                <w:kern w:val="0"/>
                <w14:ligatures w14:val="none"/>
              </w:rPr>
            </w:pPr>
          </w:p>
        </w:tc>
      </w:tr>
    </w:tbl>
    <w:p w:rsidR="00420673" w:rsidRPr="006902CE" w:rsidP="00420673" w14:paraId="32A17BE3" w14:textId="77777777">
      <w:pPr>
        <w:rPr>
          <w:rFonts w:eastAsia="Calibri" w:cstheme="minorHAnsi"/>
          <w:b/>
          <w:bCs/>
          <w:kern w:val="0"/>
          <w:u w:val="single"/>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52"/>
      </w:tblGrid>
      <w:tr w14:paraId="4FF69663" w14:textId="77777777" w:rsidTr="004345C3">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352" w:type="dxa"/>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781A82E3"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Amount (Other)</w:t>
            </w:r>
          </w:p>
          <w:p w:rsidR="00420673" w:rsidRPr="006902CE" w:rsidP="00420673" w14:paraId="2C1C2CFC" w14:textId="59597A60">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Of the </w:t>
            </w:r>
            <w:r w:rsidRPr="006902CE" w:rsidR="005B18EC">
              <w:rPr>
                <w:rFonts w:eastAsia="Times New Roman" w:cstheme="minorHAnsi"/>
                <w:kern w:val="0"/>
                <w14:ligatures w14:val="none"/>
              </w:rPr>
              <w:t xml:space="preserve">CDFI </w:t>
            </w:r>
            <w:r w:rsidRPr="006902CE">
              <w:rPr>
                <w:rFonts w:eastAsia="Times New Roman" w:cstheme="minorHAnsi"/>
                <w:kern w:val="0"/>
                <w14:ligatures w14:val="none"/>
              </w:rPr>
              <w:t xml:space="preserve">ERP transactions originated in this census tract, indicate the total transaction dollars that respond to the economic impacts of the COVID-19 pandemic in a specific issue area not mentioned in this ERP CLR. </w:t>
            </w:r>
          </w:p>
        </w:tc>
      </w:tr>
      <w:tr w14:paraId="119C3567" w14:textId="77777777" w:rsidTr="00AB6CBF">
        <w:tblPrEx>
          <w:tblW w:w="9352" w:type="dxa"/>
          <w:tblInd w:w="-8" w:type="dxa"/>
          <w:tblCellMar>
            <w:left w:w="0" w:type="dxa"/>
            <w:right w:w="0" w:type="dxa"/>
          </w:tblCellMar>
          <w:tblLook w:val="04A0"/>
        </w:tblPrEx>
        <w:trPr>
          <w:trHeight w:val="723"/>
        </w:trPr>
        <w:tc>
          <w:tcPr>
            <w:tcW w:w="9352"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41F441CF"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528D86FA" w14:textId="55356823">
            <w:pPr>
              <w:numPr>
                <w:ilvl w:val="0"/>
                <w:numId w:val="18"/>
              </w:numPr>
              <w:spacing w:after="0" w:line="240" w:lineRule="auto"/>
              <w:ind w:left="1905"/>
              <w:textAlignment w:val="baseline"/>
              <w:rPr>
                <w:rFonts w:eastAsia="Times New Roman" w:cstheme="minorHAnsi"/>
                <w:b/>
                <w:bCs/>
                <w:kern w:val="0"/>
                <w14:ligatures w14:val="none"/>
              </w:rPr>
            </w:pPr>
            <w:r w:rsidRPr="006902CE">
              <w:rPr>
                <w:rFonts w:eastAsia="Times New Roman" w:cstheme="minorHAnsi"/>
                <w:b/>
                <w:bCs/>
                <w:kern w:val="0"/>
                <w14:ligatures w14:val="none"/>
              </w:rPr>
              <w:t xml:space="preserve">CDFIs may associate a transaction with more than one impact. </w:t>
            </w:r>
          </w:p>
          <w:p w:rsidR="00420673" w:rsidRPr="006902CE" w:rsidP="00134248" w14:paraId="3D1CB6C3" w14:textId="77777777">
            <w:pPr>
              <w:spacing w:after="0" w:line="240" w:lineRule="auto"/>
              <w:textAlignment w:val="baseline"/>
              <w:rPr>
                <w:rFonts w:eastAsia="Times New Roman" w:cstheme="minorHAnsi"/>
                <w:kern w:val="0"/>
                <w:sz w:val="24"/>
                <w:szCs w:val="24"/>
                <w14:ligatures w14:val="none"/>
              </w:rPr>
            </w:pPr>
          </w:p>
        </w:tc>
      </w:tr>
      <w:tr w14:paraId="548D4A9A" w14:textId="77777777" w:rsidTr="004345C3">
        <w:tblPrEx>
          <w:tblW w:w="9352" w:type="dxa"/>
          <w:tblInd w:w="-8" w:type="dxa"/>
          <w:tblCellMar>
            <w:left w:w="0" w:type="dxa"/>
            <w:right w:w="0" w:type="dxa"/>
          </w:tblCellMar>
          <w:tblLook w:val="04A0"/>
        </w:tblPrEx>
        <w:trPr>
          <w:trHeight w:val="420"/>
        </w:trPr>
        <w:tc>
          <w:tcPr>
            <w:tcW w:w="9352" w:type="dxa"/>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30B96CBD" w14:textId="77777777">
            <w:pPr>
              <w:spacing w:after="0" w:line="240" w:lineRule="auto"/>
              <w:jc w:val="right"/>
              <w:textAlignment w:val="baseline"/>
              <w:rPr>
                <w:rFonts w:eastAsia="Times New Roman" w:cstheme="minorHAnsi"/>
                <w:i/>
                <w:iCs/>
                <w:kern w:val="0"/>
                <w14:ligatures w14:val="none"/>
              </w:rPr>
            </w:pPr>
          </w:p>
        </w:tc>
      </w:tr>
    </w:tbl>
    <w:p w:rsidR="00420673" w:rsidRPr="006902CE" w:rsidP="00420673" w14:paraId="4B73DBC6" w14:textId="77777777">
      <w:pPr>
        <w:rPr>
          <w:rFonts w:eastAsia="Calibri" w:cstheme="minorHAnsi"/>
          <w:b/>
          <w:bCs/>
          <w:kern w:val="0"/>
          <w:u w:val="single"/>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52"/>
      </w:tblGrid>
      <w:tr w14:paraId="082272F9" w14:textId="77777777" w:rsidTr="004345C3">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885"/>
        </w:trPr>
        <w:tc>
          <w:tcPr>
            <w:tcW w:w="9352" w:type="dxa"/>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36C30F00"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Impact Number (Other)</w:t>
            </w:r>
          </w:p>
          <w:p w:rsidR="00420673" w:rsidRPr="006902CE" w:rsidP="00420673" w14:paraId="74234532" w14:textId="51152223">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Of the </w:t>
            </w:r>
            <w:r w:rsidRPr="006902CE" w:rsidR="004901E3">
              <w:rPr>
                <w:rFonts w:eastAsia="Times New Roman" w:cstheme="minorHAnsi"/>
                <w:kern w:val="0"/>
                <w14:ligatures w14:val="none"/>
              </w:rPr>
              <w:t xml:space="preserve">CDFI </w:t>
            </w:r>
            <w:r w:rsidRPr="006902CE">
              <w:rPr>
                <w:rFonts w:eastAsia="Times New Roman" w:cstheme="minorHAnsi"/>
                <w:kern w:val="0"/>
                <w14:ligatures w14:val="none"/>
              </w:rPr>
              <w:t xml:space="preserve">ERP transactions originated in this census tract, indicate the total number of transactions that respond to the economic impacts of the COVID-19 pandemic in a specific issue area not mentioned in this </w:t>
            </w:r>
            <w:r w:rsidRPr="006902CE" w:rsidR="004901E3">
              <w:rPr>
                <w:rFonts w:eastAsia="Times New Roman" w:cstheme="minorHAnsi"/>
                <w:kern w:val="0"/>
                <w14:ligatures w14:val="none"/>
              </w:rPr>
              <w:t xml:space="preserve">ERP </w:t>
            </w:r>
            <w:r w:rsidRPr="006902CE" w:rsidR="00C03C19">
              <w:rPr>
                <w:rFonts w:eastAsia="Times New Roman" w:cstheme="minorHAnsi"/>
                <w:kern w:val="0"/>
                <w14:ligatures w14:val="none"/>
              </w:rPr>
              <w:t>CLR</w:t>
            </w:r>
            <w:r w:rsidRPr="006902CE">
              <w:rPr>
                <w:rFonts w:eastAsia="Times New Roman" w:cstheme="minorHAnsi"/>
                <w:kern w:val="0"/>
                <w14:ligatures w14:val="none"/>
              </w:rPr>
              <w:t>.</w:t>
            </w:r>
          </w:p>
        </w:tc>
      </w:tr>
      <w:tr w14:paraId="6722A97C" w14:textId="77777777" w:rsidTr="00AB6CBF">
        <w:tblPrEx>
          <w:tblW w:w="9352" w:type="dxa"/>
          <w:tblInd w:w="-8" w:type="dxa"/>
          <w:tblCellMar>
            <w:left w:w="0" w:type="dxa"/>
            <w:right w:w="0" w:type="dxa"/>
          </w:tblCellMar>
          <w:tblLook w:val="04A0"/>
        </w:tblPrEx>
        <w:trPr>
          <w:trHeight w:val="768"/>
        </w:trPr>
        <w:tc>
          <w:tcPr>
            <w:tcW w:w="9352" w:type="dxa"/>
            <w:tcBorders>
              <w:top w:val="single" w:sz="6" w:space="0" w:color="000000"/>
              <w:left w:val="single" w:sz="6" w:space="0" w:color="000000"/>
              <w:bottom w:val="single" w:sz="6" w:space="0" w:color="000000"/>
              <w:right w:val="single" w:sz="6" w:space="0" w:color="000000"/>
            </w:tcBorders>
            <w:shd w:val="clear" w:color="auto" w:fill="auto"/>
            <w:hideMark/>
          </w:tcPr>
          <w:p w:rsidR="00420673" w:rsidRPr="006902CE" w:rsidP="00420673" w14:paraId="2CA16BD6"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kern w:val="0"/>
                <w14:ligatures w14:val="none"/>
              </w:rPr>
              <w:t>Validations: </w:t>
            </w:r>
          </w:p>
          <w:p w:rsidR="00420673" w:rsidRPr="006902CE" w:rsidP="00420673" w14:paraId="47B2BF1E" w14:textId="49569247">
            <w:pPr>
              <w:numPr>
                <w:ilvl w:val="0"/>
                <w:numId w:val="18"/>
              </w:numPr>
              <w:spacing w:after="0" w:line="240" w:lineRule="auto"/>
              <w:ind w:left="1905"/>
              <w:textAlignment w:val="baseline"/>
              <w:rPr>
                <w:rFonts w:eastAsia="Times New Roman" w:cstheme="minorHAnsi"/>
                <w:b/>
                <w:bCs/>
                <w:kern w:val="0"/>
                <w14:ligatures w14:val="none"/>
              </w:rPr>
            </w:pPr>
            <w:r w:rsidRPr="006902CE">
              <w:rPr>
                <w:rFonts w:eastAsia="Times New Roman" w:cstheme="minorHAnsi"/>
                <w:b/>
                <w:bCs/>
                <w:kern w:val="0"/>
                <w14:ligatures w14:val="none"/>
              </w:rPr>
              <w:t xml:space="preserve">CDFIs may associate a transaction with more than one impact. </w:t>
            </w:r>
          </w:p>
          <w:p w:rsidR="00420673" w:rsidRPr="006902CE" w:rsidP="00134248" w14:paraId="46DB5397" w14:textId="77777777">
            <w:pPr>
              <w:spacing w:after="0" w:line="240" w:lineRule="auto"/>
              <w:textAlignment w:val="baseline"/>
              <w:rPr>
                <w:rFonts w:eastAsia="Times New Roman" w:cstheme="minorHAnsi"/>
                <w:kern w:val="0"/>
                <w:sz w:val="24"/>
                <w:szCs w:val="24"/>
                <w14:ligatures w14:val="none"/>
              </w:rPr>
            </w:pPr>
          </w:p>
        </w:tc>
      </w:tr>
      <w:tr w14:paraId="4BCEF043" w14:textId="77777777" w:rsidTr="004345C3">
        <w:tblPrEx>
          <w:tblW w:w="9352" w:type="dxa"/>
          <w:tblInd w:w="-8" w:type="dxa"/>
          <w:tblCellMar>
            <w:left w:w="0" w:type="dxa"/>
            <w:right w:w="0" w:type="dxa"/>
          </w:tblCellMar>
          <w:tblLook w:val="04A0"/>
        </w:tblPrEx>
        <w:trPr>
          <w:trHeight w:val="420"/>
        </w:trPr>
        <w:tc>
          <w:tcPr>
            <w:tcW w:w="9352" w:type="dxa"/>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37CCEDE3" w14:textId="77777777">
            <w:pPr>
              <w:spacing w:after="0" w:line="240" w:lineRule="auto"/>
              <w:jc w:val="right"/>
              <w:textAlignment w:val="baseline"/>
              <w:rPr>
                <w:rFonts w:eastAsia="Times New Roman" w:cstheme="minorHAnsi"/>
                <w:i/>
                <w:iCs/>
                <w:kern w:val="0"/>
                <w14:ligatures w14:val="none"/>
              </w:rPr>
            </w:pPr>
          </w:p>
        </w:tc>
      </w:tr>
    </w:tbl>
    <w:p w:rsidR="00420673" w:rsidRPr="006902CE" w:rsidP="00420673" w14:paraId="5CE4092A" w14:textId="77777777">
      <w:pPr>
        <w:rPr>
          <w:rFonts w:eastAsia="Calibri" w:cstheme="minorHAnsi"/>
          <w:b/>
          <w:bCs/>
          <w:kern w:val="0"/>
          <w:u w:val="single"/>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52"/>
      </w:tblGrid>
      <w:tr w14:paraId="7D6C291C" w14:textId="77777777" w:rsidTr="004345C3">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352" w:type="dxa"/>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32E299A7"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Qualifying Native Transaction Amount</w:t>
            </w:r>
          </w:p>
          <w:p w:rsidR="00420673" w:rsidRPr="006902CE" w:rsidP="00420673" w14:paraId="3A2D7848" w14:textId="15449C47">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Of the </w:t>
            </w:r>
            <w:r w:rsidRPr="006902CE" w:rsidR="009052DA">
              <w:rPr>
                <w:rFonts w:eastAsia="Times New Roman" w:cstheme="minorHAnsi"/>
                <w:kern w:val="0"/>
                <w14:ligatures w14:val="none"/>
              </w:rPr>
              <w:t xml:space="preserve">CDFI </w:t>
            </w:r>
            <w:r w:rsidRPr="006902CE">
              <w:rPr>
                <w:rFonts w:eastAsia="Times New Roman" w:cstheme="minorHAnsi"/>
                <w:kern w:val="0"/>
                <w14:ligatures w14:val="none"/>
              </w:rPr>
              <w:t>ERP transactions originated in this census tract, indicate the total transaction dollar</w:t>
            </w:r>
            <w:r w:rsidRPr="006902CE" w:rsidR="00C03C19">
              <w:rPr>
                <w:rFonts w:eastAsia="Times New Roman" w:cstheme="minorHAnsi"/>
                <w:kern w:val="0"/>
                <w14:ligatures w14:val="none"/>
              </w:rPr>
              <w:t xml:space="preserve"> amount</w:t>
            </w:r>
            <w:r w:rsidRPr="006902CE">
              <w:rPr>
                <w:rFonts w:eastAsia="Times New Roman" w:cstheme="minorHAnsi"/>
                <w:kern w:val="0"/>
                <w14:ligatures w14:val="none"/>
              </w:rPr>
              <w:t xml:space="preserve"> that qualify as serving </w:t>
            </w:r>
            <w:r w:rsidRPr="006902CE" w:rsidR="00C03C19">
              <w:rPr>
                <w:rFonts w:eastAsia="Times New Roman" w:cstheme="minorHAnsi"/>
                <w:kern w:val="0"/>
                <w14:ligatures w14:val="none"/>
              </w:rPr>
              <w:t xml:space="preserve">CDFI </w:t>
            </w:r>
            <w:r w:rsidRPr="006902CE">
              <w:rPr>
                <w:rFonts w:eastAsia="Times New Roman" w:cstheme="minorHAnsi"/>
                <w:kern w:val="0"/>
                <w14:ligatures w14:val="none"/>
              </w:rPr>
              <w:t xml:space="preserve">ERP’s definition of a Native Area. </w:t>
            </w:r>
          </w:p>
        </w:tc>
      </w:tr>
      <w:tr w14:paraId="690BAECA" w14:textId="77777777" w:rsidTr="00AB6CBF">
        <w:tblPrEx>
          <w:tblW w:w="9352" w:type="dxa"/>
          <w:tblInd w:w="-8" w:type="dxa"/>
          <w:tblCellMar>
            <w:left w:w="0" w:type="dxa"/>
            <w:right w:w="0" w:type="dxa"/>
          </w:tblCellMar>
          <w:tblLook w:val="04A0"/>
        </w:tblPrEx>
        <w:trPr>
          <w:trHeight w:val="363"/>
        </w:trPr>
        <w:tc>
          <w:tcPr>
            <w:tcW w:w="9352" w:type="dxa"/>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397217E6" w14:textId="77777777">
            <w:pPr>
              <w:numPr>
                <w:ilvl w:val="0"/>
                <w:numId w:val="18"/>
              </w:numPr>
              <w:spacing w:before="120" w:after="0" w:line="240" w:lineRule="auto"/>
              <w:ind w:firstLine="1170"/>
              <w:contextualSpacing/>
              <w:jc w:val="both"/>
              <w:textAlignment w:val="baseline"/>
              <w:rPr>
                <w:rFonts w:eastAsia="Times New Roman" w:cstheme="minorHAnsi"/>
                <w:kern w:val="0"/>
                <w:sz w:val="24"/>
                <w:szCs w:val="24"/>
                <w14:ligatures w14:val="none"/>
              </w:rPr>
            </w:pPr>
            <w:r w:rsidRPr="006902CE">
              <w:rPr>
                <w:rFonts w:eastAsia="Times New Roman" w:cstheme="minorHAnsi"/>
                <w:b/>
                <w:bCs/>
                <w:color w:val="000000"/>
                <w:kern w:val="0"/>
                <w14:ligatures w14:val="none"/>
              </w:rPr>
              <w:t>Value must be nonzero or blank</w:t>
            </w:r>
            <w:r w:rsidRPr="006902CE">
              <w:rPr>
                <w:rFonts w:eastAsia="Times New Roman" w:cstheme="minorHAnsi"/>
                <w:color w:val="000000"/>
                <w:kern w:val="0"/>
                <w14:ligatures w14:val="none"/>
              </w:rPr>
              <w:t> </w:t>
            </w:r>
          </w:p>
        </w:tc>
      </w:tr>
      <w:tr w14:paraId="4F6DB5AD" w14:textId="77777777" w:rsidTr="004345C3">
        <w:tblPrEx>
          <w:tblW w:w="9352" w:type="dxa"/>
          <w:tblInd w:w="-8" w:type="dxa"/>
          <w:tblCellMar>
            <w:left w:w="0" w:type="dxa"/>
            <w:right w:w="0" w:type="dxa"/>
          </w:tblCellMar>
          <w:tblLook w:val="04A0"/>
        </w:tblPrEx>
        <w:trPr>
          <w:trHeight w:val="420"/>
        </w:trPr>
        <w:tc>
          <w:tcPr>
            <w:tcW w:w="9352" w:type="dxa"/>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003D6C3B" w14:textId="77777777">
            <w:pPr>
              <w:spacing w:after="0" w:line="240" w:lineRule="auto"/>
              <w:jc w:val="right"/>
              <w:textAlignment w:val="baseline"/>
              <w:rPr>
                <w:rFonts w:eastAsia="Times New Roman" w:cstheme="minorHAnsi"/>
                <w:i/>
                <w:iCs/>
                <w:kern w:val="0"/>
                <w14:ligatures w14:val="none"/>
              </w:rPr>
            </w:pPr>
          </w:p>
        </w:tc>
      </w:tr>
    </w:tbl>
    <w:p w:rsidR="00420673" w:rsidRPr="006902CE" w:rsidP="00420673" w14:paraId="3EDF8810" w14:textId="77777777">
      <w:pPr>
        <w:rPr>
          <w:rFonts w:eastAsia="Calibri" w:cstheme="minorHAnsi"/>
          <w:b/>
          <w:bCs/>
          <w:kern w:val="0"/>
          <w:u w:val="single"/>
          <w14:ligatures w14:val="none"/>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52"/>
      </w:tblGrid>
      <w:tr w14:paraId="0DE95E10" w14:textId="77777777" w:rsidTr="004345C3">
        <w:tblPrEx>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47"/>
        </w:trPr>
        <w:tc>
          <w:tcPr>
            <w:tcW w:w="9352" w:type="dxa"/>
            <w:tcBorders>
              <w:top w:val="single" w:sz="6" w:space="0" w:color="000000"/>
              <w:left w:val="single" w:sz="6" w:space="0" w:color="000000"/>
              <w:bottom w:val="single" w:sz="6" w:space="0" w:color="000000"/>
              <w:right w:val="single" w:sz="6" w:space="0" w:color="000000"/>
            </w:tcBorders>
            <w:shd w:val="clear" w:color="auto" w:fill="8EAADB"/>
            <w:hideMark/>
          </w:tcPr>
          <w:p w:rsidR="00420673" w:rsidRPr="006902CE" w:rsidP="00420673" w14:paraId="2073AA5A" w14:textId="77777777">
            <w:pPr>
              <w:spacing w:after="0" w:line="240" w:lineRule="auto"/>
              <w:textAlignment w:val="baseline"/>
              <w:rPr>
                <w:rFonts w:eastAsia="Times New Roman" w:cstheme="minorHAnsi"/>
                <w:kern w:val="0"/>
                <w:sz w:val="24"/>
                <w:szCs w:val="24"/>
                <w14:ligatures w14:val="none"/>
              </w:rPr>
            </w:pPr>
            <w:r w:rsidRPr="006902CE">
              <w:rPr>
                <w:rFonts w:eastAsia="Times New Roman" w:cstheme="minorHAnsi"/>
                <w:i/>
                <w:iCs/>
                <w:kern w:val="0"/>
                <w:sz w:val="40"/>
                <w:szCs w:val="40"/>
                <w14:ligatures w14:val="none"/>
              </w:rPr>
              <w:t>ERP Qualifying Native Transaction Number</w:t>
            </w:r>
          </w:p>
          <w:p w:rsidR="00420673" w:rsidRPr="006902CE" w:rsidP="00420673" w14:paraId="105AFEB0" w14:textId="4EDA2844">
            <w:pPr>
              <w:spacing w:after="0" w:line="240" w:lineRule="auto"/>
              <w:ind w:right="240"/>
              <w:textAlignment w:val="baseline"/>
              <w:rPr>
                <w:rFonts w:eastAsia="Times New Roman" w:cstheme="minorHAnsi"/>
                <w:kern w:val="0"/>
                <w14:ligatures w14:val="none"/>
              </w:rPr>
            </w:pPr>
            <w:r w:rsidRPr="006902CE">
              <w:rPr>
                <w:rFonts w:eastAsia="Times New Roman" w:cstheme="minorHAnsi"/>
                <w:kern w:val="0"/>
                <w14:ligatures w14:val="none"/>
              </w:rPr>
              <w:t xml:space="preserve">Of the </w:t>
            </w:r>
            <w:r w:rsidRPr="006902CE" w:rsidR="00BE4F87">
              <w:rPr>
                <w:rFonts w:eastAsia="Times New Roman" w:cstheme="minorHAnsi"/>
                <w:kern w:val="0"/>
                <w14:ligatures w14:val="none"/>
              </w:rPr>
              <w:t xml:space="preserve">CDFI </w:t>
            </w:r>
            <w:r w:rsidRPr="006902CE">
              <w:rPr>
                <w:rFonts w:eastAsia="Times New Roman" w:cstheme="minorHAnsi"/>
                <w:kern w:val="0"/>
                <w14:ligatures w14:val="none"/>
              </w:rPr>
              <w:t xml:space="preserve">ERP transactions originated in this census tract, indicate the total transaction number that qualify as serving </w:t>
            </w:r>
            <w:r w:rsidRPr="006902CE" w:rsidR="00C03C19">
              <w:rPr>
                <w:rFonts w:eastAsia="Times New Roman" w:cstheme="minorHAnsi"/>
                <w:kern w:val="0"/>
                <w14:ligatures w14:val="none"/>
              </w:rPr>
              <w:t>CDFI</w:t>
            </w:r>
            <w:r w:rsidRPr="006902CE" w:rsidR="00AB6CBF">
              <w:rPr>
                <w:rFonts w:eastAsia="Times New Roman" w:cstheme="minorHAnsi"/>
                <w:kern w:val="0"/>
                <w14:ligatures w14:val="none"/>
              </w:rPr>
              <w:t xml:space="preserve"> </w:t>
            </w:r>
            <w:r w:rsidRPr="006902CE">
              <w:rPr>
                <w:rFonts w:eastAsia="Times New Roman" w:cstheme="minorHAnsi"/>
                <w:kern w:val="0"/>
                <w14:ligatures w14:val="none"/>
              </w:rPr>
              <w:t xml:space="preserve">ERP’s definition of a Native Area. </w:t>
            </w:r>
          </w:p>
        </w:tc>
      </w:tr>
      <w:tr w14:paraId="0632A853" w14:textId="77777777" w:rsidTr="00AB6CBF">
        <w:tblPrEx>
          <w:tblW w:w="9352" w:type="dxa"/>
          <w:tblInd w:w="-8" w:type="dxa"/>
          <w:tblCellMar>
            <w:left w:w="0" w:type="dxa"/>
            <w:right w:w="0" w:type="dxa"/>
          </w:tblCellMar>
          <w:tblLook w:val="04A0"/>
        </w:tblPrEx>
        <w:trPr>
          <w:trHeight w:val="363"/>
        </w:trPr>
        <w:tc>
          <w:tcPr>
            <w:tcW w:w="9352" w:type="dxa"/>
            <w:tcBorders>
              <w:top w:val="single" w:sz="6" w:space="0" w:color="000000"/>
              <w:left w:val="single" w:sz="6" w:space="0" w:color="000000"/>
              <w:bottom w:val="single" w:sz="6" w:space="0" w:color="000000"/>
              <w:right w:val="single" w:sz="6" w:space="0" w:color="000000"/>
            </w:tcBorders>
            <w:shd w:val="clear" w:color="auto" w:fill="auto"/>
          </w:tcPr>
          <w:p w:rsidR="00420673" w:rsidRPr="006902CE" w:rsidP="00420673" w14:paraId="4CCA4129" w14:textId="77777777">
            <w:pPr>
              <w:numPr>
                <w:ilvl w:val="0"/>
                <w:numId w:val="18"/>
              </w:numPr>
              <w:spacing w:before="120" w:after="0" w:line="240" w:lineRule="auto"/>
              <w:ind w:firstLine="1170"/>
              <w:contextualSpacing/>
              <w:jc w:val="both"/>
              <w:textAlignment w:val="baseline"/>
              <w:rPr>
                <w:rFonts w:eastAsia="Times New Roman" w:cstheme="minorHAnsi"/>
                <w:kern w:val="0"/>
                <w:sz w:val="24"/>
                <w:szCs w:val="24"/>
                <w14:ligatures w14:val="none"/>
              </w:rPr>
            </w:pPr>
            <w:r w:rsidRPr="006902CE">
              <w:rPr>
                <w:rFonts w:eastAsia="Times New Roman" w:cstheme="minorHAnsi"/>
                <w:b/>
                <w:bCs/>
                <w:color w:val="000000"/>
                <w:kern w:val="0"/>
                <w14:ligatures w14:val="none"/>
              </w:rPr>
              <w:t>Value must be nonzero or blank</w:t>
            </w:r>
            <w:r w:rsidRPr="006902CE">
              <w:rPr>
                <w:rFonts w:eastAsia="Times New Roman" w:cstheme="minorHAnsi"/>
                <w:color w:val="000000"/>
                <w:kern w:val="0"/>
                <w14:ligatures w14:val="none"/>
              </w:rPr>
              <w:t> </w:t>
            </w:r>
          </w:p>
        </w:tc>
      </w:tr>
      <w:tr w14:paraId="4C041D1D" w14:textId="77777777" w:rsidTr="004345C3">
        <w:tblPrEx>
          <w:tblW w:w="9352" w:type="dxa"/>
          <w:tblInd w:w="-8" w:type="dxa"/>
          <w:tblCellMar>
            <w:left w:w="0" w:type="dxa"/>
            <w:right w:w="0" w:type="dxa"/>
          </w:tblCellMar>
          <w:tblLook w:val="04A0"/>
        </w:tblPrEx>
        <w:trPr>
          <w:trHeight w:val="420"/>
        </w:trPr>
        <w:tc>
          <w:tcPr>
            <w:tcW w:w="9352" w:type="dxa"/>
            <w:tcBorders>
              <w:top w:val="single" w:sz="6" w:space="0" w:color="000000"/>
              <w:left w:val="single" w:sz="6" w:space="0" w:color="000000"/>
              <w:bottom w:val="single" w:sz="6" w:space="0" w:color="000000"/>
              <w:right w:val="single" w:sz="6" w:space="0" w:color="000000"/>
            </w:tcBorders>
            <w:shd w:val="clear" w:color="auto" w:fill="FFF2CC"/>
          </w:tcPr>
          <w:p w:rsidR="00420673" w:rsidRPr="006902CE" w:rsidP="00420673" w14:paraId="6070373E" w14:textId="77777777">
            <w:pPr>
              <w:spacing w:after="0" w:line="240" w:lineRule="auto"/>
              <w:jc w:val="right"/>
              <w:textAlignment w:val="baseline"/>
              <w:rPr>
                <w:rFonts w:eastAsia="Times New Roman" w:cstheme="minorHAnsi"/>
                <w:i/>
                <w:iCs/>
                <w:kern w:val="0"/>
                <w14:ligatures w14:val="none"/>
              </w:rPr>
            </w:pPr>
          </w:p>
        </w:tc>
      </w:tr>
    </w:tbl>
    <w:p w:rsidR="00E07C58" w:rsidRPr="006902CE" w14:paraId="008F32AB" w14:textId="77777777">
      <w:pPr>
        <w:rPr>
          <w:rFonts w:cstheme="minorHAnsi"/>
        </w:rPr>
      </w:pPr>
    </w:p>
    <w:sectPr w:rsidSect="00D97A92">
      <w:footerReference w:type="default" r:id="rId14"/>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0772" w14:paraId="079426C3" w14:textId="491CECD8">
    <w:pPr>
      <w:pStyle w:val="Footer"/>
    </w:pPr>
  </w:p>
  <w:p w:rsidR="00F30772" w14:paraId="599FB0E0" w14:textId="77777777">
    <w:pPr>
      <w:pBdr>
        <w:top w:val="nil"/>
        <w:left w:val="nil"/>
        <w:bottom w:val="nil"/>
        <w:right w:val="nil"/>
        <w:between w:val="nil"/>
      </w:pBdr>
      <w:tabs>
        <w:tab w:val="center" w:pos="4680"/>
        <w:tab w:val="right" w:pos="9360"/>
      </w:tabs>
      <w:spacing w:after="0" w:line="240" w:lineRule="auto"/>
      <w:rPr>
        <w: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183300"/>
      <w:docPartObj>
        <w:docPartGallery w:val="Page Numbers (Bottom of Page)"/>
        <w:docPartUnique/>
      </w:docPartObj>
    </w:sdtPr>
    <w:sdtEndPr>
      <w:rPr>
        <w:noProof/>
      </w:rPr>
    </w:sdtEndPr>
    <w:sdtContent>
      <w:p w:rsidR="003A16B9" w14:paraId="602B931B" w14:textId="341ABFEE">
        <w:pPr>
          <w:pStyle w:val="Footer"/>
        </w:pPr>
        <w:r>
          <w:fldChar w:fldCharType="begin"/>
        </w:r>
        <w:r>
          <w:instrText xml:space="preserve"> PAGE   \* MERGEFORMAT </w:instrText>
        </w:r>
        <w:r>
          <w:fldChar w:fldCharType="separate"/>
        </w:r>
        <w:r>
          <w:rPr>
            <w:noProof/>
          </w:rPr>
          <w:t>2</w:t>
        </w:r>
        <w:r>
          <w:rPr>
            <w:noProof/>
          </w:rPr>
          <w:fldChar w:fldCharType="end"/>
        </w:r>
      </w:p>
    </w:sdtContent>
  </w:sdt>
  <w:p w:rsidR="00F30772" w14:paraId="7E607D89" w14:textId="77777777">
    <w:pPr>
      <w:pBdr>
        <w:top w:val="nil"/>
        <w:left w:val="nil"/>
        <w:bottom w:val="nil"/>
        <w:right w:val="nil"/>
        <w:between w:val="nil"/>
      </w:pBdr>
      <w:tabs>
        <w:tab w:val="center" w:pos="4680"/>
        <w:tab w:val="right" w:pos="9360"/>
      </w:tabs>
      <w:spacing w:after="0" w:line="240" w:lineRule="auto"/>
      <w:rPr>
        <w:i/>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6B65" w:rsidP="006902CE" w14:paraId="7836345B"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316229"/>
    <w:multiLevelType w:val="hybridMultilevel"/>
    <w:tmpl w:val="362E00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A24028"/>
    <w:multiLevelType w:val="multilevel"/>
    <w:tmpl w:val="FB0C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B51AFA"/>
    <w:multiLevelType w:val="multilevel"/>
    <w:tmpl w:val="35EC12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02937A7"/>
    <w:multiLevelType w:val="multilevel"/>
    <w:tmpl w:val="8B2CC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D946050"/>
    <w:multiLevelType w:val="hybridMultilevel"/>
    <w:tmpl w:val="6FC6578C"/>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5">
    <w:nsid w:val="202F5432"/>
    <w:multiLevelType w:val="multilevel"/>
    <w:tmpl w:val="70C6D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A30E3C"/>
    <w:multiLevelType w:val="hybridMultilevel"/>
    <w:tmpl w:val="39D641D8"/>
    <w:lvl w:ilvl="0">
      <w:start w:val="1"/>
      <w:numFmt w:val="bullet"/>
      <w:lvlText w:val=""/>
      <w:lvlJc w:val="left"/>
      <w:pPr>
        <w:ind w:left="-360" w:hanging="360"/>
      </w:pPr>
      <w:rPr>
        <w:rFonts w:ascii="Wingdings" w:hAnsi="Wingdings"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7">
    <w:nsid w:val="2B495461"/>
    <w:multiLevelType w:val="hybridMultilevel"/>
    <w:tmpl w:val="BB38F3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D7E666B"/>
    <w:multiLevelType w:val="hybridMultilevel"/>
    <w:tmpl w:val="2008437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E757316"/>
    <w:multiLevelType w:val="hybridMultilevel"/>
    <w:tmpl w:val="C8A636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207F8D"/>
    <w:multiLevelType w:val="multilevel"/>
    <w:tmpl w:val="382E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0457C2F"/>
    <w:multiLevelType w:val="hybridMultilevel"/>
    <w:tmpl w:val="82CE8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2663E22"/>
    <w:multiLevelType w:val="multilevel"/>
    <w:tmpl w:val="BABC4B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33272541"/>
    <w:multiLevelType w:val="hybridMultilevel"/>
    <w:tmpl w:val="EE8288DA"/>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4">
    <w:nsid w:val="392B53B7"/>
    <w:multiLevelType w:val="hybridMultilevel"/>
    <w:tmpl w:val="9D5A14CC"/>
    <w:lvl w:ilvl="0">
      <w:start w:val="1"/>
      <w:numFmt w:val="bullet"/>
      <w:lvlText w:val=""/>
      <w:lvlJc w:val="left"/>
      <w:pPr>
        <w:ind w:left="1815" w:hanging="360"/>
      </w:pPr>
      <w:rPr>
        <w:rFonts w:ascii="Symbol" w:hAnsi="Symbol" w:hint="default"/>
      </w:rPr>
    </w:lvl>
    <w:lvl w:ilvl="1" w:tentative="1">
      <w:start w:val="1"/>
      <w:numFmt w:val="bullet"/>
      <w:lvlText w:val="o"/>
      <w:lvlJc w:val="left"/>
      <w:pPr>
        <w:ind w:left="2535" w:hanging="360"/>
      </w:pPr>
      <w:rPr>
        <w:rFonts w:ascii="Courier New" w:hAnsi="Courier New" w:cs="Courier New" w:hint="default"/>
      </w:rPr>
    </w:lvl>
    <w:lvl w:ilvl="2" w:tentative="1">
      <w:start w:val="1"/>
      <w:numFmt w:val="bullet"/>
      <w:lvlText w:val=""/>
      <w:lvlJc w:val="left"/>
      <w:pPr>
        <w:ind w:left="3255" w:hanging="360"/>
      </w:pPr>
      <w:rPr>
        <w:rFonts w:ascii="Wingdings" w:hAnsi="Wingdings" w:hint="default"/>
      </w:rPr>
    </w:lvl>
    <w:lvl w:ilvl="3" w:tentative="1">
      <w:start w:val="1"/>
      <w:numFmt w:val="bullet"/>
      <w:lvlText w:val=""/>
      <w:lvlJc w:val="left"/>
      <w:pPr>
        <w:ind w:left="3975" w:hanging="360"/>
      </w:pPr>
      <w:rPr>
        <w:rFonts w:ascii="Symbol" w:hAnsi="Symbol" w:hint="default"/>
      </w:rPr>
    </w:lvl>
    <w:lvl w:ilvl="4" w:tentative="1">
      <w:start w:val="1"/>
      <w:numFmt w:val="bullet"/>
      <w:lvlText w:val="o"/>
      <w:lvlJc w:val="left"/>
      <w:pPr>
        <w:ind w:left="4695" w:hanging="360"/>
      </w:pPr>
      <w:rPr>
        <w:rFonts w:ascii="Courier New" w:hAnsi="Courier New" w:cs="Courier New" w:hint="default"/>
      </w:rPr>
    </w:lvl>
    <w:lvl w:ilvl="5" w:tentative="1">
      <w:start w:val="1"/>
      <w:numFmt w:val="bullet"/>
      <w:lvlText w:val=""/>
      <w:lvlJc w:val="left"/>
      <w:pPr>
        <w:ind w:left="5415" w:hanging="360"/>
      </w:pPr>
      <w:rPr>
        <w:rFonts w:ascii="Wingdings" w:hAnsi="Wingdings" w:hint="default"/>
      </w:rPr>
    </w:lvl>
    <w:lvl w:ilvl="6" w:tentative="1">
      <w:start w:val="1"/>
      <w:numFmt w:val="bullet"/>
      <w:lvlText w:val=""/>
      <w:lvlJc w:val="left"/>
      <w:pPr>
        <w:ind w:left="6135" w:hanging="360"/>
      </w:pPr>
      <w:rPr>
        <w:rFonts w:ascii="Symbol" w:hAnsi="Symbol" w:hint="default"/>
      </w:rPr>
    </w:lvl>
    <w:lvl w:ilvl="7" w:tentative="1">
      <w:start w:val="1"/>
      <w:numFmt w:val="bullet"/>
      <w:lvlText w:val="o"/>
      <w:lvlJc w:val="left"/>
      <w:pPr>
        <w:ind w:left="6855" w:hanging="360"/>
      </w:pPr>
      <w:rPr>
        <w:rFonts w:ascii="Courier New" w:hAnsi="Courier New" w:cs="Courier New" w:hint="default"/>
      </w:rPr>
    </w:lvl>
    <w:lvl w:ilvl="8" w:tentative="1">
      <w:start w:val="1"/>
      <w:numFmt w:val="bullet"/>
      <w:lvlText w:val=""/>
      <w:lvlJc w:val="left"/>
      <w:pPr>
        <w:ind w:left="7575" w:hanging="360"/>
      </w:pPr>
      <w:rPr>
        <w:rFonts w:ascii="Wingdings" w:hAnsi="Wingdings" w:hint="default"/>
      </w:rPr>
    </w:lvl>
  </w:abstractNum>
  <w:abstractNum w:abstractNumId="15">
    <w:nsid w:val="398970EF"/>
    <w:multiLevelType w:val="hybridMultilevel"/>
    <w:tmpl w:val="A68004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CE02507"/>
    <w:multiLevelType w:val="multilevel"/>
    <w:tmpl w:val="85F45E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3EB14EC5"/>
    <w:multiLevelType w:val="hybridMultilevel"/>
    <w:tmpl w:val="31B69076"/>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8">
    <w:nsid w:val="46271570"/>
    <w:multiLevelType w:val="multilevel"/>
    <w:tmpl w:val="5692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EAA163E"/>
    <w:multiLevelType w:val="multilevel"/>
    <w:tmpl w:val="1234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1416550"/>
    <w:multiLevelType w:val="hybridMultilevel"/>
    <w:tmpl w:val="893E9F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51AF6903"/>
    <w:multiLevelType w:val="multilevel"/>
    <w:tmpl w:val="E574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410202F"/>
    <w:multiLevelType w:val="hybridMultilevel"/>
    <w:tmpl w:val="C9320FC2"/>
    <w:lvl w:ilvl="0">
      <w:start w:val="1"/>
      <w:numFmt w:val="bullet"/>
      <w:lvlText w:val=""/>
      <w:lvlJc w:val="left"/>
      <w:pPr>
        <w:ind w:left="-360" w:hanging="360"/>
      </w:pPr>
      <w:rPr>
        <w:rFonts w:ascii="Symbol" w:eastAsia="Calibri" w:hAnsi="Symbol" w:cs="Times New Roman"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23">
    <w:nsid w:val="5550296C"/>
    <w:multiLevelType w:val="multilevel"/>
    <w:tmpl w:val="A7E44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5A4714A5"/>
    <w:multiLevelType w:val="hybridMultilevel"/>
    <w:tmpl w:val="4120DA30"/>
    <w:lvl w:ilvl="0">
      <w:start w:val="1"/>
      <w:numFmt w:val="bullet"/>
      <w:lvlText w:val=""/>
      <w:lvlJc w:val="left"/>
      <w:pPr>
        <w:ind w:left="2170" w:hanging="360"/>
      </w:pPr>
      <w:rPr>
        <w:rFonts w:ascii="Symbol" w:hAnsi="Symbol" w:hint="default"/>
      </w:rPr>
    </w:lvl>
    <w:lvl w:ilvl="1" w:tentative="1">
      <w:start w:val="1"/>
      <w:numFmt w:val="bullet"/>
      <w:lvlText w:val="o"/>
      <w:lvlJc w:val="left"/>
      <w:pPr>
        <w:ind w:left="2890" w:hanging="360"/>
      </w:pPr>
      <w:rPr>
        <w:rFonts w:ascii="Courier New" w:hAnsi="Courier New" w:cs="Courier New" w:hint="default"/>
      </w:rPr>
    </w:lvl>
    <w:lvl w:ilvl="2" w:tentative="1">
      <w:start w:val="1"/>
      <w:numFmt w:val="bullet"/>
      <w:lvlText w:val=""/>
      <w:lvlJc w:val="left"/>
      <w:pPr>
        <w:ind w:left="3610" w:hanging="360"/>
      </w:pPr>
      <w:rPr>
        <w:rFonts w:ascii="Wingdings" w:hAnsi="Wingdings" w:hint="default"/>
      </w:rPr>
    </w:lvl>
    <w:lvl w:ilvl="3" w:tentative="1">
      <w:start w:val="1"/>
      <w:numFmt w:val="bullet"/>
      <w:lvlText w:val=""/>
      <w:lvlJc w:val="left"/>
      <w:pPr>
        <w:ind w:left="4330" w:hanging="360"/>
      </w:pPr>
      <w:rPr>
        <w:rFonts w:ascii="Symbol" w:hAnsi="Symbol" w:hint="default"/>
      </w:rPr>
    </w:lvl>
    <w:lvl w:ilvl="4" w:tentative="1">
      <w:start w:val="1"/>
      <w:numFmt w:val="bullet"/>
      <w:lvlText w:val="o"/>
      <w:lvlJc w:val="left"/>
      <w:pPr>
        <w:ind w:left="5050" w:hanging="360"/>
      </w:pPr>
      <w:rPr>
        <w:rFonts w:ascii="Courier New" w:hAnsi="Courier New" w:cs="Courier New" w:hint="default"/>
      </w:rPr>
    </w:lvl>
    <w:lvl w:ilvl="5" w:tentative="1">
      <w:start w:val="1"/>
      <w:numFmt w:val="bullet"/>
      <w:lvlText w:val=""/>
      <w:lvlJc w:val="left"/>
      <w:pPr>
        <w:ind w:left="5770" w:hanging="360"/>
      </w:pPr>
      <w:rPr>
        <w:rFonts w:ascii="Wingdings" w:hAnsi="Wingdings" w:hint="default"/>
      </w:rPr>
    </w:lvl>
    <w:lvl w:ilvl="6" w:tentative="1">
      <w:start w:val="1"/>
      <w:numFmt w:val="bullet"/>
      <w:lvlText w:val=""/>
      <w:lvlJc w:val="left"/>
      <w:pPr>
        <w:ind w:left="6490" w:hanging="360"/>
      </w:pPr>
      <w:rPr>
        <w:rFonts w:ascii="Symbol" w:hAnsi="Symbol" w:hint="default"/>
      </w:rPr>
    </w:lvl>
    <w:lvl w:ilvl="7" w:tentative="1">
      <w:start w:val="1"/>
      <w:numFmt w:val="bullet"/>
      <w:lvlText w:val="o"/>
      <w:lvlJc w:val="left"/>
      <w:pPr>
        <w:ind w:left="7210" w:hanging="360"/>
      </w:pPr>
      <w:rPr>
        <w:rFonts w:ascii="Courier New" w:hAnsi="Courier New" w:cs="Courier New" w:hint="default"/>
      </w:rPr>
    </w:lvl>
    <w:lvl w:ilvl="8" w:tentative="1">
      <w:start w:val="1"/>
      <w:numFmt w:val="bullet"/>
      <w:lvlText w:val=""/>
      <w:lvlJc w:val="left"/>
      <w:pPr>
        <w:ind w:left="7930" w:hanging="360"/>
      </w:pPr>
      <w:rPr>
        <w:rFonts w:ascii="Wingdings" w:hAnsi="Wingdings" w:hint="default"/>
      </w:rPr>
    </w:lvl>
  </w:abstractNum>
  <w:abstractNum w:abstractNumId="25">
    <w:nsid w:val="5EB91743"/>
    <w:multiLevelType w:val="hybridMultilevel"/>
    <w:tmpl w:val="1D7A46D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6">
    <w:nsid w:val="62290337"/>
    <w:multiLevelType w:val="multilevel"/>
    <w:tmpl w:val="2C2A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2441B92"/>
    <w:multiLevelType w:val="multilevel"/>
    <w:tmpl w:val="D208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5750F67"/>
    <w:multiLevelType w:val="hybridMultilevel"/>
    <w:tmpl w:val="6EBC9BD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9">
    <w:nsid w:val="65BC1935"/>
    <w:multiLevelType w:val="multilevel"/>
    <w:tmpl w:val="76840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98A0F47"/>
    <w:multiLevelType w:val="multilevel"/>
    <w:tmpl w:val="895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C821252"/>
    <w:multiLevelType w:val="hybridMultilevel"/>
    <w:tmpl w:val="117C154A"/>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32">
    <w:nsid w:val="759F1647"/>
    <w:multiLevelType w:val="multilevel"/>
    <w:tmpl w:val="955E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8DB3B19"/>
    <w:multiLevelType w:val="multilevel"/>
    <w:tmpl w:val="BBAE73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E277034"/>
    <w:multiLevelType w:val="multilevel"/>
    <w:tmpl w:val="77DA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760397">
    <w:abstractNumId w:val="0"/>
  </w:num>
  <w:num w:numId="2" w16cid:durableId="402223758">
    <w:abstractNumId w:val="20"/>
  </w:num>
  <w:num w:numId="3" w16cid:durableId="272903889">
    <w:abstractNumId w:val="9"/>
  </w:num>
  <w:num w:numId="4" w16cid:durableId="891384334">
    <w:abstractNumId w:val="7"/>
  </w:num>
  <w:num w:numId="5" w16cid:durableId="1095828939">
    <w:abstractNumId w:val="25"/>
  </w:num>
  <w:num w:numId="6" w16cid:durableId="1968580758">
    <w:abstractNumId w:val="11"/>
  </w:num>
  <w:num w:numId="7" w16cid:durableId="1077049392">
    <w:abstractNumId w:val="22"/>
  </w:num>
  <w:num w:numId="8" w16cid:durableId="609820711">
    <w:abstractNumId w:val="5"/>
  </w:num>
  <w:num w:numId="9" w16cid:durableId="539514799">
    <w:abstractNumId w:val="33"/>
  </w:num>
  <w:num w:numId="10" w16cid:durableId="617874765">
    <w:abstractNumId w:val="26"/>
  </w:num>
  <w:num w:numId="11" w16cid:durableId="2080595288">
    <w:abstractNumId w:val="27"/>
  </w:num>
  <w:num w:numId="12" w16cid:durableId="827206762">
    <w:abstractNumId w:val="34"/>
  </w:num>
  <w:num w:numId="13" w16cid:durableId="326250550">
    <w:abstractNumId w:val="14"/>
  </w:num>
  <w:num w:numId="14" w16cid:durableId="1114789305">
    <w:abstractNumId w:val="18"/>
  </w:num>
  <w:num w:numId="15" w16cid:durableId="1501462347">
    <w:abstractNumId w:val="30"/>
  </w:num>
  <w:num w:numId="16" w16cid:durableId="715618235">
    <w:abstractNumId w:val="1"/>
  </w:num>
  <w:num w:numId="17" w16cid:durableId="181864345">
    <w:abstractNumId w:val="32"/>
  </w:num>
  <w:num w:numId="18" w16cid:durableId="550963704">
    <w:abstractNumId w:val="21"/>
  </w:num>
  <w:num w:numId="19" w16cid:durableId="570040628">
    <w:abstractNumId w:val="10"/>
  </w:num>
  <w:num w:numId="20" w16cid:durableId="69545613">
    <w:abstractNumId w:val="19"/>
  </w:num>
  <w:num w:numId="21" w16cid:durableId="332951187">
    <w:abstractNumId w:val="29"/>
  </w:num>
  <w:num w:numId="22" w16cid:durableId="1473139574">
    <w:abstractNumId w:val="2"/>
  </w:num>
  <w:num w:numId="23" w16cid:durableId="539241077">
    <w:abstractNumId w:val="12"/>
  </w:num>
  <w:num w:numId="24" w16cid:durableId="17002193">
    <w:abstractNumId w:val="16"/>
  </w:num>
  <w:num w:numId="25" w16cid:durableId="350566430">
    <w:abstractNumId w:val="23"/>
  </w:num>
  <w:num w:numId="26" w16cid:durableId="687371439">
    <w:abstractNumId w:val="3"/>
  </w:num>
  <w:num w:numId="27" w16cid:durableId="722412163">
    <w:abstractNumId w:val="8"/>
  </w:num>
  <w:num w:numId="28" w16cid:durableId="583955490">
    <w:abstractNumId w:val="6"/>
  </w:num>
  <w:num w:numId="29" w16cid:durableId="247270355">
    <w:abstractNumId w:val="4"/>
  </w:num>
  <w:num w:numId="30" w16cid:durableId="1184780935">
    <w:abstractNumId w:val="17"/>
  </w:num>
  <w:num w:numId="31" w16cid:durableId="1366366340">
    <w:abstractNumId w:val="31"/>
  </w:num>
  <w:num w:numId="32" w16cid:durableId="790897115">
    <w:abstractNumId w:val="13"/>
  </w:num>
  <w:num w:numId="33" w16cid:durableId="400640266">
    <w:abstractNumId w:val="24"/>
  </w:num>
  <w:num w:numId="34" w16cid:durableId="1131173447">
    <w:abstractNumId w:val="15"/>
  </w:num>
  <w:num w:numId="35" w16cid:durableId="84451937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73"/>
    <w:rsid w:val="00011860"/>
    <w:rsid w:val="00021165"/>
    <w:rsid w:val="0002713A"/>
    <w:rsid w:val="000367A9"/>
    <w:rsid w:val="00046F3D"/>
    <w:rsid w:val="00050E59"/>
    <w:rsid w:val="00063BE9"/>
    <w:rsid w:val="000679E6"/>
    <w:rsid w:val="000728FC"/>
    <w:rsid w:val="00073DE4"/>
    <w:rsid w:val="0007701D"/>
    <w:rsid w:val="000C4634"/>
    <w:rsid w:val="000D465A"/>
    <w:rsid w:val="00110668"/>
    <w:rsid w:val="001136F9"/>
    <w:rsid w:val="00134248"/>
    <w:rsid w:val="00160751"/>
    <w:rsid w:val="00167971"/>
    <w:rsid w:val="0018683D"/>
    <w:rsid w:val="00191CF2"/>
    <w:rsid w:val="001A70FC"/>
    <w:rsid w:val="001C0851"/>
    <w:rsid w:val="001E1881"/>
    <w:rsid w:val="001E6234"/>
    <w:rsid w:val="001F12AB"/>
    <w:rsid w:val="00200450"/>
    <w:rsid w:val="00207F04"/>
    <w:rsid w:val="00220138"/>
    <w:rsid w:val="0023351A"/>
    <w:rsid w:val="00262054"/>
    <w:rsid w:val="0027227C"/>
    <w:rsid w:val="00275F78"/>
    <w:rsid w:val="002B0655"/>
    <w:rsid w:val="002B5A08"/>
    <w:rsid w:val="002D0685"/>
    <w:rsid w:val="002E4CA6"/>
    <w:rsid w:val="0030008D"/>
    <w:rsid w:val="00304DF1"/>
    <w:rsid w:val="00317FB4"/>
    <w:rsid w:val="0032676E"/>
    <w:rsid w:val="003501A7"/>
    <w:rsid w:val="003768A7"/>
    <w:rsid w:val="00384A17"/>
    <w:rsid w:val="003A16B9"/>
    <w:rsid w:val="003B319B"/>
    <w:rsid w:val="003C6715"/>
    <w:rsid w:val="003E2531"/>
    <w:rsid w:val="003E4E51"/>
    <w:rsid w:val="003F1609"/>
    <w:rsid w:val="003F4F5D"/>
    <w:rsid w:val="00417504"/>
    <w:rsid w:val="00420673"/>
    <w:rsid w:val="00426F12"/>
    <w:rsid w:val="00480467"/>
    <w:rsid w:val="00481E02"/>
    <w:rsid w:val="00487591"/>
    <w:rsid w:val="004901E3"/>
    <w:rsid w:val="004A3279"/>
    <w:rsid w:val="004A7617"/>
    <w:rsid w:val="004B223D"/>
    <w:rsid w:val="004B397B"/>
    <w:rsid w:val="004B537E"/>
    <w:rsid w:val="004B7DF0"/>
    <w:rsid w:val="004C16FF"/>
    <w:rsid w:val="004D1B91"/>
    <w:rsid w:val="004E1673"/>
    <w:rsid w:val="00507DFB"/>
    <w:rsid w:val="005111FB"/>
    <w:rsid w:val="005167D9"/>
    <w:rsid w:val="00525312"/>
    <w:rsid w:val="005437B0"/>
    <w:rsid w:val="00550D25"/>
    <w:rsid w:val="00553D27"/>
    <w:rsid w:val="005542A8"/>
    <w:rsid w:val="0056083E"/>
    <w:rsid w:val="005753D7"/>
    <w:rsid w:val="00577531"/>
    <w:rsid w:val="00586A5D"/>
    <w:rsid w:val="005B18EC"/>
    <w:rsid w:val="005B347B"/>
    <w:rsid w:val="005B3C2C"/>
    <w:rsid w:val="005E77C7"/>
    <w:rsid w:val="005F0334"/>
    <w:rsid w:val="005F17D3"/>
    <w:rsid w:val="0060046F"/>
    <w:rsid w:val="00605C24"/>
    <w:rsid w:val="00607B0D"/>
    <w:rsid w:val="00613483"/>
    <w:rsid w:val="0062439B"/>
    <w:rsid w:val="00625B31"/>
    <w:rsid w:val="00634150"/>
    <w:rsid w:val="00634C94"/>
    <w:rsid w:val="00644A74"/>
    <w:rsid w:val="00663326"/>
    <w:rsid w:val="00664429"/>
    <w:rsid w:val="00667B89"/>
    <w:rsid w:val="006902CE"/>
    <w:rsid w:val="006B6E58"/>
    <w:rsid w:val="006B7307"/>
    <w:rsid w:val="006D654F"/>
    <w:rsid w:val="006E335F"/>
    <w:rsid w:val="006F05A6"/>
    <w:rsid w:val="006F4D3C"/>
    <w:rsid w:val="006F5130"/>
    <w:rsid w:val="007477FE"/>
    <w:rsid w:val="007765CC"/>
    <w:rsid w:val="00780A51"/>
    <w:rsid w:val="00780EA7"/>
    <w:rsid w:val="00783D92"/>
    <w:rsid w:val="00794BE3"/>
    <w:rsid w:val="007A30F6"/>
    <w:rsid w:val="007B4230"/>
    <w:rsid w:val="007B4ECC"/>
    <w:rsid w:val="007B7A74"/>
    <w:rsid w:val="007C73A0"/>
    <w:rsid w:val="007D017A"/>
    <w:rsid w:val="00824FC2"/>
    <w:rsid w:val="00827103"/>
    <w:rsid w:val="00834F09"/>
    <w:rsid w:val="00844E63"/>
    <w:rsid w:val="008523D8"/>
    <w:rsid w:val="00854E04"/>
    <w:rsid w:val="0086152F"/>
    <w:rsid w:val="00865090"/>
    <w:rsid w:val="008710B2"/>
    <w:rsid w:val="00876CFF"/>
    <w:rsid w:val="00877DE4"/>
    <w:rsid w:val="008C2150"/>
    <w:rsid w:val="008C4AC5"/>
    <w:rsid w:val="008D1099"/>
    <w:rsid w:val="008E18E1"/>
    <w:rsid w:val="008F239E"/>
    <w:rsid w:val="008F44B4"/>
    <w:rsid w:val="009052DA"/>
    <w:rsid w:val="00921AB2"/>
    <w:rsid w:val="009340D8"/>
    <w:rsid w:val="0095489F"/>
    <w:rsid w:val="0096110F"/>
    <w:rsid w:val="009A348C"/>
    <w:rsid w:val="009A4678"/>
    <w:rsid w:val="009D75C2"/>
    <w:rsid w:val="009E0A2F"/>
    <w:rsid w:val="009E5458"/>
    <w:rsid w:val="009F001D"/>
    <w:rsid w:val="009F5B39"/>
    <w:rsid w:val="00A13526"/>
    <w:rsid w:val="00A15555"/>
    <w:rsid w:val="00A359EA"/>
    <w:rsid w:val="00A3749E"/>
    <w:rsid w:val="00A5304B"/>
    <w:rsid w:val="00A67BA6"/>
    <w:rsid w:val="00AB4A0F"/>
    <w:rsid w:val="00AB6CBF"/>
    <w:rsid w:val="00AD1CB8"/>
    <w:rsid w:val="00AD410C"/>
    <w:rsid w:val="00AD65B8"/>
    <w:rsid w:val="00AD6B65"/>
    <w:rsid w:val="00AD6E21"/>
    <w:rsid w:val="00AE1CA8"/>
    <w:rsid w:val="00AE2A2A"/>
    <w:rsid w:val="00AE3171"/>
    <w:rsid w:val="00AF3F85"/>
    <w:rsid w:val="00AF73DA"/>
    <w:rsid w:val="00B020BA"/>
    <w:rsid w:val="00B04BF6"/>
    <w:rsid w:val="00B15DE5"/>
    <w:rsid w:val="00B163A5"/>
    <w:rsid w:val="00B266BC"/>
    <w:rsid w:val="00B301F3"/>
    <w:rsid w:val="00B309CA"/>
    <w:rsid w:val="00B42B18"/>
    <w:rsid w:val="00B502CD"/>
    <w:rsid w:val="00B52F59"/>
    <w:rsid w:val="00B81201"/>
    <w:rsid w:val="00B82927"/>
    <w:rsid w:val="00B8348F"/>
    <w:rsid w:val="00B84642"/>
    <w:rsid w:val="00BA5EF4"/>
    <w:rsid w:val="00BC280A"/>
    <w:rsid w:val="00BD73DB"/>
    <w:rsid w:val="00BE4F87"/>
    <w:rsid w:val="00BE54B0"/>
    <w:rsid w:val="00BF31CE"/>
    <w:rsid w:val="00C03C19"/>
    <w:rsid w:val="00C12D91"/>
    <w:rsid w:val="00C162B0"/>
    <w:rsid w:val="00C261EF"/>
    <w:rsid w:val="00C45112"/>
    <w:rsid w:val="00C45488"/>
    <w:rsid w:val="00C52A12"/>
    <w:rsid w:val="00C6709B"/>
    <w:rsid w:val="00C9269B"/>
    <w:rsid w:val="00C92C72"/>
    <w:rsid w:val="00CB016E"/>
    <w:rsid w:val="00CB6E2E"/>
    <w:rsid w:val="00CC7484"/>
    <w:rsid w:val="00CD081F"/>
    <w:rsid w:val="00CD08F6"/>
    <w:rsid w:val="00CD4846"/>
    <w:rsid w:val="00CF1B02"/>
    <w:rsid w:val="00D009ED"/>
    <w:rsid w:val="00D036D7"/>
    <w:rsid w:val="00D476DD"/>
    <w:rsid w:val="00D70B4B"/>
    <w:rsid w:val="00D72CE7"/>
    <w:rsid w:val="00D737F7"/>
    <w:rsid w:val="00D97C9A"/>
    <w:rsid w:val="00DA62A3"/>
    <w:rsid w:val="00E059B0"/>
    <w:rsid w:val="00E07C58"/>
    <w:rsid w:val="00E36781"/>
    <w:rsid w:val="00E41A4D"/>
    <w:rsid w:val="00E44CB9"/>
    <w:rsid w:val="00E45E1D"/>
    <w:rsid w:val="00E55629"/>
    <w:rsid w:val="00E769A2"/>
    <w:rsid w:val="00EA6385"/>
    <w:rsid w:val="00ED08E5"/>
    <w:rsid w:val="00ED5DAA"/>
    <w:rsid w:val="00F270CC"/>
    <w:rsid w:val="00F30772"/>
    <w:rsid w:val="00F3671D"/>
    <w:rsid w:val="00F45A42"/>
    <w:rsid w:val="00F467EA"/>
    <w:rsid w:val="00F61D39"/>
    <w:rsid w:val="00F95076"/>
    <w:rsid w:val="00FA07FA"/>
    <w:rsid w:val="00FA68A9"/>
    <w:rsid w:val="00FC2123"/>
    <w:rsid w:val="00FD7356"/>
    <w:rsid w:val="00FF3066"/>
    <w:rsid w:val="00FF5F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100D5C"/>
  <w15:chartTrackingRefBased/>
  <w15:docId w15:val="{8ADA0091-C3F8-4CFC-BBAD-106A4C4F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3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06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20673"/>
  </w:style>
  <w:style w:type="table" w:styleId="TableGrid">
    <w:name w:val="Table Grid"/>
    <w:basedOn w:val="TableNormal"/>
    <w:uiPriority w:val="59"/>
    <w:rsid w:val="004206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20673"/>
    <w:pPr>
      <w:spacing w:after="0" w:line="240" w:lineRule="auto"/>
    </w:pPr>
    <w:rPr>
      <w:kern w:val="0"/>
      <w14:ligatures w14:val="none"/>
    </w:rPr>
  </w:style>
  <w:style w:type="paragraph" w:styleId="ListParagraph">
    <w:name w:val="List Paragraph"/>
    <w:aliases w:val="Bullets"/>
    <w:basedOn w:val="Normal"/>
    <w:link w:val="ListParagraphChar"/>
    <w:uiPriority w:val="34"/>
    <w:qFormat/>
    <w:rsid w:val="00420673"/>
    <w:pPr>
      <w:spacing w:after="200" w:line="276" w:lineRule="auto"/>
      <w:ind w:left="720"/>
      <w:contextualSpacing/>
    </w:pPr>
    <w:rPr>
      <w:kern w:val="0"/>
      <w14:ligatures w14:val="none"/>
    </w:rPr>
  </w:style>
  <w:style w:type="paragraph" w:styleId="BalloonText">
    <w:name w:val="Balloon Text"/>
    <w:basedOn w:val="Normal"/>
    <w:link w:val="BalloonTextChar"/>
    <w:uiPriority w:val="99"/>
    <w:semiHidden/>
    <w:unhideWhenUsed/>
    <w:rsid w:val="00420673"/>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420673"/>
    <w:rPr>
      <w:rFonts w:ascii="Tahoma" w:hAnsi="Tahoma" w:cs="Tahoma"/>
      <w:kern w:val="0"/>
      <w:sz w:val="16"/>
      <w:szCs w:val="16"/>
      <w14:ligatures w14:val="none"/>
    </w:rPr>
  </w:style>
  <w:style w:type="paragraph" w:styleId="BodyText2">
    <w:name w:val="Body Text 2"/>
    <w:basedOn w:val="Normal"/>
    <w:link w:val="BodyText2Char"/>
    <w:rsid w:val="00420673"/>
    <w:pPr>
      <w:widowControl w:val="0"/>
      <w:autoSpaceDE w:val="0"/>
      <w:autoSpaceDN w:val="0"/>
      <w:adjustRightInd w:val="0"/>
      <w:spacing w:after="0" w:line="480" w:lineRule="auto"/>
    </w:pPr>
    <w:rPr>
      <w:rFonts w:ascii="Times New Roman" w:eastAsia="Times New Roman" w:hAnsi="Times New Roman" w:cs="Times New Roman"/>
      <w:kern w:val="0"/>
      <w:sz w:val="24"/>
      <w:szCs w:val="24"/>
      <w14:ligatures w14:val="none"/>
    </w:rPr>
  </w:style>
  <w:style w:type="character" w:customStyle="1" w:styleId="BodyText2Char">
    <w:name w:val="Body Text 2 Char"/>
    <w:basedOn w:val="DefaultParagraphFont"/>
    <w:link w:val="BodyText2"/>
    <w:rsid w:val="00420673"/>
    <w:rPr>
      <w:rFonts w:ascii="Times New Roman" w:eastAsia="Times New Roman" w:hAnsi="Times New Roman" w:cs="Times New Roman"/>
      <w:kern w:val="0"/>
      <w:sz w:val="24"/>
      <w:szCs w:val="24"/>
      <w14:ligatures w14:val="none"/>
    </w:rPr>
  </w:style>
  <w:style w:type="character" w:customStyle="1" w:styleId="Hyperlink1">
    <w:name w:val="Hyperlink1"/>
    <w:basedOn w:val="DefaultParagraphFont"/>
    <w:uiPriority w:val="99"/>
    <w:unhideWhenUsed/>
    <w:rsid w:val="00420673"/>
    <w:rPr>
      <w:color w:val="0000FF"/>
      <w:u w:val="single"/>
    </w:rPr>
  </w:style>
  <w:style w:type="character" w:customStyle="1" w:styleId="ListParagraphChar">
    <w:name w:val="List Paragraph Char"/>
    <w:aliases w:val="Bullets Char"/>
    <w:basedOn w:val="DefaultParagraphFont"/>
    <w:link w:val="ListParagraph"/>
    <w:uiPriority w:val="34"/>
    <w:rsid w:val="00420673"/>
    <w:rPr>
      <w:kern w:val="0"/>
      <w14:ligatures w14:val="none"/>
    </w:rPr>
  </w:style>
  <w:style w:type="paragraph" w:styleId="Header">
    <w:name w:val="header"/>
    <w:basedOn w:val="Normal"/>
    <w:link w:val="HeaderChar"/>
    <w:uiPriority w:val="99"/>
    <w:unhideWhenUsed/>
    <w:rsid w:val="00420673"/>
    <w:pPr>
      <w:tabs>
        <w:tab w:val="center" w:pos="4680"/>
        <w:tab w:val="right" w:pos="9360"/>
      </w:tabs>
      <w:spacing w:after="0" w:line="240" w:lineRule="auto"/>
      <w:jc w:val="center"/>
    </w:pPr>
    <w:rPr>
      <w:kern w:val="0"/>
      <w14:ligatures w14:val="none"/>
    </w:rPr>
  </w:style>
  <w:style w:type="character" w:customStyle="1" w:styleId="HeaderChar">
    <w:name w:val="Header Char"/>
    <w:basedOn w:val="DefaultParagraphFont"/>
    <w:link w:val="Header"/>
    <w:uiPriority w:val="99"/>
    <w:rsid w:val="00420673"/>
    <w:rPr>
      <w:kern w:val="0"/>
      <w14:ligatures w14:val="none"/>
    </w:rPr>
  </w:style>
  <w:style w:type="paragraph" w:styleId="Footer">
    <w:name w:val="footer"/>
    <w:basedOn w:val="Normal"/>
    <w:link w:val="FooterChar"/>
    <w:uiPriority w:val="99"/>
    <w:unhideWhenUsed/>
    <w:rsid w:val="00420673"/>
    <w:pPr>
      <w:tabs>
        <w:tab w:val="center" w:pos="4680"/>
        <w:tab w:val="right" w:pos="9360"/>
      </w:tabs>
      <w:spacing w:after="0" w:line="240" w:lineRule="auto"/>
      <w:jc w:val="center"/>
    </w:pPr>
    <w:rPr>
      <w:kern w:val="0"/>
      <w14:ligatures w14:val="none"/>
    </w:rPr>
  </w:style>
  <w:style w:type="character" w:customStyle="1" w:styleId="FooterChar">
    <w:name w:val="Footer Char"/>
    <w:basedOn w:val="DefaultParagraphFont"/>
    <w:link w:val="Footer"/>
    <w:uiPriority w:val="99"/>
    <w:rsid w:val="00420673"/>
    <w:rPr>
      <w:kern w:val="0"/>
      <w14:ligatures w14:val="none"/>
    </w:rPr>
  </w:style>
  <w:style w:type="table" w:customStyle="1" w:styleId="TableGridLight1">
    <w:name w:val="Table Grid Light1"/>
    <w:basedOn w:val="TableNormal"/>
    <w:next w:val="GridTableLight"/>
    <w:uiPriority w:val="40"/>
    <w:rsid w:val="00420673"/>
    <w:pPr>
      <w:spacing w:after="0" w:line="240" w:lineRule="auto"/>
    </w:pPr>
    <w:rPr>
      <w:rFonts w:ascii="Times New Roman" w:eastAsia="Times New Roman" w:hAnsi="Times New Roman" w:cs="Times New Roman"/>
      <w:kern w:val="0"/>
      <w:sz w:val="24"/>
      <w:szCs w:val="24"/>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uiPriority w:val="99"/>
    <w:semiHidden/>
    <w:unhideWhenUsed/>
    <w:rsid w:val="00420673"/>
    <w:rPr>
      <w:sz w:val="16"/>
      <w:szCs w:val="16"/>
    </w:rPr>
  </w:style>
  <w:style w:type="paragraph" w:styleId="CommentText">
    <w:name w:val="annotation text"/>
    <w:basedOn w:val="Normal"/>
    <w:link w:val="CommentTextChar"/>
    <w:uiPriority w:val="99"/>
    <w:unhideWhenUsed/>
    <w:rsid w:val="00420673"/>
    <w:pPr>
      <w:spacing w:line="240" w:lineRule="auto"/>
    </w:pPr>
    <w:rPr>
      <w:rFonts w:ascii="Calibri" w:eastAsia="Calibri" w:hAnsi="Calibri" w:cs="Calibri"/>
      <w:kern w:val="0"/>
      <w:sz w:val="20"/>
      <w:szCs w:val="20"/>
      <w14:ligatures w14:val="none"/>
    </w:rPr>
  </w:style>
  <w:style w:type="character" w:customStyle="1" w:styleId="CommentTextChar">
    <w:name w:val="Comment Text Char"/>
    <w:basedOn w:val="DefaultParagraphFont"/>
    <w:link w:val="CommentText"/>
    <w:uiPriority w:val="99"/>
    <w:rsid w:val="00420673"/>
    <w:rPr>
      <w:rFonts w:ascii="Calibri" w:eastAsia="Calibri" w:hAnsi="Calibri" w:cs="Calibri"/>
      <w:kern w:val="0"/>
      <w:sz w:val="20"/>
      <w:szCs w:val="20"/>
      <w14:ligatures w14:val="none"/>
    </w:rPr>
  </w:style>
  <w:style w:type="numbering" w:customStyle="1" w:styleId="NoList11">
    <w:name w:val="No List11"/>
    <w:next w:val="NoList"/>
    <w:uiPriority w:val="99"/>
    <w:semiHidden/>
    <w:unhideWhenUsed/>
    <w:rsid w:val="00420673"/>
  </w:style>
  <w:style w:type="paragraph" w:styleId="CommentSubject">
    <w:name w:val="annotation subject"/>
    <w:basedOn w:val="CommentText"/>
    <w:next w:val="CommentText"/>
    <w:link w:val="CommentSubjectChar"/>
    <w:uiPriority w:val="99"/>
    <w:semiHidden/>
    <w:unhideWhenUsed/>
    <w:rsid w:val="00420673"/>
    <w:rPr>
      <w:rFonts w:cs="Times New Roman"/>
      <w:b/>
      <w:bCs/>
    </w:rPr>
  </w:style>
  <w:style w:type="character" w:customStyle="1" w:styleId="CommentSubjectChar">
    <w:name w:val="Comment Subject Char"/>
    <w:basedOn w:val="CommentTextChar"/>
    <w:link w:val="CommentSubject"/>
    <w:uiPriority w:val="99"/>
    <w:semiHidden/>
    <w:rsid w:val="00420673"/>
    <w:rPr>
      <w:rFonts w:ascii="Calibri" w:eastAsia="Calibri" w:hAnsi="Calibri" w:cs="Times New Roman"/>
      <w:b/>
      <w:bCs/>
      <w:kern w:val="0"/>
      <w:sz w:val="20"/>
      <w:szCs w:val="20"/>
      <w14:ligatures w14:val="none"/>
    </w:rPr>
  </w:style>
  <w:style w:type="character" w:styleId="Hyperlink">
    <w:name w:val="Hyperlink"/>
    <w:basedOn w:val="DefaultParagraphFont"/>
    <w:uiPriority w:val="99"/>
    <w:unhideWhenUsed/>
    <w:rsid w:val="00420673"/>
    <w:rPr>
      <w:color w:val="0563C1" w:themeColor="hyperlink"/>
      <w:u w:val="single"/>
    </w:rPr>
  </w:style>
  <w:style w:type="table" w:styleId="GridTableLight">
    <w:name w:val="Grid Table Light"/>
    <w:basedOn w:val="TableNormal"/>
    <w:uiPriority w:val="40"/>
    <w:rsid w:val="004206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3F4F5D"/>
    <w:pPr>
      <w:spacing w:after="0" w:line="240" w:lineRule="auto"/>
    </w:pPr>
  </w:style>
  <w:style w:type="character" w:customStyle="1" w:styleId="Heading1Char">
    <w:name w:val="Heading 1 Char"/>
    <w:basedOn w:val="DefaultParagraphFont"/>
    <w:link w:val="Heading1"/>
    <w:uiPriority w:val="9"/>
    <w:rsid w:val="008F239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F239E"/>
    <w:pPr>
      <w:outlineLvl w:val="9"/>
    </w:pPr>
    <w:rPr>
      <w:kern w:val="0"/>
      <w14:ligatures w14:val="none"/>
    </w:rPr>
  </w:style>
  <w:style w:type="character" w:customStyle="1" w:styleId="Heading2Char">
    <w:name w:val="Heading 2 Char"/>
    <w:basedOn w:val="DefaultParagraphFont"/>
    <w:link w:val="Heading2"/>
    <w:uiPriority w:val="9"/>
    <w:rsid w:val="002D0685"/>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384A17"/>
    <w:pPr>
      <w:tabs>
        <w:tab w:val="right" w:leader="dot" w:pos="9350"/>
      </w:tabs>
      <w:spacing w:after="100"/>
    </w:pPr>
  </w:style>
  <w:style w:type="paragraph" w:styleId="TOC2">
    <w:name w:val="toc 2"/>
    <w:basedOn w:val="Normal"/>
    <w:next w:val="Normal"/>
    <w:autoRedefine/>
    <w:uiPriority w:val="39"/>
    <w:unhideWhenUsed/>
    <w:rsid w:val="00663326"/>
    <w:pPr>
      <w:spacing w:after="100"/>
      <w:ind w:left="220"/>
    </w:pPr>
  </w:style>
  <w:style w:type="paragraph" w:customStyle="1" w:styleId="TableParagraph">
    <w:name w:val="Table Paragraph"/>
    <w:basedOn w:val="Normal"/>
    <w:uiPriority w:val="1"/>
    <w:qFormat/>
    <w:rsid w:val="00FF3066"/>
    <w:pPr>
      <w:widowControl w:val="0"/>
      <w:autoSpaceDE w:val="0"/>
      <w:autoSpaceDN w:val="0"/>
      <w:spacing w:after="0" w:line="240" w:lineRule="auto"/>
      <w:ind w:left="107"/>
    </w:pPr>
    <w:rPr>
      <w:rFonts w:ascii="Times New Roman" w:eastAsia="Times New Roman" w:hAnsi="Times New Roman" w:cs="Times New Roman"/>
      <w:kern w:val="0"/>
      <w14:ligatures w14:val="none"/>
    </w:rPr>
  </w:style>
  <w:style w:type="paragraph" w:styleId="BodyText">
    <w:name w:val="Body Text"/>
    <w:basedOn w:val="Normal"/>
    <w:link w:val="BodyTextChar"/>
    <w:uiPriority w:val="99"/>
    <w:semiHidden/>
    <w:unhideWhenUsed/>
    <w:rsid w:val="00063BE9"/>
    <w:pPr>
      <w:spacing w:after="120"/>
    </w:pPr>
  </w:style>
  <w:style w:type="character" w:customStyle="1" w:styleId="BodyTextChar">
    <w:name w:val="Body Text Char"/>
    <w:basedOn w:val="DefaultParagraphFont"/>
    <w:link w:val="BodyText"/>
    <w:uiPriority w:val="99"/>
    <w:semiHidden/>
    <w:rsid w:val="0006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yperlink" Target="mailto:AMIS@cdfi.treas.gov" TargetMode="External" /><Relationship Id="rId13" Type="http://schemas.openxmlformats.org/officeDocument/2006/relationships/hyperlink" Target="https://obamawhitehouse.archives.gov/omb/fedreg_1997standards" TargetMode="Externa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6CCB361F388254D924CAF0F94E46D24" ma:contentTypeVersion="18" ma:contentTypeDescription="Create a new document." ma:contentTypeScope="" ma:versionID="a3c98be443ae70787f6c3b9e5a6331e2">
  <xsd:schema xmlns:xsd="http://www.w3.org/2001/XMLSchema" xmlns:xs="http://www.w3.org/2001/XMLSchema" xmlns:p="http://schemas.microsoft.com/office/2006/metadata/properties" xmlns:ns1="http://schemas.microsoft.com/sharepoint/v3" xmlns:ns2="1ebe05a5-f381-48af-bc27-8e5e2442db3e" xmlns:ns3="8f418ccd-e58d-4230-bf28-9ba4dc663030" xmlns:ns4="52222ef0-b167-44f5-92f7-438fda0857cd" xmlns:ns5="http://schemas.microsoft.com/sharepoint/v4" xmlns:ns6="f5740cfc-b89d-4d23-a0f5-9255a28a5e32" targetNamespace="http://schemas.microsoft.com/office/2006/metadata/properties" ma:root="true" ma:fieldsID="a6ca39d0811028f6811ba27558ae287e" ns1:_="" ns2:_="" ns3:_="" ns4:_="" ns5:_="" ns6:_="">
    <xsd:import namespace="http://schemas.microsoft.com/sharepoint/v3"/>
    <xsd:import namespace="1ebe05a5-f381-48af-bc27-8e5e2442db3e"/>
    <xsd:import namespace="8f418ccd-e58d-4230-bf28-9ba4dc663030"/>
    <xsd:import namespace="52222ef0-b167-44f5-92f7-438fda0857cd"/>
    <xsd:import namespace="http://schemas.microsoft.com/sharepoint/v4"/>
    <xsd:import namespace="f5740cfc-b89d-4d23-a0f5-9255a28a5e32"/>
    <xsd:element name="properties">
      <xsd:complexType>
        <xsd:sequence>
          <xsd:element name="documentManagement">
            <xsd:complexType>
              <xsd:all>
                <xsd:element ref="ns2:Document_x0020_Owner"/>
                <xsd:element ref="ns2:Deadline"/>
                <xsd:element ref="ns2:Document_x0020_Type"/>
                <xsd:element ref="ns3:Business_x0020_Unit"/>
                <xsd:element ref="ns2:Send_x0020_Email_x0020_to_x0020_Reviewers" minOccurs="0"/>
                <xsd:element ref="ns2:General_x0020_Notes"/>
                <xsd:element ref="ns2:Business_x0020_Unit_x0020_Notes"/>
                <xsd:element ref="ns2:_x0035_08_x0020_Compliant" minOccurs="0"/>
                <xsd:element ref="ns4:_dlc_DocId" minOccurs="0"/>
                <xsd:element ref="ns4:_dlc_DocIdUrl" minOccurs="0"/>
                <xsd:element ref="ns4:_dlc_DocIdPersistId" minOccurs="0"/>
                <xsd:element ref="ns5:IconOverlay" minOccurs="0"/>
                <xsd:element ref="ns1:_vti_ItemDeclaredRecord" minOccurs="0"/>
                <xsd:element ref="ns1:_vti_ItemHoldRecordStatus"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be05a5-f381-48af-bc27-8e5e2442db3e" elementFormDefault="qualified">
    <xsd:import namespace="http://schemas.microsoft.com/office/2006/documentManagement/types"/>
    <xsd:import namespace="http://schemas.microsoft.com/office/infopath/2007/PartnerControls"/>
    <xsd:element name="Document_x0020_Owner" ma:index="2" ma:displayName="Document Owner" ma:internalName="Document_x0020_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adline" ma:index="3" ma:displayName="Deadline" ma:description="" ma:format="DateOnly" ma:internalName="Deadline">
      <xsd:simpleType>
        <xsd:restriction base="dms:DateTime"/>
      </xsd:simpleType>
    </xsd:element>
    <xsd:element name="Document_x0020_Type" ma:index="4" ma:displayName="Document Type" ma:default="Programs - External" ma:description="" ma:format="Dropdown" ma:internalName="Document_x0020_Type">
      <xsd:simpleType>
        <xsd:restriction base="dms:Choice">
          <xsd:enumeration value="Budget Documents"/>
          <xsd:enumeration value="CME Documents - External"/>
          <xsd:enumeration value="CME Documents - Internal"/>
          <xsd:enumeration value="Front Office"/>
          <xsd:enumeration value="FS&amp;R Documents - External"/>
          <xsd:enumeration value="FS&amp;R Documents - Internal"/>
          <xsd:enumeration value="LEA - Director Documents"/>
          <xsd:enumeration value="LEA - External"/>
          <xsd:enumeration value="LEA - Programs"/>
          <xsd:enumeration value="Legal - External"/>
          <xsd:enumeration value="OCPE Documents - External"/>
          <xsd:enumeration value="OCPE Documents - Internal"/>
          <xsd:enumeration value="Programs - External"/>
          <xsd:enumeration value="Programs - Internal"/>
        </xsd:restriction>
      </xsd:simpleType>
    </xsd:element>
    <xsd:element name="Send_x0020_Email_x0020_to_x0020_Reviewers" ma:index="6" nillable="true" ma:displayName="Send Email to Reviewers" ma:default="1" ma:description="" ma:internalName="Send_x0020_Email_x0020_to_x0020_Reviewers">
      <xsd:simpleType>
        <xsd:restriction base="dms:Boolean"/>
      </xsd:simpleType>
    </xsd:element>
    <xsd:element name="General_x0020_Notes" ma:index="7" ma:displayName="General Notes" ma:internalName="General_x0020_Notes">
      <xsd:simpleType>
        <xsd:restriction base="dms:Text">
          <xsd:maxLength value="255"/>
        </xsd:restriction>
      </xsd:simpleType>
    </xsd:element>
    <xsd:element name="Business_x0020_Unit_x0020_Notes" ma:index="8" ma:displayName="Business Unit Notes" ma:internalName="Business_x0020_Unit_x0020_Notes">
      <xsd:simpleType>
        <xsd:restriction base="dms:Text">
          <xsd:maxLength value="255"/>
        </xsd:restriction>
      </xsd:simpleType>
    </xsd:element>
    <xsd:element name="_x0035_08_x0020_Compliant" ma:index="10" nillable="true" ma:displayName="508 Compliant" ma:default="0" ma:internalName="_x0035_08_x0020_Complia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418ccd-e58d-4230-bf28-9ba4dc663030" elementFormDefault="qualified">
    <xsd:import namespace="http://schemas.microsoft.com/office/2006/documentManagement/types"/>
    <xsd:import namespace="http://schemas.microsoft.com/office/infopath/2007/PartnerControls"/>
    <xsd:element name="Business_x0020_Unit" ma:index="5" ma:displayName="Business Unit" ma:description="" ma:format="Dropdown" ma:internalName="Business_x0020_Unit">
      <xsd:simpleType>
        <xsd:restriction base="dms:Choice">
          <xsd:enumeration value="Office of the Director"/>
          <xsd:enumeration value="Office of the Deputy Director"/>
          <xsd:enumeration value="Compliance, Monitoring and Evaluation"/>
          <xsd:enumeration value="Financial Management"/>
          <xsd:enumeration value="Financial Strategies and Research"/>
          <xsd:enumeration value="Information Technology"/>
          <xsd:enumeration value="Legal Counsel"/>
          <xsd:enumeration value="Legislative and External Affairs"/>
          <xsd:enumeration value="Office of Certification Policy and Evaluation"/>
          <xsd:enumeration value="Operations"/>
          <xsd:enumeration value="Program: BEA"/>
          <xsd:enumeration value="Program: BG"/>
          <xsd:enumeration value="Program: CDFI"/>
          <xsd:enumeration value="Program: CMF"/>
          <xsd:enumeration value="Program: ERP"/>
          <xsd:enumeration value="Program: NACA"/>
          <xsd:enumeration value="Program: NMTC"/>
          <xsd:enumeration value="Program: SDLP"/>
          <xsd:enumeration value="Training and Outreach"/>
        </xsd:restrictio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40cfc-b89d-4d23-a0f5-9255a28a5e32"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Owner xmlns="1ebe05a5-f381-48af-bc27-8e5e2442db3e">
      <UserInfo>
        <DisplayName>McKay, Shannon</DisplayName>
        <AccountId>15263</AccountId>
        <AccountType/>
      </UserInfo>
    </Document_x0020_Owner>
    <Business_x0020_Unit xmlns="8f418ccd-e58d-4230-bf28-9ba4dc663030">Financial Strategies and Research</Business_x0020_Unit>
    <IconOverlay xmlns="http://schemas.microsoft.com/sharepoint/v4" xsi:nil="true"/>
    <General_x0020_Notes xmlns="1ebe05a5-f381-48af-bc27-8e5e2442db3e">FS&amp;R is requesting comments from CIO, Deputy Director of Program and Policy, LEA, CCME, OLC, and OPCE on the following documents related to the Request for Comment on proposed changes to the Transaction Level Report to incorporate CDFI ERP data fields as </General_x0020_Notes>
    <_dlc_DocId xmlns="52222ef0-b167-44f5-92f7-438fda0857cd">DOCDFI-176-1715</_dlc_DocId>
    <Deadline xmlns="1ebe05a5-f381-48af-bc27-8e5e2442db3e">2024-07-02T04:00:00+00:00</Deadline>
    <Send_x0020_Email_x0020_to_x0020_Reviewers xmlns="1ebe05a5-f381-48af-bc27-8e5e2442db3e">false</Send_x0020_Email_x0020_to_x0020_Reviewers>
    <_x0035_08_x0020_Compliant xmlns="1ebe05a5-f381-48af-bc27-8e5e2442db3e">false</_x0035_08_x0020_Compliant>
    <_dlc_DocIdUrl xmlns="52222ef0-b167-44f5-92f7-438fda0857cd">
      <Url>https://my.treasury.gov/collab/CDFI/clearance/_layouts/15/DocIdRedir.aspx?ID=DOCDFI-176-1715</Url>
      <Description>DOCDFI-176-1715</Description>
    </_dlc_DocIdUrl>
    <Document_x0020_Type xmlns="1ebe05a5-f381-48af-bc27-8e5e2442db3e">FS&amp;R Documents - External</Document_x0020_Type>
    <Business_x0020_Unit_x0020_Notes xmlns="1ebe05a5-f381-48af-bc27-8e5e2442db3e">CIO, Deputy Director of Program and Policy, LEA, CCME, OLC, and OPCE are required to review and comment.</Business_x0020_Unit_x0020_Note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EB607-A4E0-4649-AE67-295CEF219492}">
  <ds:schemaRefs>
    <ds:schemaRef ds:uri="http://schemas.microsoft.com/sharepoint/v3/contenttype/forms"/>
  </ds:schemaRefs>
</ds:datastoreItem>
</file>

<file path=customXml/itemProps2.xml><?xml version="1.0" encoding="utf-8"?>
<ds:datastoreItem xmlns:ds="http://schemas.openxmlformats.org/officeDocument/2006/customXml" ds:itemID="{5D491E28-98BD-40A1-840A-73092433321A}">
  <ds:schemaRefs>
    <ds:schemaRef ds:uri="http://schemas.microsoft.com/sharepoint/events"/>
  </ds:schemaRefs>
</ds:datastoreItem>
</file>

<file path=customXml/itemProps3.xml><?xml version="1.0" encoding="utf-8"?>
<ds:datastoreItem xmlns:ds="http://schemas.openxmlformats.org/officeDocument/2006/customXml" ds:itemID="{D892A6AB-C2A0-4166-812D-3F1B97D93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be05a5-f381-48af-bc27-8e5e2442db3e"/>
    <ds:schemaRef ds:uri="8f418ccd-e58d-4230-bf28-9ba4dc663030"/>
    <ds:schemaRef ds:uri="52222ef0-b167-44f5-92f7-438fda0857cd"/>
    <ds:schemaRef ds:uri="http://schemas.microsoft.com/sharepoint/v4"/>
    <ds:schemaRef ds:uri="f5740cfc-b89d-4d23-a0f5-9255a28a5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A51DE6-7B20-4538-B2BE-05F86BF41AE9}">
  <ds:schemaRefs>
    <ds:schemaRef ds:uri="http://schemas.microsoft.com/office/2006/metadata/properties"/>
    <ds:schemaRef ds:uri="http://schemas.microsoft.com/office/2006/documentManagement/types"/>
    <ds:schemaRef ds:uri="1ebe05a5-f381-48af-bc27-8e5e2442db3e"/>
    <ds:schemaRef ds:uri="http://purl.org/dc/terms/"/>
    <ds:schemaRef ds:uri="http://schemas.microsoft.com/sharepoint/v3"/>
    <ds:schemaRef ds:uri="http://purl.org/dc/elements/1.1/"/>
    <ds:schemaRef ds:uri="http://schemas.microsoft.com/office/infopath/2007/PartnerControls"/>
    <ds:schemaRef ds:uri="http://schemas.openxmlformats.org/package/2006/metadata/core-properties"/>
    <ds:schemaRef ds:uri="f5740cfc-b89d-4d23-a0f5-9255a28a5e32"/>
    <ds:schemaRef ds:uri="8f418ccd-e58d-4230-bf28-9ba4dc663030"/>
    <ds:schemaRef ds:uri="http://purl.org/dc/dcmitype/"/>
    <ds:schemaRef ds:uri="http://schemas.microsoft.com/sharepoint/v4"/>
    <ds:schemaRef ds:uri="52222ef0-b167-44f5-92f7-438fda0857cd"/>
    <ds:schemaRef ds:uri="http://www.w3.org/XML/1998/namespace"/>
  </ds:schemaRefs>
</ds:datastoreItem>
</file>

<file path=customXml/itemProps5.xml><?xml version="1.0" encoding="utf-8"?>
<ds:datastoreItem xmlns:ds="http://schemas.openxmlformats.org/officeDocument/2006/customXml" ds:itemID="{4D3D8BB5-016F-4AFC-92FE-7ED56275E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6346</Words>
  <Characters>36178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Federal Register PRA Notice for 60 Day Comment Period – CDFI ERP data fields on the TLR and new CDFI ERP GLR</vt:lpstr>
    </vt:vector>
  </TitlesOfParts>
  <Company>TTB</Company>
  <LinksUpToDate>false</LinksUpToDate>
  <CharactersWithSpaces>42440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Register PRA Notice for 60 Day Comment Period – CDFI ERP data fields on the TLR and new CDFI ERP GLR</dc:title>
  <dc:creator>McKay, Shannon</dc:creator>
  <cp:lastModifiedBy>Clark, Spencer</cp:lastModifiedBy>
  <cp:revision>2</cp:revision>
  <dcterms:created xsi:type="dcterms:W3CDTF">2025-07-16T19:33:00Z</dcterms:created>
  <dcterms:modified xsi:type="dcterms:W3CDTF">2025-07-16T19:33:00Z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0x01010066CCB361F388254D924CAF0F94E46D24</vt:lpwstr>
  </property>
  <property fmtid="{D5CDD505-2E9C-101B-9397-08002B2CF9AE}" pid="3" name="MSIP_Label_c9a1b251-8b9e-4059-8b96-32f7259f1931_ActionId">
    <vt:lpwstr>230837ee-414c-4c38-b90e-7b91de6aa3fd</vt:lpwstr>
  </property>
  <property fmtid="{D5CDD505-2E9C-101B-9397-08002B2CF9AE}" pid="4" name="MSIP_Label_c9a1b251-8b9e-4059-8b96-32f7259f1931_ContentBits">
    <vt:lpwstr>0</vt:lpwstr>
  </property>
  <property fmtid="{D5CDD505-2E9C-101B-9397-08002B2CF9AE}" pid="5" name="MSIP_Label_c9a1b251-8b9e-4059-8b96-32f7259f1931_Enabled">
    <vt:lpwstr>true</vt:lpwstr>
  </property>
  <property fmtid="{D5CDD505-2E9C-101B-9397-08002B2CF9AE}" pid="6" name="MSIP_Label_c9a1b251-8b9e-4059-8b96-32f7259f1931_Method">
    <vt:lpwstr>Standard</vt:lpwstr>
  </property>
  <property fmtid="{D5CDD505-2E9C-101B-9397-08002B2CF9AE}" pid="7" name="MSIP_Label_c9a1b251-8b9e-4059-8b96-32f7259f1931_Name">
    <vt:lpwstr>CUI Basic</vt:lpwstr>
  </property>
  <property fmtid="{D5CDD505-2E9C-101B-9397-08002B2CF9AE}" pid="8" name="MSIP_Label_c9a1b251-8b9e-4059-8b96-32f7259f1931_SetDate">
    <vt:lpwstr>2025-01-16T05:07:39Z</vt:lpwstr>
  </property>
  <property fmtid="{D5CDD505-2E9C-101B-9397-08002B2CF9AE}" pid="9" name="MSIP_Label_c9a1b251-8b9e-4059-8b96-32f7259f1931_SiteId">
    <vt:lpwstr>ab5eeca9-2540-4909-a9ee-17cb3edf5cec</vt:lpwstr>
  </property>
  <property fmtid="{D5CDD505-2E9C-101B-9397-08002B2CF9AE}" pid="10" name="WorkflowChangePath">
    <vt:lpwstr>828838ee-624d-4642-bd4c-9eb489aab31a,5;828838ee-624d-4642-bd4c-9eb489aab31a,9;828838ee-624d-4642-bd4c-9eb489aab31a,21;828838ee-624d-4642-bd4c-9eb489aab31a,24;828838ee-624d-4642-bd4c-9eb489aab31a,27;828838ee-624d-4642-bd4c-9eb489aab31a,33;828838ee-624d-4642-bd4c-9eb489aab31a,36;828838ee-624d-4642-bd4c-9eb489aab31a,101;828838ee-624d-4642-bd4c-9eb489aab31a,106;828838ee-624d-4642-bd4c-9eb489aab31a,112;828838ee-624d-4642-bd4c-9eb489aab31a,115;828838ee-624d-4642-bd4c-9eb489aab31a,123;828838ee-624d-4642-bd4c-9eb489aab31a,127;</vt:lpwstr>
  </property>
  <property fmtid="{D5CDD505-2E9C-101B-9397-08002B2CF9AE}" pid="11" name="_dlc_DocIdItemGuid">
    <vt:lpwstr>64904c41-0c6a-4983-9184-b9e5de0af3d0</vt:lpwstr>
  </property>
</Properties>
</file>