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1425" w:rsidP="008F1425" w14:paraId="679F5D01" w14:textId="06D0FEAC">
      <w:pPr>
        <w:spacing w:before="65" w:line="273" w:lineRule="auto"/>
        <w:ind w:left="271" w:right="1173"/>
        <w:jc w:val="both"/>
        <w:rPr>
          <w:i/>
          <w:sz w:val="12"/>
        </w:rPr>
      </w:pPr>
      <w:r w:rsidRPr="008F1425">
        <w:rPr>
          <w:i/>
          <w:spacing w:val="-2"/>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2"/>
          <w:sz w:val="12"/>
        </w:rPr>
        <w:t>2-0107</w:t>
      </w:r>
      <w:r w:rsidRPr="008F1425">
        <w:rPr>
          <w:i/>
          <w:spacing w:val="-2"/>
          <w:sz w:val="12"/>
        </w:rPr>
        <w:t>, which expire</w:t>
      </w:r>
      <w:r>
        <w:rPr>
          <w:i/>
          <w:spacing w:val="-2"/>
          <w:sz w:val="12"/>
        </w:rPr>
        <w:t>s on</w:t>
      </w:r>
      <w:r w:rsidRPr="008F1425">
        <w:rPr>
          <w:i/>
          <w:spacing w:val="-2"/>
          <w:sz w:val="12"/>
        </w:rPr>
        <w:t xml:space="preserve"> XXXX. The time required to complete this information collection is estimated to average </w:t>
      </w:r>
      <w:r>
        <w:rPr>
          <w:i/>
          <w:spacing w:val="-2"/>
          <w:sz w:val="12"/>
        </w:rPr>
        <w:t>1</w:t>
      </w:r>
      <w:r w:rsidRPr="008F1425">
        <w:rPr>
          <w:i/>
          <w:spacing w:val="-2"/>
          <w:sz w:val="12"/>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E6683B" w14:paraId="67BFEF7D" w14:textId="4ECA6811">
      <w:pPr>
        <w:spacing w:before="2" w:line="276" w:lineRule="auto"/>
        <w:ind w:left="271" w:right="790"/>
        <w:jc w:val="both"/>
        <w:rPr>
          <w:i/>
          <w:sz w:val="12"/>
        </w:rPr>
      </w:pPr>
    </w:p>
    <w:p w:rsidR="00E6683B" w14:paraId="49537F7A" w14:textId="77777777">
      <w:pPr>
        <w:pStyle w:val="BodyText"/>
        <w:spacing w:before="102"/>
        <w:rPr>
          <w:sz w:val="18"/>
        </w:rPr>
      </w:pPr>
    </w:p>
    <w:p w:rsidR="00E6683B" w14:paraId="234E48D5" w14:textId="77777777">
      <w:pPr>
        <w:spacing w:line="204" w:lineRule="auto"/>
        <w:ind w:left="4528" w:right="3510" w:hanging="368"/>
        <w:rPr>
          <w:b/>
          <w:sz w:val="18"/>
        </w:rPr>
      </w:pPr>
      <w:r>
        <w:rPr>
          <w:b/>
          <w:w w:val="105"/>
          <w:sz w:val="18"/>
        </w:rPr>
        <w:t>U.S. Department of Agriculture</w:t>
      </w:r>
      <w:r>
        <w:rPr>
          <w:b/>
          <w:w w:val="105"/>
          <w:sz w:val="18"/>
        </w:rPr>
        <w:t xml:space="preserve"> Rural Utilities Service</w:t>
      </w:r>
    </w:p>
    <w:p w:rsidR="00E6683B" w14:paraId="0D4CE13C" w14:textId="77777777">
      <w:pPr>
        <w:pStyle w:val="Title"/>
      </w:pPr>
      <w:r>
        <w:rPr>
          <w:w w:val="105"/>
        </w:rPr>
        <w:t>CONTRACTOR'S</w:t>
      </w:r>
      <w:r>
        <w:rPr>
          <w:spacing w:val="26"/>
          <w:w w:val="105"/>
        </w:rPr>
        <w:t xml:space="preserve"> </w:t>
      </w:r>
      <w:r>
        <w:rPr>
          <w:spacing w:val="-4"/>
          <w:w w:val="105"/>
        </w:rPr>
        <w:t>BOND</w:t>
      </w:r>
    </w:p>
    <w:p w:rsidR="00E6683B" w14:paraId="596963B5" w14:textId="77777777">
      <w:pPr>
        <w:spacing w:before="23" w:line="235" w:lineRule="auto"/>
        <w:ind w:left="1612" w:right="2077"/>
        <w:rPr>
          <w:b/>
          <w:i/>
          <w:sz w:val="18"/>
        </w:rPr>
      </w:pPr>
      <w:r>
        <w:rPr>
          <w:b/>
          <w:i/>
          <w:spacing w:val="-2"/>
          <w:w w:val="105"/>
          <w:sz w:val="18"/>
        </w:rPr>
        <w:t>(Use</w:t>
      </w:r>
      <w:r>
        <w:rPr>
          <w:b/>
          <w:i/>
          <w:spacing w:val="-5"/>
          <w:w w:val="105"/>
          <w:sz w:val="18"/>
        </w:rPr>
        <w:t xml:space="preserve"> </w:t>
      </w:r>
      <w:r>
        <w:rPr>
          <w:b/>
          <w:i/>
          <w:spacing w:val="-2"/>
          <w:w w:val="105"/>
          <w:sz w:val="18"/>
        </w:rPr>
        <w:t>only</w:t>
      </w:r>
      <w:r>
        <w:rPr>
          <w:b/>
          <w:i/>
          <w:spacing w:val="-5"/>
          <w:w w:val="105"/>
          <w:sz w:val="18"/>
        </w:rPr>
        <w:t xml:space="preserve"> </w:t>
      </w:r>
      <w:r>
        <w:rPr>
          <w:b/>
          <w:i/>
          <w:spacing w:val="-2"/>
          <w:w w:val="105"/>
          <w:sz w:val="18"/>
        </w:rPr>
        <w:t>when</w:t>
      </w:r>
      <w:r>
        <w:rPr>
          <w:b/>
          <w:i/>
          <w:spacing w:val="-5"/>
          <w:w w:val="105"/>
          <w:sz w:val="18"/>
        </w:rPr>
        <w:t xml:space="preserve"> </w:t>
      </w:r>
      <w:r>
        <w:rPr>
          <w:b/>
          <w:i/>
          <w:spacing w:val="-2"/>
          <w:w w:val="105"/>
          <w:sz w:val="18"/>
        </w:rPr>
        <w:t>contract</w:t>
      </w:r>
      <w:r>
        <w:rPr>
          <w:b/>
          <w:i/>
          <w:spacing w:val="-5"/>
          <w:w w:val="105"/>
          <w:sz w:val="18"/>
        </w:rPr>
        <w:t xml:space="preserve"> </w:t>
      </w:r>
      <w:r>
        <w:rPr>
          <w:b/>
          <w:i/>
          <w:spacing w:val="-2"/>
          <w:w w:val="105"/>
          <w:sz w:val="18"/>
        </w:rPr>
        <w:t>is</w:t>
      </w:r>
      <w:r>
        <w:rPr>
          <w:b/>
          <w:i/>
          <w:spacing w:val="-5"/>
          <w:w w:val="105"/>
          <w:sz w:val="18"/>
        </w:rPr>
        <w:t xml:space="preserve"> </w:t>
      </w:r>
      <w:r>
        <w:rPr>
          <w:b/>
          <w:i/>
          <w:spacing w:val="-2"/>
          <w:w w:val="105"/>
          <w:sz w:val="18"/>
        </w:rPr>
        <w:t>less</w:t>
      </w:r>
      <w:r>
        <w:rPr>
          <w:b/>
          <w:i/>
          <w:spacing w:val="-5"/>
          <w:w w:val="105"/>
          <w:sz w:val="18"/>
        </w:rPr>
        <w:t xml:space="preserve"> </w:t>
      </w:r>
      <w:r>
        <w:rPr>
          <w:b/>
          <w:i/>
          <w:spacing w:val="-2"/>
          <w:w w:val="105"/>
          <w:sz w:val="18"/>
        </w:rPr>
        <w:t>than</w:t>
      </w:r>
      <w:r>
        <w:rPr>
          <w:b/>
          <w:i/>
          <w:spacing w:val="-5"/>
          <w:w w:val="105"/>
          <w:sz w:val="18"/>
        </w:rPr>
        <w:t xml:space="preserve"> </w:t>
      </w:r>
      <w:r>
        <w:rPr>
          <w:b/>
          <w:i/>
          <w:spacing w:val="-2"/>
          <w:w w:val="105"/>
          <w:sz w:val="18"/>
        </w:rPr>
        <w:t>$1</w:t>
      </w:r>
      <w:r>
        <w:rPr>
          <w:b/>
          <w:i/>
          <w:spacing w:val="-5"/>
          <w:w w:val="105"/>
          <w:sz w:val="18"/>
        </w:rPr>
        <w:t xml:space="preserve"> </w:t>
      </w:r>
      <w:r>
        <w:rPr>
          <w:b/>
          <w:i/>
          <w:spacing w:val="-2"/>
          <w:w w:val="105"/>
          <w:sz w:val="18"/>
        </w:rPr>
        <w:t>million</w:t>
      </w:r>
      <w:r>
        <w:rPr>
          <w:b/>
          <w:i/>
          <w:spacing w:val="-5"/>
          <w:w w:val="105"/>
          <w:sz w:val="18"/>
        </w:rPr>
        <w:t xml:space="preserve"> </w:t>
      </w:r>
      <w:r>
        <w:rPr>
          <w:b/>
          <w:i/>
          <w:spacing w:val="-2"/>
          <w:w w:val="105"/>
          <w:sz w:val="18"/>
        </w:rPr>
        <w:t>and</w:t>
      </w:r>
      <w:r>
        <w:rPr>
          <w:b/>
          <w:i/>
          <w:spacing w:val="-5"/>
          <w:w w:val="105"/>
          <w:sz w:val="18"/>
        </w:rPr>
        <w:t xml:space="preserve"> </w:t>
      </w:r>
      <w:r>
        <w:rPr>
          <w:b/>
          <w:i/>
          <w:spacing w:val="-2"/>
          <w:w w:val="105"/>
          <w:sz w:val="18"/>
        </w:rPr>
        <w:t>Surety</w:t>
      </w:r>
      <w:r>
        <w:rPr>
          <w:b/>
          <w:i/>
          <w:spacing w:val="-5"/>
          <w:w w:val="105"/>
          <w:sz w:val="18"/>
        </w:rPr>
        <w:t xml:space="preserve"> </w:t>
      </w:r>
      <w:r>
        <w:rPr>
          <w:b/>
          <w:i/>
          <w:spacing w:val="-2"/>
          <w:w w:val="105"/>
          <w:sz w:val="18"/>
        </w:rPr>
        <w:t>has</w:t>
      </w:r>
      <w:r>
        <w:rPr>
          <w:b/>
          <w:i/>
          <w:spacing w:val="-5"/>
          <w:w w:val="105"/>
          <w:sz w:val="18"/>
        </w:rPr>
        <w:t xml:space="preserve"> </w:t>
      </w:r>
      <w:r>
        <w:rPr>
          <w:b/>
          <w:i/>
          <w:spacing w:val="-2"/>
          <w:w w:val="105"/>
          <w:sz w:val="18"/>
        </w:rPr>
        <w:t>accepted</w:t>
      </w:r>
      <w:r>
        <w:rPr>
          <w:b/>
          <w:i/>
          <w:spacing w:val="-5"/>
          <w:w w:val="105"/>
          <w:sz w:val="18"/>
        </w:rPr>
        <w:t xml:space="preserve"> </w:t>
      </w:r>
      <w:r>
        <w:rPr>
          <w:b/>
          <w:i/>
          <w:spacing w:val="-2"/>
          <w:w w:val="105"/>
          <w:sz w:val="18"/>
        </w:rPr>
        <w:t>a</w:t>
      </w:r>
      <w:r>
        <w:rPr>
          <w:b/>
          <w:i/>
          <w:spacing w:val="-5"/>
          <w:w w:val="105"/>
          <w:sz w:val="18"/>
        </w:rPr>
        <w:t xml:space="preserve"> </w:t>
      </w:r>
      <w:r>
        <w:rPr>
          <w:b/>
          <w:i/>
          <w:spacing w:val="-2"/>
          <w:w w:val="105"/>
          <w:sz w:val="18"/>
        </w:rPr>
        <w:t>SBA* Guarantee)</w:t>
      </w:r>
    </w:p>
    <w:p w:rsidR="00E6683B" w14:paraId="3B22F756" w14:textId="77777777">
      <w:pPr>
        <w:pStyle w:val="BodyText"/>
        <w:spacing w:before="122"/>
        <w:rPr>
          <w:b/>
        </w:rPr>
      </w:pPr>
    </w:p>
    <w:p w:rsidR="00E6683B" w14:paraId="47777D40" w14:textId="77777777">
      <w:pPr>
        <w:pStyle w:val="ListParagraph"/>
        <w:numPr>
          <w:ilvl w:val="0"/>
          <w:numId w:val="1"/>
        </w:numPr>
        <w:tabs>
          <w:tab w:val="left" w:pos="695"/>
          <w:tab w:val="left" w:pos="758"/>
          <w:tab w:val="left" w:pos="8270"/>
          <w:tab w:val="left" w:pos="8922"/>
        </w:tabs>
        <w:spacing w:line="360" w:lineRule="auto"/>
        <w:ind w:right="1269" w:hanging="362"/>
        <w:rPr>
          <w:i/>
          <w:position w:val="1"/>
          <w:sz w:val="20"/>
        </w:rPr>
      </w:pPr>
      <w:r>
        <w:rPr>
          <w:i/>
          <w:position w:val="1"/>
          <w:sz w:val="20"/>
        </w:rPr>
        <w:t>Know all persons that we,</w:t>
      </w:r>
      <w:r>
        <w:rPr>
          <w:i/>
          <w:spacing w:val="64"/>
          <w:position w:val="1"/>
          <w:sz w:val="20"/>
        </w:rPr>
        <w:t xml:space="preserve"> </w:t>
      </w:r>
      <w:r>
        <w:rPr>
          <w:i/>
          <w:position w:val="1"/>
          <w:sz w:val="20"/>
          <w:u w:val="single"/>
        </w:rPr>
        <w:tab/>
      </w:r>
      <w:r>
        <w:rPr>
          <w:i/>
          <w:position w:val="1"/>
          <w:sz w:val="20"/>
          <w:u w:val="single"/>
        </w:rPr>
        <w:tab/>
      </w:r>
      <w:r>
        <w:rPr>
          <w:i/>
          <w:spacing w:val="-12"/>
          <w:position w:val="1"/>
          <w:sz w:val="20"/>
        </w:rPr>
        <w:t xml:space="preserve"> </w:t>
      </w:r>
      <w:r>
        <w:rPr>
          <w:i/>
          <w:sz w:val="20"/>
        </w:rPr>
        <w:t>,</w:t>
      </w:r>
      <w:r>
        <w:rPr>
          <w:i/>
          <w:spacing w:val="-11"/>
          <w:sz w:val="20"/>
        </w:rPr>
        <w:t xml:space="preserve"> </w:t>
      </w:r>
      <w:r>
        <w:rPr>
          <w:i/>
          <w:sz w:val="20"/>
        </w:rPr>
        <w:t xml:space="preserve">as </w:t>
      </w:r>
      <w:r>
        <w:rPr>
          <w:i/>
          <w:spacing w:val="-2"/>
          <w:sz w:val="20"/>
        </w:rPr>
        <w:t xml:space="preserve">Principal, </w:t>
      </w:r>
      <w:r>
        <w:rPr>
          <w:i/>
          <w:sz w:val="20"/>
        </w:rPr>
        <w:t>and</w:t>
      </w:r>
      <w:r>
        <w:rPr>
          <w:i/>
          <w:spacing w:val="128"/>
          <w:sz w:val="20"/>
        </w:rPr>
        <w:t xml:space="preserve"> </w:t>
      </w:r>
      <w:r>
        <w:rPr>
          <w:i/>
          <w:sz w:val="20"/>
          <w:u w:val="single"/>
        </w:rPr>
        <w:tab/>
      </w:r>
      <w:r>
        <w:rPr>
          <w:i/>
          <w:spacing w:val="28"/>
          <w:sz w:val="20"/>
        </w:rPr>
        <w:t xml:space="preserve"> </w:t>
      </w:r>
      <w:r>
        <w:rPr>
          <w:i/>
          <w:spacing w:val="-4"/>
          <w:sz w:val="20"/>
        </w:rPr>
        <w:t>, as Surety,</w:t>
      </w:r>
    </w:p>
    <w:p w:rsidR="00E6683B" w14:paraId="4E0CE660" w14:textId="77777777">
      <w:pPr>
        <w:pStyle w:val="BodyText"/>
        <w:tabs>
          <w:tab w:val="left" w:pos="9339"/>
        </w:tabs>
        <w:spacing w:before="62" w:line="249" w:lineRule="auto"/>
        <w:ind w:left="703" w:right="1157" w:firstLine="43"/>
        <w:jc w:val="both"/>
      </w:pPr>
      <w:r>
        <w:t>are held and firmly bound unto</w:t>
      </w:r>
      <w:r>
        <w:rPr>
          <w:spacing w:val="17"/>
        </w:rPr>
        <w:t xml:space="preserve"> </w:t>
      </w:r>
      <w:r>
        <w:rPr>
          <w:u w:val="single"/>
        </w:rPr>
        <w:tab/>
      </w:r>
      <w:r>
        <w:t xml:space="preserve"> </w:t>
      </w:r>
      <w:r>
        <w:rPr>
          <w:spacing w:val="-2"/>
        </w:rPr>
        <w:t>(hereinafter</w:t>
      </w:r>
      <w:r>
        <w:rPr>
          <w:spacing w:val="-8"/>
        </w:rPr>
        <w:t xml:space="preserve"> </w:t>
      </w:r>
      <w:r>
        <w:rPr>
          <w:spacing w:val="-2"/>
        </w:rPr>
        <w:t>called</w:t>
      </w:r>
      <w:r>
        <w:rPr>
          <w:spacing w:val="-8"/>
        </w:rPr>
        <w:t xml:space="preserve"> </w:t>
      </w:r>
      <w:r>
        <w:rPr>
          <w:spacing w:val="-2"/>
        </w:rPr>
        <w:t>the</w:t>
      </w:r>
      <w:r>
        <w:rPr>
          <w:spacing w:val="-8"/>
        </w:rPr>
        <w:t xml:space="preserve"> </w:t>
      </w:r>
      <w:r>
        <w:rPr>
          <w:spacing w:val="-2"/>
        </w:rPr>
        <w:t>''Owner'')</w:t>
      </w:r>
      <w:r>
        <w:rPr>
          <w:spacing w:val="-8"/>
        </w:rPr>
        <w:t xml:space="preserve"> </w:t>
      </w:r>
      <w:r>
        <w:rPr>
          <w:spacing w:val="-2"/>
        </w:rPr>
        <w:t>and</w:t>
      </w:r>
      <w:r>
        <w:rPr>
          <w:spacing w:val="-8"/>
        </w:rPr>
        <w:t xml:space="preserve"> </w:t>
      </w:r>
      <w:r>
        <w:rPr>
          <w:spacing w:val="-2"/>
        </w:rPr>
        <w:t>unto</w:t>
      </w:r>
      <w:r>
        <w:rPr>
          <w:spacing w:val="-8"/>
        </w:rPr>
        <w:t xml:space="preserve"> </w:t>
      </w:r>
      <w:r>
        <w:rPr>
          <w:spacing w:val="-2"/>
        </w:rPr>
        <w:t>the</w:t>
      </w:r>
      <w:r>
        <w:rPr>
          <w:spacing w:val="-8"/>
        </w:rPr>
        <w:t xml:space="preserve"> </w:t>
      </w:r>
      <w:r>
        <w:rPr>
          <w:spacing w:val="-2"/>
        </w:rPr>
        <w:t>United</w:t>
      </w:r>
      <w:r>
        <w:rPr>
          <w:spacing w:val="-8"/>
        </w:rPr>
        <w:t xml:space="preserve"> </w:t>
      </w:r>
      <w:r>
        <w:rPr>
          <w:spacing w:val="-2"/>
        </w:rPr>
        <w:t>States</w:t>
      </w:r>
      <w:r>
        <w:rPr>
          <w:spacing w:val="-8"/>
        </w:rPr>
        <w:t xml:space="preserve"> </w:t>
      </w:r>
      <w:r>
        <w:rPr>
          <w:spacing w:val="-2"/>
        </w:rPr>
        <w:t>of</w:t>
      </w:r>
      <w:r>
        <w:rPr>
          <w:spacing w:val="-8"/>
        </w:rPr>
        <w:t xml:space="preserve"> </w:t>
      </w:r>
      <w:r>
        <w:rPr>
          <w:spacing w:val="-2"/>
        </w:rPr>
        <w:t>America</w:t>
      </w:r>
      <w:r>
        <w:rPr>
          <w:spacing w:val="-8"/>
        </w:rPr>
        <w:t xml:space="preserve"> </w:t>
      </w:r>
      <w:r>
        <w:rPr>
          <w:spacing w:val="-2"/>
        </w:rPr>
        <w:t>(hereinafter</w:t>
      </w:r>
      <w:r>
        <w:rPr>
          <w:spacing w:val="-8"/>
        </w:rPr>
        <w:t xml:space="preserve"> </w:t>
      </w:r>
      <w:r>
        <w:rPr>
          <w:spacing w:val="-2"/>
        </w:rPr>
        <w:t>called</w:t>
      </w:r>
      <w:r>
        <w:rPr>
          <w:spacing w:val="-8"/>
        </w:rPr>
        <w:t xml:space="preserve"> </w:t>
      </w:r>
      <w:r>
        <w:rPr>
          <w:spacing w:val="-2"/>
        </w:rPr>
        <w:t>the</w:t>
      </w:r>
      <w:r>
        <w:rPr>
          <w:spacing w:val="-8"/>
        </w:rPr>
        <w:t xml:space="preserve"> </w:t>
      </w:r>
      <w:r>
        <w:rPr>
          <w:spacing w:val="-2"/>
        </w:rPr>
        <w:t xml:space="preserve">''Government'') </w:t>
      </w:r>
      <w:r>
        <w:t>and</w:t>
      </w:r>
      <w:r>
        <w:rPr>
          <w:spacing w:val="-2"/>
        </w:rPr>
        <w:t xml:space="preserve"> </w:t>
      </w:r>
      <w:r>
        <w:t>unto</w:t>
      </w:r>
      <w:r>
        <w:rPr>
          <w:spacing w:val="-2"/>
        </w:rPr>
        <w:t xml:space="preserve"> </w:t>
      </w:r>
      <w:r>
        <w:t>all</w:t>
      </w:r>
      <w:r>
        <w:rPr>
          <w:spacing w:val="-2"/>
        </w:rPr>
        <w:t xml:space="preserve"> </w:t>
      </w:r>
      <w:r>
        <w:t>persons,</w:t>
      </w:r>
      <w:r>
        <w:rPr>
          <w:spacing w:val="-2"/>
        </w:rPr>
        <w:t xml:space="preserve"> </w:t>
      </w:r>
      <w:r>
        <w:t>firms</w:t>
      </w:r>
      <w:r>
        <w:rPr>
          <w:spacing w:val="-2"/>
        </w:rPr>
        <w:t xml:space="preserve"> </w:t>
      </w:r>
      <w:r>
        <w:t>and</w:t>
      </w:r>
      <w:r>
        <w:rPr>
          <w:spacing w:val="-2"/>
        </w:rPr>
        <w:t xml:space="preserve"> </w:t>
      </w:r>
      <w:r>
        <w:t>corporations</w:t>
      </w:r>
      <w:r>
        <w:rPr>
          <w:spacing w:val="-2"/>
        </w:rPr>
        <w:t xml:space="preserve"> </w:t>
      </w:r>
      <w:r>
        <w:t>who</w:t>
      </w:r>
      <w:r>
        <w:rPr>
          <w:spacing w:val="-2"/>
        </w:rPr>
        <w:t xml:space="preserve"> </w:t>
      </w:r>
      <w:r>
        <w:t>or</w:t>
      </w:r>
      <w:r>
        <w:rPr>
          <w:spacing w:val="-2"/>
        </w:rPr>
        <w:t xml:space="preserve"> </w:t>
      </w:r>
      <w:r>
        <w:t>which</w:t>
      </w:r>
      <w:r>
        <w:rPr>
          <w:spacing w:val="-2"/>
        </w:rPr>
        <w:t xml:space="preserve"> </w:t>
      </w:r>
      <w:r>
        <w:t>may</w:t>
      </w:r>
      <w:r>
        <w:rPr>
          <w:spacing w:val="-2"/>
        </w:rPr>
        <w:t xml:space="preserve"> </w:t>
      </w:r>
      <w:r>
        <w:t>furnish</w:t>
      </w:r>
      <w:r>
        <w:rPr>
          <w:spacing w:val="-2"/>
        </w:rPr>
        <w:t xml:space="preserve"> </w:t>
      </w:r>
      <w:r>
        <w:t>materials</w:t>
      </w:r>
      <w:r>
        <w:rPr>
          <w:spacing w:val="-2"/>
        </w:rPr>
        <w:t xml:space="preserve"> </w:t>
      </w:r>
      <w:r>
        <w:t>for</w:t>
      </w:r>
      <w:r>
        <w:rPr>
          <w:spacing w:val="-2"/>
        </w:rPr>
        <w:t xml:space="preserve"> </w:t>
      </w:r>
      <w:r>
        <w:t>or</w:t>
      </w:r>
      <w:r>
        <w:rPr>
          <w:spacing w:val="-2"/>
        </w:rPr>
        <w:t xml:space="preserve"> </w:t>
      </w:r>
      <w:r>
        <w:t>perform</w:t>
      </w:r>
      <w:r>
        <w:rPr>
          <w:spacing w:val="-2"/>
        </w:rPr>
        <w:t xml:space="preserve"> </w:t>
      </w:r>
      <w:r>
        <w:t>labor</w:t>
      </w:r>
      <w:r>
        <w:rPr>
          <w:spacing w:val="-2"/>
        </w:rPr>
        <w:t xml:space="preserve"> </w:t>
      </w:r>
      <w:r>
        <w:t>on</w:t>
      </w:r>
      <w:r>
        <w:rPr>
          <w:spacing w:val="-2"/>
        </w:rPr>
        <w:t xml:space="preserve"> </w:t>
      </w:r>
      <w:r>
        <w:t>a</w:t>
      </w:r>
    </w:p>
    <w:p w:rsidR="00E6683B" w14:paraId="5FEEE0D1" w14:textId="77777777">
      <w:pPr>
        <w:pStyle w:val="BodyText"/>
        <w:tabs>
          <w:tab w:val="left" w:pos="3969"/>
          <w:tab w:val="left" w:pos="9438"/>
        </w:tabs>
        <w:spacing w:before="221"/>
        <w:ind w:left="715"/>
      </w:pPr>
      <w:r>
        <w:rPr>
          <w:spacing w:val="-2"/>
        </w:rPr>
        <w:t>Rural</w:t>
      </w:r>
      <w:r>
        <w:rPr>
          <w:spacing w:val="-8"/>
        </w:rPr>
        <w:t xml:space="preserve"> </w:t>
      </w:r>
      <w:r>
        <w:rPr>
          <w:spacing w:val="-2"/>
        </w:rPr>
        <w:t>Utilities</w:t>
      </w:r>
      <w:r>
        <w:rPr>
          <w:spacing w:val="-7"/>
        </w:rPr>
        <w:t xml:space="preserve"> </w:t>
      </w:r>
      <w:r>
        <w:rPr>
          <w:spacing w:val="-2"/>
        </w:rPr>
        <w:t>Service</w:t>
      </w:r>
      <w:r>
        <w:rPr>
          <w:spacing w:val="-7"/>
        </w:rPr>
        <w:t xml:space="preserve"> </w:t>
      </w:r>
      <w:r>
        <w:rPr>
          <w:spacing w:val="-2"/>
        </w:rPr>
        <w:t>project</w:t>
      </w:r>
      <w:r>
        <w:rPr>
          <w:spacing w:val="-7"/>
        </w:rPr>
        <w:t xml:space="preserve"> </w:t>
      </w:r>
      <w:r>
        <w:rPr>
          <w:spacing w:val="-2"/>
        </w:rPr>
        <w:t>known</w:t>
      </w:r>
      <w:r>
        <w:rPr>
          <w:spacing w:val="-7"/>
        </w:rPr>
        <w:t xml:space="preserve"> </w:t>
      </w:r>
      <w:r>
        <w:rPr>
          <w:spacing w:val="-5"/>
        </w:rPr>
        <w:t>as</w:t>
      </w:r>
      <w:r>
        <w:tab/>
      </w:r>
      <w:r>
        <w:rPr>
          <w:u w:val="single"/>
        </w:rPr>
        <w:tab/>
      </w:r>
    </w:p>
    <w:p w:rsidR="00E6683B" w14:paraId="6A339A00" w14:textId="77777777">
      <w:pPr>
        <w:pStyle w:val="BodyText"/>
        <w:tabs>
          <w:tab w:val="left" w:pos="5395"/>
          <w:tab w:val="left" w:pos="9434"/>
        </w:tabs>
        <w:spacing w:before="237"/>
        <w:ind w:left="746"/>
      </w:pPr>
      <w:r>
        <w:rPr>
          <w:spacing w:val="-2"/>
          <w:position w:val="1"/>
        </w:rPr>
        <w:t>and</w:t>
      </w:r>
      <w:r>
        <w:rPr>
          <w:spacing w:val="-4"/>
          <w:position w:val="1"/>
        </w:rPr>
        <w:t xml:space="preserve"> </w:t>
      </w:r>
      <w:r>
        <w:rPr>
          <w:spacing w:val="-2"/>
          <w:position w:val="1"/>
        </w:rPr>
        <w:t>to</w:t>
      </w:r>
      <w:r>
        <w:rPr>
          <w:spacing w:val="1"/>
          <w:position w:val="1"/>
        </w:rPr>
        <w:t xml:space="preserve"> </w:t>
      </w:r>
      <w:r>
        <w:rPr>
          <w:spacing w:val="-2"/>
        </w:rPr>
        <w:t>their</w:t>
      </w:r>
      <w:r>
        <w:rPr>
          <w:spacing w:val="-4"/>
        </w:rPr>
        <w:t xml:space="preserve"> </w:t>
      </w:r>
      <w:r>
        <w:rPr>
          <w:spacing w:val="-2"/>
        </w:rPr>
        <w:t>successors</w:t>
      </w:r>
      <w:r>
        <w:rPr>
          <w:spacing w:val="-4"/>
        </w:rPr>
        <w:t xml:space="preserve"> </w:t>
      </w:r>
      <w:r>
        <w:rPr>
          <w:spacing w:val="-2"/>
        </w:rPr>
        <w:t>and</w:t>
      </w:r>
      <w:r>
        <w:rPr>
          <w:spacing w:val="-4"/>
        </w:rPr>
        <w:t xml:space="preserve"> </w:t>
      </w:r>
      <w:r>
        <w:rPr>
          <w:spacing w:val="-2"/>
        </w:rPr>
        <w:t>assigns,</w:t>
      </w:r>
      <w:r>
        <w:rPr>
          <w:spacing w:val="-4"/>
        </w:rPr>
        <w:t xml:space="preserve"> </w:t>
      </w:r>
      <w:r>
        <w:rPr>
          <w:spacing w:val="-2"/>
        </w:rPr>
        <w:t>in</w:t>
      </w:r>
      <w:r>
        <w:rPr>
          <w:spacing w:val="-4"/>
        </w:rPr>
        <w:t xml:space="preserve"> </w:t>
      </w:r>
      <w:r>
        <w:rPr>
          <w:spacing w:val="-2"/>
        </w:rPr>
        <w:t>the</w:t>
      </w:r>
      <w:r>
        <w:rPr>
          <w:spacing w:val="-4"/>
        </w:rPr>
        <w:t xml:space="preserve"> </w:t>
      </w:r>
      <w:r>
        <w:rPr>
          <w:spacing w:val="-2"/>
        </w:rPr>
        <w:t>penal</w:t>
      </w:r>
      <w:r>
        <w:rPr>
          <w:spacing w:val="-4"/>
        </w:rPr>
        <w:t xml:space="preserve"> </w:t>
      </w:r>
      <w:r>
        <w:rPr>
          <w:spacing w:val="-2"/>
        </w:rPr>
        <w:t>sum</w:t>
      </w:r>
      <w:r>
        <w:rPr>
          <w:spacing w:val="-4"/>
        </w:rPr>
        <w:t xml:space="preserve"> </w:t>
      </w:r>
      <w:r>
        <w:rPr>
          <w:spacing w:val="-5"/>
        </w:rPr>
        <w:t>of</w:t>
      </w:r>
      <w:r>
        <w:tab/>
      </w:r>
      <w:r>
        <w:rPr>
          <w:u w:val="single"/>
        </w:rPr>
        <w:tab/>
      </w:r>
    </w:p>
    <w:p w:rsidR="00E6683B" w14:paraId="58A7D74D" w14:textId="77777777">
      <w:pPr>
        <w:pStyle w:val="BodyText"/>
        <w:tabs>
          <w:tab w:val="left" w:pos="4030"/>
        </w:tabs>
        <w:spacing w:before="233"/>
        <w:ind w:left="743"/>
      </w:pPr>
      <w:r>
        <w:t>dollars</w:t>
      </w:r>
      <w:r>
        <w:rPr>
          <w:spacing w:val="80"/>
          <w:w w:val="150"/>
        </w:rPr>
        <w:t xml:space="preserve"> </w:t>
      </w:r>
      <w:r>
        <w:rPr>
          <w:position w:val="3"/>
        </w:rPr>
        <w:t>($</w:t>
      </w:r>
      <w:r>
        <w:rPr>
          <w:spacing w:val="41"/>
          <w:position w:val="3"/>
        </w:rPr>
        <w:t xml:space="preserve"> </w:t>
      </w:r>
      <w:r>
        <w:rPr>
          <w:position w:val="3"/>
          <w:u w:val="single"/>
        </w:rPr>
        <w:tab/>
      </w:r>
      <w:r>
        <w:rPr>
          <w:spacing w:val="-2"/>
          <w:position w:val="1"/>
        </w:rPr>
        <w:t>),</w:t>
      </w:r>
      <w:r>
        <w:rPr>
          <w:spacing w:val="-8"/>
          <w:position w:val="1"/>
        </w:rPr>
        <w:t xml:space="preserve"> </w:t>
      </w:r>
      <w:r>
        <w:rPr>
          <w:spacing w:val="-2"/>
          <w:position w:val="1"/>
        </w:rPr>
        <w:t>as</w:t>
      </w:r>
      <w:r>
        <w:rPr>
          <w:spacing w:val="-7"/>
          <w:position w:val="1"/>
        </w:rPr>
        <w:t xml:space="preserve"> </w:t>
      </w:r>
      <w:r>
        <w:rPr>
          <w:spacing w:val="-2"/>
          <w:position w:val="1"/>
        </w:rPr>
        <w:t>hereinafter</w:t>
      </w:r>
      <w:r>
        <w:rPr>
          <w:spacing w:val="-7"/>
          <w:position w:val="1"/>
        </w:rPr>
        <w:t xml:space="preserve"> </w:t>
      </w:r>
      <w:r>
        <w:rPr>
          <w:spacing w:val="-2"/>
          <w:position w:val="1"/>
        </w:rPr>
        <w:t>set</w:t>
      </w:r>
      <w:r>
        <w:rPr>
          <w:spacing w:val="-8"/>
          <w:position w:val="1"/>
        </w:rPr>
        <w:t xml:space="preserve"> </w:t>
      </w:r>
      <w:r>
        <w:rPr>
          <w:spacing w:val="-2"/>
          <w:position w:val="1"/>
        </w:rPr>
        <w:t>forth</w:t>
      </w:r>
      <w:r>
        <w:rPr>
          <w:spacing w:val="-7"/>
          <w:position w:val="1"/>
        </w:rPr>
        <w:t xml:space="preserve"> </w:t>
      </w:r>
      <w:r>
        <w:rPr>
          <w:spacing w:val="-2"/>
          <w:position w:val="1"/>
        </w:rPr>
        <w:t>and</w:t>
      </w:r>
      <w:r>
        <w:rPr>
          <w:spacing w:val="-7"/>
          <w:position w:val="1"/>
        </w:rPr>
        <w:t xml:space="preserve"> </w:t>
      </w:r>
      <w:r>
        <w:rPr>
          <w:spacing w:val="-2"/>
          <w:position w:val="1"/>
        </w:rPr>
        <w:t>for</w:t>
      </w:r>
      <w:r>
        <w:rPr>
          <w:spacing w:val="-7"/>
          <w:position w:val="1"/>
        </w:rPr>
        <w:t xml:space="preserve"> </w:t>
      </w:r>
      <w:r>
        <w:rPr>
          <w:spacing w:val="-2"/>
          <w:position w:val="1"/>
        </w:rPr>
        <w:t>the</w:t>
      </w:r>
      <w:r>
        <w:rPr>
          <w:spacing w:val="-8"/>
          <w:position w:val="1"/>
        </w:rPr>
        <w:t xml:space="preserve"> </w:t>
      </w:r>
      <w:r>
        <w:rPr>
          <w:spacing w:val="-2"/>
          <w:position w:val="1"/>
        </w:rPr>
        <w:t>payment</w:t>
      </w:r>
      <w:r>
        <w:rPr>
          <w:spacing w:val="-7"/>
          <w:position w:val="1"/>
        </w:rPr>
        <w:t xml:space="preserve"> </w:t>
      </w:r>
      <w:r>
        <w:rPr>
          <w:spacing w:val="-2"/>
          <w:position w:val="1"/>
        </w:rPr>
        <w:t>of</w:t>
      </w:r>
      <w:r>
        <w:rPr>
          <w:spacing w:val="-7"/>
          <w:position w:val="1"/>
        </w:rPr>
        <w:t xml:space="preserve"> </w:t>
      </w:r>
      <w:r>
        <w:rPr>
          <w:spacing w:val="-2"/>
          <w:position w:val="1"/>
        </w:rPr>
        <w:t>which</w:t>
      </w:r>
      <w:r>
        <w:rPr>
          <w:spacing w:val="-7"/>
          <w:position w:val="1"/>
        </w:rPr>
        <w:t xml:space="preserve"> </w:t>
      </w:r>
      <w:r>
        <w:rPr>
          <w:spacing w:val="-2"/>
          <w:position w:val="1"/>
        </w:rPr>
        <w:t>sum</w:t>
      </w:r>
      <w:r>
        <w:rPr>
          <w:spacing w:val="-8"/>
          <w:position w:val="1"/>
        </w:rPr>
        <w:t xml:space="preserve"> </w:t>
      </w:r>
      <w:r>
        <w:rPr>
          <w:spacing w:val="-4"/>
          <w:position w:val="1"/>
        </w:rPr>
        <w:t>well</w:t>
      </w:r>
    </w:p>
    <w:p w:rsidR="00E6683B" w14:paraId="39FB94FE" w14:textId="77777777">
      <w:pPr>
        <w:pStyle w:val="BodyText"/>
        <w:spacing w:before="9" w:line="225" w:lineRule="auto"/>
        <w:ind w:left="722" w:right="965"/>
      </w:pPr>
      <w:r>
        <w:t>and</w:t>
      </w:r>
      <w:r>
        <w:rPr>
          <w:spacing w:val="-4"/>
        </w:rPr>
        <w:t xml:space="preserve"> </w:t>
      </w:r>
      <w:r>
        <w:t>truly</w:t>
      </w:r>
      <w:r>
        <w:rPr>
          <w:spacing w:val="-4"/>
        </w:rPr>
        <w:t xml:space="preserve"> </w:t>
      </w:r>
      <w:r>
        <w:t>to</w:t>
      </w:r>
      <w:r>
        <w:rPr>
          <w:spacing w:val="-4"/>
        </w:rPr>
        <w:t xml:space="preserve"> </w:t>
      </w:r>
      <w:r>
        <w:t>be</w:t>
      </w:r>
      <w:r>
        <w:rPr>
          <w:spacing w:val="-4"/>
        </w:rPr>
        <w:t xml:space="preserve"> </w:t>
      </w:r>
      <w:r>
        <w:t>made</w:t>
      </w:r>
      <w:r>
        <w:rPr>
          <w:spacing w:val="-4"/>
        </w:rPr>
        <w:t xml:space="preserve"> </w:t>
      </w:r>
      <w:r>
        <w:t>we</w:t>
      </w:r>
      <w:r>
        <w:rPr>
          <w:spacing w:val="-4"/>
        </w:rPr>
        <w:t xml:space="preserve"> </w:t>
      </w:r>
      <w:r>
        <w:t>bind</w:t>
      </w:r>
      <w:r>
        <w:rPr>
          <w:spacing w:val="-4"/>
        </w:rPr>
        <w:t xml:space="preserve"> </w:t>
      </w:r>
      <w:r>
        <w:t>ourselves,</w:t>
      </w:r>
      <w:r>
        <w:rPr>
          <w:spacing w:val="-4"/>
        </w:rPr>
        <w:t xml:space="preserve"> </w:t>
      </w:r>
      <w:r>
        <w:t>our</w:t>
      </w:r>
      <w:r>
        <w:rPr>
          <w:spacing w:val="-4"/>
        </w:rPr>
        <w:t xml:space="preserve"> </w:t>
      </w:r>
      <w:r>
        <w:t>executors,</w:t>
      </w:r>
      <w:r>
        <w:rPr>
          <w:spacing w:val="-4"/>
        </w:rPr>
        <w:t xml:space="preserve"> </w:t>
      </w:r>
      <w:r>
        <w:t>administrators,</w:t>
      </w:r>
      <w:r>
        <w:rPr>
          <w:spacing w:val="-4"/>
        </w:rPr>
        <w:t xml:space="preserve"> </w:t>
      </w:r>
      <w:r>
        <w:t>successors</w:t>
      </w:r>
      <w:r>
        <w:rPr>
          <w:spacing w:val="-4"/>
        </w:rPr>
        <w:t xml:space="preserve"> </w:t>
      </w:r>
      <w:r>
        <w:t>and</w:t>
      </w:r>
      <w:r>
        <w:rPr>
          <w:spacing w:val="-4"/>
        </w:rPr>
        <w:t xml:space="preserve"> </w:t>
      </w:r>
      <w:r>
        <w:t>assigns</w:t>
      </w:r>
      <w:r>
        <w:rPr>
          <w:spacing w:val="-4"/>
        </w:rPr>
        <w:t xml:space="preserve"> </w:t>
      </w:r>
      <w:r>
        <w:t>jointly</w:t>
      </w:r>
      <w:r>
        <w:rPr>
          <w:spacing w:val="-4"/>
        </w:rPr>
        <w:t xml:space="preserve"> </w:t>
      </w:r>
      <w:r>
        <w:t>and</w:t>
      </w:r>
      <w:r>
        <w:t xml:space="preserve"> </w:t>
      </w:r>
      <w:r>
        <w:rPr>
          <w:spacing w:val="-2"/>
        </w:rPr>
        <w:t>severally</w:t>
      </w:r>
      <w:r>
        <w:rPr>
          <w:spacing w:val="-6"/>
        </w:rPr>
        <w:t xml:space="preserve"> </w:t>
      </w:r>
      <w:r>
        <w:rPr>
          <w:spacing w:val="-2"/>
        </w:rPr>
        <w:t>by</w:t>
      </w:r>
      <w:r>
        <w:rPr>
          <w:spacing w:val="-6"/>
        </w:rPr>
        <w:t xml:space="preserve"> </w:t>
      </w:r>
      <w:r>
        <w:rPr>
          <w:spacing w:val="-2"/>
        </w:rPr>
        <w:t>these</w:t>
      </w:r>
      <w:r>
        <w:rPr>
          <w:spacing w:val="-6"/>
        </w:rPr>
        <w:t xml:space="preserve"> </w:t>
      </w:r>
      <w:r>
        <w:rPr>
          <w:spacing w:val="-2"/>
        </w:rPr>
        <w:t>presents.</w:t>
      </w:r>
      <w:r>
        <w:rPr>
          <w:spacing w:val="-6"/>
        </w:rPr>
        <w:t xml:space="preserve"> </w:t>
      </w:r>
      <w:r>
        <w:rPr>
          <w:spacing w:val="-2"/>
        </w:rPr>
        <w:t>Said</w:t>
      </w:r>
      <w:r>
        <w:rPr>
          <w:spacing w:val="-6"/>
        </w:rPr>
        <w:t xml:space="preserve"> </w:t>
      </w:r>
      <w:r>
        <w:rPr>
          <w:spacing w:val="-2"/>
        </w:rPr>
        <w:t>project</w:t>
      </w:r>
      <w:r>
        <w:rPr>
          <w:spacing w:val="-6"/>
        </w:rPr>
        <w:t xml:space="preserve"> </w:t>
      </w:r>
      <w:r>
        <w:rPr>
          <w:spacing w:val="-2"/>
        </w:rPr>
        <w:t>is</w:t>
      </w:r>
      <w:r>
        <w:rPr>
          <w:spacing w:val="-6"/>
        </w:rPr>
        <w:t xml:space="preserve"> </w:t>
      </w:r>
      <w:r>
        <w:rPr>
          <w:spacing w:val="-2"/>
        </w:rPr>
        <w:t>described</w:t>
      </w:r>
      <w:r>
        <w:rPr>
          <w:spacing w:val="-6"/>
        </w:rPr>
        <w:t xml:space="preserve"> </w:t>
      </w:r>
      <w:r>
        <w:rPr>
          <w:spacing w:val="-2"/>
        </w:rPr>
        <w:t>in</w:t>
      </w:r>
      <w:r>
        <w:rPr>
          <w:spacing w:val="-6"/>
        </w:rPr>
        <w:t xml:space="preserve"> </w:t>
      </w:r>
      <w:r>
        <w:rPr>
          <w:spacing w:val="-2"/>
        </w:rPr>
        <w:t>a</w:t>
      </w:r>
      <w:r>
        <w:rPr>
          <w:spacing w:val="-6"/>
        </w:rPr>
        <w:t xml:space="preserve"> </w:t>
      </w:r>
      <w:r>
        <w:rPr>
          <w:spacing w:val="-2"/>
        </w:rPr>
        <w:t>certain</w:t>
      </w:r>
      <w:r>
        <w:rPr>
          <w:spacing w:val="-6"/>
        </w:rPr>
        <w:t xml:space="preserve"> </w:t>
      </w:r>
      <w:r>
        <w:rPr>
          <w:spacing w:val="-2"/>
        </w:rPr>
        <w:t>construction</w:t>
      </w:r>
      <w:r>
        <w:rPr>
          <w:spacing w:val="-6"/>
        </w:rPr>
        <w:t xml:space="preserve"> </w:t>
      </w:r>
      <w:r>
        <w:rPr>
          <w:spacing w:val="-2"/>
        </w:rPr>
        <w:t>contract</w:t>
      </w:r>
      <w:r>
        <w:rPr>
          <w:spacing w:val="-6"/>
        </w:rPr>
        <w:t xml:space="preserve"> </w:t>
      </w:r>
      <w:r>
        <w:rPr>
          <w:spacing w:val="-2"/>
        </w:rPr>
        <w:t>(hereinafter</w:t>
      </w:r>
      <w:r>
        <w:rPr>
          <w:spacing w:val="-6"/>
        </w:rPr>
        <w:t xml:space="preserve"> </w:t>
      </w:r>
      <w:r>
        <w:rPr>
          <w:spacing w:val="-2"/>
        </w:rPr>
        <w:t>called</w:t>
      </w:r>
      <w:r>
        <w:rPr>
          <w:spacing w:val="-6"/>
        </w:rPr>
        <w:t xml:space="preserve"> </w:t>
      </w:r>
      <w:r>
        <w:rPr>
          <w:spacing w:val="-2"/>
        </w:rPr>
        <w:t>the</w:t>
      </w:r>
    </w:p>
    <w:p w:rsidR="00E6683B" w14:paraId="038F9CF5" w14:textId="77777777">
      <w:pPr>
        <w:spacing w:line="225" w:lineRule="auto"/>
        <w:sectPr>
          <w:headerReference w:type="default" r:id="rId7"/>
          <w:footerReference w:type="default" r:id="rId8"/>
          <w:type w:val="continuous"/>
          <w:pgSz w:w="12240" w:h="15840"/>
          <w:pgMar w:top="500" w:right="740" w:bottom="340" w:left="1000" w:header="6" w:footer="157" w:gutter="0"/>
          <w:pgNumType w:start="1"/>
          <w:cols w:space="720"/>
        </w:sectPr>
      </w:pPr>
    </w:p>
    <w:p w:rsidR="00E6683B" w14:paraId="37851DD3" w14:textId="77777777">
      <w:pPr>
        <w:pStyle w:val="BodyText"/>
        <w:spacing w:before="184"/>
        <w:ind w:left="706"/>
      </w:pPr>
      <w:r>
        <w:rPr>
          <w:spacing w:val="-4"/>
        </w:rPr>
        <w:t>"Construction</w:t>
      </w:r>
      <w:r>
        <w:rPr>
          <w:spacing w:val="5"/>
        </w:rPr>
        <w:t xml:space="preserve"> </w:t>
      </w:r>
      <w:r>
        <w:rPr>
          <w:spacing w:val="-4"/>
        </w:rPr>
        <w:t>Contract'')</w:t>
      </w:r>
      <w:r>
        <w:rPr>
          <w:spacing w:val="6"/>
        </w:rPr>
        <w:t xml:space="preserve"> </w:t>
      </w:r>
      <w:r>
        <w:rPr>
          <w:spacing w:val="-4"/>
        </w:rPr>
        <w:t>between</w:t>
      </w:r>
      <w:r>
        <w:rPr>
          <w:spacing w:val="6"/>
        </w:rPr>
        <w:t xml:space="preserve"> </w:t>
      </w:r>
      <w:r>
        <w:rPr>
          <w:spacing w:val="-4"/>
        </w:rPr>
        <w:t>the</w:t>
      </w:r>
      <w:r>
        <w:rPr>
          <w:spacing w:val="6"/>
        </w:rPr>
        <w:t xml:space="preserve"> </w:t>
      </w:r>
      <w:r>
        <w:rPr>
          <w:spacing w:val="-4"/>
        </w:rPr>
        <w:t>Owner</w:t>
      </w:r>
    </w:p>
    <w:p w:rsidR="00E6683B" w14:paraId="08D5F1AF" w14:textId="77777777">
      <w:pPr>
        <w:pStyle w:val="BodyText"/>
        <w:tabs>
          <w:tab w:val="left" w:pos="4463"/>
          <w:tab w:val="left" w:pos="5142"/>
        </w:tabs>
        <w:spacing w:before="146"/>
        <w:ind w:left="79"/>
        <w:rPr>
          <w:sz w:val="18"/>
        </w:rPr>
      </w:pPr>
      <w:r>
        <w:rPr>
          <w:i w:val="0"/>
        </w:rPr>
        <w:br w:type="column"/>
      </w:r>
      <w:r>
        <w:rPr>
          <w:w w:val="95"/>
        </w:rPr>
        <w:t>and the Principal, dated</w:t>
      </w:r>
      <w:r>
        <w:rPr>
          <w:spacing w:val="80"/>
        </w:rPr>
        <w:t xml:space="preserve"> </w:t>
      </w:r>
      <w:r>
        <w:rPr>
          <w:u w:val="single"/>
        </w:rPr>
        <w:tab/>
      </w:r>
      <w:r>
        <w:rPr>
          <w:w w:val="85"/>
          <w:position w:val="3"/>
        </w:rPr>
        <w:t>,</w:t>
      </w:r>
      <w:r>
        <w:rPr>
          <w:spacing w:val="-2"/>
          <w:w w:val="85"/>
          <w:position w:val="3"/>
        </w:rPr>
        <w:t xml:space="preserve"> </w:t>
      </w:r>
      <w:r>
        <w:rPr>
          <w:position w:val="3"/>
        </w:rPr>
        <w:t>20</w:t>
      </w:r>
      <w:r>
        <w:rPr>
          <w:spacing w:val="-1"/>
          <w:position w:val="3"/>
        </w:rPr>
        <w:t xml:space="preserve"> </w:t>
      </w:r>
      <w:r>
        <w:rPr>
          <w:position w:val="3"/>
          <w:u w:val="single"/>
        </w:rPr>
        <w:tab/>
      </w:r>
      <w:r>
        <w:rPr>
          <w:spacing w:val="40"/>
          <w:position w:val="3"/>
        </w:rPr>
        <w:t xml:space="preserve"> </w:t>
      </w:r>
      <w:r>
        <w:rPr>
          <w:position w:val="3"/>
          <w:sz w:val="18"/>
        </w:rPr>
        <w:t>,</w:t>
      </w:r>
    </w:p>
    <w:p w:rsidR="00E6683B" w14:paraId="12A58BBC" w14:textId="77777777">
      <w:pPr>
        <w:rPr>
          <w:sz w:val="18"/>
        </w:rPr>
        <w:sectPr>
          <w:type w:val="continuous"/>
          <w:pgSz w:w="12240" w:h="15840"/>
          <w:pgMar w:top="500" w:right="740" w:bottom="340" w:left="1000" w:header="6" w:footer="157" w:gutter="0"/>
          <w:cols w:num="2" w:space="720" w:equalWidth="0">
            <w:col w:w="4253" w:space="40"/>
            <w:col w:w="6207"/>
          </w:cols>
        </w:sectPr>
      </w:pPr>
    </w:p>
    <w:p w:rsidR="00E6683B" w14:paraId="73EE77DF" w14:textId="77777777">
      <w:pPr>
        <w:pStyle w:val="BodyText"/>
        <w:spacing w:before="5" w:line="211" w:lineRule="auto"/>
        <w:ind w:left="715" w:right="965" w:firstLine="89"/>
      </w:pPr>
      <w:r>
        <w:rPr>
          <w:spacing w:val="-2"/>
        </w:rPr>
        <w:t>pursuant</w:t>
      </w:r>
      <w:r>
        <w:rPr>
          <w:spacing w:val="-6"/>
        </w:rPr>
        <w:t xml:space="preserve"> </w:t>
      </w:r>
      <w:r>
        <w:rPr>
          <w:spacing w:val="-2"/>
        </w:rPr>
        <w:t>and</w:t>
      </w:r>
      <w:r>
        <w:rPr>
          <w:spacing w:val="-6"/>
        </w:rPr>
        <w:t xml:space="preserve"> </w:t>
      </w:r>
      <w:r>
        <w:rPr>
          <w:spacing w:val="-2"/>
        </w:rPr>
        <w:t>subject</w:t>
      </w:r>
      <w:r>
        <w:rPr>
          <w:spacing w:val="-6"/>
        </w:rPr>
        <w:t xml:space="preserve"> </w:t>
      </w:r>
      <w:r>
        <w:rPr>
          <w:spacing w:val="-2"/>
        </w:rPr>
        <w:t>to</w:t>
      </w:r>
      <w:r>
        <w:rPr>
          <w:spacing w:val="-6"/>
        </w:rPr>
        <w:t xml:space="preserve"> </w:t>
      </w:r>
      <w:r>
        <w:rPr>
          <w:spacing w:val="-2"/>
        </w:rPr>
        <w:t>a</w:t>
      </w:r>
      <w:r>
        <w:rPr>
          <w:spacing w:val="-6"/>
        </w:rPr>
        <w:t xml:space="preserve"> </w:t>
      </w:r>
      <w:r>
        <w:rPr>
          <w:spacing w:val="-2"/>
        </w:rPr>
        <w:t>certain</w:t>
      </w:r>
      <w:r>
        <w:rPr>
          <w:spacing w:val="-6"/>
        </w:rPr>
        <w:t xml:space="preserve"> </w:t>
      </w:r>
      <w:r>
        <w:rPr>
          <w:spacing w:val="-2"/>
        </w:rPr>
        <w:t>loan</w:t>
      </w:r>
      <w:r>
        <w:rPr>
          <w:spacing w:val="6"/>
        </w:rPr>
        <w:t xml:space="preserve"> </w:t>
      </w:r>
      <w:r>
        <w:rPr>
          <w:spacing w:val="-2"/>
        </w:rPr>
        <w:t>contract</w:t>
      </w:r>
      <w:r>
        <w:rPr>
          <w:spacing w:val="-6"/>
        </w:rPr>
        <w:t xml:space="preserve"> </w:t>
      </w:r>
      <w:r>
        <w:rPr>
          <w:spacing w:val="-2"/>
        </w:rPr>
        <w:t>(hereinafter</w:t>
      </w:r>
      <w:r>
        <w:rPr>
          <w:spacing w:val="-6"/>
        </w:rPr>
        <w:t xml:space="preserve"> </w:t>
      </w:r>
      <w:r>
        <w:rPr>
          <w:spacing w:val="-2"/>
        </w:rPr>
        <w:t>called</w:t>
      </w:r>
      <w:r>
        <w:rPr>
          <w:spacing w:val="-6"/>
        </w:rPr>
        <w:t xml:space="preserve"> </w:t>
      </w:r>
      <w:r>
        <w:rPr>
          <w:spacing w:val="-2"/>
        </w:rPr>
        <w:t>the</w:t>
      </w:r>
      <w:r>
        <w:rPr>
          <w:spacing w:val="-6"/>
        </w:rPr>
        <w:t xml:space="preserve"> </w:t>
      </w:r>
      <w:r>
        <w:rPr>
          <w:spacing w:val="-2"/>
        </w:rPr>
        <w:t>''Loan</w:t>
      </w:r>
      <w:r>
        <w:rPr>
          <w:spacing w:val="-6"/>
        </w:rPr>
        <w:t xml:space="preserve"> </w:t>
      </w:r>
      <w:r>
        <w:rPr>
          <w:spacing w:val="-2"/>
        </w:rPr>
        <w:t>Contract'')</w:t>
      </w:r>
      <w:r>
        <w:rPr>
          <w:spacing w:val="-6"/>
        </w:rPr>
        <w:t xml:space="preserve"> </w:t>
      </w:r>
      <w:r>
        <w:rPr>
          <w:spacing w:val="-2"/>
        </w:rPr>
        <w:t>between</w:t>
      </w:r>
      <w:r>
        <w:rPr>
          <w:spacing w:val="-6"/>
        </w:rPr>
        <w:t xml:space="preserve"> </w:t>
      </w:r>
      <w:r>
        <w:rPr>
          <w:spacing w:val="-2"/>
        </w:rPr>
        <w:t>the</w:t>
      </w:r>
      <w:r>
        <w:rPr>
          <w:spacing w:val="-6"/>
        </w:rPr>
        <w:t xml:space="preserve"> </w:t>
      </w:r>
      <w:r>
        <w:rPr>
          <w:spacing w:val="-2"/>
        </w:rPr>
        <w:t>Owner</w:t>
      </w:r>
      <w:r>
        <w:rPr>
          <w:spacing w:val="-2"/>
        </w:rPr>
        <w:t xml:space="preserve"> </w:t>
      </w:r>
      <w:r>
        <w:t>and</w:t>
      </w:r>
      <w:r>
        <w:rPr>
          <w:spacing w:val="-5"/>
        </w:rPr>
        <w:t xml:space="preserve"> </w:t>
      </w:r>
      <w:r>
        <w:t>the</w:t>
      </w:r>
      <w:r>
        <w:rPr>
          <w:spacing w:val="-5"/>
        </w:rPr>
        <w:t xml:space="preserve"> </w:t>
      </w:r>
      <w:r>
        <w:t>Government,</w:t>
      </w:r>
      <w:r>
        <w:rPr>
          <w:spacing w:val="-5"/>
        </w:rPr>
        <w:t xml:space="preserve"> </w:t>
      </w:r>
      <w:r>
        <w:t>acting</w:t>
      </w:r>
      <w:r>
        <w:rPr>
          <w:spacing w:val="-5"/>
        </w:rPr>
        <w:t xml:space="preserve"> </w:t>
      </w:r>
      <w:r>
        <w:t>through</w:t>
      </w:r>
      <w:r>
        <w:rPr>
          <w:spacing w:val="-5"/>
        </w:rPr>
        <w:t xml:space="preserve"> </w:t>
      </w:r>
      <w:r>
        <w:t>the</w:t>
      </w:r>
      <w:r>
        <w:rPr>
          <w:spacing w:val="-5"/>
        </w:rPr>
        <w:t xml:space="preserve"> </w:t>
      </w:r>
      <w:r>
        <w:t>Administrator</w:t>
      </w:r>
      <w:r>
        <w:rPr>
          <w:spacing w:val="-5"/>
        </w:rPr>
        <w:t xml:space="preserve"> </w:t>
      </w:r>
      <w:r>
        <w:t>of</w:t>
      </w:r>
      <w:r>
        <w:rPr>
          <w:spacing w:val="-5"/>
        </w:rPr>
        <w:t xml:space="preserve"> </w:t>
      </w:r>
      <w:r>
        <w:t>the</w:t>
      </w:r>
      <w:r>
        <w:rPr>
          <w:spacing w:val="-5"/>
        </w:rPr>
        <w:t xml:space="preserve"> </w:t>
      </w:r>
      <w:r>
        <w:t>Rural</w:t>
      </w:r>
      <w:r>
        <w:rPr>
          <w:spacing w:val="-5"/>
        </w:rPr>
        <w:t xml:space="preserve"> </w:t>
      </w:r>
      <w:r>
        <w:t>Utilities</w:t>
      </w:r>
      <w:r>
        <w:rPr>
          <w:spacing w:val="-5"/>
        </w:rPr>
        <w:t xml:space="preserve"> </w:t>
      </w:r>
      <w:r>
        <w:t>Service</w:t>
      </w:r>
      <w:r>
        <w:rPr>
          <w:spacing w:val="-5"/>
        </w:rPr>
        <w:t xml:space="preserve"> </w:t>
      </w:r>
      <w:r>
        <w:t>(hereinafter</w:t>
      </w:r>
      <w:r>
        <w:rPr>
          <w:spacing w:val="-5"/>
        </w:rPr>
        <w:t xml:space="preserve"> </w:t>
      </w:r>
      <w:r>
        <w:t>called</w:t>
      </w:r>
      <w:r>
        <w:rPr>
          <w:spacing w:val="-5"/>
        </w:rPr>
        <w:t xml:space="preserve"> </w:t>
      </w:r>
      <w:r>
        <w:t xml:space="preserve">the </w:t>
      </w:r>
      <w:r>
        <w:rPr>
          <w:spacing w:val="-2"/>
        </w:rPr>
        <w:t>"Administrator").</w:t>
      </w:r>
    </w:p>
    <w:p w:rsidR="00E6683B" w14:paraId="1E799848" w14:textId="77777777">
      <w:pPr>
        <w:pStyle w:val="ListParagraph"/>
        <w:numPr>
          <w:ilvl w:val="0"/>
          <w:numId w:val="1"/>
        </w:numPr>
        <w:tabs>
          <w:tab w:val="left" w:pos="747"/>
          <w:tab w:val="left" w:pos="757"/>
        </w:tabs>
        <w:spacing w:before="203" w:line="230" w:lineRule="auto"/>
        <w:ind w:left="757" w:hanging="360"/>
        <w:rPr>
          <w:i/>
          <w:sz w:val="20"/>
        </w:rPr>
      </w:pPr>
      <w:r>
        <w:rPr>
          <w:i/>
          <w:sz w:val="20"/>
        </w:rPr>
        <w:t>The</w:t>
      </w:r>
      <w:r>
        <w:rPr>
          <w:i/>
          <w:spacing w:val="-2"/>
          <w:sz w:val="20"/>
        </w:rPr>
        <w:t xml:space="preserve"> </w:t>
      </w:r>
      <w:r>
        <w:rPr>
          <w:i/>
          <w:sz w:val="20"/>
        </w:rPr>
        <w:t>condition</w:t>
      </w:r>
      <w:r>
        <w:rPr>
          <w:i/>
          <w:spacing w:val="-2"/>
          <w:sz w:val="20"/>
        </w:rPr>
        <w:t xml:space="preserve"> </w:t>
      </w:r>
      <w:r>
        <w:rPr>
          <w:i/>
          <w:sz w:val="20"/>
        </w:rPr>
        <w:t>of</w:t>
      </w:r>
      <w:r>
        <w:rPr>
          <w:i/>
          <w:spacing w:val="-2"/>
          <w:sz w:val="20"/>
        </w:rPr>
        <w:t xml:space="preserve"> </w:t>
      </w:r>
      <w:r>
        <w:rPr>
          <w:i/>
          <w:sz w:val="20"/>
        </w:rPr>
        <w:t>this</w:t>
      </w:r>
      <w:r>
        <w:rPr>
          <w:i/>
          <w:spacing w:val="-2"/>
          <w:sz w:val="20"/>
        </w:rPr>
        <w:t xml:space="preserve"> </w:t>
      </w:r>
      <w:r>
        <w:rPr>
          <w:i/>
          <w:sz w:val="20"/>
        </w:rPr>
        <w:t>obligation</w:t>
      </w:r>
      <w:r>
        <w:rPr>
          <w:i/>
          <w:spacing w:val="-2"/>
          <w:sz w:val="20"/>
        </w:rPr>
        <w:t xml:space="preserve"> </w:t>
      </w:r>
      <w:r>
        <w:rPr>
          <w:i/>
          <w:sz w:val="20"/>
        </w:rPr>
        <w:t>is</w:t>
      </w:r>
      <w:r>
        <w:rPr>
          <w:i/>
          <w:spacing w:val="-2"/>
          <w:sz w:val="20"/>
        </w:rPr>
        <w:t xml:space="preserve"> </w:t>
      </w:r>
      <w:r>
        <w:rPr>
          <w:i/>
          <w:sz w:val="20"/>
        </w:rPr>
        <w:t>such</w:t>
      </w:r>
      <w:r>
        <w:rPr>
          <w:i/>
          <w:spacing w:val="-2"/>
          <w:sz w:val="20"/>
        </w:rPr>
        <w:t xml:space="preserve"> </w:t>
      </w:r>
      <w:r>
        <w:rPr>
          <w:i/>
          <w:sz w:val="20"/>
        </w:rPr>
        <w:t>that</w:t>
      </w:r>
      <w:r>
        <w:rPr>
          <w:i/>
          <w:spacing w:val="-2"/>
          <w:sz w:val="20"/>
        </w:rPr>
        <w:t xml:space="preserve"> </w:t>
      </w:r>
      <w:r>
        <w:rPr>
          <w:i/>
          <w:sz w:val="20"/>
        </w:rPr>
        <w:t>if</w:t>
      </w:r>
      <w:r>
        <w:rPr>
          <w:i/>
          <w:spacing w:val="-2"/>
          <w:sz w:val="20"/>
        </w:rPr>
        <w:t xml:space="preserve"> </w:t>
      </w:r>
      <w:r>
        <w:rPr>
          <w:i/>
          <w:sz w:val="20"/>
        </w:rPr>
        <w:t>the</w:t>
      </w:r>
      <w:r>
        <w:rPr>
          <w:i/>
          <w:spacing w:val="-2"/>
          <w:sz w:val="20"/>
        </w:rPr>
        <w:t xml:space="preserve"> </w:t>
      </w:r>
      <w:r>
        <w:rPr>
          <w:i/>
          <w:sz w:val="20"/>
        </w:rPr>
        <w:t>Principal</w:t>
      </w:r>
      <w:r>
        <w:rPr>
          <w:i/>
          <w:spacing w:val="-2"/>
          <w:sz w:val="20"/>
        </w:rPr>
        <w:t xml:space="preserve"> </w:t>
      </w:r>
      <w:r>
        <w:rPr>
          <w:i/>
          <w:sz w:val="20"/>
        </w:rPr>
        <w:t>shall</w:t>
      </w:r>
      <w:r>
        <w:rPr>
          <w:i/>
          <w:spacing w:val="-2"/>
          <w:sz w:val="20"/>
        </w:rPr>
        <w:t xml:space="preserve"> </w:t>
      </w:r>
      <w:r>
        <w:rPr>
          <w:i/>
          <w:sz w:val="20"/>
        </w:rPr>
        <w:t>well</w:t>
      </w:r>
      <w:r>
        <w:rPr>
          <w:i/>
          <w:spacing w:val="-2"/>
          <w:sz w:val="20"/>
        </w:rPr>
        <w:t xml:space="preserve"> </w:t>
      </w:r>
      <w:r>
        <w:rPr>
          <w:i/>
          <w:sz w:val="20"/>
        </w:rPr>
        <w:t>and</w:t>
      </w:r>
      <w:r>
        <w:rPr>
          <w:i/>
          <w:spacing w:val="-2"/>
          <w:sz w:val="20"/>
        </w:rPr>
        <w:t xml:space="preserve"> </w:t>
      </w:r>
      <w:r>
        <w:rPr>
          <w:i/>
          <w:sz w:val="20"/>
        </w:rPr>
        <w:t>truly</w:t>
      </w:r>
      <w:r>
        <w:rPr>
          <w:i/>
          <w:spacing w:val="-2"/>
          <w:sz w:val="20"/>
        </w:rPr>
        <w:t xml:space="preserve"> </w:t>
      </w:r>
      <w:r>
        <w:rPr>
          <w:i/>
          <w:sz w:val="20"/>
        </w:rPr>
        <w:t>perform</w:t>
      </w:r>
      <w:r>
        <w:rPr>
          <w:i/>
          <w:spacing w:val="-2"/>
          <w:sz w:val="20"/>
        </w:rPr>
        <w:t xml:space="preserve"> </w:t>
      </w:r>
      <w:r>
        <w:rPr>
          <w:i/>
          <w:sz w:val="20"/>
        </w:rPr>
        <w:t>and</w:t>
      </w:r>
      <w:r>
        <w:rPr>
          <w:i/>
          <w:spacing w:val="-2"/>
          <w:sz w:val="20"/>
        </w:rPr>
        <w:t xml:space="preserve"> </w:t>
      </w:r>
      <w:r>
        <w:rPr>
          <w:i/>
          <w:sz w:val="20"/>
        </w:rPr>
        <w:t>fulfill</w:t>
      </w:r>
      <w:r>
        <w:rPr>
          <w:i/>
          <w:spacing w:val="-2"/>
          <w:sz w:val="20"/>
        </w:rPr>
        <w:t xml:space="preserve"> </w:t>
      </w:r>
      <w:r>
        <w:rPr>
          <w:i/>
          <w:sz w:val="20"/>
        </w:rPr>
        <w:t>all</w:t>
      </w:r>
      <w:r>
        <w:rPr>
          <w:i/>
          <w:spacing w:val="-2"/>
          <w:sz w:val="20"/>
        </w:rPr>
        <w:t xml:space="preserve"> </w:t>
      </w:r>
      <w:r>
        <w:rPr>
          <w:i/>
          <w:sz w:val="20"/>
        </w:rPr>
        <w:t xml:space="preserve">the </w:t>
      </w:r>
      <w:r>
        <w:rPr>
          <w:i/>
          <w:spacing w:val="-2"/>
          <w:sz w:val="20"/>
        </w:rPr>
        <w:t xml:space="preserve">undertakings, covenants, terms, conditions and agreements of the Construction Contract and any amendments thereto, whether such amendments are for additions, decreases. or changes in materials, their quantity, kind or </w:t>
      </w:r>
      <w:r>
        <w:rPr>
          <w:i/>
          <w:sz w:val="20"/>
        </w:rPr>
        <w:t>price,</w:t>
      </w:r>
      <w:r>
        <w:rPr>
          <w:i/>
          <w:spacing w:val="-12"/>
          <w:sz w:val="20"/>
        </w:rPr>
        <w:t xml:space="preserve"> </w:t>
      </w:r>
      <w:r>
        <w:rPr>
          <w:i/>
          <w:sz w:val="20"/>
        </w:rPr>
        <w:t>labor</w:t>
      </w:r>
      <w:r>
        <w:rPr>
          <w:i/>
          <w:spacing w:val="-11"/>
          <w:sz w:val="20"/>
        </w:rPr>
        <w:t xml:space="preserve"> </w:t>
      </w:r>
      <w:r>
        <w:rPr>
          <w:i/>
          <w:sz w:val="20"/>
        </w:rPr>
        <w:t>costs,</w:t>
      </w:r>
      <w:r>
        <w:rPr>
          <w:i/>
          <w:spacing w:val="-11"/>
          <w:sz w:val="20"/>
        </w:rPr>
        <w:t xml:space="preserve"> </w:t>
      </w:r>
      <w:r>
        <w:rPr>
          <w:i/>
          <w:sz w:val="20"/>
        </w:rPr>
        <w:t>mileage,</w:t>
      </w:r>
      <w:r>
        <w:rPr>
          <w:i/>
          <w:spacing w:val="-12"/>
          <w:sz w:val="20"/>
        </w:rPr>
        <w:t xml:space="preserve"> </w:t>
      </w:r>
      <w:r>
        <w:rPr>
          <w:i/>
          <w:sz w:val="20"/>
        </w:rPr>
        <w:t>routing</w:t>
      </w:r>
      <w:r>
        <w:rPr>
          <w:i/>
          <w:spacing w:val="-11"/>
          <w:sz w:val="20"/>
        </w:rPr>
        <w:t xml:space="preserve"> </w:t>
      </w:r>
      <w:r>
        <w:rPr>
          <w:i/>
          <w:sz w:val="20"/>
        </w:rPr>
        <w:t>or</w:t>
      </w:r>
      <w:r>
        <w:rPr>
          <w:i/>
          <w:spacing w:val="-11"/>
          <w:sz w:val="20"/>
        </w:rPr>
        <w:t xml:space="preserve"> </w:t>
      </w:r>
      <w:r>
        <w:rPr>
          <w:i/>
          <w:sz w:val="20"/>
        </w:rPr>
        <w:t>any</w:t>
      </w:r>
      <w:r>
        <w:rPr>
          <w:i/>
          <w:spacing w:val="-12"/>
          <w:sz w:val="20"/>
        </w:rPr>
        <w:t xml:space="preserve"> </w:t>
      </w:r>
      <w:r>
        <w:rPr>
          <w:i/>
          <w:sz w:val="20"/>
        </w:rPr>
        <w:t>other</w:t>
      </w:r>
      <w:r>
        <w:rPr>
          <w:i/>
          <w:spacing w:val="-11"/>
          <w:sz w:val="20"/>
        </w:rPr>
        <w:t xml:space="preserve"> </w:t>
      </w:r>
      <w:r>
        <w:rPr>
          <w:i/>
          <w:sz w:val="20"/>
        </w:rPr>
        <w:t>purpose</w:t>
      </w:r>
      <w:r>
        <w:rPr>
          <w:i/>
          <w:spacing w:val="-11"/>
          <w:sz w:val="20"/>
        </w:rPr>
        <w:t xml:space="preserve"> </w:t>
      </w:r>
      <w:r>
        <w:rPr>
          <w:i/>
          <w:sz w:val="20"/>
        </w:rPr>
        <w:t>whatsoever,</w:t>
      </w:r>
      <w:r>
        <w:rPr>
          <w:i/>
          <w:spacing w:val="-12"/>
          <w:sz w:val="20"/>
        </w:rPr>
        <w:t xml:space="preserve"> </w:t>
      </w:r>
      <w:r>
        <w:rPr>
          <w:i/>
          <w:sz w:val="20"/>
        </w:rPr>
        <w:t>and</w:t>
      </w:r>
      <w:r>
        <w:rPr>
          <w:i/>
          <w:spacing w:val="-11"/>
          <w:sz w:val="20"/>
        </w:rPr>
        <w:t xml:space="preserve"> </w:t>
      </w:r>
      <w:r>
        <w:rPr>
          <w:i/>
          <w:sz w:val="20"/>
        </w:rPr>
        <w:t>whether</w:t>
      </w:r>
      <w:r>
        <w:rPr>
          <w:i/>
          <w:spacing w:val="-11"/>
          <w:sz w:val="20"/>
        </w:rPr>
        <w:t xml:space="preserve"> </w:t>
      </w:r>
      <w:r>
        <w:rPr>
          <w:i/>
          <w:sz w:val="20"/>
        </w:rPr>
        <w:t>such</w:t>
      </w:r>
      <w:r>
        <w:rPr>
          <w:i/>
          <w:spacing w:val="-11"/>
          <w:sz w:val="20"/>
        </w:rPr>
        <w:t xml:space="preserve"> </w:t>
      </w:r>
      <w:r>
        <w:rPr>
          <w:i/>
          <w:sz w:val="20"/>
        </w:rPr>
        <w:t>amendments</w:t>
      </w:r>
      <w:r>
        <w:rPr>
          <w:i/>
          <w:spacing w:val="-12"/>
          <w:sz w:val="20"/>
        </w:rPr>
        <w:t xml:space="preserve"> </w:t>
      </w:r>
      <w:r>
        <w:rPr>
          <w:i/>
          <w:sz w:val="20"/>
        </w:rPr>
        <w:t>are</w:t>
      </w:r>
      <w:r>
        <w:rPr>
          <w:i/>
          <w:spacing w:val="-11"/>
          <w:sz w:val="20"/>
        </w:rPr>
        <w:t xml:space="preserve"> </w:t>
      </w:r>
      <w:r>
        <w:rPr>
          <w:i/>
          <w:sz w:val="20"/>
        </w:rPr>
        <w:t>made with</w:t>
      </w:r>
      <w:r>
        <w:rPr>
          <w:i/>
          <w:spacing w:val="-2"/>
          <w:sz w:val="20"/>
        </w:rPr>
        <w:t xml:space="preserve"> </w:t>
      </w:r>
      <w:r>
        <w:rPr>
          <w:i/>
          <w:sz w:val="20"/>
        </w:rPr>
        <w:t>or</w:t>
      </w:r>
      <w:r>
        <w:rPr>
          <w:i/>
          <w:spacing w:val="-2"/>
          <w:sz w:val="20"/>
        </w:rPr>
        <w:t xml:space="preserve"> </w:t>
      </w:r>
      <w:r>
        <w:rPr>
          <w:i/>
          <w:sz w:val="20"/>
        </w:rPr>
        <w:t>without</w:t>
      </w:r>
      <w:r>
        <w:rPr>
          <w:i/>
          <w:spacing w:val="-2"/>
          <w:sz w:val="20"/>
        </w:rPr>
        <w:t xml:space="preserve"> </w:t>
      </w:r>
      <w:r>
        <w:rPr>
          <w:i/>
          <w:sz w:val="20"/>
        </w:rPr>
        <w:t>notice</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Surety,</w:t>
      </w:r>
      <w:r>
        <w:rPr>
          <w:i/>
          <w:spacing w:val="-2"/>
          <w:sz w:val="20"/>
        </w:rPr>
        <w:t xml:space="preserve"> </w:t>
      </w:r>
      <w:r>
        <w:rPr>
          <w:i/>
          <w:sz w:val="20"/>
        </w:rPr>
        <w:t>and</w:t>
      </w:r>
      <w:r>
        <w:rPr>
          <w:i/>
          <w:spacing w:val="-2"/>
          <w:sz w:val="20"/>
        </w:rPr>
        <w:t xml:space="preserve"> </w:t>
      </w:r>
      <w:r>
        <w:rPr>
          <w:i/>
          <w:sz w:val="20"/>
        </w:rPr>
        <w:t>shall</w:t>
      </w:r>
      <w:r>
        <w:rPr>
          <w:i/>
          <w:spacing w:val="-2"/>
          <w:sz w:val="20"/>
        </w:rPr>
        <w:t xml:space="preserve"> </w:t>
      </w:r>
      <w:r>
        <w:rPr>
          <w:i/>
          <w:sz w:val="20"/>
        </w:rPr>
        <w:t>fully</w:t>
      </w:r>
      <w:r>
        <w:rPr>
          <w:i/>
          <w:spacing w:val="-2"/>
          <w:sz w:val="20"/>
        </w:rPr>
        <w:t xml:space="preserve"> </w:t>
      </w:r>
      <w:r>
        <w:rPr>
          <w:i/>
          <w:sz w:val="20"/>
        </w:rPr>
        <w:t>indemnify</w:t>
      </w:r>
      <w:r>
        <w:rPr>
          <w:i/>
          <w:spacing w:val="-2"/>
          <w:sz w:val="20"/>
        </w:rPr>
        <w:t xml:space="preserve"> </w:t>
      </w:r>
      <w:r>
        <w:rPr>
          <w:i/>
          <w:sz w:val="20"/>
        </w:rPr>
        <w:t>and</w:t>
      </w:r>
      <w:r>
        <w:rPr>
          <w:i/>
          <w:spacing w:val="-2"/>
          <w:sz w:val="20"/>
        </w:rPr>
        <w:t xml:space="preserve"> </w:t>
      </w:r>
      <w:r>
        <w:rPr>
          <w:i/>
          <w:sz w:val="20"/>
        </w:rPr>
        <w:t>save</w:t>
      </w:r>
      <w:r>
        <w:rPr>
          <w:i/>
          <w:spacing w:val="-2"/>
          <w:sz w:val="20"/>
        </w:rPr>
        <w:t xml:space="preserve"> </w:t>
      </w:r>
      <w:r>
        <w:rPr>
          <w:i/>
          <w:sz w:val="20"/>
        </w:rPr>
        <w:t>harmless</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and</w:t>
      </w:r>
      <w:r>
        <w:rPr>
          <w:i/>
          <w:spacing w:val="-2"/>
          <w:sz w:val="20"/>
        </w:rPr>
        <w:t xml:space="preserve"> </w:t>
      </w:r>
      <w:r>
        <w:rPr>
          <w:i/>
          <w:sz w:val="20"/>
        </w:rPr>
        <w:t>the Government</w:t>
      </w:r>
      <w:r>
        <w:rPr>
          <w:i/>
          <w:spacing w:val="-6"/>
          <w:sz w:val="20"/>
        </w:rPr>
        <w:t xml:space="preserve"> </w:t>
      </w:r>
      <w:r>
        <w:rPr>
          <w:i/>
          <w:sz w:val="20"/>
        </w:rPr>
        <w:t>from</w:t>
      </w:r>
      <w:r>
        <w:rPr>
          <w:i/>
          <w:spacing w:val="-4"/>
          <w:sz w:val="20"/>
        </w:rPr>
        <w:t xml:space="preserve"> </w:t>
      </w:r>
      <w:r>
        <w:rPr>
          <w:i/>
          <w:sz w:val="20"/>
        </w:rPr>
        <w:t>all</w:t>
      </w:r>
      <w:r>
        <w:rPr>
          <w:i/>
          <w:spacing w:val="-4"/>
          <w:sz w:val="20"/>
        </w:rPr>
        <w:t xml:space="preserve"> </w:t>
      </w:r>
      <w:r>
        <w:rPr>
          <w:i/>
          <w:sz w:val="20"/>
        </w:rPr>
        <w:t>costs</w:t>
      </w:r>
      <w:r>
        <w:rPr>
          <w:i/>
          <w:spacing w:val="-4"/>
          <w:sz w:val="20"/>
        </w:rPr>
        <w:t xml:space="preserve"> </w:t>
      </w:r>
      <w:r>
        <w:rPr>
          <w:i/>
          <w:sz w:val="20"/>
        </w:rPr>
        <w:t>and</w:t>
      </w:r>
      <w:r>
        <w:rPr>
          <w:i/>
          <w:spacing w:val="-4"/>
          <w:sz w:val="20"/>
        </w:rPr>
        <w:t xml:space="preserve"> </w:t>
      </w:r>
      <w:r>
        <w:rPr>
          <w:i/>
          <w:sz w:val="20"/>
        </w:rPr>
        <w:t>damages</w:t>
      </w:r>
      <w:r>
        <w:rPr>
          <w:i/>
          <w:spacing w:val="-4"/>
          <w:sz w:val="20"/>
        </w:rPr>
        <w:t xml:space="preserve"> </w:t>
      </w:r>
      <w:r>
        <w:rPr>
          <w:i/>
          <w:sz w:val="20"/>
        </w:rPr>
        <w:t>which</w:t>
      </w:r>
      <w:r>
        <w:rPr>
          <w:i/>
          <w:spacing w:val="-4"/>
          <w:sz w:val="20"/>
        </w:rPr>
        <w:t xml:space="preserve"> </w:t>
      </w:r>
      <w:r>
        <w:rPr>
          <w:i/>
          <w:sz w:val="20"/>
        </w:rPr>
        <w:t>they,</w:t>
      </w:r>
      <w:r>
        <w:rPr>
          <w:i/>
          <w:spacing w:val="-4"/>
          <w:sz w:val="20"/>
        </w:rPr>
        <w:t xml:space="preserve"> </w:t>
      </w:r>
      <w:r>
        <w:rPr>
          <w:i/>
          <w:sz w:val="20"/>
        </w:rPr>
        <w:t>or</w:t>
      </w:r>
      <w:r>
        <w:rPr>
          <w:i/>
          <w:spacing w:val="-4"/>
          <w:sz w:val="20"/>
        </w:rPr>
        <w:t xml:space="preserve"> </w:t>
      </w:r>
      <w:r>
        <w:rPr>
          <w:i/>
          <w:sz w:val="20"/>
        </w:rPr>
        <w:t>either</w:t>
      </w:r>
      <w:r>
        <w:rPr>
          <w:i/>
          <w:spacing w:val="-4"/>
          <w:sz w:val="20"/>
        </w:rPr>
        <w:t xml:space="preserve"> </w:t>
      </w:r>
      <w:r>
        <w:rPr>
          <w:i/>
          <w:sz w:val="20"/>
        </w:rPr>
        <w:t>of</w:t>
      </w:r>
      <w:r>
        <w:rPr>
          <w:i/>
          <w:spacing w:val="-4"/>
          <w:sz w:val="20"/>
        </w:rPr>
        <w:t xml:space="preserve"> </w:t>
      </w:r>
      <w:r>
        <w:rPr>
          <w:i/>
          <w:sz w:val="20"/>
        </w:rPr>
        <w:t>them,</w:t>
      </w:r>
      <w:r>
        <w:rPr>
          <w:i/>
          <w:spacing w:val="-4"/>
          <w:sz w:val="20"/>
        </w:rPr>
        <w:t xml:space="preserve"> </w:t>
      </w:r>
      <w:r>
        <w:rPr>
          <w:i/>
          <w:sz w:val="20"/>
        </w:rPr>
        <w:t>shall</w:t>
      </w:r>
      <w:r>
        <w:rPr>
          <w:i/>
          <w:spacing w:val="-4"/>
          <w:sz w:val="20"/>
        </w:rPr>
        <w:t xml:space="preserve"> </w:t>
      </w:r>
      <w:r>
        <w:rPr>
          <w:i/>
          <w:sz w:val="20"/>
        </w:rPr>
        <w:t>suffer</w:t>
      </w:r>
      <w:r>
        <w:rPr>
          <w:i/>
          <w:spacing w:val="-4"/>
          <w:sz w:val="20"/>
        </w:rPr>
        <w:t xml:space="preserve"> </w:t>
      </w:r>
      <w:r>
        <w:rPr>
          <w:i/>
          <w:sz w:val="20"/>
        </w:rPr>
        <w:t>or</w:t>
      </w:r>
      <w:r>
        <w:rPr>
          <w:i/>
          <w:spacing w:val="-4"/>
          <w:sz w:val="20"/>
        </w:rPr>
        <w:t xml:space="preserve"> </w:t>
      </w:r>
      <w:r>
        <w:rPr>
          <w:i/>
          <w:sz w:val="20"/>
        </w:rPr>
        <w:t>incur</w:t>
      </w:r>
      <w:r>
        <w:rPr>
          <w:i/>
          <w:spacing w:val="-4"/>
          <w:sz w:val="20"/>
        </w:rPr>
        <w:t xml:space="preserve"> </w:t>
      </w:r>
      <w:r>
        <w:rPr>
          <w:i/>
          <w:sz w:val="20"/>
        </w:rPr>
        <w:t>by</w:t>
      </w:r>
      <w:r>
        <w:rPr>
          <w:i/>
          <w:spacing w:val="-4"/>
          <w:sz w:val="20"/>
        </w:rPr>
        <w:t xml:space="preserve"> </w:t>
      </w:r>
      <w:r>
        <w:rPr>
          <w:i/>
          <w:sz w:val="20"/>
        </w:rPr>
        <w:t>reason</w:t>
      </w:r>
      <w:r>
        <w:rPr>
          <w:i/>
          <w:spacing w:val="-4"/>
          <w:sz w:val="20"/>
        </w:rPr>
        <w:t xml:space="preserve"> </w:t>
      </w:r>
      <w:r>
        <w:rPr>
          <w:i/>
          <w:sz w:val="20"/>
        </w:rPr>
        <w:t>of</w:t>
      </w:r>
      <w:r>
        <w:rPr>
          <w:i/>
          <w:spacing w:val="-4"/>
          <w:sz w:val="20"/>
        </w:rPr>
        <w:t xml:space="preserve"> </w:t>
      </w:r>
      <w:r>
        <w:rPr>
          <w:i/>
          <w:sz w:val="20"/>
        </w:rPr>
        <w:t>any failure</w:t>
      </w:r>
      <w:r>
        <w:rPr>
          <w:i/>
          <w:spacing w:val="-5"/>
          <w:sz w:val="20"/>
        </w:rPr>
        <w:t xml:space="preserve"> </w:t>
      </w:r>
      <w:r>
        <w:rPr>
          <w:i/>
          <w:sz w:val="20"/>
        </w:rPr>
        <w:t>so</w:t>
      </w:r>
      <w:r>
        <w:rPr>
          <w:i/>
          <w:spacing w:val="-5"/>
          <w:sz w:val="20"/>
        </w:rPr>
        <w:t xml:space="preserve"> </w:t>
      </w:r>
      <w:r>
        <w:rPr>
          <w:i/>
          <w:sz w:val="20"/>
        </w:rPr>
        <w:t>to</w:t>
      </w:r>
      <w:r>
        <w:rPr>
          <w:i/>
          <w:spacing w:val="-5"/>
          <w:sz w:val="20"/>
        </w:rPr>
        <w:t xml:space="preserve"> </w:t>
      </w:r>
      <w:r>
        <w:rPr>
          <w:i/>
          <w:sz w:val="20"/>
        </w:rPr>
        <w:t>do,</w:t>
      </w:r>
      <w:r>
        <w:rPr>
          <w:i/>
          <w:spacing w:val="-5"/>
          <w:sz w:val="20"/>
        </w:rPr>
        <w:t xml:space="preserve"> </w:t>
      </w:r>
      <w:r>
        <w:rPr>
          <w:i/>
          <w:sz w:val="20"/>
        </w:rPr>
        <w:t>and</w:t>
      </w:r>
      <w:r>
        <w:rPr>
          <w:i/>
          <w:spacing w:val="-5"/>
          <w:sz w:val="20"/>
        </w:rPr>
        <w:t xml:space="preserve"> </w:t>
      </w:r>
      <w:r>
        <w:rPr>
          <w:i/>
          <w:sz w:val="20"/>
        </w:rPr>
        <w:t>shall</w:t>
      </w:r>
      <w:r>
        <w:rPr>
          <w:i/>
          <w:spacing w:val="-5"/>
          <w:sz w:val="20"/>
        </w:rPr>
        <w:t xml:space="preserve"> </w:t>
      </w:r>
      <w:r>
        <w:rPr>
          <w:i/>
          <w:sz w:val="20"/>
        </w:rPr>
        <w:t>fully</w:t>
      </w:r>
      <w:r>
        <w:rPr>
          <w:i/>
          <w:spacing w:val="-5"/>
          <w:sz w:val="20"/>
        </w:rPr>
        <w:t xml:space="preserve"> </w:t>
      </w:r>
      <w:r>
        <w:rPr>
          <w:i/>
          <w:sz w:val="20"/>
        </w:rPr>
        <w:t>reimburse</w:t>
      </w:r>
      <w:r>
        <w:rPr>
          <w:i/>
          <w:spacing w:val="-5"/>
          <w:sz w:val="20"/>
        </w:rPr>
        <w:t xml:space="preserve"> </w:t>
      </w:r>
      <w:r>
        <w:rPr>
          <w:i/>
          <w:sz w:val="20"/>
        </w:rPr>
        <w:t>and</w:t>
      </w:r>
      <w:r>
        <w:rPr>
          <w:i/>
          <w:spacing w:val="-5"/>
          <w:sz w:val="20"/>
        </w:rPr>
        <w:t xml:space="preserve"> </w:t>
      </w:r>
      <w:r>
        <w:rPr>
          <w:i/>
          <w:sz w:val="20"/>
        </w:rPr>
        <w:t>repay</w:t>
      </w:r>
      <w:r>
        <w:rPr>
          <w:i/>
          <w:spacing w:val="-5"/>
          <w:sz w:val="20"/>
        </w:rPr>
        <w:t xml:space="preserve"> </w:t>
      </w:r>
      <w:r>
        <w:rPr>
          <w:i/>
          <w:sz w:val="20"/>
        </w:rPr>
        <w:t>the</w:t>
      </w:r>
      <w:r>
        <w:rPr>
          <w:i/>
          <w:spacing w:val="-5"/>
          <w:sz w:val="20"/>
        </w:rPr>
        <w:t xml:space="preserve"> </w:t>
      </w:r>
      <w:r>
        <w:rPr>
          <w:i/>
          <w:sz w:val="20"/>
        </w:rPr>
        <w:t>Owner</w:t>
      </w:r>
      <w:r>
        <w:rPr>
          <w:i/>
          <w:spacing w:val="-5"/>
          <w:sz w:val="20"/>
        </w:rPr>
        <w:t xml:space="preserve"> </w:t>
      </w:r>
      <w:r>
        <w:rPr>
          <w:i/>
          <w:sz w:val="20"/>
        </w:rPr>
        <w:t>and</w:t>
      </w:r>
      <w:r>
        <w:rPr>
          <w:i/>
          <w:spacing w:val="-5"/>
          <w:sz w:val="20"/>
        </w:rPr>
        <w:t xml:space="preserve"> </w:t>
      </w:r>
      <w:r>
        <w:rPr>
          <w:i/>
          <w:sz w:val="20"/>
        </w:rPr>
        <w:t>the</w:t>
      </w:r>
      <w:r>
        <w:rPr>
          <w:i/>
          <w:spacing w:val="-5"/>
          <w:sz w:val="20"/>
        </w:rPr>
        <w:t xml:space="preserve"> </w:t>
      </w:r>
      <w:r>
        <w:rPr>
          <w:i/>
          <w:sz w:val="20"/>
        </w:rPr>
        <w:t>Government</w:t>
      </w:r>
      <w:r>
        <w:rPr>
          <w:i/>
          <w:spacing w:val="-5"/>
          <w:sz w:val="20"/>
        </w:rPr>
        <w:t xml:space="preserve"> </w:t>
      </w:r>
      <w:r>
        <w:rPr>
          <w:i/>
          <w:sz w:val="20"/>
        </w:rPr>
        <w:t>for</w:t>
      </w:r>
      <w:r>
        <w:rPr>
          <w:i/>
          <w:spacing w:val="-5"/>
          <w:sz w:val="20"/>
        </w:rPr>
        <w:t xml:space="preserve"> </w:t>
      </w:r>
      <w:r>
        <w:rPr>
          <w:i/>
          <w:sz w:val="20"/>
        </w:rPr>
        <w:t>all</w:t>
      </w:r>
      <w:r>
        <w:rPr>
          <w:i/>
          <w:spacing w:val="-5"/>
          <w:sz w:val="20"/>
        </w:rPr>
        <w:t xml:space="preserve"> </w:t>
      </w:r>
      <w:r>
        <w:rPr>
          <w:i/>
          <w:sz w:val="20"/>
        </w:rPr>
        <w:t>outlay</w:t>
      </w:r>
      <w:r>
        <w:rPr>
          <w:i/>
          <w:spacing w:val="-5"/>
          <w:sz w:val="20"/>
        </w:rPr>
        <w:t xml:space="preserve"> </w:t>
      </w:r>
      <w:r>
        <w:rPr>
          <w:i/>
          <w:sz w:val="20"/>
        </w:rPr>
        <w:t>and</w:t>
      </w:r>
      <w:r>
        <w:rPr>
          <w:i/>
          <w:spacing w:val="-5"/>
          <w:sz w:val="20"/>
        </w:rPr>
        <w:t xml:space="preserve"> </w:t>
      </w:r>
      <w:r>
        <w:rPr>
          <w:i/>
          <w:sz w:val="20"/>
        </w:rPr>
        <w:t>expense which</w:t>
      </w:r>
      <w:r>
        <w:rPr>
          <w:i/>
          <w:spacing w:val="-3"/>
          <w:sz w:val="20"/>
        </w:rPr>
        <w:t xml:space="preserve"> </w:t>
      </w:r>
      <w:r>
        <w:rPr>
          <w:i/>
          <w:sz w:val="20"/>
        </w:rPr>
        <w:t>they,</w:t>
      </w:r>
      <w:r>
        <w:rPr>
          <w:i/>
          <w:spacing w:val="-3"/>
          <w:sz w:val="20"/>
        </w:rPr>
        <w:t xml:space="preserve"> </w:t>
      </w:r>
      <w:r>
        <w:rPr>
          <w:i/>
          <w:sz w:val="20"/>
        </w:rPr>
        <w:t>or</w:t>
      </w:r>
      <w:r>
        <w:rPr>
          <w:i/>
          <w:spacing w:val="-3"/>
          <w:sz w:val="20"/>
        </w:rPr>
        <w:t xml:space="preserve"> </w:t>
      </w:r>
      <w:r>
        <w:rPr>
          <w:i/>
          <w:sz w:val="20"/>
        </w:rPr>
        <w:t>either</w:t>
      </w:r>
      <w:r>
        <w:rPr>
          <w:i/>
          <w:spacing w:val="-3"/>
          <w:sz w:val="20"/>
        </w:rPr>
        <w:t xml:space="preserve"> </w:t>
      </w:r>
      <w:r>
        <w:rPr>
          <w:i/>
          <w:sz w:val="20"/>
        </w:rPr>
        <w:t>of</w:t>
      </w:r>
      <w:r>
        <w:rPr>
          <w:i/>
          <w:spacing w:val="-3"/>
          <w:sz w:val="20"/>
        </w:rPr>
        <w:t xml:space="preserve"> </w:t>
      </w:r>
      <w:r>
        <w:rPr>
          <w:i/>
          <w:sz w:val="20"/>
        </w:rPr>
        <w:t>them</w:t>
      </w:r>
      <w:r>
        <w:rPr>
          <w:i/>
          <w:spacing w:val="-3"/>
          <w:sz w:val="20"/>
        </w:rPr>
        <w:t xml:space="preserve"> </w:t>
      </w:r>
      <w:r>
        <w:rPr>
          <w:i/>
          <w:sz w:val="20"/>
        </w:rPr>
        <w:t>shall</w:t>
      </w:r>
      <w:r>
        <w:rPr>
          <w:i/>
          <w:spacing w:val="-3"/>
          <w:sz w:val="20"/>
        </w:rPr>
        <w:t xml:space="preserve"> </w:t>
      </w:r>
      <w:r>
        <w:rPr>
          <w:i/>
          <w:sz w:val="20"/>
        </w:rPr>
        <w:t>incur</w:t>
      </w:r>
      <w:r>
        <w:rPr>
          <w:i/>
          <w:spacing w:val="-3"/>
          <w:sz w:val="20"/>
        </w:rPr>
        <w:t xml:space="preserve"> </w:t>
      </w:r>
      <w:r>
        <w:rPr>
          <w:i/>
          <w:sz w:val="20"/>
        </w:rPr>
        <w:t>in</w:t>
      </w:r>
      <w:r>
        <w:rPr>
          <w:i/>
          <w:spacing w:val="-3"/>
          <w:sz w:val="20"/>
        </w:rPr>
        <w:t xml:space="preserve"> </w:t>
      </w:r>
      <w:r>
        <w:rPr>
          <w:i/>
          <w:sz w:val="20"/>
        </w:rPr>
        <w:t>making</w:t>
      </w:r>
      <w:r>
        <w:rPr>
          <w:i/>
          <w:spacing w:val="-3"/>
          <w:sz w:val="20"/>
        </w:rPr>
        <w:t xml:space="preserve"> </w:t>
      </w:r>
      <w:r>
        <w:rPr>
          <w:i/>
          <w:sz w:val="20"/>
        </w:rPr>
        <w:t>good</w:t>
      </w:r>
      <w:r>
        <w:rPr>
          <w:i/>
          <w:spacing w:val="-3"/>
          <w:sz w:val="20"/>
        </w:rPr>
        <w:t xml:space="preserve"> </w:t>
      </w:r>
      <w:r>
        <w:rPr>
          <w:i/>
          <w:sz w:val="20"/>
        </w:rPr>
        <w:t>any</w:t>
      </w:r>
      <w:r>
        <w:rPr>
          <w:i/>
          <w:spacing w:val="-3"/>
          <w:sz w:val="20"/>
        </w:rPr>
        <w:t xml:space="preserve"> </w:t>
      </w:r>
      <w:r>
        <w:rPr>
          <w:i/>
          <w:sz w:val="20"/>
        </w:rPr>
        <w:t>such</w:t>
      </w:r>
      <w:r>
        <w:rPr>
          <w:i/>
          <w:spacing w:val="-3"/>
          <w:sz w:val="20"/>
        </w:rPr>
        <w:t xml:space="preserve"> </w:t>
      </w:r>
      <w:r>
        <w:rPr>
          <w:i/>
          <w:sz w:val="20"/>
        </w:rPr>
        <w:t>failure</w:t>
      </w:r>
      <w:r>
        <w:rPr>
          <w:i/>
          <w:spacing w:val="-3"/>
          <w:sz w:val="20"/>
        </w:rPr>
        <w:t xml:space="preserve"> </w:t>
      </w:r>
      <w:r>
        <w:rPr>
          <w:i/>
          <w:sz w:val="20"/>
        </w:rPr>
        <w:t>of</w:t>
      </w:r>
      <w:r>
        <w:rPr>
          <w:i/>
          <w:spacing w:val="-3"/>
          <w:sz w:val="20"/>
        </w:rPr>
        <w:t xml:space="preserve"> </w:t>
      </w:r>
      <w:r>
        <w:rPr>
          <w:i/>
          <w:sz w:val="20"/>
        </w:rPr>
        <w:t>performance</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part</w:t>
      </w:r>
      <w:r>
        <w:rPr>
          <w:i/>
          <w:spacing w:val="-3"/>
          <w:sz w:val="20"/>
        </w:rPr>
        <w:t xml:space="preserve"> </w:t>
      </w:r>
      <w:r>
        <w:rPr>
          <w:i/>
          <w:sz w:val="20"/>
        </w:rPr>
        <w:t>of</w:t>
      </w:r>
      <w:r>
        <w:rPr>
          <w:i/>
          <w:spacing w:val="-3"/>
          <w:sz w:val="20"/>
        </w:rPr>
        <w:t xml:space="preserve"> </w:t>
      </w:r>
      <w:r>
        <w:rPr>
          <w:i/>
          <w:sz w:val="20"/>
        </w:rPr>
        <w:t>the Principal,</w:t>
      </w:r>
      <w:r>
        <w:rPr>
          <w:i/>
          <w:spacing w:val="-1"/>
          <w:sz w:val="20"/>
        </w:rPr>
        <w:t xml:space="preserve"> </w:t>
      </w:r>
      <w:r>
        <w:rPr>
          <w:i/>
          <w:sz w:val="20"/>
        </w:rPr>
        <w:t>and</w:t>
      </w:r>
      <w:r>
        <w:rPr>
          <w:i/>
          <w:spacing w:val="-1"/>
          <w:sz w:val="20"/>
        </w:rPr>
        <w:t xml:space="preserve"> </w:t>
      </w:r>
      <w:r>
        <w:rPr>
          <w:i/>
          <w:sz w:val="20"/>
        </w:rPr>
        <w:t>shall</w:t>
      </w:r>
      <w:r>
        <w:rPr>
          <w:i/>
          <w:spacing w:val="-1"/>
          <w:sz w:val="20"/>
        </w:rPr>
        <w:t xml:space="preserve"> </w:t>
      </w:r>
      <w:r>
        <w:rPr>
          <w:i/>
          <w:sz w:val="20"/>
        </w:rPr>
        <w:t>promptly</w:t>
      </w:r>
      <w:r>
        <w:rPr>
          <w:i/>
          <w:spacing w:val="-1"/>
          <w:sz w:val="20"/>
        </w:rPr>
        <w:t xml:space="preserve"> </w:t>
      </w:r>
      <w:r>
        <w:rPr>
          <w:i/>
          <w:sz w:val="20"/>
        </w:rPr>
        <w:t>make</w:t>
      </w:r>
      <w:r>
        <w:rPr>
          <w:i/>
          <w:spacing w:val="-1"/>
          <w:sz w:val="20"/>
        </w:rPr>
        <w:t xml:space="preserve"> </w:t>
      </w:r>
      <w:r>
        <w:rPr>
          <w:i/>
          <w:sz w:val="20"/>
        </w:rPr>
        <w:t>payment</w:t>
      </w:r>
      <w:r>
        <w:rPr>
          <w:i/>
          <w:spacing w:val="-1"/>
          <w:sz w:val="20"/>
        </w:rPr>
        <w:t xml:space="preserve"> </w:t>
      </w:r>
      <w:r>
        <w:rPr>
          <w:i/>
          <w:sz w:val="20"/>
        </w:rPr>
        <w:t>to</w:t>
      </w:r>
      <w:r>
        <w:rPr>
          <w:i/>
          <w:spacing w:val="-1"/>
          <w:sz w:val="20"/>
        </w:rPr>
        <w:t xml:space="preserve"> </w:t>
      </w:r>
      <w:r>
        <w:rPr>
          <w:i/>
          <w:sz w:val="20"/>
        </w:rPr>
        <w:t>all</w:t>
      </w:r>
      <w:r>
        <w:rPr>
          <w:i/>
          <w:spacing w:val="-1"/>
          <w:sz w:val="20"/>
        </w:rPr>
        <w:t xml:space="preserve"> </w:t>
      </w:r>
      <w:r>
        <w:rPr>
          <w:i/>
          <w:sz w:val="20"/>
        </w:rPr>
        <w:t>persons</w:t>
      </w:r>
      <w:r>
        <w:rPr>
          <w:i/>
          <w:spacing w:val="-1"/>
          <w:sz w:val="20"/>
        </w:rPr>
        <w:t xml:space="preserve"> </w:t>
      </w:r>
      <w:r>
        <w:rPr>
          <w:i/>
          <w:sz w:val="20"/>
        </w:rPr>
        <w:t>working</w:t>
      </w:r>
      <w:r>
        <w:rPr>
          <w:i/>
          <w:spacing w:val="-1"/>
          <w:sz w:val="20"/>
        </w:rPr>
        <w:t xml:space="preserve"> </w:t>
      </w:r>
      <w:r>
        <w:rPr>
          <w:i/>
          <w:sz w:val="20"/>
        </w:rPr>
        <w:t>on</w:t>
      </w:r>
      <w:r>
        <w:rPr>
          <w:i/>
          <w:spacing w:val="-1"/>
          <w:sz w:val="20"/>
        </w:rPr>
        <w:t xml:space="preserve"> </w:t>
      </w:r>
      <w:r>
        <w:rPr>
          <w:i/>
          <w:sz w:val="20"/>
        </w:rPr>
        <w:t>or</w:t>
      </w:r>
      <w:r>
        <w:rPr>
          <w:i/>
          <w:spacing w:val="-1"/>
          <w:sz w:val="20"/>
        </w:rPr>
        <w:t xml:space="preserve"> </w:t>
      </w:r>
      <w:r>
        <w:rPr>
          <w:i/>
          <w:sz w:val="20"/>
        </w:rPr>
        <w:t>supplying</w:t>
      </w:r>
      <w:r>
        <w:rPr>
          <w:i/>
          <w:spacing w:val="-1"/>
          <w:sz w:val="20"/>
        </w:rPr>
        <w:t xml:space="preserve"> </w:t>
      </w:r>
      <w:r>
        <w:rPr>
          <w:i/>
          <w:sz w:val="20"/>
        </w:rPr>
        <w:t>labor</w:t>
      </w:r>
      <w:r>
        <w:rPr>
          <w:i/>
          <w:spacing w:val="-1"/>
          <w:sz w:val="20"/>
        </w:rPr>
        <w:t xml:space="preserve"> </w:t>
      </w:r>
      <w:r>
        <w:rPr>
          <w:i/>
          <w:sz w:val="20"/>
        </w:rPr>
        <w:t>or</w:t>
      </w:r>
      <w:r>
        <w:rPr>
          <w:i/>
          <w:spacing w:val="-1"/>
          <w:sz w:val="20"/>
        </w:rPr>
        <w:t xml:space="preserve"> </w:t>
      </w:r>
      <w:r>
        <w:rPr>
          <w:i/>
          <w:sz w:val="20"/>
        </w:rPr>
        <w:t>materials</w:t>
      </w:r>
      <w:r>
        <w:rPr>
          <w:i/>
          <w:spacing w:val="-1"/>
          <w:sz w:val="20"/>
        </w:rPr>
        <w:t xml:space="preserve"> </w:t>
      </w:r>
      <w:r>
        <w:rPr>
          <w:i/>
          <w:sz w:val="20"/>
        </w:rPr>
        <w:t>for</w:t>
      </w:r>
      <w:r>
        <w:rPr>
          <w:i/>
          <w:spacing w:val="-1"/>
          <w:sz w:val="20"/>
        </w:rPr>
        <w:t xml:space="preserve"> </w:t>
      </w:r>
      <w:r>
        <w:rPr>
          <w:i/>
          <w:sz w:val="20"/>
        </w:rPr>
        <w:t>use</w:t>
      </w:r>
    </w:p>
    <w:p w:rsidR="00E6683B" w14:paraId="39D3B5C8" w14:textId="77777777">
      <w:pPr>
        <w:pStyle w:val="BodyText"/>
        <w:spacing w:line="230" w:lineRule="auto"/>
        <w:ind w:left="757" w:right="965"/>
      </w:pPr>
      <w:r>
        <w:t>in</w:t>
      </w:r>
      <w:r>
        <w:rPr>
          <w:spacing w:val="-11"/>
        </w:rPr>
        <w:t xml:space="preserve"> </w:t>
      </w:r>
      <w:r>
        <w:t>the</w:t>
      </w:r>
      <w:r>
        <w:rPr>
          <w:spacing w:val="-11"/>
        </w:rPr>
        <w:t xml:space="preserve"> </w:t>
      </w:r>
      <w:r>
        <w:t>construction</w:t>
      </w:r>
      <w:r>
        <w:rPr>
          <w:spacing w:val="-11"/>
        </w:rPr>
        <w:t xml:space="preserve"> </w:t>
      </w:r>
      <w:r>
        <w:t>of</w:t>
      </w:r>
      <w:r>
        <w:rPr>
          <w:spacing w:val="-11"/>
        </w:rPr>
        <w:t xml:space="preserve"> </w:t>
      </w:r>
      <w:r>
        <w:t>the</w:t>
      </w:r>
      <w:r>
        <w:rPr>
          <w:spacing w:val="-11"/>
        </w:rPr>
        <w:t xml:space="preserve"> </w:t>
      </w:r>
      <w:r>
        <w:t>project</w:t>
      </w:r>
      <w:r>
        <w:rPr>
          <w:spacing w:val="-11"/>
        </w:rPr>
        <w:t xml:space="preserve"> </w:t>
      </w:r>
      <w:r>
        <w:t>contemplated</w:t>
      </w:r>
      <w:r>
        <w:rPr>
          <w:spacing w:val="-11"/>
        </w:rPr>
        <w:t xml:space="preserve"> </w:t>
      </w:r>
      <w:r>
        <w:t>in</w:t>
      </w:r>
      <w:r>
        <w:rPr>
          <w:spacing w:val="-11"/>
        </w:rPr>
        <w:t xml:space="preserve"> </w:t>
      </w:r>
      <w:r>
        <w:t>the</w:t>
      </w:r>
      <w:r>
        <w:rPr>
          <w:spacing w:val="-11"/>
        </w:rPr>
        <w:t xml:space="preserve"> </w:t>
      </w:r>
      <w:r>
        <w:t>Construction</w:t>
      </w:r>
      <w:r>
        <w:rPr>
          <w:spacing w:val="-11"/>
        </w:rPr>
        <w:t xml:space="preserve"> </w:t>
      </w:r>
      <w:r>
        <w:t>Contract</w:t>
      </w:r>
      <w:r>
        <w:rPr>
          <w:spacing w:val="-11"/>
        </w:rPr>
        <w:t xml:space="preserve"> </w:t>
      </w:r>
      <w:r>
        <w:t>and</w:t>
      </w:r>
      <w:r>
        <w:rPr>
          <w:spacing w:val="-11"/>
        </w:rPr>
        <w:t xml:space="preserve"> </w:t>
      </w:r>
      <w:r>
        <w:t>any</w:t>
      </w:r>
      <w:r>
        <w:rPr>
          <w:spacing w:val="-11"/>
        </w:rPr>
        <w:t xml:space="preserve"> </w:t>
      </w:r>
      <w:r>
        <w:t>amendments</w:t>
      </w:r>
      <w:r>
        <w:rPr>
          <w:spacing w:val="-11"/>
        </w:rPr>
        <w:t xml:space="preserve"> </w:t>
      </w:r>
      <w:r>
        <w:t>thereto,</w:t>
      </w:r>
      <w:r>
        <w:rPr>
          <w:spacing w:val="-11"/>
        </w:rPr>
        <w:t xml:space="preserve"> </w:t>
      </w:r>
      <w:r>
        <w:t>in</w:t>
      </w:r>
      <w:r>
        <w:t xml:space="preserve"> respect</w:t>
      </w:r>
      <w:r>
        <w:rPr>
          <w:spacing w:val="-9"/>
        </w:rPr>
        <w:t xml:space="preserve"> </w:t>
      </w:r>
      <w:r>
        <w:t>of</w:t>
      </w:r>
      <w:r>
        <w:rPr>
          <w:spacing w:val="-9"/>
        </w:rPr>
        <w:t xml:space="preserve"> </w:t>
      </w:r>
      <w:r>
        <w:t>such</w:t>
      </w:r>
      <w:r>
        <w:rPr>
          <w:spacing w:val="-9"/>
        </w:rPr>
        <w:t xml:space="preserve"> </w:t>
      </w:r>
      <w:r>
        <w:t>labor</w:t>
      </w:r>
      <w:r>
        <w:rPr>
          <w:spacing w:val="-9"/>
        </w:rPr>
        <w:t xml:space="preserve"> </w:t>
      </w:r>
      <w:r>
        <w:t>or</w:t>
      </w:r>
      <w:r>
        <w:rPr>
          <w:spacing w:val="-9"/>
        </w:rPr>
        <w:t xml:space="preserve"> </w:t>
      </w:r>
      <w:r>
        <w:t>materials</w:t>
      </w:r>
      <w:r>
        <w:rPr>
          <w:spacing w:val="-9"/>
        </w:rPr>
        <w:t xml:space="preserve"> </w:t>
      </w:r>
      <w:r>
        <w:t>furnished</w:t>
      </w:r>
      <w:r>
        <w:rPr>
          <w:spacing w:val="-9"/>
        </w:rPr>
        <w:t xml:space="preserve"> </w:t>
      </w:r>
      <w:r>
        <w:t>and</w:t>
      </w:r>
      <w:r>
        <w:rPr>
          <w:spacing w:val="-9"/>
        </w:rPr>
        <w:t xml:space="preserve"> </w:t>
      </w:r>
      <w:r>
        <w:t>used</w:t>
      </w:r>
      <w:r>
        <w:rPr>
          <w:spacing w:val="-9"/>
        </w:rPr>
        <w:t xml:space="preserve"> </w:t>
      </w:r>
      <w:r>
        <w:t>therein,</w:t>
      </w:r>
      <w:r>
        <w:rPr>
          <w:spacing w:val="-9"/>
        </w:rPr>
        <w:t xml:space="preserve"> </w:t>
      </w:r>
      <w:r>
        <w:t>to</w:t>
      </w:r>
      <w:r>
        <w:rPr>
          <w:spacing w:val="-9"/>
        </w:rPr>
        <w:t xml:space="preserve"> </w:t>
      </w:r>
      <w:r>
        <w:t>the</w:t>
      </w:r>
      <w:r>
        <w:rPr>
          <w:spacing w:val="-9"/>
        </w:rPr>
        <w:t xml:space="preserve"> </w:t>
      </w:r>
      <w:r>
        <w:t>full</w:t>
      </w:r>
      <w:r>
        <w:rPr>
          <w:spacing w:val="-9"/>
        </w:rPr>
        <w:t xml:space="preserve"> </w:t>
      </w:r>
      <w:r>
        <w:t>extent</w:t>
      </w:r>
      <w:r>
        <w:rPr>
          <w:spacing w:val="-9"/>
        </w:rPr>
        <w:t xml:space="preserve"> </w:t>
      </w:r>
      <w:r>
        <w:t>thereof,</w:t>
      </w:r>
      <w:r>
        <w:rPr>
          <w:spacing w:val="-9"/>
        </w:rPr>
        <w:t xml:space="preserve"> </w:t>
      </w:r>
      <w:r>
        <w:t>and</w:t>
      </w:r>
      <w:r>
        <w:rPr>
          <w:spacing w:val="-9"/>
        </w:rPr>
        <w:t xml:space="preserve"> </w:t>
      </w:r>
      <w:r>
        <w:t>in</w:t>
      </w:r>
      <w:r>
        <w:rPr>
          <w:spacing w:val="-9"/>
        </w:rPr>
        <w:t xml:space="preserve"> </w:t>
      </w:r>
      <w:r>
        <w:t>respect</w:t>
      </w:r>
      <w:r>
        <w:rPr>
          <w:spacing w:val="-9"/>
        </w:rPr>
        <w:t xml:space="preserve"> </w:t>
      </w:r>
      <w:r>
        <w:t>of</w:t>
      </w:r>
      <w:r>
        <w:rPr>
          <w:spacing w:val="-9"/>
        </w:rPr>
        <w:t xml:space="preserve"> </w:t>
      </w:r>
      <w:r>
        <w:t>such labor</w:t>
      </w:r>
      <w:r>
        <w:rPr>
          <w:spacing w:val="-5"/>
        </w:rPr>
        <w:t xml:space="preserve"> </w:t>
      </w:r>
      <w:r>
        <w:t>or</w:t>
      </w:r>
      <w:r>
        <w:rPr>
          <w:spacing w:val="-5"/>
        </w:rPr>
        <w:t xml:space="preserve"> </w:t>
      </w:r>
      <w:r>
        <w:t>materials</w:t>
      </w:r>
      <w:r>
        <w:rPr>
          <w:spacing w:val="-5"/>
        </w:rPr>
        <w:t xml:space="preserve"> </w:t>
      </w:r>
      <w:r>
        <w:t>furnished</w:t>
      </w:r>
      <w:r>
        <w:rPr>
          <w:spacing w:val="-5"/>
        </w:rPr>
        <w:t xml:space="preserve"> </w:t>
      </w:r>
      <w:r>
        <w:t>but</w:t>
      </w:r>
      <w:r>
        <w:rPr>
          <w:spacing w:val="-5"/>
        </w:rPr>
        <w:t xml:space="preserve"> </w:t>
      </w:r>
      <w:r>
        <w:t>not</w:t>
      </w:r>
      <w:r>
        <w:rPr>
          <w:spacing w:val="-5"/>
        </w:rPr>
        <w:t xml:space="preserve"> </w:t>
      </w:r>
      <w:r>
        <w:t>so</w:t>
      </w:r>
      <w:r>
        <w:rPr>
          <w:spacing w:val="-5"/>
        </w:rPr>
        <w:t xml:space="preserve"> </w:t>
      </w:r>
      <w:r>
        <w:t>used,</w:t>
      </w:r>
      <w:r>
        <w:rPr>
          <w:spacing w:val="-5"/>
        </w:rPr>
        <w:t xml:space="preserve"> </w:t>
      </w:r>
      <w:r>
        <w:t>to</w:t>
      </w:r>
      <w:r>
        <w:rPr>
          <w:spacing w:val="-5"/>
        </w:rPr>
        <w:t xml:space="preserve"> </w:t>
      </w:r>
      <w:r>
        <w:t>the</w:t>
      </w:r>
      <w:r>
        <w:rPr>
          <w:spacing w:val="-5"/>
        </w:rPr>
        <w:t xml:space="preserve"> </w:t>
      </w:r>
      <w:r>
        <w:t>extent</w:t>
      </w:r>
      <w:r>
        <w:rPr>
          <w:spacing w:val="-5"/>
        </w:rPr>
        <w:t xml:space="preserve"> </w:t>
      </w:r>
      <w:r>
        <w:t>of</w:t>
      </w:r>
      <w:r>
        <w:rPr>
          <w:spacing w:val="-5"/>
        </w:rPr>
        <w:t xml:space="preserve"> </w:t>
      </w:r>
      <w:r>
        <w:t>the</w:t>
      </w:r>
      <w:r>
        <w:rPr>
          <w:spacing w:val="-5"/>
        </w:rPr>
        <w:t xml:space="preserve"> </w:t>
      </w:r>
      <w:r>
        <w:t>quantities</w:t>
      </w:r>
      <w:r>
        <w:rPr>
          <w:spacing w:val="-5"/>
        </w:rPr>
        <w:t xml:space="preserve"> </w:t>
      </w:r>
      <w:r>
        <w:t>estimated</w:t>
      </w:r>
      <w:r>
        <w:rPr>
          <w:spacing w:val="-5"/>
        </w:rPr>
        <w:t xml:space="preserve"> </w:t>
      </w:r>
      <w:r>
        <w:t>in</w:t>
      </w:r>
      <w:r>
        <w:rPr>
          <w:spacing w:val="-5"/>
        </w:rPr>
        <w:t xml:space="preserve"> </w:t>
      </w:r>
      <w:r>
        <w:t>the</w:t>
      </w:r>
      <w:r>
        <w:rPr>
          <w:spacing w:val="-5"/>
        </w:rPr>
        <w:t xml:space="preserve"> </w:t>
      </w:r>
      <w:r>
        <w:t>Construction Contract</w:t>
      </w:r>
      <w:r>
        <w:rPr>
          <w:spacing w:val="-3"/>
        </w:rPr>
        <w:t xml:space="preserve"> </w:t>
      </w:r>
      <w:r>
        <w:t>and</w:t>
      </w:r>
      <w:r>
        <w:rPr>
          <w:spacing w:val="-3"/>
        </w:rPr>
        <w:t xml:space="preserve"> </w:t>
      </w:r>
      <w:r>
        <w:t>any</w:t>
      </w:r>
      <w:r>
        <w:rPr>
          <w:spacing w:val="-3"/>
        </w:rPr>
        <w:t xml:space="preserve"> </w:t>
      </w:r>
      <w:r>
        <w:t>amendments</w:t>
      </w:r>
      <w:r>
        <w:rPr>
          <w:spacing w:val="-3"/>
        </w:rPr>
        <w:t xml:space="preserve"> </w:t>
      </w:r>
      <w:r>
        <w:t>thereto</w:t>
      </w:r>
      <w:r>
        <w:rPr>
          <w:spacing w:val="-3"/>
        </w:rPr>
        <w:t xml:space="preserve"> </w:t>
      </w:r>
      <w:r>
        <w:t>to</w:t>
      </w:r>
      <w:r>
        <w:rPr>
          <w:spacing w:val="-3"/>
        </w:rPr>
        <w:t xml:space="preserve"> </w:t>
      </w:r>
      <w:r>
        <w:t>be</w:t>
      </w:r>
      <w:r>
        <w:rPr>
          <w:spacing w:val="-3"/>
        </w:rPr>
        <w:t xml:space="preserve"> </w:t>
      </w:r>
      <w:r>
        <w:t>required</w:t>
      </w:r>
      <w:r>
        <w:rPr>
          <w:spacing w:val="-3"/>
        </w:rPr>
        <w:t xml:space="preserve"> </w:t>
      </w:r>
      <w:r>
        <w:t>for</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and</w:t>
      </w:r>
      <w:r>
        <w:rPr>
          <w:spacing w:val="-3"/>
        </w:rPr>
        <w:t xml:space="preserve"> </w:t>
      </w:r>
      <w:r>
        <w:t>shall</w:t>
      </w:r>
      <w:r>
        <w:rPr>
          <w:spacing w:val="-3"/>
        </w:rPr>
        <w:t xml:space="preserve"> </w:t>
      </w:r>
      <w:r>
        <w:t>well</w:t>
      </w:r>
      <w:r>
        <w:rPr>
          <w:spacing w:val="-3"/>
        </w:rPr>
        <w:t xml:space="preserve"> </w:t>
      </w:r>
      <w:r>
        <w:t xml:space="preserve">and </w:t>
      </w:r>
      <w:r>
        <w:rPr>
          <w:spacing w:val="-2"/>
        </w:rPr>
        <w:t>truly</w:t>
      </w:r>
      <w:r>
        <w:rPr>
          <w:spacing w:val="-7"/>
        </w:rPr>
        <w:t xml:space="preserve"> </w:t>
      </w:r>
      <w:r>
        <w:rPr>
          <w:spacing w:val="-2"/>
        </w:rPr>
        <w:t>reimburse</w:t>
      </w:r>
      <w:r>
        <w:rPr>
          <w:spacing w:val="-7"/>
        </w:rPr>
        <w:t xml:space="preserve"> </w:t>
      </w:r>
      <w:r>
        <w:rPr>
          <w:spacing w:val="-2"/>
        </w:rPr>
        <w:t>the</w:t>
      </w:r>
      <w:r>
        <w:rPr>
          <w:spacing w:val="-7"/>
        </w:rPr>
        <w:t xml:space="preserve"> </w:t>
      </w:r>
      <w:r>
        <w:rPr>
          <w:spacing w:val="-2"/>
        </w:rPr>
        <w:t>Owner</w:t>
      </w:r>
      <w:r>
        <w:rPr>
          <w:spacing w:val="-7"/>
        </w:rPr>
        <w:t xml:space="preserve"> </w:t>
      </w:r>
      <w:r>
        <w:rPr>
          <w:spacing w:val="-2"/>
        </w:rPr>
        <w:t>and</w:t>
      </w:r>
      <w:r>
        <w:rPr>
          <w:spacing w:val="-7"/>
        </w:rPr>
        <w:t xml:space="preserve"> </w:t>
      </w:r>
      <w:r>
        <w:rPr>
          <w:spacing w:val="-2"/>
        </w:rPr>
        <w:t>the</w:t>
      </w:r>
      <w:r>
        <w:rPr>
          <w:spacing w:val="-7"/>
        </w:rPr>
        <w:t xml:space="preserve"> </w:t>
      </w:r>
      <w:r>
        <w:rPr>
          <w:spacing w:val="-2"/>
        </w:rPr>
        <w:t>Government,</w:t>
      </w:r>
      <w:r>
        <w:rPr>
          <w:spacing w:val="-7"/>
        </w:rPr>
        <w:t xml:space="preserve"> </w:t>
      </w:r>
      <w:r>
        <w:rPr>
          <w:spacing w:val="-2"/>
        </w:rPr>
        <w:t>as</w:t>
      </w:r>
      <w:r>
        <w:rPr>
          <w:spacing w:val="-7"/>
        </w:rPr>
        <w:t xml:space="preserve"> </w:t>
      </w:r>
      <w:r>
        <w:rPr>
          <w:spacing w:val="-2"/>
        </w:rPr>
        <w:t>their</w:t>
      </w:r>
      <w:r>
        <w:rPr>
          <w:spacing w:val="-7"/>
        </w:rPr>
        <w:t xml:space="preserve"> </w:t>
      </w:r>
      <w:r>
        <w:rPr>
          <w:spacing w:val="-2"/>
        </w:rPr>
        <w:t>respective</w:t>
      </w:r>
      <w:r>
        <w:rPr>
          <w:spacing w:val="-7"/>
        </w:rPr>
        <w:t xml:space="preserve"> </w:t>
      </w:r>
      <w:r>
        <w:rPr>
          <w:spacing w:val="-2"/>
        </w:rPr>
        <w:t>interests</w:t>
      </w:r>
      <w:r>
        <w:rPr>
          <w:spacing w:val="-7"/>
        </w:rPr>
        <w:t xml:space="preserve"> </w:t>
      </w:r>
      <w:r>
        <w:rPr>
          <w:spacing w:val="-2"/>
        </w:rPr>
        <w:t>may</w:t>
      </w:r>
      <w:r>
        <w:rPr>
          <w:spacing w:val="-7"/>
        </w:rPr>
        <w:t xml:space="preserve"> </w:t>
      </w:r>
      <w:r>
        <w:rPr>
          <w:spacing w:val="-2"/>
        </w:rPr>
        <w:t>appear,</w:t>
      </w:r>
      <w:r>
        <w:rPr>
          <w:spacing w:val="-7"/>
        </w:rPr>
        <w:t xml:space="preserve"> </w:t>
      </w:r>
      <w:r>
        <w:rPr>
          <w:spacing w:val="-2"/>
        </w:rPr>
        <w:t>for</w:t>
      </w:r>
      <w:r>
        <w:rPr>
          <w:spacing w:val="-7"/>
        </w:rPr>
        <w:t xml:space="preserve"> </w:t>
      </w:r>
      <w:r>
        <w:rPr>
          <w:spacing w:val="-2"/>
        </w:rPr>
        <w:t>any</w:t>
      </w:r>
      <w:r>
        <w:rPr>
          <w:spacing w:val="-7"/>
        </w:rPr>
        <w:t xml:space="preserve"> </w:t>
      </w:r>
      <w:r>
        <w:rPr>
          <w:spacing w:val="-2"/>
        </w:rPr>
        <w:t>excess</w:t>
      </w:r>
      <w:r>
        <w:rPr>
          <w:spacing w:val="-7"/>
        </w:rPr>
        <w:t xml:space="preserve"> </w:t>
      </w:r>
      <w:r>
        <w:rPr>
          <w:spacing w:val="-2"/>
        </w:rPr>
        <w:t>in</w:t>
      </w:r>
      <w:r>
        <w:rPr>
          <w:spacing w:val="-7"/>
        </w:rPr>
        <w:t xml:space="preserve"> </w:t>
      </w:r>
      <w:r>
        <w:rPr>
          <w:spacing w:val="-2"/>
        </w:rPr>
        <w:t>cost of</w:t>
      </w:r>
      <w:r>
        <w:rPr>
          <w:spacing w:val="-3"/>
        </w:rPr>
        <w:t xml:space="preserve"> </w:t>
      </w:r>
      <w:r>
        <w:rPr>
          <w:spacing w:val="-2"/>
        </w:rPr>
        <w:t>construction</w:t>
      </w:r>
      <w:r>
        <w:rPr>
          <w:spacing w:val="-3"/>
        </w:rPr>
        <w:t xml:space="preserve"> </w:t>
      </w:r>
      <w:r>
        <w:rPr>
          <w:spacing w:val="-2"/>
        </w:rPr>
        <w:t>of said</w:t>
      </w:r>
      <w:r>
        <w:rPr>
          <w:spacing w:val="-3"/>
        </w:rPr>
        <w:t xml:space="preserve"> </w:t>
      </w:r>
      <w:r>
        <w:rPr>
          <w:spacing w:val="-2"/>
        </w:rPr>
        <w:t>project over</w:t>
      </w:r>
      <w:r>
        <w:rPr>
          <w:spacing w:val="-3"/>
        </w:rPr>
        <w:t xml:space="preserve"> </w:t>
      </w:r>
      <w:r>
        <w:rPr>
          <w:spacing w:val="-2"/>
        </w:rPr>
        <w:t>the cost</w:t>
      </w:r>
      <w:r>
        <w:rPr>
          <w:spacing w:val="-3"/>
        </w:rPr>
        <w:t xml:space="preserve"> </w:t>
      </w:r>
      <w:r>
        <w:rPr>
          <w:spacing w:val="-2"/>
        </w:rPr>
        <w:t>of such</w:t>
      </w:r>
      <w:r>
        <w:rPr>
          <w:spacing w:val="-3"/>
        </w:rPr>
        <w:t xml:space="preserve"> </w:t>
      </w:r>
      <w:r>
        <w:rPr>
          <w:spacing w:val="-2"/>
        </w:rPr>
        <w:t>construction as</w:t>
      </w:r>
      <w:r>
        <w:rPr>
          <w:spacing w:val="-3"/>
        </w:rPr>
        <w:t xml:space="preserve"> </w:t>
      </w:r>
      <w:r>
        <w:rPr>
          <w:spacing w:val="-2"/>
        </w:rPr>
        <w:t>provided in</w:t>
      </w:r>
      <w:r>
        <w:rPr>
          <w:spacing w:val="-3"/>
        </w:rPr>
        <w:t xml:space="preserve"> </w:t>
      </w:r>
      <w:r>
        <w:rPr>
          <w:spacing w:val="-2"/>
        </w:rPr>
        <w:t>the Construction</w:t>
      </w:r>
      <w:r>
        <w:rPr>
          <w:spacing w:val="-3"/>
        </w:rPr>
        <w:t xml:space="preserve"> </w:t>
      </w:r>
      <w:r>
        <w:rPr>
          <w:spacing w:val="-2"/>
        </w:rPr>
        <w:t xml:space="preserve">Contract </w:t>
      </w:r>
      <w:r>
        <w:rPr>
          <w:spacing w:val="-5"/>
        </w:rPr>
        <w:t>and</w:t>
      </w:r>
    </w:p>
    <w:p w:rsidR="00E6683B" w14:paraId="09F19945" w14:textId="77777777">
      <w:pPr>
        <w:pStyle w:val="BodyText"/>
        <w:spacing w:before="14" w:line="211" w:lineRule="auto"/>
        <w:ind w:left="758" w:right="965" w:firstLine="4"/>
      </w:pPr>
      <w:r>
        <w:t>any</w:t>
      </w:r>
      <w:r>
        <w:rPr>
          <w:spacing w:val="-12"/>
        </w:rPr>
        <w:t xml:space="preserve"> </w:t>
      </w:r>
      <w:r>
        <w:t>amendments</w:t>
      </w:r>
      <w:r>
        <w:rPr>
          <w:spacing w:val="-11"/>
        </w:rPr>
        <w:t xml:space="preserve"> </w:t>
      </w:r>
      <w:r>
        <w:t>thereto,</w:t>
      </w:r>
      <w:r>
        <w:rPr>
          <w:spacing w:val="-11"/>
        </w:rPr>
        <w:t xml:space="preserve"> </w:t>
      </w:r>
      <w:r>
        <w:t>occasioned</w:t>
      </w:r>
      <w:r>
        <w:rPr>
          <w:spacing w:val="-12"/>
        </w:rPr>
        <w:t xml:space="preserve"> </w:t>
      </w:r>
      <w:r>
        <w:t>by</w:t>
      </w:r>
      <w:r>
        <w:rPr>
          <w:spacing w:val="-11"/>
        </w:rPr>
        <w:t xml:space="preserve"> </w:t>
      </w:r>
      <w:r>
        <w:t>any</w:t>
      </w:r>
      <w:r>
        <w:rPr>
          <w:spacing w:val="-11"/>
        </w:rPr>
        <w:t xml:space="preserve"> </w:t>
      </w:r>
      <w:r>
        <w:t>default</w:t>
      </w:r>
      <w:r>
        <w:rPr>
          <w:spacing w:val="-12"/>
        </w:rPr>
        <w:t xml:space="preserve"> </w:t>
      </w:r>
      <w:r>
        <w:t>of</w:t>
      </w:r>
      <w:r>
        <w:rPr>
          <w:spacing w:val="-11"/>
        </w:rPr>
        <w:t xml:space="preserve"> </w:t>
      </w:r>
      <w:r>
        <w:t>the</w:t>
      </w:r>
      <w:r>
        <w:rPr>
          <w:spacing w:val="-11"/>
        </w:rPr>
        <w:t xml:space="preserve"> </w:t>
      </w:r>
      <w:r>
        <w:t>Principal</w:t>
      </w:r>
      <w:r>
        <w:rPr>
          <w:spacing w:val="-12"/>
        </w:rPr>
        <w:t xml:space="preserve"> </w:t>
      </w:r>
      <w:r>
        <w:t>under</w:t>
      </w:r>
      <w:r>
        <w:rPr>
          <w:spacing w:val="-11"/>
        </w:rPr>
        <w:t xml:space="preserve"> </w:t>
      </w:r>
      <w:r>
        <w:t>the</w:t>
      </w:r>
      <w:r>
        <w:rPr>
          <w:spacing w:val="-11"/>
        </w:rPr>
        <w:t xml:space="preserve"> </w:t>
      </w:r>
      <w:r>
        <w:t>Construction</w:t>
      </w:r>
      <w:r>
        <w:rPr>
          <w:spacing w:val="-11"/>
        </w:rPr>
        <w:t xml:space="preserve"> </w:t>
      </w:r>
      <w:r>
        <w:t>Contract</w:t>
      </w:r>
      <w:r>
        <w:rPr>
          <w:spacing w:val="-12"/>
        </w:rPr>
        <w:t xml:space="preserve"> </w:t>
      </w:r>
      <w:r>
        <w:t>and</w:t>
      </w:r>
      <w:r>
        <w:rPr>
          <w:spacing w:val="-11"/>
        </w:rPr>
        <w:t xml:space="preserve"> </w:t>
      </w:r>
      <w:r>
        <w:t>any</w:t>
      </w:r>
      <w:r>
        <w:t xml:space="preserve"> amendments</w:t>
      </w:r>
      <w:r>
        <w:rPr>
          <w:spacing w:val="-2"/>
        </w:rPr>
        <w:t xml:space="preserve"> </w:t>
      </w:r>
      <w:r>
        <w:t>thereto,</w:t>
      </w:r>
      <w:r>
        <w:rPr>
          <w:spacing w:val="-2"/>
        </w:rPr>
        <w:t xml:space="preserve"> </w:t>
      </w:r>
      <w:r>
        <w:t>then</w:t>
      </w:r>
      <w:r>
        <w:rPr>
          <w:spacing w:val="-2"/>
        </w:rPr>
        <w:t xml:space="preserve"> </w:t>
      </w:r>
      <w:r>
        <w:t>this</w:t>
      </w:r>
      <w:r>
        <w:rPr>
          <w:spacing w:val="-2"/>
        </w:rPr>
        <w:t xml:space="preserve"> </w:t>
      </w:r>
      <w:r>
        <w:t>obligation</w:t>
      </w:r>
      <w:r>
        <w:rPr>
          <w:spacing w:val="-2"/>
        </w:rPr>
        <w:t xml:space="preserve"> </w:t>
      </w:r>
      <w:r>
        <w:t>shall</w:t>
      </w:r>
      <w:r>
        <w:rPr>
          <w:spacing w:val="-2"/>
        </w:rPr>
        <w:t xml:space="preserve"> </w:t>
      </w:r>
      <w:r>
        <w:t>be</w:t>
      </w:r>
      <w:r>
        <w:rPr>
          <w:spacing w:val="-2"/>
        </w:rPr>
        <w:t xml:space="preserve"> </w:t>
      </w:r>
      <w:r>
        <w:t>null</w:t>
      </w:r>
      <w:r>
        <w:rPr>
          <w:spacing w:val="-2"/>
        </w:rPr>
        <w:t xml:space="preserve"> </w:t>
      </w:r>
      <w:r>
        <w:t>and</w:t>
      </w:r>
      <w:r>
        <w:rPr>
          <w:spacing w:val="-2"/>
        </w:rPr>
        <w:t xml:space="preserve"> </w:t>
      </w:r>
      <w:r>
        <w:t>void,</w:t>
      </w:r>
      <w:r>
        <w:rPr>
          <w:spacing w:val="-2"/>
        </w:rPr>
        <w:t xml:space="preserve"> </w:t>
      </w:r>
      <w:r>
        <w:t>but</w:t>
      </w:r>
      <w:r>
        <w:rPr>
          <w:spacing w:val="-2"/>
        </w:rPr>
        <w:t xml:space="preserve"> </w:t>
      </w:r>
      <w:r>
        <w:t>otherwise</w:t>
      </w:r>
      <w:r>
        <w:rPr>
          <w:spacing w:val="-2"/>
        </w:rPr>
        <w:t xml:space="preserve"> </w:t>
      </w:r>
      <w:r>
        <w:t>shall</w:t>
      </w:r>
      <w:r>
        <w:rPr>
          <w:spacing w:val="-2"/>
        </w:rPr>
        <w:t xml:space="preserve"> </w:t>
      </w:r>
      <w:r>
        <w:t>remain</w:t>
      </w:r>
      <w:r>
        <w:rPr>
          <w:spacing w:val="-2"/>
        </w:rPr>
        <w:t xml:space="preserve"> </w:t>
      </w:r>
      <w:r>
        <w:t>in</w:t>
      </w:r>
      <w:r>
        <w:rPr>
          <w:spacing w:val="-2"/>
        </w:rPr>
        <w:t xml:space="preserve"> </w:t>
      </w:r>
      <w:r>
        <w:t>full</w:t>
      </w:r>
      <w:r>
        <w:rPr>
          <w:spacing w:val="-2"/>
        </w:rPr>
        <w:t xml:space="preserve"> </w:t>
      </w:r>
      <w:r>
        <w:t>force</w:t>
      </w:r>
      <w:r>
        <w:rPr>
          <w:spacing w:val="-2"/>
        </w:rPr>
        <w:t xml:space="preserve"> </w:t>
      </w:r>
      <w:r>
        <w:t xml:space="preserve">and </w:t>
      </w:r>
      <w:r>
        <w:rPr>
          <w:spacing w:val="-2"/>
        </w:rPr>
        <w:t>effect.</w:t>
      </w:r>
    </w:p>
    <w:p w:rsidR="00E6683B" w14:paraId="149196DA" w14:textId="77777777">
      <w:pPr>
        <w:pStyle w:val="ListParagraph"/>
        <w:numPr>
          <w:ilvl w:val="0"/>
          <w:numId w:val="1"/>
        </w:numPr>
        <w:tabs>
          <w:tab w:val="left" w:pos="747"/>
          <w:tab w:val="left" w:pos="758"/>
        </w:tabs>
        <w:spacing w:before="155" w:line="230" w:lineRule="auto"/>
        <w:ind w:right="1012" w:hanging="362"/>
        <w:rPr>
          <w:i/>
          <w:sz w:val="20"/>
        </w:rPr>
      </w:pPr>
      <w:r>
        <w:rPr>
          <w:i/>
          <w:sz w:val="20"/>
        </w:rPr>
        <w:t>Provided,</w:t>
      </w:r>
      <w:r>
        <w:rPr>
          <w:i/>
          <w:spacing w:val="-4"/>
          <w:sz w:val="20"/>
        </w:rPr>
        <w:t xml:space="preserve"> </w:t>
      </w:r>
      <w:r>
        <w:rPr>
          <w:i/>
          <w:sz w:val="20"/>
        </w:rPr>
        <w:t>that</w:t>
      </w:r>
      <w:r>
        <w:rPr>
          <w:i/>
          <w:spacing w:val="-5"/>
          <w:sz w:val="20"/>
        </w:rPr>
        <w:t xml:space="preserve"> </w:t>
      </w:r>
      <w:r>
        <w:rPr>
          <w:i/>
          <w:sz w:val="20"/>
        </w:rPr>
        <w:t>the</w:t>
      </w:r>
      <w:r>
        <w:rPr>
          <w:i/>
          <w:spacing w:val="-4"/>
          <w:sz w:val="20"/>
        </w:rPr>
        <w:t xml:space="preserve"> </w:t>
      </w:r>
      <w:r>
        <w:rPr>
          <w:i/>
          <w:sz w:val="20"/>
        </w:rPr>
        <w:t>liability</w:t>
      </w:r>
      <w:r>
        <w:rPr>
          <w:i/>
          <w:spacing w:val="-5"/>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Principal</w:t>
      </w:r>
      <w:r>
        <w:rPr>
          <w:i/>
          <w:spacing w:val="-4"/>
          <w:sz w:val="20"/>
        </w:rPr>
        <w:t xml:space="preserve"> </w:t>
      </w:r>
      <w:r>
        <w:rPr>
          <w:i/>
          <w:sz w:val="20"/>
        </w:rPr>
        <w:t>and</w:t>
      </w:r>
      <w:r>
        <w:rPr>
          <w:i/>
          <w:spacing w:val="-5"/>
          <w:sz w:val="20"/>
        </w:rPr>
        <w:t xml:space="preserve"> </w:t>
      </w:r>
      <w:r>
        <w:rPr>
          <w:i/>
          <w:sz w:val="20"/>
        </w:rPr>
        <w:t>Surety</w:t>
      </w:r>
      <w:r>
        <w:rPr>
          <w:i/>
          <w:spacing w:val="-4"/>
          <w:sz w:val="20"/>
        </w:rPr>
        <w:t xml:space="preserve"> </w:t>
      </w:r>
      <w:r>
        <w:rPr>
          <w:i/>
          <w:sz w:val="20"/>
        </w:rPr>
        <w:t>hereunder</w:t>
      </w:r>
      <w:r>
        <w:rPr>
          <w:i/>
          <w:spacing w:val="-5"/>
          <w:sz w:val="20"/>
        </w:rPr>
        <w:t xml:space="preserve"> </w:t>
      </w:r>
      <w:r>
        <w:rPr>
          <w:i/>
          <w:sz w:val="20"/>
        </w:rPr>
        <w:t>to</w:t>
      </w:r>
      <w:r>
        <w:rPr>
          <w:i/>
          <w:spacing w:val="-4"/>
          <w:sz w:val="20"/>
        </w:rPr>
        <w:t xml:space="preserve"> </w:t>
      </w:r>
      <w:r>
        <w:rPr>
          <w:i/>
          <w:sz w:val="20"/>
        </w:rPr>
        <w:t>the</w:t>
      </w:r>
      <w:r>
        <w:rPr>
          <w:i/>
          <w:spacing w:val="-5"/>
          <w:sz w:val="20"/>
        </w:rPr>
        <w:t xml:space="preserve"> </w:t>
      </w:r>
      <w:r>
        <w:rPr>
          <w:i/>
          <w:sz w:val="20"/>
        </w:rPr>
        <w:t>Government</w:t>
      </w:r>
      <w:r>
        <w:rPr>
          <w:i/>
          <w:spacing w:val="-4"/>
          <w:sz w:val="20"/>
        </w:rPr>
        <w:t xml:space="preserve"> </w:t>
      </w:r>
      <w:r>
        <w:rPr>
          <w:i/>
          <w:sz w:val="20"/>
        </w:rPr>
        <w:t>shall</w:t>
      </w:r>
      <w:r>
        <w:rPr>
          <w:i/>
          <w:spacing w:val="-5"/>
          <w:sz w:val="20"/>
        </w:rPr>
        <w:t xml:space="preserve"> </w:t>
      </w:r>
      <w:r>
        <w:rPr>
          <w:i/>
          <w:sz w:val="20"/>
        </w:rPr>
        <w:t>be</w:t>
      </w:r>
      <w:r>
        <w:rPr>
          <w:i/>
          <w:spacing w:val="-4"/>
          <w:sz w:val="20"/>
        </w:rPr>
        <w:t xml:space="preserve"> </w:t>
      </w:r>
      <w:r>
        <w:rPr>
          <w:i/>
          <w:sz w:val="20"/>
        </w:rPr>
        <w:t>subject</w:t>
      </w:r>
      <w:r>
        <w:rPr>
          <w:i/>
          <w:spacing w:val="-5"/>
          <w:sz w:val="20"/>
        </w:rPr>
        <w:t xml:space="preserve"> </w:t>
      </w:r>
      <w:r>
        <w:rPr>
          <w:i/>
          <w:sz w:val="20"/>
        </w:rPr>
        <w:t>to</w:t>
      </w:r>
      <w:r>
        <w:rPr>
          <w:i/>
          <w:spacing w:val="-4"/>
          <w:sz w:val="20"/>
        </w:rPr>
        <w:t xml:space="preserve"> </w:t>
      </w:r>
      <w:r>
        <w:rPr>
          <w:i/>
          <w:sz w:val="20"/>
        </w:rPr>
        <w:t xml:space="preserve">the </w:t>
      </w:r>
      <w:r>
        <w:rPr>
          <w:i/>
          <w:spacing w:val="-2"/>
          <w:sz w:val="20"/>
        </w:rPr>
        <w:t>same</w:t>
      </w:r>
      <w:r>
        <w:rPr>
          <w:i/>
          <w:spacing w:val="-4"/>
          <w:sz w:val="20"/>
        </w:rPr>
        <w:t xml:space="preserve"> </w:t>
      </w:r>
      <w:r>
        <w:rPr>
          <w:i/>
          <w:spacing w:val="-2"/>
          <w:sz w:val="20"/>
        </w:rPr>
        <w:t>limitations</w:t>
      </w:r>
      <w:r>
        <w:rPr>
          <w:i/>
          <w:spacing w:val="-4"/>
          <w:sz w:val="20"/>
        </w:rPr>
        <w:t xml:space="preserve"> </w:t>
      </w:r>
      <w:r>
        <w:rPr>
          <w:i/>
          <w:spacing w:val="-2"/>
          <w:sz w:val="20"/>
        </w:rPr>
        <w:t>and</w:t>
      </w:r>
      <w:r>
        <w:rPr>
          <w:i/>
          <w:spacing w:val="-4"/>
          <w:sz w:val="20"/>
        </w:rPr>
        <w:t xml:space="preserve"> </w:t>
      </w:r>
      <w:r>
        <w:rPr>
          <w:i/>
          <w:spacing w:val="-2"/>
          <w:sz w:val="20"/>
        </w:rPr>
        <w:t>defenses</w:t>
      </w:r>
      <w:r>
        <w:rPr>
          <w:i/>
          <w:spacing w:val="-4"/>
          <w:sz w:val="20"/>
        </w:rPr>
        <w:t xml:space="preserve"> </w:t>
      </w:r>
      <w:r>
        <w:rPr>
          <w:i/>
          <w:spacing w:val="-2"/>
          <w:sz w:val="20"/>
        </w:rPr>
        <w:t>as</w:t>
      </w:r>
      <w:r>
        <w:rPr>
          <w:i/>
          <w:spacing w:val="-4"/>
          <w:sz w:val="20"/>
        </w:rPr>
        <w:t xml:space="preserve"> </w:t>
      </w:r>
      <w:r>
        <w:rPr>
          <w:i/>
          <w:spacing w:val="-2"/>
          <w:sz w:val="20"/>
        </w:rPr>
        <w:t>may</w:t>
      </w:r>
      <w:r>
        <w:rPr>
          <w:i/>
          <w:spacing w:val="-4"/>
          <w:sz w:val="20"/>
        </w:rPr>
        <w:t xml:space="preserve"> </w:t>
      </w:r>
      <w:r>
        <w:rPr>
          <w:i/>
          <w:spacing w:val="-2"/>
          <w:sz w:val="20"/>
        </w:rPr>
        <w:t>be</w:t>
      </w:r>
      <w:r>
        <w:rPr>
          <w:i/>
          <w:spacing w:val="-4"/>
          <w:sz w:val="20"/>
        </w:rPr>
        <w:t xml:space="preserve"> </w:t>
      </w:r>
      <w:r>
        <w:rPr>
          <w:i/>
          <w:spacing w:val="-2"/>
          <w:sz w:val="20"/>
        </w:rPr>
        <w:t>available</w:t>
      </w:r>
      <w:r>
        <w:rPr>
          <w:i/>
          <w:spacing w:val="-4"/>
          <w:sz w:val="20"/>
        </w:rPr>
        <w:t xml:space="preserve"> </w:t>
      </w:r>
      <w:r>
        <w:rPr>
          <w:i/>
          <w:spacing w:val="-2"/>
          <w:sz w:val="20"/>
        </w:rPr>
        <w:t>to</w:t>
      </w:r>
      <w:r>
        <w:rPr>
          <w:i/>
          <w:spacing w:val="-4"/>
          <w:sz w:val="20"/>
        </w:rPr>
        <w:t xml:space="preserve"> </w:t>
      </w:r>
      <w:r>
        <w:rPr>
          <w:i/>
          <w:spacing w:val="-2"/>
          <w:sz w:val="20"/>
        </w:rPr>
        <w:t>them</w:t>
      </w:r>
      <w:r>
        <w:rPr>
          <w:i/>
          <w:spacing w:val="-4"/>
          <w:sz w:val="20"/>
        </w:rPr>
        <w:t xml:space="preserve"> </w:t>
      </w:r>
      <w:r>
        <w:rPr>
          <w:i/>
          <w:spacing w:val="-2"/>
          <w:sz w:val="20"/>
        </w:rPr>
        <w:t>against</w:t>
      </w:r>
      <w:r>
        <w:rPr>
          <w:i/>
          <w:spacing w:val="-4"/>
          <w:sz w:val="20"/>
        </w:rPr>
        <w:t xml:space="preserve"> </w:t>
      </w:r>
      <w:r>
        <w:rPr>
          <w:i/>
          <w:spacing w:val="-2"/>
          <w:sz w:val="20"/>
        </w:rPr>
        <w:t>a</w:t>
      </w:r>
      <w:r>
        <w:rPr>
          <w:i/>
          <w:spacing w:val="-4"/>
          <w:sz w:val="20"/>
        </w:rPr>
        <w:t xml:space="preserve"> </w:t>
      </w:r>
      <w:r>
        <w:rPr>
          <w:i/>
          <w:spacing w:val="-2"/>
          <w:sz w:val="20"/>
        </w:rPr>
        <w:t>claim</w:t>
      </w:r>
      <w:r>
        <w:rPr>
          <w:i/>
          <w:spacing w:val="-4"/>
          <w:sz w:val="20"/>
        </w:rPr>
        <w:t xml:space="preserve"> </w:t>
      </w:r>
      <w:r>
        <w:rPr>
          <w:i/>
          <w:spacing w:val="-2"/>
          <w:sz w:val="20"/>
        </w:rPr>
        <w:t>hereunder</w:t>
      </w:r>
      <w:r>
        <w:rPr>
          <w:i/>
          <w:spacing w:val="-4"/>
          <w:sz w:val="20"/>
        </w:rPr>
        <w:t xml:space="preserve"> </w:t>
      </w:r>
      <w:r>
        <w:rPr>
          <w:i/>
          <w:spacing w:val="-2"/>
          <w:sz w:val="20"/>
        </w:rPr>
        <w:t>by</w:t>
      </w:r>
      <w:r>
        <w:rPr>
          <w:i/>
          <w:spacing w:val="-4"/>
          <w:sz w:val="20"/>
        </w:rPr>
        <w:t xml:space="preserve"> </w:t>
      </w:r>
      <w:r>
        <w:rPr>
          <w:i/>
          <w:spacing w:val="-2"/>
          <w:sz w:val="20"/>
        </w:rPr>
        <w:t>the</w:t>
      </w:r>
      <w:r>
        <w:rPr>
          <w:i/>
          <w:spacing w:val="-4"/>
          <w:sz w:val="20"/>
        </w:rPr>
        <w:t xml:space="preserve"> </w:t>
      </w:r>
      <w:r>
        <w:rPr>
          <w:i/>
          <w:spacing w:val="-2"/>
          <w:sz w:val="20"/>
        </w:rPr>
        <w:t>Owner,</w:t>
      </w:r>
      <w:r>
        <w:rPr>
          <w:i/>
          <w:spacing w:val="-4"/>
          <w:sz w:val="20"/>
        </w:rPr>
        <w:t xml:space="preserve"> </w:t>
      </w:r>
      <w:r>
        <w:rPr>
          <w:i/>
          <w:spacing w:val="-2"/>
          <w:sz w:val="20"/>
        </w:rPr>
        <w:t xml:space="preserve">provided, </w:t>
      </w:r>
      <w:r>
        <w:rPr>
          <w:i/>
          <w:sz w:val="20"/>
        </w:rPr>
        <w:t>however,</w:t>
      </w:r>
      <w:r>
        <w:rPr>
          <w:i/>
          <w:spacing w:val="-5"/>
          <w:sz w:val="20"/>
        </w:rPr>
        <w:t xml:space="preserve"> </w:t>
      </w:r>
      <w:r>
        <w:rPr>
          <w:i/>
          <w:sz w:val="20"/>
        </w:rPr>
        <w:t>that</w:t>
      </w:r>
      <w:r>
        <w:rPr>
          <w:i/>
          <w:spacing w:val="-5"/>
          <w:sz w:val="20"/>
        </w:rPr>
        <w:t xml:space="preserve"> </w:t>
      </w:r>
      <w:r>
        <w:rPr>
          <w:i/>
          <w:sz w:val="20"/>
        </w:rPr>
        <w:t>the</w:t>
      </w:r>
      <w:r>
        <w:rPr>
          <w:i/>
          <w:spacing w:val="-5"/>
          <w:sz w:val="20"/>
        </w:rPr>
        <w:t xml:space="preserve"> </w:t>
      </w:r>
      <w:r>
        <w:rPr>
          <w:i/>
          <w:sz w:val="20"/>
        </w:rPr>
        <w:t>Government</w:t>
      </w:r>
      <w:r>
        <w:rPr>
          <w:i/>
          <w:spacing w:val="-5"/>
          <w:sz w:val="20"/>
        </w:rPr>
        <w:t xml:space="preserve"> </w:t>
      </w:r>
      <w:r>
        <w:rPr>
          <w:i/>
          <w:sz w:val="20"/>
        </w:rPr>
        <w:t>may,</w:t>
      </w:r>
      <w:r>
        <w:rPr>
          <w:i/>
          <w:spacing w:val="-5"/>
          <w:sz w:val="20"/>
        </w:rPr>
        <w:t xml:space="preserve"> </w:t>
      </w:r>
      <w:r>
        <w:rPr>
          <w:i/>
          <w:sz w:val="20"/>
        </w:rPr>
        <w:t>at</w:t>
      </w:r>
      <w:r>
        <w:rPr>
          <w:i/>
          <w:spacing w:val="-5"/>
          <w:sz w:val="20"/>
        </w:rPr>
        <w:t xml:space="preserve"> </w:t>
      </w:r>
      <w:r>
        <w:rPr>
          <w:i/>
          <w:sz w:val="20"/>
        </w:rPr>
        <w:t>its</w:t>
      </w:r>
      <w:r>
        <w:rPr>
          <w:i/>
          <w:spacing w:val="-5"/>
          <w:sz w:val="20"/>
        </w:rPr>
        <w:t xml:space="preserve"> </w:t>
      </w:r>
      <w:r>
        <w:rPr>
          <w:i/>
          <w:sz w:val="20"/>
        </w:rPr>
        <w:t>option,</w:t>
      </w:r>
      <w:r>
        <w:rPr>
          <w:i/>
          <w:spacing w:val="-5"/>
          <w:sz w:val="20"/>
        </w:rPr>
        <w:t xml:space="preserve"> </w:t>
      </w:r>
      <w:r>
        <w:rPr>
          <w:i/>
          <w:sz w:val="20"/>
        </w:rPr>
        <w:t>perform</w:t>
      </w:r>
      <w:r>
        <w:rPr>
          <w:i/>
          <w:spacing w:val="-5"/>
          <w:sz w:val="20"/>
        </w:rPr>
        <w:t xml:space="preserve"> </w:t>
      </w:r>
      <w:r>
        <w:rPr>
          <w:i/>
          <w:sz w:val="20"/>
        </w:rPr>
        <w:t>any</w:t>
      </w:r>
      <w:r>
        <w:rPr>
          <w:i/>
          <w:spacing w:val="-5"/>
          <w:sz w:val="20"/>
        </w:rPr>
        <w:t xml:space="preserve"> </w:t>
      </w:r>
      <w:r>
        <w:rPr>
          <w:i/>
          <w:sz w:val="20"/>
        </w:rPr>
        <w:t>obligations</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Owner</w:t>
      </w:r>
      <w:r>
        <w:rPr>
          <w:i/>
          <w:spacing w:val="-5"/>
          <w:sz w:val="20"/>
        </w:rPr>
        <w:t xml:space="preserve"> </w:t>
      </w:r>
      <w:r>
        <w:rPr>
          <w:i/>
          <w:sz w:val="20"/>
        </w:rPr>
        <w:t>required</w:t>
      </w:r>
      <w:r>
        <w:rPr>
          <w:i/>
          <w:spacing w:val="-5"/>
          <w:sz w:val="20"/>
        </w:rPr>
        <w:t xml:space="preserve"> </w:t>
      </w:r>
      <w:r>
        <w:rPr>
          <w:i/>
          <w:sz w:val="20"/>
        </w:rPr>
        <w:t>by</w:t>
      </w:r>
      <w:r>
        <w:rPr>
          <w:i/>
          <w:spacing w:val="-5"/>
          <w:sz w:val="20"/>
        </w:rPr>
        <w:t xml:space="preserve"> </w:t>
      </w:r>
      <w:r>
        <w:rPr>
          <w:i/>
          <w:sz w:val="20"/>
        </w:rPr>
        <w:t xml:space="preserve">the </w:t>
      </w:r>
      <w:r>
        <w:rPr>
          <w:i/>
          <w:spacing w:val="-2"/>
          <w:sz w:val="20"/>
        </w:rPr>
        <w:t>contract.</w:t>
      </w:r>
    </w:p>
    <w:p w:rsidR="00E6683B" w14:paraId="3054F82C" w14:textId="77777777">
      <w:pPr>
        <w:pStyle w:val="ListParagraph"/>
        <w:numPr>
          <w:ilvl w:val="0"/>
          <w:numId w:val="1"/>
        </w:numPr>
        <w:tabs>
          <w:tab w:val="left" w:pos="741"/>
          <w:tab w:val="left" w:pos="747"/>
        </w:tabs>
        <w:spacing w:before="207" w:line="225" w:lineRule="auto"/>
        <w:ind w:left="741" w:right="1021" w:hanging="345"/>
        <w:rPr>
          <w:i/>
          <w:sz w:val="20"/>
        </w:rPr>
      </w:pPr>
      <w:r>
        <w:rPr>
          <w:i/>
          <w:spacing w:val="-2"/>
          <w:sz w:val="20"/>
        </w:rPr>
        <w:t>It is</w:t>
      </w:r>
      <w:r>
        <w:rPr>
          <w:i/>
          <w:spacing w:val="-3"/>
          <w:sz w:val="20"/>
        </w:rPr>
        <w:t xml:space="preserve"> </w:t>
      </w:r>
      <w:r>
        <w:rPr>
          <w:i/>
          <w:spacing w:val="-2"/>
          <w:sz w:val="20"/>
        </w:rPr>
        <w:t>expressly</w:t>
      </w:r>
      <w:r>
        <w:rPr>
          <w:i/>
          <w:spacing w:val="-3"/>
          <w:sz w:val="20"/>
        </w:rPr>
        <w:t xml:space="preserve"> </w:t>
      </w:r>
      <w:r>
        <w:rPr>
          <w:i/>
          <w:spacing w:val="-2"/>
          <w:sz w:val="20"/>
        </w:rPr>
        <w:t>agreed</w:t>
      </w:r>
      <w:r>
        <w:rPr>
          <w:i/>
          <w:spacing w:val="-3"/>
          <w:sz w:val="20"/>
        </w:rPr>
        <w:t xml:space="preserve"> </w:t>
      </w:r>
      <w:r>
        <w:rPr>
          <w:i/>
          <w:spacing w:val="-2"/>
          <w:sz w:val="20"/>
        </w:rPr>
        <w:t>that</w:t>
      </w:r>
      <w:r>
        <w:rPr>
          <w:i/>
          <w:spacing w:val="-3"/>
          <w:sz w:val="20"/>
        </w:rPr>
        <w:t xml:space="preserve"> </w:t>
      </w:r>
      <w:r>
        <w:rPr>
          <w:i/>
          <w:spacing w:val="-2"/>
          <w:sz w:val="20"/>
        </w:rPr>
        <w:t>this</w:t>
      </w:r>
      <w:r>
        <w:rPr>
          <w:i/>
          <w:spacing w:val="-3"/>
          <w:sz w:val="20"/>
        </w:rPr>
        <w:t xml:space="preserve"> </w:t>
      </w:r>
      <w:r>
        <w:rPr>
          <w:i/>
          <w:spacing w:val="-2"/>
          <w:sz w:val="20"/>
        </w:rPr>
        <w:t>bond</w:t>
      </w:r>
      <w:r>
        <w:rPr>
          <w:i/>
          <w:spacing w:val="-3"/>
          <w:sz w:val="20"/>
        </w:rPr>
        <w:t xml:space="preserve"> </w:t>
      </w:r>
      <w:r>
        <w:rPr>
          <w:i/>
          <w:spacing w:val="-2"/>
          <w:sz w:val="20"/>
        </w:rPr>
        <w:t>shall</w:t>
      </w:r>
      <w:r>
        <w:rPr>
          <w:i/>
          <w:spacing w:val="-3"/>
          <w:sz w:val="20"/>
        </w:rPr>
        <w:t xml:space="preserve"> </w:t>
      </w:r>
      <w:r>
        <w:rPr>
          <w:i/>
          <w:spacing w:val="-2"/>
          <w:sz w:val="20"/>
        </w:rPr>
        <w:t>be</w:t>
      </w:r>
      <w:r>
        <w:rPr>
          <w:i/>
          <w:spacing w:val="-3"/>
          <w:sz w:val="20"/>
        </w:rPr>
        <w:t xml:space="preserve"> </w:t>
      </w:r>
      <w:r>
        <w:rPr>
          <w:i/>
          <w:spacing w:val="-2"/>
          <w:sz w:val="20"/>
        </w:rPr>
        <w:t>deemed</w:t>
      </w:r>
      <w:r>
        <w:rPr>
          <w:i/>
          <w:spacing w:val="-3"/>
          <w:sz w:val="20"/>
        </w:rPr>
        <w:t xml:space="preserve"> </w:t>
      </w:r>
      <w:r>
        <w:rPr>
          <w:i/>
          <w:spacing w:val="-2"/>
          <w:sz w:val="20"/>
        </w:rPr>
        <w:t>amended</w:t>
      </w:r>
      <w:r>
        <w:rPr>
          <w:i/>
          <w:spacing w:val="-3"/>
          <w:sz w:val="20"/>
        </w:rPr>
        <w:t xml:space="preserve"> </w:t>
      </w:r>
      <w:r>
        <w:rPr>
          <w:i/>
          <w:spacing w:val="-2"/>
          <w:sz w:val="20"/>
        </w:rPr>
        <w:t>automatically</w:t>
      </w:r>
      <w:r>
        <w:rPr>
          <w:i/>
          <w:spacing w:val="-3"/>
          <w:sz w:val="20"/>
        </w:rPr>
        <w:t xml:space="preserve"> </w:t>
      </w:r>
      <w:r>
        <w:rPr>
          <w:i/>
          <w:spacing w:val="-2"/>
          <w:sz w:val="20"/>
        </w:rPr>
        <w:t>and</w:t>
      </w:r>
      <w:r>
        <w:rPr>
          <w:i/>
          <w:spacing w:val="-3"/>
          <w:sz w:val="20"/>
        </w:rPr>
        <w:t xml:space="preserve"> </w:t>
      </w:r>
      <w:r>
        <w:rPr>
          <w:i/>
          <w:spacing w:val="-2"/>
          <w:sz w:val="20"/>
        </w:rPr>
        <w:t>immediately.</w:t>
      </w:r>
      <w:r>
        <w:rPr>
          <w:i/>
          <w:spacing w:val="-3"/>
          <w:sz w:val="20"/>
        </w:rPr>
        <w:t xml:space="preserve"> </w:t>
      </w:r>
      <w:r>
        <w:rPr>
          <w:i/>
          <w:spacing w:val="-2"/>
          <w:sz w:val="20"/>
        </w:rPr>
        <w:t>without</w:t>
      </w:r>
      <w:r>
        <w:rPr>
          <w:i/>
          <w:spacing w:val="-3"/>
          <w:sz w:val="20"/>
        </w:rPr>
        <w:t xml:space="preserve"> </w:t>
      </w:r>
      <w:r>
        <w:rPr>
          <w:i/>
          <w:spacing w:val="-2"/>
          <w:sz w:val="20"/>
        </w:rPr>
        <w:t xml:space="preserve">formal </w:t>
      </w:r>
      <w:r>
        <w:rPr>
          <w:i/>
          <w:sz w:val="20"/>
        </w:rPr>
        <w:t>and separate amendments hereto, upon any amendment to the Construction Contract, so as to bind the Principal</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Surety</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full</w:t>
      </w:r>
      <w:r>
        <w:rPr>
          <w:i/>
          <w:spacing w:val="-2"/>
          <w:sz w:val="20"/>
        </w:rPr>
        <w:t xml:space="preserve"> </w:t>
      </w:r>
      <w:r>
        <w:rPr>
          <w:i/>
          <w:sz w:val="20"/>
        </w:rPr>
        <w:t>and</w:t>
      </w:r>
      <w:r>
        <w:rPr>
          <w:i/>
          <w:spacing w:val="-2"/>
          <w:sz w:val="20"/>
        </w:rPr>
        <w:t xml:space="preserve"> </w:t>
      </w:r>
      <w:r>
        <w:rPr>
          <w:i/>
          <w:sz w:val="20"/>
        </w:rPr>
        <w:t>faithful</w:t>
      </w:r>
      <w:r>
        <w:rPr>
          <w:i/>
          <w:spacing w:val="-2"/>
          <w:sz w:val="20"/>
        </w:rPr>
        <w:t xml:space="preserve"> </w:t>
      </w:r>
      <w:r>
        <w:rPr>
          <w:i/>
          <w:sz w:val="20"/>
        </w:rPr>
        <w:t>performance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Construction</w:t>
      </w:r>
      <w:r>
        <w:rPr>
          <w:i/>
          <w:spacing w:val="-2"/>
          <w:sz w:val="20"/>
        </w:rPr>
        <w:t xml:space="preserve"> </w:t>
      </w:r>
      <w:r>
        <w:rPr>
          <w:i/>
          <w:sz w:val="20"/>
        </w:rPr>
        <w:t>Contract</w:t>
      </w:r>
      <w:r>
        <w:rPr>
          <w:i/>
          <w:spacing w:val="-2"/>
          <w:sz w:val="20"/>
        </w:rPr>
        <w:t xml:space="preserve"> </w:t>
      </w:r>
      <w:r>
        <w:rPr>
          <w:i/>
          <w:sz w:val="20"/>
        </w:rPr>
        <w:t>as</w:t>
      </w:r>
      <w:r>
        <w:rPr>
          <w:i/>
          <w:spacing w:val="-2"/>
          <w:sz w:val="20"/>
        </w:rPr>
        <w:t xml:space="preserve"> </w:t>
      </w:r>
      <w:r>
        <w:rPr>
          <w:i/>
          <w:sz w:val="20"/>
        </w:rPr>
        <w:t>so</w:t>
      </w:r>
      <w:r>
        <w:rPr>
          <w:i/>
          <w:spacing w:val="-2"/>
          <w:sz w:val="20"/>
        </w:rPr>
        <w:t xml:space="preserve"> </w:t>
      </w:r>
      <w:r>
        <w:rPr>
          <w:i/>
          <w:sz w:val="20"/>
        </w:rPr>
        <w:t>amended,</w:t>
      </w:r>
    </w:p>
    <w:p w:rsidR="00E6683B" w14:paraId="46C174B2" w14:textId="77777777">
      <w:pPr>
        <w:pStyle w:val="BodyText"/>
        <w:spacing w:before="8"/>
        <w:rPr>
          <w:sz w:val="19"/>
        </w:rPr>
      </w:pPr>
    </w:p>
    <w:p w:rsidR="00E6683B" w14:paraId="06A699CC" w14:textId="77777777">
      <w:pPr>
        <w:rPr>
          <w:sz w:val="19"/>
        </w:rPr>
        <w:sectPr>
          <w:type w:val="continuous"/>
          <w:pgSz w:w="12240" w:h="15840"/>
          <w:pgMar w:top="500" w:right="740" w:bottom="340" w:left="1000" w:header="6" w:footer="157" w:gutter="0"/>
          <w:cols w:space="720"/>
        </w:sectPr>
      </w:pPr>
    </w:p>
    <w:p w:rsidR="00E6683B" w14:paraId="4066E560" w14:textId="77777777">
      <w:pPr>
        <w:spacing w:before="211"/>
        <w:ind w:left="111"/>
        <w:rPr>
          <w:i/>
          <w:sz w:val="18"/>
        </w:rPr>
      </w:pPr>
      <w:r>
        <w:rPr>
          <w:i/>
          <w:spacing w:val="-2"/>
          <w:sz w:val="18"/>
        </w:rPr>
        <w:t>*</w:t>
      </w:r>
      <w:r>
        <w:rPr>
          <w:i/>
          <w:spacing w:val="-7"/>
          <w:sz w:val="18"/>
        </w:rPr>
        <w:t xml:space="preserve"> </w:t>
      </w:r>
      <w:r>
        <w:rPr>
          <w:i/>
          <w:spacing w:val="-2"/>
          <w:sz w:val="18"/>
        </w:rPr>
        <w:t>Small</w:t>
      </w:r>
      <w:r>
        <w:rPr>
          <w:i/>
          <w:spacing w:val="-7"/>
          <w:sz w:val="18"/>
        </w:rPr>
        <w:t xml:space="preserve"> </w:t>
      </w:r>
      <w:r>
        <w:rPr>
          <w:i/>
          <w:spacing w:val="-2"/>
          <w:sz w:val="18"/>
        </w:rPr>
        <w:t>Business</w:t>
      </w:r>
      <w:r>
        <w:rPr>
          <w:i/>
          <w:spacing w:val="-6"/>
          <w:sz w:val="18"/>
        </w:rPr>
        <w:t xml:space="preserve"> </w:t>
      </w:r>
      <w:r>
        <w:rPr>
          <w:i/>
          <w:spacing w:val="-2"/>
          <w:sz w:val="18"/>
        </w:rPr>
        <w:t>Administration</w:t>
      </w:r>
    </w:p>
    <w:p w:rsidR="00E6683B" w14:paraId="467A6B8B" w14:textId="5D659BB6">
      <w:pPr>
        <w:spacing w:before="67"/>
        <w:ind w:left="186"/>
        <w:rPr>
          <w:rFonts w:ascii="Times New Roman"/>
          <w:sz w:val="16"/>
        </w:rPr>
      </w:pPr>
      <w:r>
        <w:br w:type="column"/>
      </w:r>
      <w:r>
        <w:rPr>
          <w:rFonts w:ascii="Times New Roman"/>
          <w:spacing w:val="-4"/>
          <w:sz w:val="16"/>
        </w:rPr>
        <w:t>Expires:</w:t>
      </w:r>
      <w:r>
        <w:rPr>
          <w:rFonts w:ascii="Times New Roman"/>
          <w:spacing w:val="6"/>
          <w:sz w:val="16"/>
        </w:rPr>
        <w:t xml:space="preserve"> </w:t>
      </w:r>
      <w:r>
        <w:rPr>
          <w:rFonts w:ascii="Times New Roman"/>
          <w:spacing w:val="-2"/>
          <w:sz w:val="16"/>
        </w:rPr>
        <w:t>XX</w:t>
      </w:r>
      <w:r>
        <w:rPr>
          <w:rFonts w:ascii="Times New Roman"/>
          <w:spacing w:val="-2"/>
          <w:sz w:val="16"/>
        </w:rPr>
        <w:t>/XX</w:t>
      </w:r>
      <w:r>
        <w:rPr>
          <w:rFonts w:ascii="Times New Roman"/>
          <w:spacing w:val="-2"/>
          <w:sz w:val="16"/>
        </w:rPr>
        <w:t>/20XX</w:t>
      </w:r>
    </w:p>
    <w:p w:rsidR="00E6683B" w14:paraId="617C7AE7" w14:textId="77777777">
      <w:pPr>
        <w:pStyle w:val="BodyText"/>
        <w:spacing w:before="81"/>
        <w:rPr>
          <w:rFonts w:ascii="Times New Roman"/>
          <w:i w:val="0"/>
          <w:sz w:val="16"/>
        </w:rPr>
      </w:pPr>
    </w:p>
    <w:p w:rsidR="00E6683B" w14:paraId="7F83CDBA" w14:textId="77777777">
      <w:pPr>
        <w:pStyle w:val="Heading1"/>
        <w:ind w:left="111"/>
      </w:pPr>
      <w:r>
        <w:t>RUS</w:t>
      </w:r>
      <w:r>
        <w:rPr>
          <w:spacing w:val="9"/>
        </w:rPr>
        <w:t xml:space="preserve"> </w:t>
      </w:r>
      <w:r>
        <w:t>FORM</w:t>
      </w:r>
      <w:r>
        <w:rPr>
          <w:spacing w:val="9"/>
        </w:rPr>
        <w:t xml:space="preserve"> </w:t>
      </w:r>
      <w:r>
        <w:t>168C</w:t>
      </w:r>
      <w:r>
        <w:rPr>
          <w:spacing w:val="10"/>
        </w:rPr>
        <w:t xml:space="preserve"> </w:t>
      </w:r>
      <w:r>
        <w:t>(Rev.</w:t>
      </w:r>
      <w:r>
        <w:rPr>
          <w:spacing w:val="9"/>
        </w:rPr>
        <w:t xml:space="preserve"> </w:t>
      </w:r>
      <w:r>
        <w:t>2-</w:t>
      </w:r>
      <w:r>
        <w:rPr>
          <w:spacing w:val="-5"/>
        </w:rPr>
        <w:t>04)</w:t>
      </w:r>
    </w:p>
    <w:p w:rsidR="00E6683B" w14:paraId="7E78424A" w14:textId="77777777">
      <w:pPr>
        <w:sectPr>
          <w:type w:val="continuous"/>
          <w:pgSz w:w="12240" w:h="15840"/>
          <w:pgMar w:top="500" w:right="740" w:bottom="340" w:left="1000" w:header="6" w:footer="157" w:gutter="0"/>
          <w:cols w:num="2" w:space="720" w:equalWidth="0">
            <w:col w:w="2422" w:space="5512"/>
            <w:col w:w="2566"/>
          </w:cols>
        </w:sectPr>
      </w:pPr>
    </w:p>
    <w:p w:rsidR="00E6683B" w14:paraId="66941C79" w14:textId="77777777">
      <w:pPr>
        <w:pStyle w:val="BodyText"/>
        <w:spacing w:before="234" w:line="225" w:lineRule="auto"/>
        <w:ind w:left="715" w:right="918" w:firstLine="36"/>
      </w:pPr>
      <w:r>
        <w:rPr>
          <w:spacing w:val="-2"/>
        </w:rPr>
        <w:t>provided</w:t>
      </w:r>
      <w:r>
        <w:rPr>
          <w:spacing w:val="-5"/>
        </w:rPr>
        <w:t xml:space="preserve"> </w:t>
      </w:r>
      <w:r>
        <w:rPr>
          <w:spacing w:val="-2"/>
        </w:rPr>
        <w:t>only</w:t>
      </w:r>
      <w:r>
        <w:rPr>
          <w:spacing w:val="-5"/>
        </w:rPr>
        <w:t xml:space="preserve"> </w:t>
      </w:r>
      <w:r>
        <w:rPr>
          <w:spacing w:val="-2"/>
        </w:rPr>
        <w:t>that</w:t>
      </w:r>
      <w:r>
        <w:rPr>
          <w:spacing w:val="-5"/>
        </w:rPr>
        <w:t xml:space="preserve"> </w:t>
      </w:r>
      <w:r>
        <w:rPr>
          <w:spacing w:val="-2"/>
        </w:rPr>
        <w:t>the</w:t>
      </w:r>
      <w:r>
        <w:rPr>
          <w:spacing w:val="-5"/>
        </w:rPr>
        <w:t xml:space="preserve"> </w:t>
      </w:r>
      <w:r>
        <w:rPr>
          <w:spacing w:val="-2"/>
        </w:rPr>
        <w:t>total</w:t>
      </w:r>
      <w:r>
        <w:rPr>
          <w:spacing w:val="-5"/>
        </w:rPr>
        <w:t xml:space="preserve"> </w:t>
      </w:r>
      <w:r>
        <w:rPr>
          <w:spacing w:val="-2"/>
        </w:rPr>
        <w:t>amount</w:t>
      </w:r>
      <w:r>
        <w:rPr>
          <w:spacing w:val="-5"/>
        </w:rPr>
        <w:t xml:space="preserve"> </w:t>
      </w:r>
      <w:r>
        <w:rPr>
          <w:spacing w:val="-2"/>
        </w:rPr>
        <w:t>of</w:t>
      </w:r>
      <w:r>
        <w:rPr>
          <w:spacing w:val="-5"/>
        </w:rPr>
        <w:t xml:space="preserve"> </w:t>
      </w:r>
      <w:r>
        <w:rPr>
          <w:spacing w:val="-2"/>
        </w:rPr>
        <w:t>all</w:t>
      </w:r>
      <w:r>
        <w:rPr>
          <w:spacing w:val="-5"/>
        </w:rPr>
        <w:t xml:space="preserve"> </w:t>
      </w:r>
      <w:r>
        <w:rPr>
          <w:spacing w:val="-2"/>
        </w:rPr>
        <w:t>increases</w:t>
      </w:r>
      <w:r>
        <w:rPr>
          <w:spacing w:val="-5"/>
        </w:rPr>
        <w:t xml:space="preserve"> </w:t>
      </w:r>
      <w:r>
        <w:rPr>
          <w:spacing w:val="-2"/>
        </w:rPr>
        <w:t>in</w:t>
      </w:r>
      <w:r>
        <w:rPr>
          <w:spacing w:val="-5"/>
        </w:rPr>
        <w:t xml:space="preserve"> </w:t>
      </w:r>
      <w:r>
        <w:rPr>
          <w:spacing w:val="-2"/>
        </w:rPr>
        <w:t>the</w:t>
      </w:r>
      <w:r>
        <w:rPr>
          <w:spacing w:val="-5"/>
        </w:rPr>
        <w:t xml:space="preserve"> </w:t>
      </w:r>
      <w:r>
        <w:rPr>
          <w:spacing w:val="-2"/>
        </w:rPr>
        <w:t>cost</w:t>
      </w:r>
      <w:r>
        <w:rPr>
          <w:spacing w:val="-5"/>
        </w:rPr>
        <w:t xml:space="preserve"> </w:t>
      </w:r>
      <w:r>
        <w:rPr>
          <w:spacing w:val="-2"/>
        </w:rPr>
        <w:t>of</w:t>
      </w:r>
      <w:r>
        <w:rPr>
          <w:spacing w:val="-5"/>
        </w:rPr>
        <w:t xml:space="preserve"> </w:t>
      </w:r>
      <w:r>
        <w:rPr>
          <w:spacing w:val="-2"/>
        </w:rPr>
        <w:t>construction</w:t>
      </w:r>
      <w:r>
        <w:rPr>
          <w:spacing w:val="-5"/>
        </w:rPr>
        <w:t xml:space="preserve"> </w:t>
      </w:r>
      <w:r>
        <w:rPr>
          <w:spacing w:val="-2"/>
        </w:rPr>
        <w:t>shall</w:t>
      </w:r>
      <w:r>
        <w:rPr>
          <w:spacing w:val="-5"/>
        </w:rPr>
        <w:t xml:space="preserve"> </w:t>
      </w:r>
      <w:r>
        <w:rPr>
          <w:spacing w:val="-2"/>
        </w:rPr>
        <w:t>not</w:t>
      </w:r>
      <w:r>
        <w:rPr>
          <w:spacing w:val="-5"/>
        </w:rPr>
        <w:t xml:space="preserve"> </w:t>
      </w:r>
      <w:r>
        <w:rPr>
          <w:spacing w:val="-2"/>
        </w:rPr>
        <w:t>exceed</w:t>
      </w:r>
      <w:r>
        <w:rPr>
          <w:spacing w:val="-5"/>
        </w:rPr>
        <w:t xml:space="preserve"> </w:t>
      </w:r>
      <w:r>
        <w:rPr>
          <w:spacing w:val="-2"/>
        </w:rPr>
        <w:t>20</w:t>
      </w:r>
      <w:r>
        <w:rPr>
          <w:spacing w:val="-5"/>
        </w:rPr>
        <w:t xml:space="preserve"> </w:t>
      </w:r>
      <w:r>
        <w:rPr>
          <w:spacing w:val="-2"/>
        </w:rPr>
        <w:t>percent</w:t>
      </w:r>
      <w:r>
        <w:rPr>
          <w:spacing w:val="-5"/>
        </w:rPr>
        <w:t xml:space="preserve"> </w:t>
      </w:r>
      <w:r>
        <w:rPr>
          <w:spacing w:val="-2"/>
        </w:rPr>
        <w:t>of</w:t>
      </w:r>
      <w:r>
        <w:rPr>
          <w:spacing w:val="-5"/>
        </w:rPr>
        <w:t xml:space="preserve"> </w:t>
      </w:r>
      <w:r>
        <w:rPr>
          <w:spacing w:val="-2"/>
        </w:rPr>
        <w:t>the</w:t>
      </w:r>
      <w:r>
        <w:rPr>
          <w:spacing w:val="-2"/>
        </w:rPr>
        <w:t xml:space="preserve"> </w:t>
      </w:r>
      <w:r>
        <w:t>amount</w:t>
      </w:r>
      <w:r>
        <w:rPr>
          <w:spacing w:val="-12"/>
        </w:rPr>
        <w:t xml:space="preserve"> </w:t>
      </w:r>
      <w:r>
        <w:t>of</w:t>
      </w:r>
      <w:r>
        <w:rPr>
          <w:spacing w:val="-11"/>
        </w:rPr>
        <w:t xml:space="preserve"> </w:t>
      </w:r>
      <w:r>
        <w:t>the</w:t>
      </w:r>
      <w:r>
        <w:rPr>
          <w:spacing w:val="-11"/>
        </w:rPr>
        <w:t xml:space="preserve"> </w:t>
      </w:r>
      <w:r>
        <w:t>maximum</w:t>
      </w:r>
      <w:r>
        <w:rPr>
          <w:spacing w:val="-12"/>
        </w:rPr>
        <w:t xml:space="preserve"> </w:t>
      </w:r>
      <w:r>
        <w:t>price</w:t>
      </w:r>
      <w:r>
        <w:rPr>
          <w:spacing w:val="-11"/>
        </w:rPr>
        <w:t xml:space="preserve"> </w:t>
      </w:r>
      <w:r>
        <w:t>set</w:t>
      </w:r>
      <w:r>
        <w:rPr>
          <w:spacing w:val="-11"/>
        </w:rPr>
        <w:t xml:space="preserve"> </w:t>
      </w:r>
      <w:r>
        <w:t>forth</w:t>
      </w:r>
      <w:r>
        <w:rPr>
          <w:spacing w:val="-12"/>
        </w:rPr>
        <w:t xml:space="preserve"> </w:t>
      </w:r>
      <w:r>
        <w:t>in</w:t>
      </w:r>
      <w:r>
        <w:rPr>
          <w:spacing w:val="-11"/>
        </w:rPr>
        <w:t xml:space="preserve"> </w:t>
      </w:r>
      <w:r>
        <w:t>the</w:t>
      </w:r>
      <w:r>
        <w:rPr>
          <w:spacing w:val="-11"/>
        </w:rPr>
        <w:t xml:space="preserve"> </w:t>
      </w:r>
      <w:r>
        <w:t>Construction</w:t>
      </w:r>
      <w:r>
        <w:rPr>
          <w:spacing w:val="-12"/>
        </w:rPr>
        <w:t xml:space="preserve"> </w:t>
      </w:r>
      <w:r>
        <w:t>Contract.</w:t>
      </w:r>
      <w:r>
        <w:rPr>
          <w:spacing w:val="-11"/>
        </w:rPr>
        <w:t xml:space="preserve"> </w:t>
      </w:r>
      <w:r>
        <w:t>The</w:t>
      </w:r>
      <w:r>
        <w:rPr>
          <w:spacing w:val="-11"/>
        </w:rPr>
        <w:t xml:space="preserve"> </w:t>
      </w:r>
      <w:r>
        <w:t>term</w:t>
      </w:r>
      <w:r>
        <w:rPr>
          <w:spacing w:val="-11"/>
        </w:rPr>
        <w:t xml:space="preserve"> </w:t>
      </w:r>
      <w:r>
        <w:t>''Amendment,''</w:t>
      </w:r>
      <w:r>
        <w:rPr>
          <w:spacing w:val="-12"/>
        </w:rPr>
        <w:t xml:space="preserve"> </w:t>
      </w:r>
      <w:r>
        <w:t>wherever</w:t>
      </w:r>
      <w:r>
        <w:rPr>
          <w:spacing w:val="-11"/>
        </w:rPr>
        <w:t xml:space="preserve"> </w:t>
      </w:r>
      <w:r>
        <w:t>used</w:t>
      </w:r>
      <w:r>
        <w:rPr>
          <w:spacing w:val="-11"/>
        </w:rPr>
        <w:t xml:space="preserve"> </w:t>
      </w:r>
      <w:r>
        <w:t>in this</w:t>
      </w:r>
      <w:r>
        <w:rPr>
          <w:spacing w:val="-5"/>
        </w:rPr>
        <w:t xml:space="preserve"> </w:t>
      </w:r>
      <w:r>
        <w:t>bond,</w:t>
      </w:r>
      <w:r>
        <w:rPr>
          <w:spacing w:val="-5"/>
        </w:rPr>
        <w:t xml:space="preserve"> </w:t>
      </w:r>
      <w:r>
        <w:t>and</w:t>
      </w:r>
      <w:r>
        <w:rPr>
          <w:spacing w:val="-5"/>
        </w:rPr>
        <w:t xml:space="preserve"> </w:t>
      </w:r>
      <w:r>
        <w:t>whether</w:t>
      </w:r>
      <w:r>
        <w:rPr>
          <w:spacing w:val="-5"/>
        </w:rPr>
        <w:t xml:space="preserve"> </w:t>
      </w:r>
      <w:r>
        <w:t>referring</w:t>
      </w:r>
      <w:r>
        <w:rPr>
          <w:spacing w:val="-5"/>
        </w:rPr>
        <w:t xml:space="preserve"> </w:t>
      </w:r>
      <w:r>
        <w:t>to</w:t>
      </w:r>
      <w:r>
        <w:rPr>
          <w:spacing w:val="-5"/>
        </w:rPr>
        <w:t xml:space="preserve"> </w:t>
      </w:r>
      <w:r>
        <w:t>this</w:t>
      </w:r>
      <w:r>
        <w:rPr>
          <w:spacing w:val="-5"/>
        </w:rPr>
        <w:t xml:space="preserve"> </w:t>
      </w:r>
      <w:r>
        <w:t>bond,</w:t>
      </w:r>
      <w:r>
        <w:rPr>
          <w:spacing w:val="-5"/>
        </w:rPr>
        <w:t xml:space="preserve"> </w:t>
      </w:r>
      <w:r>
        <w:t>the</w:t>
      </w:r>
      <w:r>
        <w:rPr>
          <w:spacing w:val="-5"/>
        </w:rPr>
        <w:t xml:space="preserve"> </w:t>
      </w:r>
      <w:r>
        <w:t>Construction</w:t>
      </w:r>
      <w:r>
        <w:rPr>
          <w:spacing w:val="-5"/>
        </w:rPr>
        <w:t xml:space="preserve"> </w:t>
      </w:r>
      <w:r>
        <w:t>Contract</w:t>
      </w:r>
      <w:r>
        <w:rPr>
          <w:spacing w:val="-5"/>
        </w:rPr>
        <w:t xml:space="preserve"> </w:t>
      </w:r>
      <w:r>
        <w:t>or</w:t>
      </w:r>
      <w:r>
        <w:rPr>
          <w:spacing w:val="-5"/>
        </w:rPr>
        <w:t xml:space="preserve"> </w:t>
      </w:r>
      <w:r>
        <w:t>the</w:t>
      </w:r>
      <w:r>
        <w:rPr>
          <w:spacing w:val="-5"/>
        </w:rPr>
        <w:t xml:space="preserve"> </w:t>
      </w:r>
      <w:r>
        <w:t>Loan</w:t>
      </w:r>
      <w:r>
        <w:rPr>
          <w:spacing w:val="-5"/>
        </w:rPr>
        <w:t xml:space="preserve"> </w:t>
      </w:r>
      <w:r>
        <w:t>Contract</w:t>
      </w:r>
      <w:r>
        <w:rPr>
          <w:spacing w:val="-5"/>
        </w:rPr>
        <w:t xml:space="preserve"> </w:t>
      </w:r>
      <w:r>
        <w:t>shall</w:t>
      </w:r>
      <w:r>
        <w:rPr>
          <w:spacing w:val="-5"/>
        </w:rPr>
        <w:t xml:space="preserve"> </w:t>
      </w:r>
      <w:r>
        <w:t>include</w:t>
      </w:r>
      <w:r>
        <w:rPr>
          <w:spacing w:val="-5"/>
        </w:rPr>
        <w:t xml:space="preserve"> </w:t>
      </w:r>
      <w:r>
        <w:t>any alteration,</w:t>
      </w:r>
      <w:r>
        <w:rPr>
          <w:spacing w:val="-3"/>
        </w:rPr>
        <w:t xml:space="preserve"> </w:t>
      </w:r>
      <w:r>
        <w:t>addition,</w:t>
      </w:r>
      <w:r>
        <w:rPr>
          <w:spacing w:val="-3"/>
        </w:rPr>
        <w:t xml:space="preserve"> </w:t>
      </w:r>
      <w:r>
        <w:t>extension,</w:t>
      </w:r>
      <w:r>
        <w:rPr>
          <w:spacing w:val="-3"/>
        </w:rPr>
        <w:t xml:space="preserve"> </w:t>
      </w:r>
      <w:r>
        <w:t>modification,</w:t>
      </w:r>
      <w:r>
        <w:rPr>
          <w:spacing w:val="-3"/>
        </w:rPr>
        <w:t xml:space="preserve"> </w:t>
      </w:r>
      <w:r>
        <w:t>amendment,</w:t>
      </w:r>
      <w:r>
        <w:rPr>
          <w:spacing w:val="-3"/>
        </w:rPr>
        <w:t xml:space="preserve"> </w:t>
      </w:r>
      <w:r>
        <w:t>rescission,</w:t>
      </w:r>
      <w:r>
        <w:rPr>
          <w:spacing w:val="-3"/>
        </w:rPr>
        <w:t xml:space="preserve"> </w:t>
      </w:r>
      <w:r>
        <w:t>waiver,</w:t>
      </w:r>
      <w:r>
        <w:rPr>
          <w:spacing w:val="-3"/>
        </w:rPr>
        <w:t xml:space="preserve"> </w:t>
      </w:r>
      <w:r>
        <w:t>release</w:t>
      </w:r>
      <w:r>
        <w:rPr>
          <w:spacing w:val="-3"/>
        </w:rPr>
        <w:t xml:space="preserve"> </w:t>
      </w:r>
      <w:r>
        <w:t>or</w:t>
      </w:r>
      <w:r>
        <w:rPr>
          <w:spacing w:val="-3"/>
        </w:rPr>
        <w:t xml:space="preserve"> </w:t>
      </w:r>
      <w:r>
        <w:t>annulment,</w:t>
      </w:r>
      <w:r>
        <w:rPr>
          <w:spacing w:val="-3"/>
        </w:rPr>
        <w:t xml:space="preserve"> </w:t>
      </w:r>
      <w:r>
        <w:t>of</w:t>
      </w:r>
      <w:r>
        <w:rPr>
          <w:spacing w:val="-3"/>
        </w:rPr>
        <w:t xml:space="preserve"> </w:t>
      </w:r>
      <w:r>
        <w:t>any character</w:t>
      </w:r>
      <w:r>
        <w:rPr>
          <w:spacing w:val="-12"/>
        </w:rPr>
        <w:t xml:space="preserve"> </w:t>
      </w:r>
      <w:r>
        <w:t>whatsoever.</w:t>
      </w:r>
    </w:p>
    <w:p w:rsidR="00E6683B" w14:paraId="5B153715" w14:textId="77777777">
      <w:pPr>
        <w:pStyle w:val="ListParagraph"/>
        <w:numPr>
          <w:ilvl w:val="0"/>
          <w:numId w:val="1"/>
        </w:numPr>
        <w:tabs>
          <w:tab w:val="left" w:pos="681"/>
          <w:tab w:val="left" w:pos="715"/>
        </w:tabs>
        <w:spacing w:before="161" w:line="228" w:lineRule="auto"/>
        <w:ind w:left="715" w:right="1120" w:hanging="319"/>
        <w:rPr>
          <w:i/>
          <w:sz w:val="20"/>
        </w:rPr>
      </w:pPr>
      <w:r>
        <w:rPr>
          <w:i/>
          <w:sz w:val="20"/>
        </w:rPr>
        <w:t>It</w:t>
      </w:r>
      <w:r>
        <w:rPr>
          <w:i/>
          <w:spacing w:val="-4"/>
          <w:sz w:val="20"/>
        </w:rPr>
        <w:t xml:space="preserve"> </w:t>
      </w:r>
      <w:r>
        <w:rPr>
          <w:i/>
          <w:sz w:val="20"/>
        </w:rPr>
        <w:t>is</w:t>
      </w:r>
      <w:r>
        <w:rPr>
          <w:i/>
          <w:spacing w:val="-4"/>
          <w:sz w:val="20"/>
        </w:rPr>
        <w:t xml:space="preserve"> </w:t>
      </w:r>
      <w:r>
        <w:rPr>
          <w:i/>
          <w:sz w:val="20"/>
        </w:rPr>
        <w:t>expressly</w:t>
      </w:r>
      <w:r>
        <w:rPr>
          <w:i/>
          <w:spacing w:val="-4"/>
          <w:sz w:val="20"/>
        </w:rPr>
        <w:t xml:space="preserve"> </w:t>
      </w:r>
      <w:r>
        <w:rPr>
          <w:i/>
          <w:sz w:val="20"/>
        </w:rPr>
        <w:t>agreed</w:t>
      </w:r>
      <w:r>
        <w:rPr>
          <w:i/>
          <w:spacing w:val="-4"/>
          <w:sz w:val="20"/>
        </w:rPr>
        <w:t xml:space="preserve"> </w:t>
      </w:r>
      <w:r>
        <w:rPr>
          <w:i/>
          <w:sz w:val="20"/>
        </w:rPr>
        <w:t>that</w:t>
      </w:r>
      <w:r>
        <w:rPr>
          <w:i/>
          <w:spacing w:val="-4"/>
          <w:sz w:val="20"/>
        </w:rPr>
        <w:t xml:space="preserve"> </w:t>
      </w:r>
      <w:r>
        <w:rPr>
          <w:i/>
          <w:sz w:val="20"/>
        </w:rPr>
        <w:t>any</w:t>
      </w:r>
      <w:r>
        <w:rPr>
          <w:i/>
          <w:spacing w:val="-4"/>
          <w:sz w:val="20"/>
        </w:rPr>
        <w:t xml:space="preserve"> </w:t>
      </w:r>
      <w:r>
        <w:rPr>
          <w:i/>
          <w:sz w:val="20"/>
        </w:rPr>
        <w:t>amendment</w:t>
      </w:r>
      <w:r>
        <w:rPr>
          <w:i/>
          <w:spacing w:val="-4"/>
          <w:sz w:val="20"/>
        </w:rPr>
        <w:t xml:space="preserve"> </w:t>
      </w:r>
      <w:r>
        <w:rPr>
          <w:i/>
          <w:sz w:val="20"/>
        </w:rPr>
        <w:t>which</w:t>
      </w:r>
      <w:r>
        <w:rPr>
          <w:i/>
          <w:spacing w:val="-4"/>
          <w:sz w:val="20"/>
        </w:rPr>
        <w:t xml:space="preserve"> </w:t>
      </w:r>
      <w:r>
        <w:rPr>
          <w:i/>
          <w:sz w:val="20"/>
        </w:rPr>
        <w:t>may</w:t>
      </w:r>
      <w:r>
        <w:rPr>
          <w:i/>
          <w:spacing w:val="-4"/>
          <w:sz w:val="20"/>
        </w:rPr>
        <w:t xml:space="preserve"> </w:t>
      </w:r>
      <w:r>
        <w:rPr>
          <w:i/>
          <w:sz w:val="20"/>
        </w:rPr>
        <w:t>be</w:t>
      </w:r>
      <w:r>
        <w:rPr>
          <w:i/>
          <w:spacing w:val="-4"/>
          <w:sz w:val="20"/>
        </w:rPr>
        <w:t xml:space="preserve"> </w:t>
      </w:r>
      <w:r>
        <w:rPr>
          <w:i/>
          <w:sz w:val="20"/>
        </w:rPr>
        <w:t>made</w:t>
      </w:r>
      <w:r>
        <w:rPr>
          <w:i/>
          <w:spacing w:val="-4"/>
          <w:sz w:val="20"/>
        </w:rPr>
        <w:t xml:space="preserve"> </w:t>
      </w:r>
      <w:r>
        <w:rPr>
          <w:i/>
          <w:sz w:val="20"/>
        </w:rPr>
        <w:t>by</w:t>
      </w:r>
      <w:r>
        <w:rPr>
          <w:i/>
          <w:spacing w:val="-4"/>
          <w:sz w:val="20"/>
        </w:rPr>
        <w:t xml:space="preserve"> </w:t>
      </w:r>
      <w:r>
        <w:rPr>
          <w:i/>
          <w:sz w:val="20"/>
        </w:rPr>
        <w:t>agreement</w:t>
      </w:r>
      <w:r>
        <w:rPr>
          <w:i/>
          <w:spacing w:val="-4"/>
          <w:sz w:val="20"/>
        </w:rPr>
        <w:t xml:space="preserve"> </w:t>
      </w:r>
      <w:r>
        <w:rPr>
          <w:i/>
          <w:sz w:val="20"/>
        </w:rPr>
        <w:t>or</w:t>
      </w:r>
      <w:r>
        <w:rPr>
          <w:i/>
          <w:spacing w:val="-4"/>
          <w:sz w:val="20"/>
        </w:rPr>
        <w:t xml:space="preserve"> </w:t>
      </w:r>
      <w:r>
        <w:rPr>
          <w:i/>
          <w:sz w:val="20"/>
        </w:rPr>
        <w:t>otherwise</w:t>
      </w:r>
      <w:r>
        <w:rPr>
          <w:i/>
          <w:spacing w:val="-4"/>
          <w:sz w:val="20"/>
        </w:rPr>
        <w:t xml:space="preserve"> </w:t>
      </w:r>
      <w:r>
        <w:rPr>
          <w:i/>
          <w:sz w:val="20"/>
        </w:rPr>
        <w:t>between</w:t>
      </w:r>
      <w:r>
        <w:rPr>
          <w:i/>
          <w:spacing w:val="-4"/>
          <w:sz w:val="20"/>
        </w:rPr>
        <w:t xml:space="preserve"> </w:t>
      </w:r>
      <w:r>
        <w:rPr>
          <w:i/>
          <w:sz w:val="20"/>
        </w:rPr>
        <w:t>the Principal</w:t>
      </w:r>
      <w:r>
        <w:rPr>
          <w:i/>
          <w:spacing w:val="-12"/>
          <w:sz w:val="20"/>
        </w:rPr>
        <w:t xml:space="preserve"> </w:t>
      </w:r>
      <w:r>
        <w:rPr>
          <w:i/>
          <w:sz w:val="20"/>
        </w:rPr>
        <w:t>and</w:t>
      </w:r>
      <w:r>
        <w:rPr>
          <w:i/>
          <w:spacing w:val="-11"/>
          <w:sz w:val="20"/>
        </w:rPr>
        <w:t xml:space="preserve"> </w:t>
      </w:r>
      <w:r>
        <w:rPr>
          <w:i/>
          <w:sz w:val="20"/>
        </w:rPr>
        <w:t>the</w:t>
      </w:r>
      <w:r>
        <w:rPr>
          <w:i/>
          <w:spacing w:val="-11"/>
          <w:sz w:val="20"/>
        </w:rPr>
        <w:t xml:space="preserve"> </w:t>
      </w:r>
      <w:r>
        <w:rPr>
          <w:i/>
          <w:sz w:val="20"/>
        </w:rPr>
        <w:t>Owner</w:t>
      </w:r>
      <w:r>
        <w:rPr>
          <w:i/>
          <w:spacing w:val="-12"/>
          <w:sz w:val="20"/>
        </w:rPr>
        <w:t xml:space="preserve"> </w:t>
      </w:r>
      <w:r>
        <w:rPr>
          <w:i/>
          <w:sz w:val="20"/>
        </w:rPr>
        <w:t>in</w:t>
      </w:r>
      <w:r>
        <w:rPr>
          <w:i/>
          <w:spacing w:val="-11"/>
          <w:sz w:val="20"/>
        </w:rPr>
        <w:t xml:space="preserve"> </w:t>
      </w:r>
      <w:r>
        <w:rPr>
          <w:i/>
          <w:sz w:val="20"/>
        </w:rPr>
        <w:t>the</w:t>
      </w:r>
      <w:r>
        <w:rPr>
          <w:i/>
          <w:spacing w:val="-11"/>
          <w:sz w:val="20"/>
        </w:rPr>
        <w:t xml:space="preserve"> </w:t>
      </w:r>
      <w:r>
        <w:rPr>
          <w:i/>
          <w:sz w:val="20"/>
        </w:rPr>
        <w:t>terms,</w:t>
      </w:r>
      <w:r>
        <w:rPr>
          <w:i/>
          <w:spacing w:val="-12"/>
          <w:sz w:val="20"/>
        </w:rPr>
        <w:t xml:space="preserve"> </w:t>
      </w:r>
      <w:r>
        <w:rPr>
          <w:i/>
          <w:sz w:val="20"/>
        </w:rPr>
        <w:t>provisions,</w:t>
      </w:r>
      <w:r>
        <w:rPr>
          <w:i/>
          <w:spacing w:val="-11"/>
          <w:sz w:val="20"/>
        </w:rPr>
        <w:t xml:space="preserve"> </w:t>
      </w:r>
      <w:r>
        <w:rPr>
          <w:i/>
          <w:sz w:val="20"/>
        </w:rPr>
        <w:t>covenants</w:t>
      </w:r>
      <w:r>
        <w:rPr>
          <w:i/>
          <w:spacing w:val="-11"/>
          <w:sz w:val="20"/>
        </w:rPr>
        <w:t xml:space="preserve"> </w:t>
      </w:r>
      <w:r>
        <w:rPr>
          <w:i/>
          <w:sz w:val="20"/>
        </w:rPr>
        <w:t>and</w:t>
      </w:r>
      <w:r>
        <w:rPr>
          <w:i/>
          <w:spacing w:val="-12"/>
          <w:sz w:val="20"/>
        </w:rPr>
        <w:t xml:space="preserve"> </w:t>
      </w:r>
      <w:r>
        <w:rPr>
          <w:i/>
          <w:sz w:val="20"/>
        </w:rPr>
        <w:t>conditions</w:t>
      </w:r>
      <w:r>
        <w:rPr>
          <w:i/>
          <w:spacing w:val="-11"/>
          <w:sz w:val="20"/>
        </w:rPr>
        <w:t xml:space="preserve"> </w:t>
      </w:r>
      <w:r>
        <w:rPr>
          <w:i/>
          <w:sz w:val="20"/>
        </w:rPr>
        <w:t>of</w:t>
      </w:r>
      <w:r>
        <w:rPr>
          <w:i/>
          <w:spacing w:val="-11"/>
          <w:sz w:val="20"/>
        </w:rPr>
        <w:t xml:space="preserve"> </w:t>
      </w:r>
      <w:r>
        <w:rPr>
          <w:i/>
          <w:sz w:val="20"/>
        </w:rPr>
        <w:t>the</w:t>
      </w:r>
      <w:r>
        <w:rPr>
          <w:i/>
          <w:spacing w:val="-11"/>
          <w:sz w:val="20"/>
        </w:rPr>
        <w:t xml:space="preserve"> </w:t>
      </w:r>
      <w:r>
        <w:rPr>
          <w:i/>
          <w:sz w:val="20"/>
        </w:rPr>
        <w:t>Construction</w:t>
      </w:r>
      <w:r>
        <w:rPr>
          <w:i/>
          <w:spacing w:val="-12"/>
          <w:sz w:val="20"/>
        </w:rPr>
        <w:t xml:space="preserve"> </w:t>
      </w:r>
      <w:r>
        <w:rPr>
          <w:i/>
          <w:sz w:val="20"/>
        </w:rPr>
        <w:t>Contract,</w:t>
      </w:r>
      <w:r>
        <w:rPr>
          <w:i/>
          <w:spacing w:val="-11"/>
          <w:sz w:val="20"/>
        </w:rPr>
        <w:t xml:space="preserve"> </w:t>
      </w:r>
      <w:r>
        <w:rPr>
          <w:i/>
          <w:sz w:val="20"/>
        </w:rPr>
        <w:t>or</w:t>
      </w:r>
      <w:r>
        <w:rPr>
          <w:i/>
          <w:spacing w:val="-11"/>
          <w:sz w:val="20"/>
        </w:rPr>
        <w:t xml:space="preserve"> </w:t>
      </w:r>
      <w:r>
        <w:rPr>
          <w:i/>
          <w:sz w:val="20"/>
        </w:rPr>
        <w:t xml:space="preserve">in the terms, provisions, covenants and conditions of the Loan Contract (including, without limitation, the </w:t>
      </w:r>
      <w:r>
        <w:rPr>
          <w:i/>
          <w:spacing w:val="-2"/>
          <w:sz w:val="20"/>
        </w:rPr>
        <w:t>granting</w:t>
      </w:r>
      <w:r>
        <w:rPr>
          <w:i/>
          <w:spacing w:val="-4"/>
          <w:sz w:val="20"/>
        </w:rPr>
        <w:t xml:space="preserve"> </w:t>
      </w:r>
      <w:r>
        <w:rPr>
          <w:i/>
          <w:spacing w:val="-2"/>
          <w:sz w:val="20"/>
        </w:rPr>
        <w:t>by</w:t>
      </w:r>
      <w:r>
        <w:rPr>
          <w:i/>
          <w:spacing w:val="-4"/>
          <w:sz w:val="20"/>
        </w:rPr>
        <w:t xml:space="preserve"> </w:t>
      </w:r>
      <w:r>
        <w:rPr>
          <w:i/>
          <w:spacing w:val="-2"/>
          <w:sz w:val="20"/>
        </w:rPr>
        <w:t>the</w:t>
      </w:r>
      <w:r>
        <w:rPr>
          <w:i/>
          <w:spacing w:val="-4"/>
          <w:sz w:val="20"/>
        </w:rPr>
        <w:t xml:space="preserve"> </w:t>
      </w:r>
      <w:r>
        <w:rPr>
          <w:i/>
          <w:spacing w:val="-2"/>
          <w:sz w:val="20"/>
        </w:rPr>
        <w:t>Administrator</w:t>
      </w:r>
      <w:r>
        <w:rPr>
          <w:i/>
          <w:spacing w:val="-4"/>
          <w:sz w:val="20"/>
        </w:rPr>
        <w:t xml:space="preserve"> </w:t>
      </w:r>
      <w:r>
        <w:rPr>
          <w:i/>
          <w:spacing w:val="-2"/>
          <w:sz w:val="20"/>
        </w:rPr>
        <w:t>to</w:t>
      </w:r>
      <w:r>
        <w:rPr>
          <w:i/>
          <w:spacing w:val="-4"/>
          <w:sz w:val="20"/>
        </w:rPr>
        <w:t xml:space="preserve"> </w:t>
      </w:r>
      <w:r>
        <w:rPr>
          <w:i/>
          <w:spacing w:val="-2"/>
          <w:sz w:val="20"/>
        </w:rPr>
        <w:t>the</w:t>
      </w:r>
      <w:r>
        <w:rPr>
          <w:i/>
          <w:spacing w:val="-4"/>
          <w:sz w:val="20"/>
        </w:rPr>
        <w:t xml:space="preserve"> </w:t>
      </w:r>
      <w:r>
        <w:rPr>
          <w:i/>
          <w:spacing w:val="-2"/>
          <w:sz w:val="20"/>
        </w:rPr>
        <w:t>Owner</w:t>
      </w:r>
      <w:r>
        <w:rPr>
          <w:i/>
          <w:spacing w:val="-4"/>
          <w:sz w:val="20"/>
        </w:rPr>
        <w:t xml:space="preserve"> </w:t>
      </w:r>
      <w:r>
        <w:rPr>
          <w:i/>
          <w:spacing w:val="-2"/>
          <w:sz w:val="20"/>
        </w:rPr>
        <w:t>of</w:t>
      </w:r>
      <w:r>
        <w:rPr>
          <w:i/>
          <w:spacing w:val="-4"/>
          <w:sz w:val="20"/>
        </w:rPr>
        <w:t xml:space="preserve"> </w:t>
      </w:r>
      <w:r>
        <w:rPr>
          <w:i/>
          <w:spacing w:val="-2"/>
          <w:sz w:val="20"/>
        </w:rPr>
        <w:t>any</w:t>
      </w:r>
      <w:r>
        <w:rPr>
          <w:i/>
          <w:spacing w:val="-4"/>
          <w:sz w:val="20"/>
        </w:rPr>
        <w:t xml:space="preserve"> </w:t>
      </w:r>
      <w:r>
        <w:rPr>
          <w:i/>
          <w:spacing w:val="-2"/>
          <w:sz w:val="20"/>
        </w:rPr>
        <w:t>extension</w:t>
      </w:r>
      <w:r>
        <w:rPr>
          <w:i/>
          <w:spacing w:val="-4"/>
          <w:sz w:val="20"/>
        </w:rPr>
        <w:t xml:space="preserve"> </w:t>
      </w:r>
      <w:r>
        <w:rPr>
          <w:i/>
          <w:spacing w:val="-2"/>
          <w:sz w:val="20"/>
        </w:rPr>
        <w:t>of</w:t>
      </w:r>
      <w:r>
        <w:rPr>
          <w:i/>
          <w:spacing w:val="-4"/>
          <w:sz w:val="20"/>
        </w:rPr>
        <w:t xml:space="preserve"> </w:t>
      </w:r>
      <w:r>
        <w:rPr>
          <w:i/>
          <w:spacing w:val="-2"/>
          <w:sz w:val="20"/>
        </w:rPr>
        <w:t>time</w:t>
      </w:r>
      <w:r>
        <w:rPr>
          <w:i/>
          <w:spacing w:val="-4"/>
          <w:sz w:val="20"/>
        </w:rPr>
        <w:t xml:space="preserve"> </w:t>
      </w:r>
      <w:r>
        <w:rPr>
          <w:i/>
          <w:spacing w:val="-2"/>
          <w:sz w:val="20"/>
        </w:rPr>
        <w:t>for</w:t>
      </w:r>
      <w:r>
        <w:rPr>
          <w:i/>
          <w:spacing w:val="-4"/>
          <w:sz w:val="20"/>
        </w:rPr>
        <w:t xml:space="preserve"> </w:t>
      </w:r>
      <w:r>
        <w:rPr>
          <w:i/>
          <w:spacing w:val="-2"/>
          <w:sz w:val="20"/>
        </w:rPr>
        <w:t>the</w:t>
      </w:r>
      <w:r>
        <w:rPr>
          <w:i/>
          <w:spacing w:val="-4"/>
          <w:sz w:val="20"/>
        </w:rPr>
        <w:t xml:space="preserve"> </w:t>
      </w:r>
      <w:r>
        <w:rPr>
          <w:i/>
          <w:spacing w:val="-2"/>
          <w:sz w:val="20"/>
        </w:rPr>
        <w:t>performance</w:t>
      </w:r>
      <w:r>
        <w:rPr>
          <w:i/>
          <w:spacing w:val="-4"/>
          <w:sz w:val="20"/>
        </w:rPr>
        <w:t xml:space="preserve"> </w:t>
      </w:r>
      <w:r>
        <w:rPr>
          <w:i/>
          <w:spacing w:val="-2"/>
          <w:sz w:val="20"/>
        </w:rPr>
        <w:t>of</w:t>
      </w:r>
      <w:r>
        <w:rPr>
          <w:i/>
          <w:spacing w:val="-4"/>
          <w:sz w:val="20"/>
        </w:rPr>
        <w:t xml:space="preserve"> </w:t>
      </w:r>
      <w:r>
        <w:rPr>
          <w:i/>
          <w:spacing w:val="-2"/>
          <w:sz w:val="20"/>
        </w:rPr>
        <w:t>the</w:t>
      </w:r>
      <w:r>
        <w:rPr>
          <w:i/>
          <w:spacing w:val="-4"/>
          <w:sz w:val="20"/>
        </w:rPr>
        <w:t xml:space="preserve"> </w:t>
      </w:r>
      <w:r>
        <w:rPr>
          <w:i/>
          <w:spacing w:val="-2"/>
          <w:sz w:val="20"/>
        </w:rPr>
        <w:t>obligations</w:t>
      </w:r>
      <w:r>
        <w:rPr>
          <w:i/>
          <w:spacing w:val="-4"/>
          <w:sz w:val="20"/>
        </w:rPr>
        <w:t xml:space="preserve"> </w:t>
      </w:r>
      <w:r>
        <w:rPr>
          <w:i/>
          <w:spacing w:val="-2"/>
          <w:sz w:val="20"/>
        </w:rPr>
        <w:t xml:space="preserve">of </w:t>
      </w:r>
      <w:r>
        <w:rPr>
          <w:i/>
          <w:sz w:val="20"/>
        </w:rPr>
        <w:t>the</w:t>
      </w:r>
      <w:r>
        <w:rPr>
          <w:i/>
          <w:spacing w:val="-9"/>
          <w:sz w:val="20"/>
        </w:rPr>
        <w:t xml:space="preserve"> </w:t>
      </w:r>
      <w:r>
        <w:rPr>
          <w:i/>
          <w:sz w:val="20"/>
        </w:rPr>
        <w:t>Owner</w:t>
      </w:r>
      <w:r>
        <w:rPr>
          <w:i/>
          <w:spacing w:val="-9"/>
          <w:sz w:val="20"/>
        </w:rPr>
        <w:t xml:space="preserve"> </w:t>
      </w:r>
      <w:r>
        <w:rPr>
          <w:i/>
          <w:sz w:val="20"/>
        </w:rPr>
        <w:t>under</w:t>
      </w:r>
      <w:r>
        <w:rPr>
          <w:i/>
          <w:spacing w:val="-9"/>
          <w:sz w:val="20"/>
        </w:rPr>
        <w:t xml:space="preserve"> </w:t>
      </w:r>
      <w:r>
        <w:rPr>
          <w:i/>
          <w:sz w:val="20"/>
        </w:rPr>
        <w:t>the</w:t>
      </w:r>
      <w:r>
        <w:rPr>
          <w:i/>
          <w:spacing w:val="-9"/>
          <w:sz w:val="20"/>
        </w:rPr>
        <w:t xml:space="preserve"> </w:t>
      </w:r>
      <w:r>
        <w:rPr>
          <w:i/>
          <w:sz w:val="20"/>
        </w:rPr>
        <w:t>Loan</w:t>
      </w:r>
      <w:r>
        <w:rPr>
          <w:i/>
          <w:spacing w:val="-9"/>
          <w:sz w:val="20"/>
        </w:rPr>
        <w:t xml:space="preserve"> </w:t>
      </w:r>
      <w:r>
        <w:rPr>
          <w:i/>
          <w:sz w:val="20"/>
        </w:rPr>
        <w:t>Contract</w:t>
      </w:r>
      <w:r>
        <w:rPr>
          <w:i/>
          <w:spacing w:val="-9"/>
          <w:sz w:val="20"/>
        </w:rPr>
        <w:t xml:space="preserve"> </w:t>
      </w:r>
      <w:r>
        <w:rPr>
          <w:i/>
          <w:sz w:val="20"/>
        </w:rPr>
        <w:t>or</w:t>
      </w:r>
      <w:r>
        <w:rPr>
          <w:i/>
          <w:spacing w:val="-9"/>
          <w:sz w:val="20"/>
        </w:rPr>
        <w:t xml:space="preserve"> </w:t>
      </w:r>
      <w:r>
        <w:rPr>
          <w:i/>
          <w:sz w:val="20"/>
        </w:rPr>
        <w:t>the</w:t>
      </w:r>
      <w:r>
        <w:rPr>
          <w:i/>
          <w:spacing w:val="-9"/>
          <w:sz w:val="20"/>
        </w:rPr>
        <w:t xml:space="preserve"> </w:t>
      </w:r>
      <w:r>
        <w:rPr>
          <w:i/>
          <w:sz w:val="20"/>
        </w:rPr>
        <w:t>granting</w:t>
      </w:r>
      <w:r>
        <w:rPr>
          <w:i/>
          <w:spacing w:val="-9"/>
          <w:sz w:val="20"/>
        </w:rPr>
        <w:t xml:space="preserve"> </w:t>
      </w:r>
      <w:r>
        <w:rPr>
          <w:i/>
          <w:sz w:val="20"/>
        </w:rPr>
        <w:t>by</w:t>
      </w:r>
      <w:r>
        <w:rPr>
          <w:i/>
          <w:spacing w:val="-9"/>
          <w:sz w:val="20"/>
        </w:rPr>
        <w:t xml:space="preserve"> </w:t>
      </w:r>
      <w:r>
        <w:rPr>
          <w:i/>
          <w:sz w:val="20"/>
        </w:rPr>
        <w:t>the</w:t>
      </w:r>
      <w:r>
        <w:rPr>
          <w:i/>
          <w:spacing w:val="-9"/>
          <w:sz w:val="20"/>
        </w:rPr>
        <w:t xml:space="preserve"> </w:t>
      </w:r>
      <w:r>
        <w:rPr>
          <w:i/>
          <w:sz w:val="20"/>
        </w:rPr>
        <w:t>Administrator</w:t>
      </w:r>
      <w:r>
        <w:rPr>
          <w:i/>
          <w:spacing w:val="-9"/>
          <w:sz w:val="20"/>
        </w:rPr>
        <w:t xml:space="preserve"> </w:t>
      </w:r>
      <w:r>
        <w:rPr>
          <w:i/>
          <w:sz w:val="20"/>
        </w:rPr>
        <w:t>or</w:t>
      </w:r>
      <w:r>
        <w:rPr>
          <w:i/>
          <w:spacing w:val="-9"/>
          <w:sz w:val="20"/>
        </w:rPr>
        <w:t xml:space="preserve"> </w:t>
      </w:r>
      <w:r>
        <w:rPr>
          <w:i/>
          <w:sz w:val="20"/>
        </w:rPr>
        <w:t>the</w:t>
      </w:r>
      <w:r>
        <w:rPr>
          <w:i/>
          <w:spacing w:val="-9"/>
          <w:sz w:val="20"/>
        </w:rPr>
        <w:t xml:space="preserve"> </w:t>
      </w:r>
      <w:r>
        <w:rPr>
          <w:i/>
          <w:sz w:val="20"/>
        </w:rPr>
        <w:t>Owner</w:t>
      </w:r>
      <w:r>
        <w:rPr>
          <w:i/>
          <w:spacing w:val="-9"/>
          <w:sz w:val="20"/>
        </w:rPr>
        <w:t xml:space="preserve"> </w:t>
      </w:r>
      <w:r>
        <w:rPr>
          <w:i/>
          <w:sz w:val="20"/>
        </w:rPr>
        <w:t>to</w:t>
      </w:r>
      <w:r>
        <w:rPr>
          <w:i/>
          <w:spacing w:val="-9"/>
          <w:sz w:val="20"/>
        </w:rPr>
        <w:t xml:space="preserve"> </w:t>
      </w:r>
      <w:r>
        <w:rPr>
          <w:i/>
          <w:sz w:val="20"/>
        </w:rPr>
        <w:t>the</w:t>
      </w:r>
      <w:r>
        <w:rPr>
          <w:i/>
          <w:spacing w:val="-9"/>
          <w:sz w:val="20"/>
        </w:rPr>
        <w:t xml:space="preserve"> </w:t>
      </w:r>
      <w:r>
        <w:rPr>
          <w:i/>
          <w:sz w:val="20"/>
        </w:rPr>
        <w:t>Principal</w:t>
      </w:r>
      <w:r>
        <w:rPr>
          <w:i/>
          <w:spacing w:val="-9"/>
          <w:sz w:val="20"/>
        </w:rPr>
        <w:t xml:space="preserve"> </w:t>
      </w:r>
      <w:r>
        <w:rPr>
          <w:i/>
          <w:sz w:val="20"/>
        </w:rPr>
        <w:t>of</w:t>
      </w:r>
      <w:r>
        <w:rPr>
          <w:i/>
          <w:spacing w:val="-9"/>
          <w:sz w:val="20"/>
        </w:rPr>
        <w:t xml:space="preserve"> </w:t>
      </w:r>
      <w:r>
        <w:rPr>
          <w:i/>
          <w:sz w:val="20"/>
        </w:rPr>
        <w:t>any extension</w:t>
      </w:r>
      <w:r>
        <w:rPr>
          <w:i/>
          <w:spacing w:val="-6"/>
          <w:sz w:val="20"/>
        </w:rPr>
        <w:t xml:space="preserve"> </w:t>
      </w:r>
      <w:r>
        <w:rPr>
          <w:i/>
          <w:sz w:val="20"/>
        </w:rPr>
        <w:t>of</w:t>
      </w:r>
      <w:r>
        <w:rPr>
          <w:i/>
          <w:spacing w:val="-6"/>
          <w:sz w:val="20"/>
        </w:rPr>
        <w:t xml:space="preserve"> </w:t>
      </w:r>
      <w:r>
        <w:rPr>
          <w:i/>
          <w:sz w:val="20"/>
        </w:rPr>
        <w:t>time</w:t>
      </w:r>
      <w:r>
        <w:rPr>
          <w:i/>
          <w:spacing w:val="-6"/>
          <w:sz w:val="20"/>
        </w:rPr>
        <w:t xml:space="preserve"> </w:t>
      </w:r>
      <w:r>
        <w:rPr>
          <w:i/>
          <w:sz w:val="20"/>
        </w:rPr>
        <w:t>for</w:t>
      </w:r>
      <w:r>
        <w:rPr>
          <w:i/>
          <w:spacing w:val="-6"/>
          <w:sz w:val="20"/>
        </w:rPr>
        <w:t xml:space="preserve"> </w:t>
      </w:r>
      <w:r>
        <w:rPr>
          <w:i/>
          <w:sz w:val="20"/>
        </w:rPr>
        <w:t>the</w:t>
      </w:r>
      <w:r>
        <w:rPr>
          <w:i/>
          <w:spacing w:val="-6"/>
          <w:sz w:val="20"/>
        </w:rPr>
        <w:t xml:space="preserve"> </w:t>
      </w:r>
      <w:r>
        <w:rPr>
          <w:i/>
          <w:sz w:val="20"/>
        </w:rPr>
        <w:t>performance</w:t>
      </w:r>
      <w:r>
        <w:rPr>
          <w:i/>
          <w:spacing w:val="-6"/>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obligations</w:t>
      </w:r>
      <w:r>
        <w:rPr>
          <w:i/>
          <w:spacing w:val="-6"/>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Principal</w:t>
      </w:r>
      <w:r>
        <w:rPr>
          <w:i/>
          <w:spacing w:val="-6"/>
          <w:sz w:val="20"/>
        </w:rPr>
        <w:t xml:space="preserve"> </w:t>
      </w:r>
      <w:r>
        <w:rPr>
          <w:i/>
          <w:sz w:val="20"/>
        </w:rPr>
        <w:t>under</w:t>
      </w:r>
      <w:r>
        <w:rPr>
          <w:i/>
          <w:spacing w:val="-6"/>
          <w:sz w:val="20"/>
        </w:rPr>
        <w:t xml:space="preserve"> </w:t>
      </w:r>
      <w:r>
        <w:rPr>
          <w:i/>
          <w:sz w:val="20"/>
        </w:rPr>
        <w:t>the</w:t>
      </w:r>
      <w:r>
        <w:rPr>
          <w:i/>
          <w:spacing w:val="-6"/>
          <w:sz w:val="20"/>
        </w:rPr>
        <w:t xml:space="preserve"> </w:t>
      </w:r>
      <w:r>
        <w:rPr>
          <w:i/>
          <w:sz w:val="20"/>
        </w:rPr>
        <w:t>Construction</w:t>
      </w:r>
      <w:r>
        <w:rPr>
          <w:i/>
          <w:spacing w:val="-6"/>
          <w:sz w:val="20"/>
        </w:rPr>
        <w:t xml:space="preserve"> </w:t>
      </w:r>
      <w:r>
        <w:rPr>
          <w:i/>
          <w:sz w:val="20"/>
        </w:rPr>
        <w:t>Contract,</w:t>
      </w:r>
      <w:r>
        <w:rPr>
          <w:i/>
          <w:spacing w:val="-6"/>
          <w:sz w:val="20"/>
        </w:rPr>
        <w:t xml:space="preserve"> </w:t>
      </w:r>
      <w:r>
        <w:rPr>
          <w:i/>
          <w:sz w:val="20"/>
        </w:rPr>
        <w:t>or the</w:t>
      </w:r>
      <w:r>
        <w:rPr>
          <w:i/>
          <w:spacing w:val="-8"/>
          <w:sz w:val="20"/>
        </w:rPr>
        <w:t xml:space="preserve"> </w:t>
      </w:r>
      <w:r>
        <w:rPr>
          <w:i/>
          <w:sz w:val="20"/>
        </w:rPr>
        <w:t>failure</w:t>
      </w:r>
      <w:r>
        <w:rPr>
          <w:i/>
          <w:spacing w:val="-8"/>
          <w:sz w:val="20"/>
        </w:rPr>
        <w:t xml:space="preserve"> </w:t>
      </w:r>
      <w:r>
        <w:rPr>
          <w:i/>
          <w:sz w:val="20"/>
        </w:rPr>
        <w:t>or</w:t>
      </w:r>
      <w:r>
        <w:rPr>
          <w:i/>
          <w:spacing w:val="-8"/>
          <w:sz w:val="20"/>
        </w:rPr>
        <w:t xml:space="preserve"> </w:t>
      </w:r>
      <w:r>
        <w:rPr>
          <w:i/>
          <w:sz w:val="20"/>
        </w:rPr>
        <w:t>refusal</w:t>
      </w:r>
      <w:r>
        <w:rPr>
          <w:i/>
          <w:spacing w:val="-8"/>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Administrator</w:t>
      </w:r>
      <w:r>
        <w:rPr>
          <w:i/>
          <w:spacing w:val="-8"/>
          <w:sz w:val="20"/>
        </w:rPr>
        <w:t xml:space="preserve"> </w:t>
      </w:r>
      <w:r>
        <w:rPr>
          <w:i/>
          <w:sz w:val="20"/>
        </w:rPr>
        <w:t>or</w:t>
      </w:r>
      <w:r>
        <w:rPr>
          <w:i/>
          <w:spacing w:val="-8"/>
          <w:sz w:val="20"/>
        </w:rPr>
        <w:t xml:space="preserve"> </w:t>
      </w:r>
      <w:r>
        <w:rPr>
          <w:i/>
          <w:sz w:val="20"/>
        </w:rPr>
        <w:t>the</w:t>
      </w:r>
      <w:r>
        <w:rPr>
          <w:i/>
          <w:spacing w:val="-8"/>
          <w:sz w:val="20"/>
        </w:rPr>
        <w:t xml:space="preserve"> </w:t>
      </w:r>
      <w:r>
        <w:rPr>
          <w:i/>
          <w:sz w:val="20"/>
        </w:rPr>
        <w:t>Owner</w:t>
      </w:r>
      <w:r>
        <w:rPr>
          <w:i/>
          <w:spacing w:val="-8"/>
          <w:sz w:val="20"/>
        </w:rPr>
        <w:t xml:space="preserve"> </w:t>
      </w:r>
      <w:r>
        <w:rPr>
          <w:i/>
          <w:sz w:val="20"/>
        </w:rPr>
        <w:t>to</w:t>
      </w:r>
      <w:r>
        <w:rPr>
          <w:i/>
          <w:spacing w:val="-8"/>
          <w:sz w:val="20"/>
        </w:rPr>
        <w:t xml:space="preserve"> </w:t>
      </w:r>
      <w:r>
        <w:rPr>
          <w:i/>
          <w:sz w:val="20"/>
        </w:rPr>
        <w:t>take</w:t>
      </w:r>
      <w:r>
        <w:rPr>
          <w:i/>
          <w:spacing w:val="-8"/>
          <w:sz w:val="20"/>
        </w:rPr>
        <w:t xml:space="preserve"> </w:t>
      </w:r>
      <w:r>
        <w:rPr>
          <w:i/>
          <w:sz w:val="20"/>
        </w:rPr>
        <w:t>any</w:t>
      </w:r>
      <w:r>
        <w:rPr>
          <w:i/>
          <w:spacing w:val="-8"/>
          <w:sz w:val="20"/>
        </w:rPr>
        <w:t xml:space="preserve"> </w:t>
      </w:r>
      <w:r>
        <w:rPr>
          <w:i/>
          <w:sz w:val="20"/>
        </w:rPr>
        <w:t>action,</w:t>
      </w:r>
      <w:r>
        <w:rPr>
          <w:i/>
          <w:spacing w:val="-8"/>
          <w:sz w:val="20"/>
        </w:rPr>
        <w:t xml:space="preserve"> </w:t>
      </w:r>
      <w:r>
        <w:rPr>
          <w:i/>
          <w:sz w:val="20"/>
        </w:rPr>
        <w:t>proceeding</w:t>
      </w:r>
      <w:r>
        <w:rPr>
          <w:i/>
          <w:spacing w:val="-8"/>
          <w:sz w:val="20"/>
        </w:rPr>
        <w:t xml:space="preserve"> </w:t>
      </w:r>
      <w:r>
        <w:rPr>
          <w:i/>
          <w:sz w:val="20"/>
        </w:rPr>
        <w:t>or</w:t>
      </w:r>
      <w:r>
        <w:rPr>
          <w:i/>
          <w:spacing w:val="-8"/>
          <w:sz w:val="20"/>
        </w:rPr>
        <w:t xml:space="preserve"> </w:t>
      </w:r>
      <w:r>
        <w:rPr>
          <w:i/>
          <w:sz w:val="20"/>
        </w:rPr>
        <w:t>step</w:t>
      </w:r>
      <w:r>
        <w:rPr>
          <w:i/>
          <w:spacing w:val="-8"/>
          <w:sz w:val="20"/>
        </w:rPr>
        <w:t xml:space="preserve"> </w:t>
      </w:r>
      <w:r>
        <w:rPr>
          <w:i/>
          <w:sz w:val="20"/>
        </w:rPr>
        <w:t>to</w:t>
      </w:r>
      <w:r>
        <w:rPr>
          <w:i/>
          <w:spacing w:val="-8"/>
          <w:sz w:val="20"/>
        </w:rPr>
        <w:t xml:space="preserve"> </w:t>
      </w:r>
      <w:r>
        <w:rPr>
          <w:i/>
          <w:sz w:val="20"/>
        </w:rPr>
        <w:t>enforce</w:t>
      </w:r>
      <w:r>
        <w:rPr>
          <w:i/>
          <w:spacing w:val="-8"/>
          <w:sz w:val="20"/>
        </w:rPr>
        <w:t xml:space="preserve"> </w:t>
      </w:r>
      <w:r>
        <w:rPr>
          <w:i/>
          <w:sz w:val="20"/>
        </w:rPr>
        <w:t>any remedy</w:t>
      </w:r>
      <w:r>
        <w:rPr>
          <w:i/>
          <w:spacing w:val="-12"/>
          <w:sz w:val="20"/>
        </w:rPr>
        <w:t xml:space="preserve"> </w:t>
      </w:r>
      <w:r>
        <w:rPr>
          <w:i/>
          <w:sz w:val="20"/>
        </w:rPr>
        <w:t>or</w:t>
      </w:r>
      <w:r>
        <w:rPr>
          <w:i/>
          <w:spacing w:val="-11"/>
          <w:sz w:val="20"/>
        </w:rPr>
        <w:t xml:space="preserve"> </w:t>
      </w:r>
      <w:r>
        <w:rPr>
          <w:i/>
          <w:sz w:val="20"/>
        </w:rPr>
        <w:t>exercise</w:t>
      </w:r>
      <w:r>
        <w:rPr>
          <w:i/>
          <w:spacing w:val="-11"/>
          <w:sz w:val="20"/>
        </w:rPr>
        <w:t xml:space="preserve"> </w:t>
      </w:r>
      <w:r>
        <w:rPr>
          <w:i/>
          <w:sz w:val="20"/>
        </w:rPr>
        <w:t>any</w:t>
      </w:r>
      <w:r>
        <w:rPr>
          <w:i/>
          <w:spacing w:val="-12"/>
          <w:sz w:val="20"/>
        </w:rPr>
        <w:t xml:space="preserve"> </w:t>
      </w:r>
      <w:r>
        <w:rPr>
          <w:i/>
          <w:sz w:val="20"/>
        </w:rPr>
        <w:t>right</w:t>
      </w:r>
      <w:r>
        <w:rPr>
          <w:i/>
          <w:spacing w:val="-11"/>
          <w:sz w:val="20"/>
        </w:rPr>
        <w:t xml:space="preserve"> </w:t>
      </w:r>
      <w:r>
        <w:rPr>
          <w:i/>
          <w:sz w:val="20"/>
        </w:rPr>
        <w:t>under</w:t>
      </w:r>
      <w:r>
        <w:rPr>
          <w:i/>
          <w:spacing w:val="-11"/>
          <w:sz w:val="20"/>
        </w:rPr>
        <w:t xml:space="preserve"> </w:t>
      </w:r>
      <w:r>
        <w:rPr>
          <w:i/>
          <w:sz w:val="20"/>
        </w:rPr>
        <w:t>either</w:t>
      </w:r>
      <w:r>
        <w:rPr>
          <w:i/>
          <w:spacing w:val="-12"/>
          <w:sz w:val="20"/>
        </w:rPr>
        <w:t xml:space="preserve"> </w:t>
      </w:r>
      <w:r>
        <w:rPr>
          <w:i/>
          <w:sz w:val="20"/>
        </w:rPr>
        <w:t>the</w:t>
      </w:r>
      <w:r>
        <w:rPr>
          <w:i/>
          <w:spacing w:val="-11"/>
          <w:sz w:val="20"/>
        </w:rPr>
        <w:t xml:space="preserve"> </w:t>
      </w:r>
      <w:r>
        <w:rPr>
          <w:i/>
          <w:sz w:val="20"/>
        </w:rPr>
        <w:t>Construction</w:t>
      </w:r>
      <w:r>
        <w:rPr>
          <w:i/>
          <w:spacing w:val="-11"/>
          <w:sz w:val="20"/>
        </w:rPr>
        <w:t xml:space="preserve"> </w:t>
      </w:r>
      <w:r>
        <w:rPr>
          <w:i/>
          <w:sz w:val="20"/>
        </w:rPr>
        <w:t>Contract</w:t>
      </w:r>
      <w:r>
        <w:rPr>
          <w:i/>
          <w:spacing w:val="-12"/>
          <w:sz w:val="20"/>
        </w:rPr>
        <w:t xml:space="preserve"> </w:t>
      </w:r>
      <w:r>
        <w:rPr>
          <w:i/>
          <w:sz w:val="20"/>
        </w:rPr>
        <w:t>or</w:t>
      </w:r>
      <w:r>
        <w:rPr>
          <w:i/>
          <w:spacing w:val="-11"/>
          <w:sz w:val="20"/>
        </w:rPr>
        <w:t xml:space="preserve"> </w:t>
      </w:r>
      <w:r>
        <w:rPr>
          <w:i/>
          <w:sz w:val="20"/>
        </w:rPr>
        <w:t>the</w:t>
      </w:r>
      <w:r>
        <w:rPr>
          <w:i/>
          <w:spacing w:val="-11"/>
          <w:sz w:val="20"/>
        </w:rPr>
        <w:t xml:space="preserve"> </w:t>
      </w:r>
      <w:r>
        <w:rPr>
          <w:i/>
          <w:sz w:val="20"/>
        </w:rPr>
        <w:t>Loan</w:t>
      </w:r>
      <w:r>
        <w:rPr>
          <w:i/>
          <w:spacing w:val="-11"/>
          <w:sz w:val="20"/>
        </w:rPr>
        <w:t xml:space="preserve"> </w:t>
      </w:r>
      <w:r>
        <w:rPr>
          <w:i/>
          <w:sz w:val="20"/>
        </w:rPr>
        <w:t>Contract,</w:t>
      </w:r>
      <w:r>
        <w:rPr>
          <w:i/>
          <w:spacing w:val="-12"/>
          <w:sz w:val="20"/>
        </w:rPr>
        <w:t xml:space="preserve"> </w:t>
      </w:r>
      <w:r>
        <w:rPr>
          <w:i/>
          <w:sz w:val="20"/>
        </w:rPr>
        <w:t>or</w:t>
      </w:r>
      <w:r>
        <w:rPr>
          <w:i/>
          <w:spacing w:val="-11"/>
          <w:sz w:val="20"/>
        </w:rPr>
        <w:t xml:space="preserve"> </w:t>
      </w:r>
      <w:r>
        <w:rPr>
          <w:i/>
          <w:sz w:val="20"/>
        </w:rPr>
        <w:t>the</w:t>
      </w:r>
      <w:r>
        <w:rPr>
          <w:i/>
          <w:spacing w:val="-11"/>
          <w:sz w:val="20"/>
        </w:rPr>
        <w:t xml:space="preserve"> </w:t>
      </w:r>
      <w:r>
        <w:rPr>
          <w:i/>
          <w:sz w:val="20"/>
        </w:rPr>
        <w:t>taking</w:t>
      </w:r>
      <w:r>
        <w:rPr>
          <w:i/>
          <w:spacing w:val="-12"/>
          <w:sz w:val="20"/>
        </w:rPr>
        <w:t xml:space="preserve"> </w:t>
      </w:r>
      <w:r>
        <w:rPr>
          <w:i/>
          <w:sz w:val="20"/>
        </w:rPr>
        <w:t>of</w:t>
      </w:r>
      <w:r>
        <w:rPr>
          <w:i/>
          <w:spacing w:val="-11"/>
          <w:sz w:val="20"/>
        </w:rPr>
        <w:t xml:space="preserve"> </w:t>
      </w:r>
      <w:r>
        <w:rPr>
          <w:i/>
          <w:sz w:val="20"/>
        </w:rPr>
        <w:t>any</w:t>
      </w:r>
    </w:p>
    <w:p w:rsidR="00E6683B" w14:paraId="57EEF466" w14:textId="77777777">
      <w:pPr>
        <w:pStyle w:val="BodyText"/>
        <w:spacing w:line="225" w:lineRule="auto"/>
        <w:ind w:left="715" w:right="965"/>
      </w:pPr>
      <w:r>
        <w:rPr>
          <w:spacing w:val="-2"/>
        </w:rPr>
        <w:t>action,</w:t>
      </w:r>
      <w:r>
        <w:rPr>
          <w:spacing w:val="-5"/>
        </w:rPr>
        <w:t xml:space="preserve"> </w:t>
      </w:r>
      <w:r>
        <w:rPr>
          <w:spacing w:val="-2"/>
        </w:rPr>
        <w:t>proceeding</w:t>
      </w:r>
      <w:r>
        <w:rPr>
          <w:spacing w:val="-5"/>
        </w:rPr>
        <w:t xml:space="preserve"> </w:t>
      </w:r>
      <w:r>
        <w:rPr>
          <w:spacing w:val="-2"/>
        </w:rPr>
        <w:t>or</w:t>
      </w:r>
      <w:r>
        <w:rPr>
          <w:spacing w:val="-5"/>
        </w:rPr>
        <w:t xml:space="preserve"> </w:t>
      </w:r>
      <w:r>
        <w:rPr>
          <w:spacing w:val="-2"/>
        </w:rPr>
        <w:t>step</w:t>
      </w:r>
      <w:r>
        <w:rPr>
          <w:spacing w:val="-5"/>
        </w:rPr>
        <w:t xml:space="preserve"> </w:t>
      </w:r>
      <w:r>
        <w:rPr>
          <w:spacing w:val="-2"/>
        </w:rPr>
        <w:t>by</w:t>
      </w:r>
      <w:r>
        <w:rPr>
          <w:spacing w:val="-5"/>
        </w:rPr>
        <w:t xml:space="preserve"> </w:t>
      </w:r>
      <w:r>
        <w:rPr>
          <w:spacing w:val="-2"/>
        </w:rPr>
        <w:t>the</w:t>
      </w:r>
      <w:r>
        <w:rPr>
          <w:spacing w:val="-5"/>
        </w:rPr>
        <w:t xml:space="preserve"> </w:t>
      </w:r>
      <w:r>
        <w:rPr>
          <w:spacing w:val="-2"/>
        </w:rPr>
        <w:t>Administrator</w:t>
      </w:r>
      <w:r>
        <w:rPr>
          <w:spacing w:val="-5"/>
        </w:rPr>
        <w:t xml:space="preserve"> </w:t>
      </w:r>
      <w:r>
        <w:rPr>
          <w:spacing w:val="-2"/>
        </w:rPr>
        <w:t>or</w:t>
      </w:r>
      <w:r>
        <w:rPr>
          <w:spacing w:val="-5"/>
        </w:rPr>
        <w:t xml:space="preserve"> </w:t>
      </w:r>
      <w:r>
        <w:rPr>
          <w:spacing w:val="-2"/>
        </w:rPr>
        <w:t>the</w:t>
      </w:r>
      <w:r>
        <w:rPr>
          <w:spacing w:val="-5"/>
        </w:rPr>
        <w:t xml:space="preserve"> </w:t>
      </w:r>
      <w:r>
        <w:rPr>
          <w:spacing w:val="-2"/>
        </w:rPr>
        <w:t>Owner,</w:t>
      </w:r>
      <w:r>
        <w:rPr>
          <w:spacing w:val="-5"/>
        </w:rPr>
        <w:t xml:space="preserve"> </w:t>
      </w:r>
      <w:r>
        <w:rPr>
          <w:spacing w:val="-2"/>
        </w:rPr>
        <w:t>acting</w:t>
      </w:r>
      <w:r>
        <w:rPr>
          <w:spacing w:val="-5"/>
        </w:rPr>
        <w:t xml:space="preserve"> </w:t>
      </w:r>
      <w:r>
        <w:rPr>
          <w:spacing w:val="-2"/>
        </w:rPr>
        <w:t>in</w:t>
      </w:r>
      <w:r>
        <w:rPr>
          <w:spacing w:val="-5"/>
        </w:rPr>
        <w:t xml:space="preserve"> </w:t>
      </w:r>
      <w:r>
        <w:rPr>
          <w:spacing w:val="-2"/>
        </w:rPr>
        <w:t>good</w:t>
      </w:r>
      <w:r>
        <w:rPr>
          <w:spacing w:val="-5"/>
        </w:rPr>
        <w:t xml:space="preserve"> </w:t>
      </w:r>
      <w:r>
        <w:rPr>
          <w:spacing w:val="-2"/>
        </w:rPr>
        <w:t>faith</w:t>
      </w:r>
      <w:r>
        <w:rPr>
          <w:spacing w:val="-5"/>
        </w:rPr>
        <w:t xml:space="preserve"> </w:t>
      </w:r>
      <w:r>
        <w:rPr>
          <w:spacing w:val="-2"/>
        </w:rPr>
        <w:t>upon</w:t>
      </w:r>
      <w:r>
        <w:rPr>
          <w:spacing w:val="-5"/>
        </w:rPr>
        <w:t xml:space="preserve"> </w:t>
      </w:r>
      <w:r>
        <w:rPr>
          <w:spacing w:val="-2"/>
        </w:rPr>
        <w:t>the</w:t>
      </w:r>
      <w:r>
        <w:rPr>
          <w:spacing w:val="-5"/>
        </w:rPr>
        <w:t xml:space="preserve"> </w:t>
      </w:r>
      <w:r>
        <w:rPr>
          <w:spacing w:val="-2"/>
        </w:rPr>
        <w:t>belief</w:t>
      </w:r>
      <w:r>
        <w:rPr>
          <w:spacing w:val="-5"/>
        </w:rPr>
        <w:t xml:space="preserve"> </w:t>
      </w:r>
      <w:r>
        <w:rPr>
          <w:spacing w:val="-2"/>
        </w:rPr>
        <w:t>that</w:t>
      </w:r>
      <w:r>
        <w:rPr>
          <w:spacing w:val="-5"/>
        </w:rPr>
        <w:t xml:space="preserve"> </w:t>
      </w:r>
      <w:r>
        <w:rPr>
          <w:spacing w:val="-2"/>
        </w:rPr>
        <w:t>the</w:t>
      </w:r>
      <w:r>
        <w:rPr>
          <w:spacing w:val="-5"/>
        </w:rPr>
        <w:t xml:space="preserve"> </w:t>
      </w:r>
      <w:r>
        <w:rPr>
          <w:spacing w:val="-2"/>
        </w:rPr>
        <w:t>same</w:t>
      </w:r>
      <w:r>
        <w:rPr>
          <w:spacing w:val="-2"/>
        </w:rPr>
        <w:t xml:space="preserve"> </w:t>
      </w:r>
      <w:r>
        <w:t>is</w:t>
      </w:r>
      <w:r>
        <w:rPr>
          <w:spacing w:val="-3"/>
        </w:rPr>
        <w:t xml:space="preserve"> </w:t>
      </w:r>
      <w:r>
        <w:t>permitted</w:t>
      </w:r>
      <w:r>
        <w:rPr>
          <w:spacing w:val="-3"/>
        </w:rPr>
        <w:t xml:space="preserve"> </w:t>
      </w:r>
      <w:r>
        <w:t>by</w:t>
      </w:r>
      <w:r>
        <w:rPr>
          <w:spacing w:val="-3"/>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Construction</w:t>
      </w:r>
      <w:r>
        <w:rPr>
          <w:spacing w:val="-3"/>
        </w:rPr>
        <w:t xml:space="preserve"> </w:t>
      </w:r>
      <w:r>
        <w:t>Contract</w:t>
      </w:r>
      <w:r>
        <w:rPr>
          <w:spacing w:val="-3"/>
        </w:rPr>
        <w:t xml:space="preserve"> </w:t>
      </w:r>
      <w:r>
        <w:t>or</w:t>
      </w:r>
      <w:r>
        <w:rPr>
          <w:spacing w:val="-3"/>
        </w:rPr>
        <w:t xml:space="preserve"> </w:t>
      </w:r>
      <w:r>
        <w:t>the</w:t>
      </w:r>
      <w:r>
        <w:rPr>
          <w:spacing w:val="-3"/>
        </w:rPr>
        <w:t xml:space="preserve"> </w:t>
      </w:r>
      <w:r>
        <w:t>Loan</w:t>
      </w:r>
      <w:r>
        <w:rPr>
          <w:spacing w:val="-3"/>
        </w:rPr>
        <w:t xml:space="preserve"> </w:t>
      </w:r>
      <w:r>
        <w:t>Contract)</w:t>
      </w:r>
      <w:r>
        <w:rPr>
          <w:spacing w:val="-3"/>
        </w:rPr>
        <w:t xml:space="preserve"> </w:t>
      </w:r>
      <w:r>
        <w:t>shall</w:t>
      </w:r>
      <w:r>
        <w:rPr>
          <w:spacing w:val="-3"/>
        </w:rPr>
        <w:t xml:space="preserve"> </w:t>
      </w:r>
      <w:r>
        <w:t>not</w:t>
      </w:r>
      <w:r>
        <w:rPr>
          <w:spacing w:val="-3"/>
        </w:rPr>
        <w:t xml:space="preserve"> </w:t>
      </w:r>
      <w:r>
        <w:t>in</w:t>
      </w:r>
      <w:r>
        <w:rPr>
          <w:spacing w:val="-3"/>
        </w:rPr>
        <w:t xml:space="preserve"> </w:t>
      </w:r>
      <w:r>
        <w:t>any</w:t>
      </w:r>
      <w:r>
        <w:rPr>
          <w:spacing w:val="-3"/>
        </w:rPr>
        <w:t xml:space="preserve"> </w:t>
      </w:r>
      <w:r>
        <w:t>way</w:t>
      </w:r>
      <w:r>
        <w:rPr>
          <w:spacing w:val="-3"/>
        </w:rPr>
        <w:t xml:space="preserve"> </w:t>
      </w:r>
      <w:r>
        <w:t>release the</w:t>
      </w:r>
      <w:r>
        <w:rPr>
          <w:spacing w:val="-8"/>
        </w:rPr>
        <w:t xml:space="preserve"> </w:t>
      </w:r>
      <w:r>
        <w:t>Principal</w:t>
      </w:r>
      <w:r>
        <w:rPr>
          <w:spacing w:val="-8"/>
        </w:rPr>
        <w:t xml:space="preserve"> </w:t>
      </w:r>
      <w:r>
        <w:t>and</w:t>
      </w:r>
      <w:r>
        <w:rPr>
          <w:spacing w:val="-8"/>
        </w:rPr>
        <w:t xml:space="preserve"> </w:t>
      </w:r>
      <w:r>
        <w:t>the</w:t>
      </w:r>
      <w:r>
        <w:rPr>
          <w:spacing w:val="-8"/>
        </w:rPr>
        <w:t xml:space="preserve"> </w:t>
      </w:r>
      <w:r>
        <w:t>Surety.</w:t>
      </w:r>
      <w:r>
        <w:rPr>
          <w:spacing w:val="-8"/>
        </w:rPr>
        <w:t xml:space="preserve"> </w:t>
      </w:r>
      <w:r>
        <w:t>or</w:t>
      </w:r>
      <w:r>
        <w:rPr>
          <w:spacing w:val="-8"/>
        </w:rPr>
        <w:t xml:space="preserve"> </w:t>
      </w:r>
      <w:r>
        <w:t>either</w:t>
      </w:r>
      <w:r>
        <w:rPr>
          <w:spacing w:val="-8"/>
        </w:rPr>
        <w:t xml:space="preserve"> </w:t>
      </w:r>
      <w:r>
        <w:t>of</w:t>
      </w:r>
      <w:r>
        <w:rPr>
          <w:spacing w:val="-8"/>
        </w:rPr>
        <w:t xml:space="preserve"> </w:t>
      </w:r>
      <w:r>
        <w:t>them</w:t>
      </w:r>
      <w:r>
        <w:rPr>
          <w:spacing w:val="-8"/>
        </w:rPr>
        <w:t xml:space="preserve"> </w:t>
      </w:r>
      <w:r>
        <w:t>or</w:t>
      </w:r>
      <w:r>
        <w:rPr>
          <w:spacing w:val="-8"/>
        </w:rPr>
        <w:t xml:space="preserve"> </w:t>
      </w:r>
      <w:r>
        <w:t>their</w:t>
      </w:r>
      <w:r>
        <w:rPr>
          <w:spacing w:val="-8"/>
        </w:rPr>
        <w:t xml:space="preserve"> </w:t>
      </w:r>
      <w:r>
        <w:t>respective</w:t>
      </w:r>
      <w:r>
        <w:rPr>
          <w:spacing w:val="-8"/>
        </w:rPr>
        <w:t xml:space="preserve"> </w:t>
      </w:r>
      <w:r>
        <w:t>executors,</w:t>
      </w:r>
      <w:r>
        <w:rPr>
          <w:spacing w:val="-8"/>
        </w:rPr>
        <w:t xml:space="preserve"> </w:t>
      </w:r>
      <w:r>
        <w:t>administrators,</w:t>
      </w:r>
      <w:r>
        <w:rPr>
          <w:spacing w:val="-8"/>
        </w:rPr>
        <w:t xml:space="preserve"> </w:t>
      </w:r>
      <w:r>
        <w:t>successors</w:t>
      </w:r>
      <w:r>
        <w:rPr>
          <w:spacing w:val="-8"/>
        </w:rPr>
        <w:t xml:space="preserve"> </w:t>
      </w:r>
      <w:r>
        <w:t>or assigns,</w:t>
      </w:r>
      <w:r>
        <w:rPr>
          <w:spacing w:val="-4"/>
        </w:rPr>
        <w:t xml:space="preserve"> </w:t>
      </w:r>
      <w:r>
        <w:t>from</w:t>
      </w:r>
      <w:r>
        <w:rPr>
          <w:spacing w:val="-4"/>
        </w:rPr>
        <w:t xml:space="preserve"> </w:t>
      </w:r>
      <w:r>
        <w:t>liability</w:t>
      </w:r>
      <w:r>
        <w:rPr>
          <w:spacing w:val="-4"/>
        </w:rPr>
        <w:t xml:space="preserve"> </w:t>
      </w:r>
      <w:r>
        <w:t>hereunder.</w:t>
      </w:r>
      <w:r>
        <w:rPr>
          <w:spacing w:val="-4"/>
        </w:rPr>
        <w:t xml:space="preserve"> </w:t>
      </w:r>
      <w:r>
        <w:t>The</w:t>
      </w:r>
      <w:r>
        <w:rPr>
          <w:spacing w:val="-4"/>
        </w:rPr>
        <w:t xml:space="preserve"> </w:t>
      </w:r>
      <w:r>
        <w:t>Surety</w:t>
      </w:r>
      <w:r>
        <w:rPr>
          <w:spacing w:val="-4"/>
        </w:rPr>
        <w:t xml:space="preserve"> </w:t>
      </w:r>
      <w:r>
        <w:t>hereby</w:t>
      </w:r>
      <w:r>
        <w:rPr>
          <w:spacing w:val="-4"/>
        </w:rPr>
        <w:t xml:space="preserve"> </w:t>
      </w:r>
      <w:r>
        <w:t>acknowledges</w:t>
      </w:r>
      <w:r>
        <w:rPr>
          <w:spacing w:val="-4"/>
        </w:rPr>
        <w:t xml:space="preserve"> </w:t>
      </w:r>
      <w:r>
        <w:t>receipt</w:t>
      </w:r>
      <w:r>
        <w:rPr>
          <w:spacing w:val="-4"/>
        </w:rPr>
        <w:t xml:space="preserve"> </w:t>
      </w:r>
      <w:r>
        <w:t>of</w:t>
      </w:r>
      <w:r>
        <w:rPr>
          <w:spacing w:val="-4"/>
        </w:rPr>
        <w:t xml:space="preserve"> </w:t>
      </w:r>
      <w:r>
        <w:t>notice</w:t>
      </w:r>
      <w:r>
        <w:rPr>
          <w:spacing w:val="-4"/>
        </w:rPr>
        <w:t xml:space="preserve"> </w:t>
      </w:r>
      <w:r>
        <w:t>of</w:t>
      </w:r>
      <w:r>
        <w:rPr>
          <w:spacing w:val="-4"/>
        </w:rPr>
        <w:t xml:space="preserve"> </w:t>
      </w:r>
      <w:r>
        <w:t>any</w:t>
      </w:r>
      <w:r>
        <w:rPr>
          <w:spacing w:val="-4"/>
        </w:rPr>
        <w:t xml:space="preserve"> </w:t>
      </w:r>
      <w:r>
        <w:t>amendment, indulgence or forbearance, made, granted or permitted.</w:t>
      </w:r>
    </w:p>
    <w:p w:rsidR="00E6683B" w14:paraId="0522C9BF" w14:textId="77777777">
      <w:pPr>
        <w:pStyle w:val="ListParagraph"/>
        <w:numPr>
          <w:ilvl w:val="0"/>
          <w:numId w:val="1"/>
        </w:numPr>
        <w:tabs>
          <w:tab w:val="left" w:pos="691"/>
          <w:tab w:val="left" w:pos="768"/>
        </w:tabs>
        <w:spacing w:before="187" w:line="208" w:lineRule="auto"/>
        <w:ind w:left="768" w:right="1172" w:hanging="362"/>
        <w:rPr>
          <w:i/>
          <w:sz w:val="20"/>
        </w:rPr>
      </w:pPr>
      <w:r>
        <w:rPr>
          <w:i/>
          <w:sz w:val="20"/>
        </w:rPr>
        <w:t>This</w:t>
      </w:r>
      <w:r>
        <w:rPr>
          <w:i/>
          <w:spacing w:val="-2"/>
          <w:sz w:val="20"/>
        </w:rPr>
        <w:t xml:space="preserve"> </w:t>
      </w:r>
      <w:r>
        <w:rPr>
          <w:i/>
          <w:sz w:val="20"/>
        </w:rPr>
        <w:t>bond</w:t>
      </w:r>
      <w:r>
        <w:rPr>
          <w:i/>
          <w:spacing w:val="-2"/>
          <w:sz w:val="20"/>
        </w:rPr>
        <w:t xml:space="preserve"> </w:t>
      </w:r>
      <w:r>
        <w:rPr>
          <w:i/>
          <w:sz w:val="20"/>
        </w:rPr>
        <w:t>is</w:t>
      </w:r>
      <w:r>
        <w:rPr>
          <w:i/>
          <w:spacing w:val="-2"/>
          <w:sz w:val="20"/>
        </w:rPr>
        <w:t xml:space="preserve"> </w:t>
      </w:r>
      <w:r>
        <w:rPr>
          <w:i/>
          <w:sz w:val="20"/>
        </w:rPr>
        <w:t>made</w:t>
      </w:r>
      <w:r>
        <w:rPr>
          <w:i/>
          <w:spacing w:val="-2"/>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benefit</w:t>
      </w:r>
      <w:r>
        <w:rPr>
          <w:i/>
          <w:spacing w:val="-2"/>
          <w:sz w:val="20"/>
        </w:rPr>
        <w:t xml:space="preserve"> </w:t>
      </w:r>
      <w:r>
        <w:rPr>
          <w:i/>
          <w:sz w:val="20"/>
        </w:rPr>
        <w:t>of</w:t>
      </w:r>
      <w:r>
        <w:rPr>
          <w:i/>
          <w:spacing w:val="-2"/>
          <w:sz w:val="20"/>
        </w:rPr>
        <w:t xml:space="preserve"> </w:t>
      </w:r>
      <w:r>
        <w:rPr>
          <w:i/>
          <w:sz w:val="20"/>
        </w:rPr>
        <w:t>all</w:t>
      </w:r>
      <w:r>
        <w:rPr>
          <w:i/>
          <w:spacing w:val="-2"/>
          <w:sz w:val="20"/>
        </w:rPr>
        <w:t xml:space="preserve"> </w:t>
      </w:r>
      <w:r>
        <w:rPr>
          <w:i/>
          <w:sz w:val="20"/>
        </w:rPr>
        <w:t>persons,</w:t>
      </w:r>
      <w:r>
        <w:rPr>
          <w:i/>
          <w:spacing w:val="-2"/>
          <w:sz w:val="20"/>
        </w:rPr>
        <w:t xml:space="preserve"> </w:t>
      </w:r>
      <w:r>
        <w:rPr>
          <w:i/>
          <w:sz w:val="20"/>
        </w:rPr>
        <w:t>firms</w:t>
      </w:r>
      <w:r>
        <w:rPr>
          <w:i/>
          <w:spacing w:val="-2"/>
          <w:sz w:val="20"/>
        </w:rPr>
        <w:t xml:space="preserve"> </w:t>
      </w:r>
      <w:r>
        <w:rPr>
          <w:i/>
          <w:sz w:val="20"/>
        </w:rPr>
        <w:t>and</w:t>
      </w:r>
      <w:r>
        <w:rPr>
          <w:i/>
          <w:spacing w:val="-2"/>
          <w:sz w:val="20"/>
        </w:rPr>
        <w:t xml:space="preserve"> </w:t>
      </w:r>
      <w:r>
        <w:rPr>
          <w:i/>
          <w:sz w:val="20"/>
        </w:rPr>
        <w:t>corporations</w:t>
      </w:r>
      <w:r>
        <w:rPr>
          <w:i/>
          <w:spacing w:val="-2"/>
          <w:sz w:val="20"/>
        </w:rPr>
        <w:t xml:space="preserve"> </w:t>
      </w:r>
      <w:r>
        <w:rPr>
          <w:i/>
          <w:sz w:val="20"/>
        </w:rPr>
        <w:t>who</w:t>
      </w:r>
      <w:r>
        <w:rPr>
          <w:i/>
          <w:spacing w:val="-2"/>
          <w:sz w:val="20"/>
        </w:rPr>
        <w:t xml:space="preserve"> </w:t>
      </w:r>
      <w:r>
        <w:rPr>
          <w:i/>
          <w:sz w:val="20"/>
        </w:rPr>
        <w:t>or</w:t>
      </w:r>
      <w:r>
        <w:rPr>
          <w:i/>
          <w:spacing w:val="-2"/>
          <w:sz w:val="20"/>
        </w:rPr>
        <w:t xml:space="preserve"> </w:t>
      </w:r>
      <w:r>
        <w:rPr>
          <w:i/>
          <w:sz w:val="20"/>
        </w:rPr>
        <w:t>which</w:t>
      </w:r>
      <w:r>
        <w:rPr>
          <w:i/>
          <w:spacing w:val="-2"/>
          <w:sz w:val="20"/>
        </w:rPr>
        <w:t xml:space="preserve"> </w:t>
      </w:r>
      <w:r>
        <w:rPr>
          <w:i/>
          <w:sz w:val="20"/>
        </w:rPr>
        <w:t>may</w:t>
      </w:r>
      <w:r>
        <w:rPr>
          <w:i/>
          <w:spacing w:val="-2"/>
          <w:sz w:val="20"/>
        </w:rPr>
        <w:t xml:space="preserve"> </w:t>
      </w:r>
      <w:r>
        <w:rPr>
          <w:i/>
          <w:sz w:val="20"/>
        </w:rPr>
        <w:t>furnish</w:t>
      </w:r>
      <w:r>
        <w:rPr>
          <w:i/>
          <w:spacing w:val="-2"/>
          <w:sz w:val="20"/>
        </w:rPr>
        <w:t xml:space="preserve"> </w:t>
      </w:r>
      <w:r>
        <w:rPr>
          <w:i/>
          <w:sz w:val="20"/>
        </w:rPr>
        <w:t xml:space="preserve">any </w:t>
      </w:r>
      <w:r>
        <w:rPr>
          <w:i/>
          <w:spacing w:val="-2"/>
          <w:sz w:val="20"/>
        </w:rPr>
        <w:t>materials</w:t>
      </w:r>
      <w:r>
        <w:rPr>
          <w:i/>
          <w:spacing w:val="-4"/>
          <w:sz w:val="20"/>
        </w:rPr>
        <w:t xml:space="preserve"> </w:t>
      </w:r>
      <w:r>
        <w:rPr>
          <w:i/>
          <w:spacing w:val="-2"/>
          <w:sz w:val="20"/>
        </w:rPr>
        <w:t>or</w:t>
      </w:r>
      <w:r>
        <w:rPr>
          <w:i/>
          <w:spacing w:val="-4"/>
          <w:sz w:val="20"/>
        </w:rPr>
        <w:t xml:space="preserve"> </w:t>
      </w:r>
      <w:r>
        <w:rPr>
          <w:i/>
          <w:spacing w:val="-2"/>
          <w:sz w:val="20"/>
        </w:rPr>
        <w:t>perform</w:t>
      </w:r>
      <w:r>
        <w:rPr>
          <w:i/>
          <w:spacing w:val="-4"/>
          <w:sz w:val="20"/>
        </w:rPr>
        <w:t xml:space="preserve"> </w:t>
      </w:r>
      <w:r>
        <w:rPr>
          <w:i/>
          <w:spacing w:val="-2"/>
          <w:sz w:val="20"/>
        </w:rPr>
        <w:t>any</w:t>
      </w:r>
      <w:r>
        <w:rPr>
          <w:i/>
          <w:spacing w:val="-4"/>
          <w:sz w:val="20"/>
        </w:rPr>
        <w:t xml:space="preserve"> </w:t>
      </w:r>
      <w:r>
        <w:rPr>
          <w:i/>
          <w:spacing w:val="-2"/>
          <w:sz w:val="20"/>
        </w:rPr>
        <w:t>labor</w:t>
      </w:r>
      <w:r>
        <w:rPr>
          <w:i/>
          <w:spacing w:val="-4"/>
          <w:sz w:val="20"/>
        </w:rPr>
        <w:t xml:space="preserve"> </w:t>
      </w:r>
      <w:r>
        <w:rPr>
          <w:i/>
          <w:spacing w:val="-2"/>
          <w:sz w:val="20"/>
        </w:rPr>
        <w:t>for</w:t>
      </w:r>
      <w:r>
        <w:rPr>
          <w:i/>
          <w:spacing w:val="-4"/>
          <w:sz w:val="20"/>
        </w:rPr>
        <w:t xml:space="preserve"> </w:t>
      </w:r>
      <w:r>
        <w:rPr>
          <w:i/>
          <w:spacing w:val="-2"/>
          <w:sz w:val="20"/>
        </w:rPr>
        <w:t>or</w:t>
      </w:r>
      <w:r>
        <w:rPr>
          <w:i/>
          <w:spacing w:val="-4"/>
          <w:sz w:val="20"/>
        </w:rPr>
        <w:t xml:space="preserve"> </w:t>
      </w:r>
      <w:r>
        <w:rPr>
          <w:i/>
          <w:spacing w:val="-2"/>
          <w:sz w:val="20"/>
        </w:rPr>
        <w:t>on</w:t>
      </w:r>
      <w:r>
        <w:rPr>
          <w:i/>
          <w:spacing w:val="-4"/>
          <w:sz w:val="20"/>
        </w:rPr>
        <w:t xml:space="preserve"> </w:t>
      </w:r>
      <w:r>
        <w:rPr>
          <w:i/>
          <w:spacing w:val="-2"/>
          <w:sz w:val="20"/>
        </w:rPr>
        <w:t>account</w:t>
      </w:r>
      <w:r>
        <w:rPr>
          <w:i/>
          <w:spacing w:val="-4"/>
          <w:sz w:val="20"/>
        </w:rPr>
        <w:t xml:space="preserve"> </w:t>
      </w:r>
      <w:r>
        <w:rPr>
          <w:i/>
          <w:spacing w:val="-2"/>
          <w:sz w:val="20"/>
        </w:rPr>
        <w:t>of</w:t>
      </w:r>
      <w:r>
        <w:rPr>
          <w:i/>
          <w:spacing w:val="-4"/>
          <w:sz w:val="20"/>
        </w:rPr>
        <w:t xml:space="preserve"> </w:t>
      </w:r>
      <w:r>
        <w:rPr>
          <w:i/>
          <w:spacing w:val="-2"/>
          <w:sz w:val="20"/>
        </w:rPr>
        <w:t>the</w:t>
      </w:r>
      <w:r>
        <w:rPr>
          <w:i/>
          <w:spacing w:val="-4"/>
          <w:sz w:val="20"/>
        </w:rPr>
        <w:t xml:space="preserve"> </w:t>
      </w:r>
      <w:r>
        <w:rPr>
          <w:i/>
          <w:spacing w:val="-2"/>
          <w:sz w:val="20"/>
        </w:rPr>
        <w:t>construction</w:t>
      </w:r>
      <w:r>
        <w:rPr>
          <w:i/>
          <w:spacing w:val="-4"/>
          <w:sz w:val="20"/>
        </w:rPr>
        <w:t xml:space="preserve"> </w:t>
      </w:r>
      <w:r>
        <w:rPr>
          <w:i/>
          <w:spacing w:val="-2"/>
          <w:sz w:val="20"/>
        </w:rPr>
        <w:t>to</w:t>
      </w:r>
      <w:r>
        <w:rPr>
          <w:i/>
          <w:spacing w:val="-4"/>
          <w:sz w:val="20"/>
        </w:rPr>
        <w:t xml:space="preserve"> </w:t>
      </w:r>
      <w:r>
        <w:rPr>
          <w:i/>
          <w:spacing w:val="-2"/>
          <w:sz w:val="20"/>
        </w:rPr>
        <w:t>be</w:t>
      </w:r>
      <w:r>
        <w:rPr>
          <w:i/>
          <w:spacing w:val="-4"/>
          <w:sz w:val="20"/>
        </w:rPr>
        <w:t xml:space="preserve"> </w:t>
      </w:r>
      <w:r>
        <w:rPr>
          <w:i/>
          <w:spacing w:val="-2"/>
          <w:sz w:val="20"/>
        </w:rPr>
        <w:t>performed</w:t>
      </w:r>
      <w:r>
        <w:rPr>
          <w:i/>
          <w:spacing w:val="-4"/>
          <w:sz w:val="20"/>
        </w:rPr>
        <w:t xml:space="preserve"> </w:t>
      </w:r>
      <w:r>
        <w:rPr>
          <w:i/>
          <w:spacing w:val="-2"/>
          <w:sz w:val="20"/>
        </w:rPr>
        <w:t>under</w:t>
      </w:r>
      <w:r>
        <w:rPr>
          <w:i/>
          <w:spacing w:val="-4"/>
          <w:sz w:val="20"/>
        </w:rPr>
        <w:t xml:space="preserve"> </w:t>
      </w:r>
      <w:r>
        <w:rPr>
          <w:i/>
          <w:spacing w:val="-2"/>
          <w:sz w:val="20"/>
        </w:rPr>
        <w:t>the</w:t>
      </w:r>
      <w:r>
        <w:rPr>
          <w:i/>
          <w:spacing w:val="-4"/>
          <w:sz w:val="20"/>
        </w:rPr>
        <w:t xml:space="preserve"> </w:t>
      </w:r>
      <w:r>
        <w:rPr>
          <w:i/>
          <w:spacing w:val="-2"/>
          <w:sz w:val="20"/>
        </w:rPr>
        <w:t>Construction</w:t>
      </w:r>
    </w:p>
    <w:p w:rsidR="00E6683B" w14:paraId="22A24BF3" w14:textId="77777777">
      <w:pPr>
        <w:pStyle w:val="BodyText"/>
        <w:spacing w:before="6" w:line="230" w:lineRule="auto"/>
        <w:ind w:left="768" w:right="965"/>
      </w:pPr>
      <w:r>
        <w:rPr>
          <w:spacing w:val="-2"/>
        </w:rPr>
        <w:t>Contract</w:t>
      </w:r>
      <w:r>
        <w:rPr>
          <w:spacing w:val="-4"/>
        </w:rPr>
        <w:t xml:space="preserve"> </w:t>
      </w:r>
      <w:r>
        <w:rPr>
          <w:spacing w:val="-2"/>
        </w:rPr>
        <w:t>and</w:t>
      </w:r>
      <w:r>
        <w:rPr>
          <w:spacing w:val="-4"/>
        </w:rPr>
        <w:t xml:space="preserve"> </w:t>
      </w:r>
      <w:r>
        <w:rPr>
          <w:spacing w:val="-2"/>
        </w:rPr>
        <w:t>any</w:t>
      </w:r>
      <w:r>
        <w:rPr>
          <w:spacing w:val="-4"/>
        </w:rPr>
        <w:t xml:space="preserve"> </w:t>
      </w:r>
      <w:r>
        <w:rPr>
          <w:spacing w:val="-2"/>
        </w:rPr>
        <w:t>amendments</w:t>
      </w:r>
      <w:r>
        <w:rPr>
          <w:spacing w:val="-4"/>
        </w:rPr>
        <w:t xml:space="preserve"> </w:t>
      </w:r>
      <w:r>
        <w:rPr>
          <w:spacing w:val="-2"/>
        </w:rPr>
        <w:t>thereto,</w:t>
      </w:r>
      <w:r>
        <w:rPr>
          <w:spacing w:val="-4"/>
        </w:rPr>
        <w:t xml:space="preserve"> </w:t>
      </w:r>
      <w:r>
        <w:rPr>
          <w:spacing w:val="-2"/>
        </w:rPr>
        <w:t>and</w:t>
      </w:r>
      <w:r>
        <w:rPr>
          <w:spacing w:val="-4"/>
        </w:rPr>
        <w:t xml:space="preserve"> </w:t>
      </w:r>
      <w:r>
        <w:rPr>
          <w:spacing w:val="-2"/>
        </w:rPr>
        <w:t>they,</w:t>
      </w:r>
      <w:r>
        <w:rPr>
          <w:spacing w:val="-4"/>
        </w:rPr>
        <w:t xml:space="preserve"> </w:t>
      </w:r>
      <w:r>
        <w:rPr>
          <w:spacing w:val="-2"/>
        </w:rPr>
        <w:t>and</w:t>
      </w:r>
      <w:r>
        <w:rPr>
          <w:spacing w:val="-4"/>
        </w:rPr>
        <w:t xml:space="preserve"> </w:t>
      </w:r>
      <w:r>
        <w:rPr>
          <w:spacing w:val="-2"/>
        </w:rPr>
        <w:t>each</w:t>
      </w:r>
      <w:r>
        <w:rPr>
          <w:spacing w:val="-4"/>
        </w:rPr>
        <w:t xml:space="preserve"> </w:t>
      </w:r>
      <w:r>
        <w:rPr>
          <w:spacing w:val="-2"/>
        </w:rPr>
        <w:t>of</w:t>
      </w:r>
      <w:r>
        <w:rPr>
          <w:spacing w:val="-4"/>
        </w:rPr>
        <w:t xml:space="preserve"> </w:t>
      </w:r>
      <w:r>
        <w:rPr>
          <w:spacing w:val="-2"/>
        </w:rPr>
        <w:t>them,</w:t>
      </w:r>
      <w:r>
        <w:rPr>
          <w:spacing w:val="-4"/>
        </w:rPr>
        <w:t xml:space="preserve"> </w:t>
      </w:r>
      <w:r>
        <w:rPr>
          <w:spacing w:val="-2"/>
        </w:rPr>
        <w:t>are</w:t>
      </w:r>
      <w:r>
        <w:rPr>
          <w:spacing w:val="-4"/>
        </w:rPr>
        <w:t xml:space="preserve"> </w:t>
      </w:r>
      <w:r>
        <w:rPr>
          <w:spacing w:val="-2"/>
        </w:rPr>
        <w:t>hereby</w:t>
      </w:r>
      <w:r>
        <w:rPr>
          <w:spacing w:val="-4"/>
        </w:rPr>
        <w:t xml:space="preserve"> </w:t>
      </w:r>
      <w:r>
        <w:rPr>
          <w:spacing w:val="-2"/>
        </w:rPr>
        <w:t>made</w:t>
      </w:r>
      <w:r>
        <w:rPr>
          <w:spacing w:val="-4"/>
        </w:rPr>
        <w:t xml:space="preserve"> </w:t>
      </w:r>
      <w:r>
        <w:rPr>
          <w:spacing w:val="-2"/>
        </w:rPr>
        <w:t>obligees</w:t>
      </w:r>
      <w:r>
        <w:rPr>
          <w:spacing w:val="-4"/>
        </w:rPr>
        <w:t xml:space="preserve"> </w:t>
      </w:r>
      <w:r>
        <w:rPr>
          <w:spacing w:val="-2"/>
        </w:rPr>
        <w:t>hereunder</w:t>
      </w:r>
      <w:r>
        <w:rPr>
          <w:spacing w:val="-4"/>
        </w:rPr>
        <w:t xml:space="preserve"> </w:t>
      </w:r>
      <w:r>
        <w:rPr>
          <w:spacing w:val="-2"/>
        </w:rPr>
        <w:t>with</w:t>
      </w:r>
      <w:r>
        <w:rPr>
          <w:spacing w:val="-2"/>
        </w:rPr>
        <w:t xml:space="preserve"> </w:t>
      </w:r>
      <w:r>
        <w:t>the</w:t>
      </w:r>
      <w:r>
        <w:rPr>
          <w:spacing w:val="-6"/>
        </w:rPr>
        <w:t xml:space="preserve"> </w:t>
      </w:r>
      <w:r>
        <w:t>same</w:t>
      </w:r>
      <w:r>
        <w:rPr>
          <w:spacing w:val="-6"/>
        </w:rPr>
        <w:t xml:space="preserve"> </w:t>
      </w:r>
      <w:r>
        <w:t>force</w:t>
      </w:r>
      <w:r>
        <w:rPr>
          <w:spacing w:val="-6"/>
        </w:rPr>
        <w:t xml:space="preserve"> </w:t>
      </w:r>
      <w:r>
        <w:t>and</w:t>
      </w:r>
      <w:r>
        <w:rPr>
          <w:spacing w:val="-6"/>
        </w:rPr>
        <w:t xml:space="preserve"> </w:t>
      </w:r>
      <w:r>
        <w:t>effect</w:t>
      </w:r>
      <w:r>
        <w:rPr>
          <w:spacing w:val="-6"/>
        </w:rPr>
        <w:t xml:space="preserve"> </w:t>
      </w:r>
      <w:r>
        <w:t>as</w:t>
      </w:r>
      <w:r>
        <w:rPr>
          <w:spacing w:val="-6"/>
        </w:rPr>
        <w:t xml:space="preserve"> </w:t>
      </w:r>
      <w:r>
        <w:t>if</w:t>
      </w:r>
      <w:r>
        <w:rPr>
          <w:spacing w:val="-6"/>
        </w:rPr>
        <w:t xml:space="preserve"> </w:t>
      </w:r>
      <w:r>
        <w:t>their</w:t>
      </w:r>
      <w:r>
        <w:rPr>
          <w:spacing w:val="-6"/>
        </w:rPr>
        <w:t xml:space="preserve"> </w:t>
      </w:r>
      <w:r>
        <w:t>names</w:t>
      </w:r>
      <w:r>
        <w:rPr>
          <w:spacing w:val="-6"/>
        </w:rPr>
        <w:t xml:space="preserve"> </w:t>
      </w:r>
      <w:r>
        <w:t>were</w:t>
      </w:r>
      <w:r>
        <w:rPr>
          <w:spacing w:val="-6"/>
        </w:rPr>
        <w:t xml:space="preserve"> </w:t>
      </w:r>
      <w:r>
        <w:t>written</w:t>
      </w:r>
      <w:r>
        <w:rPr>
          <w:spacing w:val="-6"/>
        </w:rPr>
        <w:t xml:space="preserve"> </w:t>
      </w:r>
      <w:r>
        <w:t>herein</w:t>
      </w:r>
      <w:r>
        <w:rPr>
          <w:spacing w:val="-6"/>
        </w:rPr>
        <w:t xml:space="preserve"> </w:t>
      </w:r>
      <w:r>
        <w:t>as</w:t>
      </w:r>
      <w:r>
        <w:rPr>
          <w:spacing w:val="-6"/>
        </w:rPr>
        <w:t xml:space="preserve"> </w:t>
      </w:r>
      <w:r>
        <w:t>such,</w:t>
      </w:r>
      <w:r>
        <w:rPr>
          <w:spacing w:val="-6"/>
        </w:rPr>
        <w:t xml:space="preserve"> </w:t>
      </w:r>
      <w:r>
        <w:t>and</w:t>
      </w:r>
      <w:r>
        <w:rPr>
          <w:spacing w:val="-6"/>
        </w:rPr>
        <w:t xml:space="preserve"> </w:t>
      </w:r>
      <w:r>
        <w:t>they</w:t>
      </w:r>
      <w:r>
        <w:rPr>
          <w:spacing w:val="-6"/>
        </w:rPr>
        <w:t xml:space="preserve"> </w:t>
      </w:r>
      <w:r>
        <w:t>and</w:t>
      </w:r>
      <w:r>
        <w:rPr>
          <w:spacing w:val="-6"/>
        </w:rPr>
        <w:t xml:space="preserve"> </w:t>
      </w:r>
      <w:r>
        <w:t>each</w:t>
      </w:r>
      <w:r>
        <w:rPr>
          <w:spacing w:val="-6"/>
        </w:rPr>
        <w:t xml:space="preserve"> </w:t>
      </w:r>
      <w:r>
        <w:t>of</w:t>
      </w:r>
      <w:r>
        <w:rPr>
          <w:spacing w:val="-6"/>
        </w:rPr>
        <w:t xml:space="preserve"> </w:t>
      </w:r>
      <w:r>
        <w:t>them</w:t>
      </w:r>
      <w:r>
        <w:rPr>
          <w:spacing w:val="-6"/>
        </w:rPr>
        <w:t xml:space="preserve"> </w:t>
      </w:r>
      <w:r>
        <w:t>may</w:t>
      </w:r>
      <w:r>
        <w:rPr>
          <w:spacing w:val="-6"/>
        </w:rPr>
        <w:t xml:space="preserve"> </w:t>
      </w:r>
      <w:r>
        <w:t xml:space="preserve">sue </w:t>
      </w:r>
      <w:r>
        <w:rPr>
          <w:spacing w:val="-2"/>
        </w:rPr>
        <w:t>hereon.</w:t>
      </w:r>
    </w:p>
    <w:p w:rsidR="00E6683B" w14:paraId="47487F85" w14:textId="77777777">
      <w:pPr>
        <w:pStyle w:val="ListParagraph"/>
        <w:numPr>
          <w:ilvl w:val="0"/>
          <w:numId w:val="1"/>
        </w:numPr>
        <w:tabs>
          <w:tab w:val="left" w:pos="645"/>
          <w:tab w:val="left" w:pos="661"/>
        </w:tabs>
        <w:spacing w:before="239" w:line="230" w:lineRule="auto"/>
        <w:ind w:left="661" w:right="1244" w:hanging="265"/>
        <w:rPr>
          <w:i/>
          <w:sz w:val="20"/>
        </w:rPr>
      </w:pPr>
      <w:r>
        <w:rPr>
          <w:i/>
          <w:sz w:val="20"/>
        </w:rPr>
        <w:t>Provided,</w:t>
      </w:r>
      <w:r>
        <w:rPr>
          <w:i/>
          <w:spacing w:val="-4"/>
          <w:sz w:val="20"/>
        </w:rPr>
        <w:t xml:space="preserve"> </w:t>
      </w:r>
      <w:r>
        <w:rPr>
          <w:i/>
          <w:sz w:val="20"/>
        </w:rPr>
        <w:t>further,</w:t>
      </w:r>
      <w:r>
        <w:rPr>
          <w:i/>
          <w:spacing w:val="-4"/>
          <w:sz w:val="20"/>
        </w:rPr>
        <w:t xml:space="preserve"> </w:t>
      </w:r>
      <w:r>
        <w:rPr>
          <w:i/>
          <w:sz w:val="20"/>
        </w:rPr>
        <w:t>that</w:t>
      </w:r>
      <w:r>
        <w:rPr>
          <w:i/>
          <w:spacing w:val="-4"/>
          <w:sz w:val="20"/>
        </w:rPr>
        <w:t xml:space="preserve"> </w:t>
      </w:r>
      <w:r>
        <w:rPr>
          <w:i/>
          <w:sz w:val="20"/>
        </w:rPr>
        <w:t>no</w:t>
      </w:r>
      <w:r>
        <w:rPr>
          <w:i/>
          <w:spacing w:val="-4"/>
          <w:sz w:val="20"/>
        </w:rPr>
        <w:t xml:space="preserve"> </w:t>
      </w:r>
      <w:r>
        <w:rPr>
          <w:i/>
          <w:sz w:val="20"/>
        </w:rPr>
        <w:t>suit</w:t>
      </w:r>
      <w:r>
        <w:rPr>
          <w:i/>
          <w:spacing w:val="-4"/>
          <w:sz w:val="20"/>
        </w:rPr>
        <w:t xml:space="preserve"> </w:t>
      </w:r>
      <w:r>
        <w:rPr>
          <w:i/>
          <w:sz w:val="20"/>
        </w:rPr>
        <w:t>or</w:t>
      </w:r>
      <w:r>
        <w:rPr>
          <w:i/>
          <w:spacing w:val="-4"/>
          <w:sz w:val="20"/>
        </w:rPr>
        <w:t xml:space="preserve"> </w:t>
      </w:r>
      <w:r>
        <w:rPr>
          <w:i/>
          <w:sz w:val="20"/>
        </w:rPr>
        <w:t>action</w:t>
      </w:r>
      <w:r>
        <w:rPr>
          <w:i/>
          <w:spacing w:val="-4"/>
          <w:sz w:val="20"/>
        </w:rPr>
        <w:t xml:space="preserve"> </w:t>
      </w:r>
      <w:r>
        <w:rPr>
          <w:i/>
          <w:sz w:val="20"/>
        </w:rPr>
        <w:t>shall</w:t>
      </w:r>
      <w:r>
        <w:rPr>
          <w:i/>
          <w:spacing w:val="-4"/>
          <w:sz w:val="20"/>
        </w:rPr>
        <w:t xml:space="preserve"> </w:t>
      </w:r>
      <w:r>
        <w:rPr>
          <w:i/>
          <w:sz w:val="20"/>
        </w:rPr>
        <w:t>be</w:t>
      </w:r>
      <w:r>
        <w:rPr>
          <w:i/>
          <w:spacing w:val="-4"/>
          <w:sz w:val="20"/>
        </w:rPr>
        <w:t xml:space="preserve"> </w:t>
      </w:r>
      <w:r>
        <w:rPr>
          <w:i/>
          <w:sz w:val="20"/>
        </w:rPr>
        <w:t>commenced</w:t>
      </w:r>
      <w:r>
        <w:rPr>
          <w:i/>
          <w:spacing w:val="-4"/>
          <w:sz w:val="20"/>
        </w:rPr>
        <w:t xml:space="preserve"> </w:t>
      </w:r>
      <w:r>
        <w:rPr>
          <w:i/>
          <w:sz w:val="20"/>
        </w:rPr>
        <w:t>hereunder</w:t>
      </w:r>
      <w:r>
        <w:rPr>
          <w:i/>
          <w:spacing w:val="-4"/>
          <w:sz w:val="20"/>
        </w:rPr>
        <w:t xml:space="preserve"> </w:t>
      </w:r>
      <w:r>
        <w:rPr>
          <w:i/>
          <w:sz w:val="20"/>
        </w:rPr>
        <w:t>by</w:t>
      </w:r>
      <w:r>
        <w:rPr>
          <w:i/>
          <w:spacing w:val="-4"/>
          <w:sz w:val="20"/>
        </w:rPr>
        <w:t xml:space="preserve"> </w:t>
      </w:r>
      <w:r>
        <w:rPr>
          <w:i/>
          <w:sz w:val="20"/>
        </w:rPr>
        <w:t>any</w:t>
      </w:r>
      <w:r>
        <w:rPr>
          <w:i/>
          <w:spacing w:val="-4"/>
          <w:sz w:val="20"/>
        </w:rPr>
        <w:t xml:space="preserve"> </w:t>
      </w:r>
      <w:r>
        <w:rPr>
          <w:i/>
          <w:sz w:val="20"/>
        </w:rPr>
        <w:t>person,</w:t>
      </w:r>
      <w:r>
        <w:rPr>
          <w:i/>
          <w:spacing w:val="-4"/>
          <w:sz w:val="20"/>
        </w:rPr>
        <w:t xml:space="preserve"> </w:t>
      </w:r>
      <w:r>
        <w:rPr>
          <w:i/>
          <w:sz w:val="20"/>
        </w:rPr>
        <w:t>firm,</w:t>
      </w:r>
      <w:r>
        <w:rPr>
          <w:i/>
          <w:spacing w:val="-4"/>
          <w:sz w:val="20"/>
        </w:rPr>
        <w:t xml:space="preserve"> </w:t>
      </w:r>
      <w:r>
        <w:rPr>
          <w:i/>
          <w:sz w:val="20"/>
        </w:rPr>
        <w:t>or</w:t>
      </w:r>
      <w:r>
        <w:rPr>
          <w:i/>
          <w:spacing w:val="-4"/>
          <w:sz w:val="20"/>
        </w:rPr>
        <w:t xml:space="preserve"> </w:t>
      </w:r>
      <w:r>
        <w:rPr>
          <w:i/>
          <w:sz w:val="20"/>
        </w:rPr>
        <w:t>corporation who</w:t>
      </w:r>
      <w:r>
        <w:rPr>
          <w:i/>
          <w:spacing w:val="-7"/>
          <w:sz w:val="20"/>
        </w:rPr>
        <w:t xml:space="preserve"> </w:t>
      </w:r>
      <w:r>
        <w:rPr>
          <w:i/>
          <w:sz w:val="20"/>
        </w:rPr>
        <w:t>performed</w:t>
      </w:r>
      <w:r>
        <w:rPr>
          <w:i/>
          <w:spacing w:val="-7"/>
          <w:sz w:val="20"/>
        </w:rPr>
        <w:t xml:space="preserve"> </w:t>
      </w:r>
      <w:r>
        <w:rPr>
          <w:i/>
          <w:sz w:val="20"/>
        </w:rPr>
        <w:t>work</w:t>
      </w:r>
      <w:r>
        <w:rPr>
          <w:i/>
          <w:spacing w:val="-7"/>
          <w:sz w:val="20"/>
        </w:rPr>
        <w:t xml:space="preserve"> </w:t>
      </w:r>
      <w:r>
        <w:rPr>
          <w:i/>
          <w:sz w:val="20"/>
        </w:rPr>
        <w:t>or</w:t>
      </w:r>
      <w:r>
        <w:rPr>
          <w:i/>
          <w:spacing w:val="-7"/>
          <w:sz w:val="20"/>
        </w:rPr>
        <w:t xml:space="preserve"> </w:t>
      </w:r>
      <w:r>
        <w:rPr>
          <w:i/>
          <w:sz w:val="20"/>
        </w:rPr>
        <w:t>labor</w:t>
      </w:r>
      <w:r>
        <w:rPr>
          <w:i/>
          <w:spacing w:val="-7"/>
          <w:sz w:val="20"/>
        </w:rPr>
        <w:t xml:space="preserve"> </w:t>
      </w:r>
      <w:r>
        <w:rPr>
          <w:i/>
          <w:sz w:val="20"/>
        </w:rPr>
        <w:t>or</w:t>
      </w:r>
      <w:r>
        <w:rPr>
          <w:i/>
          <w:spacing w:val="-7"/>
          <w:sz w:val="20"/>
        </w:rPr>
        <w:t xml:space="preserve"> </w:t>
      </w:r>
      <w:r>
        <w:rPr>
          <w:i/>
          <w:sz w:val="20"/>
        </w:rPr>
        <w:t>who</w:t>
      </w:r>
      <w:r>
        <w:rPr>
          <w:i/>
          <w:spacing w:val="-7"/>
          <w:sz w:val="20"/>
        </w:rPr>
        <w:t xml:space="preserve"> </w:t>
      </w:r>
      <w:r>
        <w:rPr>
          <w:i/>
          <w:sz w:val="20"/>
        </w:rPr>
        <w:t>furnished</w:t>
      </w:r>
      <w:r>
        <w:rPr>
          <w:i/>
          <w:spacing w:val="-7"/>
          <w:sz w:val="20"/>
        </w:rPr>
        <w:t xml:space="preserve"> </w:t>
      </w:r>
      <w:r>
        <w:rPr>
          <w:i/>
          <w:sz w:val="20"/>
        </w:rPr>
        <w:t>materials</w:t>
      </w:r>
      <w:r>
        <w:rPr>
          <w:i/>
          <w:spacing w:val="-7"/>
          <w:sz w:val="20"/>
        </w:rPr>
        <w:t xml:space="preserve"> </w:t>
      </w:r>
      <w:r>
        <w:rPr>
          <w:i/>
          <w:sz w:val="20"/>
        </w:rPr>
        <w:t>for</w:t>
      </w:r>
      <w:r>
        <w:rPr>
          <w:i/>
          <w:spacing w:val="-7"/>
          <w:sz w:val="20"/>
        </w:rPr>
        <w:t xml:space="preserve"> </w:t>
      </w:r>
      <w:r>
        <w:rPr>
          <w:i/>
          <w:sz w:val="20"/>
        </w:rPr>
        <w:t>the</w:t>
      </w:r>
      <w:r>
        <w:rPr>
          <w:i/>
          <w:spacing w:val="-7"/>
          <w:sz w:val="20"/>
        </w:rPr>
        <w:t xml:space="preserve"> </w:t>
      </w:r>
      <w:r>
        <w:rPr>
          <w:i/>
          <w:sz w:val="20"/>
        </w:rPr>
        <w:t>project:</w:t>
      </w:r>
      <w:r>
        <w:rPr>
          <w:i/>
          <w:spacing w:val="-7"/>
          <w:sz w:val="20"/>
        </w:rPr>
        <w:t xml:space="preserve"> </w:t>
      </w:r>
      <w:r>
        <w:rPr>
          <w:i/>
          <w:sz w:val="20"/>
        </w:rPr>
        <w:t>(a)</w:t>
      </w:r>
      <w:r>
        <w:rPr>
          <w:i/>
          <w:spacing w:val="-7"/>
          <w:sz w:val="20"/>
        </w:rPr>
        <w:t xml:space="preserve"> </w:t>
      </w:r>
      <w:r>
        <w:rPr>
          <w:i/>
          <w:sz w:val="20"/>
        </w:rPr>
        <w:t>Unless</w:t>
      </w:r>
      <w:r>
        <w:rPr>
          <w:i/>
          <w:spacing w:val="-7"/>
          <w:sz w:val="20"/>
        </w:rPr>
        <w:t xml:space="preserve"> </w:t>
      </w:r>
      <w:r>
        <w:rPr>
          <w:i/>
          <w:sz w:val="20"/>
        </w:rPr>
        <w:t>such</w:t>
      </w:r>
      <w:r>
        <w:rPr>
          <w:i/>
          <w:spacing w:val="-7"/>
          <w:sz w:val="20"/>
        </w:rPr>
        <w:t xml:space="preserve"> </w:t>
      </w:r>
      <w:r>
        <w:rPr>
          <w:i/>
          <w:sz w:val="20"/>
        </w:rPr>
        <w:t>person,</w:t>
      </w:r>
      <w:r>
        <w:rPr>
          <w:i/>
          <w:spacing w:val="-7"/>
          <w:sz w:val="20"/>
        </w:rPr>
        <w:t xml:space="preserve"> </w:t>
      </w:r>
      <w:r>
        <w:rPr>
          <w:i/>
          <w:sz w:val="20"/>
        </w:rPr>
        <w:t>firm,</w:t>
      </w:r>
      <w:r>
        <w:rPr>
          <w:i/>
          <w:spacing w:val="-7"/>
          <w:sz w:val="20"/>
        </w:rPr>
        <w:t xml:space="preserve"> </w:t>
      </w:r>
      <w:r>
        <w:rPr>
          <w:i/>
          <w:sz w:val="20"/>
        </w:rPr>
        <w:t>or corporation,</w:t>
      </w:r>
      <w:r>
        <w:rPr>
          <w:i/>
          <w:spacing w:val="-4"/>
          <w:sz w:val="20"/>
        </w:rPr>
        <w:t xml:space="preserve"> </w:t>
      </w:r>
      <w:r>
        <w:rPr>
          <w:i/>
          <w:sz w:val="20"/>
        </w:rPr>
        <w:t>other</w:t>
      </w:r>
      <w:r>
        <w:rPr>
          <w:i/>
          <w:spacing w:val="-4"/>
          <w:sz w:val="20"/>
        </w:rPr>
        <w:t xml:space="preserve"> </w:t>
      </w:r>
      <w:r>
        <w:rPr>
          <w:i/>
          <w:sz w:val="20"/>
        </w:rPr>
        <w:t>one</w:t>
      </w:r>
      <w:r>
        <w:rPr>
          <w:i/>
          <w:spacing w:val="-4"/>
          <w:sz w:val="20"/>
        </w:rPr>
        <w:t xml:space="preserve"> </w:t>
      </w:r>
      <w:r>
        <w:rPr>
          <w:i/>
          <w:sz w:val="20"/>
        </w:rPr>
        <w:t>having</w:t>
      </w:r>
      <w:r>
        <w:rPr>
          <w:i/>
          <w:spacing w:val="-4"/>
          <w:sz w:val="20"/>
        </w:rPr>
        <w:t xml:space="preserve"> </w:t>
      </w:r>
      <w:r>
        <w:rPr>
          <w:i/>
          <w:sz w:val="20"/>
        </w:rPr>
        <w:t>a</w:t>
      </w:r>
      <w:r>
        <w:rPr>
          <w:i/>
          <w:spacing w:val="-4"/>
          <w:sz w:val="20"/>
        </w:rPr>
        <w:t xml:space="preserve"> </w:t>
      </w:r>
      <w:r>
        <w:rPr>
          <w:i/>
          <w:sz w:val="20"/>
        </w:rPr>
        <w:t>direct</w:t>
      </w:r>
      <w:r>
        <w:rPr>
          <w:i/>
          <w:spacing w:val="-4"/>
          <w:sz w:val="20"/>
        </w:rPr>
        <w:t xml:space="preserve"> </w:t>
      </w:r>
      <w:r>
        <w:rPr>
          <w:i/>
          <w:sz w:val="20"/>
        </w:rPr>
        <w:t>contract</w:t>
      </w:r>
      <w:r>
        <w:rPr>
          <w:i/>
          <w:spacing w:val="-4"/>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Principal</w:t>
      </w:r>
      <w:r>
        <w:rPr>
          <w:i/>
          <w:spacing w:val="-4"/>
          <w:sz w:val="20"/>
        </w:rPr>
        <w:t xml:space="preserve"> </w:t>
      </w:r>
      <w:r>
        <w:rPr>
          <w:i/>
          <w:sz w:val="20"/>
        </w:rPr>
        <w:t>(or</w:t>
      </w:r>
      <w:r>
        <w:rPr>
          <w:i/>
          <w:spacing w:val="-4"/>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Government</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event</w:t>
      </w:r>
      <w:r>
        <w:rPr>
          <w:i/>
          <w:spacing w:val="-4"/>
          <w:sz w:val="20"/>
        </w:rPr>
        <w:t xml:space="preserve"> </w:t>
      </w:r>
      <w:r>
        <w:rPr>
          <w:i/>
          <w:sz w:val="20"/>
        </w:rPr>
        <w:t>the Government</w:t>
      </w:r>
      <w:r>
        <w:rPr>
          <w:i/>
          <w:spacing w:val="-10"/>
          <w:sz w:val="20"/>
        </w:rPr>
        <w:t xml:space="preserve"> </w:t>
      </w:r>
      <w:r>
        <w:rPr>
          <w:i/>
          <w:sz w:val="20"/>
        </w:rPr>
        <w:t>is</w:t>
      </w:r>
      <w:r>
        <w:rPr>
          <w:i/>
          <w:spacing w:val="-10"/>
          <w:sz w:val="20"/>
        </w:rPr>
        <w:t xml:space="preserve"> </w:t>
      </w:r>
      <w:r>
        <w:rPr>
          <w:i/>
          <w:sz w:val="20"/>
        </w:rPr>
        <w:t>performing</w:t>
      </w:r>
      <w:r>
        <w:rPr>
          <w:i/>
          <w:spacing w:val="-10"/>
          <w:sz w:val="20"/>
        </w:rPr>
        <w:t xml:space="preserve"> </w:t>
      </w:r>
      <w:r>
        <w:rPr>
          <w:i/>
          <w:sz w:val="20"/>
        </w:rPr>
        <w:t>the</w:t>
      </w:r>
      <w:r>
        <w:rPr>
          <w:i/>
          <w:spacing w:val="-10"/>
          <w:sz w:val="20"/>
        </w:rPr>
        <w:t xml:space="preserve"> </w:t>
      </w:r>
      <w:r>
        <w:rPr>
          <w:i/>
          <w:sz w:val="20"/>
        </w:rPr>
        <w:t>obligation</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Owner),</w:t>
      </w:r>
      <w:r>
        <w:rPr>
          <w:i/>
          <w:spacing w:val="-10"/>
          <w:sz w:val="20"/>
        </w:rPr>
        <w:t xml:space="preserve"> </w:t>
      </w:r>
      <w:r>
        <w:rPr>
          <w:i/>
          <w:sz w:val="20"/>
        </w:rPr>
        <w:t>shall</w:t>
      </w:r>
      <w:r>
        <w:rPr>
          <w:i/>
          <w:spacing w:val="-10"/>
          <w:sz w:val="20"/>
        </w:rPr>
        <w:t xml:space="preserve"> </w:t>
      </w:r>
      <w:r>
        <w:rPr>
          <w:i/>
          <w:sz w:val="20"/>
        </w:rPr>
        <w:t>have</w:t>
      </w:r>
      <w:r>
        <w:rPr>
          <w:i/>
          <w:spacing w:val="-10"/>
          <w:sz w:val="20"/>
        </w:rPr>
        <w:t xml:space="preserve"> </w:t>
      </w:r>
      <w:r>
        <w:rPr>
          <w:i/>
          <w:sz w:val="20"/>
        </w:rPr>
        <w:t>given</w:t>
      </w:r>
      <w:r>
        <w:rPr>
          <w:i/>
          <w:spacing w:val="-10"/>
          <w:sz w:val="20"/>
        </w:rPr>
        <w:t xml:space="preserve"> </w:t>
      </w:r>
      <w:r>
        <w:rPr>
          <w:i/>
          <w:sz w:val="20"/>
        </w:rPr>
        <w:t>detailed</w:t>
      </w:r>
      <w:r>
        <w:rPr>
          <w:i/>
          <w:spacing w:val="-10"/>
          <w:sz w:val="20"/>
        </w:rPr>
        <w:t xml:space="preserve"> </w:t>
      </w:r>
      <w:r>
        <w:rPr>
          <w:i/>
          <w:sz w:val="20"/>
        </w:rPr>
        <w:t>written</w:t>
      </w:r>
      <w:r>
        <w:rPr>
          <w:i/>
          <w:spacing w:val="-10"/>
          <w:sz w:val="20"/>
        </w:rPr>
        <w:t xml:space="preserve"> </w:t>
      </w:r>
      <w:r>
        <w:rPr>
          <w:i/>
          <w:sz w:val="20"/>
        </w:rPr>
        <w:t>notice</w:t>
      </w:r>
      <w:r>
        <w:rPr>
          <w:i/>
          <w:spacing w:val="-10"/>
          <w:sz w:val="20"/>
        </w:rPr>
        <w:t xml:space="preserve"> </w:t>
      </w:r>
      <w:r>
        <w:rPr>
          <w:i/>
          <w:sz w:val="20"/>
        </w:rPr>
        <w:t>of</w:t>
      </w:r>
      <w:r>
        <w:rPr>
          <w:i/>
          <w:spacing w:val="-10"/>
          <w:sz w:val="20"/>
        </w:rPr>
        <w:t xml:space="preserve"> </w:t>
      </w:r>
      <w:r>
        <w:rPr>
          <w:i/>
          <w:sz w:val="20"/>
        </w:rPr>
        <w:t>claim</w:t>
      </w:r>
      <w:r>
        <w:rPr>
          <w:i/>
          <w:spacing w:val="-10"/>
          <w:sz w:val="20"/>
        </w:rPr>
        <w:t xml:space="preserve"> </w:t>
      </w:r>
      <w:r>
        <w:rPr>
          <w:i/>
          <w:sz w:val="20"/>
        </w:rPr>
        <w:t xml:space="preserve">to: </w:t>
      </w:r>
      <w:r>
        <w:rPr>
          <w:i/>
          <w:spacing w:val="-2"/>
          <w:sz w:val="20"/>
        </w:rPr>
        <w:t>The</w:t>
      </w:r>
      <w:r>
        <w:rPr>
          <w:i/>
          <w:spacing w:val="-6"/>
          <w:sz w:val="20"/>
        </w:rPr>
        <w:t xml:space="preserve"> </w:t>
      </w:r>
      <w:r>
        <w:rPr>
          <w:i/>
          <w:spacing w:val="-2"/>
          <w:sz w:val="20"/>
        </w:rPr>
        <w:t>Principal,</w:t>
      </w:r>
      <w:r>
        <w:rPr>
          <w:i/>
          <w:spacing w:val="-6"/>
          <w:sz w:val="20"/>
        </w:rPr>
        <w:t xml:space="preserve"> </w:t>
      </w:r>
      <w:r>
        <w:rPr>
          <w:i/>
          <w:spacing w:val="-2"/>
          <w:sz w:val="20"/>
        </w:rPr>
        <w:t>and</w:t>
      </w:r>
      <w:r>
        <w:rPr>
          <w:i/>
          <w:spacing w:val="-6"/>
          <w:sz w:val="20"/>
        </w:rPr>
        <w:t xml:space="preserve"> </w:t>
      </w:r>
      <w:r>
        <w:rPr>
          <w:i/>
          <w:spacing w:val="-2"/>
          <w:sz w:val="20"/>
        </w:rPr>
        <w:t>the</w:t>
      </w:r>
      <w:r>
        <w:rPr>
          <w:i/>
          <w:spacing w:val="-6"/>
          <w:sz w:val="20"/>
        </w:rPr>
        <w:t xml:space="preserve"> </w:t>
      </w:r>
      <w:r>
        <w:rPr>
          <w:i/>
          <w:spacing w:val="-2"/>
          <w:sz w:val="20"/>
        </w:rPr>
        <w:t>Owner,</w:t>
      </w:r>
      <w:r>
        <w:rPr>
          <w:i/>
          <w:spacing w:val="-6"/>
          <w:sz w:val="20"/>
        </w:rPr>
        <w:t xml:space="preserve"> </w:t>
      </w:r>
      <w:r>
        <w:rPr>
          <w:i/>
          <w:spacing w:val="-2"/>
          <w:sz w:val="20"/>
        </w:rPr>
        <w:t>within</w:t>
      </w:r>
      <w:r>
        <w:rPr>
          <w:i/>
          <w:spacing w:val="-6"/>
          <w:sz w:val="20"/>
        </w:rPr>
        <w:t xml:space="preserve"> </w:t>
      </w:r>
      <w:r>
        <w:rPr>
          <w:i/>
          <w:spacing w:val="-2"/>
          <w:sz w:val="20"/>
        </w:rPr>
        <w:t>ninety</w:t>
      </w:r>
      <w:r>
        <w:rPr>
          <w:i/>
          <w:spacing w:val="-6"/>
          <w:sz w:val="20"/>
        </w:rPr>
        <w:t xml:space="preserve"> </w:t>
      </w:r>
      <w:r>
        <w:rPr>
          <w:i/>
          <w:spacing w:val="-2"/>
          <w:sz w:val="20"/>
        </w:rPr>
        <w:t>(90)</w:t>
      </w:r>
      <w:r>
        <w:rPr>
          <w:i/>
          <w:spacing w:val="-6"/>
          <w:sz w:val="20"/>
        </w:rPr>
        <w:t xml:space="preserve"> </w:t>
      </w:r>
      <w:r>
        <w:rPr>
          <w:i/>
          <w:spacing w:val="-2"/>
          <w:sz w:val="20"/>
        </w:rPr>
        <w:t>days</w:t>
      </w:r>
      <w:r>
        <w:rPr>
          <w:i/>
          <w:spacing w:val="-6"/>
          <w:sz w:val="20"/>
        </w:rPr>
        <w:t xml:space="preserve"> </w:t>
      </w:r>
      <w:r>
        <w:rPr>
          <w:i/>
          <w:spacing w:val="-2"/>
          <w:sz w:val="20"/>
        </w:rPr>
        <w:t>after</w:t>
      </w:r>
      <w:r>
        <w:rPr>
          <w:i/>
          <w:spacing w:val="-6"/>
          <w:sz w:val="20"/>
        </w:rPr>
        <w:t xml:space="preserve"> </w:t>
      </w:r>
      <w:r>
        <w:rPr>
          <w:i/>
          <w:spacing w:val="-2"/>
          <w:sz w:val="20"/>
        </w:rPr>
        <w:t>such</w:t>
      </w:r>
      <w:r>
        <w:rPr>
          <w:i/>
          <w:spacing w:val="-6"/>
          <w:sz w:val="20"/>
        </w:rPr>
        <w:t xml:space="preserve"> </w:t>
      </w:r>
      <w:r>
        <w:rPr>
          <w:i/>
          <w:spacing w:val="-2"/>
          <w:sz w:val="20"/>
        </w:rPr>
        <w:t>person,</w:t>
      </w:r>
      <w:r>
        <w:rPr>
          <w:i/>
          <w:spacing w:val="-6"/>
          <w:sz w:val="20"/>
        </w:rPr>
        <w:t xml:space="preserve"> </w:t>
      </w:r>
      <w:r>
        <w:rPr>
          <w:i/>
          <w:spacing w:val="-2"/>
          <w:sz w:val="20"/>
        </w:rPr>
        <w:t>firm,</w:t>
      </w:r>
      <w:r>
        <w:rPr>
          <w:i/>
          <w:spacing w:val="-6"/>
          <w:sz w:val="20"/>
        </w:rPr>
        <w:t xml:space="preserve"> </w:t>
      </w:r>
      <w:r>
        <w:rPr>
          <w:i/>
          <w:spacing w:val="-2"/>
          <w:sz w:val="20"/>
        </w:rPr>
        <w:t>or</w:t>
      </w:r>
      <w:r>
        <w:rPr>
          <w:i/>
          <w:spacing w:val="-6"/>
          <w:sz w:val="20"/>
        </w:rPr>
        <w:t xml:space="preserve"> </w:t>
      </w:r>
      <w:r>
        <w:rPr>
          <w:i/>
          <w:spacing w:val="-2"/>
          <w:sz w:val="20"/>
        </w:rPr>
        <w:t>corporation</w:t>
      </w:r>
      <w:r>
        <w:rPr>
          <w:i/>
          <w:spacing w:val="-6"/>
          <w:sz w:val="20"/>
        </w:rPr>
        <w:t xml:space="preserve"> </w:t>
      </w:r>
      <w:r>
        <w:rPr>
          <w:i/>
          <w:spacing w:val="-2"/>
          <w:sz w:val="20"/>
        </w:rPr>
        <w:t>did</w:t>
      </w:r>
      <w:r>
        <w:rPr>
          <w:i/>
          <w:spacing w:val="-6"/>
          <w:sz w:val="20"/>
        </w:rPr>
        <w:t xml:space="preserve"> </w:t>
      </w:r>
      <w:r>
        <w:rPr>
          <w:i/>
          <w:spacing w:val="-2"/>
          <w:sz w:val="20"/>
        </w:rPr>
        <w:t>or</w:t>
      </w:r>
      <w:r>
        <w:rPr>
          <w:i/>
          <w:spacing w:val="-6"/>
          <w:sz w:val="20"/>
        </w:rPr>
        <w:t xml:space="preserve"> </w:t>
      </w:r>
      <w:r>
        <w:rPr>
          <w:i/>
          <w:spacing w:val="-2"/>
          <w:sz w:val="20"/>
        </w:rPr>
        <w:t xml:space="preserve">performed </w:t>
      </w:r>
      <w:r>
        <w:rPr>
          <w:i/>
          <w:sz w:val="20"/>
        </w:rPr>
        <w:t>the</w:t>
      </w:r>
      <w:r>
        <w:rPr>
          <w:i/>
          <w:spacing w:val="-10"/>
          <w:sz w:val="20"/>
        </w:rPr>
        <w:t xml:space="preserve"> </w:t>
      </w:r>
      <w:r>
        <w:rPr>
          <w:i/>
          <w:sz w:val="20"/>
        </w:rPr>
        <w:t>last</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work</w:t>
      </w:r>
      <w:r>
        <w:rPr>
          <w:i/>
          <w:spacing w:val="-10"/>
          <w:sz w:val="20"/>
        </w:rPr>
        <w:t xml:space="preserve"> </w:t>
      </w:r>
      <w:r>
        <w:rPr>
          <w:i/>
          <w:sz w:val="20"/>
        </w:rPr>
        <w:t>or</w:t>
      </w:r>
      <w:r>
        <w:rPr>
          <w:i/>
          <w:spacing w:val="-10"/>
          <w:sz w:val="20"/>
        </w:rPr>
        <w:t xml:space="preserve"> </w:t>
      </w:r>
      <w:r>
        <w:rPr>
          <w:i/>
          <w:sz w:val="20"/>
        </w:rPr>
        <w:t>labor,</w:t>
      </w:r>
      <w:r>
        <w:rPr>
          <w:i/>
          <w:spacing w:val="-10"/>
          <w:sz w:val="20"/>
        </w:rPr>
        <w:t xml:space="preserve"> </w:t>
      </w:r>
      <w:r>
        <w:rPr>
          <w:i/>
          <w:sz w:val="20"/>
        </w:rPr>
        <w:t>or</w:t>
      </w:r>
      <w:r>
        <w:rPr>
          <w:i/>
          <w:spacing w:val="-10"/>
          <w:sz w:val="20"/>
        </w:rPr>
        <w:t xml:space="preserve"> </w:t>
      </w:r>
      <w:r>
        <w:rPr>
          <w:i/>
          <w:sz w:val="20"/>
        </w:rPr>
        <w:t>furnished</w:t>
      </w:r>
      <w:r>
        <w:rPr>
          <w:i/>
          <w:spacing w:val="-10"/>
          <w:sz w:val="20"/>
        </w:rPr>
        <w:t xml:space="preserve"> </w:t>
      </w:r>
      <w:r>
        <w:rPr>
          <w:i/>
          <w:sz w:val="20"/>
        </w:rPr>
        <w:t>the</w:t>
      </w:r>
      <w:r>
        <w:rPr>
          <w:i/>
          <w:spacing w:val="-10"/>
          <w:sz w:val="20"/>
        </w:rPr>
        <w:t xml:space="preserve"> </w:t>
      </w:r>
      <w:r>
        <w:rPr>
          <w:i/>
          <w:sz w:val="20"/>
        </w:rPr>
        <w:t>last</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materials</w:t>
      </w:r>
      <w:r>
        <w:rPr>
          <w:i/>
          <w:spacing w:val="-10"/>
          <w:sz w:val="20"/>
        </w:rPr>
        <w:t xml:space="preserve"> </w:t>
      </w:r>
      <w:r>
        <w:rPr>
          <w:i/>
          <w:sz w:val="20"/>
        </w:rPr>
        <w:t>for</w:t>
      </w:r>
      <w:r>
        <w:rPr>
          <w:i/>
          <w:spacing w:val="-10"/>
          <w:sz w:val="20"/>
        </w:rPr>
        <w:t xml:space="preserve"> </w:t>
      </w:r>
      <w:r>
        <w:rPr>
          <w:i/>
          <w:sz w:val="20"/>
        </w:rPr>
        <w:t>which</w:t>
      </w:r>
      <w:r>
        <w:rPr>
          <w:i/>
          <w:spacing w:val="-10"/>
          <w:sz w:val="20"/>
        </w:rPr>
        <w:t xml:space="preserve"> </w:t>
      </w:r>
      <w:r>
        <w:rPr>
          <w:i/>
          <w:sz w:val="20"/>
        </w:rPr>
        <w:t>such</w:t>
      </w:r>
      <w:r>
        <w:rPr>
          <w:i/>
          <w:spacing w:val="-10"/>
          <w:sz w:val="20"/>
        </w:rPr>
        <w:t xml:space="preserve"> </w:t>
      </w:r>
      <w:r>
        <w:rPr>
          <w:i/>
          <w:sz w:val="20"/>
        </w:rPr>
        <w:t>claim</w:t>
      </w:r>
      <w:r>
        <w:rPr>
          <w:i/>
          <w:spacing w:val="-10"/>
          <w:sz w:val="20"/>
        </w:rPr>
        <w:t xml:space="preserve"> </w:t>
      </w:r>
      <w:r>
        <w:rPr>
          <w:i/>
          <w:sz w:val="20"/>
        </w:rPr>
        <w:t>is</w:t>
      </w:r>
      <w:r>
        <w:rPr>
          <w:i/>
          <w:spacing w:val="-10"/>
          <w:sz w:val="20"/>
        </w:rPr>
        <w:t xml:space="preserve"> </w:t>
      </w:r>
      <w:r>
        <w:rPr>
          <w:i/>
          <w:sz w:val="20"/>
        </w:rPr>
        <w:t>made.</w:t>
      </w:r>
      <w:r>
        <w:rPr>
          <w:i/>
          <w:spacing w:val="-10"/>
          <w:sz w:val="20"/>
        </w:rPr>
        <w:t xml:space="preserve"> </w:t>
      </w:r>
      <w:r>
        <w:rPr>
          <w:i/>
          <w:sz w:val="20"/>
        </w:rPr>
        <w:t>(b)</w:t>
      </w:r>
      <w:r>
        <w:rPr>
          <w:i/>
          <w:spacing w:val="-10"/>
          <w:sz w:val="20"/>
        </w:rPr>
        <w:t xml:space="preserve"> </w:t>
      </w:r>
      <w:r>
        <w:rPr>
          <w:i/>
          <w:sz w:val="20"/>
        </w:rPr>
        <w:t>After</w:t>
      </w:r>
      <w:r>
        <w:rPr>
          <w:i/>
          <w:spacing w:val="-10"/>
          <w:sz w:val="20"/>
        </w:rPr>
        <w:t xml:space="preserve"> </w:t>
      </w:r>
      <w:r>
        <w:rPr>
          <w:i/>
          <w:sz w:val="20"/>
        </w:rPr>
        <w:t>the expiration</w:t>
      </w:r>
      <w:r>
        <w:rPr>
          <w:i/>
          <w:spacing w:val="-2"/>
          <w:sz w:val="20"/>
        </w:rPr>
        <w:t xml:space="preserve"> </w:t>
      </w:r>
      <w:r>
        <w:rPr>
          <w:i/>
          <w:sz w:val="20"/>
        </w:rPr>
        <w:t>of</w:t>
      </w:r>
      <w:r>
        <w:rPr>
          <w:i/>
          <w:spacing w:val="-2"/>
          <w:sz w:val="20"/>
        </w:rPr>
        <w:t xml:space="preserve"> </w:t>
      </w:r>
      <w:r>
        <w:rPr>
          <w:i/>
          <w:sz w:val="20"/>
        </w:rPr>
        <w:t>one</w:t>
      </w:r>
      <w:r>
        <w:rPr>
          <w:i/>
          <w:spacing w:val="-2"/>
          <w:sz w:val="20"/>
        </w:rPr>
        <w:t xml:space="preserve"> </w:t>
      </w:r>
      <w:r>
        <w:rPr>
          <w:i/>
          <w:sz w:val="20"/>
        </w:rPr>
        <w:t>(1)</w:t>
      </w:r>
      <w:r>
        <w:rPr>
          <w:i/>
          <w:spacing w:val="-2"/>
          <w:sz w:val="20"/>
        </w:rPr>
        <w:t xml:space="preserve"> </w:t>
      </w:r>
      <w:r>
        <w:rPr>
          <w:i/>
          <w:sz w:val="20"/>
        </w:rPr>
        <w:t>year</w:t>
      </w:r>
      <w:r>
        <w:rPr>
          <w:i/>
          <w:spacing w:val="-2"/>
          <w:sz w:val="20"/>
        </w:rPr>
        <w:t xml:space="preserve"> </w:t>
      </w:r>
      <w:r>
        <w:rPr>
          <w:i/>
          <w:sz w:val="20"/>
        </w:rPr>
        <w:t>following</w:t>
      </w:r>
      <w:r>
        <w:rPr>
          <w:i/>
          <w:spacing w:val="-2"/>
          <w:sz w:val="20"/>
        </w:rPr>
        <w:t xml:space="preserve"> </w:t>
      </w:r>
      <w:r>
        <w:rPr>
          <w:i/>
          <w:sz w:val="20"/>
        </w:rPr>
        <w:t>the</w:t>
      </w:r>
      <w:r>
        <w:rPr>
          <w:i/>
          <w:spacing w:val="-2"/>
          <w:sz w:val="20"/>
        </w:rPr>
        <w:t xml:space="preserve"> </w:t>
      </w:r>
      <w:r>
        <w:rPr>
          <w:i/>
          <w:sz w:val="20"/>
        </w:rPr>
        <w:t>date</w:t>
      </w:r>
      <w:r>
        <w:rPr>
          <w:i/>
          <w:spacing w:val="-2"/>
          <w:sz w:val="20"/>
        </w:rPr>
        <w:t xml:space="preserve"> </w:t>
      </w:r>
      <w:r>
        <w:rPr>
          <w:i/>
          <w:sz w:val="20"/>
        </w:rPr>
        <w:t>on</w:t>
      </w:r>
      <w:r>
        <w:rPr>
          <w:i/>
          <w:spacing w:val="-2"/>
          <w:sz w:val="20"/>
        </w:rPr>
        <w:t xml:space="preserve"> </w:t>
      </w:r>
      <w:r>
        <w:rPr>
          <w:i/>
          <w:sz w:val="20"/>
        </w:rPr>
        <w:t>which</w:t>
      </w:r>
      <w:r>
        <w:rPr>
          <w:i/>
          <w:spacing w:val="-2"/>
          <w:sz w:val="20"/>
        </w:rPr>
        <w:t xml:space="preserve"> </w:t>
      </w:r>
      <w:r>
        <w:rPr>
          <w:i/>
          <w:sz w:val="20"/>
        </w:rPr>
        <w:t>Principal</w:t>
      </w:r>
      <w:r>
        <w:rPr>
          <w:i/>
          <w:spacing w:val="-2"/>
          <w:sz w:val="20"/>
        </w:rPr>
        <w:t xml:space="preserve"> </w:t>
      </w:r>
      <w:r>
        <w:rPr>
          <w:i/>
          <w:sz w:val="20"/>
        </w:rPr>
        <w:t>ceased</w:t>
      </w:r>
      <w:r>
        <w:rPr>
          <w:i/>
          <w:spacing w:val="-2"/>
          <w:sz w:val="20"/>
        </w:rPr>
        <w:t xml:space="preserve"> </w:t>
      </w:r>
      <w:r>
        <w:rPr>
          <w:i/>
          <w:sz w:val="20"/>
        </w:rPr>
        <w:t>work</w:t>
      </w:r>
      <w:r>
        <w:rPr>
          <w:i/>
          <w:spacing w:val="-2"/>
          <w:sz w:val="20"/>
        </w:rPr>
        <w:t xml:space="preserve"> </w:t>
      </w:r>
      <w:r>
        <w:rPr>
          <w:i/>
          <w:sz w:val="20"/>
        </w:rPr>
        <w:t>on</w:t>
      </w:r>
      <w:r>
        <w:rPr>
          <w:i/>
          <w:spacing w:val="-2"/>
          <w:sz w:val="20"/>
        </w:rPr>
        <w:t xml:space="preserve"> </w:t>
      </w:r>
      <w:r>
        <w:rPr>
          <w:i/>
          <w:sz w:val="20"/>
        </w:rPr>
        <w:t>said</w:t>
      </w:r>
      <w:r>
        <w:rPr>
          <w:i/>
          <w:spacing w:val="-2"/>
          <w:sz w:val="20"/>
        </w:rPr>
        <w:t xml:space="preserve"> </w:t>
      </w:r>
      <w:r>
        <w:rPr>
          <w:i/>
          <w:sz w:val="20"/>
        </w:rPr>
        <w:t>contract,</w:t>
      </w:r>
      <w:r>
        <w:rPr>
          <w:i/>
          <w:spacing w:val="-2"/>
          <w:sz w:val="20"/>
        </w:rPr>
        <w:t xml:space="preserve"> </w:t>
      </w:r>
      <w:r>
        <w:rPr>
          <w:i/>
          <w:sz w:val="20"/>
        </w:rPr>
        <w:t>it</w:t>
      </w:r>
      <w:r>
        <w:rPr>
          <w:i/>
          <w:spacing w:val="-2"/>
          <w:sz w:val="20"/>
        </w:rPr>
        <w:t xml:space="preserve"> </w:t>
      </w:r>
      <w:r>
        <w:rPr>
          <w:i/>
          <w:sz w:val="20"/>
        </w:rPr>
        <w:t>being understood,</w:t>
      </w:r>
      <w:r>
        <w:rPr>
          <w:i/>
          <w:spacing w:val="-1"/>
          <w:sz w:val="20"/>
        </w:rPr>
        <w:t xml:space="preserve"> </w:t>
      </w:r>
      <w:r>
        <w:rPr>
          <w:i/>
          <w:sz w:val="20"/>
        </w:rPr>
        <w:t>however,</w:t>
      </w:r>
      <w:r>
        <w:rPr>
          <w:i/>
          <w:spacing w:val="-1"/>
          <w:sz w:val="20"/>
        </w:rPr>
        <w:t xml:space="preserve"> </w:t>
      </w:r>
      <w:r>
        <w:rPr>
          <w:i/>
          <w:sz w:val="20"/>
        </w:rPr>
        <w:t>that</w:t>
      </w:r>
      <w:r>
        <w:rPr>
          <w:i/>
          <w:spacing w:val="-1"/>
          <w:sz w:val="20"/>
        </w:rPr>
        <w:t xml:space="preserve"> </w:t>
      </w:r>
      <w:r>
        <w:rPr>
          <w:i/>
          <w:sz w:val="20"/>
        </w:rPr>
        <w:t>if</w:t>
      </w:r>
      <w:r>
        <w:rPr>
          <w:i/>
          <w:spacing w:val="-1"/>
          <w:sz w:val="20"/>
        </w:rPr>
        <w:t xml:space="preserve"> </w:t>
      </w:r>
      <w:r>
        <w:rPr>
          <w:i/>
          <w:sz w:val="20"/>
        </w:rPr>
        <w:t>any</w:t>
      </w:r>
      <w:r>
        <w:rPr>
          <w:i/>
          <w:spacing w:val="-1"/>
          <w:sz w:val="20"/>
        </w:rPr>
        <w:t xml:space="preserve"> </w:t>
      </w:r>
      <w:r>
        <w:rPr>
          <w:i/>
          <w:sz w:val="20"/>
        </w:rPr>
        <w:t>limitation</w:t>
      </w:r>
      <w:r>
        <w:rPr>
          <w:i/>
          <w:spacing w:val="-1"/>
          <w:sz w:val="20"/>
        </w:rPr>
        <w:t xml:space="preserve"> </w:t>
      </w:r>
      <w:r>
        <w:rPr>
          <w:i/>
          <w:sz w:val="20"/>
        </w:rPr>
        <w:t>embodied</w:t>
      </w:r>
      <w:r>
        <w:rPr>
          <w:i/>
          <w:spacing w:val="-1"/>
          <w:sz w:val="20"/>
        </w:rPr>
        <w:t xml:space="preserve"> </w:t>
      </w:r>
      <w:r>
        <w:rPr>
          <w:i/>
          <w:sz w:val="20"/>
        </w:rPr>
        <w:t>in</w:t>
      </w:r>
      <w:r>
        <w:rPr>
          <w:i/>
          <w:spacing w:val="-1"/>
          <w:sz w:val="20"/>
        </w:rPr>
        <w:t xml:space="preserve"> </w:t>
      </w:r>
      <w:r>
        <w:rPr>
          <w:i/>
          <w:sz w:val="20"/>
        </w:rPr>
        <w:t>the</w:t>
      </w:r>
      <w:r>
        <w:rPr>
          <w:i/>
          <w:spacing w:val="-1"/>
          <w:sz w:val="20"/>
        </w:rPr>
        <w:t xml:space="preserve"> </w:t>
      </w:r>
      <w:r>
        <w:rPr>
          <w:i/>
          <w:sz w:val="20"/>
        </w:rPr>
        <w:t>Bond</w:t>
      </w:r>
      <w:r>
        <w:rPr>
          <w:i/>
          <w:spacing w:val="-1"/>
          <w:sz w:val="20"/>
        </w:rPr>
        <w:t xml:space="preserve"> </w:t>
      </w:r>
      <w:r>
        <w:rPr>
          <w:i/>
          <w:sz w:val="20"/>
        </w:rPr>
        <w:t>is</w:t>
      </w:r>
      <w:r>
        <w:rPr>
          <w:i/>
          <w:spacing w:val="-1"/>
          <w:sz w:val="20"/>
        </w:rPr>
        <w:t xml:space="preserve"> </w:t>
      </w:r>
      <w:r>
        <w:rPr>
          <w:i/>
          <w:sz w:val="20"/>
        </w:rPr>
        <w:t>prohibited</w:t>
      </w:r>
      <w:r>
        <w:rPr>
          <w:i/>
          <w:spacing w:val="-1"/>
          <w:sz w:val="20"/>
        </w:rPr>
        <w:t xml:space="preserve"> </w:t>
      </w:r>
      <w:r>
        <w:rPr>
          <w:i/>
          <w:sz w:val="20"/>
        </w:rPr>
        <w:t>by</w:t>
      </w:r>
      <w:r>
        <w:rPr>
          <w:i/>
          <w:spacing w:val="-1"/>
          <w:sz w:val="20"/>
        </w:rPr>
        <w:t xml:space="preserve"> </w:t>
      </w:r>
      <w:r>
        <w:rPr>
          <w:i/>
          <w:sz w:val="20"/>
        </w:rPr>
        <w:t>any</w:t>
      </w:r>
      <w:r>
        <w:rPr>
          <w:i/>
          <w:spacing w:val="-1"/>
          <w:sz w:val="20"/>
        </w:rPr>
        <w:t xml:space="preserve"> </w:t>
      </w:r>
      <w:r>
        <w:rPr>
          <w:i/>
          <w:sz w:val="20"/>
        </w:rPr>
        <w:t>law</w:t>
      </w:r>
      <w:r>
        <w:rPr>
          <w:i/>
          <w:spacing w:val="-1"/>
          <w:sz w:val="20"/>
        </w:rPr>
        <w:t xml:space="preserve"> </w:t>
      </w:r>
      <w:r>
        <w:rPr>
          <w:i/>
          <w:sz w:val="20"/>
        </w:rPr>
        <w:t>controlling</w:t>
      </w:r>
      <w:r>
        <w:rPr>
          <w:i/>
          <w:spacing w:val="-1"/>
          <w:sz w:val="20"/>
        </w:rPr>
        <w:t xml:space="preserve"> </w:t>
      </w:r>
      <w:r>
        <w:rPr>
          <w:i/>
          <w:sz w:val="20"/>
        </w:rPr>
        <w:t>the construction</w:t>
      </w:r>
      <w:r>
        <w:rPr>
          <w:i/>
          <w:spacing w:val="-12"/>
          <w:sz w:val="20"/>
        </w:rPr>
        <w:t xml:space="preserve"> </w:t>
      </w:r>
      <w:r>
        <w:rPr>
          <w:i/>
          <w:sz w:val="20"/>
        </w:rPr>
        <w:t>hereof,</w:t>
      </w:r>
      <w:r>
        <w:rPr>
          <w:i/>
          <w:spacing w:val="-11"/>
          <w:sz w:val="20"/>
        </w:rPr>
        <w:t xml:space="preserve"> </w:t>
      </w:r>
      <w:r>
        <w:rPr>
          <w:i/>
          <w:sz w:val="20"/>
        </w:rPr>
        <w:t>such</w:t>
      </w:r>
      <w:r>
        <w:rPr>
          <w:i/>
          <w:spacing w:val="-11"/>
          <w:sz w:val="20"/>
        </w:rPr>
        <w:t xml:space="preserve"> </w:t>
      </w:r>
      <w:r>
        <w:rPr>
          <w:i/>
          <w:sz w:val="20"/>
        </w:rPr>
        <w:t>limitation</w:t>
      </w:r>
      <w:r>
        <w:rPr>
          <w:i/>
          <w:spacing w:val="-12"/>
          <w:sz w:val="20"/>
        </w:rPr>
        <w:t xml:space="preserve"> </w:t>
      </w:r>
      <w:r>
        <w:rPr>
          <w:i/>
          <w:sz w:val="20"/>
        </w:rPr>
        <w:t>shall</w:t>
      </w:r>
      <w:r>
        <w:rPr>
          <w:i/>
          <w:spacing w:val="-11"/>
          <w:sz w:val="20"/>
        </w:rPr>
        <w:t xml:space="preserve"> </w:t>
      </w:r>
      <w:r>
        <w:rPr>
          <w:i/>
          <w:sz w:val="20"/>
        </w:rPr>
        <w:t>be</w:t>
      </w:r>
      <w:r>
        <w:rPr>
          <w:i/>
          <w:spacing w:val="-11"/>
          <w:sz w:val="20"/>
        </w:rPr>
        <w:t xml:space="preserve"> </w:t>
      </w:r>
      <w:r>
        <w:rPr>
          <w:i/>
          <w:sz w:val="20"/>
        </w:rPr>
        <w:t>deemed</w:t>
      </w:r>
      <w:r>
        <w:rPr>
          <w:i/>
          <w:spacing w:val="-12"/>
          <w:sz w:val="20"/>
        </w:rPr>
        <w:t xml:space="preserve"> </w:t>
      </w:r>
      <w:r>
        <w:rPr>
          <w:i/>
          <w:sz w:val="20"/>
        </w:rPr>
        <w:t>to</w:t>
      </w:r>
      <w:r>
        <w:rPr>
          <w:i/>
          <w:spacing w:val="-11"/>
          <w:sz w:val="20"/>
        </w:rPr>
        <w:t xml:space="preserve"> </w:t>
      </w:r>
      <w:r>
        <w:rPr>
          <w:i/>
          <w:sz w:val="20"/>
        </w:rPr>
        <w:t>be</w:t>
      </w:r>
      <w:r>
        <w:rPr>
          <w:i/>
          <w:spacing w:val="-11"/>
          <w:sz w:val="20"/>
        </w:rPr>
        <w:t xml:space="preserve"> </w:t>
      </w:r>
      <w:r>
        <w:rPr>
          <w:i/>
          <w:sz w:val="20"/>
        </w:rPr>
        <w:t>amended</w:t>
      </w:r>
      <w:r>
        <w:rPr>
          <w:i/>
          <w:spacing w:val="-12"/>
          <w:sz w:val="20"/>
        </w:rPr>
        <w:t xml:space="preserve"> </w:t>
      </w:r>
      <w:r>
        <w:rPr>
          <w:i/>
          <w:sz w:val="20"/>
        </w:rPr>
        <w:t>so</w:t>
      </w:r>
      <w:r>
        <w:rPr>
          <w:i/>
          <w:spacing w:val="-11"/>
          <w:sz w:val="20"/>
        </w:rPr>
        <w:t xml:space="preserve"> </w:t>
      </w:r>
      <w:r>
        <w:rPr>
          <w:i/>
          <w:sz w:val="20"/>
        </w:rPr>
        <w:t>as</w:t>
      </w:r>
      <w:r>
        <w:rPr>
          <w:i/>
          <w:spacing w:val="-11"/>
          <w:sz w:val="20"/>
        </w:rPr>
        <w:t xml:space="preserve"> </w:t>
      </w:r>
      <w:r>
        <w:rPr>
          <w:i/>
          <w:sz w:val="20"/>
        </w:rPr>
        <w:t>to</w:t>
      </w:r>
      <w:r>
        <w:rPr>
          <w:i/>
          <w:spacing w:val="-11"/>
          <w:sz w:val="20"/>
        </w:rPr>
        <w:t xml:space="preserve"> </w:t>
      </w:r>
      <w:r>
        <w:rPr>
          <w:i/>
          <w:sz w:val="20"/>
        </w:rPr>
        <w:t>equal</w:t>
      </w:r>
      <w:r>
        <w:rPr>
          <w:i/>
          <w:spacing w:val="-12"/>
          <w:sz w:val="20"/>
        </w:rPr>
        <w:t xml:space="preserve"> </w:t>
      </w:r>
      <w:r>
        <w:rPr>
          <w:i/>
          <w:sz w:val="20"/>
        </w:rPr>
        <w:t>to</w:t>
      </w:r>
      <w:r>
        <w:rPr>
          <w:i/>
          <w:spacing w:val="-11"/>
          <w:sz w:val="20"/>
        </w:rPr>
        <w:t xml:space="preserve"> </w:t>
      </w:r>
      <w:r>
        <w:rPr>
          <w:i/>
          <w:sz w:val="20"/>
        </w:rPr>
        <w:t>the</w:t>
      </w:r>
      <w:r>
        <w:rPr>
          <w:i/>
          <w:spacing w:val="-11"/>
          <w:sz w:val="20"/>
        </w:rPr>
        <w:t xml:space="preserve"> </w:t>
      </w:r>
      <w:r>
        <w:rPr>
          <w:i/>
          <w:sz w:val="20"/>
        </w:rPr>
        <w:t>minimum</w:t>
      </w:r>
      <w:r>
        <w:rPr>
          <w:i/>
          <w:spacing w:val="-12"/>
          <w:sz w:val="20"/>
        </w:rPr>
        <w:t xml:space="preserve"> </w:t>
      </w:r>
      <w:r>
        <w:rPr>
          <w:i/>
          <w:sz w:val="20"/>
        </w:rPr>
        <w:t>period</w:t>
      </w:r>
      <w:r>
        <w:rPr>
          <w:i/>
          <w:spacing w:val="-11"/>
          <w:sz w:val="20"/>
        </w:rPr>
        <w:t xml:space="preserve"> </w:t>
      </w:r>
      <w:r>
        <w:rPr>
          <w:i/>
          <w:sz w:val="20"/>
        </w:rPr>
        <w:t>of limitation permitted by such law.</w:t>
      </w:r>
    </w:p>
    <w:p w:rsidR="00E6683B" w14:paraId="4350EDC7" w14:textId="77777777">
      <w:pPr>
        <w:pStyle w:val="BodyText"/>
        <w:spacing w:before="209" w:line="225" w:lineRule="auto"/>
        <w:ind w:left="363" w:right="965" w:firstLine="11"/>
      </w:pPr>
      <w:r>
        <w:rPr>
          <w:spacing w:val="-2"/>
        </w:rPr>
        <w:t>In</w:t>
      </w:r>
      <w:r>
        <w:rPr>
          <w:spacing w:val="-6"/>
        </w:rPr>
        <w:t xml:space="preserve"> </w:t>
      </w:r>
      <w:r>
        <w:rPr>
          <w:spacing w:val="-2"/>
        </w:rPr>
        <w:t>witness</w:t>
      </w:r>
      <w:r>
        <w:rPr>
          <w:spacing w:val="-6"/>
        </w:rPr>
        <w:t xml:space="preserve"> </w:t>
      </w:r>
      <w:r>
        <w:rPr>
          <w:spacing w:val="-2"/>
        </w:rPr>
        <w:t>whereof,</w:t>
      </w:r>
      <w:r>
        <w:rPr>
          <w:spacing w:val="-6"/>
        </w:rPr>
        <w:t xml:space="preserve"> </w:t>
      </w:r>
      <w:r>
        <w:rPr>
          <w:spacing w:val="-2"/>
        </w:rPr>
        <w:t>the</w:t>
      </w:r>
      <w:r>
        <w:rPr>
          <w:spacing w:val="-6"/>
        </w:rPr>
        <w:t xml:space="preserve"> </w:t>
      </w:r>
      <w:r>
        <w:rPr>
          <w:spacing w:val="-2"/>
        </w:rPr>
        <w:t>undersigned</w:t>
      </w:r>
      <w:r>
        <w:rPr>
          <w:spacing w:val="-6"/>
        </w:rPr>
        <w:t xml:space="preserve"> </w:t>
      </w:r>
      <w:r>
        <w:rPr>
          <w:spacing w:val="-2"/>
        </w:rPr>
        <w:t>have</w:t>
      </w:r>
      <w:r>
        <w:rPr>
          <w:spacing w:val="-6"/>
        </w:rPr>
        <w:t xml:space="preserve"> </w:t>
      </w:r>
      <w:r>
        <w:rPr>
          <w:spacing w:val="-2"/>
        </w:rPr>
        <w:t>caused</w:t>
      </w:r>
      <w:r>
        <w:rPr>
          <w:spacing w:val="-6"/>
        </w:rPr>
        <w:t xml:space="preserve"> </w:t>
      </w:r>
      <w:r>
        <w:rPr>
          <w:spacing w:val="-2"/>
        </w:rPr>
        <w:t>this</w:t>
      </w:r>
      <w:r>
        <w:rPr>
          <w:spacing w:val="-6"/>
        </w:rPr>
        <w:t xml:space="preserve"> </w:t>
      </w:r>
      <w:r>
        <w:rPr>
          <w:spacing w:val="-2"/>
        </w:rPr>
        <w:t>instrument</w:t>
      </w:r>
      <w:r>
        <w:rPr>
          <w:spacing w:val="-6"/>
        </w:rPr>
        <w:t xml:space="preserve"> </w:t>
      </w:r>
      <w:r>
        <w:rPr>
          <w:spacing w:val="-2"/>
        </w:rPr>
        <w:t>to</w:t>
      </w:r>
      <w:r>
        <w:rPr>
          <w:spacing w:val="-6"/>
        </w:rPr>
        <w:t xml:space="preserve"> </w:t>
      </w:r>
      <w:r>
        <w:rPr>
          <w:spacing w:val="-2"/>
        </w:rPr>
        <w:t>be</w:t>
      </w:r>
      <w:r>
        <w:rPr>
          <w:spacing w:val="-6"/>
        </w:rPr>
        <w:t xml:space="preserve"> </w:t>
      </w:r>
      <w:r>
        <w:rPr>
          <w:spacing w:val="-2"/>
        </w:rPr>
        <w:t>executed</w:t>
      </w:r>
      <w:r>
        <w:rPr>
          <w:spacing w:val="-6"/>
        </w:rPr>
        <w:t xml:space="preserve"> </w:t>
      </w:r>
      <w:r>
        <w:rPr>
          <w:spacing w:val="-2"/>
        </w:rPr>
        <w:t>and</w:t>
      </w:r>
      <w:r>
        <w:rPr>
          <w:spacing w:val="-6"/>
        </w:rPr>
        <w:t xml:space="preserve"> </w:t>
      </w:r>
      <w:r>
        <w:rPr>
          <w:spacing w:val="-2"/>
        </w:rPr>
        <w:t>their</w:t>
      </w:r>
      <w:r>
        <w:rPr>
          <w:spacing w:val="-6"/>
        </w:rPr>
        <w:t xml:space="preserve"> </w:t>
      </w:r>
      <w:r>
        <w:rPr>
          <w:spacing w:val="-2"/>
        </w:rPr>
        <w:t>respective</w:t>
      </w:r>
      <w:r>
        <w:rPr>
          <w:spacing w:val="-6"/>
        </w:rPr>
        <w:t xml:space="preserve"> </w:t>
      </w:r>
      <w:r>
        <w:rPr>
          <w:spacing w:val="-2"/>
        </w:rPr>
        <w:t>corporate</w:t>
      </w:r>
      <w:r>
        <w:rPr>
          <w:spacing w:val="-6"/>
        </w:rPr>
        <w:t xml:space="preserve"> </w:t>
      </w:r>
      <w:r>
        <w:rPr>
          <w:spacing w:val="-2"/>
        </w:rPr>
        <w:t>seals</w:t>
      </w:r>
      <w:r>
        <w:rPr>
          <w:spacing w:val="-2"/>
        </w:rPr>
        <w:t xml:space="preserve"> </w:t>
      </w:r>
      <w:r>
        <w:t>to</w:t>
      </w:r>
      <w:r>
        <w:rPr>
          <w:spacing w:val="-1"/>
        </w:rPr>
        <w:t xml:space="preserve"> </w:t>
      </w:r>
      <w:r>
        <w:t>be</w:t>
      </w:r>
      <w:r>
        <w:rPr>
          <w:spacing w:val="-1"/>
        </w:rPr>
        <w:t xml:space="preserve"> </w:t>
      </w:r>
      <w:r>
        <w:t>affixed</w:t>
      </w:r>
      <w:r>
        <w:rPr>
          <w:spacing w:val="-1"/>
        </w:rPr>
        <w:t xml:space="preserve"> </w:t>
      </w:r>
      <w:r>
        <w:t>and</w:t>
      </w:r>
      <w:r>
        <w:rPr>
          <w:spacing w:val="-1"/>
        </w:rPr>
        <w:t xml:space="preserve"> </w:t>
      </w:r>
      <w:r>
        <w:t>attested</w:t>
      </w:r>
      <w:r>
        <w:rPr>
          <w:spacing w:val="-1"/>
        </w:rPr>
        <w:t xml:space="preserve"> </w:t>
      </w:r>
      <w:r>
        <w:t>by</w:t>
      </w:r>
      <w:r>
        <w:rPr>
          <w:spacing w:val="-1"/>
        </w:rPr>
        <w:t xml:space="preserve"> </w:t>
      </w:r>
      <w:r>
        <w:t>their</w:t>
      </w:r>
      <w:r>
        <w:rPr>
          <w:spacing w:val="-1"/>
        </w:rPr>
        <w:t xml:space="preserve"> </w:t>
      </w:r>
      <w:r>
        <w:t>duly</w:t>
      </w:r>
      <w:r>
        <w:rPr>
          <w:spacing w:val="-1"/>
        </w:rPr>
        <w:t xml:space="preserve"> </w:t>
      </w:r>
      <w:r>
        <w:t>authorized</w:t>
      </w:r>
      <w:r>
        <w:rPr>
          <w:spacing w:val="-1"/>
        </w:rPr>
        <w:t xml:space="preserve"> </w:t>
      </w:r>
      <w:r>
        <w:t>representatives</w:t>
      </w:r>
      <w:r>
        <w:rPr>
          <w:spacing w:val="-1"/>
        </w:rPr>
        <w:t xml:space="preserve"> </w:t>
      </w:r>
      <w:r>
        <w:t>this</w:t>
      </w:r>
    </w:p>
    <w:p w:rsidR="00E6683B" w14:paraId="12BECAAE" w14:textId="77777777">
      <w:pPr>
        <w:pStyle w:val="BodyText"/>
        <w:tabs>
          <w:tab w:val="left" w:pos="7377"/>
          <w:tab w:val="left" w:pos="8290"/>
        </w:tabs>
        <w:spacing w:before="236"/>
        <w:ind w:left="4142"/>
      </w:pPr>
      <w:r>
        <w:rPr>
          <w:noProof/>
        </w:rPr>
        <mc:AlternateContent>
          <mc:Choice Requires="wps">
            <w:drawing>
              <wp:anchor distT="0" distB="0" distL="0" distR="0" simplePos="0" relativeHeight="251658240" behindDoc="0" locked="0" layoutInCell="1" allowOverlap="1">
                <wp:simplePos x="0" y="0"/>
                <wp:positionH relativeFrom="page">
                  <wp:posOffset>875233</wp:posOffset>
                </wp:positionH>
                <wp:positionV relativeFrom="paragraph">
                  <wp:posOffset>319865</wp:posOffset>
                </wp:positionV>
                <wp:extent cx="2371725"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371725" cy="1270"/>
                        </a:xfrm>
                        <a:custGeom>
                          <a:avLst/>
                          <a:gdLst/>
                          <a:rect l="l" t="t" r="r" b="b"/>
                          <a:pathLst>
                            <a:path fill="norm" w="2371725" stroke="1">
                              <a:moveTo>
                                <a:pt x="0" y="0"/>
                              </a:moveTo>
                              <a:lnTo>
                                <a:pt x="237135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25" style="width:186.75pt;height:0.1pt;margin-top:25.2pt;margin-left:68.9pt;mso-position-horizontal-relative:page;mso-wrap-distance-bottom:0;mso-wrap-distance-left:0;mso-wrap-distance-right:0;mso-wrap-distance-top:0;mso-wrap-style:square;position:absolute;visibility:visible;v-text-anchor:top;z-index:251659264" coordsize="2371725,1270" path="m,l2371356,e" filled="f" strokeweight="1pt">
                <v:path arrowok="t"/>
              </v:shape>
            </w:pict>
          </mc:Fallback>
        </mc:AlternateContent>
      </w:r>
      <w:r>
        <w:t>day of</w:t>
      </w:r>
      <w:r>
        <w:rPr>
          <w:spacing w:val="40"/>
        </w:rPr>
        <w:t xml:space="preserve"> </w:t>
      </w:r>
      <w:r>
        <w:rPr>
          <w:u w:val="single"/>
        </w:rPr>
        <w:tab/>
      </w:r>
      <w:r>
        <w:t xml:space="preserve"> </w:t>
      </w:r>
      <w:r>
        <w:rPr>
          <w:rFonts w:ascii="Cambria"/>
          <w:i w:val="0"/>
          <w:position w:val="1"/>
        </w:rPr>
        <w:t xml:space="preserve">, </w:t>
      </w:r>
      <w:r>
        <w:rPr>
          <w:position w:val="1"/>
        </w:rPr>
        <w:t>20</w:t>
      </w:r>
      <w:r>
        <w:rPr>
          <w:spacing w:val="37"/>
          <w:position w:val="1"/>
        </w:rPr>
        <w:t xml:space="preserve"> </w:t>
      </w:r>
      <w:r>
        <w:rPr>
          <w:position w:val="1"/>
          <w:u w:val="single"/>
        </w:rPr>
        <w:tab/>
      </w:r>
      <w:r>
        <w:rPr>
          <w:position w:val="1"/>
        </w:rPr>
        <w:t xml:space="preserve"> </w:t>
      </w:r>
      <w:r>
        <w:rPr>
          <w:position w:val="-3"/>
        </w:rPr>
        <w:t>.</w:t>
      </w:r>
    </w:p>
    <w:p w:rsidR="00E6683B" w14:paraId="3C723174" w14:textId="77777777">
      <w:pPr>
        <w:pStyle w:val="BodyText"/>
      </w:pPr>
    </w:p>
    <w:p w:rsidR="00E6683B" w14:paraId="03E00A7B" w14:textId="77777777">
      <w:pPr>
        <w:pStyle w:val="BodyText"/>
        <w:spacing w:before="11"/>
      </w:pPr>
    </w:p>
    <w:p w:rsidR="00E6683B" w14:paraId="44FED445" w14:textId="77777777">
      <w:pPr>
        <w:pStyle w:val="BodyText"/>
        <w:ind w:right="809"/>
        <w:jc w:val="right"/>
      </w:pPr>
      <w:r>
        <w:rPr>
          <w:noProof/>
        </w:rPr>
        <mc:AlternateContent>
          <mc:Choice Requires="wps">
            <w:drawing>
              <wp:anchor distT="0" distB="0" distL="0" distR="0" simplePos="0" relativeHeight="251664384" behindDoc="1" locked="0" layoutInCell="1" allowOverlap="1">
                <wp:simplePos x="0" y="0"/>
                <wp:positionH relativeFrom="page">
                  <wp:posOffset>4151884</wp:posOffset>
                </wp:positionH>
                <wp:positionV relativeFrom="paragraph">
                  <wp:posOffset>171947</wp:posOffset>
                </wp:positionV>
                <wp:extent cx="2319655"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319655" cy="1270"/>
                        </a:xfrm>
                        <a:custGeom>
                          <a:avLst/>
                          <a:gdLst/>
                          <a:rect l="l" t="t" r="r" b="b"/>
                          <a:pathLst>
                            <a:path fill="norm" w="2319655" stroke="1">
                              <a:moveTo>
                                <a:pt x="0" y="0"/>
                              </a:moveTo>
                              <a:lnTo>
                                <a:pt x="231912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26" style="width:182.65pt;height:0.1pt;margin-top:13.55pt;margin-left:326.9pt;mso-position-horizontal-relative:page;mso-wrap-distance-bottom:0;mso-wrap-distance-left:0;mso-wrap-distance-right:0;mso-wrap-distance-top:0;mso-wrap-style:square;position:absolute;visibility:visible;v-text-anchor:top;z-index:-251651072" coordsize="2319655,1270" path="m,l2319121,e" filled="f" strokeweight="1pt">
                <v:path arrowok="t"/>
                <w10:wrap type="topAndBottom"/>
              </v:shape>
            </w:pict>
          </mc:Fallback>
        </mc:AlternateContent>
      </w:r>
      <w:r>
        <w:rPr>
          <w:spacing w:val="-2"/>
        </w:rPr>
        <w:t>(Seal)</w:t>
      </w:r>
    </w:p>
    <w:p w:rsidR="00E6683B" w14:paraId="7F222EC2" w14:textId="77777777">
      <w:pPr>
        <w:spacing w:before="32"/>
        <w:ind w:left="6836"/>
        <w:rPr>
          <w:i/>
          <w:sz w:val="16"/>
        </w:rPr>
      </w:pPr>
      <w:r>
        <w:rPr>
          <w:i/>
          <w:spacing w:val="-2"/>
          <w:sz w:val="16"/>
        </w:rPr>
        <w:t>Principal</w:t>
      </w:r>
    </w:p>
    <w:p w:rsidR="00E6683B" w14:paraId="5D68C48E" w14:textId="77777777">
      <w:pPr>
        <w:pStyle w:val="BodyText"/>
      </w:pPr>
    </w:p>
    <w:p w:rsidR="00E6683B" w14:paraId="17497400" w14:textId="77777777">
      <w:pPr>
        <w:pStyle w:val="BodyText"/>
        <w:spacing w:before="37"/>
      </w:pPr>
    </w:p>
    <w:p w:rsidR="00E6683B" w14:paraId="77F3D380" w14:textId="77777777">
      <w:pPr>
        <w:pStyle w:val="BodyText"/>
        <w:tabs>
          <w:tab w:val="left" w:pos="5248"/>
          <w:tab w:val="left" w:pos="9690"/>
        </w:tabs>
        <w:ind w:left="271"/>
      </w:pPr>
      <w:r>
        <w:rPr>
          <w:noProof/>
        </w:rPr>
        <mc:AlternateContent>
          <mc:Choice Requires="wps">
            <w:drawing>
              <wp:anchor distT="0" distB="0" distL="0" distR="0" simplePos="0" relativeHeight="251660288" behindDoc="0" locked="0" layoutInCell="1" allowOverlap="1">
                <wp:simplePos x="0" y="0"/>
                <wp:positionH relativeFrom="page">
                  <wp:posOffset>4152265</wp:posOffset>
                </wp:positionH>
                <wp:positionV relativeFrom="paragraph">
                  <wp:posOffset>681016</wp:posOffset>
                </wp:positionV>
                <wp:extent cx="2619375"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270"/>
                        </a:xfrm>
                        <a:custGeom>
                          <a:avLst/>
                          <a:gdLst/>
                          <a:rect l="l" t="t" r="r" b="b"/>
                          <a:pathLst>
                            <a:path fill="norm" w="2619375" stroke="1">
                              <a:moveTo>
                                <a:pt x="0" y="0"/>
                              </a:moveTo>
                              <a:lnTo>
                                <a:pt x="261886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7" style="width:206.25pt;height:0.1pt;margin-top:53.6pt;margin-left:326.95pt;mso-position-horizontal-relative:page;mso-wrap-distance-bottom:0;mso-wrap-distance-left:0;mso-wrap-distance-right:0;mso-wrap-distance-top:0;mso-wrap-style:square;position:absolute;visibility:visible;v-text-anchor:top;z-index:251661312" coordsize="2619375,1270" path="m,l2618867,e" filled="f" strokeweight="1pt">
                <v:path arrowok="t"/>
              </v:shape>
            </w:pict>
          </mc:Fallback>
        </mc:AlternateContent>
      </w:r>
      <w:r>
        <w:rPr>
          <w:spacing w:val="-2"/>
        </w:rPr>
        <w:t>Attest:</w:t>
      </w:r>
      <w:r>
        <w:tab/>
      </w:r>
      <w:r>
        <w:rPr>
          <w:position w:val="8"/>
        </w:rPr>
        <w:t>By</w:t>
      </w:r>
      <w:r>
        <w:rPr>
          <w:spacing w:val="53"/>
          <w:position w:val="8"/>
        </w:rPr>
        <w:t xml:space="preserve"> </w:t>
      </w:r>
      <w:r>
        <w:rPr>
          <w:position w:val="8"/>
          <w:u w:val="single"/>
        </w:rPr>
        <w:tab/>
      </w:r>
    </w:p>
    <w:p w:rsidR="00E6683B" w14:paraId="6005DBD8" w14:textId="77777777">
      <w:pPr>
        <w:pStyle w:val="BodyText"/>
      </w:pPr>
    </w:p>
    <w:p w:rsidR="00E6683B" w14:paraId="5BCFE188" w14:textId="77777777">
      <w:pPr>
        <w:pStyle w:val="BodyText"/>
        <w:spacing w:before="203"/>
      </w:pPr>
      <w:r>
        <w:rPr>
          <w:noProof/>
        </w:rPr>
        <mc:AlternateContent>
          <mc:Choice Requires="wps">
            <w:drawing>
              <wp:anchor distT="0" distB="0" distL="0" distR="0" simplePos="0" relativeHeight="251666432" behindDoc="1" locked="0" layoutInCell="1" allowOverlap="1">
                <wp:simplePos x="0" y="0"/>
                <wp:positionH relativeFrom="page">
                  <wp:posOffset>731443</wp:posOffset>
                </wp:positionH>
                <wp:positionV relativeFrom="paragraph">
                  <wp:posOffset>299174</wp:posOffset>
                </wp:positionV>
                <wp:extent cx="231902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319020" cy="1270"/>
                        </a:xfrm>
                        <a:custGeom>
                          <a:avLst/>
                          <a:gdLst/>
                          <a:rect l="l" t="t" r="r" b="b"/>
                          <a:pathLst>
                            <a:path fill="norm" w="2319020" stroke="1">
                              <a:moveTo>
                                <a:pt x="0" y="0"/>
                              </a:moveTo>
                              <a:lnTo>
                                <a:pt x="231890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8" style="width:182.6pt;height:0.1pt;margin-top:23.55pt;margin-left:57.6pt;mso-position-horizontal-relative:page;mso-wrap-distance-bottom:0;mso-wrap-distance-left:0;mso-wrap-distance-right:0;mso-wrap-distance-top:0;mso-wrap-style:square;position:absolute;visibility:visible;v-text-anchor:top;z-index:-251649024" coordsize="2319020,1270" path="m,l2318905,e" filled="f" strokeweight="1pt">
                <v:path arrowok="t"/>
                <w10:wrap type="topAndBottom"/>
              </v:shape>
            </w:pict>
          </mc:Fallback>
        </mc:AlternateContent>
      </w:r>
    </w:p>
    <w:p w:rsidR="00E6683B" w14:paraId="510C061B" w14:textId="77777777">
      <w:pPr>
        <w:ind w:left="1511"/>
        <w:rPr>
          <w:i/>
          <w:sz w:val="16"/>
        </w:rPr>
      </w:pPr>
      <w:r>
        <w:rPr>
          <w:i/>
          <w:spacing w:val="-2"/>
          <w:sz w:val="16"/>
        </w:rPr>
        <w:t>Secretary</w:t>
      </w:r>
    </w:p>
    <w:p w:rsidR="00E6683B" w14:paraId="555322A2" w14:textId="77777777">
      <w:pPr>
        <w:pStyle w:val="BodyText"/>
        <w:rPr>
          <w:sz w:val="16"/>
        </w:rPr>
      </w:pPr>
    </w:p>
    <w:p w:rsidR="00E6683B" w14:paraId="71647F1C" w14:textId="77777777">
      <w:pPr>
        <w:pStyle w:val="BodyText"/>
        <w:rPr>
          <w:sz w:val="16"/>
        </w:rPr>
      </w:pPr>
    </w:p>
    <w:p w:rsidR="00E6683B" w14:paraId="376D4258" w14:textId="77777777">
      <w:pPr>
        <w:pStyle w:val="BodyText"/>
        <w:rPr>
          <w:sz w:val="16"/>
        </w:rPr>
      </w:pPr>
    </w:p>
    <w:p w:rsidR="00E6683B" w14:paraId="7596F678" w14:textId="77777777">
      <w:pPr>
        <w:pStyle w:val="BodyText"/>
        <w:rPr>
          <w:sz w:val="16"/>
        </w:rPr>
      </w:pPr>
    </w:p>
    <w:p w:rsidR="00E6683B" w14:paraId="3B7A44E4" w14:textId="77777777">
      <w:pPr>
        <w:pStyle w:val="BodyText"/>
        <w:rPr>
          <w:sz w:val="16"/>
        </w:rPr>
      </w:pPr>
    </w:p>
    <w:p w:rsidR="00E6683B" w14:paraId="5CB1BCDD" w14:textId="77777777">
      <w:pPr>
        <w:pStyle w:val="BodyText"/>
        <w:rPr>
          <w:sz w:val="16"/>
        </w:rPr>
      </w:pPr>
    </w:p>
    <w:p w:rsidR="00E6683B" w14:paraId="29A7428D" w14:textId="77777777">
      <w:pPr>
        <w:pStyle w:val="BodyText"/>
        <w:rPr>
          <w:sz w:val="16"/>
        </w:rPr>
      </w:pPr>
    </w:p>
    <w:p w:rsidR="00E6683B" w14:paraId="10B0F404" w14:textId="77777777">
      <w:pPr>
        <w:pStyle w:val="BodyText"/>
        <w:rPr>
          <w:sz w:val="16"/>
        </w:rPr>
      </w:pPr>
    </w:p>
    <w:p w:rsidR="00E6683B" w14:paraId="6F8DFA4B" w14:textId="77777777">
      <w:pPr>
        <w:pStyle w:val="BodyText"/>
        <w:spacing w:before="118"/>
        <w:rPr>
          <w:sz w:val="16"/>
        </w:rPr>
      </w:pPr>
    </w:p>
    <w:p w:rsidR="00E6683B" w14:paraId="34C7FBF8" w14:textId="77777777">
      <w:pPr>
        <w:pStyle w:val="Heading1"/>
        <w:ind w:left="252"/>
      </w:pPr>
      <w:r>
        <w:t>RUS</w:t>
      </w:r>
      <w:r>
        <w:rPr>
          <w:spacing w:val="7"/>
        </w:rPr>
        <w:t xml:space="preserve"> </w:t>
      </w:r>
      <w:r>
        <w:t>FORM</w:t>
      </w:r>
      <w:r>
        <w:rPr>
          <w:spacing w:val="7"/>
        </w:rPr>
        <w:t xml:space="preserve"> </w:t>
      </w:r>
      <w:r>
        <w:t>168c</w:t>
      </w:r>
      <w:r>
        <w:rPr>
          <w:spacing w:val="7"/>
        </w:rPr>
        <w:t xml:space="preserve"> </w:t>
      </w:r>
      <w:r>
        <w:t>(Rev.</w:t>
      </w:r>
      <w:r>
        <w:rPr>
          <w:spacing w:val="7"/>
        </w:rPr>
        <w:t xml:space="preserve"> </w:t>
      </w:r>
      <w:r>
        <w:t>2-</w:t>
      </w:r>
      <w:r>
        <w:rPr>
          <w:spacing w:val="-5"/>
        </w:rPr>
        <w:t>04)</w:t>
      </w:r>
    </w:p>
    <w:p w:rsidR="00E6683B" w14:paraId="771A2225" w14:textId="77777777">
      <w:pPr>
        <w:sectPr>
          <w:pgSz w:w="12240" w:h="15840"/>
          <w:pgMar w:top="500" w:right="740" w:bottom="340" w:left="1000" w:header="6" w:footer="157" w:gutter="0"/>
          <w:cols w:space="720"/>
        </w:sectPr>
      </w:pPr>
    </w:p>
    <w:p w:rsidR="00E6683B" w14:paraId="409CE977" w14:textId="77777777">
      <w:pPr>
        <w:pStyle w:val="BodyText"/>
        <w:rPr>
          <w:b/>
        </w:rPr>
      </w:pPr>
    </w:p>
    <w:p w:rsidR="00E6683B" w14:paraId="5EB5562A" w14:textId="77777777">
      <w:pPr>
        <w:pStyle w:val="BodyText"/>
        <w:rPr>
          <w:b/>
        </w:rPr>
      </w:pPr>
    </w:p>
    <w:p w:rsidR="00E6683B" w14:paraId="6DB78496" w14:textId="77777777">
      <w:pPr>
        <w:pStyle w:val="BodyText"/>
        <w:rPr>
          <w:b/>
        </w:rPr>
      </w:pPr>
    </w:p>
    <w:p w:rsidR="00E6683B" w14:paraId="34666DF2" w14:textId="77777777">
      <w:pPr>
        <w:pStyle w:val="BodyText"/>
        <w:spacing w:before="213"/>
        <w:rPr>
          <w:b/>
        </w:rPr>
      </w:pPr>
    </w:p>
    <w:p w:rsidR="00E6683B" w14:paraId="5894B5B4" w14:textId="77777777">
      <w:pPr>
        <w:pStyle w:val="BodyText"/>
        <w:tabs>
          <w:tab w:val="left" w:pos="9415"/>
        </w:tabs>
        <w:spacing w:before="1" w:line="232" w:lineRule="exact"/>
        <w:ind w:left="5489"/>
      </w:pPr>
      <w:r>
        <w:rPr>
          <w:u w:val="single"/>
        </w:rPr>
        <w:tab/>
      </w:r>
      <w:r>
        <w:rPr>
          <w:spacing w:val="40"/>
        </w:rPr>
        <w:t xml:space="preserve"> </w:t>
      </w:r>
      <w:r>
        <w:t>(Seal)</w:t>
      </w:r>
    </w:p>
    <w:p w:rsidR="00E6683B" w14:paraId="5C0B9D98" w14:textId="77777777">
      <w:pPr>
        <w:spacing w:line="183" w:lineRule="exact"/>
        <w:ind w:right="2687"/>
        <w:jc w:val="right"/>
        <w:rPr>
          <w:i/>
          <w:sz w:val="16"/>
        </w:rPr>
      </w:pPr>
      <w:r>
        <w:rPr>
          <w:i/>
          <w:spacing w:val="-2"/>
          <w:sz w:val="16"/>
        </w:rPr>
        <w:t>Surety</w:t>
      </w:r>
    </w:p>
    <w:p w:rsidR="00E6683B" w14:paraId="44A9BCF1" w14:textId="77777777">
      <w:pPr>
        <w:pStyle w:val="BodyText"/>
        <w:spacing w:before="3"/>
        <w:rPr>
          <w:sz w:val="16"/>
        </w:rPr>
      </w:pPr>
    </w:p>
    <w:p w:rsidR="00E6683B" w14:paraId="3EC23288" w14:textId="77777777">
      <w:pPr>
        <w:rPr>
          <w:sz w:val="16"/>
        </w:rPr>
        <w:sectPr>
          <w:pgSz w:w="12240" w:h="15840"/>
          <w:pgMar w:top="500" w:right="740" w:bottom="340" w:left="1000" w:header="6" w:footer="157" w:gutter="0"/>
          <w:cols w:space="720"/>
        </w:sectPr>
      </w:pPr>
    </w:p>
    <w:p w:rsidR="00E6683B" w14:paraId="3B196219" w14:textId="77777777">
      <w:pPr>
        <w:pStyle w:val="BodyText"/>
        <w:spacing w:before="87"/>
        <w:ind w:left="396"/>
      </w:pPr>
      <w:r>
        <w:rPr>
          <w:spacing w:val="-2"/>
        </w:rPr>
        <w:t>Attest:</w:t>
      </w:r>
    </w:p>
    <w:p w:rsidR="00E6683B" w14:paraId="57D538FD" w14:textId="77777777">
      <w:pPr>
        <w:pStyle w:val="BodyText"/>
        <w:tabs>
          <w:tab w:val="left" w:pos="5140"/>
        </w:tabs>
        <w:spacing w:before="59"/>
        <w:ind w:left="396"/>
      </w:pPr>
      <w:r>
        <w:rPr>
          <w:i w:val="0"/>
        </w:rPr>
        <w:br w:type="column"/>
      </w:r>
      <w:r>
        <w:t>By</w:t>
      </w:r>
      <w:r>
        <w:rPr>
          <w:spacing w:val="35"/>
        </w:rPr>
        <w:t xml:space="preserve"> </w:t>
      </w:r>
      <w:r>
        <w:rPr>
          <w:u w:val="single"/>
        </w:rPr>
        <w:tab/>
      </w:r>
    </w:p>
    <w:p w:rsidR="00E6683B" w14:paraId="29F82EEF" w14:textId="77777777">
      <w:pPr>
        <w:sectPr>
          <w:type w:val="continuous"/>
          <w:pgSz w:w="12240" w:h="15840"/>
          <w:pgMar w:top="500" w:right="740" w:bottom="340" w:left="1000" w:header="6" w:footer="157" w:gutter="0"/>
          <w:cols w:num="2" w:space="720" w:equalWidth="0">
            <w:col w:w="946" w:space="3907"/>
            <w:col w:w="5647"/>
          </w:cols>
        </w:sectPr>
      </w:pPr>
    </w:p>
    <w:p w:rsidR="00E6683B" w14:paraId="312D4551" w14:textId="77777777">
      <w:pPr>
        <w:pStyle w:val="BodyText"/>
      </w:pPr>
    </w:p>
    <w:p w:rsidR="00E6683B" w14:paraId="30C8FAA3" w14:textId="77777777">
      <w:pPr>
        <w:pStyle w:val="BodyText"/>
        <w:spacing w:before="84" w:after="1"/>
      </w:pPr>
    </w:p>
    <w:p w:rsidR="00E6683B" w14:paraId="2943FA43" w14:textId="77777777">
      <w:pPr>
        <w:tabs>
          <w:tab w:val="left" w:pos="5488"/>
        </w:tabs>
        <w:spacing w:line="20" w:lineRule="exact"/>
        <w:ind w:left="378"/>
        <w:rPr>
          <w:sz w:val="2"/>
        </w:rPr>
      </w:pPr>
      <w:r>
        <w:rPr>
          <w:noProof/>
          <w:sz w:val="2"/>
        </w:rPr>
        <mc:AlternateContent>
          <mc:Choice Requires="wpg">
            <w:drawing>
              <wp:inline distT="0" distB="0" distL="0" distR="0">
                <wp:extent cx="2477770" cy="12700"/>
                <wp:effectExtent l="9525" t="0" r="0" b="635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477770" cy="12700"/>
                          <a:chOff x="0" y="0"/>
                          <a:chExt cx="2477770" cy="12700"/>
                        </a:xfrm>
                      </wpg:grpSpPr>
                      <wps:wsp xmlns:wps="http://schemas.microsoft.com/office/word/2010/wordprocessingShape">
                        <wps:cNvPr id="18" name="Graphic 18"/>
                        <wps:cNvSpPr/>
                        <wps:spPr>
                          <a:xfrm>
                            <a:off x="0" y="6350"/>
                            <a:ext cx="2477770" cy="1270"/>
                          </a:xfrm>
                          <a:custGeom>
                            <a:avLst/>
                            <a:gdLst/>
                            <a:rect l="l" t="t" r="r" b="b"/>
                            <a:pathLst>
                              <a:path fill="norm" w="2477770" stroke="1">
                                <a:moveTo>
                                  <a:pt x="0" y="0"/>
                                </a:moveTo>
                                <a:lnTo>
                                  <a:pt x="2477223"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29" style="width:195.1pt;height:1pt;mso-position-horizontal-relative:char;mso-position-vertical-relative:line" coordsize="24777,127">
                <v:shape id="Graphic 18" o:spid="_x0000_s1030" style="width:24777;height:13;mso-wrap-style:square;position:absolute;top:63;visibility:visible;v-text-anchor:top" coordsize="2477770,1270" path="m,l2477223,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2885440" cy="12700"/>
                <wp:effectExtent l="9525" t="0" r="635" b="635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885440" cy="12700"/>
                          <a:chOff x="0" y="0"/>
                          <a:chExt cx="2885440" cy="12700"/>
                        </a:xfrm>
                      </wpg:grpSpPr>
                      <wps:wsp xmlns:wps="http://schemas.microsoft.com/office/word/2010/wordprocessingShape">
                        <wps:cNvPr id="20" name="Graphic 20"/>
                        <wps:cNvSpPr/>
                        <wps:spPr>
                          <a:xfrm>
                            <a:off x="0" y="6350"/>
                            <a:ext cx="2885440" cy="1270"/>
                          </a:xfrm>
                          <a:custGeom>
                            <a:avLst/>
                            <a:gdLst/>
                            <a:rect l="l" t="t" r="r" b="b"/>
                            <a:pathLst>
                              <a:path fill="norm" w="2885440" stroke="1">
                                <a:moveTo>
                                  <a:pt x="0" y="0"/>
                                </a:moveTo>
                                <a:lnTo>
                                  <a:pt x="2884932"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31" style="width:227.2pt;height:1pt;mso-position-horizontal-relative:char;mso-position-vertical-relative:line" coordsize="28854,127">
                <v:shape id="Graphic 20" o:spid="_x0000_s1032" style="width:28854;height:13;mso-wrap-style:square;position:absolute;top:63;visibility:visible;v-text-anchor:top" coordsize="2885440,1270" path="m,l2884932,e" filled="f" strokeweight="1pt">
                  <v:path arrowok="t"/>
                </v:shape>
                <w10:wrap type="none"/>
                <w10:anchorlock/>
              </v:group>
            </w:pict>
          </mc:Fallback>
        </mc:AlternateContent>
      </w:r>
    </w:p>
    <w:p w:rsidR="00E6683B" w14:paraId="2FE494E9" w14:textId="77777777">
      <w:pPr>
        <w:spacing w:before="11"/>
        <w:ind w:left="1854"/>
        <w:rPr>
          <w:i/>
          <w:sz w:val="16"/>
        </w:rPr>
      </w:pPr>
      <w:r>
        <w:rPr>
          <w:i/>
          <w:spacing w:val="-2"/>
          <w:sz w:val="16"/>
        </w:rPr>
        <w:t>Secretary</w:t>
      </w:r>
    </w:p>
    <w:p w:rsidR="00E6683B" w14:paraId="6F318DCD" w14:textId="77777777">
      <w:pPr>
        <w:pStyle w:val="BodyText"/>
        <w:spacing w:before="59"/>
      </w:pPr>
      <w:r>
        <w:rPr>
          <w:noProof/>
        </w:rPr>
        <mc:AlternateContent>
          <mc:Choice Requires="wps">
            <w:drawing>
              <wp:anchor distT="0" distB="0" distL="0" distR="0" simplePos="0" relativeHeight="251668480" behindDoc="1" locked="0" layoutInCell="1" allowOverlap="1">
                <wp:simplePos x="0" y="0"/>
                <wp:positionH relativeFrom="page">
                  <wp:posOffset>4120260</wp:posOffset>
                </wp:positionH>
                <wp:positionV relativeFrom="paragraph">
                  <wp:posOffset>208221</wp:posOffset>
                </wp:positionV>
                <wp:extent cx="288544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885440" cy="1270"/>
                        </a:xfrm>
                        <a:custGeom>
                          <a:avLst/>
                          <a:gdLst/>
                          <a:rect l="l" t="t" r="r" b="b"/>
                          <a:pathLst>
                            <a:path fill="norm" w="2885440" stroke="1">
                              <a:moveTo>
                                <a:pt x="0" y="0"/>
                              </a:moveTo>
                              <a:lnTo>
                                <a:pt x="288493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3" style="width:227.2pt;height:0.1pt;margin-top:16.4pt;margin-left:324.45pt;mso-position-horizontal-relative:page;mso-wrap-distance-bottom:0;mso-wrap-distance-left:0;mso-wrap-distance-right:0;mso-wrap-distance-top:0;mso-wrap-style:square;position:absolute;visibility:visible;v-text-anchor:top;z-index:-251646976" coordsize="2885440,1270" path="m,l2884932,e" filled="f" strokeweight="1pt">
                <v:path arrowok="t"/>
                <w10:wrap type="topAndBottom"/>
              </v:shape>
            </w:pict>
          </mc:Fallback>
        </mc:AlternateContent>
      </w:r>
    </w:p>
    <w:p w:rsidR="00E6683B" w14:paraId="5B19E589" w14:textId="77777777">
      <w:pPr>
        <w:ind w:left="6534"/>
        <w:rPr>
          <w:i/>
          <w:sz w:val="16"/>
        </w:rPr>
      </w:pPr>
      <w:r>
        <w:rPr>
          <w:i/>
          <w:spacing w:val="-2"/>
          <w:sz w:val="16"/>
        </w:rPr>
        <w:t>Address</w:t>
      </w:r>
      <w:r>
        <w:rPr>
          <w:i/>
          <w:spacing w:val="-8"/>
          <w:sz w:val="16"/>
        </w:rPr>
        <w:t xml:space="preserve"> </w:t>
      </w:r>
      <w:r>
        <w:rPr>
          <w:i/>
          <w:spacing w:val="-2"/>
          <w:sz w:val="16"/>
        </w:rPr>
        <w:t>of</w:t>
      </w:r>
      <w:r>
        <w:rPr>
          <w:i/>
          <w:spacing w:val="23"/>
          <w:sz w:val="16"/>
        </w:rPr>
        <w:t xml:space="preserve"> </w:t>
      </w:r>
      <w:r>
        <w:rPr>
          <w:i/>
          <w:spacing w:val="-2"/>
          <w:sz w:val="16"/>
        </w:rPr>
        <w:t>Surety's</w:t>
      </w:r>
      <w:r>
        <w:rPr>
          <w:i/>
          <w:spacing w:val="-8"/>
          <w:sz w:val="16"/>
        </w:rPr>
        <w:t xml:space="preserve"> </w:t>
      </w:r>
      <w:r>
        <w:rPr>
          <w:i/>
          <w:spacing w:val="-2"/>
          <w:sz w:val="16"/>
        </w:rPr>
        <w:t>Home</w:t>
      </w:r>
      <w:r>
        <w:rPr>
          <w:i/>
          <w:spacing w:val="-7"/>
          <w:sz w:val="16"/>
        </w:rPr>
        <w:t xml:space="preserve"> </w:t>
      </w:r>
      <w:r>
        <w:rPr>
          <w:i/>
          <w:spacing w:val="-2"/>
          <w:sz w:val="16"/>
        </w:rPr>
        <w:t>Office</w:t>
      </w:r>
    </w:p>
    <w:p w:rsidR="00E6683B" w14:paraId="0B87A08C" w14:textId="77777777">
      <w:pPr>
        <w:pStyle w:val="BodyText"/>
        <w:spacing w:before="69"/>
      </w:pPr>
    </w:p>
    <w:p w:rsidR="00E6683B" w14:paraId="6D26E449" w14:textId="77777777">
      <w:pPr>
        <w:pStyle w:val="BodyText"/>
        <w:spacing w:before="1" w:line="239" w:lineRule="exact"/>
        <w:ind w:left="909" w:right="718"/>
        <w:jc w:val="center"/>
      </w:pPr>
      <w:r>
        <w:rPr>
          <w:noProof/>
        </w:rPr>
        <mc:AlternateContent>
          <mc:Choice Requires="wps">
            <w:drawing>
              <wp:anchor distT="0" distB="0" distL="0" distR="0" simplePos="0" relativeHeight="251662336" behindDoc="0" locked="0" layoutInCell="1" allowOverlap="1">
                <wp:simplePos x="0" y="0"/>
                <wp:positionH relativeFrom="page">
                  <wp:posOffset>4120260</wp:posOffset>
                </wp:positionH>
                <wp:positionV relativeFrom="paragraph">
                  <wp:posOffset>145152</wp:posOffset>
                </wp:positionV>
                <wp:extent cx="2885440"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885440" cy="1270"/>
                        </a:xfrm>
                        <a:custGeom>
                          <a:avLst/>
                          <a:gdLst/>
                          <a:rect l="l" t="t" r="r" b="b"/>
                          <a:pathLst>
                            <a:path fill="norm" w="2885440" stroke="1">
                              <a:moveTo>
                                <a:pt x="0" y="0"/>
                              </a:moveTo>
                              <a:lnTo>
                                <a:pt x="288493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4" style="width:227.2pt;height:0.1pt;margin-top:11.45pt;margin-left:324.45pt;mso-position-horizontal-relative:page;mso-wrap-distance-bottom:0;mso-wrap-distance-left:0;mso-wrap-distance-right:0;mso-wrap-distance-top:0;mso-wrap-style:square;position:absolute;visibility:visible;v-text-anchor:top;z-index:251663360" coordsize="2885440,1270" path="m,l2884932,e" filled="f" strokeweight="1pt">
                <v:path arrowok="t"/>
              </v:shape>
            </w:pict>
          </mc:Fallback>
        </mc:AlternateContent>
      </w:r>
      <w:r>
        <w:rPr>
          <w:spacing w:val="-5"/>
        </w:rPr>
        <w:t>By</w:t>
      </w:r>
    </w:p>
    <w:p w:rsidR="00E6683B" w14:paraId="0810C506" w14:textId="77777777">
      <w:pPr>
        <w:spacing w:line="191" w:lineRule="exact"/>
        <w:ind w:left="6754"/>
        <w:rPr>
          <w:i/>
          <w:sz w:val="16"/>
        </w:rPr>
      </w:pPr>
      <w:r>
        <w:rPr>
          <w:i/>
          <w:sz w:val="16"/>
        </w:rPr>
        <w:t>Resident</w:t>
      </w:r>
      <w:r>
        <w:rPr>
          <w:i/>
          <w:spacing w:val="5"/>
          <w:sz w:val="16"/>
        </w:rPr>
        <w:t xml:space="preserve"> </w:t>
      </w:r>
      <w:r>
        <w:rPr>
          <w:i/>
          <w:sz w:val="16"/>
        </w:rPr>
        <w:t>Agent</w:t>
      </w:r>
      <w:r>
        <w:rPr>
          <w:i/>
          <w:spacing w:val="-9"/>
          <w:sz w:val="16"/>
        </w:rPr>
        <w:t xml:space="preserve"> </w:t>
      </w:r>
      <w:r>
        <w:rPr>
          <w:i/>
          <w:sz w:val="16"/>
        </w:rPr>
        <w:t>of</w:t>
      </w:r>
      <w:r>
        <w:rPr>
          <w:i/>
          <w:spacing w:val="10"/>
          <w:sz w:val="16"/>
        </w:rPr>
        <w:t xml:space="preserve"> </w:t>
      </w:r>
      <w:r>
        <w:rPr>
          <w:i/>
          <w:spacing w:val="-2"/>
          <w:sz w:val="16"/>
        </w:rPr>
        <w:t>Surety</w:t>
      </w:r>
    </w:p>
    <w:p w:rsidR="00E6683B" w14:paraId="06633E71" w14:textId="77777777">
      <w:pPr>
        <w:pStyle w:val="BodyText"/>
        <w:spacing w:before="176"/>
      </w:pPr>
      <w:r>
        <w:rPr>
          <w:noProof/>
        </w:rPr>
        <mc:AlternateContent>
          <mc:Choice Requires="wps">
            <w:drawing>
              <wp:anchor distT="0" distB="0" distL="0" distR="0" simplePos="0" relativeHeight="251670528" behindDoc="1" locked="0" layoutInCell="1" allowOverlap="1">
                <wp:simplePos x="0" y="0"/>
                <wp:positionH relativeFrom="page">
                  <wp:posOffset>4120260</wp:posOffset>
                </wp:positionH>
                <wp:positionV relativeFrom="paragraph">
                  <wp:posOffset>282275</wp:posOffset>
                </wp:positionV>
                <wp:extent cx="288544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2885440" cy="1270"/>
                        </a:xfrm>
                        <a:custGeom>
                          <a:avLst/>
                          <a:gdLst/>
                          <a:rect l="l" t="t" r="r" b="b"/>
                          <a:pathLst>
                            <a:path fill="norm" w="2885440" stroke="1">
                              <a:moveTo>
                                <a:pt x="0" y="0"/>
                              </a:moveTo>
                              <a:lnTo>
                                <a:pt x="288493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5" style="width:227.2pt;height:0.1pt;margin-top:22.25pt;margin-left:324.45pt;mso-position-horizontal-relative:page;mso-wrap-distance-bottom:0;mso-wrap-distance-left:0;mso-wrap-distance-right:0;mso-wrap-distance-top:0;mso-wrap-style:square;position:absolute;visibility:visible;v-text-anchor:top;z-index:-251644928" coordsize="2885440,1270" path="m,l2884932,e" filled="f" strokeweight="1pt">
                <v:path arrowok="t"/>
                <w10:wrap type="topAndBottom"/>
              </v:shape>
            </w:pict>
          </mc:Fallback>
        </mc:AlternateContent>
      </w:r>
    </w:p>
    <w:p w:rsidR="00E6683B" w14:paraId="285F1E90" w14:textId="77777777">
      <w:pPr>
        <w:pStyle w:val="BodyText"/>
        <w:rPr>
          <w:sz w:val="18"/>
        </w:rPr>
      </w:pPr>
    </w:p>
    <w:p w:rsidR="00E6683B" w14:paraId="642445EA" w14:textId="77777777">
      <w:pPr>
        <w:pStyle w:val="BodyText"/>
        <w:rPr>
          <w:sz w:val="18"/>
        </w:rPr>
      </w:pPr>
    </w:p>
    <w:p w:rsidR="00E6683B" w14:paraId="5E9B0669" w14:textId="77777777">
      <w:pPr>
        <w:pStyle w:val="BodyText"/>
        <w:rPr>
          <w:sz w:val="18"/>
        </w:rPr>
      </w:pPr>
    </w:p>
    <w:p w:rsidR="00E6683B" w14:paraId="7C51D344" w14:textId="77777777">
      <w:pPr>
        <w:pStyle w:val="BodyText"/>
        <w:rPr>
          <w:sz w:val="18"/>
        </w:rPr>
      </w:pPr>
    </w:p>
    <w:p w:rsidR="00E6683B" w14:paraId="6A22D1D6" w14:textId="77777777">
      <w:pPr>
        <w:pStyle w:val="BodyText"/>
        <w:spacing w:before="51"/>
        <w:rPr>
          <w:sz w:val="18"/>
        </w:rPr>
      </w:pPr>
    </w:p>
    <w:p w:rsidR="00E6683B" w14:paraId="54D8DB94" w14:textId="77777777">
      <w:pPr>
        <w:spacing w:line="206" w:lineRule="auto"/>
        <w:ind w:left="131" w:right="1229" w:firstLine="5"/>
        <w:rPr>
          <w:rFonts w:ascii="Cambria"/>
          <w:sz w:val="20"/>
        </w:rPr>
      </w:pPr>
      <w:r>
        <w:rPr>
          <w:b/>
          <w:i/>
          <w:sz w:val="18"/>
        </w:rPr>
        <w:t>Signatures:</w:t>
      </w:r>
      <w:r>
        <w:rPr>
          <w:b/>
          <w:i/>
          <w:spacing w:val="-11"/>
          <w:sz w:val="18"/>
        </w:rPr>
        <w:t xml:space="preserve"> </w:t>
      </w:r>
      <w:r>
        <w:rPr>
          <w:i/>
          <w:sz w:val="18"/>
        </w:rPr>
        <w:t>The</w:t>
      </w:r>
      <w:r>
        <w:rPr>
          <w:i/>
          <w:spacing w:val="-10"/>
          <w:sz w:val="18"/>
        </w:rPr>
        <w:t xml:space="preserve"> </w:t>
      </w:r>
      <w:r>
        <w:rPr>
          <w:i/>
          <w:sz w:val="18"/>
        </w:rPr>
        <w:t>Contractor's</w:t>
      </w:r>
      <w:r>
        <w:rPr>
          <w:i/>
          <w:spacing w:val="-10"/>
          <w:sz w:val="18"/>
        </w:rPr>
        <w:t xml:space="preserve"> </w:t>
      </w:r>
      <w:r>
        <w:rPr>
          <w:i/>
          <w:sz w:val="18"/>
        </w:rPr>
        <w:t>Bond</w:t>
      </w:r>
      <w:r>
        <w:rPr>
          <w:i/>
          <w:spacing w:val="-10"/>
          <w:sz w:val="18"/>
        </w:rPr>
        <w:t xml:space="preserve"> </w:t>
      </w:r>
      <w:r>
        <w:rPr>
          <w:i/>
          <w:sz w:val="18"/>
        </w:rPr>
        <w:t>must</w:t>
      </w:r>
      <w:r>
        <w:rPr>
          <w:i/>
          <w:spacing w:val="-10"/>
          <w:sz w:val="18"/>
        </w:rPr>
        <w:t xml:space="preserve"> </w:t>
      </w:r>
      <w:r>
        <w:rPr>
          <w:i/>
          <w:sz w:val="18"/>
        </w:rPr>
        <w:t>be</w:t>
      </w:r>
      <w:r>
        <w:rPr>
          <w:i/>
          <w:spacing w:val="-11"/>
          <w:sz w:val="18"/>
        </w:rPr>
        <w:t xml:space="preserve"> </w:t>
      </w:r>
      <w:r>
        <w:rPr>
          <w:i/>
          <w:sz w:val="18"/>
        </w:rPr>
        <w:t>signed</w:t>
      </w:r>
      <w:r>
        <w:rPr>
          <w:i/>
          <w:spacing w:val="-10"/>
          <w:sz w:val="18"/>
        </w:rPr>
        <w:t xml:space="preserve"> </w:t>
      </w:r>
      <w:r>
        <w:rPr>
          <w:i/>
          <w:sz w:val="18"/>
        </w:rPr>
        <w:t>with</w:t>
      </w:r>
      <w:r>
        <w:rPr>
          <w:i/>
          <w:spacing w:val="-10"/>
          <w:sz w:val="18"/>
        </w:rPr>
        <w:t xml:space="preserve"> </w:t>
      </w:r>
      <w:r>
        <w:rPr>
          <w:i/>
          <w:sz w:val="18"/>
        </w:rPr>
        <w:t>the</w:t>
      </w:r>
      <w:r>
        <w:rPr>
          <w:i/>
          <w:spacing w:val="-10"/>
          <w:sz w:val="18"/>
        </w:rPr>
        <w:t xml:space="preserve"> </w:t>
      </w:r>
      <w:r>
        <w:rPr>
          <w:i/>
          <w:sz w:val="18"/>
        </w:rPr>
        <w:t>full</w:t>
      </w:r>
      <w:r>
        <w:rPr>
          <w:i/>
          <w:spacing w:val="-10"/>
          <w:sz w:val="18"/>
        </w:rPr>
        <w:t xml:space="preserve"> </w:t>
      </w:r>
      <w:r>
        <w:rPr>
          <w:i/>
          <w:sz w:val="18"/>
        </w:rPr>
        <w:t>name</w:t>
      </w:r>
      <w:r>
        <w:rPr>
          <w:i/>
          <w:spacing w:val="-10"/>
          <w:sz w:val="18"/>
        </w:rPr>
        <w:t xml:space="preserve"> </w:t>
      </w:r>
      <w:r>
        <w:rPr>
          <w:i/>
          <w:sz w:val="18"/>
        </w:rPr>
        <w:t>of</w:t>
      </w:r>
      <w:r>
        <w:rPr>
          <w:i/>
          <w:spacing w:val="-11"/>
          <w:sz w:val="18"/>
        </w:rPr>
        <w:t xml:space="preserve"> </w:t>
      </w:r>
      <w:r>
        <w:rPr>
          <w:i/>
          <w:sz w:val="18"/>
        </w:rPr>
        <w:t>the</w:t>
      </w:r>
      <w:r>
        <w:rPr>
          <w:i/>
          <w:spacing w:val="-10"/>
          <w:sz w:val="18"/>
        </w:rPr>
        <w:t xml:space="preserve"> </w:t>
      </w:r>
      <w:r>
        <w:rPr>
          <w:i/>
          <w:sz w:val="18"/>
        </w:rPr>
        <w:t>Contractor.</w:t>
      </w:r>
      <w:r>
        <w:rPr>
          <w:i/>
          <w:spacing w:val="-10"/>
          <w:sz w:val="18"/>
        </w:rPr>
        <w:t xml:space="preserve"> </w:t>
      </w:r>
      <w:r>
        <w:rPr>
          <w:i/>
          <w:sz w:val="18"/>
        </w:rPr>
        <w:t>If</w:t>
      </w:r>
      <w:r>
        <w:rPr>
          <w:i/>
          <w:spacing w:val="-10"/>
          <w:sz w:val="18"/>
        </w:rPr>
        <w:t xml:space="preserve"> </w:t>
      </w:r>
      <w:r>
        <w:rPr>
          <w:i/>
          <w:sz w:val="18"/>
        </w:rPr>
        <w:t>the</w:t>
      </w:r>
      <w:r>
        <w:rPr>
          <w:i/>
          <w:spacing w:val="-10"/>
          <w:sz w:val="18"/>
        </w:rPr>
        <w:t xml:space="preserve"> </w:t>
      </w:r>
      <w:r>
        <w:rPr>
          <w:i/>
          <w:sz w:val="18"/>
        </w:rPr>
        <w:t>Contractor</w:t>
      </w:r>
      <w:r>
        <w:rPr>
          <w:i/>
          <w:spacing w:val="-10"/>
          <w:sz w:val="18"/>
        </w:rPr>
        <w:t xml:space="preserve"> </w:t>
      </w:r>
      <w:r>
        <w:rPr>
          <w:i/>
          <w:sz w:val="18"/>
        </w:rPr>
        <w:t>is</w:t>
      </w:r>
      <w:r>
        <w:rPr>
          <w:i/>
          <w:spacing w:val="-11"/>
          <w:sz w:val="18"/>
        </w:rPr>
        <w:t xml:space="preserve"> </w:t>
      </w:r>
      <w:r>
        <w:rPr>
          <w:i/>
          <w:sz w:val="18"/>
        </w:rPr>
        <w:t>a</w:t>
      </w:r>
      <w:r>
        <w:rPr>
          <w:i/>
          <w:spacing w:val="-10"/>
          <w:sz w:val="18"/>
        </w:rPr>
        <w:t xml:space="preserve"> </w:t>
      </w:r>
      <w:r>
        <w:rPr>
          <w:i/>
          <w:sz w:val="18"/>
        </w:rPr>
        <w:t>partnership</w:t>
      </w:r>
      <w:r>
        <w:rPr>
          <w:i/>
          <w:spacing w:val="-10"/>
          <w:sz w:val="18"/>
        </w:rPr>
        <w:t xml:space="preserve"> </w:t>
      </w:r>
      <w:r>
        <w:rPr>
          <w:i/>
          <w:sz w:val="18"/>
        </w:rPr>
        <w:t>the</w:t>
      </w:r>
      <w:r>
        <w:rPr>
          <w:i/>
          <w:sz w:val="18"/>
        </w:rPr>
        <w:t xml:space="preserve"> Contractor's</w:t>
      </w:r>
      <w:r>
        <w:rPr>
          <w:i/>
          <w:spacing w:val="-4"/>
          <w:sz w:val="18"/>
        </w:rPr>
        <w:t xml:space="preserve"> </w:t>
      </w:r>
      <w:r>
        <w:rPr>
          <w:i/>
          <w:sz w:val="18"/>
        </w:rPr>
        <w:t>Bond</w:t>
      </w:r>
      <w:r>
        <w:rPr>
          <w:i/>
          <w:spacing w:val="-4"/>
          <w:sz w:val="18"/>
        </w:rPr>
        <w:t xml:space="preserve"> </w:t>
      </w:r>
      <w:r>
        <w:rPr>
          <w:i/>
          <w:sz w:val="18"/>
        </w:rPr>
        <w:t>must</w:t>
      </w:r>
      <w:r>
        <w:rPr>
          <w:i/>
          <w:spacing w:val="-4"/>
          <w:sz w:val="18"/>
        </w:rPr>
        <w:t xml:space="preserve"> </w:t>
      </w:r>
      <w:r>
        <w:rPr>
          <w:i/>
          <w:sz w:val="18"/>
        </w:rPr>
        <w:t>be</w:t>
      </w:r>
      <w:r>
        <w:rPr>
          <w:i/>
          <w:spacing w:val="-4"/>
          <w:sz w:val="18"/>
        </w:rPr>
        <w:t xml:space="preserve"> </w:t>
      </w:r>
      <w:r>
        <w:rPr>
          <w:i/>
          <w:sz w:val="18"/>
        </w:rPr>
        <w:t>signed</w:t>
      </w:r>
      <w:r>
        <w:rPr>
          <w:i/>
          <w:spacing w:val="-4"/>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partnership</w:t>
      </w:r>
      <w:r>
        <w:rPr>
          <w:i/>
          <w:spacing w:val="-4"/>
          <w:sz w:val="18"/>
        </w:rPr>
        <w:t xml:space="preserve"> </w:t>
      </w:r>
      <w:r>
        <w:rPr>
          <w:i/>
          <w:sz w:val="18"/>
        </w:rPr>
        <w:t>name</w:t>
      </w:r>
      <w:r>
        <w:rPr>
          <w:i/>
          <w:spacing w:val="-4"/>
          <w:sz w:val="18"/>
        </w:rPr>
        <w:t xml:space="preserve"> </w:t>
      </w:r>
      <w:r>
        <w:rPr>
          <w:i/>
          <w:sz w:val="18"/>
        </w:rPr>
        <w:t>by</w:t>
      </w:r>
      <w:r>
        <w:rPr>
          <w:i/>
          <w:spacing w:val="-4"/>
          <w:sz w:val="18"/>
        </w:rPr>
        <w:t xml:space="preserve"> </w:t>
      </w:r>
      <w:r>
        <w:rPr>
          <w:i/>
          <w:sz w:val="18"/>
        </w:rPr>
        <w:t>a</w:t>
      </w:r>
      <w:r>
        <w:rPr>
          <w:i/>
          <w:spacing w:val="-4"/>
          <w:sz w:val="18"/>
        </w:rPr>
        <w:t xml:space="preserve"> </w:t>
      </w:r>
      <w:r>
        <w:rPr>
          <w:i/>
          <w:sz w:val="18"/>
        </w:rPr>
        <w:t>partner.</w:t>
      </w:r>
      <w:r>
        <w:rPr>
          <w:i/>
          <w:spacing w:val="-4"/>
          <w:sz w:val="18"/>
        </w:rPr>
        <w:t xml:space="preserve"> </w:t>
      </w:r>
      <w:r>
        <w:rPr>
          <w:i/>
          <w:sz w:val="18"/>
        </w:rPr>
        <w:t>If</w:t>
      </w:r>
      <w:r>
        <w:rPr>
          <w:i/>
          <w:spacing w:val="-4"/>
          <w:sz w:val="18"/>
        </w:rPr>
        <w:t xml:space="preserve"> </w:t>
      </w:r>
      <w:r>
        <w:rPr>
          <w:i/>
          <w:sz w:val="18"/>
        </w:rPr>
        <w:t>the</w:t>
      </w:r>
      <w:r>
        <w:rPr>
          <w:i/>
          <w:spacing w:val="-4"/>
          <w:sz w:val="18"/>
        </w:rPr>
        <w:t xml:space="preserve"> </w:t>
      </w:r>
      <w:r>
        <w:rPr>
          <w:i/>
          <w:sz w:val="18"/>
        </w:rPr>
        <w:t>Contractor</w:t>
      </w:r>
      <w:r>
        <w:rPr>
          <w:i/>
          <w:spacing w:val="-4"/>
          <w:sz w:val="18"/>
        </w:rPr>
        <w:t xml:space="preserve"> </w:t>
      </w:r>
      <w:r>
        <w:rPr>
          <w:i/>
          <w:sz w:val="18"/>
        </w:rPr>
        <w:t>is</w:t>
      </w:r>
      <w:r>
        <w:rPr>
          <w:i/>
          <w:spacing w:val="-4"/>
          <w:sz w:val="18"/>
        </w:rPr>
        <w:t xml:space="preserve"> </w:t>
      </w:r>
      <w:r>
        <w:rPr>
          <w:i/>
          <w:sz w:val="18"/>
        </w:rPr>
        <w:t>a</w:t>
      </w:r>
      <w:r>
        <w:rPr>
          <w:i/>
          <w:spacing w:val="-4"/>
          <w:sz w:val="18"/>
        </w:rPr>
        <w:t xml:space="preserve"> </w:t>
      </w:r>
      <w:r>
        <w:rPr>
          <w:i/>
          <w:sz w:val="18"/>
        </w:rPr>
        <w:t>corporation</w:t>
      </w:r>
      <w:r>
        <w:rPr>
          <w:i/>
          <w:spacing w:val="-4"/>
          <w:sz w:val="18"/>
        </w:rPr>
        <w:t xml:space="preserve"> </w:t>
      </w:r>
      <w:r>
        <w:rPr>
          <w:i/>
          <w:sz w:val="18"/>
        </w:rPr>
        <w:t>the</w:t>
      </w:r>
      <w:r>
        <w:rPr>
          <w:i/>
          <w:spacing w:val="-4"/>
          <w:sz w:val="18"/>
        </w:rPr>
        <w:t xml:space="preserve"> </w:t>
      </w:r>
      <w:r>
        <w:rPr>
          <w:i/>
          <w:sz w:val="18"/>
        </w:rPr>
        <w:t>Contractor's Bond</w:t>
      </w:r>
      <w:r>
        <w:rPr>
          <w:i/>
          <w:spacing w:val="-3"/>
          <w:sz w:val="18"/>
        </w:rPr>
        <w:t xml:space="preserve"> </w:t>
      </w:r>
      <w:r>
        <w:rPr>
          <w:i/>
          <w:sz w:val="18"/>
        </w:rPr>
        <w:t>must</w:t>
      </w:r>
      <w:r>
        <w:rPr>
          <w:i/>
          <w:spacing w:val="-3"/>
          <w:sz w:val="18"/>
        </w:rPr>
        <w:t xml:space="preserve"> </w:t>
      </w:r>
      <w:r>
        <w:rPr>
          <w:i/>
          <w:sz w:val="18"/>
        </w:rPr>
        <w:t>be</w:t>
      </w:r>
      <w:r>
        <w:rPr>
          <w:i/>
          <w:spacing w:val="-3"/>
          <w:sz w:val="18"/>
        </w:rPr>
        <w:t xml:space="preserve"> </w:t>
      </w:r>
      <w:r>
        <w:rPr>
          <w:i/>
          <w:sz w:val="18"/>
        </w:rPr>
        <w:t>signed</w:t>
      </w:r>
      <w:r>
        <w:rPr>
          <w:i/>
          <w:spacing w:val="-3"/>
          <w:sz w:val="18"/>
        </w:rPr>
        <w:t xml:space="preserve"> </w:t>
      </w:r>
      <w:r>
        <w:rPr>
          <w:i/>
          <w:sz w:val="18"/>
        </w:rPr>
        <w:t>in</w:t>
      </w:r>
      <w:r>
        <w:rPr>
          <w:i/>
          <w:spacing w:val="-4"/>
          <w:sz w:val="18"/>
        </w:rPr>
        <w:t xml:space="preserve"> </w:t>
      </w:r>
      <w:r>
        <w:rPr>
          <w:i/>
          <w:sz w:val="18"/>
        </w:rPr>
        <w:t>the</w:t>
      </w:r>
      <w:r>
        <w:rPr>
          <w:i/>
          <w:spacing w:val="-3"/>
          <w:sz w:val="18"/>
        </w:rPr>
        <w:t xml:space="preserve"> </w:t>
      </w:r>
      <w:r>
        <w:rPr>
          <w:i/>
          <w:sz w:val="18"/>
        </w:rPr>
        <w:t>corporate</w:t>
      </w:r>
      <w:r>
        <w:rPr>
          <w:i/>
          <w:spacing w:val="-3"/>
          <w:sz w:val="18"/>
        </w:rPr>
        <w:t xml:space="preserve"> </w:t>
      </w:r>
      <w:r>
        <w:rPr>
          <w:i/>
          <w:sz w:val="18"/>
        </w:rPr>
        <w:t>name</w:t>
      </w:r>
      <w:r>
        <w:rPr>
          <w:i/>
          <w:spacing w:val="-3"/>
          <w:sz w:val="18"/>
        </w:rPr>
        <w:t xml:space="preserve"> </w:t>
      </w:r>
      <w:r>
        <w:rPr>
          <w:i/>
          <w:sz w:val="18"/>
        </w:rPr>
        <w:t>by</w:t>
      </w:r>
      <w:r>
        <w:rPr>
          <w:i/>
          <w:spacing w:val="-3"/>
          <w:sz w:val="18"/>
        </w:rPr>
        <w:t xml:space="preserve"> </w:t>
      </w:r>
      <w:r>
        <w:rPr>
          <w:i/>
          <w:sz w:val="18"/>
        </w:rPr>
        <w:t>a</w:t>
      </w:r>
      <w:r>
        <w:rPr>
          <w:i/>
          <w:spacing w:val="-4"/>
          <w:sz w:val="18"/>
        </w:rPr>
        <w:t xml:space="preserve"> </w:t>
      </w:r>
      <w:r>
        <w:rPr>
          <w:i/>
          <w:sz w:val="18"/>
        </w:rPr>
        <w:t>duly</w:t>
      </w:r>
      <w:r>
        <w:rPr>
          <w:i/>
          <w:spacing w:val="-3"/>
          <w:sz w:val="18"/>
        </w:rPr>
        <w:t xml:space="preserve"> </w:t>
      </w:r>
      <w:r>
        <w:rPr>
          <w:i/>
          <w:sz w:val="18"/>
        </w:rPr>
        <w:t>authorized</w:t>
      </w:r>
      <w:r>
        <w:rPr>
          <w:i/>
          <w:spacing w:val="-3"/>
          <w:sz w:val="18"/>
        </w:rPr>
        <w:t xml:space="preserve"> </w:t>
      </w:r>
      <w:r>
        <w:rPr>
          <w:i/>
          <w:sz w:val="18"/>
        </w:rPr>
        <w:t>officer</w:t>
      </w:r>
      <w:r>
        <w:rPr>
          <w:i/>
          <w:spacing w:val="-3"/>
          <w:sz w:val="18"/>
        </w:rPr>
        <w:t xml:space="preserve"> </w:t>
      </w:r>
      <w:r>
        <w:rPr>
          <w:i/>
          <w:sz w:val="18"/>
        </w:rPr>
        <w:t>and</w:t>
      </w:r>
      <w:r>
        <w:rPr>
          <w:i/>
          <w:spacing w:val="-3"/>
          <w:sz w:val="18"/>
        </w:rPr>
        <w:t xml:space="preserve"> </w:t>
      </w:r>
      <w:r>
        <w:rPr>
          <w:i/>
          <w:sz w:val="18"/>
        </w:rPr>
        <w:t>the</w:t>
      </w:r>
      <w:r>
        <w:rPr>
          <w:i/>
          <w:spacing w:val="-4"/>
          <w:sz w:val="18"/>
        </w:rPr>
        <w:t xml:space="preserve"> </w:t>
      </w:r>
      <w:r>
        <w:rPr>
          <w:i/>
          <w:sz w:val="18"/>
        </w:rPr>
        <w:t>corporate</w:t>
      </w:r>
      <w:r>
        <w:rPr>
          <w:i/>
          <w:spacing w:val="-3"/>
          <w:sz w:val="18"/>
        </w:rPr>
        <w:t xml:space="preserve"> </w:t>
      </w:r>
      <w:r>
        <w:rPr>
          <w:i/>
          <w:sz w:val="18"/>
        </w:rPr>
        <w:t>seal</w:t>
      </w:r>
      <w:r>
        <w:rPr>
          <w:i/>
          <w:spacing w:val="-3"/>
          <w:sz w:val="18"/>
        </w:rPr>
        <w:t xml:space="preserve"> </w:t>
      </w:r>
      <w:r>
        <w:rPr>
          <w:i/>
          <w:sz w:val="18"/>
        </w:rPr>
        <w:t>affixed</w:t>
      </w:r>
      <w:r>
        <w:rPr>
          <w:i/>
          <w:spacing w:val="-3"/>
          <w:sz w:val="18"/>
        </w:rPr>
        <w:t xml:space="preserve"> </w:t>
      </w:r>
      <w:r>
        <w:rPr>
          <w:i/>
          <w:sz w:val="18"/>
        </w:rPr>
        <w:t>and</w:t>
      </w:r>
      <w:r>
        <w:rPr>
          <w:i/>
          <w:spacing w:val="-3"/>
          <w:sz w:val="18"/>
        </w:rPr>
        <w:t xml:space="preserve"> </w:t>
      </w:r>
      <w:r>
        <w:rPr>
          <w:i/>
          <w:sz w:val="18"/>
        </w:rPr>
        <w:t>attested</w:t>
      </w:r>
      <w:r>
        <w:rPr>
          <w:i/>
          <w:spacing w:val="-4"/>
          <w:sz w:val="18"/>
        </w:rPr>
        <w:t xml:space="preserve"> </w:t>
      </w:r>
      <w:r>
        <w:rPr>
          <w:i/>
          <w:sz w:val="18"/>
        </w:rPr>
        <w:t>by</w:t>
      </w:r>
      <w:r>
        <w:rPr>
          <w:i/>
          <w:spacing w:val="-3"/>
          <w:sz w:val="18"/>
        </w:rPr>
        <w:t xml:space="preserve"> </w:t>
      </w:r>
      <w:r>
        <w:rPr>
          <w:i/>
          <w:sz w:val="18"/>
        </w:rPr>
        <w:t>the Secretary</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corporation.</w:t>
      </w:r>
      <w:r>
        <w:rPr>
          <w:i/>
          <w:spacing w:val="-3"/>
          <w:sz w:val="18"/>
        </w:rPr>
        <w:t xml:space="preserve"> </w:t>
      </w:r>
      <w:r>
        <w:rPr>
          <w:i/>
          <w:sz w:val="18"/>
        </w:rPr>
        <w:t>A</w:t>
      </w:r>
      <w:r>
        <w:rPr>
          <w:i/>
          <w:spacing w:val="-3"/>
          <w:sz w:val="18"/>
        </w:rPr>
        <w:t xml:space="preserve"> </w:t>
      </w:r>
      <w:r>
        <w:rPr>
          <w:i/>
          <w:sz w:val="18"/>
        </w:rPr>
        <w:t>typewritten</w:t>
      </w:r>
      <w:r>
        <w:rPr>
          <w:i/>
          <w:spacing w:val="-3"/>
          <w:sz w:val="18"/>
        </w:rPr>
        <w:t xml:space="preserve"> </w:t>
      </w:r>
      <w:r>
        <w:rPr>
          <w:i/>
          <w:sz w:val="18"/>
        </w:rPr>
        <w:t>copy</w:t>
      </w:r>
      <w:r>
        <w:rPr>
          <w:i/>
          <w:spacing w:val="-3"/>
          <w:sz w:val="18"/>
        </w:rPr>
        <w:t xml:space="preserve"> </w:t>
      </w:r>
      <w:r>
        <w:rPr>
          <w:i/>
          <w:sz w:val="18"/>
        </w:rPr>
        <w:t>of</w:t>
      </w:r>
      <w:r>
        <w:rPr>
          <w:i/>
          <w:spacing w:val="-3"/>
          <w:sz w:val="18"/>
        </w:rPr>
        <w:t xml:space="preserve"> </w:t>
      </w:r>
      <w:r>
        <w:rPr>
          <w:i/>
          <w:sz w:val="18"/>
        </w:rPr>
        <w:t>all</w:t>
      </w:r>
      <w:r>
        <w:rPr>
          <w:i/>
          <w:spacing w:val="-3"/>
          <w:sz w:val="18"/>
        </w:rPr>
        <w:t xml:space="preserve"> </w:t>
      </w:r>
      <w:r>
        <w:rPr>
          <w:i/>
          <w:sz w:val="18"/>
        </w:rPr>
        <w:t>such</w:t>
      </w:r>
      <w:r>
        <w:rPr>
          <w:i/>
          <w:spacing w:val="-3"/>
          <w:sz w:val="18"/>
        </w:rPr>
        <w:t xml:space="preserve"> </w:t>
      </w:r>
      <w:r>
        <w:rPr>
          <w:i/>
          <w:sz w:val="18"/>
        </w:rPr>
        <w:t>names</w:t>
      </w:r>
      <w:r>
        <w:rPr>
          <w:i/>
          <w:spacing w:val="-3"/>
          <w:sz w:val="18"/>
        </w:rPr>
        <w:t xml:space="preserve"> </w:t>
      </w:r>
      <w:r>
        <w:rPr>
          <w:i/>
          <w:sz w:val="18"/>
        </w:rPr>
        <w:t>and</w:t>
      </w:r>
      <w:r>
        <w:rPr>
          <w:i/>
          <w:spacing w:val="-3"/>
          <w:sz w:val="18"/>
        </w:rPr>
        <w:t xml:space="preserve"> </w:t>
      </w:r>
      <w:r>
        <w:rPr>
          <w:i/>
          <w:sz w:val="18"/>
        </w:rPr>
        <w:t>signatures</w:t>
      </w:r>
      <w:r>
        <w:rPr>
          <w:i/>
          <w:spacing w:val="-3"/>
          <w:sz w:val="18"/>
        </w:rPr>
        <w:t xml:space="preserve"> </w:t>
      </w:r>
      <w:r>
        <w:rPr>
          <w:i/>
          <w:sz w:val="18"/>
        </w:rPr>
        <w:t>shall</w:t>
      </w:r>
      <w:r>
        <w:rPr>
          <w:i/>
          <w:spacing w:val="-3"/>
          <w:sz w:val="18"/>
        </w:rPr>
        <w:t xml:space="preserve"> </w:t>
      </w:r>
      <w:r>
        <w:rPr>
          <w:i/>
          <w:sz w:val="18"/>
        </w:rPr>
        <w:t>be</w:t>
      </w:r>
      <w:r>
        <w:rPr>
          <w:i/>
          <w:spacing w:val="-3"/>
          <w:sz w:val="18"/>
        </w:rPr>
        <w:t xml:space="preserve"> </w:t>
      </w:r>
      <w:r>
        <w:rPr>
          <w:i/>
          <w:sz w:val="18"/>
        </w:rPr>
        <w:t>appended</w:t>
      </w:r>
      <w:r>
        <w:rPr>
          <w:i/>
          <w:spacing w:val="80"/>
          <w:sz w:val="18"/>
        </w:rPr>
        <w:t xml:space="preserve"> </w:t>
      </w:r>
      <w:r>
        <w:rPr>
          <w:rFonts w:ascii="Cambria"/>
          <w:sz w:val="20"/>
        </w:rPr>
        <w:t>.</w:t>
      </w:r>
    </w:p>
    <w:p w:rsidR="00E6683B" w14:paraId="1E6C98A1" w14:textId="77777777">
      <w:pPr>
        <w:pStyle w:val="BodyText"/>
        <w:spacing w:before="113"/>
        <w:rPr>
          <w:rFonts w:ascii="Cambria"/>
          <w:i w:val="0"/>
          <w:sz w:val="18"/>
        </w:rPr>
      </w:pPr>
    </w:p>
    <w:p w:rsidR="00E6683B" w14:paraId="4728267D" w14:textId="77777777">
      <w:pPr>
        <w:spacing w:line="225" w:lineRule="auto"/>
        <w:ind w:left="137" w:right="965"/>
        <w:rPr>
          <w:i/>
          <w:sz w:val="18"/>
        </w:rPr>
      </w:pPr>
      <w:r>
        <w:rPr>
          <w:b/>
          <w:i/>
          <w:sz w:val="18"/>
        </w:rPr>
        <w:t>Power</w:t>
      </w:r>
      <w:r>
        <w:rPr>
          <w:b/>
          <w:i/>
          <w:spacing w:val="-10"/>
          <w:sz w:val="18"/>
        </w:rPr>
        <w:t xml:space="preserve"> </w:t>
      </w:r>
      <w:r>
        <w:rPr>
          <w:b/>
          <w:i/>
          <w:sz w:val="18"/>
        </w:rPr>
        <w:t>of</w:t>
      </w:r>
      <w:r>
        <w:rPr>
          <w:b/>
          <w:i/>
          <w:spacing w:val="-9"/>
          <w:sz w:val="18"/>
        </w:rPr>
        <w:t xml:space="preserve"> </w:t>
      </w:r>
      <w:r>
        <w:rPr>
          <w:b/>
          <w:i/>
          <w:sz w:val="18"/>
        </w:rPr>
        <w:t>Attorney:</w:t>
      </w:r>
      <w:r>
        <w:rPr>
          <w:b/>
          <w:i/>
          <w:spacing w:val="-13"/>
          <w:sz w:val="18"/>
        </w:rPr>
        <w:t xml:space="preserve"> </w:t>
      </w:r>
      <w:r>
        <w:rPr>
          <w:i/>
          <w:sz w:val="18"/>
        </w:rPr>
        <w:t>The</w:t>
      </w:r>
      <w:r>
        <w:rPr>
          <w:i/>
          <w:spacing w:val="-9"/>
          <w:sz w:val="18"/>
        </w:rPr>
        <w:t xml:space="preserve"> </w:t>
      </w:r>
      <w:r>
        <w:rPr>
          <w:i/>
          <w:sz w:val="18"/>
        </w:rPr>
        <w:t>Contractor's</w:t>
      </w:r>
      <w:r>
        <w:rPr>
          <w:i/>
          <w:spacing w:val="-9"/>
          <w:sz w:val="18"/>
        </w:rPr>
        <w:t xml:space="preserve"> </w:t>
      </w:r>
      <w:r>
        <w:rPr>
          <w:i/>
          <w:sz w:val="18"/>
        </w:rPr>
        <w:t>Bond</w:t>
      </w:r>
      <w:r>
        <w:rPr>
          <w:i/>
          <w:spacing w:val="-9"/>
          <w:sz w:val="18"/>
        </w:rPr>
        <w:t xml:space="preserve"> </w:t>
      </w:r>
      <w:r>
        <w:rPr>
          <w:i/>
          <w:sz w:val="18"/>
        </w:rPr>
        <w:t>must</w:t>
      </w:r>
      <w:r>
        <w:rPr>
          <w:i/>
          <w:spacing w:val="-9"/>
          <w:sz w:val="18"/>
        </w:rPr>
        <w:t xml:space="preserve"> </w:t>
      </w:r>
      <w:r>
        <w:rPr>
          <w:i/>
          <w:sz w:val="18"/>
        </w:rPr>
        <w:t>be</w:t>
      </w:r>
      <w:r>
        <w:rPr>
          <w:i/>
          <w:spacing w:val="-9"/>
          <w:sz w:val="18"/>
        </w:rPr>
        <w:t xml:space="preserve"> </w:t>
      </w:r>
      <w:r>
        <w:rPr>
          <w:i/>
          <w:sz w:val="18"/>
        </w:rPr>
        <w:t>accompanied</w:t>
      </w:r>
      <w:r>
        <w:rPr>
          <w:i/>
          <w:spacing w:val="-9"/>
          <w:sz w:val="18"/>
        </w:rPr>
        <w:t xml:space="preserve"> </w:t>
      </w:r>
      <w:r>
        <w:rPr>
          <w:i/>
          <w:sz w:val="18"/>
        </w:rPr>
        <w:t>by</w:t>
      </w:r>
      <w:r>
        <w:rPr>
          <w:i/>
          <w:spacing w:val="-9"/>
          <w:sz w:val="18"/>
        </w:rPr>
        <w:t xml:space="preserve"> </w:t>
      </w:r>
      <w:r>
        <w:rPr>
          <w:i/>
          <w:sz w:val="18"/>
        </w:rPr>
        <w:t>a</w:t>
      </w:r>
      <w:r>
        <w:rPr>
          <w:i/>
          <w:spacing w:val="-9"/>
          <w:sz w:val="18"/>
        </w:rPr>
        <w:t xml:space="preserve"> </w:t>
      </w:r>
      <w:r>
        <w:rPr>
          <w:i/>
          <w:sz w:val="18"/>
        </w:rPr>
        <w:t>power</w:t>
      </w:r>
      <w:r>
        <w:rPr>
          <w:i/>
          <w:spacing w:val="-9"/>
          <w:sz w:val="18"/>
        </w:rPr>
        <w:t xml:space="preserve"> </w:t>
      </w:r>
      <w:r>
        <w:rPr>
          <w:i/>
          <w:sz w:val="18"/>
        </w:rPr>
        <w:t>of</w:t>
      </w:r>
      <w:r>
        <w:rPr>
          <w:i/>
          <w:spacing w:val="-9"/>
          <w:sz w:val="18"/>
        </w:rPr>
        <w:t xml:space="preserve"> </w:t>
      </w:r>
      <w:r>
        <w:rPr>
          <w:i/>
          <w:sz w:val="18"/>
        </w:rPr>
        <w:t>attorney</w:t>
      </w:r>
      <w:r>
        <w:rPr>
          <w:i/>
          <w:spacing w:val="-9"/>
          <w:sz w:val="18"/>
        </w:rPr>
        <w:t xml:space="preserve"> </w:t>
      </w:r>
      <w:r>
        <w:rPr>
          <w:i/>
          <w:sz w:val="18"/>
        </w:rPr>
        <w:t>authorizing</w:t>
      </w:r>
      <w:r>
        <w:rPr>
          <w:i/>
          <w:spacing w:val="-9"/>
          <w:sz w:val="18"/>
        </w:rPr>
        <w:t xml:space="preserve"> </w:t>
      </w:r>
      <w:r>
        <w:rPr>
          <w:i/>
          <w:sz w:val="18"/>
        </w:rPr>
        <w:t>execution</w:t>
      </w:r>
      <w:r>
        <w:rPr>
          <w:i/>
          <w:spacing w:val="-9"/>
          <w:sz w:val="18"/>
        </w:rPr>
        <w:t xml:space="preserve"> </w:t>
      </w:r>
      <w:r>
        <w:rPr>
          <w:i/>
          <w:sz w:val="18"/>
        </w:rPr>
        <w:t>on</w:t>
      </w:r>
      <w:r>
        <w:rPr>
          <w:i/>
          <w:spacing w:val="-9"/>
          <w:sz w:val="18"/>
        </w:rPr>
        <w:t xml:space="preserve"> </w:t>
      </w:r>
      <w:r>
        <w:rPr>
          <w:i/>
          <w:sz w:val="18"/>
        </w:rPr>
        <w:t>behalf</w:t>
      </w:r>
      <w:r>
        <w:rPr>
          <w:i/>
          <w:spacing w:val="-9"/>
          <w:sz w:val="18"/>
        </w:rPr>
        <w:t xml:space="preserve"> </w:t>
      </w:r>
      <w:r>
        <w:rPr>
          <w:i/>
          <w:sz w:val="18"/>
        </w:rPr>
        <w:t>of</w:t>
      </w:r>
      <w:r>
        <w:rPr>
          <w:i/>
          <w:spacing w:val="-9"/>
          <w:sz w:val="18"/>
        </w:rPr>
        <w:t xml:space="preserve"> </w:t>
      </w:r>
      <w:r>
        <w:rPr>
          <w:i/>
          <w:sz w:val="18"/>
        </w:rPr>
        <w:t>the Surety</w:t>
      </w:r>
      <w:r>
        <w:rPr>
          <w:i/>
          <w:spacing w:val="-2"/>
          <w:sz w:val="18"/>
        </w:rPr>
        <w:t xml:space="preserve"> </w:t>
      </w:r>
      <w:r>
        <w:rPr>
          <w:i/>
          <w:sz w:val="18"/>
        </w:rPr>
        <w:t>and,</w:t>
      </w:r>
      <w:r>
        <w:rPr>
          <w:i/>
          <w:spacing w:val="-2"/>
          <w:sz w:val="18"/>
        </w:rPr>
        <w:t xml:space="preserve"> </w:t>
      </w:r>
      <w:r>
        <w:rPr>
          <w:i/>
          <w:sz w:val="18"/>
        </w:rPr>
        <w:t>in</w:t>
      </w:r>
      <w:r>
        <w:rPr>
          <w:i/>
          <w:spacing w:val="-2"/>
          <w:sz w:val="18"/>
        </w:rPr>
        <w:t xml:space="preserve"> </w:t>
      </w:r>
      <w:r>
        <w:rPr>
          <w:i/>
          <w:sz w:val="18"/>
        </w:rPr>
        <w:t>jurisdictions</w:t>
      </w:r>
      <w:r>
        <w:rPr>
          <w:i/>
          <w:spacing w:val="-2"/>
          <w:sz w:val="18"/>
        </w:rPr>
        <w:t xml:space="preserve"> </w:t>
      </w:r>
      <w:r>
        <w:rPr>
          <w:i/>
          <w:sz w:val="18"/>
        </w:rPr>
        <w:t>so</w:t>
      </w:r>
      <w:r>
        <w:rPr>
          <w:i/>
          <w:spacing w:val="-2"/>
          <w:sz w:val="18"/>
        </w:rPr>
        <w:t xml:space="preserve"> </w:t>
      </w:r>
      <w:r>
        <w:rPr>
          <w:i/>
          <w:sz w:val="18"/>
        </w:rPr>
        <w:t>requiring</w:t>
      </w:r>
      <w:r>
        <w:rPr>
          <w:i/>
          <w:spacing w:val="-2"/>
          <w:sz w:val="18"/>
        </w:rPr>
        <w:t xml:space="preserve"> </w:t>
      </w:r>
      <w:r>
        <w:rPr>
          <w:i/>
          <w:sz w:val="18"/>
        </w:rPr>
        <w:t>should</w:t>
      </w:r>
      <w:r>
        <w:rPr>
          <w:i/>
          <w:spacing w:val="-2"/>
          <w:sz w:val="18"/>
        </w:rPr>
        <w:t xml:space="preserve"> </w:t>
      </w:r>
      <w:r>
        <w:rPr>
          <w:i/>
          <w:sz w:val="18"/>
        </w:rPr>
        <w:t>be</w:t>
      </w:r>
      <w:r>
        <w:rPr>
          <w:i/>
          <w:spacing w:val="-2"/>
          <w:sz w:val="18"/>
        </w:rPr>
        <w:t xml:space="preserve"> </w:t>
      </w:r>
      <w:r>
        <w:rPr>
          <w:i/>
          <w:sz w:val="18"/>
        </w:rPr>
        <w:t>countersigned</w:t>
      </w:r>
      <w:r>
        <w:rPr>
          <w:i/>
          <w:spacing w:val="-2"/>
          <w:sz w:val="18"/>
        </w:rPr>
        <w:t xml:space="preserve"> </w:t>
      </w:r>
      <w:r>
        <w:rPr>
          <w:i/>
          <w:sz w:val="18"/>
        </w:rPr>
        <w:t>by</w:t>
      </w:r>
      <w:r>
        <w:rPr>
          <w:i/>
          <w:spacing w:val="-2"/>
          <w:sz w:val="18"/>
        </w:rPr>
        <w:t xml:space="preserve"> </w:t>
      </w:r>
      <w:r>
        <w:rPr>
          <w:i/>
          <w:sz w:val="18"/>
        </w:rPr>
        <w:t>a</w:t>
      </w:r>
      <w:r>
        <w:rPr>
          <w:i/>
          <w:spacing w:val="-2"/>
          <w:sz w:val="18"/>
        </w:rPr>
        <w:t xml:space="preserve"> </w:t>
      </w:r>
      <w:r>
        <w:rPr>
          <w:i/>
          <w:sz w:val="18"/>
        </w:rPr>
        <w:t>duly</w:t>
      </w:r>
      <w:r>
        <w:rPr>
          <w:i/>
          <w:spacing w:val="-2"/>
          <w:sz w:val="18"/>
        </w:rPr>
        <w:t xml:space="preserve"> </w:t>
      </w:r>
      <w:r>
        <w:rPr>
          <w:i/>
          <w:sz w:val="18"/>
        </w:rPr>
        <w:t>authorized</w:t>
      </w:r>
      <w:r>
        <w:rPr>
          <w:i/>
          <w:spacing w:val="-2"/>
          <w:sz w:val="18"/>
        </w:rPr>
        <w:t xml:space="preserve"> </w:t>
      </w:r>
      <w:r>
        <w:rPr>
          <w:i/>
          <w:sz w:val="18"/>
        </w:rPr>
        <w:t>resident</w:t>
      </w:r>
      <w:r>
        <w:rPr>
          <w:i/>
          <w:spacing w:val="-2"/>
          <w:sz w:val="18"/>
        </w:rPr>
        <w:t xml:space="preserve"> </w:t>
      </w:r>
      <w:r>
        <w:rPr>
          <w:i/>
          <w:sz w:val="18"/>
        </w:rPr>
        <w:t>agent</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Surety.</w:t>
      </w:r>
    </w:p>
    <w:p w:rsidR="00E6683B" w14:paraId="6A59669E" w14:textId="77777777">
      <w:pPr>
        <w:pStyle w:val="BodyText"/>
        <w:rPr>
          <w:sz w:val="18"/>
        </w:rPr>
      </w:pPr>
    </w:p>
    <w:p w:rsidR="00E6683B" w14:paraId="02C2BA1B" w14:textId="77777777">
      <w:pPr>
        <w:pStyle w:val="BodyText"/>
        <w:rPr>
          <w:sz w:val="18"/>
        </w:rPr>
      </w:pPr>
    </w:p>
    <w:p w:rsidR="00E6683B" w14:paraId="036A5735" w14:textId="77777777">
      <w:pPr>
        <w:pStyle w:val="BodyText"/>
        <w:rPr>
          <w:sz w:val="18"/>
        </w:rPr>
      </w:pPr>
    </w:p>
    <w:p w:rsidR="00E6683B" w14:paraId="21A044FB" w14:textId="77777777">
      <w:pPr>
        <w:pStyle w:val="BodyText"/>
        <w:rPr>
          <w:sz w:val="18"/>
        </w:rPr>
      </w:pPr>
    </w:p>
    <w:p w:rsidR="00E6683B" w14:paraId="1C83088C" w14:textId="77777777">
      <w:pPr>
        <w:pStyle w:val="BodyText"/>
        <w:rPr>
          <w:sz w:val="18"/>
        </w:rPr>
      </w:pPr>
    </w:p>
    <w:p w:rsidR="00E6683B" w14:paraId="69EBB65D" w14:textId="77777777">
      <w:pPr>
        <w:pStyle w:val="BodyText"/>
        <w:rPr>
          <w:sz w:val="18"/>
        </w:rPr>
      </w:pPr>
    </w:p>
    <w:p w:rsidR="00E6683B" w14:paraId="12C00BA1" w14:textId="77777777">
      <w:pPr>
        <w:pStyle w:val="BodyText"/>
        <w:rPr>
          <w:sz w:val="18"/>
        </w:rPr>
      </w:pPr>
    </w:p>
    <w:p w:rsidR="00E6683B" w14:paraId="6C8AE89E" w14:textId="77777777">
      <w:pPr>
        <w:pStyle w:val="BodyText"/>
        <w:rPr>
          <w:sz w:val="18"/>
        </w:rPr>
      </w:pPr>
    </w:p>
    <w:p w:rsidR="00E6683B" w14:paraId="280ADA07" w14:textId="77777777">
      <w:pPr>
        <w:pStyle w:val="BodyText"/>
        <w:rPr>
          <w:sz w:val="18"/>
        </w:rPr>
      </w:pPr>
    </w:p>
    <w:p w:rsidR="00E6683B" w14:paraId="435B1649" w14:textId="77777777">
      <w:pPr>
        <w:pStyle w:val="BodyText"/>
        <w:rPr>
          <w:sz w:val="18"/>
        </w:rPr>
      </w:pPr>
    </w:p>
    <w:p w:rsidR="00E6683B" w14:paraId="1872BCE6" w14:textId="77777777">
      <w:pPr>
        <w:pStyle w:val="BodyText"/>
        <w:rPr>
          <w:sz w:val="18"/>
        </w:rPr>
      </w:pPr>
    </w:p>
    <w:p w:rsidR="00E6683B" w14:paraId="04C576E2" w14:textId="77777777">
      <w:pPr>
        <w:pStyle w:val="BodyText"/>
        <w:rPr>
          <w:sz w:val="18"/>
        </w:rPr>
      </w:pPr>
    </w:p>
    <w:p w:rsidR="00E6683B" w14:paraId="266E7FD7" w14:textId="77777777">
      <w:pPr>
        <w:pStyle w:val="BodyText"/>
        <w:rPr>
          <w:sz w:val="18"/>
        </w:rPr>
      </w:pPr>
    </w:p>
    <w:p w:rsidR="00E6683B" w14:paraId="782B165F" w14:textId="77777777">
      <w:pPr>
        <w:pStyle w:val="BodyText"/>
        <w:rPr>
          <w:sz w:val="18"/>
        </w:rPr>
      </w:pPr>
    </w:p>
    <w:p w:rsidR="00E6683B" w14:paraId="28062E5A" w14:textId="77777777">
      <w:pPr>
        <w:pStyle w:val="BodyText"/>
        <w:rPr>
          <w:sz w:val="18"/>
        </w:rPr>
      </w:pPr>
    </w:p>
    <w:p w:rsidR="00E6683B" w14:paraId="102D05A5" w14:textId="77777777">
      <w:pPr>
        <w:pStyle w:val="BodyText"/>
        <w:rPr>
          <w:sz w:val="18"/>
        </w:rPr>
      </w:pPr>
    </w:p>
    <w:p w:rsidR="00E6683B" w14:paraId="2A3E4157" w14:textId="77777777">
      <w:pPr>
        <w:pStyle w:val="BodyText"/>
        <w:rPr>
          <w:sz w:val="18"/>
        </w:rPr>
      </w:pPr>
    </w:p>
    <w:p w:rsidR="00E6683B" w14:paraId="315D7B80" w14:textId="77777777">
      <w:pPr>
        <w:pStyle w:val="BodyText"/>
        <w:rPr>
          <w:sz w:val="18"/>
        </w:rPr>
      </w:pPr>
    </w:p>
    <w:p w:rsidR="00E6683B" w14:paraId="6A57AF9F" w14:textId="77777777">
      <w:pPr>
        <w:pStyle w:val="BodyText"/>
        <w:rPr>
          <w:sz w:val="18"/>
        </w:rPr>
      </w:pPr>
    </w:p>
    <w:p w:rsidR="00E6683B" w14:paraId="40F94399" w14:textId="77777777">
      <w:pPr>
        <w:pStyle w:val="BodyText"/>
        <w:rPr>
          <w:sz w:val="18"/>
        </w:rPr>
      </w:pPr>
    </w:p>
    <w:p w:rsidR="00E6683B" w14:paraId="35A32072" w14:textId="77777777">
      <w:pPr>
        <w:pStyle w:val="BodyText"/>
        <w:rPr>
          <w:sz w:val="18"/>
        </w:rPr>
      </w:pPr>
    </w:p>
    <w:p w:rsidR="00E6683B" w14:paraId="4E20836A" w14:textId="77777777">
      <w:pPr>
        <w:pStyle w:val="BodyText"/>
        <w:rPr>
          <w:sz w:val="18"/>
        </w:rPr>
      </w:pPr>
    </w:p>
    <w:p w:rsidR="00E6683B" w14:paraId="505E56B8" w14:textId="77777777">
      <w:pPr>
        <w:pStyle w:val="BodyText"/>
        <w:rPr>
          <w:sz w:val="18"/>
        </w:rPr>
      </w:pPr>
    </w:p>
    <w:p w:rsidR="00E6683B" w14:paraId="4E31A92F" w14:textId="77777777">
      <w:pPr>
        <w:pStyle w:val="BodyText"/>
        <w:rPr>
          <w:sz w:val="18"/>
        </w:rPr>
      </w:pPr>
    </w:p>
    <w:p w:rsidR="00E6683B" w14:paraId="62344FD5" w14:textId="77777777">
      <w:pPr>
        <w:pStyle w:val="BodyText"/>
        <w:rPr>
          <w:sz w:val="18"/>
        </w:rPr>
      </w:pPr>
    </w:p>
    <w:p w:rsidR="00E6683B" w14:paraId="0BE77D77" w14:textId="77777777">
      <w:pPr>
        <w:pStyle w:val="BodyText"/>
        <w:rPr>
          <w:sz w:val="18"/>
        </w:rPr>
      </w:pPr>
    </w:p>
    <w:p w:rsidR="00E6683B" w14:paraId="4AC504F6" w14:textId="77777777">
      <w:pPr>
        <w:pStyle w:val="BodyText"/>
        <w:rPr>
          <w:sz w:val="18"/>
        </w:rPr>
      </w:pPr>
    </w:p>
    <w:p w:rsidR="00E6683B" w14:paraId="035C3D31" w14:textId="77777777">
      <w:pPr>
        <w:pStyle w:val="BodyText"/>
        <w:rPr>
          <w:sz w:val="18"/>
        </w:rPr>
      </w:pPr>
    </w:p>
    <w:p w:rsidR="00E6683B" w14:paraId="04A442E4" w14:textId="77777777">
      <w:pPr>
        <w:pStyle w:val="BodyText"/>
        <w:spacing w:before="200"/>
        <w:rPr>
          <w:sz w:val="18"/>
        </w:rPr>
      </w:pPr>
    </w:p>
    <w:p w:rsidR="00E6683B" w14:paraId="2CA6E03F" w14:textId="77777777">
      <w:pPr>
        <w:spacing w:before="1"/>
        <w:ind w:right="293"/>
        <w:jc w:val="right"/>
        <w:rPr>
          <w:b/>
          <w:i/>
          <w:sz w:val="20"/>
        </w:rPr>
      </w:pPr>
      <w:r>
        <w:rPr>
          <w:b/>
          <w:i/>
          <w:sz w:val="20"/>
        </w:rPr>
        <w:t>RUS</w:t>
      </w:r>
      <w:r>
        <w:rPr>
          <w:b/>
          <w:i/>
          <w:spacing w:val="7"/>
          <w:sz w:val="20"/>
        </w:rPr>
        <w:t xml:space="preserve"> </w:t>
      </w:r>
      <w:r>
        <w:rPr>
          <w:b/>
          <w:i/>
          <w:sz w:val="20"/>
        </w:rPr>
        <w:t>FORM</w:t>
      </w:r>
      <w:r>
        <w:rPr>
          <w:b/>
          <w:i/>
          <w:spacing w:val="7"/>
          <w:sz w:val="20"/>
        </w:rPr>
        <w:t xml:space="preserve"> </w:t>
      </w:r>
      <w:r>
        <w:rPr>
          <w:b/>
          <w:i/>
          <w:sz w:val="20"/>
        </w:rPr>
        <w:t>168c</w:t>
      </w:r>
      <w:r>
        <w:rPr>
          <w:b/>
          <w:i/>
          <w:spacing w:val="7"/>
          <w:sz w:val="20"/>
        </w:rPr>
        <w:t xml:space="preserve"> </w:t>
      </w:r>
      <w:r>
        <w:rPr>
          <w:b/>
          <w:i/>
          <w:sz w:val="20"/>
        </w:rPr>
        <w:t>(Rev.</w:t>
      </w:r>
      <w:r>
        <w:rPr>
          <w:b/>
          <w:i/>
          <w:spacing w:val="7"/>
          <w:sz w:val="20"/>
        </w:rPr>
        <w:t xml:space="preserve"> </w:t>
      </w:r>
      <w:r>
        <w:rPr>
          <w:b/>
          <w:i/>
          <w:sz w:val="20"/>
        </w:rPr>
        <w:t>2-</w:t>
      </w:r>
      <w:r>
        <w:rPr>
          <w:b/>
          <w:i/>
          <w:spacing w:val="-5"/>
          <w:sz w:val="20"/>
        </w:rPr>
        <w:t>04)</w:t>
      </w:r>
    </w:p>
    <w:sectPr>
      <w:type w:val="continuous"/>
      <w:pgSz w:w="12240" w:h="15840"/>
      <w:pgMar w:top="500" w:right="740" w:bottom="340" w:left="1000" w:header="6" w:footer="1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83B" w14:paraId="1FC9B0B4"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9851758</wp:posOffset>
              </wp:positionV>
              <wp:extent cx="731520" cy="18288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7" o:spid="_x0000_s2055" style="width:57.6pt;height:14.4pt;margin-top:775.7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9851758</wp:posOffset>
              </wp:positionV>
              <wp:extent cx="731520" cy="18288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8" o:spid="_x0000_s2056" style="width:57.6pt;height:14.4pt;margin-top:775.7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9851758</wp:posOffset>
              </wp:positionV>
              <wp:extent cx="731520" cy="18288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9" o:spid="_x0000_s2057" style="width:57.6pt;height:14.4pt;margin-top:775.7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9818796</wp:posOffset>
              </wp:positionV>
              <wp:extent cx="318135" cy="1536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E6683B"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8" type="#_x0000_t202" style="width:25.05pt;height:12.1pt;margin-top:773.15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6683B" w14:paraId="3223678F"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9818796</wp:posOffset>
              </wp:positionV>
              <wp:extent cx="286385" cy="15367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E6683B"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11" o:spid="_x0000_s2059" type="#_x0000_t202" style="width:22.55pt;height:12.1pt;margin-top:773.15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6683B" w14:paraId="66DD429B"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9818796</wp:posOffset>
              </wp:positionV>
              <wp:extent cx="381635" cy="1536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E6683B"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12" o:spid="_x0000_s2060" type="#_x0000_t202" style="width:30.05pt;height:12.1pt;margin-top:773.15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6683B" w14:paraId="2F30C71D" w14:textId="77777777">
                    <w:pPr>
                      <w:spacing w:before="14"/>
                      <w:ind w:left="20"/>
                      <w:rPr>
                        <w:rFonts w:ascii="Arial"/>
                        <w:sz w:val="18"/>
                      </w:rPr>
                    </w:pPr>
                    <w:r>
                      <w:rPr>
                        <w:rFonts w:ascii="Arial"/>
                        <w:spacing w:val="-2"/>
                        <w:sz w:val="18"/>
                      </w:rPr>
                      <w:t>Submit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83B" w14:paraId="5B09ED1D"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23761</wp:posOffset>
              </wp:positionV>
              <wp:extent cx="731520" cy="1828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1" o:spid="_x0000_s2049" style="width:57.6pt;height:14.4pt;margin-top:1.8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23761</wp:posOffset>
              </wp:positionV>
              <wp:extent cx="731520" cy="1828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2" o:spid="_x0000_s2050" style="width:57.6pt;height:14.4pt;margin-top:1.8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23761</wp:posOffset>
              </wp:positionV>
              <wp:extent cx="731520" cy="18288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3" o:spid="_x0000_s2051" style="width:57.6pt;height:14.4pt;margin-top:1.8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-9200</wp:posOffset>
              </wp:positionV>
              <wp:extent cx="3181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E6683B"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5.05pt;height:12.1pt;margin-top:-0.7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6683B" w14:paraId="047D19F8"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-9200</wp:posOffset>
              </wp:positionV>
              <wp:extent cx="28638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E6683B"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5" o:spid="_x0000_s2053" type="#_x0000_t202" style="width:22.55pt;height:12.1pt;margin-top:-0.7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6683B" w14:paraId="68ECFD0A"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-9200</wp:posOffset>
              </wp:positionV>
              <wp:extent cx="38163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E6683B"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6" o:spid="_x0000_s2054" type="#_x0000_t202" style="width:30.05pt;height:12.1pt;margin-top:-0.7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6683B" w14:paraId="3140B5C3" w14:textId="77777777">
                    <w:pPr>
                      <w:spacing w:before="14"/>
                      <w:ind w:left="20"/>
                      <w:rPr>
                        <w:rFonts w:ascii="Arial"/>
                        <w:sz w:val="18"/>
                      </w:rPr>
                    </w:pPr>
                    <w:r>
                      <w:rPr>
                        <w:rFonts w:ascii="Arial"/>
                        <w:spacing w:val="-2"/>
                        <w:sz w:val="18"/>
                      </w:rPr>
                      <w:t>Submit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378BA"/>
    <w:multiLevelType w:val="hybridMultilevel"/>
    <w:tmpl w:val="9B1AE2A2"/>
    <w:lvl w:ilvl="0">
      <w:start w:val="1"/>
      <w:numFmt w:val="decimal"/>
      <w:lvlText w:val="%1."/>
      <w:lvlJc w:val="left"/>
      <w:pPr>
        <w:ind w:left="758" w:hanging="300"/>
        <w:jc w:val="left"/>
      </w:pPr>
      <w:rPr>
        <w:rFonts w:hint="default"/>
        <w:spacing w:val="0"/>
        <w:w w:val="92"/>
        <w:lang w:val="en-US" w:eastAsia="en-US" w:bidi="ar-SA"/>
      </w:rPr>
    </w:lvl>
    <w:lvl w:ilvl="1">
      <w:start w:val="0"/>
      <w:numFmt w:val="bullet"/>
      <w:lvlText w:val="•"/>
      <w:lvlJc w:val="left"/>
      <w:pPr>
        <w:ind w:left="1734" w:hanging="300"/>
      </w:pPr>
      <w:rPr>
        <w:rFonts w:hint="default"/>
        <w:lang w:val="en-US" w:eastAsia="en-US" w:bidi="ar-SA"/>
      </w:rPr>
    </w:lvl>
    <w:lvl w:ilvl="2">
      <w:start w:val="0"/>
      <w:numFmt w:val="bullet"/>
      <w:lvlText w:val="•"/>
      <w:lvlJc w:val="left"/>
      <w:pPr>
        <w:ind w:left="2708" w:hanging="300"/>
      </w:pPr>
      <w:rPr>
        <w:rFonts w:hint="default"/>
        <w:lang w:val="en-US" w:eastAsia="en-US" w:bidi="ar-SA"/>
      </w:rPr>
    </w:lvl>
    <w:lvl w:ilvl="3">
      <w:start w:val="0"/>
      <w:numFmt w:val="bullet"/>
      <w:lvlText w:val="•"/>
      <w:lvlJc w:val="left"/>
      <w:pPr>
        <w:ind w:left="3682" w:hanging="300"/>
      </w:pPr>
      <w:rPr>
        <w:rFonts w:hint="default"/>
        <w:lang w:val="en-US" w:eastAsia="en-US" w:bidi="ar-SA"/>
      </w:rPr>
    </w:lvl>
    <w:lvl w:ilvl="4">
      <w:start w:val="0"/>
      <w:numFmt w:val="bullet"/>
      <w:lvlText w:val="•"/>
      <w:lvlJc w:val="left"/>
      <w:pPr>
        <w:ind w:left="4656" w:hanging="300"/>
      </w:pPr>
      <w:rPr>
        <w:rFonts w:hint="default"/>
        <w:lang w:val="en-US" w:eastAsia="en-US" w:bidi="ar-SA"/>
      </w:rPr>
    </w:lvl>
    <w:lvl w:ilvl="5">
      <w:start w:val="0"/>
      <w:numFmt w:val="bullet"/>
      <w:lvlText w:val="•"/>
      <w:lvlJc w:val="left"/>
      <w:pPr>
        <w:ind w:left="5630" w:hanging="300"/>
      </w:pPr>
      <w:rPr>
        <w:rFonts w:hint="default"/>
        <w:lang w:val="en-US" w:eastAsia="en-US" w:bidi="ar-SA"/>
      </w:rPr>
    </w:lvl>
    <w:lvl w:ilvl="6">
      <w:start w:val="0"/>
      <w:numFmt w:val="bullet"/>
      <w:lvlText w:val="•"/>
      <w:lvlJc w:val="left"/>
      <w:pPr>
        <w:ind w:left="6604" w:hanging="300"/>
      </w:pPr>
      <w:rPr>
        <w:rFonts w:hint="default"/>
        <w:lang w:val="en-US" w:eastAsia="en-US" w:bidi="ar-SA"/>
      </w:rPr>
    </w:lvl>
    <w:lvl w:ilvl="7">
      <w:start w:val="0"/>
      <w:numFmt w:val="bullet"/>
      <w:lvlText w:val="•"/>
      <w:lvlJc w:val="left"/>
      <w:pPr>
        <w:ind w:left="7578" w:hanging="300"/>
      </w:pPr>
      <w:rPr>
        <w:rFonts w:hint="default"/>
        <w:lang w:val="en-US" w:eastAsia="en-US" w:bidi="ar-SA"/>
      </w:rPr>
    </w:lvl>
    <w:lvl w:ilvl="8">
      <w:start w:val="0"/>
      <w:numFmt w:val="bullet"/>
      <w:lvlText w:val="•"/>
      <w:lvlJc w:val="left"/>
      <w:pPr>
        <w:ind w:left="8552" w:hanging="300"/>
      </w:pPr>
      <w:rPr>
        <w:rFonts w:hint="default"/>
        <w:lang w:val="en-US" w:eastAsia="en-US" w:bidi="ar-SA"/>
      </w:rPr>
    </w:lvl>
  </w:abstractNum>
  <w:num w:numId="1" w16cid:durableId="24480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3B"/>
    <w:rsid w:val="008F1425"/>
    <w:rsid w:val="00D974B1"/>
    <w:rsid w:val="00E66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CD2A5"/>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78"/>
      <w:ind w:left="191" w:right="909"/>
      <w:jc w:val="center"/>
    </w:pPr>
    <w:rPr>
      <w:b/>
      <w:bCs/>
      <w:sz w:val="28"/>
      <w:szCs w:val="28"/>
    </w:rPr>
  </w:style>
  <w:style w:type="paragraph" w:styleId="ListParagraph">
    <w:name w:val="List Paragraph"/>
    <w:basedOn w:val="Normal"/>
    <w:uiPriority w:val="1"/>
    <w:qFormat/>
    <w:pPr>
      <w:ind w:left="758" w:right="896"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817184DD-EEEA-445C-8BA9-FEBFCD3B2973}">
  <ds:schemaRefs/>
</ds:datastoreItem>
</file>

<file path=customXml/itemProps2.xml><?xml version="1.0" encoding="utf-8"?>
<ds:datastoreItem xmlns:ds="http://schemas.openxmlformats.org/officeDocument/2006/customXml" ds:itemID="{E9BD6C19-EB69-44A2-A847-50E2E6CE6473}">
  <ds:schemaRefs/>
</ds:datastoreItem>
</file>

<file path=customXml/itemProps3.xml><?xml version="1.0" encoding="utf-8"?>
<ds:datastoreItem xmlns:ds="http://schemas.openxmlformats.org/officeDocument/2006/customXml" ds:itemID="{5A18F7B9-BF0D-4ED2-AF9B-1A35FC2AE9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2024-11-18T14:45:00Z</dcterms:created>
  <dcterms:modified xsi:type="dcterms:W3CDTF">2024-11-18T14:45:00Z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2021-10-15T00:00:00Z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