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22EA" w:rsidR="007322EA" w:rsidP="00F76B9A" w:rsidRDefault="007322EA">
      <w:pPr>
        <w:pStyle w:val="Title"/>
      </w:pPr>
      <w:r w:rsidRPr="007322EA">
        <w:t>Questions 11 &amp; 12</w:t>
      </w:r>
      <w:bookmarkStart w:name="_GoBack" w:id="0"/>
      <w:bookmarkEnd w:id="0"/>
    </w:p>
    <w:p w:rsidR="007D7025" w:rsidP="00F76B9A" w:rsidRDefault="007322EA">
      <w:pPr>
        <w:pStyle w:val="BodyText2"/>
        <w:rPr>
          <w:sz w:val="28"/>
          <w:szCs w:val="28"/>
        </w:rPr>
      </w:pPr>
      <w:r w:rsidRPr="007322EA">
        <w:t xml:space="preserve">NVUM Basic Survey </w:t>
      </w:r>
      <w:r w:rsidR="00B21749">
        <w:t>Version 8</w:t>
      </w:r>
    </w:p>
    <w:p w:rsidRPr="00F76B9A" w:rsidR="007322EA" w:rsidP="00F76B9A" w:rsidRDefault="007322EA">
      <w:pPr>
        <w:pStyle w:val="ListBullet"/>
      </w:pPr>
      <w:r w:rsidRPr="00F76B9A">
        <w:t>Fishing- all types</w:t>
      </w:r>
    </w:p>
    <w:p w:rsidRPr="00F76B9A" w:rsidR="007322EA" w:rsidP="00F76B9A" w:rsidRDefault="007322EA">
      <w:pPr>
        <w:pStyle w:val="ListBullet"/>
      </w:pPr>
      <w:r w:rsidRPr="00F76B9A">
        <w:t>Hunting- all types</w:t>
      </w:r>
    </w:p>
    <w:p w:rsidRPr="00F76B9A" w:rsidR="007322EA" w:rsidP="00F76B9A" w:rsidRDefault="007322EA">
      <w:pPr>
        <w:pStyle w:val="Heading1"/>
      </w:pPr>
      <w:r w:rsidRPr="00F76B9A">
        <w:t>VIEWING &amp; LEARNING NATURE &amp; CULTURE</w:t>
      </w:r>
    </w:p>
    <w:p w:rsidRPr="00F76B9A" w:rsidR="007322EA" w:rsidP="00F76B9A" w:rsidRDefault="007322EA">
      <w:pPr>
        <w:pStyle w:val="ListBullet"/>
      </w:pPr>
      <w:r w:rsidRPr="00F76B9A">
        <w:t>Viewing</w:t>
      </w:r>
      <w:r w:rsidR="00B21749">
        <w:t>/photographing</w:t>
      </w:r>
      <w:r w:rsidRPr="00F76B9A">
        <w:t xml:space="preserve"> wildlife, birds, fish, etc.</w:t>
      </w:r>
    </w:p>
    <w:p w:rsidRPr="00F76B9A" w:rsidR="007322EA" w:rsidP="00F76B9A" w:rsidRDefault="007322EA">
      <w:pPr>
        <w:pStyle w:val="ListBullet"/>
      </w:pPr>
      <w:r w:rsidRPr="00F76B9A">
        <w:t>Viewing</w:t>
      </w:r>
      <w:r w:rsidR="00B21749">
        <w:t>/photographing</w:t>
      </w:r>
      <w:r w:rsidRPr="00F76B9A">
        <w:t xml:space="preserve"> natural features such as scenery, flowers, etc.</w:t>
      </w:r>
    </w:p>
    <w:p w:rsidRPr="00F76B9A" w:rsidR="007322EA" w:rsidP="00F76B9A" w:rsidRDefault="007322EA">
      <w:pPr>
        <w:pStyle w:val="ListBullet"/>
      </w:pPr>
      <w:r w:rsidRPr="00F76B9A">
        <w:t>Visiting historic and prehistoric sites/areas</w:t>
      </w:r>
    </w:p>
    <w:p w:rsidRPr="00F76B9A" w:rsidR="007322EA" w:rsidP="00F76B9A" w:rsidRDefault="007322EA">
      <w:pPr>
        <w:pStyle w:val="ListBullet"/>
      </w:pPr>
      <w:r w:rsidRPr="00F76B9A">
        <w:t>Nature Study</w:t>
      </w:r>
    </w:p>
    <w:p w:rsidRPr="00F76B9A" w:rsidR="007322EA" w:rsidP="00F76B9A" w:rsidRDefault="007322EA">
      <w:pPr>
        <w:pStyle w:val="ListBullet"/>
      </w:pPr>
      <w:r w:rsidRPr="00F76B9A">
        <w:t>Visiting a nature center, nature trail or visitor center</w:t>
      </w:r>
    </w:p>
    <w:p w:rsidRPr="00F76B9A" w:rsidR="007322EA" w:rsidP="00F76B9A" w:rsidRDefault="007322EA">
      <w:pPr>
        <w:pStyle w:val="Heading1"/>
      </w:pPr>
      <w:r w:rsidRPr="00F76B9A">
        <w:t>NONMOTORIZED ACTIVITIES</w:t>
      </w:r>
    </w:p>
    <w:p w:rsidRPr="00F76B9A" w:rsidR="007322EA" w:rsidP="00F76B9A" w:rsidRDefault="007322EA">
      <w:pPr>
        <w:pStyle w:val="ListBullet"/>
      </w:pPr>
      <w:r w:rsidRPr="00F76B9A">
        <w:t>Hiking or walking</w:t>
      </w:r>
    </w:p>
    <w:p w:rsidRPr="00F76B9A" w:rsidR="007322EA" w:rsidP="00F76B9A" w:rsidRDefault="007322EA">
      <w:pPr>
        <w:pStyle w:val="ListBullet"/>
      </w:pPr>
      <w:r w:rsidRPr="00F76B9A">
        <w:t>Horseback riding</w:t>
      </w:r>
    </w:p>
    <w:p w:rsidRPr="00F76B9A" w:rsidR="007322EA" w:rsidP="00F76B9A" w:rsidRDefault="007322EA">
      <w:pPr>
        <w:pStyle w:val="ListBullet"/>
      </w:pPr>
      <w:r w:rsidRPr="00F76B9A">
        <w:t>Bicycling, including mountain bikes</w:t>
      </w:r>
    </w:p>
    <w:p w:rsidRPr="00F76B9A" w:rsidR="007322EA" w:rsidP="00F76B9A" w:rsidRDefault="007322EA">
      <w:pPr>
        <w:pStyle w:val="ListBullet"/>
      </w:pPr>
      <w:r w:rsidRPr="00F76B9A">
        <w:t>Nonmotorized water travel (canoe, sailing, raft, etc.)</w:t>
      </w:r>
    </w:p>
    <w:p w:rsidRPr="00F76B9A" w:rsidR="007322EA" w:rsidP="00F76B9A" w:rsidRDefault="007322EA">
      <w:pPr>
        <w:pStyle w:val="ListBullet"/>
      </w:pPr>
      <w:r w:rsidRPr="00F76B9A">
        <w:t>Downhill skiing or snowboarding</w:t>
      </w:r>
    </w:p>
    <w:p w:rsidRPr="00F76B9A" w:rsidR="007322EA" w:rsidP="00F76B9A" w:rsidRDefault="007322EA">
      <w:pPr>
        <w:pStyle w:val="ListBullet"/>
      </w:pPr>
      <w:r w:rsidRPr="00F76B9A">
        <w:t>Cross-country skiing, snowshoeing</w:t>
      </w:r>
    </w:p>
    <w:p w:rsidRPr="00F76B9A" w:rsidR="007322EA" w:rsidP="00F76B9A" w:rsidRDefault="007322EA">
      <w:pPr>
        <w:pStyle w:val="ListBullet"/>
      </w:pPr>
      <w:r w:rsidRPr="00F76B9A">
        <w:t>Other nonmotorized activities (swimming, games, or sports)</w:t>
      </w:r>
    </w:p>
    <w:p w:rsidRPr="00F76B9A" w:rsidR="007322EA" w:rsidP="00F76B9A" w:rsidRDefault="007322EA">
      <w:pPr>
        <w:pStyle w:val="Heading1"/>
      </w:pPr>
      <w:r w:rsidRPr="00F76B9A">
        <w:t>MOTORIZED ACTIVITIES</w:t>
      </w:r>
    </w:p>
    <w:p w:rsidRPr="00F76B9A" w:rsidR="007322EA" w:rsidP="00F76B9A" w:rsidRDefault="007322EA">
      <w:pPr>
        <w:pStyle w:val="ListBullet"/>
      </w:pPr>
      <w:r w:rsidRPr="00F76B9A">
        <w:t>Driving for pleasure on roads (paved, gravel, or dirt)</w:t>
      </w:r>
    </w:p>
    <w:p w:rsidRPr="00F76B9A" w:rsidR="007322EA" w:rsidP="00F76B9A" w:rsidRDefault="007322EA">
      <w:pPr>
        <w:pStyle w:val="ListBullet"/>
      </w:pPr>
      <w:r w:rsidRPr="00F76B9A">
        <w:t>Riding on motorized trails (non-snow)</w:t>
      </w:r>
    </w:p>
    <w:p w:rsidRPr="00F76B9A" w:rsidR="007322EA" w:rsidP="00F76B9A" w:rsidRDefault="007322EA">
      <w:pPr>
        <w:pStyle w:val="ListBullet"/>
      </w:pPr>
      <w:r w:rsidRPr="00F76B9A">
        <w:t>Riding in designated off-road vehicle areas (non-snow)</w:t>
      </w:r>
    </w:p>
    <w:p w:rsidRPr="00F76B9A" w:rsidR="007322EA" w:rsidP="00F76B9A" w:rsidRDefault="007322EA">
      <w:pPr>
        <w:pStyle w:val="ListBullet"/>
      </w:pPr>
      <w:r w:rsidRPr="00F76B9A">
        <w:t>Snowmobile travel</w:t>
      </w:r>
    </w:p>
    <w:p w:rsidRPr="00F76B9A" w:rsidR="007322EA" w:rsidP="00F76B9A" w:rsidRDefault="007322EA">
      <w:pPr>
        <w:pStyle w:val="ListBullet"/>
      </w:pPr>
      <w:r w:rsidRPr="00F76B9A">
        <w:t>Motorized water travel (boats, ski sleds, etc.)</w:t>
      </w:r>
    </w:p>
    <w:p w:rsidRPr="00F76B9A" w:rsidR="007322EA" w:rsidP="00F76B9A" w:rsidRDefault="007322EA">
      <w:pPr>
        <w:pStyle w:val="ListBullet"/>
      </w:pPr>
      <w:r w:rsidRPr="00F76B9A">
        <w:t>Other motorized activities (endure events, games, plane, etc.)</w:t>
      </w:r>
    </w:p>
    <w:p w:rsidRPr="00F76B9A" w:rsidR="007322EA" w:rsidP="00F76B9A" w:rsidRDefault="007322EA">
      <w:pPr>
        <w:pStyle w:val="Heading1"/>
      </w:pPr>
      <w:r w:rsidRPr="00F76B9A">
        <w:t>CAMPING OR OTHER OVERNIGHT</w:t>
      </w:r>
    </w:p>
    <w:p w:rsidRPr="00F76B9A" w:rsidR="007322EA" w:rsidP="00F76B9A" w:rsidRDefault="007322EA">
      <w:pPr>
        <w:pStyle w:val="ListBullet"/>
      </w:pPr>
      <w:r w:rsidRPr="00F76B9A">
        <w:t>Camping in developed sites (family or group sites)</w:t>
      </w:r>
    </w:p>
    <w:p w:rsidRPr="00F76B9A" w:rsidR="007322EA" w:rsidP="00F76B9A" w:rsidRDefault="007322EA">
      <w:pPr>
        <w:pStyle w:val="ListBullet"/>
      </w:pPr>
      <w:r w:rsidRPr="00F76B9A">
        <w:t>Primitive camping (motorized)</w:t>
      </w:r>
    </w:p>
    <w:p w:rsidRPr="00F76B9A" w:rsidR="007322EA" w:rsidP="00F76B9A" w:rsidRDefault="007322EA">
      <w:pPr>
        <w:pStyle w:val="ListBullet"/>
      </w:pPr>
      <w:r w:rsidRPr="00F76B9A">
        <w:t>Backpacking, camping in unroaded areas</w:t>
      </w:r>
    </w:p>
    <w:p w:rsidRPr="00F76B9A" w:rsidR="007322EA" w:rsidP="00F76B9A" w:rsidRDefault="007322EA">
      <w:pPr>
        <w:pStyle w:val="ListBullet"/>
      </w:pPr>
      <w:r w:rsidRPr="00F76B9A">
        <w:t>Resorts, cabins, or other accommodations on Forest Service managed lands (private or FS)</w:t>
      </w:r>
    </w:p>
    <w:p w:rsidRPr="00F76B9A" w:rsidR="007322EA" w:rsidP="00F76B9A" w:rsidRDefault="007322EA">
      <w:pPr>
        <w:pStyle w:val="Heading1"/>
      </w:pPr>
      <w:r w:rsidRPr="00F76B9A">
        <w:t>OTHER ACTIVITIES</w:t>
      </w:r>
    </w:p>
    <w:p w:rsidRPr="00F76B9A" w:rsidR="007322EA" w:rsidP="00F76B9A" w:rsidRDefault="007322EA">
      <w:pPr>
        <w:pStyle w:val="ListBullet"/>
      </w:pPr>
      <w:r w:rsidRPr="00F76B9A">
        <w:t>Gathering mushrooms, berries, firewood, or other natural products</w:t>
      </w:r>
    </w:p>
    <w:p w:rsidRPr="00F76B9A" w:rsidR="007322EA" w:rsidP="00F76B9A" w:rsidRDefault="007322EA">
      <w:pPr>
        <w:pStyle w:val="ListBullet"/>
      </w:pPr>
      <w:r w:rsidRPr="00F76B9A">
        <w:t>Relaxing, hanging out, escaping heat, noise, etc.</w:t>
      </w:r>
    </w:p>
    <w:p w:rsidRPr="00F76B9A" w:rsidR="007322EA" w:rsidP="00F76B9A" w:rsidRDefault="007322EA">
      <w:pPr>
        <w:pStyle w:val="ListBullet"/>
      </w:pPr>
      <w:r w:rsidRPr="00F76B9A">
        <w:t>Picnicking and family day gatherings in developed sites (family or group)</w:t>
      </w:r>
    </w:p>
    <w:p w:rsidR="00E616A2" w:rsidP="00F76B9A" w:rsidRDefault="007322EA">
      <w:pPr>
        <w:pStyle w:val="Heading1"/>
      </w:pPr>
      <w:r w:rsidRPr="00F76B9A">
        <w:t>OTHER (write in activity)_________________________</w:t>
      </w:r>
    </w:p>
    <w:p w:rsidRPr="007322EA" w:rsidR="00E616A2" w:rsidP="00E616A2" w:rsidRDefault="00E616A2">
      <w:pPr>
        <w:pStyle w:val="Title"/>
      </w:pPr>
      <w:r>
        <w:br w:type="page"/>
      </w:r>
      <w:r w:rsidRPr="007322EA">
        <w:lastRenderedPageBreak/>
        <w:t>Question 1</w:t>
      </w:r>
      <w:r w:rsidR="00080A5D">
        <w:t>6</w:t>
      </w:r>
    </w:p>
    <w:p w:rsidR="007322EA" w:rsidP="00080A5D" w:rsidRDefault="00E616A2">
      <w:pPr>
        <w:pStyle w:val="BodyText2"/>
      </w:pPr>
      <w:r w:rsidRPr="007322EA">
        <w:t xml:space="preserve">NVUM Basic Survey </w:t>
      </w:r>
      <w:r w:rsidR="00B21749">
        <w:t>Version 8</w:t>
      </w:r>
    </w:p>
    <w:p w:rsidR="00080A5D" w:rsidP="00080A5D" w:rsidRDefault="00080A5D">
      <w:pPr>
        <w:pStyle w:val="BodyText2"/>
      </w:pPr>
    </w:p>
    <w:p w:rsidRPr="00080A5D" w:rsidR="00080A5D" w:rsidP="00080A5D" w:rsidRDefault="00080A5D">
      <w:pPr>
        <w:pStyle w:val="Heading1"/>
        <w:rPr>
          <w:sz w:val="28"/>
          <w:szCs w:val="28"/>
        </w:rPr>
      </w:pPr>
      <w:r w:rsidRPr="00080A5D">
        <w:rPr>
          <w:sz w:val="28"/>
          <w:szCs w:val="28"/>
        </w:rPr>
        <w:t>Overall Satisfaction or Dissatisfaction</w:t>
      </w:r>
    </w:p>
    <w:p w:rsidR="00080A5D" w:rsidP="00080A5D" w:rsidRDefault="00080A5D"/>
    <w:p w:rsidR="00080A5D" w:rsidP="00080A5D" w:rsidRDefault="00080A5D">
      <w:pPr>
        <w:pStyle w:val="ListBullet2"/>
        <w:framePr w:wrap="around"/>
      </w:pPr>
      <w:r>
        <w:t>Very dissatisfied</w:t>
      </w:r>
    </w:p>
    <w:p w:rsidR="00080A5D" w:rsidP="00080A5D" w:rsidRDefault="00080A5D">
      <w:pPr>
        <w:pStyle w:val="ListBullet2"/>
        <w:framePr w:wrap="around"/>
      </w:pPr>
      <w:r>
        <w:t>Somewhat dissatisfied</w:t>
      </w:r>
    </w:p>
    <w:p w:rsidR="00080A5D" w:rsidP="00080A5D" w:rsidRDefault="00080A5D">
      <w:pPr>
        <w:pStyle w:val="ListBullet2"/>
        <w:framePr w:wrap="around"/>
      </w:pPr>
      <w:r>
        <w:t xml:space="preserve">Neither dissatisfied </w:t>
      </w:r>
      <w:proofErr w:type="gramStart"/>
      <w:r>
        <w:t>or</w:t>
      </w:r>
      <w:proofErr w:type="gramEnd"/>
      <w:r>
        <w:t xml:space="preserve"> satisfied</w:t>
      </w:r>
    </w:p>
    <w:p w:rsidR="00080A5D" w:rsidP="00080A5D" w:rsidRDefault="00080A5D">
      <w:pPr>
        <w:pStyle w:val="ListBullet2"/>
        <w:framePr w:wrap="around"/>
      </w:pPr>
      <w:r>
        <w:t>Somewhat satisfied</w:t>
      </w:r>
    </w:p>
    <w:p w:rsidR="00080A5D" w:rsidP="00080A5D" w:rsidRDefault="00080A5D">
      <w:pPr>
        <w:pStyle w:val="ListBullet2"/>
        <w:framePr w:wrap="around"/>
      </w:pPr>
      <w:r>
        <w:t>Very satisfied</w:t>
      </w: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7829CB" w:rsidRDefault="00080A5D">
      <w:pPr>
        <w:pStyle w:val="Title"/>
      </w:pPr>
      <w:r>
        <w:t>Question 22</w:t>
      </w:r>
    </w:p>
    <w:p w:rsidR="00080A5D" w:rsidP="007829CB" w:rsidRDefault="00080A5D">
      <w:pPr>
        <w:pStyle w:val="BodyText2"/>
      </w:pPr>
      <w:r>
        <w:t xml:space="preserve">NVUM Basic Survey </w:t>
      </w:r>
      <w:r w:rsidR="00B21749">
        <w:t>Version 8</w:t>
      </w:r>
    </w:p>
    <w:p w:rsidR="00080A5D" w:rsidP="00D2384A" w:rsidRDefault="00080A5D">
      <w:pPr>
        <w:pStyle w:val="ListBullet2"/>
        <w:framePr w:wrap="around" w:hAnchor="page" w:x="1801" w:y="73"/>
        <w:numPr>
          <w:ilvl w:val="0"/>
          <w:numId w:val="0"/>
        </w:numPr>
        <w:ind w:left="360" w:hanging="360"/>
      </w:pPr>
    </w:p>
    <w:p w:rsidR="00D2384A" w:rsidP="00D2384A" w:rsidRDefault="00080A5D">
      <w:pPr>
        <w:pStyle w:val="Heading2"/>
      </w:pPr>
      <w:r>
        <w:t>Types of lodging used within 50 miles of here</w:t>
      </w:r>
      <w:r w:rsidR="00D2384A">
        <w:t xml:space="preserve"> </w:t>
      </w:r>
    </w:p>
    <w:p w:rsidRPr="00D2384A" w:rsidR="00080A5D" w:rsidP="00D2384A" w:rsidRDefault="00080A5D">
      <w:pPr>
        <w:pStyle w:val="Heading2"/>
        <w:rPr>
          <w:sz w:val="20"/>
          <w:szCs w:val="20"/>
        </w:rPr>
      </w:pPr>
      <w:r w:rsidRPr="00D2384A">
        <w:rPr>
          <w:sz w:val="20"/>
          <w:szCs w:val="20"/>
        </w:rPr>
        <w:t>ON this National Forest</w:t>
      </w:r>
    </w:p>
    <w:p w:rsidR="00080A5D" w:rsidP="007829CB" w:rsidRDefault="00080A5D">
      <w:pPr>
        <w:pStyle w:val="ListBullet"/>
      </w:pPr>
      <w:r>
        <w:t>National Forest campgrounds ON this national forest</w:t>
      </w:r>
    </w:p>
    <w:p w:rsidR="00080A5D" w:rsidP="007829CB" w:rsidRDefault="00080A5D">
      <w:pPr>
        <w:pStyle w:val="ListBullet"/>
      </w:pPr>
      <w:r>
        <w:t>Camping in the undeveloped area ON this national forest</w:t>
      </w:r>
    </w:p>
    <w:p w:rsidR="00080A5D" w:rsidP="007829CB" w:rsidRDefault="00080A5D">
      <w:pPr>
        <w:pStyle w:val="ListBullet"/>
      </w:pPr>
      <w:r>
        <w:t>Cabins, lodges, hotels, or huts, etc., ON this national forest</w:t>
      </w:r>
    </w:p>
    <w:p w:rsidR="00080A5D" w:rsidP="007829CB" w:rsidRDefault="00080A5D">
      <w:pPr>
        <w:pStyle w:val="Heading1"/>
      </w:pPr>
      <w:r>
        <w:t>OFF this National Forest</w:t>
      </w:r>
    </w:p>
    <w:p w:rsidR="00080A5D" w:rsidP="007829CB" w:rsidRDefault="00080A5D">
      <w:pPr>
        <w:pStyle w:val="ListBullet"/>
      </w:pPr>
      <w:r>
        <w:t>Other public campgrounds (Park Service, State Parks, County, etc.)</w:t>
      </w:r>
    </w:p>
    <w:p w:rsidR="00080A5D" w:rsidP="007829CB" w:rsidRDefault="00080A5D">
      <w:pPr>
        <w:pStyle w:val="ListBullet"/>
      </w:pPr>
      <w:r>
        <w:t>Private campground NOT ON this national forest</w:t>
      </w:r>
    </w:p>
    <w:p w:rsidR="00080A5D" w:rsidP="007829CB" w:rsidRDefault="00080A5D">
      <w:pPr>
        <w:pStyle w:val="ListBullet"/>
      </w:pPr>
      <w:r>
        <w:t xml:space="preserve">Rented home, condo, cabin, lodge, hotel, etc., </w:t>
      </w:r>
      <w:smartTag w:uri="urn:schemas-microsoft-com:office:smarttags" w:element="place">
        <w:smartTag w:uri="urn:schemas-microsoft-com:office:smarttags" w:element="City">
          <w:r>
            <w:t>NOT</w:t>
          </w:r>
        </w:smartTag>
        <w:r>
          <w:t xml:space="preserve"> </w:t>
        </w:r>
        <w:smartTag w:uri="urn:schemas-microsoft-com:office:smarttags" w:element="State">
          <w:r>
            <w:t>ON</w:t>
          </w:r>
        </w:smartTag>
      </w:smartTag>
      <w:r>
        <w:t xml:space="preserve"> this National Forest</w:t>
      </w:r>
    </w:p>
    <w:p w:rsidR="00080A5D" w:rsidP="007829CB" w:rsidRDefault="007829CB">
      <w:pPr>
        <w:pStyle w:val="ListBullet"/>
      </w:pPr>
      <w:r>
        <w:t>Private home of a friend or relative</w:t>
      </w:r>
    </w:p>
    <w:p w:rsidR="007829CB" w:rsidP="007829CB" w:rsidRDefault="007829CB">
      <w:pPr>
        <w:pStyle w:val="ListBullet"/>
      </w:pPr>
      <w:r>
        <w:t>A home, cabin, or condo that you own</w:t>
      </w:r>
    </w:p>
    <w:p w:rsidR="007829CB" w:rsidP="007829CB" w:rsidRDefault="007829CB">
      <w:pPr>
        <w:pStyle w:val="ListBullet"/>
      </w:pPr>
      <w:r>
        <w:t>Other</w:t>
      </w:r>
    </w:p>
    <w:p w:rsidR="000E310E" w:rsidP="000E310E" w:rsidRDefault="000E310E">
      <w:pPr>
        <w:pStyle w:val="ListBullet"/>
        <w:numPr>
          <w:ilvl w:val="0"/>
          <w:numId w:val="0"/>
        </w:numPr>
        <w:ind w:left="360" w:hanging="360"/>
      </w:pPr>
    </w:p>
    <w:p w:rsidR="000E310E" w:rsidP="000E310E" w:rsidRDefault="000E310E">
      <w:pPr>
        <w:pStyle w:val="Title"/>
      </w:pPr>
      <w:r>
        <w:br w:type="page"/>
      </w:r>
      <w:r>
        <w:lastRenderedPageBreak/>
        <w:t>Question 25</w:t>
      </w:r>
    </w:p>
    <w:p w:rsidR="000E310E" w:rsidP="000E310E" w:rsidRDefault="000E310E">
      <w:pPr>
        <w:pStyle w:val="BodyText2"/>
      </w:pPr>
      <w:r>
        <w:t xml:space="preserve">NVUM Basic Survey </w:t>
      </w:r>
      <w:r w:rsidR="00B21749">
        <w:t>Version 8</w:t>
      </w:r>
    </w:p>
    <w:p w:rsidR="000E310E" w:rsidP="00973BBD" w:rsidRDefault="00973BBD">
      <w:pPr>
        <w:pStyle w:val="Heading2"/>
      </w:pPr>
      <w:r>
        <w:t xml:space="preserve">      </w:t>
      </w:r>
      <w:r w:rsidR="000E310E">
        <w:t>AGE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Under 16 years old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16-19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20-29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30-39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40-49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50-59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60-69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70 or older</w:t>
      </w:r>
    </w:p>
    <w:p w:rsidR="00973BBD" w:rsidP="00973BBD" w:rsidRDefault="00973BBD"/>
    <w:p w:rsidR="00973BBD" w:rsidP="008B31A7" w:rsidRDefault="00973BBD">
      <w:pPr>
        <w:pStyle w:val="Title"/>
      </w:pPr>
      <w:r>
        <w:t>Question 26</w:t>
      </w:r>
    </w:p>
    <w:p w:rsidR="00973BBD" w:rsidP="008B31A7" w:rsidRDefault="00973BBD">
      <w:pPr>
        <w:pStyle w:val="BodyText2"/>
      </w:pPr>
      <w:r>
        <w:t xml:space="preserve">NVUM Basic Survey Version </w:t>
      </w:r>
      <w:r w:rsidR="00B21749">
        <w:t>8</w:t>
      </w:r>
    </w:p>
    <w:p w:rsidR="00973BBD" w:rsidP="00973BBD" w:rsidRDefault="00973BBD"/>
    <w:p w:rsidR="00973BBD" w:rsidP="008B31A7" w:rsidRDefault="00973BBD">
      <w:pPr>
        <w:pStyle w:val="Heading2"/>
      </w:pPr>
      <w:r>
        <w:t>Are you?</w:t>
      </w:r>
      <w:r w:rsidR="00D2384A">
        <w:t xml:space="preserve">  </w:t>
      </w:r>
      <w:r w:rsidRPr="00D2384A" w:rsidR="00D2384A">
        <w:rPr>
          <w:b w:val="0"/>
          <w:i/>
        </w:rPr>
        <w:t>(</w:t>
      </w:r>
      <w:r w:rsidR="00D2384A">
        <w:rPr>
          <w:b w:val="0"/>
          <w:i/>
        </w:rPr>
        <w:t>c</w:t>
      </w:r>
      <w:r w:rsidRPr="00D2384A" w:rsidR="00D2384A">
        <w:rPr>
          <w:b w:val="0"/>
          <w:i/>
        </w:rPr>
        <w:t>hoose one)</w:t>
      </w:r>
    </w:p>
    <w:p w:rsidR="00973BBD" w:rsidP="00B21749" w:rsidRDefault="00B21749">
      <w:pPr>
        <w:pStyle w:val="ListBullet2"/>
        <w:framePr w:wrap="around"/>
        <w:numPr>
          <w:ilvl w:val="0"/>
          <w:numId w:val="13"/>
        </w:numPr>
      </w:pPr>
      <w:r>
        <w:t>Hispanic or Latino(a)</w:t>
      </w:r>
    </w:p>
    <w:p w:rsidR="00973BBD" w:rsidP="00B21749" w:rsidRDefault="00B21749">
      <w:pPr>
        <w:pStyle w:val="ListBullet2"/>
        <w:framePr w:wrap="around"/>
        <w:numPr>
          <w:ilvl w:val="0"/>
          <w:numId w:val="13"/>
        </w:numPr>
      </w:pPr>
      <w:r>
        <w:t>Not Hispanic or Latino(a)</w:t>
      </w:r>
    </w:p>
    <w:p w:rsidR="00973BBD" w:rsidP="008B31A7" w:rsidRDefault="00973BBD">
      <w:pPr>
        <w:pStyle w:val="ListBullet2"/>
        <w:framePr w:wrap="around"/>
        <w:numPr>
          <w:ilvl w:val="0"/>
          <w:numId w:val="13"/>
        </w:numPr>
      </w:pPr>
      <w:r>
        <w:t xml:space="preserve">Refuse </w:t>
      </w:r>
    </w:p>
    <w:p w:rsidR="00973BBD" w:rsidP="008B31A7" w:rsidRDefault="00973BBD">
      <w:pPr>
        <w:pStyle w:val="Title"/>
      </w:pPr>
      <w:r>
        <w:t>Question 27</w:t>
      </w:r>
    </w:p>
    <w:p w:rsidR="00973BBD" w:rsidP="00973BBD" w:rsidRDefault="00973BBD"/>
    <w:p w:rsidRPr="00D2384A" w:rsidR="00973BBD" w:rsidP="008B31A7" w:rsidRDefault="00B21749">
      <w:pPr>
        <w:pStyle w:val="Heading2"/>
        <w:rPr>
          <w:b w:val="0"/>
          <w:i/>
        </w:rPr>
      </w:pPr>
      <w:r>
        <w:t xml:space="preserve">With which racial group(s) do you most closely identify? </w:t>
      </w:r>
      <w:r w:rsidRPr="00D2384A">
        <w:rPr>
          <w:b w:val="0"/>
          <w:i/>
        </w:rPr>
        <w:t>(please choose one or more)</w:t>
      </w:r>
    </w:p>
    <w:p w:rsidRPr="00DF68D5" w:rsidR="00B21749" w:rsidP="00B21749" w:rsidRDefault="00B21749">
      <w:pPr>
        <w:pStyle w:val="ListBullet2"/>
        <w:framePr w:wrap="around"/>
        <w:numPr>
          <w:ilvl w:val="0"/>
          <w:numId w:val="15"/>
        </w:numPr>
      </w:pPr>
      <w:r w:rsidRPr="00DF68D5">
        <w:t>American Indian/Alaska Native</w:t>
      </w:r>
    </w:p>
    <w:p w:rsidRPr="00DF68D5" w:rsidR="00973BBD" w:rsidP="00DF68D5" w:rsidRDefault="00973BBD">
      <w:pPr>
        <w:pStyle w:val="ListBullet2"/>
        <w:framePr w:wrap="around"/>
        <w:numPr>
          <w:ilvl w:val="0"/>
          <w:numId w:val="15"/>
        </w:numPr>
      </w:pPr>
      <w:r w:rsidRPr="00DF68D5">
        <w:t>Asian</w:t>
      </w:r>
    </w:p>
    <w:p w:rsidRPr="00DF68D5" w:rsidR="00973BBD" w:rsidP="00DF68D5" w:rsidRDefault="00973BBD">
      <w:pPr>
        <w:pStyle w:val="ListBullet2"/>
        <w:framePr w:wrap="around"/>
        <w:numPr>
          <w:ilvl w:val="0"/>
          <w:numId w:val="15"/>
        </w:numPr>
      </w:pPr>
      <w:r w:rsidRPr="00DF68D5">
        <w:t>Black/ African American</w:t>
      </w:r>
    </w:p>
    <w:p w:rsidR="00973BBD" w:rsidP="00DF68D5" w:rsidRDefault="00973BBD">
      <w:pPr>
        <w:pStyle w:val="ListBullet2"/>
        <w:framePr w:wrap="around"/>
        <w:numPr>
          <w:ilvl w:val="0"/>
          <w:numId w:val="15"/>
        </w:numPr>
      </w:pPr>
      <w:r w:rsidRPr="00DF68D5">
        <w:t xml:space="preserve">Native Hawaiian or </w:t>
      </w:r>
      <w:proofErr w:type="gramStart"/>
      <w:r w:rsidRPr="00DF68D5">
        <w:t>other</w:t>
      </w:r>
      <w:proofErr w:type="gramEnd"/>
      <w:r w:rsidRPr="00DF68D5">
        <w:t xml:space="preserve"> Pacific Islander</w:t>
      </w:r>
    </w:p>
    <w:p w:rsidR="00B21749" w:rsidP="00DF68D5" w:rsidRDefault="00B21749">
      <w:pPr>
        <w:pStyle w:val="ListBullet2"/>
        <w:framePr w:wrap="around"/>
        <w:numPr>
          <w:ilvl w:val="0"/>
          <w:numId w:val="15"/>
        </w:numPr>
      </w:pPr>
      <w:r>
        <w:t>White</w:t>
      </w:r>
    </w:p>
    <w:p w:rsidRPr="00DF68D5" w:rsidR="00B21749" w:rsidP="00B21749" w:rsidRDefault="00B21749">
      <w:pPr>
        <w:pStyle w:val="ListBullet2"/>
        <w:framePr w:wrap="around"/>
        <w:numPr>
          <w:ilvl w:val="0"/>
          <w:numId w:val="0"/>
        </w:numPr>
        <w:ind w:firstLine="360"/>
      </w:pPr>
      <w:r>
        <w:t>Refused</w:t>
      </w:r>
    </w:p>
    <w:p w:rsidR="00973BBD" w:rsidP="00973BBD" w:rsidRDefault="00973BBD"/>
    <w:p w:rsidR="00747825" w:rsidP="00973BBD" w:rsidRDefault="00747825"/>
    <w:p w:rsidR="00747825" w:rsidP="00973BBD" w:rsidRDefault="00747825"/>
    <w:p w:rsidR="00747825" w:rsidP="00973BBD" w:rsidRDefault="00747825"/>
    <w:p w:rsidR="00747825" w:rsidP="00973BBD" w:rsidRDefault="00747825"/>
    <w:p w:rsidR="00747825" w:rsidP="00E856DE" w:rsidRDefault="00747825">
      <w:pPr>
        <w:pStyle w:val="Title"/>
      </w:pPr>
      <w:r>
        <w:t xml:space="preserve">Question 29 </w:t>
      </w:r>
    </w:p>
    <w:p w:rsidR="00747825" w:rsidP="00E856DE" w:rsidRDefault="00747825">
      <w:pPr>
        <w:pStyle w:val="BodyText2"/>
      </w:pPr>
      <w:r>
        <w:t xml:space="preserve">NVUM Satisfaction Survey </w:t>
      </w:r>
      <w:r w:rsidR="00B21749">
        <w:t>Version 8</w:t>
      </w:r>
      <w:r>
        <w:t xml:space="preserve"> (yellow)</w:t>
      </w:r>
    </w:p>
    <w:p w:rsidR="00E856DE" w:rsidP="00973BBD" w:rsidRDefault="00E856DE"/>
    <w:p w:rsidRPr="00E856DE" w:rsidR="00747825" w:rsidP="00E856DE" w:rsidRDefault="00747825">
      <w:pPr>
        <w:pStyle w:val="Heading2"/>
        <w:rPr>
          <w:sz w:val="32"/>
          <w:szCs w:val="32"/>
        </w:rPr>
      </w:pPr>
      <w:r w:rsidRPr="00E856DE">
        <w:rPr>
          <w:sz w:val="32"/>
          <w:szCs w:val="32"/>
        </w:rPr>
        <w:t>Crowding</w:t>
      </w:r>
    </w:p>
    <w:p w:rsidR="00E856DE" w:rsidP="00973BBD" w:rsidRDefault="00E856DE"/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1.</w:t>
      </w:r>
      <w:r w:rsidRPr="00E856DE">
        <w:rPr>
          <w:b/>
          <w:sz w:val="28"/>
          <w:szCs w:val="28"/>
        </w:rPr>
        <w:tab/>
        <w:t>Hardly anyone there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2.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3.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4.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5.</w:t>
      </w:r>
      <w:r w:rsidRPr="00E856DE">
        <w:rPr>
          <w:b/>
          <w:sz w:val="28"/>
          <w:szCs w:val="28"/>
        </w:rPr>
        <w:tab/>
        <w:t>Neither uncrowded nor overcrowded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6.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7.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8.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9.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10.</w:t>
      </w:r>
      <w:r w:rsidRPr="00E856DE">
        <w:rPr>
          <w:b/>
          <w:sz w:val="28"/>
          <w:szCs w:val="28"/>
        </w:rPr>
        <w:tab/>
        <w:t>Overcrowded</w:t>
      </w:r>
    </w:p>
    <w:p w:rsidR="00747825" w:rsidP="00E856DE" w:rsidRDefault="00747825">
      <w:pPr>
        <w:pStyle w:val="Title"/>
      </w:pPr>
      <w:r>
        <w:br w:type="page"/>
      </w:r>
      <w:r>
        <w:lastRenderedPageBreak/>
        <w:t>Questions 30-45</w:t>
      </w:r>
    </w:p>
    <w:p w:rsidR="00747825" w:rsidP="00E856DE" w:rsidRDefault="00747825">
      <w:pPr>
        <w:pStyle w:val="BodyText2"/>
      </w:pPr>
      <w:r>
        <w:t xml:space="preserve">NVUM Satisfaction Survey </w:t>
      </w:r>
      <w:r w:rsidR="00B21749">
        <w:t>Version 8</w:t>
      </w:r>
      <w:r>
        <w:t xml:space="preserve"> (yellow)</w:t>
      </w:r>
    </w:p>
    <w:p w:rsidR="00747825" w:rsidP="00973BBD" w:rsidRDefault="00747825"/>
    <w:p w:rsidR="00747825" w:rsidP="00E856DE" w:rsidRDefault="00747825">
      <w:pPr>
        <w:pStyle w:val="Heading2"/>
      </w:pPr>
      <w:r>
        <w:t>SATISFACTION SCALE</w:t>
      </w:r>
    </w:p>
    <w:p w:rsidR="00747825" w:rsidP="00E856DE" w:rsidRDefault="00747825">
      <w:pPr>
        <w:pStyle w:val="ListBullet2"/>
        <w:framePr w:wrap="around"/>
        <w:numPr>
          <w:ilvl w:val="0"/>
          <w:numId w:val="16"/>
        </w:numPr>
      </w:pPr>
      <w:r>
        <w:t>Very dissatisfied</w:t>
      </w:r>
    </w:p>
    <w:p w:rsidR="00747825" w:rsidP="00E856DE" w:rsidRDefault="00747825">
      <w:pPr>
        <w:pStyle w:val="ListBullet2"/>
        <w:framePr w:wrap="around"/>
        <w:numPr>
          <w:ilvl w:val="0"/>
          <w:numId w:val="16"/>
        </w:numPr>
      </w:pPr>
      <w:r>
        <w:t>Somewhat dissatisfied</w:t>
      </w:r>
    </w:p>
    <w:p w:rsidR="00747825" w:rsidP="00E856DE" w:rsidRDefault="00747825">
      <w:pPr>
        <w:pStyle w:val="ListBullet2"/>
        <w:framePr w:wrap="around"/>
        <w:numPr>
          <w:ilvl w:val="0"/>
          <w:numId w:val="16"/>
        </w:numPr>
      </w:pPr>
      <w:r>
        <w:t>Neither dissatisfied nor satisfied</w:t>
      </w:r>
    </w:p>
    <w:p w:rsidR="00747825" w:rsidP="00E856DE" w:rsidRDefault="00747825">
      <w:pPr>
        <w:pStyle w:val="ListBullet2"/>
        <w:framePr w:wrap="around"/>
        <w:numPr>
          <w:ilvl w:val="0"/>
          <w:numId w:val="16"/>
        </w:numPr>
      </w:pPr>
      <w:r>
        <w:t>Somewhat satisfied</w:t>
      </w:r>
    </w:p>
    <w:p w:rsidR="00747825" w:rsidP="00E856DE" w:rsidRDefault="00747825">
      <w:pPr>
        <w:pStyle w:val="ListBullet2"/>
        <w:framePr w:wrap="around"/>
        <w:numPr>
          <w:ilvl w:val="0"/>
          <w:numId w:val="16"/>
        </w:numPr>
      </w:pPr>
      <w:r>
        <w:t>Very satisfied</w:t>
      </w:r>
    </w:p>
    <w:p w:rsidR="00747825" w:rsidP="00973BBD" w:rsidRDefault="00747825"/>
    <w:p w:rsidR="00747825" w:rsidP="00973BBD" w:rsidRDefault="00747825"/>
    <w:p w:rsidR="00747825" w:rsidP="00973BBD" w:rsidRDefault="00747825"/>
    <w:p w:rsidR="00747825" w:rsidP="00973BBD" w:rsidRDefault="00747825"/>
    <w:p w:rsidR="00747825" w:rsidP="00E856DE" w:rsidRDefault="00747825">
      <w:pPr>
        <w:pStyle w:val="Heading2"/>
      </w:pPr>
      <w:r>
        <w:t>IMPORTANCE SCALE</w:t>
      </w:r>
    </w:p>
    <w:p w:rsidR="00747825" w:rsidP="00E856DE" w:rsidRDefault="00747825">
      <w:pPr>
        <w:pStyle w:val="ListBullet2"/>
        <w:framePr w:wrap="around"/>
        <w:numPr>
          <w:ilvl w:val="0"/>
          <w:numId w:val="17"/>
        </w:numPr>
      </w:pPr>
      <w:r>
        <w:t>Very unimportant</w:t>
      </w:r>
    </w:p>
    <w:p w:rsidR="00747825" w:rsidP="00E856DE" w:rsidRDefault="00747825">
      <w:pPr>
        <w:pStyle w:val="ListBullet2"/>
        <w:framePr w:wrap="around"/>
        <w:numPr>
          <w:ilvl w:val="0"/>
          <w:numId w:val="17"/>
        </w:numPr>
      </w:pPr>
      <w:r>
        <w:t>Somewhat unimportant</w:t>
      </w:r>
    </w:p>
    <w:p w:rsidR="00747825" w:rsidP="00E856DE" w:rsidRDefault="00747825">
      <w:pPr>
        <w:pStyle w:val="ListBullet2"/>
        <w:framePr w:wrap="around"/>
        <w:numPr>
          <w:ilvl w:val="0"/>
          <w:numId w:val="17"/>
        </w:numPr>
      </w:pPr>
      <w:r>
        <w:t>Neither unimportant nor important</w:t>
      </w:r>
    </w:p>
    <w:p w:rsidR="00747825" w:rsidP="00E856DE" w:rsidRDefault="00747825">
      <w:pPr>
        <w:pStyle w:val="ListBullet2"/>
        <w:framePr w:wrap="around"/>
        <w:numPr>
          <w:ilvl w:val="0"/>
          <w:numId w:val="17"/>
        </w:numPr>
      </w:pPr>
      <w:r>
        <w:t>Somewhat important</w:t>
      </w:r>
    </w:p>
    <w:p w:rsidR="00747825" w:rsidP="00E856DE" w:rsidRDefault="00747825">
      <w:pPr>
        <w:pStyle w:val="ListBullet2"/>
        <w:framePr w:wrap="around"/>
        <w:numPr>
          <w:ilvl w:val="0"/>
          <w:numId w:val="17"/>
        </w:numPr>
      </w:pPr>
      <w:r>
        <w:t>Very important</w:t>
      </w:r>
    </w:p>
    <w:p w:rsidR="00747825" w:rsidP="00973BBD" w:rsidRDefault="00747825"/>
    <w:p w:rsidR="00747825" w:rsidP="00973BBD" w:rsidRDefault="00747825"/>
    <w:p w:rsidR="00747825" w:rsidP="00973BBD" w:rsidRDefault="00747825"/>
    <w:p w:rsidR="00747825" w:rsidP="00C173B4" w:rsidRDefault="00747825">
      <w:pPr>
        <w:pStyle w:val="Title"/>
      </w:pPr>
      <w:r>
        <w:br w:type="page"/>
      </w:r>
      <w:r>
        <w:lastRenderedPageBreak/>
        <w:t>Question 29</w:t>
      </w:r>
    </w:p>
    <w:p w:rsidR="00747825" w:rsidP="00C173B4" w:rsidRDefault="00747825">
      <w:pPr>
        <w:pStyle w:val="BodyText2"/>
      </w:pPr>
      <w:r>
        <w:t xml:space="preserve">NVUM Economic Survey </w:t>
      </w:r>
      <w:r w:rsidR="00B21749">
        <w:t>Version 8</w:t>
      </w:r>
      <w:r>
        <w:t xml:space="preserve"> (blue)</w:t>
      </w:r>
    </w:p>
    <w:p w:rsidR="00747825" w:rsidP="00973BBD" w:rsidRDefault="00747825"/>
    <w:p w:rsidR="00747825" w:rsidP="00C173B4" w:rsidRDefault="00E856DE">
      <w:pPr>
        <w:pStyle w:val="Heading2"/>
      </w:pPr>
      <w:r>
        <w:t xml:space="preserve">Money spent within 50 miles of here by you &amp; your party </w:t>
      </w:r>
      <w:r w:rsidR="00450B0A">
        <w:t xml:space="preserve">by category </w:t>
      </w:r>
      <w:r>
        <w:t>for entire trip :</w:t>
      </w:r>
    </w:p>
    <w:p w:rsidR="00E856DE" w:rsidP="00C173B4" w:rsidRDefault="00E856DE">
      <w:pPr>
        <w:pStyle w:val="ListBullet"/>
      </w:pPr>
      <w:r>
        <w:t>Motel, lodge, cabin, Bed &amp; Breakfast, etc.</w:t>
      </w:r>
    </w:p>
    <w:p w:rsidR="00E856DE" w:rsidP="00C173B4" w:rsidRDefault="00E856DE">
      <w:pPr>
        <w:pStyle w:val="ListBullet"/>
      </w:pPr>
      <w:r>
        <w:t>Camping</w:t>
      </w:r>
    </w:p>
    <w:p w:rsidR="00E856DE" w:rsidP="00C173B4" w:rsidRDefault="00E856DE">
      <w:pPr>
        <w:pStyle w:val="ListBullet"/>
      </w:pPr>
      <w:r>
        <w:t>Restaurants &amp; Bars</w:t>
      </w:r>
    </w:p>
    <w:p w:rsidR="00E856DE" w:rsidP="00C173B4" w:rsidRDefault="00E856DE">
      <w:pPr>
        <w:pStyle w:val="ListBullet"/>
      </w:pPr>
      <w:r>
        <w:t>Groceries</w:t>
      </w:r>
    </w:p>
    <w:p w:rsidR="00E856DE" w:rsidP="00C173B4" w:rsidRDefault="00E856DE">
      <w:pPr>
        <w:pStyle w:val="ListBullet"/>
      </w:pPr>
      <w:r>
        <w:t>Gasoline &amp; Oil</w:t>
      </w:r>
    </w:p>
    <w:p w:rsidR="00E856DE" w:rsidP="00C173B4" w:rsidRDefault="00E856DE">
      <w:pPr>
        <w:pStyle w:val="ListBullet"/>
      </w:pPr>
      <w:r>
        <w:t>Local Transportation (bus, shuttle, etc.)</w:t>
      </w:r>
    </w:p>
    <w:p w:rsidR="00E856DE" w:rsidP="00C173B4" w:rsidRDefault="00E856DE">
      <w:pPr>
        <w:pStyle w:val="ListBullet"/>
      </w:pPr>
      <w:r>
        <w:t>Entry, parking or recreation use fees</w:t>
      </w:r>
    </w:p>
    <w:p w:rsidR="00E856DE" w:rsidP="00C173B4" w:rsidRDefault="00E856DE">
      <w:pPr>
        <w:pStyle w:val="ListBullet"/>
      </w:pPr>
      <w:r>
        <w:t>Recreation &amp; Entertainment (include guide fees, equipment rental)</w:t>
      </w:r>
    </w:p>
    <w:p w:rsidR="00E856DE" w:rsidP="00C173B4" w:rsidRDefault="00E856DE">
      <w:pPr>
        <w:pStyle w:val="ListBullet"/>
      </w:pPr>
      <w:r>
        <w:t>Sporting Good Purchases</w:t>
      </w:r>
    </w:p>
    <w:p w:rsidR="00E856DE" w:rsidP="00C173B4" w:rsidRDefault="00E856DE">
      <w:pPr>
        <w:pStyle w:val="ListBullet"/>
      </w:pPr>
      <w:r>
        <w:t>Souvenirs, clothing, &amp; other miscellaneous</w:t>
      </w:r>
    </w:p>
    <w:p w:rsidR="00E856DE" w:rsidP="00973BBD" w:rsidRDefault="00E856DE"/>
    <w:p w:rsidR="00E856DE" w:rsidP="00C173B4" w:rsidRDefault="00E856DE">
      <w:pPr>
        <w:pStyle w:val="Title"/>
      </w:pPr>
      <w:r>
        <w:t>Question 31</w:t>
      </w:r>
    </w:p>
    <w:p w:rsidR="00C173B4" w:rsidP="00C173B4" w:rsidRDefault="00C173B4">
      <w:pPr>
        <w:pStyle w:val="BodyText2"/>
      </w:pPr>
      <w:r>
        <w:t xml:space="preserve">NVUM Economic Survey </w:t>
      </w:r>
      <w:r w:rsidR="00B21749">
        <w:t>Version 8</w:t>
      </w:r>
      <w:r>
        <w:t xml:space="preserve"> (blue)</w:t>
      </w:r>
    </w:p>
    <w:p w:rsidR="00E856DE" w:rsidP="00973BBD" w:rsidRDefault="00E856DE"/>
    <w:p w:rsidR="00E856DE" w:rsidP="00C173B4" w:rsidRDefault="00E856DE">
      <w:pPr>
        <w:pStyle w:val="Heading2"/>
      </w:pPr>
      <w:r>
        <w:t>Annual HOUSEHOLD income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Under $25,000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$25,000 - $49,999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$50,000 - $ 74,999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$75,000 - $ 99,999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$100,000 - $149,000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$150,000 or over</w:t>
      </w:r>
    </w:p>
    <w:p w:rsidR="00812336" w:rsidP="00812336" w:rsidRDefault="00812336">
      <w:pPr>
        <w:pStyle w:val="ListBullet2"/>
        <w:framePr w:wrap="around"/>
        <w:numPr>
          <w:ilvl w:val="0"/>
          <w:numId w:val="0"/>
        </w:numPr>
        <w:ind w:firstLine="360"/>
      </w:pPr>
      <w:r>
        <w:t>Don’t Know</w:t>
      </w:r>
    </w:p>
    <w:p w:rsidR="00812336" w:rsidP="00812336" w:rsidRDefault="00812336">
      <w:pPr>
        <w:pStyle w:val="ListBullet2"/>
        <w:framePr w:wrap="around"/>
        <w:numPr>
          <w:ilvl w:val="0"/>
          <w:numId w:val="0"/>
        </w:numPr>
        <w:ind w:firstLine="360"/>
      </w:pPr>
      <w:r>
        <w:t>Refused to Answer</w:t>
      </w:r>
    </w:p>
    <w:p w:rsidR="00E856DE" w:rsidP="00973BBD" w:rsidRDefault="00E856DE"/>
    <w:p w:rsidR="00E856DE" w:rsidP="00973BBD" w:rsidRDefault="00C173B4">
      <w:r>
        <w:br w:type="page"/>
      </w:r>
    </w:p>
    <w:p w:rsidR="00E856DE" w:rsidP="00C173B4" w:rsidRDefault="00E856DE">
      <w:pPr>
        <w:pStyle w:val="Title"/>
      </w:pPr>
      <w:r>
        <w:t>Question 32</w:t>
      </w:r>
    </w:p>
    <w:p w:rsidR="00C173B4" w:rsidP="00C173B4" w:rsidRDefault="00C173B4">
      <w:pPr>
        <w:pStyle w:val="BodyText2"/>
      </w:pPr>
      <w:r>
        <w:t xml:space="preserve">NVUM Economic Survey </w:t>
      </w:r>
    </w:p>
    <w:p w:rsidR="00E856DE" w:rsidP="00973BBD" w:rsidRDefault="00E856DE"/>
    <w:p w:rsidR="00E856DE" w:rsidP="00C173B4" w:rsidRDefault="00E856DE">
      <w:pPr>
        <w:pStyle w:val="Heading2"/>
      </w:pPr>
      <w:r>
        <w:t>SPECIAL AREAS OR FACILITIES USED?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Motorized single track trails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Motorized dual track trails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Designated off-road vehicle area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smartTag w:uri="urn:schemas-microsoft-com:office:smarttags" w:element="place">
        <w:r>
          <w:t>Forest</w:t>
        </w:r>
      </w:smartTag>
      <w:r>
        <w:t xml:space="preserve"> roads that require high clearance vehicles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Scenic Byways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Visitor center or museum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Interpretive site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Forest Service office or information station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Swimming area</w:t>
      </w:r>
    </w:p>
    <w:p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Developed fishing site or dock</w:t>
      </w:r>
    </w:p>
    <w:p w:rsidRPr="00973BBD" w:rsidR="00E856DE" w:rsidP="00C173B4" w:rsidRDefault="00E856DE">
      <w:pPr>
        <w:pStyle w:val="ListBullet2"/>
        <w:framePr w:wrap="around"/>
        <w:numPr>
          <w:ilvl w:val="0"/>
          <w:numId w:val="19"/>
        </w:numPr>
      </w:pPr>
      <w:r>
        <w:t>NONE OF THESE</w:t>
      </w:r>
    </w:p>
    <w:sectPr w:rsidRPr="00973BBD" w:rsidR="00E856D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CFD" w:rsidRDefault="00BC7CFD" w:rsidP="008117EC">
      <w:pPr>
        <w:spacing w:after="0"/>
      </w:pPr>
      <w:r>
        <w:separator/>
      </w:r>
    </w:p>
  </w:endnote>
  <w:endnote w:type="continuationSeparator" w:id="0">
    <w:p w:rsidR="00BC7CFD" w:rsidRDefault="00BC7CFD" w:rsidP="00811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CFD" w:rsidRDefault="00BC7CFD" w:rsidP="008117EC">
      <w:pPr>
        <w:spacing w:after="0"/>
      </w:pPr>
      <w:r>
        <w:separator/>
      </w:r>
    </w:p>
  </w:footnote>
  <w:footnote w:type="continuationSeparator" w:id="0">
    <w:p w:rsidR="00BC7CFD" w:rsidRDefault="00BC7CFD" w:rsidP="008117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7EC" w:rsidRDefault="008117EC">
    <w:pPr>
      <w:pStyle w:val="Header"/>
    </w:pPr>
    <w:r>
      <w:t>USDA Forest Service</w:t>
    </w:r>
    <w:r>
      <w:tab/>
    </w:r>
    <w:r>
      <w:tab/>
      <w:t>OMB no. 0596-0110</w:t>
    </w:r>
  </w:p>
  <w:p w:rsidR="008117EC" w:rsidRDefault="008117EC">
    <w:pPr>
      <w:pStyle w:val="Header"/>
    </w:pPr>
    <w:r>
      <w:tab/>
    </w:r>
    <w:r>
      <w:tab/>
      <w:t>Expires XX/20</w:t>
    </w:r>
    <w:r w:rsidR="00403BD4">
      <w:t>2</w:t>
    </w:r>
    <w: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E84D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F0B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807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BC0F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1C8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ECF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9EBBD8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BA9CA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C08F0"/>
    <w:lvl w:ilvl="0">
      <w:start w:val="1"/>
      <w:numFmt w:val="bullet"/>
      <w:pStyle w:val="ListBullet"/>
      <w:lvlText w:val="⃞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A6"/>
    <w:rsid w:val="00080A5D"/>
    <w:rsid w:val="00090AB1"/>
    <w:rsid w:val="000A6F1E"/>
    <w:rsid w:val="000E310E"/>
    <w:rsid w:val="001C4B1E"/>
    <w:rsid w:val="001F609B"/>
    <w:rsid w:val="00403BD4"/>
    <w:rsid w:val="00450B0A"/>
    <w:rsid w:val="004A39A6"/>
    <w:rsid w:val="005E75FC"/>
    <w:rsid w:val="006B7D75"/>
    <w:rsid w:val="007322EA"/>
    <w:rsid w:val="00747825"/>
    <w:rsid w:val="007829CB"/>
    <w:rsid w:val="007D7025"/>
    <w:rsid w:val="008117EC"/>
    <w:rsid w:val="00812336"/>
    <w:rsid w:val="008B31A7"/>
    <w:rsid w:val="00973BBD"/>
    <w:rsid w:val="00A81C98"/>
    <w:rsid w:val="00B21749"/>
    <w:rsid w:val="00BB53B5"/>
    <w:rsid w:val="00BC7CFD"/>
    <w:rsid w:val="00C173B4"/>
    <w:rsid w:val="00C901D1"/>
    <w:rsid w:val="00D2384A"/>
    <w:rsid w:val="00DB74B2"/>
    <w:rsid w:val="00DF68D5"/>
    <w:rsid w:val="00E616A2"/>
    <w:rsid w:val="00E856DE"/>
    <w:rsid w:val="00EF4856"/>
    <w:rsid w:val="00F6688D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2C9781"/>
  <w15:chartTrackingRefBased/>
  <w15:docId w15:val="{29CB4C15-06FC-40CA-A6AA-9BAECAB1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andbook text"/>
    <w:qFormat/>
    <w:rsid w:val="00EF4856"/>
    <w:pPr>
      <w:widowControl w:val="0"/>
      <w:autoSpaceDE w:val="0"/>
      <w:autoSpaceDN w:val="0"/>
      <w:adjustRightInd w:val="0"/>
      <w:spacing w:after="120"/>
    </w:pPr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F76B9A"/>
    <w:pPr>
      <w:keepNext/>
      <w:spacing w:before="80" w:after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C4B1E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B74B2"/>
    <w:pPr>
      <w:keepNext/>
      <w:spacing w:before="6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6688D"/>
    <w:pPr>
      <w:keepNext/>
      <w:outlineLvl w:val="3"/>
    </w:pPr>
    <w:rPr>
      <w:b/>
      <w:bCs/>
      <w:i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B7D75"/>
    <w:pPr>
      <w:jc w:val="center"/>
    </w:pPr>
    <w:rPr>
      <w:sz w:val="18"/>
      <w:szCs w:val="16"/>
    </w:rPr>
  </w:style>
  <w:style w:type="paragraph" w:customStyle="1" w:styleId="authors">
    <w:name w:val="authors"/>
    <w:basedOn w:val="Normal"/>
    <w:rsid w:val="00DB74B2"/>
    <w:pPr>
      <w:spacing w:after="0"/>
      <w:jc w:val="center"/>
    </w:pPr>
    <w:rPr>
      <w:b/>
      <w:sz w:val="22"/>
    </w:rPr>
  </w:style>
  <w:style w:type="paragraph" w:customStyle="1" w:styleId="affiliation">
    <w:name w:val="affiliation"/>
    <w:basedOn w:val="Normal"/>
    <w:rsid w:val="00DB74B2"/>
    <w:pPr>
      <w:spacing w:after="0"/>
      <w:jc w:val="center"/>
    </w:pPr>
  </w:style>
  <w:style w:type="paragraph" w:customStyle="1" w:styleId="abstract">
    <w:name w:val="abstract"/>
    <w:basedOn w:val="BodyText"/>
    <w:rsid w:val="00DB74B2"/>
    <w:pPr>
      <w:spacing w:before="120"/>
      <w:ind w:left="360" w:right="360"/>
    </w:pPr>
    <w:rPr>
      <w:sz w:val="20"/>
    </w:rPr>
  </w:style>
  <w:style w:type="paragraph" w:styleId="BodyText">
    <w:name w:val="Body Text"/>
    <w:aliases w:val="12-main"/>
    <w:basedOn w:val="Normal"/>
    <w:autoRedefine/>
    <w:rsid w:val="00A81C98"/>
    <w:pPr>
      <w:ind w:left="432"/>
    </w:pPr>
    <w:rPr>
      <w:sz w:val="24"/>
      <w:szCs w:val="28"/>
    </w:rPr>
  </w:style>
  <w:style w:type="paragraph" w:styleId="Title">
    <w:name w:val="Title"/>
    <w:basedOn w:val="Normal"/>
    <w:qFormat/>
    <w:rsid w:val="00F76B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2">
    <w:name w:val="Body Text 2"/>
    <w:aliases w:val="subhead"/>
    <w:basedOn w:val="Normal"/>
    <w:rsid w:val="00F76B9A"/>
    <w:pPr>
      <w:spacing w:line="480" w:lineRule="auto"/>
      <w:jc w:val="center"/>
    </w:pPr>
    <w:rPr>
      <w:sz w:val="16"/>
    </w:rPr>
  </w:style>
  <w:style w:type="paragraph" w:styleId="ListBullet">
    <w:name w:val="List Bullet"/>
    <w:basedOn w:val="Normal"/>
    <w:autoRedefine/>
    <w:rsid w:val="00F76B9A"/>
    <w:pPr>
      <w:numPr>
        <w:numId w:val="1"/>
      </w:numPr>
      <w:spacing w:after="0"/>
    </w:pPr>
    <w:rPr>
      <w:szCs w:val="20"/>
    </w:rPr>
  </w:style>
  <w:style w:type="paragraph" w:styleId="ListBullet2">
    <w:name w:val="List Bullet 2"/>
    <w:basedOn w:val="Normal"/>
    <w:rsid w:val="00973BBD"/>
    <w:pPr>
      <w:framePr w:wrap="around" w:vAnchor="text" w:hAnchor="text" w:y="1"/>
      <w:numPr>
        <w:numId w:val="2"/>
      </w:numPr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11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17EC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17EC"/>
    <w:rPr>
      <w:rFonts w:ascii="Arial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11 &amp; 12</vt:lpstr>
    </vt:vector>
  </TitlesOfParts>
  <Company>USDA Forest Service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11 &amp; 12</dc:title>
  <dc:subject/>
  <dc:creator>FSDefaultUser</dc:creator>
  <cp:keywords/>
  <dc:description/>
  <cp:lastModifiedBy>Jones, Dannette A -FS</cp:lastModifiedBy>
  <cp:revision>2</cp:revision>
  <cp:lastPrinted>2004-08-30T18:31:00Z</cp:lastPrinted>
  <dcterms:created xsi:type="dcterms:W3CDTF">2020-12-15T15:08:00Z</dcterms:created>
  <dcterms:modified xsi:type="dcterms:W3CDTF">2020-12-15T15:08:00Z</dcterms:modified>
</cp:coreProperties>
</file>