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F007B" w:rsidRPr="004F007B" w:rsidP="004F007B" w14:paraId="40AE3195" w14:textId="6DA9FC2F">
      <w:pPr>
        <w:spacing w:after="160" w:line="259" w:lineRule="auto"/>
        <w:jc w:val="center"/>
        <w:rPr>
          <w:rFonts w:ascii="Arial" w:eastAsia="MS Gothic" w:hAnsi="Arial" w:cs="Arial"/>
          <w:b/>
          <w:bCs/>
          <w:sz w:val="32"/>
        </w:rPr>
      </w:pPr>
      <w:r w:rsidRPr="004F007B">
        <w:rPr>
          <w:rFonts w:ascii="Arial" w:eastAsia="MS Gothic" w:hAnsi="Arial" w:cs="Arial"/>
          <w:b/>
          <w:bCs/>
          <w:sz w:val="32"/>
        </w:rPr>
        <w:t xml:space="preserve">Instrument </w:t>
      </w:r>
      <w:r>
        <w:rPr>
          <w:rFonts w:ascii="Arial" w:eastAsia="MS Gothic" w:hAnsi="Arial" w:cs="Arial"/>
          <w:b/>
          <w:bCs/>
          <w:sz w:val="32"/>
        </w:rPr>
        <w:t>1</w:t>
      </w:r>
      <w:r w:rsidRPr="004F007B">
        <w:rPr>
          <w:rFonts w:ascii="Arial" w:eastAsia="MS Gothic" w:hAnsi="Arial" w:cs="Arial"/>
          <w:b/>
          <w:bCs/>
          <w:sz w:val="32"/>
        </w:rPr>
        <w:t>:</w:t>
      </w:r>
    </w:p>
    <w:p w:rsidR="00851FAB" w:rsidP="004F007B" w14:paraId="1760C89C" w14:textId="5EF4217F">
      <w:pPr>
        <w:pStyle w:val="AppendixTitle"/>
        <w:sectPr w:rsidSect="00A8667E">
          <w:pgSz w:w="12240" w:h="15840" w:code="1"/>
          <w:pgMar w:top="1440" w:right="1440" w:bottom="1440" w:left="1440" w:header="720" w:footer="720" w:gutter="0"/>
          <w:pgNumType w:start="1"/>
          <w:cols w:space="360"/>
          <w:docGrid w:linePitch="299"/>
        </w:sectPr>
      </w:pPr>
      <w:r>
        <w:rPr>
          <w:rFonts w:ascii="Arial" w:eastAsia="MS Gothic" w:hAnsi="Arial" w:cs="Arial"/>
          <w:b/>
          <w:color w:val="auto"/>
          <w:sz w:val="32"/>
          <w:szCs w:val="22"/>
        </w:rPr>
        <w:t>Grant Recipient Recruitment</w:t>
      </w:r>
      <w:r w:rsidRPr="004F007B">
        <w:rPr>
          <w:rFonts w:ascii="Arial" w:eastAsia="MS Gothic" w:hAnsi="Arial" w:cs="Arial"/>
          <w:b/>
          <w:color w:val="auto"/>
          <w:sz w:val="32"/>
          <w:szCs w:val="22"/>
        </w:rPr>
        <w:t xml:space="preserve"> Protocol</w:t>
      </w:r>
      <w:r>
        <w:br/>
      </w:r>
      <w:r>
        <w:br/>
      </w:r>
    </w:p>
    <w:p w:rsidR="00851FAB" w:rsidP="00851FAB" w14:paraId="0C722191" w14:textId="77777777">
      <w:pPr>
        <w:pStyle w:val="Blank"/>
      </w:pPr>
      <w:r>
        <w:t>This page has been left blank for double-sided copying.</w:t>
      </w:r>
    </w:p>
    <w:p w:rsidR="00851FAB" w:rsidP="00851FAB" w14:paraId="117E6862" w14:textId="77777777">
      <w:pPr>
        <w:pStyle w:val="AppendixTitle"/>
        <w:sectPr w:rsidSect="00A8667E">
          <w:pgSz w:w="12240" w:h="15840" w:code="1"/>
          <w:pgMar w:top="1440" w:right="1440" w:bottom="1440" w:left="1440" w:header="720" w:footer="720" w:gutter="0"/>
          <w:pgNumType w:start="1"/>
          <w:cols w:space="360"/>
          <w:docGrid w:linePitch="299"/>
        </w:sectPr>
      </w:pPr>
    </w:p>
    <w:p w:rsidR="00851FAB" w:rsidRPr="004E363A" w:rsidP="00851FAB" w14:paraId="5C2B8341" w14:textId="77777777">
      <w:pPr>
        <w:spacing w:after="0" w:line="240" w:lineRule="auto"/>
        <w:jc w:val="right"/>
        <w:rPr>
          <w:rFonts w:eastAsia="Times New Roman" w:cstheme="minorHAnsi"/>
          <w:i/>
          <w:iCs/>
        </w:rPr>
      </w:pPr>
      <w:r w:rsidRPr="004E363A">
        <w:rPr>
          <w:rFonts w:eastAsia="Times New Roman" w:cstheme="minorHAnsi"/>
          <w:i/>
          <w:iCs/>
        </w:rPr>
        <w:t xml:space="preserve">OMB#: </w:t>
      </w:r>
      <w:r w:rsidRPr="004E363A">
        <w:rPr>
          <w:rFonts w:eastAsia="Times New Roman" w:cstheme="minorHAnsi"/>
          <w:i/>
          <w:iCs/>
          <w:highlight w:val="yellow"/>
        </w:rPr>
        <w:t>XXXXXXX</w:t>
      </w:r>
    </w:p>
    <w:p w:rsidR="00851FAB" w:rsidRPr="004E363A" w:rsidP="00851FAB" w14:paraId="0C574216" w14:textId="77777777">
      <w:pPr>
        <w:spacing w:after="0" w:line="240" w:lineRule="auto"/>
        <w:jc w:val="right"/>
        <w:rPr>
          <w:rFonts w:eastAsia="Times New Roman" w:cstheme="minorHAnsi"/>
          <w:i/>
          <w:iCs/>
        </w:rPr>
      </w:pPr>
      <w:r w:rsidRPr="004E363A">
        <w:rPr>
          <w:rFonts w:eastAsia="Times New Roman" w:cstheme="minorHAnsi"/>
          <w:i/>
          <w:iCs/>
        </w:rPr>
        <w:t xml:space="preserve">Expiration Date: </w:t>
      </w:r>
      <w:r w:rsidRPr="004E363A">
        <w:rPr>
          <w:rFonts w:eastAsia="Times New Roman" w:cstheme="minorHAnsi"/>
          <w:i/>
          <w:iCs/>
          <w:highlight w:val="yellow"/>
        </w:rPr>
        <w:t>XX/XX/202X</w:t>
      </w:r>
    </w:p>
    <w:p w:rsidR="00851FAB" w:rsidP="00851FAB" w14:paraId="0A8F07EF" w14:textId="4E4AB58B">
      <w:pPr>
        <w:pStyle w:val="H1"/>
        <w:jc w:val="center"/>
      </w:pPr>
      <w:r w:rsidRPr="00FD3664">
        <w:t xml:space="preserve">Building Usage, Improvement, and Learning with Data in HMRF Programs (BUILD-HMRF) </w:t>
      </w:r>
      <w:r w:rsidR="00A0151E">
        <w:t xml:space="preserve">Study on </w:t>
      </w:r>
      <w:r w:rsidRPr="00B63666" w:rsidR="007D38E6">
        <w:t xml:space="preserve">Equity of the </w:t>
      </w:r>
      <w:bookmarkStart w:id="0" w:name="_Hlk162514631"/>
      <w:r w:rsidRPr="00B63666" w:rsidR="007D38E6">
        <w:t xml:space="preserve">Administration for Children and Families’ </w:t>
      </w:r>
      <w:bookmarkEnd w:id="0"/>
      <w:r w:rsidRPr="00B63666" w:rsidR="007D38E6">
        <w:t xml:space="preserve">Healthy Marriage and Responsible Fatherhood (HMRF) Client Surveys </w:t>
      </w:r>
    </w:p>
    <w:p w:rsidR="00851FAB" w:rsidRPr="006E5E05" w:rsidP="00851FAB" w14:paraId="2C30094F" w14:textId="77BEE1BA">
      <w:pPr>
        <w:pStyle w:val="H1"/>
        <w:jc w:val="center"/>
        <w:rPr>
          <w:rFonts w:ascii="Times New Roman" w:eastAsia="Times New Roman" w:hAnsi="Times New Roman" w:cs="Times New Roman"/>
          <w:b/>
        </w:rPr>
      </w:pPr>
      <w:r>
        <w:t xml:space="preserve">Grant Recipient Recruitment </w:t>
      </w:r>
      <w:r w:rsidR="00215F22">
        <w:t>Protocol</w:t>
      </w:r>
      <w:r>
        <w:t xml:space="preserve"> </w:t>
      </w:r>
    </w:p>
    <w:p w:rsidR="00851FAB" w:rsidP="00851FAB" w14:paraId="49E1D8FE" w14:textId="77777777">
      <w:pPr>
        <w:pStyle w:val="Paragraph"/>
      </w:pPr>
    </w:p>
    <w:p w:rsidR="00851FAB" w:rsidRPr="006E5E05" w:rsidP="00851FAB" w14:paraId="784E5213" w14:textId="77777777">
      <w:pPr>
        <w:pStyle w:val="H2"/>
        <w:rPr>
          <w:rFonts w:eastAsia="Times New Roman"/>
        </w:rPr>
      </w:pPr>
      <w:r w:rsidRPr="006E5E05">
        <w:rPr>
          <w:rFonts w:eastAsia="Times New Roman"/>
        </w:rPr>
        <w:t>A.</w:t>
      </w:r>
      <w:r w:rsidRPr="006E5E05">
        <w:rPr>
          <w:rFonts w:eastAsia="Times New Roman"/>
        </w:rPr>
        <w:tab/>
        <w:t>Introduce yourself</w:t>
      </w:r>
    </w:p>
    <w:p w:rsidR="00851FAB" w:rsidRPr="006E5E05" w:rsidP="00851FAB" w14:paraId="6FAF9FE1" w14:textId="02D88D11">
      <w:pPr>
        <w:pStyle w:val="Paragraph"/>
        <w:rPr>
          <w:rFonts w:ascii="Times New Roman" w:eastAsia="Times New Roman" w:hAnsi="Times New Roman" w:cs="Times New Roman"/>
          <w:i/>
          <w:iCs/>
        </w:rPr>
      </w:pPr>
      <w:r w:rsidRPr="006E5E05">
        <w:t xml:space="preserve">Hello, my name is </w:t>
      </w:r>
      <w:r>
        <w:t>[</w:t>
      </w:r>
      <w:r w:rsidRPr="00534D75">
        <w:rPr>
          <w:highlight w:val="yellow"/>
        </w:rPr>
        <w:t>NAME</w:t>
      </w:r>
      <w:r>
        <w:t>]</w:t>
      </w:r>
      <w:r w:rsidRPr="006E5E05">
        <w:t xml:space="preserve">. </w:t>
      </w:r>
      <w:r>
        <w:t xml:space="preserve">I am joined by my colleague, </w:t>
      </w:r>
      <w:r w:rsidRPr="00B82714">
        <w:rPr>
          <w:highlight w:val="yellow"/>
        </w:rPr>
        <w:t>[NAME</w:t>
      </w:r>
      <w:r>
        <w:t>], who will be helping me today by taking notes of our call. We</w:t>
      </w:r>
      <w:r w:rsidRPr="006E5E05">
        <w:t xml:space="preserve"> a</w:t>
      </w:r>
      <w:r>
        <w:t>re</w:t>
      </w:r>
      <w:r w:rsidRPr="006E5E05">
        <w:t xml:space="preserve"> calling </w:t>
      </w:r>
      <w:r>
        <w:t xml:space="preserve">from Mathematica, which is under contract to the Administration for Children and Families (ACF) for the </w:t>
      </w:r>
      <w:r w:rsidRPr="00FD3664">
        <w:t>Building Usage, Improvement, and Learning with Data in HMRF Programs</w:t>
      </w:r>
      <w:r w:rsidRPr="006E5E05">
        <w:t xml:space="preserve"> project, also known as the </w:t>
      </w:r>
      <w:r>
        <w:t>BUILD-HMRF</w:t>
      </w:r>
      <w:r w:rsidRPr="006E5E05">
        <w:t xml:space="preserve"> project</w:t>
      </w:r>
      <w:r>
        <w:t>. Today I would like to</w:t>
      </w:r>
      <w:r w:rsidRPr="006E5E05">
        <w:t xml:space="preserve"> talk </w:t>
      </w:r>
      <w:r>
        <w:t xml:space="preserve">to you </w:t>
      </w:r>
      <w:r w:rsidRPr="006E5E05">
        <w:t xml:space="preserve">about your program’s participation in the </w:t>
      </w:r>
      <w:r>
        <w:t>BUILD-HMRF study on equity of the client surveys</w:t>
      </w:r>
      <w:r w:rsidRPr="006E5E05">
        <w:t xml:space="preserve">. </w:t>
      </w:r>
      <w:r>
        <w:t>The goal of this study is to inform potential changes to the surveys so</w:t>
      </w:r>
      <w:r w:rsidR="00E50491">
        <w:t xml:space="preserve"> they are more equitable, and</w:t>
      </w:r>
      <w:r>
        <w:t xml:space="preserve"> that questions are </w:t>
      </w:r>
      <w:r w:rsidRPr="004F6366">
        <w:t xml:space="preserve">reflective of and relevant to clients of different races and ethnicities served by the </w:t>
      </w:r>
      <w:r>
        <w:t xml:space="preserve">HMRF </w:t>
      </w:r>
      <w:r w:rsidRPr="004F6366">
        <w:t>programs</w:t>
      </w:r>
      <w:r>
        <w:t>.</w:t>
      </w:r>
    </w:p>
    <w:p w:rsidR="00851FAB" w:rsidRPr="006E5E05" w:rsidP="00851FAB" w14:paraId="3F957A0B" w14:textId="77777777">
      <w:pPr>
        <w:pStyle w:val="Paragraph"/>
      </w:pPr>
      <w:r w:rsidRPr="006E5E05">
        <w:t xml:space="preserve">Is now </w:t>
      </w:r>
      <w:r>
        <w:t xml:space="preserve">still </w:t>
      </w:r>
      <w:r w:rsidRPr="006E5E05">
        <w:t>a good time to talk? I would like to answer any questions you have about th</w:t>
      </w:r>
      <w:r>
        <w:t>is</w:t>
      </w:r>
      <w:r w:rsidRPr="006E5E05">
        <w:t xml:space="preserve"> </w:t>
      </w:r>
      <w:r>
        <w:t>study</w:t>
      </w:r>
      <w:r w:rsidRPr="006E5E05">
        <w:t xml:space="preserve"> and discuss the logistics of it with you. </w:t>
      </w:r>
    </w:p>
    <w:p w:rsidR="00851FAB" w:rsidRPr="00D97B0A" w:rsidP="00851FAB" w14:paraId="6477C2D9" w14:textId="77777777">
      <w:pPr>
        <w:pStyle w:val="Paragraph"/>
        <w:rPr>
          <w:i/>
          <w:iCs/>
        </w:rPr>
      </w:pPr>
      <w:r w:rsidRPr="00D97B0A">
        <w:rPr>
          <w:i/>
          <w:iCs/>
        </w:rPr>
        <w:t xml:space="preserve">[If they ask how long the call will take, say about 30 minutes.  </w:t>
      </w:r>
    </w:p>
    <w:p w:rsidR="00851FAB" w:rsidRPr="00D97B0A" w:rsidP="00851FAB" w14:paraId="617AEA47" w14:textId="77777777">
      <w:pPr>
        <w:pStyle w:val="Paragraph"/>
        <w:rPr>
          <w:i/>
          <w:iCs/>
        </w:rPr>
      </w:pPr>
      <w:r w:rsidRPr="00D97B0A">
        <w:rPr>
          <w:i/>
          <w:iCs/>
        </w:rPr>
        <w:t xml:space="preserve">If they say now is not a good time, set up another time for the call. </w:t>
      </w:r>
    </w:p>
    <w:p w:rsidR="00851FAB" w:rsidRPr="00D97B0A" w:rsidP="00851FAB" w14:paraId="437A91C4" w14:textId="77777777">
      <w:pPr>
        <w:pStyle w:val="Paragraph"/>
        <w:rPr>
          <w:i/>
          <w:iCs/>
        </w:rPr>
      </w:pPr>
      <w:r w:rsidRPr="00D97B0A">
        <w:rPr>
          <w:i/>
          <w:iCs/>
        </w:rPr>
        <w:t>Allow time for questions, and answer or defer answering until later in the call if the topic is going to be covered later.]</w:t>
      </w:r>
    </w:p>
    <w:p w:rsidR="00851FAB" w:rsidRPr="006E5E05" w:rsidP="00851FAB" w14:paraId="5036DC3A" w14:textId="77777777">
      <w:pPr>
        <w:keepNext/>
        <w:keepLines/>
        <w:spacing w:before="240" w:after="0" w:line="264" w:lineRule="auto"/>
        <w:ind w:left="432" w:hanging="432"/>
        <w:outlineLvl w:val="2"/>
        <w:rPr>
          <w:rFonts w:ascii="Arial" w:eastAsia="Times New Roman" w:hAnsi="Arial" w:cs="Times New Roman"/>
          <w:color w:val="046B5C"/>
          <w:sz w:val="24"/>
          <w:szCs w:val="32"/>
        </w:rPr>
      </w:pPr>
      <w:r w:rsidRPr="006E5E05">
        <w:rPr>
          <w:rFonts w:ascii="Arial" w:eastAsia="Times New Roman" w:hAnsi="Arial" w:cs="Times New Roman"/>
          <w:color w:val="046B5C"/>
          <w:sz w:val="24"/>
          <w:szCs w:val="32"/>
        </w:rPr>
        <w:t>B.</w:t>
      </w:r>
      <w:r w:rsidRPr="006E5E05">
        <w:rPr>
          <w:rFonts w:ascii="Arial" w:eastAsia="Times New Roman" w:hAnsi="Arial" w:cs="Times New Roman"/>
          <w:color w:val="046B5C"/>
          <w:sz w:val="24"/>
          <w:szCs w:val="32"/>
        </w:rPr>
        <w:tab/>
      </w:r>
      <w:r>
        <w:rPr>
          <w:rFonts w:ascii="Arial" w:eastAsia="Times New Roman" w:hAnsi="Arial" w:cs="Times New Roman"/>
          <w:color w:val="046B5C"/>
          <w:sz w:val="24"/>
          <w:szCs w:val="32"/>
        </w:rPr>
        <w:t xml:space="preserve">BUILD-HMRF study </w:t>
      </w:r>
      <w:r w:rsidRPr="006E5E05">
        <w:rPr>
          <w:rFonts w:ascii="Arial" w:eastAsia="Times New Roman" w:hAnsi="Arial" w:cs="Times New Roman"/>
          <w:color w:val="046B5C"/>
          <w:sz w:val="24"/>
          <w:szCs w:val="32"/>
        </w:rPr>
        <w:t>activities</w:t>
      </w:r>
    </w:p>
    <w:p w:rsidR="00851FAB" w:rsidP="00851FAB" w14:paraId="63AB769C" w14:textId="77777777">
      <w:pPr>
        <w:pStyle w:val="Paragraph"/>
      </w:pPr>
      <w:r w:rsidRPr="006E5E05">
        <w:t xml:space="preserve">First, </w:t>
      </w:r>
      <w:bookmarkStart w:id="1" w:name="_Hlk117523821"/>
      <w:r w:rsidRPr="006E5E05">
        <w:t xml:space="preserve">I want to tell you that an agency may not conduct or sponsor, and a person is not required to respond to, a collection of information unless it displays a currently valid OMB control number. The OMB </w:t>
      </w:r>
      <w:r>
        <w:t>number</w:t>
      </w:r>
      <w:r w:rsidRPr="006E5E05">
        <w:t xml:space="preserve"> for the described information collection is </w:t>
      </w:r>
      <w:r>
        <w:t>[</w:t>
      </w:r>
      <w:r w:rsidRPr="0042510C">
        <w:rPr>
          <w:highlight w:val="yellow"/>
        </w:rPr>
        <w:t>########</w:t>
      </w:r>
      <w:r>
        <w:t>]</w:t>
      </w:r>
      <w:r w:rsidRPr="006E5E05">
        <w:t xml:space="preserve"> and the expiration date is </w:t>
      </w:r>
      <w:r>
        <w:t>[</w:t>
      </w:r>
      <w:r w:rsidRPr="00D97B0A">
        <w:rPr>
          <w:highlight w:val="yellow"/>
        </w:rPr>
        <w:t>MM/DD/YYYY</w:t>
      </w:r>
      <w:r>
        <w:t>]</w:t>
      </w:r>
      <w:r w:rsidRPr="006E5E05">
        <w:t>.</w:t>
      </w:r>
      <w:bookmarkEnd w:id="1"/>
      <w:r w:rsidRPr="006E5E05">
        <w:t xml:space="preserve"> Your participation in this call is voluntary, and you do not have to answer these questions. </w:t>
      </w:r>
    </w:p>
    <w:p w:rsidR="00851FAB" w:rsidP="00851FAB" w14:paraId="43F21AD5" w14:textId="235DD663">
      <w:pPr>
        <w:pStyle w:val="Paragraph"/>
      </w:pPr>
      <w:r w:rsidRPr="006E5E05">
        <w:t>Now I’d like to tell you a</w:t>
      </w:r>
      <w:r>
        <w:t xml:space="preserve"> little more about the study</w:t>
      </w:r>
      <w:r w:rsidRPr="006E5E05">
        <w:t xml:space="preserve">. </w:t>
      </w:r>
      <w:r w:rsidR="00611570">
        <w:t xml:space="preserve">As part of a study funded by </w:t>
      </w:r>
      <w:r>
        <w:t>ACF</w:t>
      </w:r>
      <w:r w:rsidR="00611570">
        <w:t xml:space="preserve">, </w:t>
      </w:r>
      <w:r>
        <w:t xml:space="preserve">Mathematica </w:t>
      </w:r>
      <w:r w:rsidR="00611570">
        <w:t xml:space="preserve">is </w:t>
      </w:r>
      <w:r>
        <w:t>examin</w:t>
      </w:r>
      <w:r w:rsidR="00611570">
        <w:t>ing</w:t>
      </w:r>
      <w:r>
        <w:t xml:space="preserve"> the equity of the HMRF client surveys. To hear a range of perspectives, we have already talked to staff from some HMRF programs, other practitioners, and researchers. We have also spoken to a small number of current HMRF clients, but want to hear from many more clients with diverse racial and ethnic backgrounds, so their voices and their experiences can inform potential changes to the client surveys. </w:t>
      </w:r>
    </w:p>
    <w:p w:rsidR="00851FAB" w:rsidP="00851FAB" w14:paraId="39FC4741" w14:textId="04C61DF8">
      <w:pPr>
        <w:pStyle w:val="Paragraph"/>
      </w:pPr>
      <w:r>
        <w:t>To minimize burden on clients, we plan to build on grant recipients’ regular</w:t>
      </w:r>
      <w:r w:rsidR="002E3BAE">
        <w:t xml:space="preserve"> operations and</w:t>
      </w:r>
      <w:r>
        <w:t xml:space="preserve"> data collection. More specifically, we are asking participating grant recipients to schedule extra time at the end of a current or planned workshop. During that extra time, which could be a longer session or a separate session, clients would complete </w:t>
      </w:r>
      <w:r>
        <w:t>their exit surveys, as usual, and then consenting clients would stay for a focus group to talk about their opinions on the surveys. The clients would be in a room together at your location</w:t>
      </w:r>
      <w:r w:rsidR="00A0151E">
        <w:t xml:space="preserve"> or attending </w:t>
      </w:r>
      <w:r w:rsidR="00A0151E">
        <w:t>virtual</w:t>
      </w:r>
      <w:r w:rsidR="00F56212">
        <w:t>ly</w:t>
      </w:r>
      <w:r w:rsidR="00A0151E">
        <w:t>, if</w:t>
      </w:r>
      <w:r w:rsidR="00A0151E">
        <w:t xml:space="preserve"> your workshop sessions are </w:t>
      </w:r>
      <w:r w:rsidR="00F56212">
        <w:t>online</w:t>
      </w:r>
      <w:r w:rsidR="00A0151E">
        <w:t>.</w:t>
      </w:r>
      <w:r>
        <w:t xml:space="preserve"> Mathematica staff would join virtually to lead the focus group session. The focus group would last about 60 minutes. </w:t>
      </w:r>
    </w:p>
    <w:p w:rsidR="00851FAB" w:rsidP="00851FAB" w14:paraId="1E465558" w14:textId="77777777">
      <w:pPr>
        <w:pStyle w:val="Paragraph"/>
      </w:pPr>
      <w:r>
        <w:t xml:space="preserve">Participating sites would receive a $1,500 site payment to </w:t>
      </w:r>
      <w:r w:rsidRPr="005A2804">
        <w:t>be used at their discretion to acknowledge their contribution to the study and their efforts in helping us coordinate the study activities</w:t>
      </w:r>
      <w:r>
        <w:t xml:space="preserve">. In addition, each participating client would receive $75 for sharing their expertise. </w:t>
      </w:r>
    </w:p>
    <w:p w:rsidR="00851FAB" w:rsidP="00851FAB" w14:paraId="0B44C473" w14:textId="77777777">
      <w:pPr>
        <w:pStyle w:val="Paragraph"/>
      </w:pPr>
      <w:r>
        <w:t xml:space="preserve">Before I get into more details, I’ll pause here to see if you have any questions so far? </w:t>
      </w:r>
    </w:p>
    <w:p w:rsidR="00851FAB" w:rsidP="00851FAB" w14:paraId="68311B15" w14:textId="77777777">
      <w:pPr>
        <w:pStyle w:val="Paragraph"/>
      </w:pPr>
      <w:r>
        <w:t>Let me tell you a little more about the logistics. To participate in this study, we are asking programs to do the following:</w:t>
      </w:r>
    </w:p>
    <w:p w:rsidR="00851FAB" w:rsidP="00851FAB" w14:paraId="3EE8F462" w14:textId="77777777">
      <w:pPr>
        <w:pStyle w:val="ListBullet"/>
      </w:pPr>
      <w:r>
        <w:t xml:space="preserve">Identify a current or planned program group workshop that will end within two to four months. </w:t>
      </w:r>
    </w:p>
    <w:p w:rsidR="00851FAB" w:rsidP="00851FAB" w14:paraId="09F421D5" w14:textId="77777777">
      <w:pPr>
        <w:pStyle w:val="ListBullet"/>
      </w:pPr>
      <w:r>
        <w:t>Schedule a longer session or an additional session at the end of that workshop for clients to complete the exit survey and participate in a focus group.</w:t>
      </w:r>
    </w:p>
    <w:p w:rsidR="00851FAB" w:rsidP="00851FAB" w14:paraId="75C28DC4" w14:textId="77777777">
      <w:pPr>
        <w:pStyle w:val="ListBullet"/>
      </w:pPr>
      <w:r w:rsidRPr="00C21666">
        <w:t>[For grant recipients serving adults</w:t>
      </w:r>
      <w:r>
        <w:t>:</w:t>
      </w:r>
      <w:r w:rsidRPr="00C21666">
        <w:t>]</w:t>
      </w:r>
      <w:r>
        <w:t xml:space="preserve"> Collect consent from clients in the group and administer a short demographic survey.</w:t>
      </w:r>
    </w:p>
    <w:p w:rsidR="00851FAB" w:rsidP="00851FAB" w14:paraId="43C58A8B" w14:textId="77777777">
      <w:pPr>
        <w:pStyle w:val="ListBullet"/>
      </w:pPr>
      <w:r w:rsidRPr="00C21666">
        <w:t>[For grant recipients serving youth</w:t>
      </w:r>
      <w:r>
        <w:t>:</w:t>
      </w:r>
      <w:r w:rsidRPr="00C21666">
        <w:t>]</w:t>
      </w:r>
      <w:r>
        <w:t xml:space="preserve"> Collect consent from youth clients’ parents and assent from youth clients in the group, and administer a short demographic survey to youth clients.</w:t>
      </w:r>
    </w:p>
    <w:p w:rsidR="00851FAB" w:rsidP="00851FAB" w14:paraId="0C60D788" w14:textId="77777777">
      <w:pPr>
        <w:pStyle w:val="ListBullet"/>
      </w:pPr>
      <w:r>
        <w:t>Hold the extended or extra session, administer the exit surveys as usual, then set up the connection so clients can talk virtually to the Mathematica team.</w:t>
      </w:r>
    </w:p>
    <w:p w:rsidR="00851FAB" w:rsidP="00851FAB" w14:paraId="7A39387F" w14:textId="77777777">
      <w:pPr>
        <w:pStyle w:val="ListBullet2"/>
      </w:pPr>
      <w:r>
        <w:t xml:space="preserve">Our team would send all the virtual meeting information in advance, so your staff would set up the computer, sound (if needed), and click the link. The session would be over Zoom, WebEx, or another videoconferencing platform. </w:t>
      </w:r>
    </w:p>
    <w:p w:rsidR="00851FAB" w:rsidP="00851FAB" w14:paraId="003953E8" w14:textId="77777777">
      <w:pPr>
        <w:pStyle w:val="ListBullet2"/>
      </w:pPr>
      <w:r>
        <w:t>We would then like your staff person to leave the room so clients can speak freely.</w:t>
      </w:r>
    </w:p>
    <w:p w:rsidR="00851FAB" w:rsidP="00851FAB" w14:paraId="325490D2" w14:textId="77777777">
      <w:pPr>
        <w:pStyle w:val="ListBullet3"/>
      </w:pPr>
      <w:r>
        <w:t xml:space="preserve">[For grant recipients serving youth:] Does your program require that an adult be physically in the room with the youth? </w:t>
      </w:r>
    </w:p>
    <w:p w:rsidR="00851FAB" w:rsidP="00851FAB" w14:paraId="7144A234" w14:textId="77777777">
      <w:pPr>
        <w:pStyle w:val="ListBullet2"/>
      </w:pPr>
      <w:r>
        <w:t xml:space="preserve">The focus group would be about 60 minutes. </w:t>
      </w:r>
    </w:p>
    <w:p w:rsidR="00851FAB" w:rsidP="00851FAB" w14:paraId="710F8BEA" w14:textId="4563910C">
      <w:pPr>
        <w:pStyle w:val="ListBullet2"/>
      </w:pPr>
      <w:r w:rsidRPr="006E5E05">
        <w:t>[SAY THE FOLLOWING ONLY if the director asks for specifics</w:t>
      </w:r>
      <w:r>
        <w:t>:</w:t>
      </w:r>
      <w:r w:rsidRPr="006E5E05">
        <w:t xml:space="preserve">] We will ask </w:t>
      </w:r>
      <w:r>
        <w:t>clients</w:t>
      </w:r>
      <w:r w:rsidRPr="006E5E05">
        <w:t xml:space="preserve"> about </w:t>
      </w:r>
      <w:r w:rsidR="00611570">
        <w:t xml:space="preserve">the process of data collection and </w:t>
      </w:r>
      <w:r w:rsidRPr="006E5E05">
        <w:t xml:space="preserve">their </w:t>
      </w:r>
      <w:r>
        <w:t>opinions about survey questions, such as whether the questions are appropriate for people with different backgrounds and life experiences, and whether they think people would answer the questions honestly</w:t>
      </w:r>
      <w:r w:rsidRPr="006E5E05">
        <w:t xml:space="preserve">. </w:t>
      </w:r>
    </w:p>
    <w:p w:rsidR="00851FAB" w:rsidP="00851FAB" w14:paraId="7C7786EA" w14:textId="77777777">
      <w:pPr>
        <w:pStyle w:val="ListBullet"/>
      </w:pPr>
      <w:r>
        <w:t>After the focus group, your program would send Mathematica the completed consent forms and questionnaires.</w:t>
      </w:r>
    </w:p>
    <w:p w:rsidR="00851FAB" w:rsidRPr="006E5E05" w:rsidP="00851FAB" w14:paraId="107FC967" w14:textId="77777777">
      <w:pPr>
        <w:pStyle w:val="ListBullet2"/>
      </w:pPr>
      <w:r>
        <w:t>Program staff can mail the hard copies using postage-paid envelopes from us.</w:t>
      </w:r>
    </w:p>
    <w:p w:rsidR="00851FAB" w:rsidRPr="006E5E05" w:rsidP="00851FAB" w14:paraId="115E3AC7" w14:textId="77777777">
      <w:pPr>
        <w:pStyle w:val="Paragraph"/>
      </w:pPr>
      <w:r w:rsidRPr="006E5E05">
        <w:t xml:space="preserve">The </w:t>
      </w:r>
      <w:r>
        <w:t>feedback from your clients</w:t>
      </w:r>
      <w:r w:rsidRPr="006E5E05">
        <w:t xml:space="preserve"> will help </w:t>
      </w:r>
      <w:r>
        <w:t>us improve the surveys, so they are appropriate and respectful for a diverse set of clients</w:t>
      </w:r>
      <w:r w:rsidRPr="006E5E05">
        <w:t>.</w:t>
      </w:r>
    </w:p>
    <w:p w:rsidR="00851FAB" w:rsidRPr="006E5E05" w:rsidP="00851FAB" w14:paraId="6701AD45" w14:textId="77777777">
      <w:pPr>
        <w:pStyle w:val="Paragraph"/>
      </w:pPr>
      <w:r w:rsidRPr="006E5E05">
        <w:t xml:space="preserve">Do you have any questions or concerns? </w:t>
      </w:r>
    </w:p>
    <w:p w:rsidR="00851FAB" w:rsidP="00851FAB" w14:paraId="46612D1F" w14:textId="77777777">
      <w:pPr>
        <w:pStyle w:val="Paragraph"/>
      </w:pPr>
      <w:r w:rsidRPr="006E5E05">
        <w:t xml:space="preserve">Now that you have a </w:t>
      </w:r>
      <w:r>
        <w:t xml:space="preserve">better </w:t>
      </w:r>
      <w:r w:rsidRPr="006E5E05">
        <w:t>understanding of the study, do you think you</w:t>
      </w:r>
      <w:r>
        <w:t>r</w:t>
      </w:r>
      <w:r w:rsidRPr="006E5E05">
        <w:t xml:space="preserve"> </w:t>
      </w:r>
      <w:r>
        <w:t>program is able to</w:t>
      </w:r>
      <w:r w:rsidRPr="006E5E05">
        <w:t xml:space="preserve"> participat</w:t>
      </w:r>
      <w:r>
        <w:t>e</w:t>
      </w:r>
      <w:r w:rsidRPr="006E5E05">
        <w:t xml:space="preserve">? </w:t>
      </w:r>
    </w:p>
    <w:p w:rsidR="00851FAB" w:rsidRPr="006E5E05" w:rsidP="00851FAB" w14:paraId="190CDE2C" w14:textId="77777777">
      <w:pPr>
        <w:pStyle w:val="Paragraph"/>
      </w:pPr>
      <w:r>
        <w:t>[If not interested:] Thank you for your time. If your circumstances change and you are able to participate, feel free to reach out to us. [End call.]</w:t>
      </w:r>
    </w:p>
    <w:p w:rsidR="00851FAB" w:rsidRPr="006E5E05" w:rsidP="00851FAB" w14:paraId="1DB404A5" w14:textId="2FE117E5">
      <w:pPr>
        <w:keepNext/>
        <w:keepLines/>
        <w:spacing w:before="240" w:after="0" w:line="264" w:lineRule="auto"/>
        <w:ind w:left="432" w:hanging="432"/>
        <w:outlineLvl w:val="2"/>
        <w:rPr>
          <w:rFonts w:ascii="Arial" w:eastAsia="Times New Roman" w:hAnsi="Arial" w:cs="Times New Roman"/>
          <w:color w:val="046B5C"/>
          <w:sz w:val="24"/>
          <w:szCs w:val="32"/>
        </w:rPr>
      </w:pPr>
      <w:r w:rsidRPr="006E5E05">
        <w:rPr>
          <w:rFonts w:ascii="Arial" w:eastAsia="Times New Roman" w:hAnsi="Arial" w:cs="Times New Roman"/>
          <w:color w:val="046B5C"/>
          <w:sz w:val="24"/>
          <w:szCs w:val="32"/>
        </w:rPr>
        <w:t>C.</w:t>
      </w:r>
      <w:r w:rsidRPr="006E5E05">
        <w:rPr>
          <w:rFonts w:ascii="Arial" w:eastAsia="Times New Roman" w:hAnsi="Arial" w:cs="Times New Roman"/>
          <w:color w:val="046B5C"/>
          <w:sz w:val="24"/>
          <w:szCs w:val="32"/>
        </w:rPr>
        <w:tab/>
      </w:r>
      <w:r w:rsidR="00A60D96">
        <w:rPr>
          <w:rFonts w:ascii="Arial" w:eastAsia="Times New Roman" w:hAnsi="Arial" w:cs="Times New Roman"/>
          <w:color w:val="046B5C"/>
          <w:sz w:val="24"/>
          <w:szCs w:val="32"/>
        </w:rPr>
        <w:t>Grant recipient workshop information</w:t>
      </w:r>
    </w:p>
    <w:p w:rsidR="00851FAB" w:rsidP="00851FAB" w14:paraId="1E22EC6F" w14:textId="77777777">
      <w:pPr>
        <w:pStyle w:val="Paragraph"/>
      </w:pPr>
      <w:r>
        <w:t>[I</w:t>
      </w:r>
      <w:r w:rsidRPr="006E5E05">
        <w:t>f interested:]</w:t>
      </w:r>
      <w:r>
        <w:t xml:space="preserve"> I am so glad you are interested! Let’s talk about a few of the details to make sure your program is a good fit. </w:t>
      </w:r>
      <w:r w:rsidRPr="006E5E05">
        <w:t xml:space="preserve">Please feel free to stop me at any time if you have any questions or concerns. </w:t>
      </w:r>
    </w:p>
    <w:p w:rsidR="00851FAB" w:rsidP="00851FAB" w14:paraId="3CD52488" w14:textId="77777777">
      <w:pPr>
        <w:pStyle w:val="ListBullet"/>
      </w:pPr>
      <w:r>
        <w:t xml:space="preserve">The information in nFORM shows that your program has </w:t>
      </w:r>
      <w:r w:rsidRPr="005F7B2D">
        <w:rPr>
          <w:highlight w:val="yellow"/>
        </w:rPr>
        <w:t>[number]</w:t>
      </w:r>
      <w:r>
        <w:t xml:space="preserve"> active workshop session series. Is that correct? [If not correct:] How many currently active workshop session series does your program have? </w:t>
      </w:r>
    </w:p>
    <w:p w:rsidR="00851FAB" w:rsidP="00851FAB" w14:paraId="57E756D0" w14:textId="77777777">
      <w:pPr>
        <w:pStyle w:val="ListBullet"/>
      </w:pPr>
      <w:r>
        <w:t xml:space="preserve">I’d like to confirm the information we have from nFORM and ask you a few more questions about each active workshop session series. </w:t>
      </w:r>
    </w:p>
    <w:p w:rsidR="00851FAB" w:rsidP="00851FAB" w14:paraId="60FA487F" w14:textId="77777777">
      <w:pPr>
        <w:pStyle w:val="ListBullet2"/>
      </w:pPr>
      <w:r>
        <w:t xml:space="preserve">[If the grant recipient serves more than one client population:] The client population served in this session series is </w:t>
      </w:r>
      <w:r w:rsidRPr="00795747">
        <w:rPr>
          <w:highlight w:val="yellow"/>
        </w:rPr>
        <w:t>[</w:t>
      </w:r>
      <w:r>
        <w:rPr>
          <w:highlight w:val="yellow"/>
        </w:rPr>
        <w:t>SELECT</w:t>
      </w:r>
      <w:r w:rsidRPr="00795747">
        <w:rPr>
          <w:highlight w:val="yellow"/>
        </w:rPr>
        <w:t>: HM youth, HM adult individuals, HM adult couples, RF community fathers, or RF reentering fathers]</w:t>
      </w:r>
      <w:r>
        <w:t>.</w:t>
      </w:r>
    </w:p>
    <w:p w:rsidR="00851FAB" w:rsidP="00851FAB" w14:paraId="7CBC0F4B" w14:textId="77777777">
      <w:pPr>
        <w:pStyle w:val="ListBullet2"/>
      </w:pPr>
      <w:r>
        <w:t xml:space="preserve">It started on </w:t>
      </w:r>
      <w:r w:rsidRPr="00795747">
        <w:rPr>
          <w:highlight w:val="yellow"/>
        </w:rPr>
        <w:t>[Date]</w:t>
      </w:r>
      <w:r>
        <w:t>.</w:t>
      </w:r>
    </w:p>
    <w:p w:rsidR="00851FAB" w:rsidP="00851FAB" w14:paraId="55A3A44F" w14:textId="77777777">
      <w:pPr>
        <w:pStyle w:val="ListBullet2"/>
      </w:pPr>
      <w:r>
        <w:t xml:space="preserve">It will end on </w:t>
      </w:r>
      <w:r w:rsidRPr="00795747">
        <w:rPr>
          <w:highlight w:val="yellow"/>
        </w:rPr>
        <w:t>[Date]</w:t>
      </w:r>
      <w:r>
        <w:t xml:space="preserve">. </w:t>
      </w:r>
    </w:p>
    <w:p w:rsidR="00851FAB" w:rsidP="00851FAB" w14:paraId="01E3527B" w14:textId="77777777">
      <w:pPr>
        <w:pStyle w:val="ListBullet2"/>
      </w:pPr>
      <w:r>
        <w:t>It is [</w:t>
      </w:r>
      <w:r>
        <w:rPr>
          <w:highlight w:val="yellow"/>
        </w:rPr>
        <w:t>SELECT</w:t>
      </w:r>
      <w:r w:rsidRPr="00795747">
        <w:rPr>
          <w:highlight w:val="yellow"/>
        </w:rPr>
        <w:t xml:space="preserve">: open, </w:t>
      </w:r>
      <w:r>
        <w:t>cohort] enrollment.</w:t>
      </w:r>
    </w:p>
    <w:p w:rsidR="00851FAB" w:rsidP="00851FAB" w14:paraId="08DFDBC1" w14:textId="77777777">
      <w:pPr>
        <w:pStyle w:val="ListBullet2"/>
      </w:pPr>
      <w:r>
        <w:t xml:space="preserve">[If set enrollment:] </w:t>
      </w:r>
      <w:r w:rsidRPr="00E86499">
        <w:rPr>
          <w:highlight w:val="yellow"/>
        </w:rPr>
        <w:t>[Number]</w:t>
      </w:r>
      <w:r>
        <w:t xml:space="preserve"> people are enrolled.</w:t>
      </w:r>
    </w:p>
    <w:p w:rsidR="00851FAB" w:rsidP="00851FAB" w14:paraId="0EFE2EE5" w14:textId="77777777">
      <w:pPr>
        <w:pStyle w:val="ListBullet2"/>
      </w:pPr>
      <w:r>
        <w:t xml:space="preserve">How many people usually attend? </w:t>
      </w:r>
    </w:p>
    <w:p w:rsidR="00851FAB" w:rsidP="00851FAB" w14:paraId="4859BF01" w14:textId="77777777">
      <w:pPr>
        <w:pStyle w:val="ListBullet2"/>
      </w:pPr>
      <w:r>
        <w:t xml:space="preserve">Although you might not know for certain, how would you describe the racial and ethnic composition of the group? </w:t>
      </w:r>
    </w:p>
    <w:p w:rsidR="00851FAB" w:rsidP="00851FAB" w14:paraId="36016052" w14:textId="77777777">
      <w:pPr>
        <w:pStyle w:val="ListBullet2"/>
      </w:pPr>
      <w:r>
        <w:t xml:space="preserve">What language is primarily used in the workshop? </w:t>
      </w:r>
    </w:p>
    <w:p w:rsidR="00851FAB" w:rsidP="00851FAB" w14:paraId="6DD8E894" w14:textId="77777777">
      <w:pPr>
        <w:pStyle w:val="ListBullet2"/>
      </w:pPr>
      <w:r>
        <w:t>Making your best guess, do you think clients in this session series would generally be interested in participating in a focus group? If time is added to the session series for the focus group, how likely are clients to attend?</w:t>
      </w:r>
    </w:p>
    <w:p w:rsidR="00851FAB" w:rsidP="00851FAB" w14:paraId="355F57D9" w14:textId="77777777">
      <w:pPr>
        <w:pStyle w:val="ListBullet2"/>
      </w:pPr>
      <w:r>
        <w:t xml:space="preserve">Anything else we should know that might make this group a particularly stronger or weaker candidate for the focus group? </w:t>
      </w:r>
    </w:p>
    <w:p w:rsidR="00851FAB" w:rsidP="00851FAB" w14:paraId="25B9F0D5" w14:textId="77777777">
      <w:pPr>
        <w:pStyle w:val="ListBullet"/>
      </w:pPr>
      <w:r>
        <w:t xml:space="preserve">The information in nFORM shows that your program may be starting a session series soon. Is that correct? </w:t>
      </w:r>
    </w:p>
    <w:p w:rsidR="00851FAB" w:rsidP="00851FAB" w14:paraId="6958DC6A" w14:textId="77777777">
      <w:pPr>
        <w:pStyle w:val="ListBullet2"/>
      </w:pPr>
      <w:r>
        <w:t>For each upcoming session series in nFORM:</w:t>
      </w:r>
    </w:p>
    <w:p w:rsidR="00851FAB" w:rsidP="00851FAB" w14:paraId="110CC1D3" w14:textId="77777777">
      <w:pPr>
        <w:pStyle w:val="ListBullet3"/>
      </w:pPr>
      <w:r>
        <w:t xml:space="preserve">The client population served in this group will be </w:t>
      </w:r>
      <w:r w:rsidRPr="00795747">
        <w:rPr>
          <w:highlight w:val="yellow"/>
        </w:rPr>
        <w:t>[</w:t>
      </w:r>
      <w:r>
        <w:rPr>
          <w:highlight w:val="yellow"/>
        </w:rPr>
        <w:t>SELECT</w:t>
      </w:r>
      <w:r w:rsidRPr="00795747">
        <w:rPr>
          <w:highlight w:val="yellow"/>
        </w:rPr>
        <w:t>: HM youth, HM adult individuals, HM adult couples, RF community fathers, or RF reentering fathers]</w:t>
      </w:r>
      <w:r>
        <w:t>.</w:t>
      </w:r>
    </w:p>
    <w:p w:rsidR="00851FAB" w:rsidP="00851FAB" w14:paraId="31748409" w14:textId="77777777">
      <w:pPr>
        <w:pStyle w:val="ListBullet3"/>
      </w:pPr>
      <w:r>
        <w:t xml:space="preserve">It will start on </w:t>
      </w:r>
      <w:r w:rsidRPr="00795747">
        <w:rPr>
          <w:highlight w:val="yellow"/>
        </w:rPr>
        <w:t>[Date]</w:t>
      </w:r>
      <w:r>
        <w:t>.</w:t>
      </w:r>
    </w:p>
    <w:p w:rsidR="00851FAB" w:rsidP="00851FAB" w14:paraId="5DFA1294" w14:textId="77777777">
      <w:pPr>
        <w:pStyle w:val="ListBullet3"/>
      </w:pPr>
      <w:r>
        <w:t xml:space="preserve">It will end on </w:t>
      </w:r>
      <w:r w:rsidRPr="00795747">
        <w:rPr>
          <w:highlight w:val="yellow"/>
        </w:rPr>
        <w:t>[Date]</w:t>
      </w:r>
      <w:r>
        <w:t xml:space="preserve">. </w:t>
      </w:r>
    </w:p>
    <w:p w:rsidR="00851FAB" w:rsidP="00851FAB" w14:paraId="5DA79247" w14:textId="77777777">
      <w:pPr>
        <w:pStyle w:val="ListBullet3"/>
      </w:pPr>
      <w:r>
        <w:t>It will be [</w:t>
      </w:r>
      <w:r>
        <w:rPr>
          <w:highlight w:val="yellow"/>
        </w:rPr>
        <w:t>SELECT</w:t>
      </w:r>
      <w:r w:rsidRPr="00795747">
        <w:rPr>
          <w:highlight w:val="yellow"/>
        </w:rPr>
        <w:t xml:space="preserve">: open, </w:t>
      </w:r>
      <w:r>
        <w:t>cohort] enrollment.</w:t>
      </w:r>
    </w:p>
    <w:p w:rsidR="00851FAB" w:rsidP="00851FAB" w14:paraId="00A397D2" w14:textId="77777777">
      <w:pPr>
        <w:pStyle w:val="ListBullet3"/>
      </w:pPr>
      <w:r>
        <w:t xml:space="preserve">What language do you expect the facilitators will primarily use in the workshop? </w:t>
      </w:r>
    </w:p>
    <w:p w:rsidR="00851FAB" w:rsidP="00851FAB" w14:paraId="1F040797" w14:textId="77777777">
      <w:pPr>
        <w:pStyle w:val="ListBullet"/>
      </w:pPr>
      <w:r>
        <w:t>Do you have any workshop session series that will start in the next month or so, which are yet not entered into nFORM?</w:t>
      </w:r>
    </w:p>
    <w:p w:rsidR="00851FAB" w:rsidP="00851FAB" w14:paraId="78A3FD73" w14:textId="77777777">
      <w:pPr>
        <w:pStyle w:val="ListBullet3"/>
      </w:pPr>
      <w:r>
        <w:t>[If the grant recipient serves more than one client population:] What client population will be served in this session series? [If respondent is unclear say: That could be HM youth, HM adult individuals, HM adult couples, RF community fathers, and RF reentering fathers.]</w:t>
      </w:r>
    </w:p>
    <w:p w:rsidR="00851FAB" w:rsidP="00851FAB" w14:paraId="463F2910" w14:textId="77777777">
      <w:pPr>
        <w:pStyle w:val="ListBullet3"/>
      </w:pPr>
      <w:r>
        <w:t xml:space="preserve">When will it start? </w:t>
      </w:r>
    </w:p>
    <w:p w:rsidR="00851FAB" w:rsidP="00851FAB" w14:paraId="00172BD9" w14:textId="77777777">
      <w:pPr>
        <w:pStyle w:val="ListBullet3"/>
      </w:pPr>
      <w:r>
        <w:t>When will it end?</w:t>
      </w:r>
    </w:p>
    <w:p w:rsidR="00851FAB" w:rsidP="00851FAB" w14:paraId="13F9DFED" w14:textId="77777777">
      <w:pPr>
        <w:pStyle w:val="ListBullet3"/>
      </w:pPr>
      <w:r>
        <w:t>Will it be open or cohort enrollment?</w:t>
      </w:r>
    </w:p>
    <w:p w:rsidR="00851FAB" w:rsidP="00851FAB" w14:paraId="7410547F" w14:textId="77777777">
      <w:pPr>
        <w:pStyle w:val="ListBullet3"/>
      </w:pPr>
      <w:r>
        <w:t>[If cohort enrollment:] Have you started enrolling clients for this workshop cohort yet? If yes, how many people are enrolled so far? How many people do you expect to enroll? Do you have a limit on the number of people who can enroll in this cohort and participate in the workshop?</w:t>
      </w:r>
    </w:p>
    <w:p w:rsidR="00851FAB" w:rsidP="00851FAB" w14:paraId="31868BFC" w14:textId="77777777">
      <w:pPr>
        <w:pStyle w:val="ListBullet3"/>
      </w:pPr>
      <w:r>
        <w:t xml:space="preserve">What language do you expect the facilitators will primarily use in the workshop? </w:t>
      </w:r>
    </w:p>
    <w:p w:rsidR="00851FAB" w:rsidP="00851FAB" w14:paraId="11B50FF3" w14:textId="77777777">
      <w:pPr>
        <w:pStyle w:val="ListBullet3"/>
      </w:pPr>
      <w:r>
        <w:t>[If serving youth ask:] For the youth, are the classes separated by gender or mixed?</w:t>
      </w:r>
    </w:p>
    <w:p w:rsidR="00851FAB" w:rsidP="00851FAB" w14:paraId="6A31A91A" w14:textId="77777777">
      <w:pPr>
        <w:pStyle w:val="ListBullet2"/>
      </w:pPr>
      <w:r>
        <w:t>For each upcoming workshop not in nFORM:</w:t>
      </w:r>
    </w:p>
    <w:p w:rsidR="00851FAB" w:rsidP="00851FAB" w14:paraId="0E3143C2" w14:textId="77777777">
      <w:pPr>
        <w:pStyle w:val="ListBullet3"/>
      </w:pPr>
      <w:r>
        <w:t>[If the grant recipient serves more than one client population:] What client population will be served in this session series? [If respondent is unclear say: That could be HM youth, HM adult individuals, HM adult couples, RF community fathers, and RF reentering fathers.]</w:t>
      </w:r>
    </w:p>
    <w:p w:rsidR="00851FAB" w:rsidP="00851FAB" w14:paraId="13011FE1" w14:textId="77777777">
      <w:pPr>
        <w:pStyle w:val="ListBullet3"/>
      </w:pPr>
      <w:r>
        <w:t xml:space="preserve">When will it start? </w:t>
      </w:r>
    </w:p>
    <w:p w:rsidR="00851FAB" w:rsidP="00851FAB" w14:paraId="2D30A945" w14:textId="77777777">
      <w:pPr>
        <w:pStyle w:val="ListBullet3"/>
      </w:pPr>
      <w:r>
        <w:t>When will it end?</w:t>
      </w:r>
    </w:p>
    <w:p w:rsidR="00851FAB" w:rsidP="00851FAB" w14:paraId="3EDA8E30" w14:textId="77777777">
      <w:pPr>
        <w:pStyle w:val="ListBullet3"/>
      </w:pPr>
      <w:r>
        <w:t>Will it be open or cohort enrollment?</w:t>
      </w:r>
    </w:p>
    <w:p w:rsidR="00851FAB" w:rsidP="00851FAB" w14:paraId="618DA446" w14:textId="77777777">
      <w:pPr>
        <w:pStyle w:val="ListBullet3"/>
      </w:pPr>
      <w:r>
        <w:t>[If cohort enrollment:] Have you started enrolling for this workshop cohort yet? If yes, how many people are enrolled so far? How many people do you expect to enroll? Do you have a limit on the number of people who can enroll in this cohort and participate in the workshop?</w:t>
      </w:r>
    </w:p>
    <w:p w:rsidR="00851FAB" w:rsidP="00851FAB" w14:paraId="11E3ED4B" w14:textId="77777777">
      <w:pPr>
        <w:pStyle w:val="ListBullet3"/>
      </w:pPr>
      <w:r>
        <w:t>[If serving youth ask:] For the youth, are the classes separated by gender or mixed?</w:t>
      </w:r>
    </w:p>
    <w:p w:rsidR="00851FAB" w:rsidP="00851FAB" w14:paraId="7013243E" w14:textId="77777777">
      <w:pPr>
        <w:pStyle w:val="ListBullet3"/>
      </w:pPr>
      <w:r>
        <w:t xml:space="preserve">What language do you expect the facilitators will primarily use in the workshop? </w:t>
      </w:r>
    </w:p>
    <w:p w:rsidR="00851FAB" w:rsidP="00851FAB" w14:paraId="29626219" w14:textId="77777777">
      <w:pPr>
        <w:pStyle w:val="ListBullet3"/>
        <w:numPr>
          <w:ilvl w:val="0"/>
          <w:numId w:val="0"/>
        </w:numPr>
      </w:pPr>
      <w:r>
        <w:t xml:space="preserve">[If no session series will be ending within the next few months:] Although we are prioritizing focus groups, if we are not able to talk to many clients that way, we are considering doing virtual interviews with individual clients. Because we do not want to affect clients’ answers on the exit survey, we would only speak to people who completed the program. If we use that approach, would you or someone on your team be willing to identify eligible clients, collect consent from them, and schedule the interviews? </w:t>
      </w:r>
    </w:p>
    <w:p w:rsidR="00851FAB" w:rsidRPr="006E6288" w:rsidP="00851FAB" w14:paraId="3E5A316C" w14:textId="77777777">
      <w:pPr>
        <w:pStyle w:val="ListBullet3"/>
        <w:numPr>
          <w:ilvl w:val="0"/>
          <w:numId w:val="0"/>
        </w:numPr>
      </w:pPr>
      <w:r>
        <w:t xml:space="preserve">Thank you for that information! As I mentioned earlier, we are trying to talk to people from different racial and ethnic groups in this study. So I will consult with the larger team and will get back to you soon about whether and which of your program’s workshops we would like to work with. </w:t>
      </w:r>
    </w:p>
    <w:p w:rsidR="00851FAB" w:rsidRPr="006E5E05" w:rsidP="00851FAB" w14:paraId="2526DBFF" w14:textId="77777777">
      <w:pPr>
        <w:keepNext/>
        <w:keepLines/>
        <w:spacing w:before="240" w:after="0" w:line="264" w:lineRule="auto"/>
        <w:ind w:left="432" w:hanging="432"/>
        <w:outlineLvl w:val="2"/>
        <w:rPr>
          <w:rFonts w:ascii="Arial" w:eastAsia="Times New Roman" w:hAnsi="Arial" w:cs="Times New Roman"/>
          <w:color w:val="046B5C"/>
          <w:sz w:val="24"/>
          <w:szCs w:val="32"/>
        </w:rPr>
      </w:pPr>
      <w:r w:rsidRPr="006E5E05">
        <w:rPr>
          <w:rFonts w:ascii="Arial" w:eastAsia="Times New Roman" w:hAnsi="Arial" w:cs="Times New Roman"/>
          <w:color w:val="046B5C"/>
          <w:sz w:val="24"/>
          <w:szCs w:val="32"/>
        </w:rPr>
        <w:t xml:space="preserve">D. </w:t>
      </w:r>
      <w:r w:rsidRPr="006E5E05">
        <w:rPr>
          <w:rFonts w:ascii="Arial" w:eastAsia="Times New Roman" w:hAnsi="Arial" w:cs="Times New Roman"/>
          <w:color w:val="046B5C"/>
          <w:sz w:val="24"/>
          <w:szCs w:val="32"/>
        </w:rPr>
        <w:tab/>
        <w:t xml:space="preserve">Research protocols </w:t>
      </w:r>
    </w:p>
    <w:p w:rsidR="00851FAB" w:rsidP="00851FAB" w14:paraId="5ED27E5B" w14:textId="77777777">
      <w:pPr>
        <w:pStyle w:val="Paragraph"/>
      </w:pPr>
      <w:r w:rsidRPr="006E5E05">
        <w:t>Mathematica adhere</w:t>
      </w:r>
      <w:r>
        <w:t>s</w:t>
      </w:r>
      <w:r w:rsidRPr="006E5E05">
        <w:t xml:space="preserve"> to the research protocols for this project that were approved by </w:t>
      </w:r>
      <w:r>
        <w:t xml:space="preserve">ACF, </w:t>
      </w:r>
      <w:r w:rsidRPr="006E5E05">
        <w:t xml:space="preserve">the study funder, </w:t>
      </w:r>
      <w:r>
        <w:t>and Health Media Lab, the IRB that has approved this study</w:t>
      </w:r>
      <w:r w:rsidRPr="006E5E05">
        <w:t xml:space="preserve">. </w:t>
      </w:r>
    </w:p>
    <w:p w:rsidR="00851FAB" w:rsidRPr="006E5E05" w:rsidP="00851FAB" w14:paraId="4C465627" w14:textId="77777777">
      <w:pPr>
        <w:pStyle w:val="Paragraph"/>
      </w:pPr>
      <w:r w:rsidRPr="006E5E05">
        <w:t xml:space="preserve">Does your </w:t>
      </w:r>
      <w:r>
        <w:t>grant follow</w:t>
      </w:r>
      <w:r w:rsidRPr="006E5E05">
        <w:t xml:space="preserve"> any other research protocols we need to be aware of? If yes, can you provide us with written information on this? </w:t>
      </w:r>
    </w:p>
    <w:p w:rsidR="00851FAB" w:rsidRPr="006E5E05" w:rsidP="00851FAB" w14:paraId="416401FD" w14:textId="77777777">
      <w:pPr>
        <w:keepNext/>
        <w:keepLines/>
        <w:spacing w:before="240" w:after="0" w:line="264" w:lineRule="auto"/>
        <w:ind w:left="432" w:hanging="432"/>
        <w:outlineLvl w:val="2"/>
        <w:rPr>
          <w:rFonts w:ascii="Arial" w:eastAsia="Times New Roman" w:hAnsi="Arial" w:cs="Times New Roman"/>
          <w:color w:val="046B5C"/>
          <w:sz w:val="24"/>
          <w:szCs w:val="32"/>
        </w:rPr>
      </w:pPr>
      <w:r w:rsidRPr="006E5E05">
        <w:rPr>
          <w:rFonts w:ascii="Arial" w:eastAsia="Times New Roman" w:hAnsi="Arial" w:cs="Times New Roman"/>
          <w:color w:val="046B5C"/>
          <w:sz w:val="24"/>
          <w:szCs w:val="32"/>
        </w:rPr>
        <w:t>E.</w:t>
      </w:r>
      <w:r w:rsidRPr="006E5E05">
        <w:rPr>
          <w:rFonts w:ascii="Arial" w:eastAsia="Times New Roman" w:hAnsi="Arial" w:cs="Times New Roman"/>
          <w:color w:val="046B5C"/>
          <w:sz w:val="24"/>
          <w:szCs w:val="32"/>
        </w:rPr>
        <w:tab/>
        <w:t>Next steps</w:t>
      </w:r>
    </w:p>
    <w:p w:rsidR="00851FAB" w:rsidP="00851FAB" w14:paraId="34AD2F5C" w14:textId="77777777">
      <w:pPr>
        <w:pStyle w:val="Paragraph"/>
      </w:pPr>
      <w:r w:rsidRPr="006E5E05">
        <w:t xml:space="preserve">Thank you for talking to us. We will email you within the next </w:t>
      </w:r>
      <w:r>
        <w:t>few weeks</w:t>
      </w:r>
      <w:r w:rsidRPr="006E5E05">
        <w:t xml:space="preserve"> to </w:t>
      </w:r>
      <w:r>
        <w:t>discuss whether and which workshops we would like to include</w:t>
      </w:r>
      <w:r w:rsidRPr="006E5E05">
        <w:t xml:space="preserve"> in this study</w:t>
      </w:r>
      <w:r>
        <w:t xml:space="preserve"> or whether we would like to schedule interviews with some of your clients</w:t>
      </w:r>
      <w:r w:rsidRPr="006E5E05">
        <w:t xml:space="preserve">. </w:t>
      </w:r>
    </w:p>
    <w:p w:rsidR="00851FAB" w:rsidRPr="006E5E05" w:rsidP="00851FAB" w14:paraId="72FEBE33" w14:textId="77777777">
      <w:pPr>
        <w:pStyle w:val="Paragraph"/>
      </w:pPr>
      <w:r>
        <w:t>W</w:t>
      </w:r>
      <w:r w:rsidRPr="006E5E05">
        <w:t xml:space="preserve">ho should be our main point of contact?   </w:t>
      </w:r>
    </w:p>
    <w:p w:rsidR="00851FAB" w:rsidRPr="006E5E05" w:rsidP="00851FAB" w14:paraId="31D3AC4E" w14:textId="77777777">
      <w:pPr>
        <w:pStyle w:val="Paragraph"/>
      </w:pPr>
      <w:r w:rsidRPr="006E5E05">
        <w:t xml:space="preserve">Do you have any questions at this time? </w:t>
      </w:r>
    </w:p>
    <w:p w:rsidR="007F3BBB" w:rsidRPr="00706448" w:rsidP="00851FAB" w14:paraId="1BD90B24" w14:textId="27A4BBCA">
      <w:pPr>
        <w:pStyle w:val="Paragraph"/>
      </w:pPr>
      <w:r w:rsidRPr="006E5E05">
        <w:t xml:space="preserve">If you think of any questions or concerns, please feel free to contact me at </w:t>
      </w:r>
      <w:r>
        <w:t>[</w:t>
      </w:r>
      <w:r w:rsidRPr="003418CA">
        <w:rPr>
          <w:highlight w:val="yellow"/>
        </w:rPr>
        <w:t>PHONE or EMAIL ADDRESS</w:t>
      </w:r>
      <w:r>
        <w:t>]</w:t>
      </w:r>
      <w:r w:rsidRPr="006E5E05">
        <w:t>. Thanks again for your time today.</w:t>
      </w:r>
    </w:p>
    <w:sectPr w:rsidSect="00A8667E">
      <w:headerReference w:type="default" r:id="rId5"/>
      <w:footerReference w:type="default" r:id="rId6"/>
      <w:pgSz w:w="12240" w:h="15840" w:code="1"/>
      <w:pgMar w:top="1440" w:right="1440" w:bottom="1440" w:left="144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1FAB" w:rsidRPr="002B0B25" w:rsidP="00851FAB" w14:paraId="79F19CEE" w14:textId="1E7B0909">
    <w:pPr>
      <w:pStyle w:val="Footer"/>
    </w:pPr>
    <w:r w:rsidRPr="00D564CC">
      <w:rPr>
        <w:b/>
        <w:bCs/>
      </w:rPr>
      <w:t xml:space="preserve">DRAFT </w:t>
    </w:r>
    <w:r w:rsidRPr="00D564CC">
      <w:rPr>
        <w:b/>
        <w:bCs/>
      </w:rPr>
      <w:fldChar w:fldCharType="begin"/>
    </w:r>
    <w:r w:rsidRPr="00D564CC">
      <w:rPr>
        <w:b/>
        <w:bCs/>
      </w:rPr>
      <w:instrText xml:space="preserve"> DATE \@ "MM/dd/yy" </w:instrText>
    </w:r>
    <w:r w:rsidRPr="00D564CC">
      <w:rPr>
        <w:b/>
        <w:bCs/>
      </w:rPr>
      <w:fldChar w:fldCharType="separate"/>
    </w:r>
    <w:r w:rsidR="009B1FBC">
      <w:rPr>
        <w:b/>
        <w:bCs/>
        <w:noProof/>
      </w:rPr>
      <w:t>08/07/24</w:t>
    </w:r>
    <w:r w:rsidRPr="00D564CC">
      <w:rPr>
        <w:b/>
        <w:bCs/>
      </w:rPr>
      <w:fldChar w:fldCharType="end"/>
    </w:r>
    <w: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1FAB" w:rsidRPr="004F007B" w:rsidP="00851FAB" w14:paraId="318EC695" w14:textId="5C895169">
    <w:pPr>
      <w:pStyle w:val="Header"/>
    </w:pPr>
    <w:r w:rsidRPr="004F007B">
      <w:t>Grant recipient recruitment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223A56A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3">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7">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03524893">
    <w:abstractNumId w:val="10"/>
  </w:num>
  <w:num w:numId="2" w16cid:durableId="458693862">
    <w:abstractNumId w:val="27"/>
  </w:num>
  <w:num w:numId="3" w16cid:durableId="904294637">
    <w:abstractNumId w:val="20"/>
  </w:num>
  <w:num w:numId="4" w16cid:durableId="2063164409">
    <w:abstractNumId w:val="23"/>
  </w:num>
  <w:num w:numId="5" w16cid:durableId="1004285544">
    <w:abstractNumId w:val="9"/>
  </w:num>
  <w:num w:numId="6" w16cid:durableId="1871411524">
    <w:abstractNumId w:val="8"/>
  </w:num>
  <w:num w:numId="7" w16cid:durableId="1963805252">
    <w:abstractNumId w:val="17"/>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16"/>
  </w:num>
  <w:num w:numId="17" w16cid:durableId="154497235">
    <w:abstractNumId w:val="25"/>
  </w:num>
  <w:num w:numId="18" w16cid:durableId="552617016">
    <w:abstractNumId w:val="15"/>
  </w:num>
  <w:num w:numId="19" w16cid:durableId="1631743707">
    <w:abstractNumId w:val="14"/>
  </w:num>
  <w:num w:numId="20" w16cid:durableId="1965039050">
    <w:abstractNumId w:val="22"/>
  </w:num>
  <w:num w:numId="21" w16cid:durableId="238909924">
    <w:abstractNumId w:val="21"/>
  </w:num>
  <w:num w:numId="22" w16cid:durableId="255018379">
    <w:abstractNumId w:val="12"/>
  </w:num>
  <w:num w:numId="23" w16cid:durableId="742291920">
    <w:abstractNumId w:val="24"/>
  </w:num>
  <w:num w:numId="24" w16cid:durableId="363486531">
    <w:abstractNumId w:val="19"/>
  </w:num>
  <w:num w:numId="25" w16cid:durableId="2056729964">
    <w:abstractNumId w:val="13"/>
  </w:num>
  <w:num w:numId="26" w16cid:durableId="348217813">
    <w:abstractNumId w:val="26"/>
    <w:lvlOverride w:ilvl="0">
      <w:lvl w:ilvl="0">
        <w:start w:val="1"/>
        <w:numFmt w:val="decimal"/>
        <w:pStyle w:val="SidebarListNumber"/>
        <w:lvlText w:val="%1."/>
        <w:lvlJc w:val="left"/>
        <w:pPr>
          <w:tabs>
            <w:tab w:val="num" w:pos="288"/>
          </w:tabs>
          <w:ind w:left="288" w:hanging="288"/>
        </w:pPr>
      </w:lvl>
    </w:lvlOverride>
  </w:num>
  <w:num w:numId="27" w16cid:durableId="713038560">
    <w:abstractNumId w:val="11"/>
  </w:num>
  <w:num w:numId="28" w16cid:durableId="1330525296">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78"/>
    <w:rsid w:val="00003A49"/>
    <w:rsid w:val="00004128"/>
    <w:rsid w:val="00004440"/>
    <w:rsid w:val="00004AAA"/>
    <w:rsid w:val="00004DCC"/>
    <w:rsid w:val="00004F9C"/>
    <w:rsid w:val="000058AC"/>
    <w:rsid w:val="00005CF0"/>
    <w:rsid w:val="00006014"/>
    <w:rsid w:val="00007690"/>
    <w:rsid w:val="000077E6"/>
    <w:rsid w:val="00007FE1"/>
    <w:rsid w:val="00011527"/>
    <w:rsid w:val="000118F9"/>
    <w:rsid w:val="00011A95"/>
    <w:rsid w:val="00011C81"/>
    <w:rsid w:val="0001315B"/>
    <w:rsid w:val="000138C0"/>
    <w:rsid w:val="000141EB"/>
    <w:rsid w:val="000150BC"/>
    <w:rsid w:val="00015394"/>
    <w:rsid w:val="00015782"/>
    <w:rsid w:val="00015973"/>
    <w:rsid w:val="00015C89"/>
    <w:rsid w:val="00016C44"/>
    <w:rsid w:val="000200AA"/>
    <w:rsid w:val="00020AA8"/>
    <w:rsid w:val="00023F49"/>
    <w:rsid w:val="0002433C"/>
    <w:rsid w:val="000253BA"/>
    <w:rsid w:val="000261DB"/>
    <w:rsid w:val="00030403"/>
    <w:rsid w:val="0003072A"/>
    <w:rsid w:val="00030873"/>
    <w:rsid w:val="00031289"/>
    <w:rsid w:val="000336D2"/>
    <w:rsid w:val="00033A0E"/>
    <w:rsid w:val="00033B02"/>
    <w:rsid w:val="00033BA6"/>
    <w:rsid w:val="00034595"/>
    <w:rsid w:val="00034654"/>
    <w:rsid w:val="0003601C"/>
    <w:rsid w:val="00036CF4"/>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BF0"/>
    <w:rsid w:val="0004548D"/>
    <w:rsid w:val="00045DC6"/>
    <w:rsid w:val="00046646"/>
    <w:rsid w:val="000472D2"/>
    <w:rsid w:val="000477EB"/>
    <w:rsid w:val="0005052A"/>
    <w:rsid w:val="00050E24"/>
    <w:rsid w:val="000529B1"/>
    <w:rsid w:val="00053204"/>
    <w:rsid w:val="00053F99"/>
    <w:rsid w:val="00054782"/>
    <w:rsid w:val="000558D0"/>
    <w:rsid w:val="00056409"/>
    <w:rsid w:val="00056BBD"/>
    <w:rsid w:val="00057102"/>
    <w:rsid w:val="000579C7"/>
    <w:rsid w:val="000600CC"/>
    <w:rsid w:val="000600F5"/>
    <w:rsid w:val="00060D38"/>
    <w:rsid w:val="00061493"/>
    <w:rsid w:val="00064706"/>
    <w:rsid w:val="00064CFB"/>
    <w:rsid w:val="000658FB"/>
    <w:rsid w:val="00065DE1"/>
    <w:rsid w:val="0006606A"/>
    <w:rsid w:val="00066EC1"/>
    <w:rsid w:val="000674D8"/>
    <w:rsid w:val="0006751B"/>
    <w:rsid w:val="0006758E"/>
    <w:rsid w:val="00067CE2"/>
    <w:rsid w:val="00070D5A"/>
    <w:rsid w:val="000719B9"/>
    <w:rsid w:val="000722B7"/>
    <w:rsid w:val="000730AE"/>
    <w:rsid w:val="00073386"/>
    <w:rsid w:val="000743E2"/>
    <w:rsid w:val="0007481F"/>
    <w:rsid w:val="0007587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5AF8"/>
    <w:rsid w:val="000973B6"/>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13D2"/>
    <w:rsid w:val="000B1E75"/>
    <w:rsid w:val="000B2065"/>
    <w:rsid w:val="000B24F4"/>
    <w:rsid w:val="000B29A2"/>
    <w:rsid w:val="000B4B97"/>
    <w:rsid w:val="000B4E8A"/>
    <w:rsid w:val="000B5483"/>
    <w:rsid w:val="000B576F"/>
    <w:rsid w:val="000B57E8"/>
    <w:rsid w:val="000B5F26"/>
    <w:rsid w:val="000B6881"/>
    <w:rsid w:val="000B7351"/>
    <w:rsid w:val="000B7A2E"/>
    <w:rsid w:val="000B7D14"/>
    <w:rsid w:val="000C151D"/>
    <w:rsid w:val="000C1988"/>
    <w:rsid w:val="000C2310"/>
    <w:rsid w:val="000C2957"/>
    <w:rsid w:val="000C2D1F"/>
    <w:rsid w:val="000C3EB8"/>
    <w:rsid w:val="000C3ED6"/>
    <w:rsid w:val="000C4AB7"/>
    <w:rsid w:val="000C55D5"/>
    <w:rsid w:val="000C614D"/>
    <w:rsid w:val="000C699A"/>
    <w:rsid w:val="000C6E87"/>
    <w:rsid w:val="000C7491"/>
    <w:rsid w:val="000C7AE6"/>
    <w:rsid w:val="000C7C36"/>
    <w:rsid w:val="000D133A"/>
    <w:rsid w:val="000D1617"/>
    <w:rsid w:val="000D1B57"/>
    <w:rsid w:val="000D1FF5"/>
    <w:rsid w:val="000D2201"/>
    <w:rsid w:val="000D29F0"/>
    <w:rsid w:val="000D39A0"/>
    <w:rsid w:val="000D5895"/>
    <w:rsid w:val="000D6570"/>
    <w:rsid w:val="000D7265"/>
    <w:rsid w:val="000D76A7"/>
    <w:rsid w:val="000E0819"/>
    <w:rsid w:val="000E1243"/>
    <w:rsid w:val="000E24C8"/>
    <w:rsid w:val="000E2B56"/>
    <w:rsid w:val="000E2FBA"/>
    <w:rsid w:val="000E4DB0"/>
    <w:rsid w:val="000E5373"/>
    <w:rsid w:val="000E6867"/>
    <w:rsid w:val="000E782C"/>
    <w:rsid w:val="000F0883"/>
    <w:rsid w:val="000F0DB0"/>
    <w:rsid w:val="000F120F"/>
    <w:rsid w:val="000F249C"/>
    <w:rsid w:val="000F349E"/>
    <w:rsid w:val="000F45D6"/>
    <w:rsid w:val="000F45FC"/>
    <w:rsid w:val="000F4EC8"/>
    <w:rsid w:val="000F54AD"/>
    <w:rsid w:val="000F5520"/>
    <w:rsid w:val="000F5AB1"/>
    <w:rsid w:val="000F5D13"/>
    <w:rsid w:val="000F6BC9"/>
    <w:rsid w:val="000F79B8"/>
    <w:rsid w:val="000F7CC1"/>
    <w:rsid w:val="001006BE"/>
    <w:rsid w:val="00100A7A"/>
    <w:rsid w:val="0010121D"/>
    <w:rsid w:val="0010223E"/>
    <w:rsid w:val="001035CC"/>
    <w:rsid w:val="0010390A"/>
    <w:rsid w:val="00103EA0"/>
    <w:rsid w:val="00104B2D"/>
    <w:rsid w:val="00105D76"/>
    <w:rsid w:val="00106426"/>
    <w:rsid w:val="00106572"/>
    <w:rsid w:val="00106A31"/>
    <w:rsid w:val="00106E64"/>
    <w:rsid w:val="001070D5"/>
    <w:rsid w:val="00110D5F"/>
    <w:rsid w:val="00110EE5"/>
    <w:rsid w:val="001113FE"/>
    <w:rsid w:val="00114550"/>
    <w:rsid w:val="00114998"/>
    <w:rsid w:val="001150FE"/>
    <w:rsid w:val="001153CD"/>
    <w:rsid w:val="00115541"/>
    <w:rsid w:val="00116A9A"/>
    <w:rsid w:val="00117869"/>
    <w:rsid w:val="0012038B"/>
    <w:rsid w:val="001204F5"/>
    <w:rsid w:val="00120790"/>
    <w:rsid w:val="00120D26"/>
    <w:rsid w:val="00121647"/>
    <w:rsid w:val="001217DE"/>
    <w:rsid w:val="001231CE"/>
    <w:rsid w:val="001233EA"/>
    <w:rsid w:val="00123601"/>
    <w:rsid w:val="00124FE1"/>
    <w:rsid w:val="00125B8F"/>
    <w:rsid w:val="00125DDF"/>
    <w:rsid w:val="00125FA2"/>
    <w:rsid w:val="001276A4"/>
    <w:rsid w:val="00127793"/>
    <w:rsid w:val="001302BD"/>
    <w:rsid w:val="00131893"/>
    <w:rsid w:val="00131B01"/>
    <w:rsid w:val="00131E42"/>
    <w:rsid w:val="00132040"/>
    <w:rsid w:val="001342BA"/>
    <w:rsid w:val="001343B6"/>
    <w:rsid w:val="00134ABF"/>
    <w:rsid w:val="001360F2"/>
    <w:rsid w:val="00136129"/>
    <w:rsid w:val="001373E3"/>
    <w:rsid w:val="00137626"/>
    <w:rsid w:val="00140033"/>
    <w:rsid w:val="0014130E"/>
    <w:rsid w:val="00141AE3"/>
    <w:rsid w:val="00142249"/>
    <w:rsid w:val="00142CD5"/>
    <w:rsid w:val="00143B19"/>
    <w:rsid w:val="001450E4"/>
    <w:rsid w:val="00145DDD"/>
    <w:rsid w:val="00145F3A"/>
    <w:rsid w:val="00146BA5"/>
    <w:rsid w:val="00146EC1"/>
    <w:rsid w:val="0014793E"/>
    <w:rsid w:val="00147B6C"/>
    <w:rsid w:val="0015017A"/>
    <w:rsid w:val="0015141D"/>
    <w:rsid w:val="001521A9"/>
    <w:rsid w:val="001529D2"/>
    <w:rsid w:val="0015348D"/>
    <w:rsid w:val="00154E93"/>
    <w:rsid w:val="00155075"/>
    <w:rsid w:val="001555F7"/>
    <w:rsid w:val="00155E3E"/>
    <w:rsid w:val="001574E2"/>
    <w:rsid w:val="0016068B"/>
    <w:rsid w:val="001606FF"/>
    <w:rsid w:val="00161870"/>
    <w:rsid w:val="001637D8"/>
    <w:rsid w:val="0016400A"/>
    <w:rsid w:val="001645B2"/>
    <w:rsid w:val="001651BA"/>
    <w:rsid w:val="00165D3E"/>
    <w:rsid w:val="00165E54"/>
    <w:rsid w:val="001670F0"/>
    <w:rsid w:val="0016728D"/>
    <w:rsid w:val="001673B1"/>
    <w:rsid w:val="0017049A"/>
    <w:rsid w:val="001704C3"/>
    <w:rsid w:val="00171F3F"/>
    <w:rsid w:val="00172C36"/>
    <w:rsid w:val="00173FB5"/>
    <w:rsid w:val="0017490F"/>
    <w:rsid w:val="00175899"/>
    <w:rsid w:val="00175EE8"/>
    <w:rsid w:val="00175F2E"/>
    <w:rsid w:val="00176C05"/>
    <w:rsid w:val="001776C2"/>
    <w:rsid w:val="0018145F"/>
    <w:rsid w:val="0018163F"/>
    <w:rsid w:val="001827DF"/>
    <w:rsid w:val="0018293B"/>
    <w:rsid w:val="00182B49"/>
    <w:rsid w:val="001830DD"/>
    <w:rsid w:val="001836E5"/>
    <w:rsid w:val="00184003"/>
    <w:rsid w:val="00184240"/>
    <w:rsid w:val="00184F6B"/>
    <w:rsid w:val="00185DBF"/>
    <w:rsid w:val="00185E30"/>
    <w:rsid w:val="001874BE"/>
    <w:rsid w:val="00190181"/>
    <w:rsid w:val="00190860"/>
    <w:rsid w:val="001922D2"/>
    <w:rsid w:val="0019569D"/>
    <w:rsid w:val="001958C3"/>
    <w:rsid w:val="00195F41"/>
    <w:rsid w:val="0019753A"/>
    <w:rsid w:val="00197A02"/>
    <w:rsid w:val="001A02D9"/>
    <w:rsid w:val="001A0355"/>
    <w:rsid w:val="001A0708"/>
    <w:rsid w:val="001A074F"/>
    <w:rsid w:val="001A095C"/>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E2"/>
    <w:rsid w:val="001B6905"/>
    <w:rsid w:val="001B6DCC"/>
    <w:rsid w:val="001B6FFC"/>
    <w:rsid w:val="001C0671"/>
    <w:rsid w:val="001C075D"/>
    <w:rsid w:val="001C3BCA"/>
    <w:rsid w:val="001C3F59"/>
    <w:rsid w:val="001C4356"/>
    <w:rsid w:val="001C4AAB"/>
    <w:rsid w:val="001C4DCF"/>
    <w:rsid w:val="001D062B"/>
    <w:rsid w:val="001D0FC5"/>
    <w:rsid w:val="001D1175"/>
    <w:rsid w:val="001D25DA"/>
    <w:rsid w:val="001D264A"/>
    <w:rsid w:val="001D30CB"/>
    <w:rsid w:val="001D469C"/>
    <w:rsid w:val="001D4B89"/>
    <w:rsid w:val="001D5E8F"/>
    <w:rsid w:val="001D6E23"/>
    <w:rsid w:val="001D7128"/>
    <w:rsid w:val="001E1A71"/>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B06"/>
    <w:rsid w:val="001F4FFE"/>
    <w:rsid w:val="001F65A8"/>
    <w:rsid w:val="001F6E51"/>
    <w:rsid w:val="0020050F"/>
    <w:rsid w:val="00200A19"/>
    <w:rsid w:val="00200DC0"/>
    <w:rsid w:val="00201C47"/>
    <w:rsid w:val="002020D4"/>
    <w:rsid w:val="00202B6C"/>
    <w:rsid w:val="0020333E"/>
    <w:rsid w:val="00203918"/>
    <w:rsid w:val="002044AF"/>
    <w:rsid w:val="00204586"/>
    <w:rsid w:val="00205654"/>
    <w:rsid w:val="002058B8"/>
    <w:rsid w:val="0020636B"/>
    <w:rsid w:val="00207B4D"/>
    <w:rsid w:val="00207F4B"/>
    <w:rsid w:val="0021146A"/>
    <w:rsid w:val="00211532"/>
    <w:rsid w:val="002121EA"/>
    <w:rsid w:val="00212B22"/>
    <w:rsid w:val="00212BAB"/>
    <w:rsid w:val="00213758"/>
    <w:rsid w:val="00213980"/>
    <w:rsid w:val="00214FEA"/>
    <w:rsid w:val="00215E5E"/>
    <w:rsid w:val="00215F22"/>
    <w:rsid w:val="00216541"/>
    <w:rsid w:val="00216757"/>
    <w:rsid w:val="00216C5F"/>
    <w:rsid w:val="00217AA4"/>
    <w:rsid w:val="002214A1"/>
    <w:rsid w:val="0022232D"/>
    <w:rsid w:val="002225E7"/>
    <w:rsid w:val="0022286F"/>
    <w:rsid w:val="00222AA8"/>
    <w:rsid w:val="00222C00"/>
    <w:rsid w:val="0022368A"/>
    <w:rsid w:val="00223CF5"/>
    <w:rsid w:val="0022407C"/>
    <w:rsid w:val="002243B9"/>
    <w:rsid w:val="00224D2A"/>
    <w:rsid w:val="00225261"/>
    <w:rsid w:val="002253E1"/>
    <w:rsid w:val="00225CFC"/>
    <w:rsid w:val="00225F63"/>
    <w:rsid w:val="0023207B"/>
    <w:rsid w:val="002330D8"/>
    <w:rsid w:val="00233297"/>
    <w:rsid w:val="0023403C"/>
    <w:rsid w:val="002342C5"/>
    <w:rsid w:val="00235626"/>
    <w:rsid w:val="00235840"/>
    <w:rsid w:val="00236488"/>
    <w:rsid w:val="00236F48"/>
    <w:rsid w:val="0024044A"/>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5B3B"/>
    <w:rsid w:val="002665DA"/>
    <w:rsid w:val="00267ABA"/>
    <w:rsid w:val="00267DC4"/>
    <w:rsid w:val="00270139"/>
    <w:rsid w:val="002705E4"/>
    <w:rsid w:val="0027065F"/>
    <w:rsid w:val="00271DDE"/>
    <w:rsid w:val="002721E8"/>
    <w:rsid w:val="0027240C"/>
    <w:rsid w:val="00272570"/>
    <w:rsid w:val="00273689"/>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3204"/>
    <w:rsid w:val="00283514"/>
    <w:rsid w:val="002838B7"/>
    <w:rsid w:val="00283A02"/>
    <w:rsid w:val="002850A8"/>
    <w:rsid w:val="00285E1D"/>
    <w:rsid w:val="002860ED"/>
    <w:rsid w:val="002861E9"/>
    <w:rsid w:val="00286567"/>
    <w:rsid w:val="0028762D"/>
    <w:rsid w:val="002909EE"/>
    <w:rsid w:val="00290ADF"/>
    <w:rsid w:val="00290B8A"/>
    <w:rsid w:val="002917F7"/>
    <w:rsid w:val="00292F53"/>
    <w:rsid w:val="0029489C"/>
    <w:rsid w:val="00295189"/>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9E8"/>
    <w:rsid w:val="002A6431"/>
    <w:rsid w:val="002A652D"/>
    <w:rsid w:val="002A6954"/>
    <w:rsid w:val="002B083C"/>
    <w:rsid w:val="002B0860"/>
    <w:rsid w:val="002B0B25"/>
    <w:rsid w:val="002B0E5C"/>
    <w:rsid w:val="002B0EE7"/>
    <w:rsid w:val="002B1EC4"/>
    <w:rsid w:val="002B24F6"/>
    <w:rsid w:val="002B34C9"/>
    <w:rsid w:val="002B3F25"/>
    <w:rsid w:val="002B4855"/>
    <w:rsid w:val="002B5406"/>
    <w:rsid w:val="002B551B"/>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26ED"/>
    <w:rsid w:val="002D2A10"/>
    <w:rsid w:val="002D36F6"/>
    <w:rsid w:val="002D4533"/>
    <w:rsid w:val="002D4865"/>
    <w:rsid w:val="002D4CAA"/>
    <w:rsid w:val="002D7125"/>
    <w:rsid w:val="002D767B"/>
    <w:rsid w:val="002D7812"/>
    <w:rsid w:val="002D7FB8"/>
    <w:rsid w:val="002E0109"/>
    <w:rsid w:val="002E01BF"/>
    <w:rsid w:val="002E04BC"/>
    <w:rsid w:val="002E090D"/>
    <w:rsid w:val="002E101E"/>
    <w:rsid w:val="002E180E"/>
    <w:rsid w:val="002E2170"/>
    <w:rsid w:val="002E281A"/>
    <w:rsid w:val="002E3307"/>
    <w:rsid w:val="002E385A"/>
    <w:rsid w:val="002E3BAE"/>
    <w:rsid w:val="002E3C87"/>
    <w:rsid w:val="002E4949"/>
    <w:rsid w:val="002E53C1"/>
    <w:rsid w:val="002E6446"/>
    <w:rsid w:val="002E6470"/>
    <w:rsid w:val="002E6ADE"/>
    <w:rsid w:val="002E6B89"/>
    <w:rsid w:val="002E6E25"/>
    <w:rsid w:val="002E72B7"/>
    <w:rsid w:val="002E7C18"/>
    <w:rsid w:val="002F1308"/>
    <w:rsid w:val="002F1A0C"/>
    <w:rsid w:val="002F1D06"/>
    <w:rsid w:val="002F2A3D"/>
    <w:rsid w:val="002F3BC4"/>
    <w:rsid w:val="002F4709"/>
    <w:rsid w:val="002F472F"/>
    <w:rsid w:val="002F610F"/>
    <w:rsid w:val="002F622D"/>
    <w:rsid w:val="002F7249"/>
    <w:rsid w:val="002F7E21"/>
    <w:rsid w:val="00300CC6"/>
    <w:rsid w:val="003012F0"/>
    <w:rsid w:val="00301AC3"/>
    <w:rsid w:val="0030206C"/>
    <w:rsid w:val="00302771"/>
    <w:rsid w:val="003029EF"/>
    <w:rsid w:val="00302D51"/>
    <w:rsid w:val="00302E84"/>
    <w:rsid w:val="003039E0"/>
    <w:rsid w:val="0030412C"/>
    <w:rsid w:val="003049D5"/>
    <w:rsid w:val="00304CD8"/>
    <w:rsid w:val="00304F55"/>
    <w:rsid w:val="0030642E"/>
    <w:rsid w:val="00306985"/>
    <w:rsid w:val="00306AC0"/>
    <w:rsid w:val="003074E0"/>
    <w:rsid w:val="00307A7C"/>
    <w:rsid w:val="003101A9"/>
    <w:rsid w:val="0031043A"/>
    <w:rsid w:val="00310DA1"/>
    <w:rsid w:val="00310E79"/>
    <w:rsid w:val="00310FB2"/>
    <w:rsid w:val="00311676"/>
    <w:rsid w:val="00311E7C"/>
    <w:rsid w:val="00311FF7"/>
    <w:rsid w:val="00312729"/>
    <w:rsid w:val="00312C28"/>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D93"/>
    <w:rsid w:val="00323080"/>
    <w:rsid w:val="003239AA"/>
    <w:rsid w:val="0032421B"/>
    <w:rsid w:val="00324F33"/>
    <w:rsid w:val="003253D6"/>
    <w:rsid w:val="00325C25"/>
    <w:rsid w:val="00326688"/>
    <w:rsid w:val="00326820"/>
    <w:rsid w:val="00326BEA"/>
    <w:rsid w:val="003277A5"/>
    <w:rsid w:val="003304D3"/>
    <w:rsid w:val="003306A6"/>
    <w:rsid w:val="003317AA"/>
    <w:rsid w:val="003318E2"/>
    <w:rsid w:val="003321E2"/>
    <w:rsid w:val="003322CC"/>
    <w:rsid w:val="00333784"/>
    <w:rsid w:val="0033599F"/>
    <w:rsid w:val="00336603"/>
    <w:rsid w:val="00337B88"/>
    <w:rsid w:val="003418CA"/>
    <w:rsid w:val="003420EB"/>
    <w:rsid w:val="00342197"/>
    <w:rsid w:val="0034283B"/>
    <w:rsid w:val="003431E7"/>
    <w:rsid w:val="00343C1D"/>
    <w:rsid w:val="00343EA2"/>
    <w:rsid w:val="00344028"/>
    <w:rsid w:val="00344463"/>
    <w:rsid w:val="00345309"/>
    <w:rsid w:val="00345FA1"/>
    <w:rsid w:val="00346205"/>
    <w:rsid w:val="00346544"/>
    <w:rsid w:val="003503A6"/>
    <w:rsid w:val="00350BCF"/>
    <w:rsid w:val="0035128D"/>
    <w:rsid w:val="003515EE"/>
    <w:rsid w:val="00351630"/>
    <w:rsid w:val="00353AFF"/>
    <w:rsid w:val="003542F4"/>
    <w:rsid w:val="003543D5"/>
    <w:rsid w:val="00354C20"/>
    <w:rsid w:val="00354DC9"/>
    <w:rsid w:val="003550E5"/>
    <w:rsid w:val="00356CB9"/>
    <w:rsid w:val="00356DE9"/>
    <w:rsid w:val="00357116"/>
    <w:rsid w:val="0036043A"/>
    <w:rsid w:val="003606C1"/>
    <w:rsid w:val="00360737"/>
    <w:rsid w:val="00360B4F"/>
    <w:rsid w:val="00360D75"/>
    <w:rsid w:val="0036151D"/>
    <w:rsid w:val="00361A87"/>
    <w:rsid w:val="00363132"/>
    <w:rsid w:val="00363647"/>
    <w:rsid w:val="00363AB6"/>
    <w:rsid w:val="00363DFB"/>
    <w:rsid w:val="00364B94"/>
    <w:rsid w:val="00366BC6"/>
    <w:rsid w:val="00370758"/>
    <w:rsid w:val="003708F8"/>
    <w:rsid w:val="00370AAF"/>
    <w:rsid w:val="00370E2E"/>
    <w:rsid w:val="003723B6"/>
    <w:rsid w:val="00372E26"/>
    <w:rsid w:val="00372FAB"/>
    <w:rsid w:val="00374143"/>
    <w:rsid w:val="003741A1"/>
    <w:rsid w:val="003750BD"/>
    <w:rsid w:val="00376D12"/>
    <w:rsid w:val="003771BE"/>
    <w:rsid w:val="003772F4"/>
    <w:rsid w:val="00377B01"/>
    <w:rsid w:val="00383825"/>
    <w:rsid w:val="00383E94"/>
    <w:rsid w:val="003842A6"/>
    <w:rsid w:val="0038471D"/>
    <w:rsid w:val="0038521D"/>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58E4"/>
    <w:rsid w:val="00397224"/>
    <w:rsid w:val="003975B3"/>
    <w:rsid w:val="00397DA3"/>
    <w:rsid w:val="003A0D90"/>
    <w:rsid w:val="003A1025"/>
    <w:rsid w:val="003A117A"/>
    <w:rsid w:val="003A1481"/>
    <w:rsid w:val="003A1E42"/>
    <w:rsid w:val="003A2E3E"/>
    <w:rsid w:val="003A32F7"/>
    <w:rsid w:val="003A397C"/>
    <w:rsid w:val="003A4D42"/>
    <w:rsid w:val="003A4E13"/>
    <w:rsid w:val="003A59A9"/>
    <w:rsid w:val="003A6B37"/>
    <w:rsid w:val="003A6B44"/>
    <w:rsid w:val="003A6F4E"/>
    <w:rsid w:val="003A7D29"/>
    <w:rsid w:val="003A7E3E"/>
    <w:rsid w:val="003B0C03"/>
    <w:rsid w:val="003B12CB"/>
    <w:rsid w:val="003B1A4C"/>
    <w:rsid w:val="003B21AA"/>
    <w:rsid w:val="003B2582"/>
    <w:rsid w:val="003B25C1"/>
    <w:rsid w:val="003B3B48"/>
    <w:rsid w:val="003B49A9"/>
    <w:rsid w:val="003B4BF4"/>
    <w:rsid w:val="003B4F4B"/>
    <w:rsid w:val="003B65B9"/>
    <w:rsid w:val="003B746E"/>
    <w:rsid w:val="003B7B39"/>
    <w:rsid w:val="003B7C9B"/>
    <w:rsid w:val="003C25A8"/>
    <w:rsid w:val="003C2863"/>
    <w:rsid w:val="003C39C7"/>
    <w:rsid w:val="003C3A5C"/>
    <w:rsid w:val="003C4BF6"/>
    <w:rsid w:val="003C4F31"/>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5828"/>
    <w:rsid w:val="003D58D1"/>
    <w:rsid w:val="003D6D3B"/>
    <w:rsid w:val="003D7101"/>
    <w:rsid w:val="003D738D"/>
    <w:rsid w:val="003D7CA2"/>
    <w:rsid w:val="003D7EC0"/>
    <w:rsid w:val="003E08CD"/>
    <w:rsid w:val="003E15A5"/>
    <w:rsid w:val="003E3736"/>
    <w:rsid w:val="003E40FF"/>
    <w:rsid w:val="003E487C"/>
    <w:rsid w:val="003E72DC"/>
    <w:rsid w:val="003E788B"/>
    <w:rsid w:val="003F020C"/>
    <w:rsid w:val="003F046C"/>
    <w:rsid w:val="003F300F"/>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4202"/>
    <w:rsid w:val="00404602"/>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5F21"/>
    <w:rsid w:val="00417A8F"/>
    <w:rsid w:val="00420CE3"/>
    <w:rsid w:val="00420E46"/>
    <w:rsid w:val="00420ECE"/>
    <w:rsid w:val="00421642"/>
    <w:rsid w:val="00421951"/>
    <w:rsid w:val="0042260F"/>
    <w:rsid w:val="004229F6"/>
    <w:rsid w:val="00422DE6"/>
    <w:rsid w:val="004230F5"/>
    <w:rsid w:val="00423787"/>
    <w:rsid w:val="004237F7"/>
    <w:rsid w:val="004244A8"/>
    <w:rsid w:val="0042483F"/>
    <w:rsid w:val="00424949"/>
    <w:rsid w:val="00424BF7"/>
    <w:rsid w:val="0042510C"/>
    <w:rsid w:val="00425D0E"/>
    <w:rsid w:val="00426238"/>
    <w:rsid w:val="00427756"/>
    <w:rsid w:val="0042784A"/>
    <w:rsid w:val="00427B03"/>
    <w:rsid w:val="00427DD0"/>
    <w:rsid w:val="00430092"/>
    <w:rsid w:val="00430737"/>
    <w:rsid w:val="00431F6D"/>
    <w:rsid w:val="00432401"/>
    <w:rsid w:val="00432C64"/>
    <w:rsid w:val="004347B2"/>
    <w:rsid w:val="00434F6E"/>
    <w:rsid w:val="0043589C"/>
    <w:rsid w:val="004364B2"/>
    <w:rsid w:val="00436973"/>
    <w:rsid w:val="00437B9F"/>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6F4"/>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06C0"/>
    <w:rsid w:val="00481084"/>
    <w:rsid w:val="0048150A"/>
    <w:rsid w:val="00481AAD"/>
    <w:rsid w:val="00482DF6"/>
    <w:rsid w:val="004836DB"/>
    <w:rsid w:val="00484336"/>
    <w:rsid w:val="0048524E"/>
    <w:rsid w:val="004856F8"/>
    <w:rsid w:val="0048591A"/>
    <w:rsid w:val="00485BD5"/>
    <w:rsid w:val="00486AC7"/>
    <w:rsid w:val="00487920"/>
    <w:rsid w:val="00490340"/>
    <w:rsid w:val="004905EB"/>
    <w:rsid w:val="00490683"/>
    <w:rsid w:val="0049353F"/>
    <w:rsid w:val="004944FA"/>
    <w:rsid w:val="004948C3"/>
    <w:rsid w:val="00495B9A"/>
    <w:rsid w:val="00496D69"/>
    <w:rsid w:val="00496F66"/>
    <w:rsid w:val="00497D58"/>
    <w:rsid w:val="00497E37"/>
    <w:rsid w:val="004A0704"/>
    <w:rsid w:val="004A19C1"/>
    <w:rsid w:val="004A1EB3"/>
    <w:rsid w:val="004A2DBA"/>
    <w:rsid w:val="004A4B82"/>
    <w:rsid w:val="004A51CF"/>
    <w:rsid w:val="004A5F67"/>
    <w:rsid w:val="004A69DD"/>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4FD0"/>
    <w:rsid w:val="004B5F57"/>
    <w:rsid w:val="004B64BA"/>
    <w:rsid w:val="004B6825"/>
    <w:rsid w:val="004B7641"/>
    <w:rsid w:val="004B79D8"/>
    <w:rsid w:val="004B79E7"/>
    <w:rsid w:val="004C0C17"/>
    <w:rsid w:val="004C131B"/>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F20"/>
    <w:rsid w:val="004D32C2"/>
    <w:rsid w:val="004D37EF"/>
    <w:rsid w:val="004D3CF8"/>
    <w:rsid w:val="004D4709"/>
    <w:rsid w:val="004D4FC2"/>
    <w:rsid w:val="004D6981"/>
    <w:rsid w:val="004D6A6D"/>
    <w:rsid w:val="004D6E31"/>
    <w:rsid w:val="004D72E2"/>
    <w:rsid w:val="004D7574"/>
    <w:rsid w:val="004D7586"/>
    <w:rsid w:val="004E00D8"/>
    <w:rsid w:val="004E09CD"/>
    <w:rsid w:val="004E247B"/>
    <w:rsid w:val="004E2A86"/>
    <w:rsid w:val="004E301A"/>
    <w:rsid w:val="004E363A"/>
    <w:rsid w:val="004E3ECA"/>
    <w:rsid w:val="004E4B07"/>
    <w:rsid w:val="004E596F"/>
    <w:rsid w:val="004E694A"/>
    <w:rsid w:val="004E6EB8"/>
    <w:rsid w:val="004E6EF8"/>
    <w:rsid w:val="004E6FB2"/>
    <w:rsid w:val="004E729B"/>
    <w:rsid w:val="004E7D75"/>
    <w:rsid w:val="004E7E03"/>
    <w:rsid w:val="004F007B"/>
    <w:rsid w:val="004F253B"/>
    <w:rsid w:val="004F2EA4"/>
    <w:rsid w:val="004F30AB"/>
    <w:rsid w:val="004F3361"/>
    <w:rsid w:val="004F4344"/>
    <w:rsid w:val="004F4B7E"/>
    <w:rsid w:val="004F5BEA"/>
    <w:rsid w:val="004F6225"/>
    <w:rsid w:val="004F6241"/>
    <w:rsid w:val="004F6366"/>
    <w:rsid w:val="004F6B30"/>
    <w:rsid w:val="004F6EA1"/>
    <w:rsid w:val="004F78F0"/>
    <w:rsid w:val="0050059F"/>
    <w:rsid w:val="00500FC0"/>
    <w:rsid w:val="00501DEA"/>
    <w:rsid w:val="00502528"/>
    <w:rsid w:val="005028C0"/>
    <w:rsid w:val="00503B5E"/>
    <w:rsid w:val="00503D3E"/>
    <w:rsid w:val="00504055"/>
    <w:rsid w:val="0050504D"/>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DE1"/>
    <w:rsid w:val="005147E6"/>
    <w:rsid w:val="00514BBF"/>
    <w:rsid w:val="00515942"/>
    <w:rsid w:val="00515D16"/>
    <w:rsid w:val="00515F73"/>
    <w:rsid w:val="00516E57"/>
    <w:rsid w:val="00522057"/>
    <w:rsid w:val="005231AD"/>
    <w:rsid w:val="00524E9A"/>
    <w:rsid w:val="00525639"/>
    <w:rsid w:val="005258F1"/>
    <w:rsid w:val="005268FF"/>
    <w:rsid w:val="00526C21"/>
    <w:rsid w:val="005275F2"/>
    <w:rsid w:val="0052783B"/>
    <w:rsid w:val="00530138"/>
    <w:rsid w:val="005325CA"/>
    <w:rsid w:val="0053319E"/>
    <w:rsid w:val="00533C59"/>
    <w:rsid w:val="00533D02"/>
    <w:rsid w:val="00534D75"/>
    <w:rsid w:val="00536353"/>
    <w:rsid w:val="005363F6"/>
    <w:rsid w:val="00536884"/>
    <w:rsid w:val="005424AB"/>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478"/>
    <w:rsid w:val="005609FB"/>
    <w:rsid w:val="00560C05"/>
    <w:rsid w:val="005615EB"/>
    <w:rsid w:val="00562263"/>
    <w:rsid w:val="005625C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478C"/>
    <w:rsid w:val="00584E79"/>
    <w:rsid w:val="005855A1"/>
    <w:rsid w:val="00586E59"/>
    <w:rsid w:val="0059025B"/>
    <w:rsid w:val="005907B1"/>
    <w:rsid w:val="00591EE7"/>
    <w:rsid w:val="00592EFE"/>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804"/>
    <w:rsid w:val="005A2BB9"/>
    <w:rsid w:val="005A379D"/>
    <w:rsid w:val="005A416B"/>
    <w:rsid w:val="005A5408"/>
    <w:rsid w:val="005A5897"/>
    <w:rsid w:val="005A6ECA"/>
    <w:rsid w:val="005A7794"/>
    <w:rsid w:val="005A7B66"/>
    <w:rsid w:val="005B0D41"/>
    <w:rsid w:val="005B151E"/>
    <w:rsid w:val="005B191B"/>
    <w:rsid w:val="005B1EB6"/>
    <w:rsid w:val="005B2246"/>
    <w:rsid w:val="005B2493"/>
    <w:rsid w:val="005B2F71"/>
    <w:rsid w:val="005B3B70"/>
    <w:rsid w:val="005B3BD8"/>
    <w:rsid w:val="005B45A9"/>
    <w:rsid w:val="005B5D05"/>
    <w:rsid w:val="005B7895"/>
    <w:rsid w:val="005C0273"/>
    <w:rsid w:val="005C25F4"/>
    <w:rsid w:val="005C2B60"/>
    <w:rsid w:val="005C2C79"/>
    <w:rsid w:val="005C4C0A"/>
    <w:rsid w:val="005C4DA4"/>
    <w:rsid w:val="005C504B"/>
    <w:rsid w:val="005C56DF"/>
    <w:rsid w:val="005C5D22"/>
    <w:rsid w:val="005C5E05"/>
    <w:rsid w:val="005C5ECC"/>
    <w:rsid w:val="005C79A2"/>
    <w:rsid w:val="005D0095"/>
    <w:rsid w:val="005D0258"/>
    <w:rsid w:val="005D05FA"/>
    <w:rsid w:val="005D1906"/>
    <w:rsid w:val="005D1C1A"/>
    <w:rsid w:val="005D2846"/>
    <w:rsid w:val="005D336C"/>
    <w:rsid w:val="005D4BB8"/>
    <w:rsid w:val="005D58F9"/>
    <w:rsid w:val="005D7B92"/>
    <w:rsid w:val="005D7D50"/>
    <w:rsid w:val="005E0607"/>
    <w:rsid w:val="005E0FCC"/>
    <w:rsid w:val="005E1365"/>
    <w:rsid w:val="005E198B"/>
    <w:rsid w:val="005E2377"/>
    <w:rsid w:val="005E2FC0"/>
    <w:rsid w:val="005E3393"/>
    <w:rsid w:val="005E4386"/>
    <w:rsid w:val="005E4D60"/>
    <w:rsid w:val="005E6D6F"/>
    <w:rsid w:val="005E7685"/>
    <w:rsid w:val="005E7828"/>
    <w:rsid w:val="005F109D"/>
    <w:rsid w:val="005F14B5"/>
    <w:rsid w:val="005F2B42"/>
    <w:rsid w:val="005F3199"/>
    <w:rsid w:val="005F324D"/>
    <w:rsid w:val="005F3652"/>
    <w:rsid w:val="005F36BF"/>
    <w:rsid w:val="005F3F66"/>
    <w:rsid w:val="005F57FF"/>
    <w:rsid w:val="005F5A0D"/>
    <w:rsid w:val="005F6744"/>
    <w:rsid w:val="005F6C58"/>
    <w:rsid w:val="005F7603"/>
    <w:rsid w:val="005F7B2D"/>
    <w:rsid w:val="006011A4"/>
    <w:rsid w:val="006015BE"/>
    <w:rsid w:val="00601A45"/>
    <w:rsid w:val="00602577"/>
    <w:rsid w:val="006025BC"/>
    <w:rsid w:val="0060274A"/>
    <w:rsid w:val="00602A7D"/>
    <w:rsid w:val="00602F66"/>
    <w:rsid w:val="00603176"/>
    <w:rsid w:val="00603F9E"/>
    <w:rsid w:val="0060468C"/>
    <w:rsid w:val="00605B83"/>
    <w:rsid w:val="00605E02"/>
    <w:rsid w:val="00606E5B"/>
    <w:rsid w:val="006070BF"/>
    <w:rsid w:val="006072E5"/>
    <w:rsid w:val="006077DA"/>
    <w:rsid w:val="00607986"/>
    <w:rsid w:val="00607E0C"/>
    <w:rsid w:val="00610C3A"/>
    <w:rsid w:val="0061103A"/>
    <w:rsid w:val="00611570"/>
    <w:rsid w:val="006116F3"/>
    <w:rsid w:val="00611FEB"/>
    <w:rsid w:val="0061252E"/>
    <w:rsid w:val="0061302C"/>
    <w:rsid w:val="00613F43"/>
    <w:rsid w:val="00614327"/>
    <w:rsid w:val="00615179"/>
    <w:rsid w:val="00615361"/>
    <w:rsid w:val="00615716"/>
    <w:rsid w:val="006159F9"/>
    <w:rsid w:val="00615BCD"/>
    <w:rsid w:val="00615C3D"/>
    <w:rsid w:val="00615EAF"/>
    <w:rsid w:val="00616A3E"/>
    <w:rsid w:val="006176D9"/>
    <w:rsid w:val="00617894"/>
    <w:rsid w:val="00617FCC"/>
    <w:rsid w:val="006201CC"/>
    <w:rsid w:val="0062066E"/>
    <w:rsid w:val="0062125B"/>
    <w:rsid w:val="00622088"/>
    <w:rsid w:val="006236B5"/>
    <w:rsid w:val="006237C5"/>
    <w:rsid w:val="00623AFB"/>
    <w:rsid w:val="00623B14"/>
    <w:rsid w:val="006252B7"/>
    <w:rsid w:val="0062579B"/>
    <w:rsid w:val="00625E79"/>
    <w:rsid w:val="0062657B"/>
    <w:rsid w:val="00626B0F"/>
    <w:rsid w:val="0063001E"/>
    <w:rsid w:val="00630444"/>
    <w:rsid w:val="00630D8D"/>
    <w:rsid w:val="006325C0"/>
    <w:rsid w:val="00632C80"/>
    <w:rsid w:val="00633331"/>
    <w:rsid w:val="00634710"/>
    <w:rsid w:val="0063492C"/>
    <w:rsid w:val="00634C89"/>
    <w:rsid w:val="00634F72"/>
    <w:rsid w:val="00635E6D"/>
    <w:rsid w:val="0063641B"/>
    <w:rsid w:val="00637507"/>
    <w:rsid w:val="00637BD8"/>
    <w:rsid w:val="00637C61"/>
    <w:rsid w:val="00640AB4"/>
    <w:rsid w:val="006411BF"/>
    <w:rsid w:val="0064182F"/>
    <w:rsid w:val="00642415"/>
    <w:rsid w:val="00642F99"/>
    <w:rsid w:val="00643B84"/>
    <w:rsid w:val="00643D36"/>
    <w:rsid w:val="00644384"/>
    <w:rsid w:val="00645138"/>
    <w:rsid w:val="00646488"/>
    <w:rsid w:val="006472B4"/>
    <w:rsid w:val="006473FA"/>
    <w:rsid w:val="00647BCE"/>
    <w:rsid w:val="006507E2"/>
    <w:rsid w:val="006515C5"/>
    <w:rsid w:val="00651F62"/>
    <w:rsid w:val="00652425"/>
    <w:rsid w:val="00652BC9"/>
    <w:rsid w:val="00652D15"/>
    <w:rsid w:val="0065313F"/>
    <w:rsid w:val="00653407"/>
    <w:rsid w:val="00653C82"/>
    <w:rsid w:val="006541D2"/>
    <w:rsid w:val="006542D1"/>
    <w:rsid w:val="006545F4"/>
    <w:rsid w:val="00654CC2"/>
    <w:rsid w:val="00656B0C"/>
    <w:rsid w:val="006571D1"/>
    <w:rsid w:val="0065793C"/>
    <w:rsid w:val="00660489"/>
    <w:rsid w:val="00660C53"/>
    <w:rsid w:val="00660F3E"/>
    <w:rsid w:val="00660FD2"/>
    <w:rsid w:val="00661BB0"/>
    <w:rsid w:val="006622FC"/>
    <w:rsid w:val="00664557"/>
    <w:rsid w:val="00665ADF"/>
    <w:rsid w:val="006661A5"/>
    <w:rsid w:val="00667052"/>
    <w:rsid w:val="0067023A"/>
    <w:rsid w:val="00670459"/>
    <w:rsid w:val="00671310"/>
    <w:rsid w:val="00671622"/>
    <w:rsid w:val="00674F5B"/>
    <w:rsid w:val="00674F5C"/>
    <w:rsid w:val="00675050"/>
    <w:rsid w:val="006754AD"/>
    <w:rsid w:val="00675BA5"/>
    <w:rsid w:val="00675DE6"/>
    <w:rsid w:val="00676ED4"/>
    <w:rsid w:val="00676FFD"/>
    <w:rsid w:val="006777C3"/>
    <w:rsid w:val="00680490"/>
    <w:rsid w:val="00680E9E"/>
    <w:rsid w:val="006823FE"/>
    <w:rsid w:val="00683D27"/>
    <w:rsid w:val="006847DE"/>
    <w:rsid w:val="006848DF"/>
    <w:rsid w:val="00684B1A"/>
    <w:rsid w:val="00690120"/>
    <w:rsid w:val="0069137B"/>
    <w:rsid w:val="006923F1"/>
    <w:rsid w:val="0069296C"/>
    <w:rsid w:val="00692A8A"/>
    <w:rsid w:val="006932E2"/>
    <w:rsid w:val="00693ABA"/>
    <w:rsid w:val="006941BC"/>
    <w:rsid w:val="00694356"/>
    <w:rsid w:val="00694548"/>
    <w:rsid w:val="006945BE"/>
    <w:rsid w:val="00696206"/>
    <w:rsid w:val="00696BF8"/>
    <w:rsid w:val="006970A0"/>
    <w:rsid w:val="00697CA7"/>
    <w:rsid w:val="006A0EA1"/>
    <w:rsid w:val="006A18B6"/>
    <w:rsid w:val="006A19C8"/>
    <w:rsid w:val="006A2391"/>
    <w:rsid w:val="006A352E"/>
    <w:rsid w:val="006A401C"/>
    <w:rsid w:val="006A4D11"/>
    <w:rsid w:val="006A5005"/>
    <w:rsid w:val="006A78E9"/>
    <w:rsid w:val="006A7907"/>
    <w:rsid w:val="006A7B00"/>
    <w:rsid w:val="006B022A"/>
    <w:rsid w:val="006B0AE7"/>
    <w:rsid w:val="006B0B5F"/>
    <w:rsid w:val="006B0DD3"/>
    <w:rsid w:val="006B16CD"/>
    <w:rsid w:val="006B204A"/>
    <w:rsid w:val="006B25EB"/>
    <w:rsid w:val="006B273F"/>
    <w:rsid w:val="006B2ADF"/>
    <w:rsid w:val="006B36B8"/>
    <w:rsid w:val="006B5555"/>
    <w:rsid w:val="006B6499"/>
    <w:rsid w:val="006B70DB"/>
    <w:rsid w:val="006C0057"/>
    <w:rsid w:val="006C1719"/>
    <w:rsid w:val="006C1C63"/>
    <w:rsid w:val="006C20BB"/>
    <w:rsid w:val="006C2DC4"/>
    <w:rsid w:val="006C4724"/>
    <w:rsid w:val="006C4817"/>
    <w:rsid w:val="006C4C64"/>
    <w:rsid w:val="006C6441"/>
    <w:rsid w:val="006C68E7"/>
    <w:rsid w:val="006C6F09"/>
    <w:rsid w:val="006C7A9C"/>
    <w:rsid w:val="006D17F8"/>
    <w:rsid w:val="006D2C7B"/>
    <w:rsid w:val="006D2EF0"/>
    <w:rsid w:val="006D3517"/>
    <w:rsid w:val="006D4700"/>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42E7"/>
    <w:rsid w:val="006E575B"/>
    <w:rsid w:val="006E5E05"/>
    <w:rsid w:val="006E6288"/>
    <w:rsid w:val="006E775B"/>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6448"/>
    <w:rsid w:val="00706AA5"/>
    <w:rsid w:val="007073C9"/>
    <w:rsid w:val="00707EA8"/>
    <w:rsid w:val="00711DF3"/>
    <w:rsid w:val="00712665"/>
    <w:rsid w:val="00712BE5"/>
    <w:rsid w:val="00714877"/>
    <w:rsid w:val="00715E0A"/>
    <w:rsid w:val="007161BA"/>
    <w:rsid w:val="007169AB"/>
    <w:rsid w:val="0071714D"/>
    <w:rsid w:val="007173D2"/>
    <w:rsid w:val="00717492"/>
    <w:rsid w:val="00720131"/>
    <w:rsid w:val="0072029D"/>
    <w:rsid w:val="007208A3"/>
    <w:rsid w:val="00721EC1"/>
    <w:rsid w:val="00721F00"/>
    <w:rsid w:val="00722600"/>
    <w:rsid w:val="007239BB"/>
    <w:rsid w:val="00723DEC"/>
    <w:rsid w:val="00725416"/>
    <w:rsid w:val="007269A5"/>
    <w:rsid w:val="007269D9"/>
    <w:rsid w:val="00727A03"/>
    <w:rsid w:val="00727A59"/>
    <w:rsid w:val="00730922"/>
    <w:rsid w:val="00731702"/>
    <w:rsid w:val="007336EF"/>
    <w:rsid w:val="00733F53"/>
    <w:rsid w:val="00734998"/>
    <w:rsid w:val="0073552C"/>
    <w:rsid w:val="0073661E"/>
    <w:rsid w:val="00737ECE"/>
    <w:rsid w:val="00740CC0"/>
    <w:rsid w:val="00741751"/>
    <w:rsid w:val="0074282D"/>
    <w:rsid w:val="00742F1F"/>
    <w:rsid w:val="00743AB1"/>
    <w:rsid w:val="00744089"/>
    <w:rsid w:val="00744706"/>
    <w:rsid w:val="00745294"/>
    <w:rsid w:val="00746AB1"/>
    <w:rsid w:val="0074777E"/>
    <w:rsid w:val="007503B3"/>
    <w:rsid w:val="007509BB"/>
    <w:rsid w:val="00750AD4"/>
    <w:rsid w:val="00750FDD"/>
    <w:rsid w:val="00751ADA"/>
    <w:rsid w:val="00751C27"/>
    <w:rsid w:val="00754188"/>
    <w:rsid w:val="0075419D"/>
    <w:rsid w:val="0075449C"/>
    <w:rsid w:val="00754D6F"/>
    <w:rsid w:val="00756021"/>
    <w:rsid w:val="007560BD"/>
    <w:rsid w:val="00756346"/>
    <w:rsid w:val="007601ED"/>
    <w:rsid w:val="00761CB5"/>
    <w:rsid w:val="00762164"/>
    <w:rsid w:val="00762BE7"/>
    <w:rsid w:val="007631A4"/>
    <w:rsid w:val="00763501"/>
    <w:rsid w:val="0076359A"/>
    <w:rsid w:val="007641F2"/>
    <w:rsid w:val="0076464C"/>
    <w:rsid w:val="00765FE8"/>
    <w:rsid w:val="007672AE"/>
    <w:rsid w:val="0076759C"/>
    <w:rsid w:val="0077004C"/>
    <w:rsid w:val="00770BDE"/>
    <w:rsid w:val="00771D1A"/>
    <w:rsid w:val="00772EEC"/>
    <w:rsid w:val="00773077"/>
    <w:rsid w:val="00773103"/>
    <w:rsid w:val="0077363F"/>
    <w:rsid w:val="0077425E"/>
    <w:rsid w:val="00775123"/>
    <w:rsid w:val="00775760"/>
    <w:rsid w:val="0077654E"/>
    <w:rsid w:val="00776A4B"/>
    <w:rsid w:val="00776AC6"/>
    <w:rsid w:val="00776BB3"/>
    <w:rsid w:val="00776F5A"/>
    <w:rsid w:val="00777A7B"/>
    <w:rsid w:val="00777EF9"/>
    <w:rsid w:val="00780302"/>
    <w:rsid w:val="007807A5"/>
    <w:rsid w:val="00780EBB"/>
    <w:rsid w:val="00781748"/>
    <w:rsid w:val="007828CB"/>
    <w:rsid w:val="00782F2F"/>
    <w:rsid w:val="00783478"/>
    <w:rsid w:val="00783646"/>
    <w:rsid w:val="00784C1B"/>
    <w:rsid w:val="00784F97"/>
    <w:rsid w:val="00785378"/>
    <w:rsid w:val="007862C8"/>
    <w:rsid w:val="0078719B"/>
    <w:rsid w:val="00787D12"/>
    <w:rsid w:val="007904E8"/>
    <w:rsid w:val="00790B53"/>
    <w:rsid w:val="007917EA"/>
    <w:rsid w:val="00793052"/>
    <w:rsid w:val="00793138"/>
    <w:rsid w:val="007934B4"/>
    <w:rsid w:val="00793940"/>
    <w:rsid w:val="00793ABA"/>
    <w:rsid w:val="00795584"/>
    <w:rsid w:val="00795747"/>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D0A"/>
    <w:rsid w:val="007A6E47"/>
    <w:rsid w:val="007A7D15"/>
    <w:rsid w:val="007B17CC"/>
    <w:rsid w:val="007B4E0A"/>
    <w:rsid w:val="007B595B"/>
    <w:rsid w:val="007B7997"/>
    <w:rsid w:val="007C094C"/>
    <w:rsid w:val="007C16B6"/>
    <w:rsid w:val="007C1A7F"/>
    <w:rsid w:val="007C2C18"/>
    <w:rsid w:val="007C33D5"/>
    <w:rsid w:val="007C3A6A"/>
    <w:rsid w:val="007C3F1F"/>
    <w:rsid w:val="007C4015"/>
    <w:rsid w:val="007C414C"/>
    <w:rsid w:val="007C43BB"/>
    <w:rsid w:val="007C558A"/>
    <w:rsid w:val="007C6112"/>
    <w:rsid w:val="007C64F0"/>
    <w:rsid w:val="007C6805"/>
    <w:rsid w:val="007C6EF6"/>
    <w:rsid w:val="007C7D0B"/>
    <w:rsid w:val="007D008A"/>
    <w:rsid w:val="007D1F0C"/>
    <w:rsid w:val="007D2DE0"/>
    <w:rsid w:val="007D38E6"/>
    <w:rsid w:val="007D3CC1"/>
    <w:rsid w:val="007D453D"/>
    <w:rsid w:val="007D456D"/>
    <w:rsid w:val="007D4966"/>
    <w:rsid w:val="007D544D"/>
    <w:rsid w:val="007D5884"/>
    <w:rsid w:val="007D5A5C"/>
    <w:rsid w:val="007D5E60"/>
    <w:rsid w:val="007D6DF7"/>
    <w:rsid w:val="007D6EE8"/>
    <w:rsid w:val="007D705D"/>
    <w:rsid w:val="007D76A7"/>
    <w:rsid w:val="007D77EE"/>
    <w:rsid w:val="007D7EFF"/>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3127"/>
    <w:rsid w:val="007F33FB"/>
    <w:rsid w:val="007F370E"/>
    <w:rsid w:val="007F39CD"/>
    <w:rsid w:val="007F3BBB"/>
    <w:rsid w:val="007F3DAF"/>
    <w:rsid w:val="007F42AE"/>
    <w:rsid w:val="007F60B3"/>
    <w:rsid w:val="007F6203"/>
    <w:rsid w:val="007F63D0"/>
    <w:rsid w:val="007F71A9"/>
    <w:rsid w:val="00800245"/>
    <w:rsid w:val="008005AD"/>
    <w:rsid w:val="00800B55"/>
    <w:rsid w:val="008013CB"/>
    <w:rsid w:val="00802571"/>
    <w:rsid w:val="008032D5"/>
    <w:rsid w:val="00803D29"/>
    <w:rsid w:val="00806B79"/>
    <w:rsid w:val="00807B25"/>
    <w:rsid w:val="00810C38"/>
    <w:rsid w:val="00811BF9"/>
    <w:rsid w:val="0081220C"/>
    <w:rsid w:val="008122D5"/>
    <w:rsid w:val="00812700"/>
    <w:rsid w:val="00812BFD"/>
    <w:rsid w:val="008132B3"/>
    <w:rsid w:val="00813368"/>
    <w:rsid w:val="00814C7B"/>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41A7F"/>
    <w:rsid w:val="00841E9B"/>
    <w:rsid w:val="00842033"/>
    <w:rsid w:val="00842161"/>
    <w:rsid w:val="008430F5"/>
    <w:rsid w:val="00844339"/>
    <w:rsid w:val="00844B9C"/>
    <w:rsid w:val="00844DEB"/>
    <w:rsid w:val="00846E70"/>
    <w:rsid w:val="008474C1"/>
    <w:rsid w:val="00850DBA"/>
    <w:rsid w:val="00850FB0"/>
    <w:rsid w:val="00851FAB"/>
    <w:rsid w:val="0085267A"/>
    <w:rsid w:val="00852CC6"/>
    <w:rsid w:val="00854E43"/>
    <w:rsid w:val="00855D22"/>
    <w:rsid w:val="00857395"/>
    <w:rsid w:val="00860FE5"/>
    <w:rsid w:val="0086106F"/>
    <w:rsid w:val="008613C7"/>
    <w:rsid w:val="008614CA"/>
    <w:rsid w:val="00861647"/>
    <w:rsid w:val="00861E1B"/>
    <w:rsid w:val="008637FD"/>
    <w:rsid w:val="0086537A"/>
    <w:rsid w:val="00867389"/>
    <w:rsid w:val="00867946"/>
    <w:rsid w:val="00867B2D"/>
    <w:rsid w:val="00867B41"/>
    <w:rsid w:val="008722AF"/>
    <w:rsid w:val="008727A1"/>
    <w:rsid w:val="00872EB9"/>
    <w:rsid w:val="00873311"/>
    <w:rsid w:val="00873ECD"/>
    <w:rsid w:val="00873F0F"/>
    <w:rsid w:val="00874B16"/>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9AA"/>
    <w:rsid w:val="00884F97"/>
    <w:rsid w:val="008872B6"/>
    <w:rsid w:val="0089037B"/>
    <w:rsid w:val="00890981"/>
    <w:rsid w:val="00891A69"/>
    <w:rsid w:val="00891AE7"/>
    <w:rsid w:val="00891FD2"/>
    <w:rsid w:val="008929D8"/>
    <w:rsid w:val="008934C7"/>
    <w:rsid w:val="008939A4"/>
    <w:rsid w:val="0089442B"/>
    <w:rsid w:val="0089515A"/>
    <w:rsid w:val="008954A9"/>
    <w:rsid w:val="00895843"/>
    <w:rsid w:val="008959F2"/>
    <w:rsid w:val="00895CE2"/>
    <w:rsid w:val="00897485"/>
    <w:rsid w:val="008A021E"/>
    <w:rsid w:val="008A11A5"/>
    <w:rsid w:val="008A1737"/>
    <w:rsid w:val="008A1BBB"/>
    <w:rsid w:val="008A1FE0"/>
    <w:rsid w:val="008A2F05"/>
    <w:rsid w:val="008A2F81"/>
    <w:rsid w:val="008A5686"/>
    <w:rsid w:val="008A5797"/>
    <w:rsid w:val="008A66E4"/>
    <w:rsid w:val="008A72D8"/>
    <w:rsid w:val="008A7841"/>
    <w:rsid w:val="008B0045"/>
    <w:rsid w:val="008B01D1"/>
    <w:rsid w:val="008B16EE"/>
    <w:rsid w:val="008B183D"/>
    <w:rsid w:val="008B1DBF"/>
    <w:rsid w:val="008B261B"/>
    <w:rsid w:val="008B501D"/>
    <w:rsid w:val="008B6172"/>
    <w:rsid w:val="008B71B8"/>
    <w:rsid w:val="008B788D"/>
    <w:rsid w:val="008B7C66"/>
    <w:rsid w:val="008B7CAD"/>
    <w:rsid w:val="008B7D5B"/>
    <w:rsid w:val="008B7D7B"/>
    <w:rsid w:val="008C2359"/>
    <w:rsid w:val="008C2933"/>
    <w:rsid w:val="008C2BE2"/>
    <w:rsid w:val="008C2EC8"/>
    <w:rsid w:val="008C3F98"/>
    <w:rsid w:val="008C4027"/>
    <w:rsid w:val="008C70D3"/>
    <w:rsid w:val="008C7518"/>
    <w:rsid w:val="008D1531"/>
    <w:rsid w:val="008D1899"/>
    <w:rsid w:val="008D1D14"/>
    <w:rsid w:val="008D204F"/>
    <w:rsid w:val="008D26FE"/>
    <w:rsid w:val="008D2CC8"/>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E77"/>
    <w:rsid w:val="008E55C7"/>
    <w:rsid w:val="008E666A"/>
    <w:rsid w:val="008E6C32"/>
    <w:rsid w:val="008E6E82"/>
    <w:rsid w:val="008F0056"/>
    <w:rsid w:val="008F0BF8"/>
    <w:rsid w:val="008F0F85"/>
    <w:rsid w:val="008F10CE"/>
    <w:rsid w:val="008F130E"/>
    <w:rsid w:val="008F14B9"/>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2BA"/>
    <w:rsid w:val="00904406"/>
    <w:rsid w:val="00904744"/>
    <w:rsid w:val="00904D12"/>
    <w:rsid w:val="009064D5"/>
    <w:rsid w:val="00906C4B"/>
    <w:rsid w:val="0090731C"/>
    <w:rsid w:val="00907B8D"/>
    <w:rsid w:val="009117C3"/>
    <w:rsid w:val="00911B5F"/>
    <w:rsid w:val="00912A6A"/>
    <w:rsid w:val="009137D6"/>
    <w:rsid w:val="009139C5"/>
    <w:rsid w:val="00914543"/>
    <w:rsid w:val="00914E50"/>
    <w:rsid w:val="009167DA"/>
    <w:rsid w:val="00916E5D"/>
    <w:rsid w:val="00917199"/>
    <w:rsid w:val="00920003"/>
    <w:rsid w:val="0092088F"/>
    <w:rsid w:val="00920D58"/>
    <w:rsid w:val="00920E76"/>
    <w:rsid w:val="009222B0"/>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2315"/>
    <w:rsid w:val="009333B8"/>
    <w:rsid w:val="009357D7"/>
    <w:rsid w:val="009365B0"/>
    <w:rsid w:val="00937B52"/>
    <w:rsid w:val="00940B48"/>
    <w:rsid w:val="00940E86"/>
    <w:rsid w:val="009415DA"/>
    <w:rsid w:val="00941C9E"/>
    <w:rsid w:val="009430D9"/>
    <w:rsid w:val="0094543B"/>
    <w:rsid w:val="00945A3B"/>
    <w:rsid w:val="009460E9"/>
    <w:rsid w:val="00946BB4"/>
    <w:rsid w:val="0095021D"/>
    <w:rsid w:val="00950518"/>
    <w:rsid w:val="00950C3D"/>
    <w:rsid w:val="00950D23"/>
    <w:rsid w:val="00950FE4"/>
    <w:rsid w:val="0095350D"/>
    <w:rsid w:val="00953675"/>
    <w:rsid w:val="00953A9F"/>
    <w:rsid w:val="009546A6"/>
    <w:rsid w:val="009554F4"/>
    <w:rsid w:val="00955C65"/>
    <w:rsid w:val="00955CD8"/>
    <w:rsid w:val="009565B0"/>
    <w:rsid w:val="00956BC0"/>
    <w:rsid w:val="009603A7"/>
    <w:rsid w:val="009618FB"/>
    <w:rsid w:val="00962E94"/>
    <w:rsid w:val="00963A2C"/>
    <w:rsid w:val="00963B5A"/>
    <w:rsid w:val="00965018"/>
    <w:rsid w:val="00965F6E"/>
    <w:rsid w:val="00966211"/>
    <w:rsid w:val="00966D32"/>
    <w:rsid w:val="00966E1D"/>
    <w:rsid w:val="00967B6B"/>
    <w:rsid w:val="0097150A"/>
    <w:rsid w:val="00971CA7"/>
    <w:rsid w:val="00971FC6"/>
    <w:rsid w:val="00972636"/>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4874"/>
    <w:rsid w:val="009862E1"/>
    <w:rsid w:val="009910FE"/>
    <w:rsid w:val="00991E5C"/>
    <w:rsid w:val="0099256E"/>
    <w:rsid w:val="009925EB"/>
    <w:rsid w:val="009934F6"/>
    <w:rsid w:val="00993603"/>
    <w:rsid w:val="00993806"/>
    <w:rsid w:val="00994416"/>
    <w:rsid w:val="0099540B"/>
    <w:rsid w:val="0099569C"/>
    <w:rsid w:val="00996EC6"/>
    <w:rsid w:val="00997597"/>
    <w:rsid w:val="00997F14"/>
    <w:rsid w:val="009A0542"/>
    <w:rsid w:val="009A0854"/>
    <w:rsid w:val="009A0A7D"/>
    <w:rsid w:val="009A19A8"/>
    <w:rsid w:val="009A1A56"/>
    <w:rsid w:val="009A1C06"/>
    <w:rsid w:val="009A1EFA"/>
    <w:rsid w:val="009A354B"/>
    <w:rsid w:val="009A3A4C"/>
    <w:rsid w:val="009A3F7B"/>
    <w:rsid w:val="009A4E31"/>
    <w:rsid w:val="009A5010"/>
    <w:rsid w:val="009A569D"/>
    <w:rsid w:val="009A6BA1"/>
    <w:rsid w:val="009A7C3B"/>
    <w:rsid w:val="009A7CB3"/>
    <w:rsid w:val="009A7E53"/>
    <w:rsid w:val="009B0777"/>
    <w:rsid w:val="009B0799"/>
    <w:rsid w:val="009B0EC8"/>
    <w:rsid w:val="009B0FBB"/>
    <w:rsid w:val="009B1D1D"/>
    <w:rsid w:val="009B1FBC"/>
    <w:rsid w:val="009B37F7"/>
    <w:rsid w:val="009B5697"/>
    <w:rsid w:val="009B60FD"/>
    <w:rsid w:val="009B7D8A"/>
    <w:rsid w:val="009B7FF0"/>
    <w:rsid w:val="009C03C3"/>
    <w:rsid w:val="009C03EC"/>
    <w:rsid w:val="009C1155"/>
    <w:rsid w:val="009C151D"/>
    <w:rsid w:val="009C1E17"/>
    <w:rsid w:val="009C2411"/>
    <w:rsid w:val="009C2B34"/>
    <w:rsid w:val="009C2FF6"/>
    <w:rsid w:val="009C406D"/>
    <w:rsid w:val="009C42D4"/>
    <w:rsid w:val="009C4FF4"/>
    <w:rsid w:val="009C7D09"/>
    <w:rsid w:val="009D2F99"/>
    <w:rsid w:val="009D34EC"/>
    <w:rsid w:val="009D3A99"/>
    <w:rsid w:val="009D3BF4"/>
    <w:rsid w:val="009D4211"/>
    <w:rsid w:val="009D6BFD"/>
    <w:rsid w:val="009D72EC"/>
    <w:rsid w:val="009D744D"/>
    <w:rsid w:val="009E077B"/>
    <w:rsid w:val="009E20CD"/>
    <w:rsid w:val="009E2267"/>
    <w:rsid w:val="009E4004"/>
    <w:rsid w:val="009E4897"/>
    <w:rsid w:val="009E4F4A"/>
    <w:rsid w:val="009E59FD"/>
    <w:rsid w:val="009E7A1C"/>
    <w:rsid w:val="009E7E8E"/>
    <w:rsid w:val="009F0903"/>
    <w:rsid w:val="009F2022"/>
    <w:rsid w:val="009F24E1"/>
    <w:rsid w:val="009F3F22"/>
    <w:rsid w:val="009F47DC"/>
    <w:rsid w:val="009F49F9"/>
    <w:rsid w:val="009F4B44"/>
    <w:rsid w:val="009F5892"/>
    <w:rsid w:val="009F6C21"/>
    <w:rsid w:val="009F7C2B"/>
    <w:rsid w:val="00A00BE0"/>
    <w:rsid w:val="00A01037"/>
    <w:rsid w:val="00A0151E"/>
    <w:rsid w:val="00A01536"/>
    <w:rsid w:val="00A0206A"/>
    <w:rsid w:val="00A02145"/>
    <w:rsid w:val="00A0353E"/>
    <w:rsid w:val="00A043FC"/>
    <w:rsid w:val="00A04736"/>
    <w:rsid w:val="00A050C2"/>
    <w:rsid w:val="00A05385"/>
    <w:rsid w:val="00A05394"/>
    <w:rsid w:val="00A05A8E"/>
    <w:rsid w:val="00A05B23"/>
    <w:rsid w:val="00A05D95"/>
    <w:rsid w:val="00A062EF"/>
    <w:rsid w:val="00A073A7"/>
    <w:rsid w:val="00A11349"/>
    <w:rsid w:val="00A13378"/>
    <w:rsid w:val="00A13C64"/>
    <w:rsid w:val="00A15203"/>
    <w:rsid w:val="00A1535E"/>
    <w:rsid w:val="00A1591D"/>
    <w:rsid w:val="00A170CB"/>
    <w:rsid w:val="00A1717D"/>
    <w:rsid w:val="00A1753F"/>
    <w:rsid w:val="00A177D3"/>
    <w:rsid w:val="00A17CBC"/>
    <w:rsid w:val="00A200C8"/>
    <w:rsid w:val="00A20521"/>
    <w:rsid w:val="00A2081C"/>
    <w:rsid w:val="00A21615"/>
    <w:rsid w:val="00A217A0"/>
    <w:rsid w:val="00A221F1"/>
    <w:rsid w:val="00A2314C"/>
    <w:rsid w:val="00A238F6"/>
    <w:rsid w:val="00A2444D"/>
    <w:rsid w:val="00A24BB8"/>
    <w:rsid w:val="00A26205"/>
    <w:rsid w:val="00A263A2"/>
    <w:rsid w:val="00A26ABB"/>
    <w:rsid w:val="00A27274"/>
    <w:rsid w:val="00A2730F"/>
    <w:rsid w:val="00A30301"/>
    <w:rsid w:val="00A319BC"/>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EC"/>
    <w:rsid w:val="00A60543"/>
    <w:rsid w:val="00A60D96"/>
    <w:rsid w:val="00A632FA"/>
    <w:rsid w:val="00A6529E"/>
    <w:rsid w:val="00A66476"/>
    <w:rsid w:val="00A66926"/>
    <w:rsid w:val="00A66E99"/>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2AE"/>
    <w:rsid w:val="00A83588"/>
    <w:rsid w:val="00A836D8"/>
    <w:rsid w:val="00A83B1F"/>
    <w:rsid w:val="00A84430"/>
    <w:rsid w:val="00A84CC9"/>
    <w:rsid w:val="00A85EB8"/>
    <w:rsid w:val="00A8606A"/>
    <w:rsid w:val="00A864E3"/>
    <w:rsid w:val="00A8667E"/>
    <w:rsid w:val="00A86781"/>
    <w:rsid w:val="00A8699B"/>
    <w:rsid w:val="00A86C00"/>
    <w:rsid w:val="00A879A3"/>
    <w:rsid w:val="00A87E42"/>
    <w:rsid w:val="00A90859"/>
    <w:rsid w:val="00A90B78"/>
    <w:rsid w:val="00A90FCC"/>
    <w:rsid w:val="00A911AC"/>
    <w:rsid w:val="00A91E01"/>
    <w:rsid w:val="00A91E31"/>
    <w:rsid w:val="00A91E43"/>
    <w:rsid w:val="00A9212A"/>
    <w:rsid w:val="00A92F8D"/>
    <w:rsid w:val="00A939C2"/>
    <w:rsid w:val="00A94247"/>
    <w:rsid w:val="00A957B9"/>
    <w:rsid w:val="00A9672F"/>
    <w:rsid w:val="00A967A7"/>
    <w:rsid w:val="00A97708"/>
    <w:rsid w:val="00AA066A"/>
    <w:rsid w:val="00AA0FF2"/>
    <w:rsid w:val="00AA2C9E"/>
    <w:rsid w:val="00AA33D3"/>
    <w:rsid w:val="00AA44F8"/>
    <w:rsid w:val="00AA5410"/>
    <w:rsid w:val="00AA5AC4"/>
    <w:rsid w:val="00AA6573"/>
    <w:rsid w:val="00AA69BA"/>
    <w:rsid w:val="00AA6CA3"/>
    <w:rsid w:val="00AA73DA"/>
    <w:rsid w:val="00AA756C"/>
    <w:rsid w:val="00AA7A4A"/>
    <w:rsid w:val="00AB0A1B"/>
    <w:rsid w:val="00AB1845"/>
    <w:rsid w:val="00AB2AFC"/>
    <w:rsid w:val="00AB39F7"/>
    <w:rsid w:val="00AB3CD5"/>
    <w:rsid w:val="00AB3E20"/>
    <w:rsid w:val="00AB40E5"/>
    <w:rsid w:val="00AB47A9"/>
    <w:rsid w:val="00AB4E1F"/>
    <w:rsid w:val="00AB6A18"/>
    <w:rsid w:val="00AB7A09"/>
    <w:rsid w:val="00AC1518"/>
    <w:rsid w:val="00AC16FB"/>
    <w:rsid w:val="00AC17C7"/>
    <w:rsid w:val="00AC18E1"/>
    <w:rsid w:val="00AC1B8D"/>
    <w:rsid w:val="00AC1DAE"/>
    <w:rsid w:val="00AC294F"/>
    <w:rsid w:val="00AC5529"/>
    <w:rsid w:val="00AC6C35"/>
    <w:rsid w:val="00AC6EB9"/>
    <w:rsid w:val="00AC6FDC"/>
    <w:rsid w:val="00AC72A5"/>
    <w:rsid w:val="00AC730E"/>
    <w:rsid w:val="00AC75D2"/>
    <w:rsid w:val="00AC7F06"/>
    <w:rsid w:val="00AC7FD1"/>
    <w:rsid w:val="00AD025A"/>
    <w:rsid w:val="00AD432B"/>
    <w:rsid w:val="00AD4C10"/>
    <w:rsid w:val="00AD6485"/>
    <w:rsid w:val="00AD6654"/>
    <w:rsid w:val="00AD6D16"/>
    <w:rsid w:val="00AE0B85"/>
    <w:rsid w:val="00AE0C9B"/>
    <w:rsid w:val="00AE30E4"/>
    <w:rsid w:val="00AE5B67"/>
    <w:rsid w:val="00AE66BD"/>
    <w:rsid w:val="00AE68D7"/>
    <w:rsid w:val="00AE7F76"/>
    <w:rsid w:val="00AF062F"/>
    <w:rsid w:val="00AF14F2"/>
    <w:rsid w:val="00AF159C"/>
    <w:rsid w:val="00AF1C85"/>
    <w:rsid w:val="00AF1CD5"/>
    <w:rsid w:val="00AF263C"/>
    <w:rsid w:val="00AF27D6"/>
    <w:rsid w:val="00AF292D"/>
    <w:rsid w:val="00AF2A99"/>
    <w:rsid w:val="00AF39EA"/>
    <w:rsid w:val="00AF3FD4"/>
    <w:rsid w:val="00AF421B"/>
    <w:rsid w:val="00AF451B"/>
    <w:rsid w:val="00AF4BAB"/>
    <w:rsid w:val="00AF4EC4"/>
    <w:rsid w:val="00AF4F23"/>
    <w:rsid w:val="00AF5419"/>
    <w:rsid w:val="00AF694E"/>
    <w:rsid w:val="00AF696C"/>
    <w:rsid w:val="00AF717A"/>
    <w:rsid w:val="00B032E6"/>
    <w:rsid w:val="00B03920"/>
    <w:rsid w:val="00B05ED3"/>
    <w:rsid w:val="00B07467"/>
    <w:rsid w:val="00B07DB4"/>
    <w:rsid w:val="00B10E43"/>
    <w:rsid w:val="00B10ECB"/>
    <w:rsid w:val="00B12207"/>
    <w:rsid w:val="00B1227E"/>
    <w:rsid w:val="00B12575"/>
    <w:rsid w:val="00B13DA2"/>
    <w:rsid w:val="00B13F13"/>
    <w:rsid w:val="00B141A5"/>
    <w:rsid w:val="00B14908"/>
    <w:rsid w:val="00B14D3F"/>
    <w:rsid w:val="00B15871"/>
    <w:rsid w:val="00B1601E"/>
    <w:rsid w:val="00B16335"/>
    <w:rsid w:val="00B17105"/>
    <w:rsid w:val="00B175ED"/>
    <w:rsid w:val="00B17FF5"/>
    <w:rsid w:val="00B208AD"/>
    <w:rsid w:val="00B21006"/>
    <w:rsid w:val="00B2101A"/>
    <w:rsid w:val="00B21C19"/>
    <w:rsid w:val="00B226E4"/>
    <w:rsid w:val="00B233F9"/>
    <w:rsid w:val="00B24B39"/>
    <w:rsid w:val="00B25C7C"/>
    <w:rsid w:val="00B261B9"/>
    <w:rsid w:val="00B30319"/>
    <w:rsid w:val="00B309B0"/>
    <w:rsid w:val="00B31B3A"/>
    <w:rsid w:val="00B3257A"/>
    <w:rsid w:val="00B33C76"/>
    <w:rsid w:val="00B33C98"/>
    <w:rsid w:val="00B3411C"/>
    <w:rsid w:val="00B35BA4"/>
    <w:rsid w:val="00B36B45"/>
    <w:rsid w:val="00B36FA9"/>
    <w:rsid w:val="00B37ACC"/>
    <w:rsid w:val="00B40985"/>
    <w:rsid w:val="00B40D88"/>
    <w:rsid w:val="00B41269"/>
    <w:rsid w:val="00B41DBB"/>
    <w:rsid w:val="00B42611"/>
    <w:rsid w:val="00B42998"/>
    <w:rsid w:val="00B4359C"/>
    <w:rsid w:val="00B4429A"/>
    <w:rsid w:val="00B45112"/>
    <w:rsid w:val="00B45964"/>
    <w:rsid w:val="00B460F8"/>
    <w:rsid w:val="00B471EC"/>
    <w:rsid w:val="00B47EBB"/>
    <w:rsid w:val="00B500AF"/>
    <w:rsid w:val="00B506B0"/>
    <w:rsid w:val="00B52FE1"/>
    <w:rsid w:val="00B539E9"/>
    <w:rsid w:val="00B53C83"/>
    <w:rsid w:val="00B5500B"/>
    <w:rsid w:val="00B551E4"/>
    <w:rsid w:val="00B555F2"/>
    <w:rsid w:val="00B55AF9"/>
    <w:rsid w:val="00B56B0D"/>
    <w:rsid w:val="00B56C79"/>
    <w:rsid w:val="00B574DD"/>
    <w:rsid w:val="00B577C8"/>
    <w:rsid w:val="00B60756"/>
    <w:rsid w:val="00B60F87"/>
    <w:rsid w:val="00B60F8D"/>
    <w:rsid w:val="00B6101E"/>
    <w:rsid w:val="00B61FEC"/>
    <w:rsid w:val="00B621F0"/>
    <w:rsid w:val="00B62B31"/>
    <w:rsid w:val="00B63666"/>
    <w:rsid w:val="00B63B36"/>
    <w:rsid w:val="00B63C77"/>
    <w:rsid w:val="00B64C6D"/>
    <w:rsid w:val="00B65B21"/>
    <w:rsid w:val="00B66E62"/>
    <w:rsid w:val="00B673C1"/>
    <w:rsid w:val="00B70492"/>
    <w:rsid w:val="00B70AA1"/>
    <w:rsid w:val="00B70B25"/>
    <w:rsid w:val="00B712DB"/>
    <w:rsid w:val="00B7286A"/>
    <w:rsid w:val="00B72FA6"/>
    <w:rsid w:val="00B73BA9"/>
    <w:rsid w:val="00B74A34"/>
    <w:rsid w:val="00B74C62"/>
    <w:rsid w:val="00B7510A"/>
    <w:rsid w:val="00B75F2D"/>
    <w:rsid w:val="00B760D5"/>
    <w:rsid w:val="00B764C5"/>
    <w:rsid w:val="00B76B28"/>
    <w:rsid w:val="00B77865"/>
    <w:rsid w:val="00B801CF"/>
    <w:rsid w:val="00B80E16"/>
    <w:rsid w:val="00B81A94"/>
    <w:rsid w:val="00B81C23"/>
    <w:rsid w:val="00B82714"/>
    <w:rsid w:val="00B83605"/>
    <w:rsid w:val="00B83D3C"/>
    <w:rsid w:val="00B83E0B"/>
    <w:rsid w:val="00B849C4"/>
    <w:rsid w:val="00B859B3"/>
    <w:rsid w:val="00B85EC9"/>
    <w:rsid w:val="00B86F28"/>
    <w:rsid w:val="00B872F7"/>
    <w:rsid w:val="00B87A6C"/>
    <w:rsid w:val="00B87C72"/>
    <w:rsid w:val="00B92EA3"/>
    <w:rsid w:val="00B9362F"/>
    <w:rsid w:val="00B9587A"/>
    <w:rsid w:val="00B96031"/>
    <w:rsid w:val="00BA0236"/>
    <w:rsid w:val="00BA2DAB"/>
    <w:rsid w:val="00BA3180"/>
    <w:rsid w:val="00BA31A2"/>
    <w:rsid w:val="00BA498F"/>
    <w:rsid w:val="00BA4D94"/>
    <w:rsid w:val="00BA4EBA"/>
    <w:rsid w:val="00BA66C5"/>
    <w:rsid w:val="00BA6805"/>
    <w:rsid w:val="00BA7E6B"/>
    <w:rsid w:val="00BA7E7F"/>
    <w:rsid w:val="00BB0474"/>
    <w:rsid w:val="00BB19C4"/>
    <w:rsid w:val="00BB3656"/>
    <w:rsid w:val="00BB4174"/>
    <w:rsid w:val="00BB476D"/>
    <w:rsid w:val="00BB4AC7"/>
    <w:rsid w:val="00BB4B07"/>
    <w:rsid w:val="00BB4D0E"/>
    <w:rsid w:val="00BB542E"/>
    <w:rsid w:val="00BB5C84"/>
    <w:rsid w:val="00BB6098"/>
    <w:rsid w:val="00BB6B00"/>
    <w:rsid w:val="00BB7A1D"/>
    <w:rsid w:val="00BB7F42"/>
    <w:rsid w:val="00BC0A80"/>
    <w:rsid w:val="00BC0A92"/>
    <w:rsid w:val="00BC0D27"/>
    <w:rsid w:val="00BC1506"/>
    <w:rsid w:val="00BC1F17"/>
    <w:rsid w:val="00BC333C"/>
    <w:rsid w:val="00BC49E9"/>
    <w:rsid w:val="00BC4A56"/>
    <w:rsid w:val="00BC51CB"/>
    <w:rsid w:val="00BC5461"/>
    <w:rsid w:val="00BC6333"/>
    <w:rsid w:val="00BC64C1"/>
    <w:rsid w:val="00BC6702"/>
    <w:rsid w:val="00BC67A4"/>
    <w:rsid w:val="00BC68D4"/>
    <w:rsid w:val="00BC7774"/>
    <w:rsid w:val="00BD0A27"/>
    <w:rsid w:val="00BD2513"/>
    <w:rsid w:val="00BD2BD5"/>
    <w:rsid w:val="00BD2D3A"/>
    <w:rsid w:val="00BD3E6A"/>
    <w:rsid w:val="00BD4014"/>
    <w:rsid w:val="00BD457C"/>
    <w:rsid w:val="00BD5BD3"/>
    <w:rsid w:val="00BD7BB6"/>
    <w:rsid w:val="00BE00DD"/>
    <w:rsid w:val="00BE11BB"/>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2C6"/>
    <w:rsid w:val="00BF38BE"/>
    <w:rsid w:val="00BF3987"/>
    <w:rsid w:val="00BF3CFE"/>
    <w:rsid w:val="00BF447A"/>
    <w:rsid w:val="00BF481C"/>
    <w:rsid w:val="00BF5564"/>
    <w:rsid w:val="00BF5CEF"/>
    <w:rsid w:val="00BF6F52"/>
    <w:rsid w:val="00BF7189"/>
    <w:rsid w:val="00C002D5"/>
    <w:rsid w:val="00C012A1"/>
    <w:rsid w:val="00C01986"/>
    <w:rsid w:val="00C01A60"/>
    <w:rsid w:val="00C03B79"/>
    <w:rsid w:val="00C042A3"/>
    <w:rsid w:val="00C0451F"/>
    <w:rsid w:val="00C067F2"/>
    <w:rsid w:val="00C07438"/>
    <w:rsid w:val="00C101CE"/>
    <w:rsid w:val="00C10793"/>
    <w:rsid w:val="00C10F4D"/>
    <w:rsid w:val="00C11190"/>
    <w:rsid w:val="00C117A3"/>
    <w:rsid w:val="00C12537"/>
    <w:rsid w:val="00C126CC"/>
    <w:rsid w:val="00C13597"/>
    <w:rsid w:val="00C158E7"/>
    <w:rsid w:val="00C17800"/>
    <w:rsid w:val="00C20094"/>
    <w:rsid w:val="00C207AE"/>
    <w:rsid w:val="00C208DD"/>
    <w:rsid w:val="00C20EEA"/>
    <w:rsid w:val="00C21025"/>
    <w:rsid w:val="00C21666"/>
    <w:rsid w:val="00C22255"/>
    <w:rsid w:val="00C22266"/>
    <w:rsid w:val="00C2251A"/>
    <w:rsid w:val="00C226C5"/>
    <w:rsid w:val="00C22E6D"/>
    <w:rsid w:val="00C232C5"/>
    <w:rsid w:val="00C23734"/>
    <w:rsid w:val="00C23BCE"/>
    <w:rsid w:val="00C23BE5"/>
    <w:rsid w:val="00C24E47"/>
    <w:rsid w:val="00C253B6"/>
    <w:rsid w:val="00C25C16"/>
    <w:rsid w:val="00C261B6"/>
    <w:rsid w:val="00C27534"/>
    <w:rsid w:val="00C3223B"/>
    <w:rsid w:val="00C32851"/>
    <w:rsid w:val="00C3348C"/>
    <w:rsid w:val="00C33A4B"/>
    <w:rsid w:val="00C34A18"/>
    <w:rsid w:val="00C35D29"/>
    <w:rsid w:val="00C367BB"/>
    <w:rsid w:val="00C36EA6"/>
    <w:rsid w:val="00C37330"/>
    <w:rsid w:val="00C37A38"/>
    <w:rsid w:val="00C405F2"/>
    <w:rsid w:val="00C40E8A"/>
    <w:rsid w:val="00C41F38"/>
    <w:rsid w:val="00C432BA"/>
    <w:rsid w:val="00C43D2F"/>
    <w:rsid w:val="00C441E2"/>
    <w:rsid w:val="00C44C60"/>
    <w:rsid w:val="00C452DD"/>
    <w:rsid w:val="00C45DAE"/>
    <w:rsid w:val="00C45F17"/>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513B"/>
    <w:rsid w:val="00C653BE"/>
    <w:rsid w:val="00C6550A"/>
    <w:rsid w:val="00C65964"/>
    <w:rsid w:val="00C6597B"/>
    <w:rsid w:val="00C6664E"/>
    <w:rsid w:val="00C66C62"/>
    <w:rsid w:val="00C67B72"/>
    <w:rsid w:val="00C70469"/>
    <w:rsid w:val="00C705F7"/>
    <w:rsid w:val="00C70805"/>
    <w:rsid w:val="00C7142D"/>
    <w:rsid w:val="00C72721"/>
    <w:rsid w:val="00C73383"/>
    <w:rsid w:val="00C73D0A"/>
    <w:rsid w:val="00C7494C"/>
    <w:rsid w:val="00C75233"/>
    <w:rsid w:val="00C752F4"/>
    <w:rsid w:val="00C75379"/>
    <w:rsid w:val="00C7629B"/>
    <w:rsid w:val="00C76D09"/>
    <w:rsid w:val="00C76D74"/>
    <w:rsid w:val="00C77A3A"/>
    <w:rsid w:val="00C77B73"/>
    <w:rsid w:val="00C803BE"/>
    <w:rsid w:val="00C809A2"/>
    <w:rsid w:val="00C81A91"/>
    <w:rsid w:val="00C81E31"/>
    <w:rsid w:val="00C8336C"/>
    <w:rsid w:val="00C8443D"/>
    <w:rsid w:val="00C8469F"/>
    <w:rsid w:val="00C8508E"/>
    <w:rsid w:val="00C85532"/>
    <w:rsid w:val="00C85599"/>
    <w:rsid w:val="00C866CD"/>
    <w:rsid w:val="00C8725B"/>
    <w:rsid w:val="00C875BC"/>
    <w:rsid w:val="00C87CD2"/>
    <w:rsid w:val="00C91705"/>
    <w:rsid w:val="00C91B1A"/>
    <w:rsid w:val="00C92025"/>
    <w:rsid w:val="00C926D2"/>
    <w:rsid w:val="00C92C6F"/>
    <w:rsid w:val="00C93894"/>
    <w:rsid w:val="00C93DF6"/>
    <w:rsid w:val="00C93EE3"/>
    <w:rsid w:val="00C940D8"/>
    <w:rsid w:val="00C95A08"/>
    <w:rsid w:val="00C96291"/>
    <w:rsid w:val="00C96B53"/>
    <w:rsid w:val="00C96EB4"/>
    <w:rsid w:val="00C97070"/>
    <w:rsid w:val="00C9794C"/>
    <w:rsid w:val="00CA05F2"/>
    <w:rsid w:val="00CA0716"/>
    <w:rsid w:val="00CA23B1"/>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A4B"/>
    <w:rsid w:val="00CC2963"/>
    <w:rsid w:val="00CC399C"/>
    <w:rsid w:val="00CC428E"/>
    <w:rsid w:val="00CC55BB"/>
    <w:rsid w:val="00CC5D26"/>
    <w:rsid w:val="00CC5D72"/>
    <w:rsid w:val="00CC6334"/>
    <w:rsid w:val="00CC6972"/>
    <w:rsid w:val="00CC6F21"/>
    <w:rsid w:val="00CD0667"/>
    <w:rsid w:val="00CD2727"/>
    <w:rsid w:val="00CD3E8E"/>
    <w:rsid w:val="00CD4346"/>
    <w:rsid w:val="00CD46C9"/>
    <w:rsid w:val="00CD4E72"/>
    <w:rsid w:val="00CD5C0B"/>
    <w:rsid w:val="00CD6044"/>
    <w:rsid w:val="00CD6334"/>
    <w:rsid w:val="00CD63F3"/>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187"/>
    <w:rsid w:val="00CF5308"/>
    <w:rsid w:val="00CF5F70"/>
    <w:rsid w:val="00CF66F3"/>
    <w:rsid w:val="00CF6FF5"/>
    <w:rsid w:val="00D00653"/>
    <w:rsid w:val="00D0078D"/>
    <w:rsid w:val="00D03EAC"/>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EE7"/>
    <w:rsid w:val="00D131E2"/>
    <w:rsid w:val="00D15929"/>
    <w:rsid w:val="00D1641C"/>
    <w:rsid w:val="00D169B8"/>
    <w:rsid w:val="00D249AD"/>
    <w:rsid w:val="00D24B26"/>
    <w:rsid w:val="00D25E93"/>
    <w:rsid w:val="00D266C9"/>
    <w:rsid w:val="00D2687F"/>
    <w:rsid w:val="00D27691"/>
    <w:rsid w:val="00D2786B"/>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378"/>
    <w:rsid w:val="00D4082E"/>
    <w:rsid w:val="00D41107"/>
    <w:rsid w:val="00D41363"/>
    <w:rsid w:val="00D41E28"/>
    <w:rsid w:val="00D430C8"/>
    <w:rsid w:val="00D43241"/>
    <w:rsid w:val="00D45F75"/>
    <w:rsid w:val="00D462EA"/>
    <w:rsid w:val="00D46690"/>
    <w:rsid w:val="00D46979"/>
    <w:rsid w:val="00D46B1F"/>
    <w:rsid w:val="00D47BFD"/>
    <w:rsid w:val="00D50844"/>
    <w:rsid w:val="00D50F26"/>
    <w:rsid w:val="00D51C38"/>
    <w:rsid w:val="00D523C0"/>
    <w:rsid w:val="00D5397F"/>
    <w:rsid w:val="00D54C67"/>
    <w:rsid w:val="00D5544D"/>
    <w:rsid w:val="00D55701"/>
    <w:rsid w:val="00D5638C"/>
    <w:rsid w:val="00D564CC"/>
    <w:rsid w:val="00D566A5"/>
    <w:rsid w:val="00D57D04"/>
    <w:rsid w:val="00D601AC"/>
    <w:rsid w:val="00D618BD"/>
    <w:rsid w:val="00D62E5C"/>
    <w:rsid w:val="00D62E77"/>
    <w:rsid w:val="00D62F84"/>
    <w:rsid w:val="00D63ED9"/>
    <w:rsid w:val="00D64B85"/>
    <w:rsid w:val="00D64CBA"/>
    <w:rsid w:val="00D64FF2"/>
    <w:rsid w:val="00D64FF5"/>
    <w:rsid w:val="00D6515C"/>
    <w:rsid w:val="00D65D0B"/>
    <w:rsid w:val="00D66207"/>
    <w:rsid w:val="00D670F7"/>
    <w:rsid w:val="00D672DA"/>
    <w:rsid w:val="00D70B0E"/>
    <w:rsid w:val="00D70D88"/>
    <w:rsid w:val="00D7241A"/>
    <w:rsid w:val="00D72C3F"/>
    <w:rsid w:val="00D7320F"/>
    <w:rsid w:val="00D763BF"/>
    <w:rsid w:val="00D8059F"/>
    <w:rsid w:val="00D80ADB"/>
    <w:rsid w:val="00D80D61"/>
    <w:rsid w:val="00D80EF2"/>
    <w:rsid w:val="00D824C4"/>
    <w:rsid w:val="00D8301A"/>
    <w:rsid w:val="00D8302B"/>
    <w:rsid w:val="00D83B88"/>
    <w:rsid w:val="00D83BD3"/>
    <w:rsid w:val="00D83CB1"/>
    <w:rsid w:val="00D84A34"/>
    <w:rsid w:val="00D85465"/>
    <w:rsid w:val="00D85852"/>
    <w:rsid w:val="00D86275"/>
    <w:rsid w:val="00D87500"/>
    <w:rsid w:val="00D8765A"/>
    <w:rsid w:val="00D9069C"/>
    <w:rsid w:val="00D909C1"/>
    <w:rsid w:val="00D90A52"/>
    <w:rsid w:val="00D90C36"/>
    <w:rsid w:val="00D91B25"/>
    <w:rsid w:val="00D92600"/>
    <w:rsid w:val="00D9435E"/>
    <w:rsid w:val="00D954AC"/>
    <w:rsid w:val="00D9563C"/>
    <w:rsid w:val="00D9651B"/>
    <w:rsid w:val="00D97B0A"/>
    <w:rsid w:val="00DA05C1"/>
    <w:rsid w:val="00DA15EE"/>
    <w:rsid w:val="00DA1970"/>
    <w:rsid w:val="00DA24DA"/>
    <w:rsid w:val="00DA2D28"/>
    <w:rsid w:val="00DA2D71"/>
    <w:rsid w:val="00DA31CF"/>
    <w:rsid w:val="00DA31F2"/>
    <w:rsid w:val="00DA3EA7"/>
    <w:rsid w:val="00DA402D"/>
    <w:rsid w:val="00DA4A27"/>
    <w:rsid w:val="00DA5A28"/>
    <w:rsid w:val="00DA5EE2"/>
    <w:rsid w:val="00DA5FF8"/>
    <w:rsid w:val="00DA64F8"/>
    <w:rsid w:val="00DB000B"/>
    <w:rsid w:val="00DB0744"/>
    <w:rsid w:val="00DB07B3"/>
    <w:rsid w:val="00DB10A2"/>
    <w:rsid w:val="00DB13C0"/>
    <w:rsid w:val="00DB2243"/>
    <w:rsid w:val="00DB2623"/>
    <w:rsid w:val="00DB2D86"/>
    <w:rsid w:val="00DB6322"/>
    <w:rsid w:val="00DB6A78"/>
    <w:rsid w:val="00DB75D5"/>
    <w:rsid w:val="00DB79E0"/>
    <w:rsid w:val="00DB7D75"/>
    <w:rsid w:val="00DB7DEC"/>
    <w:rsid w:val="00DB7E1B"/>
    <w:rsid w:val="00DC13F1"/>
    <w:rsid w:val="00DC3BCB"/>
    <w:rsid w:val="00DC4CB9"/>
    <w:rsid w:val="00DC532D"/>
    <w:rsid w:val="00DC564A"/>
    <w:rsid w:val="00DC6036"/>
    <w:rsid w:val="00DC6E7D"/>
    <w:rsid w:val="00DC7751"/>
    <w:rsid w:val="00DD05CA"/>
    <w:rsid w:val="00DD1AC8"/>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3291"/>
    <w:rsid w:val="00DE36C8"/>
    <w:rsid w:val="00DE3EF1"/>
    <w:rsid w:val="00DE45AB"/>
    <w:rsid w:val="00DE4FF3"/>
    <w:rsid w:val="00DE62F4"/>
    <w:rsid w:val="00DE69BF"/>
    <w:rsid w:val="00DE6F92"/>
    <w:rsid w:val="00DE71D4"/>
    <w:rsid w:val="00DF170F"/>
    <w:rsid w:val="00DF22DF"/>
    <w:rsid w:val="00DF22E6"/>
    <w:rsid w:val="00DF2D1F"/>
    <w:rsid w:val="00DF2F08"/>
    <w:rsid w:val="00DF4284"/>
    <w:rsid w:val="00DF47A6"/>
    <w:rsid w:val="00DF506A"/>
    <w:rsid w:val="00DF5850"/>
    <w:rsid w:val="00DF636A"/>
    <w:rsid w:val="00DF67C1"/>
    <w:rsid w:val="00DF6BF9"/>
    <w:rsid w:val="00DF7737"/>
    <w:rsid w:val="00E00492"/>
    <w:rsid w:val="00E008E0"/>
    <w:rsid w:val="00E0098F"/>
    <w:rsid w:val="00E00CC9"/>
    <w:rsid w:val="00E012CA"/>
    <w:rsid w:val="00E02A89"/>
    <w:rsid w:val="00E02E29"/>
    <w:rsid w:val="00E0312C"/>
    <w:rsid w:val="00E032C6"/>
    <w:rsid w:val="00E07567"/>
    <w:rsid w:val="00E1014D"/>
    <w:rsid w:val="00E103A7"/>
    <w:rsid w:val="00E11F63"/>
    <w:rsid w:val="00E123F4"/>
    <w:rsid w:val="00E131CC"/>
    <w:rsid w:val="00E1386C"/>
    <w:rsid w:val="00E14737"/>
    <w:rsid w:val="00E14A88"/>
    <w:rsid w:val="00E156AA"/>
    <w:rsid w:val="00E15A0B"/>
    <w:rsid w:val="00E162CE"/>
    <w:rsid w:val="00E16600"/>
    <w:rsid w:val="00E16971"/>
    <w:rsid w:val="00E16AC4"/>
    <w:rsid w:val="00E16F74"/>
    <w:rsid w:val="00E202BD"/>
    <w:rsid w:val="00E202D6"/>
    <w:rsid w:val="00E22050"/>
    <w:rsid w:val="00E22178"/>
    <w:rsid w:val="00E22334"/>
    <w:rsid w:val="00E22FF5"/>
    <w:rsid w:val="00E237EF"/>
    <w:rsid w:val="00E24C34"/>
    <w:rsid w:val="00E25401"/>
    <w:rsid w:val="00E259BC"/>
    <w:rsid w:val="00E25E56"/>
    <w:rsid w:val="00E2675A"/>
    <w:rsid w:val="00E26B75"/>
    <w:rsid w:val="00E26F35"/>
    <w:rsid w:val="00E2740D"/>
    <w:rsid w:val="00E27A95"/>
    <w:rsid w:val="00E30CC1"/>
    <w:rsid w:val="00E30E00"/>
    <w:rsid w:val="00E31427"/>
    <w:rsid w:val="00E314A8"/>
    <w:rsid w:val="00E31813"/>
    <w:rsid w:val="00E3318E"/>
    <w:rsid w:val="00E33193"/>
    <w:rsid w:val="00E344BE"/>
    <w:rsid w:val="00E34D13"/>
    <w:rsid w:val="00E3635C"/>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5C48"/>
    <w:rsid w:val="00E47264"/>
    <w:rsid w:val="00E47785"/>
    <w:rsid w:val="00E47AA4"/>
    <w:rsid w:val="00E50491"/>
    <w:rsid w:val="00E50BED"/>
    <w:rsid w:val="00E512BC"/>
    <w:rsid w:val="00E518CC"/>
    <w:rsid w:val="00E52A0B"/>
    <w:rsid w:val="00E53CCE"/>
    <w:rsid w:val="00E55097"/>
    <w:rsid w:val="00E55942"/>
    <w:rsid w:val="00E56939"/>
    <w:rsid w:val="00E569A7"/>
    <w:rsid w:val="00E605F4"/>
    <w:rsid w:val="00E60967"/>
    <w:rsid w:val="00E60AA4"/>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98A"/>
    <w:rsid w:val="00E76CF8"/>
    <w:rsid w:val="00E76D8D"/>
    <w:rsid w:val="00E776A8"/>
    <w:rsid w:val="00E7799A"/>
    <w:rsid w:val="00E779D1"/>
    <w:rsid w:val="00E82BA4"/>
    <w:rsid w:val="00E82DB1"/>
    <w:rsid w:val="00E82DC3"/>
    <w:rsid w:val="00E84667"/>
    <w:rsid w:val="00E848F5"/>
    <w:rsid w:val="00E8520C"/>
    <w:rsid w:val="00E853A3"/>
    <w:rsid w:val="00E8560D"/>
    <w:rsid w:val="00E85828"/>
    <w:rsid w:val="00E86499"/>
    <w:rsid w:val="00E8783A"/>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BB7"/>
    <w:rsid w:val="00E96A0E"/>
    <w:rsid w:val="00E96B1A"/>
    <w:rsid w:val="00E9796B"/>
    <w:rsid w:val="00E97A99"/>
    <w:rsid w:val="00EA056B"/>
    <w:rsid w:val="00EA09E5"/>
    <w:rsid w:val="00EA0DDD"/>
    <w:rsid w:val="00EA1DC9"/>
    <w:rsid w:val="00EA1F88"/>
    <w:rsid w:val="00EA3790"/>
    <w:rsid w:val="00EA4200"/>
    <w:rsid w:val="00EA43AD"/>
    <w:rsid w:val="00EA5137"/>
    <w:rsid w:val="00EA51CB"/>
    <w:rsid w:val="00EA5ACB"/>
    <w:rsid w:val="00EA7DD1"/>
    <w:rsid w:val="00EB1653"/>
    <w:rsid w:val="00EB1927"/>
    <w:rsid w:val="00EB1BD1"/>
    <w:rsid w:val="00EB2159"/>
    <w:rsid w:val="00EB3433"/>
    <w:rsid w:val="00EB3556"/>
    <w:rsid w:val="00EB385C"/>
    <w:rsid w:val="00EB4937"/>
    <w:rsid w:val="00EB5972"/>
    <w:rsid w:val="00EB60A3"/>
    <w:rsid w:val="00EB71D1"/>
    <w:rsid w:val="00EB7C91"/>
    <w:rsid w:val="00EC0B1B"/>
    <w:rsid w:val="00EC234A"/>
    <w:rsid w:val="00EC2CCE"/>
    <w:rsid w:val="00EC3B6F"/>
    <w:rsid w:val="00EC3EE6"/>
    <w:rsid w:val="00EC4E93"/>
    <w:rsid w:val="00EC5632"/>
    <w:rsid w:val="00EC6A5B"/>
    <w:rsid w:val="00EC71EE"/>
    <w:rsid w:val="00ED0901"/>
    <w:rsid w:val="00ED12B4"/>
    <w:rsid w:val="00ED133D"/>
    <w:rsid w:val="00ED17D9"/>
    <w:rsid w:val="00ED1D72"/>
    <w:rsid w:val="00ED2193"/>
    <w:rsid w:val="00ED2D34"/>
    <w:rsid w:val="00ED368B"/>
    <w:rsid w:val="00ED5C67"/>
    <w:rsid w:val="00ED60AB"/>
    <w:rsid w:val="00ED7376"/>
    <w:rsid w:val="00ED7E40"/>
    <w:rsid w:val="00EE196B"/>
    <w:rsid w:val="00EE1C3B"/>
    <w:rsid w:val="00EE2F74"/>
    <w:rsid w:val="00EE356E"/>
    <w:rsid w:val="00EE3D92"/>
    <w:rsid w:val="00EE4ABA"/>
    <w:rsid w:val="00EE4EAE"/>
    <w:rsid w:val="00EE55CD"/>
    <w:rsid w:val="00EE6263"/>
    <w:rsid w:val="00EE6A34"/>
    <w:rsid w:val="00EE6AB2"/>
    <w:rsid w:val="00EE73CB"/>
    <w:rsid w:val="00EE7862"/>
    <w:rsid w:val="00EF0FEA"/>
    <w:rsid w:val="00EF1D56"/>
    <w:rsid w:val="00EF6A0D"/>
    <w:rsid w:val="00F01337"/>
    <w:rsid w:val="00F014CE"/>
    <w:rsid w:val="00F02232"/>
    <w:rsid w:val="00F023C1"/>
    <w:rsid w:val="00F0315F"/>
    <w:rsid w:val="00F03548"/>
    <w:rsid w:val="00F0374F"/>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54AA"/>
    <w:rsid w:val="00F26932"/>
    <w:rsid w:val="00F272FE"/>
    <w:rsid w:val="00F279C1"/>
    <w:rsid w:val="00F27B65"/>
    <w:rsid w:val="00F31712"/>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A44"/>
    <w:rsid w:val="00F44CC1"/>
    <w:rsid w:val="00F458C6"/>
    <w:rsid w:val="00F468EB"/>
    <w:rsid w:val="00F50157"/>
    <w:rsid w:val="00F50AF2"/>
    <w:rsid w:val="00F50C89"/>
    <w:rsid w:val="00F5148B"/>
    <w:rsid w:val="00F5174C"/>
    <w:rsid w:val="00F520DB"/>
    <w:rsid w:val="00F5394A"/>
    <w:rsid w:val="00F53A2E"/>
    <w:rsid w:val="00F53AC0"/>
    <w:rsid w:val="00F53E06"/>
    <w:rsid w:val="00F56212"/>
    <w:rsid w:val="00F568C2"/>
    <w:rsid w:val="00F575C4"/>
    <w:rsid w:val="00F57A79"/>
    <w:rsid w:val="00F6020C"/>
    <w:rsid w:val="00F603BD"/>
    <w:rsid w:val="00F606CA"/>
    <w:rsid w:val="00F6075F"/>
    <w:rsid w:val="00F60894"/>
    <w:rsid w:val="00F60BB5"/>
    <w:rsid w:val="00F61F0B"/>
    <w:rsid w:val="00F624D1"/>
    <w:rsid w:val="00F62E07"/>
    <w:rsid w:val="00F63010"/>
    <w:rsid w:val="00F63433"/>
    <w:rsid w:val="00F64C32"/>
    <w:rsid w:val="00F64F5C"/>
    <w:rsid w:val="00F6509D"/>
    <w:rsid w:val="00F65181"/>
    <w:rsid w:val="00F65200"/>
    <w:rsid w:val="00F6571A"/>
    <w:rsid w:val="00F65C14"/>
    <w:rsid w:val="00F6657D"/>
    <w:rsid w:val="00F66943"/>
    <w:rsid w:val="00F67408"/>
    <w:rsid w:val="00F6750D"/>
    <w:rsid w:val="00F67609"/>
    <w:rsid w:val="00F70802"/>
    <w:rsid w:val="00F7138E"/>
    <w:rsid w:val="00F7153D"/>
    <w:rsid w:val="00F71EFE"/>
    <w:rsid w:val="00F72179"/>
    <w:rsid w:val="00F729D7"/>
    <w:rsid w:val="00F73DAA"/>
    <w:rsid w:val="00F73F6D"/>
    <w:rsid w:val="00F741C6"/>
    <w:rsid w:val="00F74736"/>
    <w:rsid w:val="00F75270"/>
    <w:rsid w:val="00F75F15"/>
    <w:rsid w:val="00F7659D"/>
    <w:rsid w:val="00F765FE"/>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7449"/>
    <w:rsid w:val="00F90177"/>
    <w:rsid w:val="00F9043D"/>
    <w:rsid w:val="00F90597"/>
    <w:rsid w:val="00F92CCC"/>
    <w:rsid w:val="00F93289"/>
    <w:rsid w:val="00F93368"/>
    <w:rsid w:val="00F93F31"/>
    <w:rsid w:val="00F94EB3"/>
    <w:rsid w:val="00F955F8"/>
    <w:rsid w:val="00F95A91"/>
    <w:rsid w:val="00F96289"/>
    <w:rsid w:val="00F96E71"/>
    <w:rsid w:val="00FA1A45"/>
    <w:rsid w:val="00FA29F2"/>
    <w:rsid w:val="00FA2B1D"/>
    <w:rsid w:val="00FA2DFF"/>
    <w:rsid w:val="00FA332E"/>
    <w:rsid w:val="00FA3BB1"/>
    <w:rsid w:val="00FA53D4"/>
    <w:rsid w:val="00FA55F7"/>
    <w:rsid w:val="00FA573F"/>
    <w:rsid w:val="00FA5885"/>
    <w:rsid w:val="00FA59FA"/>
    <w:rsid w:val="00FA6176"/>
    <w:rsid w:val="00FA6606"/>
    <w:rsid w:val="00FA6A70"/>
    <w:rsid w:val="00FA7CCE"/>
    <w:rsid w:val="00FA7D1D"/>
    <w:rsid w:val="00FB18AD"/>
    <w:rsid w:val="00FB2015"/>
    <w:rsid w:val="00FB254F"/>
    <w:rsid w:val="00FB2CBC"/>
    <w:rsid w:val="00FB3067"/>
    <w:rsid w:val="00FB3247"/>
    <w:rsid w:val="00FB3B66"/>
    <w:rsid w:val="00FB3F96"/>
    <w:rsid w:val="00FB5037"/>
    <w:rsid w:val="00FB50AE"/>
    <w:rsid w:val="00FB5BB0"/>
    <w:rsid w:val="00FB68FC"/>
    <w:rsid w:val="00FB6AC0"/>
    <w:rsid w:val="00FB7A4A"/>
    <w:rsid w:val="00FC0352"/>
    <w:rsid w:val="00FC0635"/>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C797B"/>
    <w:rsid w:val="00FD06A5"/>
    <w:rsid w:val="00FD1929"/>
    <w:rsid w:val="00FD1BB4"/>
    <w:rsid w:val="00FD2D86"/>
    <w:rsid w:val="00FD31DB"/>
    <w:rsid w:val="00FD3664"/>
    <w:rsid w:val="00FD41EF"/>
    <w:rsid w:val="00FD481D"/>
    <w:rsid w:val="00FD4BDA"/>
    <w:rsid w:val="00FD6439"/>
    <w:rsid w:val="00FD64CF"/>
    <w:rsid w:val="00FD729C"/>
    <w:rsid w:val="00FD73F0"/>
    <w:rsid w:val="00FD767D"/>
    <w:rsid w:val="00FD7C43"/>
    <w:rsid w:val="00FE0AE3"/>
    <w:rsid w:val="00FE0B91"/>
    <w:rsid w:val="00FE2419"/>
    <w:rsid w:val="00FE2DC3"/>
    <w:rsid w:val="00FE4425"/>
    <w:rsid w:val="00FE4B42"/>
    <w:rsid w:val="00FE50AE"/>
    <w:rsid w:val="00FE67BD"/>
    <w:rsid w:val="00FE761B"/>
    <w:rsid w:val="00FF04E8"/>
    <w:rsid w:val="00FF172E"/>
    <w:rsid w:val="00FF1CA0"/>
    <w:rsid w:val="00FF1D13"/>
    <w:rsid w:val="00FF261E"/>
    <w:rsid w:val="00FF2EC3"/>
    <w:rsid w:val="00FF3907"/>
    <w:rsid w:val="00FF4475"/>
    <w:rsid w:val="00FF463C"/>
    <w:rsid w:val="00FF652D"/>
    <w:rsid w:val="00FF65E1"/>
    <w:rsid w:val="00FF6D34"/>
    <w:rsid w:val="00FF6D51"/>
    <w:rsid w:val="00FF70CF"/>
    <w:rsid w:val="00FF7218"/>
    <w:rsid w:val="00FF79A4"/>
  </w:rsids>
  <w:docVars>
    <w:docVar w:name="dspoo" w:val="False"/>
    <w:docVar w:name="notmodified" w:val="True"/>
    <w:docVar w:name="repetitions" w:val="26"/>
    <w:docVar w:name="stylepaneshow" w:val="True"/>
    <w:docVar w:name="ui"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7152FC"/>
  <w15:chartTrackingRefBased/>
  <w15:docId w15:val="{C17E1B4E-4ED7-40B2-AD2A-8170F679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2B0B25"/>
    <w:pPr>
      <w:spacing w:after="180" w:line="300" w:lineRule="atLeast"/>
    </w:pPr>
    <w:rPr>
      <w:sz w:val="20"/>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706448"/>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5"/>
      </w:numPr>
      <w:tabs>
        <w:tab w:val="num" w:pos="180"/>
        <w:tab w:val="clear" w:pos="360"/>
      </w:tabs>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qFormat/>
    <w:rsid w:val="00E7799A"/>
    <w:pPr>
      <w:numPr>
        <w:numId w:val="9"/>
      </w:numPr>
      <w:spacing w:after="100"/>
      <w:ind w:left="547" w:hanging="187"/>
    </w:p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unhideWhenUsed/>
    <w:qFormat/>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qFormat/>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0200AA"/>
    <w:pPr>
      <w:numPr>
        <w:numId w:val="14"/>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unhideWhenUsed/>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unhideWhenUsed/>
    <w:qFormat/>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unhideWhenUsed/>
    <w:rsid w:val="00966E1D"/>
    <w:pPr>
      <w:outlineLvl w:val="9"/>
    </w:pPr>
  </w:style>
  <w:style w:type="paragraph" w:customStyle="1" w:styleId="ESH2">
    <w:name w:val="ES H2"/>
    <w:basedOn w:val="ESH1"/>
    <w:next w:val="ESParagraph"/>
    <w:semiHidden/>
    <w:unhideWhenUsed/>
    <w:rsid w:val="00966E1D"/>
    <w:rPr>
      <w:b/>
      <w:color w:val="0B2949" w:themeColor="accent1"/>
      <w:sz w:val="24"/>
    </w:rPr>
  </w:style>
  <w:style w:type="paragraph" w:customStyle="1" w:styleId="ESListBullet">
    <w:name w:val="ES List Bullet"/>
    <w:basedOn w:val="ESParagraph"/>
    <w:semiHidden/>
    <w:unhideWhenUsed/>
    <w:rsid w:val="00B36B45"/>
    <w:pPr>
      <w:numPr>
        <w:numId w:val="16"/>
      </w:numPr>
    </w:pPr>
  </w:style>
  <w:style w:type="paragraph" w:customStyle="1" w:styleId="ESListNumber">
    <w:name w:val="ES List Number"/>
    <w:basedOn w:val="ESParagraph"/>
    <w:semiHidden/>
    <w:unhideWhenUsed/>
    <w:rsid w:val="00B36B45"/>
    <w:pPr>
      <w:numPr>
        <w:numId w:val="17"/>
      </w:numPr>
    </w:pPr>
  </w:style>
  <w:style w:type="paragraph" w:customStyle="1" w:styleId="ESParagraph">
    <w:name w:val="ES Paragraph"/>
    <w:basedOn w:val="Normal"/>
    <w:semiHidden/>
    <w:unhideWhenUsed/>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unhideWhenUsed/>
    <w:rsid w:val="00B36B45"/>
    <w:pPr>
      <w:spacing w:before="160"/>
    </w:pPr>
  </w:style>
  <w:style w:type="paragraph" w:customStyle="1" w:styleId="ExhibitSource">
    <w:name w:val="Exhibit Source"/>
    <w:basedOn w:val="TableTextLeft"/>
    <w:unhideWhenUsed/>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unhideWhenUsed/>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qFormat/>
    <w:rsid w:val="00720131"/>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qFormat/>
    <w:rsid w:val="00EB60A3"/>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0200AA"/>
    <w:pPr>
      <w:numPr>
        <w:numId w:val="15"/>
      </w:numPr>
      <w:spacing w:after="80"/>
    </w:pPr>
  </w:style>
  <w:style w:type="paragraph" w:customStyle="1" w:styleId="Sidebar">
    <w:name w:val="Sidebar"/>
    <w:basedOn w:val="Normal"/>
    <w:qFormat/>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EE356E"/>
    <w:pPr>
      <w:numPr>
        <w:numId w:val="28"/>
      </w:numPr>
    </w:pPr>
  </w:style>
  <w:style w:type="paragraph" w:customStyle="1" w:styleId="SidebarListNumber">
    <w:name w:val="Sidebar List Number"/>
    <w:basedOn w:val="Sidebar"/>
    <w:qFormat/>
    <w:rsid w:val="00EE356E"/>
    <w:pPr>
      <w:numPr>
        <w:numId w:val="26"/>
      </w:numPr>
      <w:adjustRightInd w:val="0"/>
    </w:pPr>
  </w:style>
  <w:style w:type="paragraph" w:customStyle="1" w:styleId="TableListBullet2">
    <w:name w:val="Table List Bullet 2"/>
    <w:basedOn w:val="TableListBullet"/>
    <w:qFormat/>
    <w:rsid w:val="003C63E3"/>
    <w:pPr>
      <w:numPr>
        <w:numId w:val="24"/>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5"/>
      </w:numPr>
    </w:pPr>
  </w:style>
  <w:style w:type="paragraph" w:styleId="ListContinue3">
    <w:name w:val="List Continue 3"/>
    <w:basedOn w:val="Normal"/>
    <w:qFormat/>
    <w:rsid w:val="00560C05"/>
    <w:pPr>
      <w:spacing w:after="80"/>
      <w:ind w:left="54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rsid w:val="00AF263C"/>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unhideWhenUsed/>
    <w:rsid w:val="000B24F4"/>
    <w:pPr>
      <w:spacing w:after="40" w:line="220" w:lineRule="atLeast"/>
    </w:pPr>
    <w:rPr>
      <w:sz w:val="18"/>
      <w:szCs w:val="20"/>
    </w:rPr>
  </w:style>
  <w:style w:type="character" w:customStyle="1" w:styleId="FootnoteTextChar">
    <w:name w:val="Footnote Text Char"/>
    <w:basedOn w:val="DefaultParagraphFont"/>
    <w:link w:val="FootnoteText"/>
    <w:rsid w:val="00AF263C"/>
    <w:rPr>
      <w:sz w:val="18"/>
      <w:szCs w:val="20"/>
    </w:rPr>
  </w:style>
  <w:style w:type="character" w:styleId="FootnoteReference">
    <w:name w:val="footnote reference"/>
    <w:basedOn w:val="DefaultParagraphFont"/>
    <w:semiHidden/>
    <w:unhideWhenUsed/>
    <w:rsid w:val="00245E02"/>
    <w:rPr>
      <w:vertAlign w:val="superscript"/>
    </w:rPr>
  </w:style>
  <w:style w:type="paragraph" w:styleId="EndnoteText">
    <w:name w:val="endnote text"/>
    <w:basedOn w:val="Normal"/>
    <w:link w:val="EndnoteTextChar"/>
    <w:semiHidden/>
    <w:unhideWhenUsed/>
    <w:rsid w:val="000B24F4"/>
    <w:pPr>
      <w:spacing w:after="60" w:line="220" w:lineRule="atLeast"/>
    </w:pPr>
    <w:rPr>
      <w:sz w:val="18"/>
      <w:szCs w:val="20"/>
    </w:rPr>
  </w:style>
  <w:style w:type="character" w:customStyle="1" w:styleId="EndnoteTextChar">
    <w:name w:val="Endnote Text Char"/>
    <w:basedOn w:val="DefaultParagraphFont"/>
    <w:link w:val="EndnoteText"/>
    <w:rsid w:val="00AF263C"/>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unhideWhenUsed/>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Report.dotm" TargetMode="External" /></Relationships>
</file>

<file path=word/theme/theme1.xml><?xml version="1.0" encoding="utf-8"?>
<a:theme xmlns:a="http://schemas.openxmlformats.org/drawingml/2006/main" name="MathematicaUniversal_TimesNewRoman">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21">
      <a:majorFont>
        <a:latin typeface="Segoe UI"/>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1MathU-Report.dotm</Template>
  <TotalTime>0</TotalTime>
  <Pages>7</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1-column report template</vt:lpstr>
    </vt:vector>
  </TitlesOfParts>
  <Company>Mathematica</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Sarah Avellar</dc:creator>
  <cp:lastModifiedBy>Sarah Avellar</cp:lastModifiedBy>
  <cp:revision>2</cp:revision>
  <cp:lastPrinted>2020-09-11T21:32:00Z</cp:lastPrinted>
  <dcterms:created xsi:type="dcterms:W3CDTF">2024-08-07T16:58:00Z</dcterms:created>
  <dcterms:modified xsi:type="dcterms:W3CDTF">2024-08-07T16:58:00Z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