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RPr="00964BE4" w:rsidP="0005680D" w14:paraId="092E1B53" w14:textId="21DAE3D0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E37F55">
        <w:t xml:space="preserve">La </w:t>
      </w:r>
      <w:r w:rsidR="00E37F55">
        <w:t>Sherra</w:t>
      </w:r>
      <w:r w:rsidR="00E37F55">
        <w:t xml:space="preserve"> Ayala, </w:t>
      </w:r>
      <w:r w:rsidR="001222AD">
        <w:t>Deputy</w:t>
      </w:r>
      <w:r w:rsidR="001222AD">
        <w:t xml:space="preserve"> </w:t>
      </w:r>
      <w:r w:rsidR="00E37F55">
        <w:t>Director</w:t>
      </w:r>
    </w:p>
    <w:p w:rsidR="0005680D" w:rsidRPr="00964BE4" w:rsidP="0005680D" w14:paraId="48DB0716" w14:textId="098257D4">
      <w:pPr>
        <w:tabs>
          <w:tab w:val="left" w:pos="1080"/>
        </w:tabs>
        <w:ind w:left="1080" w:hanging="1080"/>
      </w:pPr>
      <w:r w:rsidRPr="00964BE4">
        <w:rPr>
          <w:b/>
          <w:bCs/>
        </w:rPr>
        <w:tab/>
      </w:r>
      <w:r w:rsidRPr="00964BE4" w:rsidR="00E90524">
        <w:t>Office of Family Assistance (OFA)</w:t>
      </w:r>
    </w:p>
    <w:p w:rsidR="0005680D" w:rsidRPr="00964BE4" w:rsidP="0005680D" w14:paraId="15ABAFDA" w14:textId="77777777">
      <w:pPr>
        <w:tabs>
          <w:tab w:val="left" w:pos="1080"/>
        </w:tabs>
        <w:ind w:left="1080" w:hanging="1080"/>
      </w:pPr>
      <w:r w:rsidRPr="00964BE4">
        <w:tab/>
        <w:t>Administration for Children and Families (ACF)</w:t>
      </w:r>
    </w:p>
    <w:p w:rsidR="0005680D" w:rsidRPr="00964BE4" w:rsidP="0005680D" w14:paraId="7685F2B8" w14:textId="77777777">
      <w:pPr>
        <w:tabs>
          <w:tab w:val="left" w:pos="1080"/>
        </w:tabs>
        <w:ind w:left="1080" w:hanging="1080"/>
      </w:pPr>
    </w:p>
    <w:p w:rsidR="0005680D" w:rsidRPr="00964BE4" w:rsidP="0005680D" w14:paraId="0BBD6359" w14:textId="538042B1">
      <w:pPr>
        <w:tabs>
          <w:tab w:val="left" w:pos="1080"/>
        </w:tabs>
      </w:pPr>
      <w:r w:rsidRPr="00964BE4">
        <w:rPr>
          <w:b/>
          <w:bCs/>
        </w:rPr>
        <w:t>Date:</w:t>
      </w:r>
      <w:r w:rsidRPr="00964BE4">
        <w:tab/>
      </w:r>
      <w:r w:rsidR="00CF4305">
        <w:t xml:space="preserve">January </w:t>
      </w:r>
      <w:r w:rsidR="00112278">
        <w:t>31</w:t>
      </w:r>
      <w:r w:rsidR="00CF4305">
        <w:t>, 2025</w:t>
      </w:r>
    </w:p>
    <w:p w:rsidR="0005680D" w:rsidRPr="00964BE4" w:rsidP="0005680D" w14:paraId="7B991363" w14:textId="77777777">
      <w:pPr>
        <w:tabs>
          <w:tab w:val="left" w:pos="1080"/>
        </w:tabs>
      </w:pPr>
    </w:p>
    <w:p w:rsidR="0005680D" w:rsidRPr="00964BE4" w:rsidP="0005680D" w14:paraId="3A89B6CD" w14:textId="29D9AEE0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964BE4">
        <w:rPr>
          <w:b/>
          <w:bCs/>
        </w:rPr>
        <w:t>Subject:</w:t>
      </w:r>
      <w:r w:rsidRPr="00964BE4">
        <w:tab/>
      </w:r>
      <w:r w:rsidRPr="00964BE4">
        <w:t>NonSubstantive</w:t>
      </w:r>
      <w:r w:rsidRPr="00964BE4">
        <w:t xml:space="preserve"> Change Request – </w:t>
      </w:r>
      <w:r w:rsidRPr="00964BE4" w:rsidR="00261C95">
        <w:rPr>
          <w:rFonts w:eastAsiaTheme="minorHAnsi"/>
          <w:kern w:val="0"/>
        </w:rPr>
        <w:t>Temporary Assistance for Needy Families (TANF) Data Reporting for Work Participation</w:t>
      </w:r>
      <w:r w:rsidRPr="00964BE4" w:rsidR="00261C95">
        <w:t xml:space="preserve"> </w:t>
      </w:r>
      <w:r w:rsidRPr="00964BE4">
        <w:t>(OMB #0970-</w:t>
      </w:r>
      <w:r w:rsidRPr="00964BE4" w:rsidR="00261C95">
        <w:t>0338</w:t>
      </w:r>
      <w:r w:rsidRPr="00964BE4">
        <w:t xml:space="preserve">) </w:t>
      </w:r>
    </w:p>
    <w:p w:rsidR="0005680D" w:rsidRPr="00964BE4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964BE4" w:rsidP="0005680D" w14:paraId="595C69AB" w14:textId="77777777">
      <w:pPr>
        <w:tabs>
          <w:tab w:val="left" w:pos="1080"/>
        </w:tabs>
        <w:ind w:left="1080" w:hanging="1080"/>
      </w:pPr>
    </w:p>
    <w:p w:rsidR="00E525D4" w:rsidRPr="00AC2C77" w:rsidP="00BF696B" w14:paraId="494EB7FC" w14:textId="7EF0BB1A">
      <w:r w:rsidRPr="00964BE4">
        <w:t xml:space="preserve">This memo </w:t>
      </w:r>
      <w:r w:rsidRPr="00AC2C77">
        <w:t xml:space="preserve">requests approval of </w:t>
      </w:r>
      <w:r w:rsidRPr="00AC2C77">
        <w:t>nonsubstantive</w:t>
      </w:r>
      <w:r w:rsidRPr="00AC2C77">
        <w:t xml:space="preserve"> changes to the approved information collection, </w:t>
      </w:r>
      <w:r w:rsidRPr="00AC2C77" w:rsidR="00261C95">
        <w:rPr>
          <w:rFonts w:eastAsiaTheme="minorHAnsi"/>
          <w:kern w:val="0"/>
        </w:rPr>
        <w:t>TANF Data Reporting for Work Participation</w:t>
      </w:r>
      <w:r w:rsidRPr="00AC2C77">
        <w:t xml:space="preserve"> (OMB #0970-</w:t>
      </w:r>
      <w:r w:rsidRPr="00AC2C77" w:rsidR="00261C95">
        <w:t>0338</w:t>
      </w:r>
      <w:r w:rsidRPr="00AC2C77">
        <w:t xml:space="preserve">). </w:t>
      </w:r>
    </w:p>
    <w:p w:rsidR="0005680D" w:rsidRPr="00AC2C77" w:rsidP="00BF696B" w14:paraId="6BF529D8" w14:textId="77777777"/>
    <w:p w:rsidR="0005680D" w:rsidRPr="00AC2C77" w:rsidP="00BF696B" w14:paraId="37532181" w14:textId="77777777">
      <w:pPr>
        <w:spacing w:after="120"/>
      </w:pPr>
      <w:r w:rsidRPr="00AC2C77">
        <w:rPr>
          <w:b/>
          <w:i/>
        </w:rPr>
        <w:t>Background</w:t>
      </w:r>
    </w:p>
    <w:p w:rsidR="0005680D" w:rsidRPr="00AC2C77" w:rsidP="00BF696B" w14:paraId="0B392A35" w14:textId="5892D555">
      <w:r w:rsidRPr="00AC2C77">
        <w:rPr>
          <w:iCs/>
        </w:rPr>
        <w:t xml:space="preserve">Revised instructions for the </w:t>
      </w:r>
      <w:r w:rsidRPr="00AC2C77">
        <w:t xml:space="preserve">TANF and SSP-MOE Data Report were approved </w:t>
      </w:r>
      <w:r w:rsidR="00DD24A9">
        <w:t xml:space="preserve">as part of the TANF Data Reporting for Work Participation (OMB #0970-0338) package </w:t>
      </w:r>
      <w:r w:rsidRPr="00AC2C77">
        <w:t xml:space="preserve">with </w:t>
      </w:r>
      <w:r w:rsidR="00E37F55">
        <w:t>an</w:t>
      </w:r>
      <w:r w:rsidRPr="00AC2C77">
        <w:t xml:space="preserve"> expiration date of 10/31/2026. </w:t>
      </w:r>
      <w:r w:rsidR="004417ED">
        <w:t xml:space="preserve">Pursuant to the U.S. Office of Personnel Management (OPM) Initial Guidance Regarding Executive Order </w:t>
      </w:r>
      <w:r w:rsidR="004417ED">
        <w:rPr>
          <w:i/>
          <w:iCs/>
        </w:rPr>
        <w:t xml:space="preserve">Defending Women </w:t>
      </w:r>
      <w:r w:rsidR="004417ED">
        <w:t xml:space="preserve">provided on January 29, 2025, </w:t>
      </w:r>
      <w:r w:rsidR="00CF22B5">
        <w:t>OFA propose</w:t>
      </w:r>
      <w:r w:rsidR="004417ED">
        <w:t>s</w:t>
      </w:r>
      <w:r w:rsidR="00CF22B5">
        <w:t xml:space="preserve"> a few minor changes to instructions to</w:t>
      </w:r>
      <w:r w:rsidR="00B01282">
        <w:t xml:space="preserve"> ensure alignment with </w:t>
      </w:r>
      <w:r w:rsidR="004417ED">
        <w:t>OPM guidance</w:t>
      </w:r>
      <w:r w:rsidR="00CF22B5">
        <w:t xml:space="preserve">. </w:t>
      </w:r>
      <w:r w:rsidRPr="00AC2C77">
        <w:t xml:space="preserve">We are requesting expedited approval of these minor changes to ensure that states </w:t>
      </w:r>
      <w:r w:rsidRPr="00AC2C77">
        <w:t>are able to</w:t>
      </w:r>
      <w:r w:rsidRPr="00AC2C77">
        <w:t xml:space="preserve"> </w:t>
      </w:r>
      <w:r w:rsidR="00C5134A">
        <w:t>continue reporting</w:t>
      </w:r>
      <w:r w:rsidRPr="00AC2C77">
        <w:t xml:space="preserve"> with minimum disruption.</w:t>
      </w:r>
    </w:p>
    <w:p w:rsidR="0005680D" w:rsidRPr="00AC2C77" w:rsidP="00BF696B" w14:paraId="2B14ECA7" w14:textId="77777777"/>
    <w:p w:rsidR="0005680D" w:rsidRPr="00AC2C77" w:rsidP="00BF696B" w14:paraId="5CC77B63" w14:textId="77777777">
      <w:pPr>
        <w:spacing w:after="120"/>
        <w:rPr>
          <w:b/>
          <w:i/>
        </w:rPr>
      </w:pPr>
      <w:r w:rsidRPr="00AC2C77">
        <w:rPr>
          <w:b/>
          <w:i/>
        </w:rPr>
        <w:t>Overview of Requested Changes</w:t>
      </w:r>
    </w:p>
    <w:p w:rsidR="00C34D74" w:rsidP="003869A7" w14:paraId="2D82B41B" w14:textId="04AC2547">
      <w:pPr>
        <w:pStyle w:val="ListParagraph"/>
        <w:numPr>
          <w:ilvl w:val="0"/>
          <w:numId w:val="2"/>
        </w:numPr>
      </w:pPr>
      <w:r>
        <w:t>Revision of coding guidance</w:t>
      </w:r>
      <w:r w:rsidR="00944258">
        <w:t xml:space="preserve"> to ensure consistency across sections</w:t>
      </w:r>
      <w:r w:rsidR="00C66392">
        <w:t>.</w:t>
      </w:r>
    </w:p>
    <w:p w:rsidR="00C34D74" w:rsidP="001E58BF" w14:paraId="42754B0C" w14:textId="0FA10A44">
      <w:pPr>
        <w:pStyle w:val="ListParagraph"/>
        <w:numPr>
          <w:ilvl w:val="1"/>
          <w:numId w:val="2"/>
        </w:numPr>
      </w:pPr>
      <w:r>
        <w:t>Gender</w:t>
      </w:r>
      <w:r>
        <w:t xml:space="preserve"> (TANF </w:t>
      </w:r>
      <w:r w:rsidR="00892A94">
        <w:t>Section 1 #</w:t>
      </w:r>
      <w:r w:rsidR="001E58BF">
        <w:t xml:space="preserve">35 and #71; TANF </w:t>
      </w:r>
      <w:r w:rsidR="00892A94">
        <w:t>Section</w:t>
      </w:r>
      <w:r w:rsidR="001E58BF">
        <w:t xml:space="preserve"> 2</w:t>
      </w:r>
      <w:r w:rsidR="00892A94">
        <w:t xml:space="preserve"> #</w:t>
      </w:r>
      <w:r w:rsidR="001E58BF">
        <w:t>18; SSP-MOE Section 1 #31 and 64; SSP-MOE Section 2 #17</w:t>
      </w:r>
      <w:r>
        <w:t>)</w:t>
      </w:r>
    </w:p>
    <w:p w:rsidR="00301927" w:rsidP="00C66392" w14:paraId="65CBEFDD" w14:textId="46895969">
      <w:pPr>
        <w:pStyle w:val="ListParagraph"/>
        <w:numPr>
          <w:ilvl w:val="2"/>
          <w:numId w:val="2"/>
        </w:numPr>
      </w:pPr>
      <w:r>
        <w:t>Remove codes 3, 4, and 5.</w:t>
      </w:r>
    </w:p>
    <w:p w:rsidR="001E58BF" w:rsidP="001E58BF" w14:paraId="1025BF05" w14:textId="783466F8">
      <w:pPr>
        <w:pStyle w:val="ListParagraph"/>
        <w:numPr>
          <w:ilvl w:val="3"/>
          <w:numId w:val="2"/>
        </w:numPr>
      </w:pPr>
      <w:r>
        <w:t xml:space="preserve">3 = </w:t>
      </w:r>
      <w:r>
        <w:t>Non-Binary</w:t>
      </w:r>
      <w:r>
        <w:t xml:space="preserve"> or gender non-conforming</w:t>
      </w:r>
    </w:p>
    <w:p w:rsidR="001E58BF" w:rsidP="001E58BF" w14:paraId="451BFCDA" w14:textId="7DBA82A7">
      <w:pPr>
        <w:pStyle w:val="ListParagraph"/>
        <w:numPr>
          <w:ilvl w:val="3"/>
          <w:numId w:val="2"/>
        </w:numPr>
      </w:pPr>
      <w:r>
        <w:t>4 = Uses a different term</w:t>
      </w:r>
    </w:p>
    <w:p w:rsidR="001E58BF" w:rsidP="001E58BF" w14:paraId="57A3EE9A" w14:textId="686373AA">
      <w:pPr>
        <w:pStyle w:val="ListParagraph"/>
        <w:numPr>
          <w:ilvl w:val="3"/>
          <w:numId w:val="2"/>
        </w:numPr>
      </w:pPr>
      <w:r>
        <w:t>5 = Unknown or refused, prefer not to say</w:t>
      </w:r>
    </w:p>
    <w:p w:rsidR="00CD1992" w:rsidP="00CD1992" w14:paraId="4A2DAB31" w14:textId="4F6AC3FF">
      <w:pPr>
        <w:pStyle w:val="ListParagraph"/>
        <w:numPr>
          <w:ilvl w:val="2"/>
          <w:numId w:val="2"/>
        </w:numPr>
      </w:pPr>
      <w:r>
        <w:t>Replace the term “gender” with “sex.”</w:t>
      </w:r>
    </w:p>
    <w:p w:rsidR="00C66392" w:rsidRPr="00AC2C77" w:rsidP="00E37F55" w14:paraId="697B5350" w14:textId="26C58313"/>
    <w:p w:rsidR="0005680D" w:rsidRPr="00AC2C77" w:rsidP="00BF696B" w14:paraId="76859545" w14:textId="77777777"/>
    <w:p w:rsidR="0005680D" w:rsidRPr="00AC2C77" w:rsidP="00BF696B" w14:paraId="7DBC6097" w14:textId="67D1597E">
      <w:pPr>
        <w:spacing w:after="120"/>
        <w:rPr>
          <w:b/>
          <w:i/>
        </w:rPr>
      </w:pPr>
      <w:r w:rsidRPr="00AC2C77">
        <w:rPr>
          <w:b/>
          <w:i/>
        </w:rPr>
        <w:t xml:space="preserve">Time Sensitivities </w:t>
      </w:r>
    </w:p>
    <w:p w:rsidR="00AC2C77" w:rsidRPr="00B01282" w:rsidP="00B01282" w14:paraId="65631F72" w14:textId="0906D08E">
      <w:pPr>
        <w:rPr>
          <w:rFonts w:eastAsiaTheme="minorHAnsi"/>
          <w:kern w:val="0"/>
          <w:sz w:val="22"/>
          <w:szCs w:val="22"/>
        </w:rPr>
      </w:pPr>
      <w:r w:rsidRPr="00AC2C77">
        <w:rPr>
          <w:bCs/>
          <w:iCs/>
        </w:rPr>
        <w:t xml:space="preserve">We request approval as soon as possible to </w:t>
      </w:r>
      <w:r w:rsidR="00E37F55">
        <w:rPr>
          <w:bCs/>
          <w:iCs/>
        </w:rPr>
        <w:t xml:space="preserve">comply with the </w:t>
      </w:r>
      <w:r w:rsidR="00816AC6">
        <w:rPr>
          <w:bCs/>
          <w:iCs/>
        </w:rPr>
        <w:t>E</w:t>
      </w:r>
      <w:r w:rsidR="00816AC6">
        <w:rPr>
          <w:bCs/>
          <w:iCs/>
        </w:rPr>
        <w:t xml:space="preserve">xecutive </w:t>
      </w:r>
      <w:r w:rsidR="00816AC6">
        <w:rPr>
          <w:bCs/>
          <w:iCs/>
        </w:rPr>
        <w:t>O</w:t>
      </w:r>
      <w:r w:rsidR="00E37F55">
        <w:rPr>
          <w:bCs/>
          <w:iCs/>
        </w:rPr>
        <w:t>rder</w:t>
      </w:r>
      <w:r w:rsidR="00C5134A">
        <w:rPr>
          <w:bCs/>
          <w:iCs/>
        </w:rPr>
        <w:t>.</w:t>
      </w:r>
      <w:r w:rsidR="00B01282">
        <w:rPr>
          <w:bCs/>
          <w:iCs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827ABE"/>
    <w:multiLevelType w:val="hybridMultilevel"/>
    <w:tmpl w:val="47EED7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01A8"/>
    <w:multiLevelType w:val="hybridMultilevel"/>
    <w:tmpl w:val="0E702C5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A0D16"/>
    <w:multiLevelType w:val="hybridMultilevel"/>
    <w:tmpl w:val="656A3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43060DB6"/>
    <w:multiLevelType w:val="hybridMultilevel"/>
    <w:tmpl w:val="F524E9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552D40"/>
    <w:multiLevelType w:val="hybridMultilevel"/>
    <w:tmpl w:val="7EE24142"/>
    <w:lvl w:ilvl="0">
      <w:start w:val="66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1"/>
  </w:num>
  <w:num w:numId="2" w16cid:durableId="391193347">
    <w:abstractNumId w:val="5"/>
  </w:num>
  <w:num w:numId="3" w16cid:durableId="463083748">
    <w:abstractNumId w:val="3"/>
  </w:num>
  <w:num w:numId="4" w16cid:durableId="414665326">
    <w:abstractNumId w:val="2"/>
  </w:num>
  <w:num w:numId="5" w16cid:durableId="136147757">
    <w:abstractNumId w:val="4"/>
  </w:num>
  <w:num w:numId="6" w16cid:durableId="15898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2278"/>
    <w:rsid w:val="00116024"/>
    <w:rsid w:val="001222AD"/>
    <w:rsid w:val="001E58BF"/>
    <w:rsid w:val="00201D4A"/>
    <w:rsid w:val="002138A4"/>
    <w:rsid w:val="00261C95"/>
    <w:rsid w:val="002D7108"/>
    <w:rsid w:val="00301927"/>
    <w:rsid w:val="00371708"/>
    <w:rsid w:val="003869A7"/>
    <w:rsid w:val="00416E1B"/>
    <w:rsid w:val="004417ED"/>
    <w:rsid w:val="004A777C"/>
    <w:rsid w:val="004E0796"/>
    <w:rsid w:val="007E6AD5"/>
    <w:rsid w:val="00816AC6"/>
    <w:rsid w:val="00892A94"/>
    <w:rsid w:val="00921139"/>
    <w:rsid w:val="00944258"/>
    <w:rsid w:val="00964BE4"/>
    <w:rsid w:val="00984C85"/>
    <w:rsid w:val="00995018"/>
    <w:rsid w:val="00A44387"/>
    <w:rsid w:val="00A5398B"/>
    <w:rsid w:val="00AC2C77"/>
    <w:rsid w:val="00B01282"/>
    <w:rsid w:val="00B64781"/>
    <w:rsid w:val="00BA0B26"/>
    <w:rsid w:val="00BF696B"/>
    <w:rsid w:val="00C34D74"/>
    <w:rsid w:val="00C5134A"/>
    <w:rsid w:val="00C66392"/>
    <w:rsid w:val="00CD1992"/>
    <w:rsid w:val="00CF22B5"/>
    <w:rsid w:val="00CF4305"/>
    <w:rsid w:val="00DD24A9"/>
    <w:rsid w:val="00E37F55"/>
    <w:rsid w:val="00E525D4"/>
    <w:rsid w:val="00E90524"/>
    <w:rsid w:val="00EF43BD"/>
    <w:rsid w:val="00FD3C0F"/>
  </w:rsids>
  <w:docVars>
    <w:docVar w:name="__Grammarly_42___1" w:val="H4sIAAAAAAAEAKtWcslP9kxRslIyNDY2MbE0szQzMLMwMbA0NbFU0lEKTi0uzszPAykwrgUAY8IJ2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708"/>
    <w:pPr>
      <w:ind w:left="720"/>
      <w:contextualSpacing/>
    </w:pPr>
  </w:style>
  <w:style w:type="paragraph" w:styleId="Revision">
    <w:name w:val="Revision"/>
    <w:hidden/>
    <w:uiPriority w:val="99"/>
    <w:semiHidden/>
    <w:rsid w:val="00C5134A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3D47C-046C-418F-B148-5ED4BA3FB80D}">
  <ds:schemaRefs/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257</Words>
  <Characters>1358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Frohlich, Lauren (ACF)</cp:lastModifiedBy>
  <cp:revision>15</cp:revision>
  <dcterms:created xsi:type="dcterms:W3CDTF">2024-09-09T17:29:00Z</dcterms:created>
  <dcterms:modified xsi:type="dcterms:W3CDTF">2025-01-31T18:58:00Z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