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C9C" w:rsidRPr="008A6C9C" w:rsidP="008A6C9C" w14:paraId="5242960F" w14:textId="77777777">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Pr>
          <w:rFonts w:ascii="Arial" w:hAnsi="Arial" w:cs="Arial"/>
          <w:color w:val="000000" w:themeColor="text1"/>
          <w:sz w:val="24"/>
          <w:szCs w:val="24"/>
        </w:rPr>
        <w:t>0970-0</w:t>
      </w:r>
      <w:r w:rsidR="00042C7D">
        <w:rPr>
          <w:rFonts w:ascii="Arial" w:hAnsi="Arial" w:cs="Arial"/>
          <w:color w:val="000000" w:themeColor="text1"/>
          <w:sz w:val="24"/>
          <w:szCs w:val="24"/>
        </w:rPr>
        <w:t>566</w:t>
      </w:r>
      <w:r w:rsidRPr="008A6C9C">
        <w:rPr>
          <w:rFonts w:ascii="Arial" w:hAnsi="Arial" w:cs="Arial"/>
          <w:color w:val="000000" w:themeColor="text1"/>
          <w:sz w:val="24"/>
          <w:szCs w:val="24"/>
        </w:rPr>
        <w:t xml:space="preserve"> </w:t>
      </w:r>
      <w:r w:rsidRPr="008A6C9C">
        <w:rPr>
          <w:sz w:val="24"/>
          <w:szCs w:val="24"/>
          <w:lang w:val="fr-MA"/>
        </w:rPr>
        <w:t xml:space="preserve"> </w:t>
      </w:r>
    </w:p>
    <w:p w:rsidR="00203F5A" w:rsidRPr="0019108A" w:rsidP="008A6C9C" w14:paraId="5F83AF57" w14:textId="0BC23FF8">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009143E3">
        <w:rPr>
          <w:rFonts w:ascii="Arial" w:hAnsi="Arial" w:cs="Arial"/>
          <w:noProof/>
          <w:sz w:val="24"/>
          <w:szCs w:val="24"/>
        </w:rPr>
        <w:t>03</w:t>
      </w:r>
      <w:r w:rsidR="00042C7D">
        <w:rPr>
          <w:rFonts w:ascii="Arial" w:hAnsi="Arial" w:cs="Arial"/>
          <w:noProof/>
          <w:sz w:val="24"/>
          <w:szCs w:val="24"/>
        </w:rPr>
        <w:t>/</w:t>
      </w:r>
      <w:r w:rsidR="009143E3">
        <w:rPr>
          <w:rFonts w:ascii="Arial" w:hAnsi="Arial" w:cs="Arial"/>
          <w:noProof/>
          <w:sz w:val="24"/>
          <w:szCs w:val="24"/>
        </w:rPr>
        <w:t>31/2027</w:t>
      </w:r>
    </w:p>
    <w:p w:rsidR="003505D2" w:rsidRPr="0019108A" w:rsidP="0019108A" w14:paraId="59EA7A0A" w14:textId="77777777">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003C21DE" w:rsidRPr="0019108A" w:rsidP="0019108A" w14:paraId="1358BEE2"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003C21DE" w:rsidRPr="0019108A" w:rsidP="0019108A" w14:paraId="4E9F9122"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003C21DE" w:rsidRPr="0019108A" w:rsidP="0019108A" w14:paraId="5A8FA58F" w14:textId="77777777">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00981E18" w:rsidRPr="0019108A" w:rsidP="0019108A" w14:paraId="53CF417B"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sidR="00353A34">
        <w:rPr>
          <w:rFonts w:ascii="Arial" w:hAnsi="Arial" w:cs="Arial"/>
          <w:bCs/>
          <w:color w:val="000000"/>
          <w:sz w:val="24"/>
          <w:szCs w:val="24"/>
        </w:rPr>
        <w:t>SF-PPR ACF Performance Progress Report</w:t>
      </w:r>
      <w:r w:rsidR="00353A34">
        <w:rPr>
          <w:rFonts w:ascii="Arial" w:hAnsi="Arial" w:cs="Arial"/>
          <w:bCs/>
          <w:color w:val="000000"/>
          <w:sz w:val="24"/>
          <w:szCs w:val="24"/>
        </w:rPr>
        <w:t xml:space="preserve"> </w:t>
      </w:r>
    </w:p>
    <w:p w:rsidR="003C21DE" w:rsidRPr="0019108A" w:rsidP="0019108A" w14:paraId="510FE00D" w14:textId="77777777">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sid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003C21DE" w:rsidRPr="0019108A" w:rsidP="0019108A" w14:paraId="691340CA"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003C21DE" w:rsidRPr="0019108A" w:rsidP="0019108A" w14:paraId="22A97F12" w14:textId="77777777">
      <w:pPr>
        <w:autoSpaceDE w:val="0"/>
        <w:autoSpaceDN w:val="0"/>
        <w:adjustRightInd w:val="0"/>
        <w:spacing w:after="0" w:line="240" w:lineRule="auto"/>
        <w:ind w:firstLine="720"/>
        <w:rPr>
          <w:rFonts w:ascii="Arial" w:hAnsi="Arial" w:cs="Arial"/>
          <w:color w:val="000000"/>
          <w:sz w:val="24"/>
          <w:szCs w:val="24"/>
        </w:rPr>
      </w:pPr>
    </w:p>
    <w:p w:rsidR="003C21DE" w:rsidRPr="0019108A" w:rsidP="0019108A" w14:paraId="5B7C886A" w14:textId="77777777">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003C21DE" w:rsidRPr="0019108A" w:rsidP="0019108A" w14:paraId="538A3129"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003C21DE" w:rsidRPr="0019108A" w:rsidP="0019108A" w14:paraId="778CC5E3"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003C21DE" w:rsidRPr="0019108A" w:rsidP="0019108A" w14:paraId="6E90870E" w14:textId="77777777">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003C21DE" w:rsidRPr="0019108A" w:rsidP="0019108A" w14:paraId="399A0C03" w14:textId="77777777">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003C21DE" w:rsidRPr="0019108A" w:rsidP="0019108A" w14:paraId="65CBA68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003C21DE" w:rsidRPr="0019108A" w:rsidP="0019108A" w14:paraId="50C08845"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003C21DE" w:rsidRPr="0019108A" w:rsidP="0019108A" w14:paraId="0538A93E" w14:textId="77777777">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003C21DE" w:rsidRPr="0019108A" w:rsidP="0019108A" w14:paraId="69C171C2"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00A73A3E" w:rsidRPr="0019108A" w:rsidP="0019108A" w14:paraId="3D360F32" w14:textId="77777777">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 xml:space="preserve">Please address each reporting area. Once you complete the QPR packet, upload it, along with the ACF-OGM-SF-PPR Cover Page, as a Grant Note in </w:t>
      </w:r>
      <w:r w:rsidRPr="0019108A">
        <w:rPr>
          <w:rFonts w:ascii="Arial" w:hAnsi="Arial" w:cs="Arial"/>
          <w:bCs/>
          <w:color w:val="000000"/>
          <w:sz w:val="24"/>
          <w:szCs w:val="24"/>
        </w:rPr>
        <w:t>GrantSolutions</w:t>
      </w:r>
      <w:r w:rsidRPr="0019108A">
        <w:rPr>
          <w:rFonts w:ascii="Arial" w:hAnsi="Arial" w:cs="Arial"/>
          <w:bCs/>
          <w:color w:val="000000"/>
          <w:sz w:val="24"/>
          <w:szCs w:val="24"/>
        </w:rPr>
        <w:t>. Please contact your OFA Federal Program Specialist for additional guidance.</w:t>
      </w:r>
    </w:p>
    <w:p w:rsidR="00A73A3E" w:rsidRPr="0019108A" w:rsidP="00A73A3E" w14:paraId="5DF1C455" w14:textId="77777777">
      <w:pPr>
        <w:autoSpaceDE w:val="0"/>
        <w:autoSpaceDN w:val="0"/>
        <w:adjustRightInd w:val="0"/>
        <w:spacing w:after="3200" w:line="240" w:lineRule="auto"/>
        <w:rPr>
          <w:rFonts w:ascii="Arial" w:hAnsi="Arial" w:cs="Arial"/>
          <w:bCs/>
          <w:color w:val="000000"/>
          <w:sz w:val="24"/>
          <w:szCs w:val="24"/>
        </w:rPr>
        <w:sectPr w:rsidSect="00712D09">
          <w:headerReference w:type="default" r:id="rId8"/>
          <w:footerReference w:type="default" r:id="rId9"/>
          <w:pgSz w:w="12240" w:h="15840"/>
          <w:pgMar w:top="1440" w:right="1440" w:bottom="576" w:left="1440" w:header="720" w:footer="720" w:gutter="0"/>
          <w:cols w:space="720"/>
          <w:docGrid w:linePitch="360"/>
        </w:sectPr>
      </w:pPr>
    </w:p>
    <w:p w:rsidR="00C038F8" w:rsidRPr="0019108A" w14:paraId="1F05E28C" w14:textId="77777777">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52070</wp:posOffset>
                </wp:positionV>
                <wp:extent cx="5957570" cy="1812897"/>
                <wp:effectExtent l="0" t="0" r="24130" b="1651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812897"/>
                        </a:xfrm>
                        <a:prstGeom prst="rect">
                          <a:avLst/>
                        </a:prstGeom>
                        <a:solidFill>
                          <a:srgbClr val="FFFFFF"/>
                        </a:solidFill>
                        <a:ln w="9525">
                          <a:solidFill>
                            <a:srgbClr val="000000"/>
                          </a:solidFill>
                          <a:miter lim="800000"/>
                          <a:headEnd/>
                          <a:tailEnd/>
                        </a:ln>
                      </wps:spPr>
                      <wps:txbx>
                        <w:txbxContent>
                          <w:p w:rsidR="00A33A8C" w:rsidRPr="00D8634E" w:rsidP="001D4FAD" w14:textId="197F9F21">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r w:rsidRPr="001D4FAD">
                              <w:rPr>
                                <w:rFonts w:ascii="Arial" w:hAnsi="Arial" w:cs="Arial"/>
                                <w:color w:val="000000" w:themeColor="text1"/>
                                <w:sz w:val="18"/>
                                <w:szCs w:val="18"/>
                              </w:rPr>
                              <w:t>gathering</w:t>
                            </w:r>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9143E3">
                              <w:rPr>
                                <w:rFonts w:ascii="Arial" w:hAnsi="Arial" w:cs="Arial"/>
                                <w:color w:val="000000" w:themeColor="text1"/>
                                <w:sz w:val="18"/>
                                <w:szCs w:val="18"/>
                              </w:rPr>
                              <w:t>03/31/2027</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42.75pt;margin-top:4.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33A8C" w:rsidRPr="00D8634E" w:rsidP="001D4FAD" w14:paraId="756B36D6" w14:textId="197F9F21">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w:t>
                      </w:r>
                      <w:r w:rsidRPr="001D4FAD">
                        <w:rPr>
                          <w:rFonts w:ascii="Arial" w:hAnsi="Arial" w:cs="Arial"/>
                          <w:color w:val="000000" w:themeColor="text1"/>
                          <w:sz w:val="18"/>
                          <w:szCs w:val="18"/>
                        </w:rPr>
                        <w:t xml:space="preserve">, including the time for reviewing instructions, </w:t>
                      </w:r>
                      <w:r w:rsidRPr="001D4FAD">
                        <w:rPr>
                          <w:rFonts w:ascii="Arial" w:hAnsi="Arial" w:cs="Arial"/>
                          <w:color w:val="000000" w:themeColor="text1"/>
                          <w:sz w:val="18"/>
                          <w:szCs w:val="18"/>
                        </w:rPr>
                        <w:t>gathering</w:t>
                      </w:r>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w:t>
                      </w:r>
                      <w:r w:rsidRPr="00042C7D">
                        <w:rPr>
                          <w:rFonts w:ascii="Arial" w:hAnsi="Arial" w:cs="Arial"/>
                          <w:color w:val="000000" w:themeColor="text1"/>
                          <w:sz w:val="18"/>
                          <w:szCs w:val="18"/>
                        </w:rPr>
                        <w:t>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9143E3">
                        <w:rPr>
                          <w:rFonts w:ascii="Arial" w:hAnsi="Arial" w:cs="Arial"/>
                          <w:color w:val="000000" w:themeColor="text1"/>
                          <w:sz w:val="18"/>
                          <w:szCs w:val="18"/>
                        </w:rPr>
                        <w:t>03/31/2027</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00A73A3E" w:rsidRPr="0019108A" w:rsidP="00A73A3E" w14:paraId="3FD0DD64" w14:textId="77777777">
      <w:pPr>
        <w:autoSpaceDE w:val="0"/>
        <w:autoSpaceDN w:val="0"/>
        <w:adjustRightInd w:val="0"/>
        <w:spacing w:before="3600" w:after="0" w:line="240" w:lineRule="auto"/>
        <w:jc w:val="center"/>
        <w:rPr>
          <w:rFonts w:ascii="Arial" w:hAnsi="Arial" w:cs="Arial"/>
          <w:b/>
          <w:bCs/>
          <w:color w:val="000000"/>
        </w:rPr>
      </w:pPr>
    </w:p>
    <w:p w:rsidR="003C21DE" w:rsidRPr="0019108A" w14:paraId="4ACA1893" w14:textId="77777777">
      <w:pPr>
        <w:rPr>
          <w:rFonts w:ascii="Arial" w:hAnsi="Arial" w:cs="Arial"/>
          <w:b/>
          <w:bCs/>
          <w:color w:val="000000"/>
          <w:sz w:val="36"/>
          <w:szCs w:val="36"/>
        </w:rPr>
      </w:pPr>
    </w:p>
    <w:p w:rsidR="003C21DE" w:rsidRPr="0019108A" w14:paraId="461D91AC" w14:textId="77777777">
      <w:pPr>
        <w:rPr>
          <w:rFonts w:ascii="Arial" w:hAnsi="Arial" w:cs="Arial"/>
          <w:b/>
          <w:bCs/>
          <w:color w:val="000000"/>
          <w:sz w:val="36"/>
          <w:szCs w:val="36"/>
        </w:rPr>
      </w:pPr>
    </w:p>
    <w:p w:rsidR="003C21DE" w:rsidRPr="0019108A" w14:paraId="776A5E41" w14:textId="77777777">
      <w:pPr>
        <w:rPr>
          <w:rFonts w:ascii="Arial" w:hAnsi="Arial" w:cs="Arial"/>
          <w:b/>
          <w:bCs/>
          <w:color w:val="000000"/>
          <w:sz w:val="36"/>
          <w:szCs w:val="36"/>
        </w:rPr>
      </w:pPr>
    </w:p>
    <w:p w:rsidR="003C21DE" w:rsidRPr="0019108A" w14:paraId="46AEDD99" w14:textId="77777777">
      <w:pPr>
        <w:rPr>
          <w:rFonts w:ascii="Arial" w:hAnsi="Arial" w:cs="Arial"/>
          <w:b/>
          <w:bCs/>
          <w:color w:val="000000"/>
          <w:sz w:val="36"/>
          <w:szCs w:val="36"/>
        </w:rPr>
      </w:pPr>
    </w:p>
    <w:p w:rsidR="003C21DE" w:rsidRPr="0019108A" w14:paraId="3D780555" w14:textId="77777777">
      <w:pPr>
        <w:rPr>
          <w:rFonts w:ascii="Arial" w:hAnsi="Arial" w:cs="Arial"/>
          <w:b/>
          <w:bCs/>
          <w:color w:val="000000"/>
          <w:sz w:val="36"/>
          <w:szCs w:val="36"/>
        </w:rPr>
      </w:pPr>
    </w:p>
    <w:p w:rsidR="003C21DE" w:rsidRPr="0019108A" w14:paraId="4071640C" w14:textId="77777777">
      <w:pPr>
        <w:rPr>
          <w:rFonts w:ascii="Arial" w:hAnsi="Arial" w:cs="Arial"/>
          <w:b/>
          <w:bCs/>
          <w:color w:val="000000"/>
          <w:sz w:val="36"/>
          <w:szCs w:val="36"/>
        </w:rPr>
      </w:pPr>
    </w:p>
    <w:p w:rsidR="003C21DE" w:rsidRPr="0019108A" w14:paraId="5917F5DA" w14:textId="77777777">
      <w:pPr>
        <w:rPr>
          <w:rFonts w:ascii="Arial" w:hAnsi="Arial" w:cs="Arial"/>
          <w:b/>
          <w:bCs/>
          <w:color w:val="000000"/>
          <w:sz w:val="36"/>
          <w:szCs w:val="36"/>
        </w:rPr>
      </w:pPr>
    </w:p>
    <w:p w:rsidR="003C21DE" w:rsidRPr="0019108A" w:rsidP="003C21DE" w14:paraId="073F8FB4" w14:textId="77777777">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003C21DE" w:rsidRPr="0019108A" w:rsidP="00A73A3E" w14:paraId="2C78A843" w14:textId="77777777">
      <w:pPr>
        <w:autoSpaceDE w:val="0"/>
        <w:autoSpaceDN w:val="0"/>
        <w:adjustRightInd w:val="0"/>
        <w:spacing w:before="3600" w:after="0" w:line="240" w:lineRule="auto"/>
        <w:jc w:val="center"/>
        <w:rPr>
          <w:rFonts w:ascii="Arial" w:hAnsi="Arial" w:cs="Arial"/>
          <w:b/>
          <w:bCs/>
          <w:color w:val="000000"/>
          <w:sz w:val="36"/>
          <w:szCs w:val="36"/>
        </w:rPr>
      </w:pPr>
    </w:p>
    <w:p w:rsidR="002B216B" w:rsidRPr="0019108A" w:rsidP="00A73A3E" w14:paraId="2BDBCAD6" w14:textId="77777777">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Pr>
          <w:rFonts w:ascii="Arial" w:hAnsi="Arial" w:cs="Arial"/>
          <w:b/>
          <w:bCs/>
          <w:color w:val="000000"/>
          <w:sz w:val="36"/>
          <w:szCs w:val="36"/>
        </w:rPr>
        <w:t>: PROGRAM INDICATORS</w:t>
      </w:r>
    </w:p>
    <w:p w:rsidR="00A73A3E" w:rsidRPr="0019108A" w14:paraId="2A014BEF" w14:textId="77777777">
      <w:pPr>
        <w:rPr>
          <w:rFonts w:ascii="Arial" w:hAnsi="Arial" w:cs="Arial"/>
        </w:rPr>
        <w:sectPr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tblPr>
      <w:tblGrid>
        <w:gridCol w:w="9350"/>
      </w:tblGrid>
      <w:tr w14:paraId="4B9D2866" w14:textId="77777777" w:rsidTr="006E0325">
        <w:tblPrEx>
          <w:tblW w:w="5000" w:type="pct"/>
          <w:tblLook w:val="04A0"/>
        </w:tblPrEx>
        <w:trPr>
          <w:trHeight w:val="576"/>
        </w:trPr>
        <w:tc>
          <w:tcPr>
            <w:tcW w:w="5000" w:type="pct"/>
            <w:shd w:val="clear" w:color="auto" w:fill="BFBFBF" w:themeFill="background1" w:themeFillShade="BF"/>
            <w:vAlign w:val="center"/>
          </w:tcPr>
          <w:p w:rsidR="00DD6070" w:rsidRPr="0019108A" w:rsidP="00A73A3E" w14:paraId="0ECAE1A6"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A-01    PERFORMANCE NARRATIVE</w:t>
            </w:r>
          </w:p>
          <w:p w:rsidR="00DD6070" w:rsidRPr="0019108A" w:rsidP="00B92411" w14:paraId="183F5E45" w14:textId="77777777">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00B92411" w:rsidRPr="0019108A" w:rsidP="00B92411" w14:paraId="5210430C"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00B92411" w:rsidRPr="0019108A" w:rsidP="00B92411" w14:paraId="54E91639"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00B92411" w:rsidRPr="0019108A" w:rsidP="00A73A3E" w14:paraId="0D067402" w14:textId="77777777">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14:paraId="5E238794" w14:textId="77777777" w:rsidTr="006E0325">
        <w:tblPrEx>
          <w:tblW w:w="5000" w:type="pct"/>
          <w:tblLook w:val="04A0"/>
        </w:tblPrEx>
        <w:trPr>
          <w:trHeight w:val="576"/>
        </w:trPr>
        <w:tc>
          <w:tcPr>
            <w:tcW w:w="5000" w:type="pct"/>
            <w:shd w:val="clear" w:color="auto" w:fill="auto"/>
          </w:tcPr>
          <w:p w:rsidR="006E5380" w:rsidRPr="0019108A" w:rsidP="00A73A3E" w14:paraId="6723A951" w14:textId="77777777">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00B71B0A" w:rsidRPr="0019108A" w14:paraId="14151BF9" w14:textId="77777777">
      <w:pPr>
        <w:rPr>
          <w:rFonts w:ascii="Arial" w:hAnsi="Arial" w:cs="Arial"/>
          <w:color w:val="1F497D"/>
        </w:rPr>
      </w:pPr>
      <w:r w:rsidRPr="0019108A">
        <w:rPr>
          <w:rFonts w:ascii="Arial" w:hAnsi="Arial" w:cs="Arial"/>
        </w:rPr>
        <w:br w:type="page"/>
      </w:r>
    </w:p>
    <w:tbl>
      <w:tblPr>
        <w:tblStyle w:val="TableGrid"/>
        <w:tblW w:w="5000" w:type="pct"/>
        <w:tblLook w:val="04A0"/>
      </w:tblPr>
      <w:tblGrid>
        <w:gridCol w:w="9350"/>
      </w:tblGrid>
      <w:tr w14:paraId="6723D9F9" w14:textId="77777777" w:rsidTr="006E0325">
        <w:tblPrEx>
          <w:tblW w:w="5000" w:type="pct"/>
          <w:tblLook w:val="04A0"/>
        </w:tblPrEx>
        <w:trPr>
          <w:cantSplit/>
          <w:trHeight w:val="576"/>
        </w:trPr>
        <w:tc>
          <w:tcPr>
            <w:tcW w:w="5000" w:type="pct"/>
            <w:shd w:val="clear" w:color="auto" w:fill="BFBFBF" w:themeFill="background1" w:themeFillShade="BF"/>
            <w:vAlign w:val="center"/>
          </w:tcPr>
          <w:p w:rsidR="00B71B0A" w:rsidRPr="0019108A" w:rsidP="00A73A3E" w14:paraId="08DEE5D2"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w:t>
            </w:r>
            <w:r w:rsidRPr="0019108A" w:rsidR="00CC1168">
              <w:rPr>
                <w:rFonts w:ascii="Arial" w:hAnsi="Arial" w:cs="Arial"/>
                <w:b/>
                <w:color w:val="000000"/>
                <w:sz w:val="24"/>
                <w:szCs w:val="24"/>
              </w:rPr>
              <w:t>-02</w:t>
            </w:r>
            <w:r w:rsidRPr="0019108A">
              <w:rPr>
                <w:rFonts w:ascii="Arial" w:hAnsi="Arial" w:cs="Arial"/>
                <w:b/>
                <w:color w:val="000000"/>
                <w:sz w:val="24"/>
                <w:szCs w:val="24"/>
              </w:rPr>
              <w:t xml:space="preserve">    MAJOR ACTIVITIES &amp; ACCOMPLISHMENTS</w:t>
            </w:r>
          </w:p>
          <w:p w:rsidR="00B71B0A" w:rsidRPr="0019108A" w:rsidP="00A73A3E" w14:paraId="6A234BE7" w14:textId="77777777">
            <w:pPr>
              <w:spacing w:before="144" w:beforeLines="60" w:after="240" w:afterLines="100"/>
              <w:rPr>
                <w:rFonts w:ascii="Arial" w:hAnsi="Arial" w:cs="Arial"/>
                <w:b/>
                <w:sz w:val="24"/>
                <w:szCs w:val="24"/>
              </w:rPr>
            </w:pPr>
            <w:r w:rsidRPr="0019108A">
              <w:rPr>
                <w:rFonts w:ascii="Arial" w:hAnsi="Arial" w:cs="Arial"/>
                <w:b/>
                <w:color w:val="000000"/>
                <w:sz w:val="24"/>
                <w:szCs w:val="24"/>
              </w:rPr>
              <w:t xml:space="preserve">Describe major programmatic </w:t>
            </w:r>
            <w:r w:rsidRPr="0019108A" w:rsidR="0007455D">
              <w:rPr>
                <w:rFonts w:ascii="Arial" w:hAnsi="Arial" w:cs="Arial"/>
                <w:b/>
                <w:color w:val="000000"/>
                <w:sz w:val="24"/>
                <w:szCs w:val="24"/>
              </w:rPr>
              <w:t xml:space="preserve">and operational </w:t>
            </w:r>
            <w:r w:rsidRPr="0019108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14:paraId="170B8342" w14:textId="77777777" w:rsidTr="006E0325">
        <w:tblPrEx>
          <w:tblW w:w="5000" w:type="pct"/>
          <w:tblLook w:val="04A0"/>
        </w:tblPrEx>
        <w:trPr>
          <w:cantSplit/>
          <w:trHeight w:val="576"/>
        </w:trPr>
        <w:tc>
          <w:tcPr>
            <w:tcW w:w="5000" w:type="pct"/>
            <w:shd w:val="clear" w:color="auto" w:fill="F2F2F2" w:themeFill="background1" w:themeFillShade="F2"/>
          </w:tcPr>
          <w:p w:rsidR="00B71B0A" w:rsidRPr="0019108A" w:rsidP="00A73A3E" w14:paraId="656E055D" w14:textId="77777777">
            <w:pPr>
              <w:spacing w:before="60" w:after="240"/>
              <w:rPr>
                <w:rFonts w:ascii="Arial" w:hAnsi="Arial" w:cs="Arial"/>
                <w:sz w:val="24"/>
                <w:szCs w:val="24"/>
                <w:u w:val="single"/>
              </w:rPr>
            </w:pPr>
            <w:r w:rsidRPr="0019108A">
              <w:rPr>
                <w:rFonts w:ascii="Arial" w:hAnsi="Arial" w:cs="Arial"/>
                <w:sz w:val="24"/>
                <w:szCs w:val="24"/>
                <w:u w:val="single"/>
              </w:rPr>
              <w:t>Program enrollment</w:t>
            </w:r>
          </w:p>
          <w:p w:rsidR="00693516" w:rsidRPr="0019108A" w:rsidP="0019108A" w14:paraId="48D0ADCE" w14:textId="77777777">
            <w:pPr>
              <w:spacing w:after="240"/>
              <w:rPr>
                <w:rFonts w:ascii="Arial" w:hAnsi="Arial" w:cs="Arial"/>
                <w:sz w:val="24"/>
                <w:szCs w:val="24"/>
              </w:rPr>
            </w:pPr>
            <w:r w:rsidRPr="0019108A">
              <w:rPr>
                <w:rFonts w:ascii="Arial" w:hAnsi="Arial" w:cs="Arial"/>
                <w:sz w:val="24"/>
                <w:szCs w:val="24"/>
              </w:rPr>
              <w:t>Please describe your program’s progress toward</w:t>
            </w:r>
            <w:r w:rsidRPr="0019108A" w:rsidR="002A7540">
              <w:rPr>
                <w:rFonts w:ascii="Arial" w:hAnsi="Arial" w:cs="Arial"/>
                <w:sz w:val="24"/>
                <w:szCs w:val="24"/>
              </w:rPr>
              <w:t xml:space="preserve"> meeting</w:t>
            </w:r>
            <w:r w:rsidRPr="0019108A">
              <w:rPr>
                <w:rFonts w:ascii="Arial" w:hAnsi="Arial" w:cs="Arial"/>
                <w:sz w:val="24"/>
                <w:szCs w:val="24"/>
              </w:rPr>
              <w:t xml:space="preserve"> enrollment targets. </w:t>
            </w:r>
          </w:p>
          <w:p w:rsidR="00693516" w:rsidRPr="0019108A" w:rsidP="0019108A" w14:paraId="08A89CB1" w14:textId="77777777">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002A7540" w:rsidRPr="0019108A" w:rsidP="0019108A" w14:paraId="478FF882" w14:textId="77777777">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00B37481" w:rsidRPr="0019108A" w:rsidP="0019108A" w14:paraId="793D74A1" w14:textId="77777777">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00C60E2B" w:rsidRPr="0019108A" w:rsidP="0019108A" w14:paraId="45B049C9" w14:textId="77777777">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14:paraId="20B792BD" w14:textId="77777777" w:rsidTr="006E0325">
        <w:tblPrEx>
          <w:tblW w:w="5000" w:type="pct"/>
          <w:tblLook w:val="04A0"/>
        </w:tblPrEx>
        <w:trPr>
          <w:cantSplit/>
          <w:trHeight w:val="576"/>
        </w:trPr>
        <w:tc>
          <w:tcPr>
            <w:tcW w:w="5000" w:type="pct"/>
          </w:tcPr>
          <w:p w:rsidR="006E5380" w:rsidRPr="0019108A" w:rsidP="00A73A3E" w14:paraId="2FB72949" w14:textId="77777777">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67B7DAF0"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3D851F7F"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003C21DE" w:rsidRPr="0019108A" w:rsidP="003C21DE" w14:paraId="371625E0" w14:textId="77777777">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14:paraId="102106EB" w14:textId="77777777" w:rsidTr="006E0325">
        <w:tblPrEx>
          <w:tblW w:w="5000" w:type="pct"/>
          <w:tblLook w:val="04A0"/>
        </w:tblPrEx>
        <w:trPr>
          <w:cantSplit/>
          <w:trHeight w:val="576"/>
        </w:trPr>
        <w:tc>
          <w:tcPr>
            <w:tcW w:w="5000" w:type="pct"/>
            <w:tcBorders>
              <w:bottom w:val="single" w:sz="4" w:space="0" w:color="auto"/>
            </w:tcBorders>
          </w:tcPr>
          <w:p w:rsidR="006E5380" w:rsidRPr="0019108A" w:rsidP="00A73A3E" w14:paraId="13571DDB" w14:textId="77777777">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19750884" w14:textId="77777777" w:rsidTr="006E0325">
        <w:tblPrEx>
          <w:tblW w:w="5000" w:type="pct"/>
          <w:tblLook w:val="04A0"/>
        </w:tblPrEx>
        <w:trPr>
          <w:cantSplit/>
          <w:trHeight w:val="576"/>
        </w:trPr>
        <w:tc>
          <w:tcPr>
            <w:tcW w:w="5000" w:type="pct"/>
            <w:shd w:val="clear" w:color="auto" w:fill="F2F2F2" w:themeFill="background1" w:themeFillShade="F2"/>
          </w:tcPr>
          <w:p w:rsidR="00CD5EB0" w:rsidRPr="0019108A" w:rsidP="00C26590" w14:paraId="5E132D3A" w14:textId="77777777">
            <w:pPr>
              <w:spacing w:after="240"/>
              <w:rPr>
                <w:rFonts w:ascii="Arial" w:hAnsi="Arial" w:cs="Arial"/>
                <w:u w:val="single"/>
              </w:rPr>
            </w:pPr>
            <w:r w:rsidRPr="0019108A">
              <w:rPr>
                <w:rFonts w:ascii="Arial" w:hAnsi="Arial" w:cs="Arial"/>
                <w:u w:val="single"/>
              </w:rPr>
              <w:t>Program participation</w:t>
            </w:r>
          </w:p>
          <w:p w:rsidR="000B364B" w:rsidRPr="0019108A" w:rsidP="00C26590" w14:paraId="20BAEB54" w14:textId="77777777">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005E0836" w:rsidRPr="0019108A" w:rsidP="00A73A3E" w14:paraId="3DE2C683" w14:textId="77777777">
            <w:pPr>
              <w:rPr>
                <w:rFonts w:ascii="Arial" w:hAnsi="Arial" w:cs="Arial"/>
              </w:rPr>
            </w:pPr>
            <w:r w:rsidRPr="0019108A">
              <w:rPr>
                <w:rFonts w:ascii="Arial" w:hAnsi="Arial" w:cs="Arial"/>
              </w:rPr>
              <w:t>Enrollment:</w:t>
            </w:r>
          </w:p>
          <w:p w:rsidR="00CD5EB0" w:rsidRPr="0019108A" w:rsidP="00C26590" w14:paraId="3FE676FE" w14:textId="77777777">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000B364B" w:rsidRPr="0019108A" w:rsidP="00C26590" w14:paraId="076FBB3B" w14:textId="77777777">
            <w:pPr>
              <w:pStyle w:val="ListParagraph"/>
              <w:numPr>
                <w:ilvl w:val="0"/>
                <w:numId w:val="22"/>
              </w:numPr>
              <w:rPr>
                <w:rFonts w:ascii="Arial" w:hAnsi="Arial" w:cs="Arial"/>
              </w:rPr>
            </w:pPr>
            <w:r w:rsidRPr="0019108A">
              <w:rPr>
                <w:rFonts w:ascii="Arial" w:hAnsi="Arial" w:cs="Arial"/>
              </w:rPr>
              <w:t xml:space="preserve">Reasons why program initiation is lower than expected or desired, if </w:t>
            </w:r>
            <w:r w:rsidRPr="0019108A" w:rsidR="00456943">
              <w:rPr>
                <w:rFonts w:ascii="Arial" w:hAnsi="Arial" w:cs="Arial"/>
              </w:rPr>
              <w:t>relevant</w:t>
            </w:r>
            <w:r w:rsidRPr="0019108A" w:rsidR="00146039">
              <w:rPr>
                <w:rFonts w:ascii="Arial" w:hAnsi="Arial" w:cs="Arial"/>
              </w:rPr>
              <w:t xml:space="preserve">. Consider </w:t>
            </w:r>
            <w:r w:rsidRPr="0019108A">
              <w:rPr>
                <w:rFonts w:ascii="Arial" w:hAnsi="Arial" w:cs="Arial"/>
              </w:rPr>
              <w:t xml:space="preserve">program-related </w:t>
            </w:r>
            <w:r w:rsidRPr="0019108A" w:rsidR="00146039">
              <w:rPr>
                <w:rFonts w:ascii="Arial" w:hAnsi="Arial" w:cs="Arial"/>
              </w:rPr>
              <w:t xml:space="preserve">factors (e.g., workshop schedule) as well as </w:t>
            </w:r>
            <w:r w:rsidRPr="0019108A">
              <w:rPr>
                <w:rFonts w:ascii="Arial" w:hAnsi="Arial" w:cs="Arial"/>
              </w:rPr>
              <w:t>non-program-related</w:t>
            </w:r>
            <w:r w:rsidRPr="0019108A" w:rsidR="00146039">
              <w:rPr>
                <w:rFonts w:ascii="Arial" w:hAnsi="Arial" w:cs="Arial"/>
              </w:rPr>
              <w:t xml:space="preserve"> (contextual</w:t>
            </w:r>
            <w:r w:rsidRPr="0019108A">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Pr>
                <w:rFonts w:ascii="Arial" w:hAnsi="Arial" w:cs="Arial"/>
              </w:rPr>
              <w:t xml:space="preserve">your current or planned efforts </w:t>
            </w:r>
            <w:r w:rsidRPr="0019108A" w:rsidR="00C26590">
              <w:rPr>
                <w:rFonts w:ascii="Arial" w:hAnsi="Arial" w:cs="Arial"/>
              </w:rPr>
              <w:t>to increase program initiation.</w:t>
            </w:r>
          </w:p>
          <w:p w:rsidR="00173AF8" w:rsidRPr="0019108A" w:rsidP="00C26590" w14:paraId="646E6873"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005E0836" w:rsidRPr="0019108A" w:rsidP="00A73A3E" w14:paraId="7AA9EF72" w14:textId="77777777">
            <w:pPr>
              <w:rPr>
                <w:rFonts w:ascii="Arial" w:hAnsi="Arial" w:cs="Arial"/>
              </w:rPr>
            </w:pPr>
            <w:r w:rsidRPr="0019108A">
              <w:rPr>
                <w:rFonts w:ascii="Arial" w:hAnsi="Arial" w:cs="Arial"/>
              </w:rPr>
              <w:t>Retention:</w:t>
            </w:r>
          </w:p>
          <w:p w:rsidR="00CE6D26" w:rsidRPr="0019108A" w:rsidP="00C26590" w14:paraId="6453E94A"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00714D63" w:rsidRPr="0019108A" w:rsidP="00C26590" w14:paraId="0229A5E9" w14:textId="77777777">
            <w:pPr>
              <w:pStyle w:val="ListParagraph"/>
              <w:numPr>
                <w:ilvl w:val="0"/>
                <w:numId w:val="23"/>
              </w:numPr>
              <w:rPr>
                <w:rFonts w:ascii="Arial" w:hAnsi="Arial" w:cs="Arial"/>
              </w:rPr>
            </w:pPr>
            <w:r w:rsidRPr="0019108A">
              <w:rPr>
                <w:rFonts w:ascii="Arial" w:hAnsi="Arial" w:cs="Arial"/>
              </w:rPr>
              <w:t xml:space="preserve">Reasons why program retention is lower than expected or desired, if relevant. Consider program-related factors as well as non-program-related (contextual) factors. </w:t>
            </w:r>
            <w:r w:rsidRPr="0019108A" w:rsidR="00FF4417">
              <w:rPr>
                <w:rFonts w:ascii="Arial" w:hAnsi="Arial" w:cs="Arial"/>
              </w:rPr>
              <w:t>Describe</w:t>
            </w:r>
            <w:r w:rsidRPr="0019108A">
              <w:rPr>
                <w:rFonts w:ascii="Arial" w:hAnsi="Arial" w:cs="Arial"/>
              </w:rPr>
              <w:t xml:space="preserve"> your current or planned efforts</w:t>
            </w:r>
            <w:r w:rsidRPr="0019108A" w:rsidR="00C26590">
              <w:rPr>
                <w:rFonts w:ascii="Arial" w:hAnsi="Arial" w:cs="Arial"/>
              </w:rPr>
              <w:t xml:space="preserve"> to increase program retention.</w:t>
            </w:r>
          </w:p>
          <w:p w:rsidR="00CD5EB0" w:rsidRPr="0019108A" w:rsidP="00C26590" w14:paraId="12CE8FF3" w14:textId="77777777">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14:paraId="264D29BC" w14:textId="77777777" w:rsidTr="006E0325">
        <w:tblPrEx>
          <w:tblW w:w="5000" w:type="pct"/>
          <w:tblLook w:val="04A0"/>
        </w:tblPrEx>
        <w:trPr>
          <w:cantSplit/>
          <w:trHeight w:val="576"/>
        </w:trPr>
        <w:tc>
          <w:tcPr>
            <w:tcW w:w="5000" w:type="pct"/>
          </w:tcPr>
          <w:p w:rsidR="006E5380" w:rsidRPr="0019108A" w:rsidP="00C26590" w14:paraId="39D47304" w14:textId="77777777">
            <w:pPr>
              <w:spacing w:after="1560"/>
              <w:rPr>
                <w:rFonts w:ascii="Arial" w:hAnsi="Arial" w:cs="Arial"/>
                <w:sz w:val="24"/>
                <w:szCs w:val="24"/>
              </w:rPr>
            </w:pPr>
            <w:r w:rsidRPr="0019108A">
              <w:rPr>
                <w:rFonts w:ascii="Arial" w:hAnsi="Arial" w:cs="Arial"/>
                <w:color w:val="FFFFFF" w:themeColor="background1"/>
                <w:sz w:val="24"/>
                <w:szCs w:val="24"/>
              </w:rPr>
              <w:t>Blank</w:t>
            </w:r>
          </w:p>
        </w:tc>
      </w:tr>
      <w:tr w14:paraId="2229BA41"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7946DD7F"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003C21DE" w:rsidRPr="0019108A" w:rsidP="003C21DE" w14:paraId="2EAC46ED" w14:textId="77777777">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14:paraId="335C3E1E" w14:textId="77777777" w:rsidTr="006E0325">
        <w:tblPrEx>
          <w:tblW w:w="5000" w:type="pct"/>
          <w:tblLook w:val="04A0"/>
        </w:tblPrEx>
        <w:trPr>
          <w:cantSplit/>
          <w:trHeight w:val="576"/>
        </w:trPr>
        <w:tc>
          <w:tcPr>
            <w:tcW w:w="5000" w:type="pct"/>
          </w:tcPr>
          <w:p w:rsidR="006E5380" w:rsidRPr="0019108A" w:rsidP="00C26590" w14:paraId="35DB2662" w14:textId="77777777">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00C038F8" w:rsidRPr="0019108A" w14:paraId="74C7C76F"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342CAE1A" w14:textId="77777777" w:rsidTr="006E0325">
        <w:tblPrEx>
          <w:tblW w:w="5000" w:type="pct"/>
          <w:tblLook w:val="04A0"/>
        </w:tblPrEx>
        <w:trPr>
          <w:trHeight w:val="576"/>
        </w:trPr>
        <w:tc>
          <w:tcPr>
            <w:tcW w:w="5000" w:type="pct"/>
            <w:shd w:val="clear" w:color="auto" w:fill="F2F2F2" w:themeFill="background1" w:themeFillShade="F2"/>
          </w:tcPr>
          <w:p w:rsidR="005749C9" w:rsidRPr="0019108A" w:rsidP="005749C9" w14:paraId="2F3AD28E" w14:textId="77777777">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w:t>
            </w:r>
          </w:p>
          <w:p w:rsidR="00541C1C" w:rsidRPr="0019108A" w:rsidP="00324A75" w14:paraId="7EAC5458" w14:textId="77777777">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14:paraId="3284BE05" w14:textId="77777777" w:rsidTr="006E0325">
        <w:tblPrEx>
          <w:tblW w:w="5000" w:type="pct"/>
          <w:tblLook w:val="04A0"/>
        </w:tblPrEx>
        <w:trPr>
          <w:trHeight w:val="576"/>
        </w:trPr>
        <w:tc>
          <w:tcPr>
            <w:tcW w:w="5000" w:type="pct"/>
          </w:tcPr>
          <w:p w:rsidR="006E5380" w:rsidRPr="0019108A" w:rsidP="00C26590" w14:paraId="311FF848" w14:textId="77777777">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45DD950E" w14:textId="77777777" w:rsidTr="006E0325">
        <w:tblPrEx>
          <w:tblW w:w="5000" w:type="pct"/>
          <w:tblLook w:val="04A0"/>
        </w:tblPrEx>
        <w:trPr>
          <w:trHeight w:val="576"/>
        </w:trPr>
        <w:tc>
          <w:tcPr>
            <w:tcW w:w="5000" w:type="pct"/>
            <w:shd w:val="clear" w:color="auto" w:fill="F2F2F2" w:themeFill="background1" w:themeFillShade="F2"/>
          </w:tcPr>
          <w:p w:rsidR="003C21DE" w:rsidRPr="0019108A" w:rsidP="0019108A" w14:paraId="297A93D2" w14:textId="77777777">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003C21DE" w:rsidRPr="0019108A" w:rsidP="003C21DE" w14:paraId="5E859623" w14:textId="77777777">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14:paraId="4568528E" w14:textId="77777777" w:rsidTr="006E0325">
        <w:tblPrEx>
          <w:tblW w:w="5000" w:type="pct"/>
          <w:tblLook w:val="04A0"/>
        </w:tblPrEx>
        <w:trPr>
          <w:trHeight w:val="576"/>
        </w:trPr>
        <w:tc>
          <w:tcPr>
            <w:tcW w:w="5000" w:type="pct"/>
          </w:tcPr>
          <w:p w:rsidR="006E5380" w:rsidRPr="0019108A" w:rsidP="00C26590" w14:paraId="60AC19D8" w14:textId="77777777">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52267504" w14:textId="77777777" w:rsidTr="007B4318">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7C25D3" w:rsidRPr="007C25D3" w:rsidP="007C25D3" w14:paraId="11DAFAB8" w14:textId="77777777">
            <w:pPr>
              <w:spacing w:before="60" w:after="240"/>
              <w:rPr>
                <w:rFonts w:ascii="Arial" w:hAnsi="Arial" w:cs="Arial"/>
                <w:sz w:val="24"/>
                <w:szCs w:val="24"/>
                <w:u w:val="single"/>
              </w:rPr>
            </w:pPr>
            <w:r w:rsidRPr="007C25D3">
              <w:rPr>
                <w:rFonts w:ascii="Arial" w:hAnsi="Arial" w:cs="Arial"/>
                <w:sz w:val="24"/>
                <w:szCs w:val="24"/>
                <w:u w:val="single"/>
              </w:rPr>
              <w:t>Share “Good News” Stories:</w:t>
            </w:r>
          </w:p>
          <w:p w:rsidR="007C25D3" w:rsidRPr="00B6728E" w:rsidP="007C25D3" w14:paraId="18D12A4E" w14:textId="77777777">
            <w:pPr>
              <w:spacing w:before="60" w:after="240"/>
              <w:rPr>
                <w:rFonts w:ascii="Arial" w:hAnsi="Arial" w:cs="Arial"/>
                <w:sz w:val="24"/>
                <w:szCs w:val="24"/>
              </w:rPr>
            </w:pPr>
            <w:r w:rsidRPr="00B6728E">
              <w:rPr>
                <w:rFonts w:ascii="Arial" w:hAnsi="Arial" w:cs="Arial"/>
                <w:sz w:val="24"/>
                <w:szCs w:val="24"/>
              </w:rPr>
              <w:t xml:space="preserve">Please describe any inspiring stories or experiences participants or staff have shared related to participation in this program. </w:t>
            </w:r>
            <w:r w:rsidR="00B6728E">
              <w:rPr>
                <w:rFonts w:ascii="Arial" w:hAnsi="Arial" w:cs="Arial"/>
                <w:sz w:val="24"/>
                <w:szCs w:val="24"/>
              </w:rPr>
              <w:t xml:space="preserve">As a reminder, do not include names or other personally identifiable information (PII) in </w:t>
            </w:r>
            <w:r w:rsidR="00456883">
              <w:rPr>
                <w:rFonts w:ascii="Arial" w:hAnsi="Arial" w:cs="Arial"/>
                <w:sz w:val="24"/>
                <w:szCs w:val="24"/>
              </w:rPr>
              <w:t>your report</w:t>
            </w:r>
            <w:r w:rsidR="00B6728E">
              <w:rPr>
                <w:rFonts w:ascii="Arial" w:hAnsi="Arial" w:cs="Arial"/>
                <w:sz w:val="24"/>
                <w:szCs w:val="24"/>
              </w:rPr>
              <w:t xml:space="preserve">. </w:t>
            </w:r>
            <w:r w:rsidRPr="00B6728E">
              <w:rPr>
                <w:rFonts w:ascii="Arial" w:hAnsi="Arial" w:cs="Arial"/>
                <w:sz w:val="24"/>
                <w:szCs w:val="24"/>
              </w:rPr>
              <w:t xml:space="preserve">OFA will use this information to gain a greater qualitative understanding of how HMRF programs influence participants and staff. These stories may be shared to newsletters, social media, other stakeholders, and ACF leadership. If your story is selected for </w:t>
            </w:r>
            <w:r w:rsidRPr="00B6728E">
              <w:rPr>
                <w:rFonts w:ascii="Arial" w:hAnsi="Arial" w:cs="Arial"/>
                <w:sz w:val="24"/>
                <w:szCs w:val="24"/>
              </w:rPr>
              <w:t>dissemination</w:t>
            </w:r>
            <w:r w:rsidRPr="00B6728E">
              <w:rPr>
                <w:rFonts w:ascii="Arial" w:hAnsi="Arial" w:cs="Arial"/>
                <w:sz w:val="24"/>
                <w:szCs w:val="24"/>
              </w:rPr>
              <w:t xml:space="preserve"> you may be contacted to provide additional information.</w:t>
            </w:r>
          </w:p>
          <w:p w:rsidR="007C25D3" w:rsidRPr="0049511F" w:rsidP="007B4318" w14:paraId="2B50B46D" w14:textId="77777777">
            <w:pPr>
              <w:spacing w:before="240" w:after="60"/>
              <w:jc w:val="both"/>
              <w:rPr>
                <w:rFonts w:ascii="Arial" w:hAnsi="Arial" w:cs="Arial"/>
                <w:sz w:val="24"/>
                <w:szCs w:val="24"/>
              </w:rPr>
            </w:pPr>
          </w:p>
        </w:tc>
      </w:tr>
      <w:tr w14:paraId="1DDC1034" w14:textId="77777777" w:rsidTr="007B4318">
        <w:tblPrEx>
          <w:tblW w:w="5000" w:type="pct"/>
          <w:tblLook w:val="04A0"/>
        </w:tblPrEx>
        <w:trPr>
          <w:trHeight w:val="576"/>
        </w:trPr>
        <w:tc>
          <w:tcPr>
            <w:tcW w:w="5000" w:type="pct"/>
          </w:tcPr>
          <w:p w:rsidR="007C25D3" w:rsidRPr="00F47DE4" w:rsidP="007B4318" w14:paraId="2863F5DE" w14:textId="77777777">
            <w:pPr>
              <w:spacing w:before="144" w:beforeLines="60" w:after="960"/>
              <w:rPr>
                <w:rFonts w:ascii="Arial" w:hAnsi="Arial" w:cs="Arial"/>
                <w:color w:val="FFFFFF" w:themeColor="background1"/>
                <w:sz w:val="24"/>
                <w:szCs w:val="24"/>
              </w:rPr>
            </w:pPr>
          </w:p>
        </w:tc>
      </w:tr>
      <w:tr w14:paraId="134A97AE" w14:textId="77777777" w:rsidTr="006E0325">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D82A8B" w:rsidRPr="0019108A" w:rsidP="00C26590" w14:paraId="1E666A78" w14:textId="77777777">
            <w:pPr>
              <w:spacing w:before="60" w:after="240"/>
              <w:jc w:val="both"/>
              <w:rPr>
                <w:rFonts w:ascii="Arial" w:hAnsi="Arial" w:cs="Arial"/>
                <w:sz w:val="24"/>
                <w:szCs w:val="24"/>
                <w:u w:val="single"/>
              </w:rPr>
            </w:pPr>
            <w:r w:rsidRPr="0019108A">
              <w:rPr>
                <w:rFonts w:ascii="Arial" w:hAnsi="Arial" w:cs="Arial"/>
                <w:sz w:val="24"/>
                <w:szCs w:val="24"/>
                <w:u w:val="single"/>
              </w:rPr>
              <w:t>Other</w:t>
            </w:r>
          </w:p>
          <w:p w:rsidR="00D82A8B" w:rsidRPr="0019108A" w:rsidP="00324A75" w14:paraId="5A0F2D52" w14:textId="77777777">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14:paraId="1BBD96D1" w14:textId="77777777" w:rsidTr="006E0325">
        <w:tblPrEx>
          <w:tblW w:w="5000" w:type="pct"/>
          <w:tblLook w:val="04A0"/>
        </w:tblPrEx>
        <w:trPr>
          <w:trHeight w:val="576"/>
        </w:trPr>
        <w:tc>
          <w:tcPr>
            <w:tcW w:w="5000" w:type="pct"/>
          </w:tcPr>
          <w:p w:rsidR="006E5380" w:rsidRPr="0019108A" w:rsidP="00C26590" w14:paraId="2FA9AF7A" w14:textId="77777777">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D82A8B" w:rsidRPr="0019108A" w14:paraId="534F8BF1" w14:textId="77777777">
      <w:pPr>
        <w:rPr>
          <w:rFonts w:ascii="Arial" w:hAnsi="Arial" w:cs="Arial"/>
        </w:rPr>
      </w:pPr>
    </w:p>
    <w:p w:rsidR="00817E20" w:rsidRPr="0019108A" w14:paraId="2DB88959"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5E1CEEDA" w14:textId="77777777" w:rsidTr="006E0325">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19108A" w:rsidP="00C26590" w14:paraId="1B79EB48" w14:textId="77777777">
            <w:pPr>
              <w:spacing w:before="60" w:after="360" w:afterLines="150"/>
              <w:jc w:val="center"/>
              <w:rPr>
                <w:rFonts w:ascii="Arial" w:hAnsi="Arial" w:cs="Arial"/>
                <w:b/>
                <w:sz w:val="24"/>
                <w:szCs w:val="24"/>
              </w:rPr>
            </w:pPr>
            <w:r w:rsidRPr="0019108A">
              <w:rPr>
                <w:rFonts w:ascii="Arial" w:hAnsi="Arial" w:cs="Arial"/>
                <w:b/>
                <w:color w:val="000000"/>
                <w:sz w:val="24"/>
                <w:szCs w:val="24"/>
              </w:rPr>
              <w:t>A</w:t>
            </w:r>
            <w:r w:rsidRPr="0019108A" w:rsidR="00A74BD1">
              <w:rPr>
                <w:rFonts w:ascii="Arial" w:hAnsi="Arial" w:cs="Arial"/>
                <w:b/>
                <w:color w:val="000000"/>
                <w:sz w:val="24"/>
                <w:szCs w:val="24"/>
              </w:rPr>
              <w:t>-03</w:t>
            </w:r>
            <w:r w:rsidRPr="0019108A">
              <w:rPr>
                <w:rFonts w:ascii="Arial" w:hAnsi="Arial" w:cs="Arial"/>
                <w:b/>
                <w:color w:val="000000"/>
                <w:sz w:val="24"/>
                <w:szCs w:val="24"/>
              </w:rPr>
              <w:t xml:space="preserve">    PROBLEMS</w:t>
            </w:r>
          </w:p>
          <w:p w:rsidR="007E42A4" w:rsidRPr="0019108A" w:rsidP="00C26590" w14:paraId="2F43FBBB" w14:textId="77777777">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14:paraId="587DBF16" w14:textId="77777777" w:rsidTr="006E0325">
        <w:tblPrEx>
          <w:tblW w:w="5000" w:type="pct"/>
          <w:tblLook w:val="04A0"/>
        </w:tblPrEx>
        <w:trPr>
          <w:trHeight w:val="576"/>
        </w:trPr>
        <w:tc>
          <w:tcPr>
            <w:tcW w:w="5000" w:type="pct"/>
            <w:shd w:val="clear" w:color="auto" w:fill="F2F2F2" w:themeFill="background1" w:themeFillShade="F2"/>
          </w:tcPr>
          <w:p w:rsidR="00EE7A62" w:rsidRPr="0019108A" w:rsidP="00C26590" w14:paraId="17040AB2" w14:textId="77777777">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00EE7A62" w:rsidRPr="0019108A" w:rsidP="00C26590" w14:paraId="111B1EEA" w14:textId="77777777">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14:paraId="2B84B42B" w14:textId="77777777" w:rsidTr="006E0325">
        <w:tblPrEx>
          <w:tblW w:w="5000" w:type="pct"/>
          <w:tblLook w:val="04A0"/>
        </w:tblPrEx>
        <w:trPr>
          <w:trHeight w:val="576"/>
        </w:trPr>
        <w:tc>
          <w:tcPr>
            <w:tcW w:w="5000" w:type="pct"/>
          </w:tcPr>
          <w:p w:rsidR="006E5380" w:rsidRPr="0019108A" w:rsidP="00C26590" w14:paraId="6B18A527" w14:textId="77777777">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3507B913" w14:textId="77777777" w:rsidTr="006E0325">
        <w:tblPrEx>
          <w:tblW w:w="5000" w:type="pct"/>
          <w:tblLook w:val="04A0"/>
        </w:tblPrEx>
        <w:trPr>
          <w:trHeight w:val="576"/>
        </w:trPr>
        <w:tc>
          <w:tcPr>
            <w:tcW w:w="5000" w:type="pct"/>
            <w:shd w:val="clear" w:color="auto" w:fill="F2F2F2" w:themeFill="background1" w:themeFillShade="F2"/>
            <w:vAlign w:val="bottom"/>
          </w:tcPr>
          <w:p w:rsidR="004E5465" w:rsidRPr="0019108A" w:rsidP="00C26590" w14:paraId="1D0097C9" w14:textId="77777777">
            <w:pPr>
              <w:spacing w:before="20" w:after="240"/>
              <w:rPr>
                <w:rFonts w:ascii="Arial" w:hAnsi="Arial" w:cs="Arial"/>
                <w:sz w:val="24"/>
                <w:szCs w:val="24"/>
                <w:u w:val="single"/>
              </w:rPr>
            </w:pPr>
            <w:r w:rsidRPr="0019108A">
              <w:rPr>
                <w:rFonts w:ascii="Arial" w:hAnsi="Arial" w:cs="Arial"/>
                <w:sz w:val="24"/>
                <w:szCs w:val="24"/>
                <w:u w:val="single"/>
              </w:rPr>
              <w:t>Staff turnover</w:t>
            </w:r>
          </w:p>
          <w:p w:rsidR="004E5465" w:rsidRPr="0019108A" w:rsidP="00C26590" w14:paraId="3ACBBC68" w14:textId="77777777">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14:paraId="1FB22F6F" w14:textId="77777777" w:rsidTr="006E0325">
        <w:tblPrEx>
          <w:tblW w:w="5000" w:type="pct"/>
          <w:tblLook w:val="04A0"/>
        </w:tblPrEx>
        <w:trPr>
          <w:trHeight w:val="576"/>
        </w:trPr>
        <w:tc>
          <w:tcPr>
            <w:tcW w:w="5000" w:type="pct"/>
            <w:vAlign w:val="bottom"/>
          </w:tcPr>
          <w:p w:rsidR="006E5380" w:rsidRPr="0019108A" w:rsidP="00C26590" w14:paraId="0453D8D6" w14:textId="77777777">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4F4A96" w:rsidRPr="0019108A" w:rsidP="006712B6" w14:paraId="11D276D1" w14:textId="77777777">
      <w:pPr>
        <w:rPr>
          <w:rFonts w:ascii="Arial" w:hAnsi="Arial" w:cs="Arial"/>
        </w:rPr>
      </w:pPr>
    </w:p>
    <w:p w:rsidR="006712B6" w:rsidRPr="0019108A" w:rsidP="006712B6" w14:paraId="5224D9F6" w14:textId="77777777">
      <w:pPr>
        <w:autoSpaceDE w:val="0"/>
        <w:autoSpaceDN w:val="0"/>
        <w:adjustRightInd w:val="0"/>
        <w:spacing w:after="0" w:line="240" w:lineRule="auto"/>
        <w:jc w:val="center"/>
        <w:rPr>
          <w:rFonts w:ascii="Arial" w:hAnsi="Arial" w:cs="Arial"/>
          <w:b/>
          <w:bCs/>
          <w:color w:val="000000"/>
          <w:sz w:val="40"/>
          <w:szCs w:val="40"/>
        </w:rPr>
        <w:sectPr w:rsidSect="00A73A3E">
          <w:type w:val="continuous"/>
          <w:pgSz w:w="12240" w:h="15840"/>
          <w:pgMar w:top="1440" w:right="1440" w:bottom="576" w:left="1440" w:header="720" w:footer="720" w:gutter="0"/>
          <w:cols w:space="720"/>
          <w:docGrid w:linePitch="360"/>
        </w:sectPr>
      </w:pPr>
    </w:p>
    <w:p w:rsidR="006712B6" w:rsidRPr="0019108A" w:rsidP="00C26590" w14:paraId="6ACA8862" w14:textId="77777777">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3</w:t>
      </w:r>
      <w:r w:rsidRPr="0019108A">
        <w:rPr>
          <w:rFonts w:ascii="Arial" w:hAnsi="Arial" w:cs="Arial"/>
          <w:b/>
          <w:bCs/>
          <w:color w:val="000000"/>
          <w:sz w:val="36"/>
          <w:szCs w:val="36"/>
        </w:rPr>
        <w:t>: PERFORMANCE MEASURES</w:t>
      </w:r>
    </w:p>
    <w:p w:rsidR="00C26590" w:rsidRPr="0019108A" w:rsidP="006712B6" w14:paraId="76DF0585" w14:textId="77777777">
      <w:pPr>
        <w:rPr>
          <w:rFonts w:ascii="Arial" w:hAnsi="Arial" w:cs="Arial"/>
        </w:rPr>
        <w:sectPr w:rsidSect="006712B6">
          <w:pgSz w:w="12240" w:h="15840"/>
          <w:pgMar w:top="1440" w:right="1440" w:bottom="1440" w:left="1440" w:header="720" w:footer="720" w:gutter="0"/>
          <w:cols w:space="720"/>
          <w:docGrid w:linePitch="360"/>
        </w:sectPr>
      </w:pPr>
      <w:r w:rsidRPr="0019108A">
        <w:rPr>
          <w:rFonts w:ascii="Arial" w:hAnsi="Arial" w:cs="Arial"/>
        </w:rPr>
        <w:br w:type="page"/>
      </w:r>
    </w:p>
    <w:p w:rsidR="001A3302" w:rsidRPr="0019108A" w:rsidP="00C038F8" w14:paraId="64E3AB23" w14:textId="77777777">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B-0</w:t>
      </w:r>
      <w:r w:rsidRPr="0019108A" w:rsidR="008D5975">
        <w:rPr>
          <w:rFonts w:ascii="Arial" w:hAnsi="Arial" w:cs="Arial"/>
          <w:b/>
          <w:bCs/>
          <w:caps/>
          <w:color w:val="000000"/>
          <w:sz w:val="24"/>
          <w:szCs w:val="24"/>
        </w:rPr>
        <w:t>1</w:t>
      </w:r>
      <w:r w:rsidRPr="0019108A">
        <w:rPr>
          <w:rFonts w:ascii="Arial" w:hAnsi="Arial" w:cs="Arial"/>
          <w:b/>
          <w:bCs/>
          <w:caps/>
          <w:color w:val="000000"/>
          <w:sz w:val="24"/>
          <w:szCs w:val="24"/>
        </w:rPr>
        <w:tab/>
        <w:t>Program Enrollment</w:t>
      </w:r>
    </w:p>
    <w:p w:rsidR="0017492D" w:rsidRPr="0019108A" w:rsidP="00986567" w14:paraId="0D29463E" w14:textId="77777777">
      <w:pPr>
        <w:pStyle w:val="Heading2"/>
        <w:keepNext/>
        <w:keepLines/>
        <w:widowControl w:val="0"/>
        <w:tabs>
          <w:tab w:val="clear" w:pos="432"/>
        </w:tabs>
        <w:spacing w:before="200" w:after="0" w:line="276" w:lineRule="auto"/>
        <w:ind w:left="0" w:right="0" w:firstLine="0"/>
        <w:jc w:val="left"/>
        <w:rPr>
          <w:rFonts w:ascii="Arial" w:hAnsi="Arial" w:cs="Arial"/>
          <w:caps/>
        </w:rPr>
      </w:pPr>
      <w:bookmarkStart w:id="0" w:name="_Toc407091153"/>
      <w:r w:rsidRPr="0019108A">
        <w:rPr>
          <w:rFonts w:ascii="Arial" w:hAnsi="Arial" w:eastAsiaTheme="minorHAnsi" w:cs="Arial"/>
        </w:rPr>
        <w:t xml:space="preserve">1. </w:t>
      </w:r>
      <w:r w:rsidRPr="0019108A" w:rsidR="001462DD">
        <w:rPr>
          <w:rFonts w:ascii="Arial" w:hAnsi="Arial" w:eastAsiaTheme="minorHAnsi" w:cs="Arial"/>
        </w:rPr>
        <w:t>Enrollment targets and actual</w:t>
      </w:r>
      <w:bookmarkEnd w:id="0"/>
      <w:r w:rsidRPr="0019108A" w:rsidR="00C13EB7">
        <w:rPr>
          <w:rFonts w:ascii="Arial" w:hAnsi="Arial" w:eastAsiaTheme="minorHAnsi" w:cs="Arial"/>
        </w:rPr>
        <w:t xml:space="preserve"> enrollment</w:t>
      </w:r>
    </w:p>
    <w:tbl>
      <w:tblPr>
        <w:tblStyle w:val="TableGrid"/>
        <w:tblW w:w="5000" w:type="pct"/>
        <w:tblLook w:val="04A0"/>
      </w:tblPr>
      <w:tblGrid>
        <w:gridCol w:w="4723"/>
        <w:gridCol w:w="1544"/>
        <w:gridCol w:w="1544"/>
        <w:gridCol w:w="1544"/>
      </w:tblGrid>
      <w:tr w14:paraId="101FE522" w14:textId="77777777" w:rsidTr="006E0325">
        <w:tblPrEx>
          <w:tblW w:w="5000" w:type="pct"/>
          <w:tblLook w:val="04A0"/>
        </w:tblPrEx>
        <w:trPr>
          <w:trHeight w:val="323"/>
          <w:tblHeader/>
        </w:trPr>
        <w:tc>
          <w:tcPr>
            <w:tcW w:w="2524" w:type="pct"/>
            <w:tcBorders>
              <w:top w:val="nil"/>
              <w:left w:val="nil"/>
              <w:bottom w:val="single" w:sz="4" w:space="0" w:color="auto"/>
              <w:right w:val="single" w:sz="4" w:space="0" w:color="auto"/>
            </w:tcBorders>
            <w:vAlign w:val="center"/>
          </w:tcPr>
          <w:p w:rsidR="00DA628B" w:rsidRPr="0019108A" w:rsidP="00C26590" w14:paraId="03787AEA" w14:textId="77777777">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00DA628B" w:rsidRPr="0071684D" w:rsidP="00D65F28" w14:paraId="401013F0" w14:textId="77777777">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 xml:space="preserve">reentering </w:t>
            </w:r>
            <w:r w:rsidRPr="0019108A" w:rsidR="00B661D3">
              <w:rPr>
                <w:rFonts w:ascii="Arial" w:hAnsi="Arial" w:cs="Arial"/>
                <w:b/>
              </w:rPr>
              <w:t>i</w:t>
            </w:r>
            <w:r w:rsidRPr="0019108A" w:rsidR="009F0EE6">
              <w:rPr>
                <w:rFonts w:ascii="Arial" w:hAnsi="Arial" w:cs="Arial"/>
                <w:b/>
              </w:rPr>
              <w:t>ndividuals</w:t>
            </w:r>
            <w:r w:rsidR="0071684D">
              <w:rPr>
                <w:rFonts w:ascii="Arial" w:hAnsi="Arial" w:cs="Arial"/>
                <w:b/>
                <w:vertAlign w:val="superscript"/>
              </w:rPr>
              <w:t>a</w:t>
            </w:r>
          </w:p>
        </w:tc>
        <w:tc>
          <w:tcPr>
            <w:tcW w:w="825" w:type="pct"/>
            <w:vAlign w:val="center"/>
          </w:tcPr>
          <w:p w:rsidR="00DA628B" w:rsidRPr="0019108A" w:rsidP="0020415C" w14:paraId="43D9A91E" w14:textId="77777777">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00DA628B" w:rsidRPr="0071684D" w:rsidP="00DA628B" w14:paraId="1039AFF4" w14:textId="77777777">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ommunity</w:t>
            </w:r>
            <w:r w:rsidRPr="0019108A">
              <w:rPr>
                <w:rFonts w:ascii="Arial" w:hAnsi="Arial" w:cs="Arial"/>
                <w:b/>
              </w:rPr>
              <w:t xml:space="preserve"> </w:t>
            </w:r>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
        </w:tc>
      </w:tr>
      <w:tr w14:paraId="63E70348" w14:textId="77777777" w:rsidTr="006E0325">
        <w:tblPrEx>
          <w:tblW w:w="5000" w:type="pct"/>
          <w:tblLook w:val="04A0"/>
        </w:tblPrEx>
        <w:tc>
          <w:tcPr>
            <w:tcW w:w="2524" w:type="pct"/>
            <w:tcBorders>
              <w:top w:val="single" w:sz="4" w:space="0" w:color="auto"/>
            </w:tcBorders>
            <w:vAlign w:val="center"/>
          </w:tcPr>
          <w:p w:rsidR="00620E46" w:rsidRPr="0019108A" w:rsidP="00620E46" w14:paraId="32A5F363" w14:textId="77777777">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00620E46" w:rsidRPr="0019108A" w:rsidP="00620E46" w14:paraId="2376F2FC"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2554751B"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341D5231"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0136044B" w14:textId="77777777" w:rsidTr="006E0325">
        <w:tblPrEx>
          <w:tblW w:w="5000" w:type="pct"/>
          <w:tblLook w:val="04A0"/>
        </w:tblPrEx>
        <w:tc>
          <w:tcPr>
            <w:tcW w:w="2524" w:type="pct"/>
            <w:vAlign w:val="center"/>
          </w:tcPr>
          <w:p w:rsidR="00620E46" w:rsidRPr="0019108A" w:rsidP="00620E46" w14:paraId="3075C70F" w14:textId="77777777">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00620E46" w:rsidRPr="0019108A" w:rsidP="00620E46" w14:paraId="3162657D"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26DC3A7D"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9BC8B39"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7A4C91E1" w14:textId="77777777" w:rsidTr="006E0325">
        <w:tblPrEx>
          <w:tblW w:w="5000" w:type="pct"/>
          <w:tblLook w:val="04A0"/>
        </w:tblPrEx>
        <w:tc>
          <w:tcPr>
            <w:tcW w:w="2524" w:type="pct"/>
            <w:vAlign w:val="center"/>
          </w:tcPr>
          <w:p w:rsidR="00620E46" w:rsidRPr="0019108A" w:rsidP="00620E46" w14:paraId="104F6B05" w14:textId="77777777">
            <w:pPr>
              <w:spacing w:before="40" w:after="40"/>
              <w:jc w:val="right"/>
              <w:rPr>
                <w:rFonts w:ascii="Arial" w:hAnsi="Arial" w:cs="Arial"/>
                <w:i/>
              </w:rPr>
            </w:pPr>
            <w:r w:rsidRPr="0019108A">
              <w:rPr>
                <w:rFonts w:ascii="Arial" w:hAnsi="Arial" w:cs="Arial"/>
                <w:i/>
              </w:rPr>
              <w:t>% of grant-year target met to date</w:t>
            </w:r>
          </w:p>
        </w:tc>
        <w:tc>
          <w:tcPr>
            <w:tcW w:w="825" w:type="pct"/>
          </w:tcPr>
          <w:p w:rsidR="00620E46" w:rsidRPr="0019108A" w:rsidP="00620E46" w14:paraId="51C95404"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33A90172"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75A9486E" w14:textId="77777777">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14:paraId="6685508F" w14:textId="77777777">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0071684D" w:rsidRPr="0071684D" w:rsidP="0071684D" w14:paraId="2370667A" w14:textId="77777777">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w:t>
      </w:r>
      <w:r>
        <w:rPr>
          <w:rFonts w:ascii="Arial" w:hAnsi="Arial" w:cs="Arial"/>
          <w:sz w:val="18"/>
          <w:szCs w:val="18"/>
        </w:rPr>
        <w:t xml:space="preserve"> number of community couples is the count of the number of couple units.</w:t>
      </w:r>
    </w:p>
    <w:p w:rsidR="00E31084" w:rsidRPr="0019108A" w:rsidP="00C038F8" w14:paraId="2A1818B5" w14:textId="77777777">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Pr>
          <w:rFonts w:ascii="Arial" w:hAnsi="Arial" w:cs="Arial"/>
          <w:b/>
          <w:bCs/>
          <w:caps/>
          <w:color w:val="000000"/>
          <w:sz w:val="24"/>
          <w:szCs w:val="24"/>
        </w:rPr>
        <w:tab/>
        <w:t>PARTICIPATION</w:t>
      </w:r>
    </w:p>
    <w:p w:rsidR="00C664DE" w:rsidRPr="0019108A" w:rsidP="00C664DE" w14:paraId="7978AF0B" w14:textId="77777777">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 xml:space="preserve">1. </w:t>
      </w:r>
      <w:bookmarkStart w:id="1" w:name="_Toc407091154"/>
      <w:r w:rsidRPr="0019108A">
        <w:rPr>
          <w:rFonts w:ascii="Arial" w:hAnsi="Arial" w:eastAsiaTheme="minorHAnsi" w:cs="Arial"/>
        </w:rPr>
        <w:t>I</w:t>
      </w:r>
      <w:bookmarkEnd w:id="1"/>
      <w:r w:rsidRPr="0019108A" w:rsidR="001B3E16">
        <w:rPr>
          <w:rFonts w:ascii="Arial" w:hAnsi="Arial" w:eastAsiaTheme="minorHAnsi" w:cs="Arial"/>
        </w:rPr>
        <w:t xml:space="preserve">nitial </w:t>
      </w:r>
      <w:r w:rsidRPr="0019108A" w:rsidR="005D0860">
        <w:rPr>
          <w:rFonts w:ascii="Arial" w:hAnsi="Arial" w:eastAsiaTheme="minorHAnsi" w:cs="Arial"/>
        </w:rPr>
        <w:t>p</w:t>
      </w:r>
      <w:r w:rsidRPr="0019108A" w:rsidR="001B3E16">
        <w:rPr>
          <w:rFonts w:ascii="Arial" w:hAnsi="Arial" w:eastAsiaTheme="minorHAnsi" w:cs="Arial"/>
        </w:rPr>
        <w:t>articipation</w:t>
      </w:r>
    </w:p>
    <w:tbl>
      <w:tblPr>
        <w:tblStyle w:val="TableGrid"/>
        <w:tblW w:w="5000" w:type="pct"/>
        <w:tblLook w:val="04A0"/>
      </w:tblPr>
      <w:tblGrid>
        <w:gridCol w:w="4721"/>
        <w:gridCol w:w="803"/>
        <w:gridCol w:w="803"/>
        <w:gridCol w:w="803"/>
        <w:gridCol w:w="713"/>
        <w:gridCol w:w="803"/>
        <w:gridCol w:w="709"/>
      </w:tblGrid>
      <w:tr w14:paraId="243F1BE8"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25E02A4A" w14:textId="77777777">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sz="4" w:space="0" w:color="auto"/>
              <w:bottom w:val="single" w:sz="4" w:space="0" w:color="auto"/>
            </w:tcBorders>
            <w:vAlign w:val="center"/>
          </w:tcPr>
          <w:p w:rsidR="001B3E16" w:rsidRPr="0019108A" w:rsidP="00850177" w14:paraId="23C324F0" w14:textId="77777777">
            <w:pPr>
              <w:spacing w:before="40" w:after="40"/>
              <w:contextualSpacing/>
              <w:jc w:val="center"/>
              <w:rPr>
                <w:rFonts w:ascii="Arial" w:hAnsi="Arial" w:cs="Arial"/>
                <w:b/>
              </w:rPr>
            </w:pPr>
            <w:r w:rsidRPr="0019108A">
              <w:rPr>
                <w:rFonts w:ascii="Arial" w:hAnsi="Arial" w:cs="Arial"/>
                <w:b/>
              </w:rPr>
              <w:t>Reentering individuals</w:t>
            </w:r>
          </w:p>
        </w:tc>
        <w:tc>
          <w:tcPr>
            <w:tcW w:w="810" w:type="pct"/>
            <w:gridSpan w:val="2"/>
            <w:tcBorders>
              <w:bottom w:val="single" w:sz="4" w:space="0" w:color="auto"/>
            </w:tcBorders>
            <w:vAlign w:val="center"/>
          </w:tcPr>
          <w:p w:rsidR="001B3E16" w:rsidRPr="0019108A" w:rsidP="00850177" w14:paraId="106CCCAE" w14:textId="77777777">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sz="4" w:space="0" w:color="auto"/>
            </w:tcBorders>
          </w:tcPr>
          <w:p w:rsidR="001B3E16" w:rsidRPr="0019108A" w:rsidP="001B3E16" w14:paraId="38F4D93F" w14:textId="77777777">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14:paraId="2FAAE0B7"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241E5AD7" w14:textId="77777777">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sz="4" w:space="0" w:color="auto"/>
              <w:bottom w:val="single" w:sz="4" w:space="0" w:color="auto"/>
            </w:tcBorders>
            <w:vAlign w:val="center"/>
          </w:tcPr>
          <w:p w:rsidR="001B3E16" w:rsidRPr="0019108A" w:rsidP="001B3E16" w14:paraId="3B8FAF7D" w14:textId="77777777">
            <w:pPr>
              <w:spacing w:before="40" w:after="40"/>
              <w:contextualSpacing/>
              <w:jc w:val="center"/>
              <w:rPr>
                <w:rFonts w:ascii="Arial" w:hAnsi="Arial" w:cs="Arial"/>
                <w:b/>
              </w:rPr>
            </w:pPr>
            <w:r w:rsidRPr="0019108A">
              <w:rPr>
                <w:rFonts w:ascii="Arial" w:hAnsi="Arial" w:cs="Arial"/>
                <w:b/>
              </w:rPr>
              <w:t>#</w:t>
            </w:r>
          </w:p>
        </w:tc>
        <w:tc>
          <w:tcPr>
            <w:tcW w:w="429" w:type="pct"/>
            <w:tcBorders>
              <w:left w:val="single" w:sz="4" w:space="0" w:color="auto"/>
              <w:bottom w:val="single" w:sz="4" w:space="0" w:color="auto"/>
            </w:tcBorders>
            <w:vAlign w:val="center"/>
          </w:tcPr>
          <w:p w:rsidR="001B3E16" w:rsidRPr="0019108A" w:rsidP="001B3E16" w14:paraId="124C2FE5" w14:textId="77777777">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0FD623BC" w14:textId="77777777">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252597F9" w14:textId="77777777">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2E43F989" w14:textId="77777777">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00C8BA97" w14:textId="77777777">
            <w:pPr>
              <w:spacing w:before="40" w:after="40"/>
              <w:contextualSpacing/>
              <w:jc w:val="center"/>
              <w:rPr>
                <w:rFonts w:ascii="Arial" w:hAnsi="Arial" w:cs="Arial"/>
                <w:b/>
              </w:rPr>
            </w:pPr>
            <w:r w:rsidRPr="0019108A">
              <w:rPr>
                <w:rFonts w:ascii="Arial" w:hAnsi="Arial" w:cs="Arial"/>
                <w:b/>
              </w:rPr>
              <w:t>%</w:t>
            </w:r>
          </w:p>
        </w:tc>
      </w:tr>
      <w:tr w14:paraId="7EF3FB2B" w14:textId="77777777" w:rsidTr="006E0325">
        <w:tblPrEx>
          <w:tblW w:w="5000" w:type="pct"/>
          <w:tblLook w:val="04A0"/>
        </w:tblPrEx>
        <w:tc>
          <w:tcPr>
            <w:tcW w:w="2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497B8640" w14:textId="77777777">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w:t>
            </w:r>
            <w:r w:rsidRPr="0019108A">
              <w:rPr>
                <w:rFonts w:ascii="Arial" w:hAnsi="Arial" w:cs="Arial"/>
                <w:bCs/>
              </w:rPr>
              <w:t>time period</w:t>
            </w:r>
            <w:r w:rsidRPr="0019108A">
              <w:rPr>
                <w:rFonts w:ascii="Arial" w:hAnsi="Arial" w:cs="Arial"/>
                <w:bCs/>
              </w:rPr>
              <w:t xml:space="preserve"> shown</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22DA2C51" w14:textId="77777777">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26E2E02A" w14:textId="77777777">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68BE82B2" w14:textId="77777777">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6FA8E5E4" w14:textId="77777777">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3D884601" w14:textId="77777777">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2FF256AD" w14:textId="77777777">
            <w:pPr>
              <w:spacing w:before="40" w:after="40"/>
              <w:contextualSpacing/>
              <w:jc w:val="center"/>
              <w:rPr>
                <w:rFonts w:ascii="Arial" w:hAnsi="Arial" w:cs="Arial"/>
                <w:b/>
              </w:rPr>
            </w:pPr>
            <w:r w:rsidRPr="0019108A">
              <w:rPr>
                <w:rFonts w:ascii="Arial" w:hAnsi="Arial" w:cs="Arial"/>
                <w:b/>
              </w:rPr>
              <w:t xml:space="preserve"> </w:t>
            </w:r>
          </w:p>
        </w:tc>
      </w:tr>
      <w:tr w14:paraId="4EA99A12" w14:textId="77777777" w:rsidTr="006E0325">
        <w:tblPrEx>
          <w:tblW w:w="5000" w:type="pct"/>
          <w:tblLook w:val="04A0"/>
        </w:tblPrEx>
        <w:tc>
          <w:tcPr>
            <w:tcW w:w="2524" w:type="pct"/>
            <w:tcBorders>
              <w:top w:val="single" w:sz="4" w:space="0" w:color="auto"/>
              <w:bottom w:val="single" w:sz="4" w:space="0" w:color="auto"/>
            </w:tcBorders>
            <w:vAlign w:val="center"/>
          </w:tcPr>
          <w:p w:rsidR="003C21DE" w:rsidRPr="0019108A" w:rsidP="003C21DE" w14:paraId="70F79608" w14:textId="77777777">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sz="4" w:space="0" w:color="auto"/>
            </w:tcBorders>
          </w:tcPr>
          <w:p w:rsidR="003C21DE" w:rsidRPr="0019108A" w:rsidP="003C21DE" w14:paraId="6543A305" w14:textId="77777777">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6ED1E93B" w14:textId="77777777">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05ED644A" w14:textId="77777777">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7F2D1510" w14:textId="77777777">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7F8E1120" w14:textId="77777777">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083404D2" w14:textId="77777777">
            <w:pPr>
              <w:spacing w:before="40" w:after="40"/>
              <w:contextualSpacing/>
              <w:rPr>
                <w:rFonts w:ascii="Arial" w:hAnsi="Arial" w:cs="Arial"/>
              </w:rPr>
            </w:pPr>
            <w:r w:rsidRPr="0019108A">
              <w:rPr>
                <w:rFonts w:ascii="Arial" w:hAnsi="Arial" w:cs="Arial"/>
              </w:rPr>
              <w:t xml:space="preserve"> </w:t>
            </w:r>
          </w:p>
        </w:tc>
      </w:tr>
      <w:tr w14:paraId="1115660F" w14:textId="77777777"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5B887DB4" w14:textId="77777777">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003C21DE" w:rsidRPr="0019108A" w:rsidP="003C21DE" w14:paraId="1E4B4214"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4832AB05"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5AD7A9AB"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1E94F092"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52DDD6A6"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3806E55" w14:textId="77777777">
            <w:pPr>
              <w:spacing w:before="40" w:after="40"/>
              <w:contextualSpacing/>
              <w:rPr>
                <w:rFonts w:ascii="Arial" w:hAnsi="Arial" w:cs="Arial"/>
              </w:rPr>
            </w:pPr>
            <w:r w:rsidRPr="0019108A">
              <w:rPr>
                <w:rFonts w:ascii="Arial" w:hAnsi="Arial" w:cs="Arial"/>
              </w:rPr>
              <w:t xml:space="preserve"> </w:t>
            </w:r>
          </w:p>
        </w:tc>
      </w:tr>
      <w:tr w14:paraId="465FBF04" w14:textId="77777777"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7CF9033F" w14:textId="77777777">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003C21DE" w:rsidRPr="0019108A" w:rsidP="003C21DE" w14:paraId="77FE71C2"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75F12A3"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55AFE77"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5EE0C976"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09D907A"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7BC85A3" w14:textId="77777777">
            <w:pPr>
              <w:spacing w:before="40" w:after="40"/>
              <w:contextualSpacing/>
              <w:rPr>
                <w:rFonts w:ascii="Arial" w:hAnsi="Arial" w:cs="Arial"/>
              </w:rPr>
            </w:pPr>
            <w:r w:rsidRPr="0019108A">
              <w:rPr>
                <w:rFonts w:ascii="Arial" w:hAnsi="Arial" w:cs="Arial"/>
              </w:rPr>
              <w:t xml:space="preserve"> </w:t>
            </w:r>
          </w:p>
        </w:tc>
      </w:tr>
      <w:tr w14:paraId="6405FC19" w14:textId="77777777"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622FDF82" w14:textId="77777777">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003C21DE" w:rsidRPr="0019108A" w:rsidP="003C21DE" w14:paraId="619E5D02"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3630D51"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5A028C01"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EC1E951"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602091EE"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5C8B3891" w14:textId="77777777">
            <w:pPr>
              <w:spacing w:before="40" w:after="40"/>
              <w:contextualSpacing/>
              <w:rPr>
                <w:rFonts w:ascii="Arial" w:hAnsi="Arial" w:cs="Arial"/>
              </w:rPr>
            </w:pPr>
            <w:r w:rsidRPr="0019108A">
              <w:rPr>
                <w:rFonts w:ascii="Arial" w:hAnsi="Arial" w:cs="Arial"/>
              </w:rPr>
              <w:t xml:space="preserve"> </w:t>
            </w:r>
          </w:p>
        </w:tc>
      </w:tr>
      <w:tr w14:paraId="56B29963" w14:textId="77777777" w:rsidTr="006E0325">
        <w:tblPrEx>
          <w:tblW w:w="5000" w:type="pct"/>
          <w:tblLook w:val="04A0"/>
        </w:tblPrEx>
        <w:tc>
          <w:tcPr>
            <w:tcW w:w="2524" w:type="pct"/>
            <w:tcBorders>
              <w:top w:val="single" w:sz="4" w:space="0" w:color="auto"/>
            </w:tcBorders>
            <w:vAlign w:val="bottom"/>
          </w:tcPr>
          <w:p w:rsidR="003C21DE" w:rsidRPr="0019108A" w:rsidP="003C21DE" w14:paraId="54A53AB9" w14:textId="77777777">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003C21DE" w:rsidRPr="0019108A" w:rsidP="003C21DE" w14:paraId="61CABDC5"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39DF245B"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40827F37"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95737BF" w14:textId="7777777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52028143" w14:textId="77777777">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4525D03D" w14:textId="77777777">
            <w:pPr>
              <w:spacing w:before="40" w:after="40"/>
              <w:contextualSpacing/>
              <w:rPr>
                <w:rFonts w:ascii="Arial" w:hAnsi="Arial" w:cs="Arial"/>
              </w:rPr>
            </w:pPr>
            <w:r w:rsidRPr="0019108A">
              <w:rPr>
                <w:rFonts w:ascii="Arial" w:hAnsi="Arial" w:cs="Arial"/>
              </w:rPr>
              <w:t xml:space="preserve"> </w:t>
            </w:r>
          </w:p>
        </w:tc>
      </w:tr>
    </w:tbl>
    <w:p w:rsidR="006B3B06" w:rsidRPr="0019108A" w14:paraId="1CB35404" w14:textId="77777777">
      <w:pPr>
        <w:rPr>
          <w:rFonts w:ascii="Arial" w:hAnsi="Arial" w:cs="Arial"/>
          <w:b/>
        </w:rPr>
      </w:pPr>
      <w:r w:rsidRPr="0019108A">
        <w:rPr>
          <w:rFonts w:ascii="Arial" w:hAnsi="Arial" w:cs="Arial"/>
          <w:b/>
        </w:rPr>
        <w:br w:type="page"/>
      </w:r>
    </w:p>
    <w:p w:rsidR="00DB18B2" w:rsidRPr="0019108A" w:rsidP="00427BB0" w14:paraId="26AAEA42" w14:textId="77777777">
      <w:pPr>
        <w:rPr>
          <w:rFonts w:ascii="Arial" w:hAnsi="Arial" w:eastAsiaTheme="majorEastAsia" w:cs="Arial"/>
          <w:b/>
          <w:bCs/>
          <w:caps/>
          <w:sz w:val="26"/>
          <w:szCs w:val="26"/>
        </w:rPr>
      </w:pPr>
      <w:r w:rsidRPr="0019108A">
        <w:rPr>
          <w:rFonts w:ascii="Arial" w:hAnsi="Arial" w:cs="Arial"/>
          <w:b/>
        </w:rPr>
        <w:t>2</w:t>
      </w:r>
      <w:r w:rsidRPr="0019108A" w:rsidR="00C664DE">
        <w:rPr>
          <w:rFonts w:ascii="Arial" w:hAnsi="Arial" w:cs="Arial"/>
          <w:b/>
        </w:rPr>
        <w:t>.</w:t>
      </w:r>
      <w:r w:rsidRPr="0019108A" w:rsidR="006D4F5E">
        <w:rPr>
          <w:rFonts w:ascii="Arial" w:hAnsi="Arial" w:cs="Arial"/>
          <w:b/>
        </w:rPr>
        <w:t>a</w:t>
      </w:r>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042C7D" w:rsidP="00643198" w14:paraId="05E9A06D" w14:textId="77777777">
      <w:pPr>
        <w:tabs>
          <w:tab w:val="left" w:pos="720"/>
        </w:tabs>
        <w:spacing w:before="240" w:after="0" w:line="240" w:lineRule="auto"/>
        <w:rPr>
          <w:rFonts w:cs="Arial"/>
          <w:i/>
        </w:rPr>
      </w:pPr>
      <w:r w:rsidRPr="00C309B5">
        <w:rPr>
          <w:rFonts w:ascii="Arial" w:hAnsi="Arial" w:cs="Arial"/>
          <w:iCs/>
        </w:rPr>
        <w:t>The table(s) in this section reports participation only for session series that are completed.</w:t>
      </w:r>
    </w:p>
    <w:p w:rsidR="00643198" w:rsidP="00643198" w14:paraId="6EBC1CC8" w14:textId="77777777">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CD2012" w:rsidRPr="00CD2012" w:rsidP="00CD2012" w14:paraId="41A924C9" w14:textId="77777777">
      <w:pPr>
        <w:tabs>
          <w:tab w:val="left" w:pos="720"/>
        </w:tabs>
        <w:spacing w:after="0" w:line="240" w:lineRule="auto"/>
        <w:rPr>
          <w:rFonts w:ascii="Arial" w:hAnsi="Arial" w:cs="Arial"/>
          <w:i/>
        </w:rPr>
      </w:pPr>
    </w:p>
    <w:p w:rsidR="005749C9" w:rsidP="00CD2012" w14:paraId="10F4FDE0" w14:textId="77777777">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00CD2012" w:rsidRPr="00CD2012" w:rsidP="00CD2012" w14:paraId="21BC3F76" w14:textId="77777777">
      <w:pPr>
        <w:tabs>
          <w:tab w:val="left" w:pos="720"/>
        </w:tabs>
        <w:spacing w:after="0" w:line="240" w:lineRule="auto"/>
        <w:rPr>
          <w:rFonts w:ascii="Arial" w:hAnsi="Arial" w:cs="Arial"/>
          <w:b/>
          <w:bCs/>
          <w:i/>
          <w:color w:val="000000"/>
        </w:rPr>
      </w:pPr>
    </w:p>
    <w:tbl>
      <w:tblPr>
        <w:tblW w:w="5000" w:type="pct"/>
        <w:tblLook w:val="04A0"/>
      </w:tblPr>
      <w:tblGrid>
        <w:gridCol w:w="7230"/>
        <w:gridCol w:w="1060"/>
        <w:gridCol w:w="1060"/>
      </w:tblGrid>
      <w:tr w14:paraId="26C55463" w14:textId="77777777" w:rsidTr="00643198">
        <w:tblPrEx>
          <w:tblW w:w="5000" w:type="pct"/>
          <w:tblLook w:val="04A0"/>
        </w:tblPrEx>
        <w:trPr>
          <w:trHeight w:val="890"/>
        </w:trPr>
        <w:tc>
          <w:tcPr>
            <w:tcW w:w="38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2C7D" w:rsidRPr="00042C7D" w:rsidP="00042C7D" w14:paraId="4DDB577A" w14:textId="77777777">
            <w:pPr>
              <w:spacing w:after="0" w:line="240" w:lineRule="auto"/>
              <w:rPr>
                <w:rFonts w:ascii="Arial" w:hAnsi="Arial" w:cs="Arial"/>
                <w:b/>
                <w:bCs/>
              </w:rPr>
            </w:pPr>
            <w:r w:rsidRPr="00042C7D">
              <w:rPr>
                <w:rFonts w:ascii="Arial" w:hAnsi="Arial" w:cs="Arial"/>
                <w:b/>
                <w:bCs/>
              </w:rPr>
              <w:t>Primary Population Served:</w:t>
            </w:r>
          </w:p>
          <w:p w:rsidR="00042C7D" w:rsidRPr="00042C7D" w:rsidP="00042C7D" w14:paraId="72B7B357" w14:textId="77777777">
            <w:pPr>
              <w:spacing w:after="0" w:line="240" w:lineRule="auto"/>
              <w:rPr>
                <w:rFonts w:ascii="Arial" w:hAnsi="Arial" w:cs="Arial"/>
                <w:b/>
                <w:bCs/>
              </w:rPr>
            </w:pPr>
            <w:r w:rsidRPr="00042C7D">
              <w:rPr>
                <w:rFonts w:ascii="Arial" w:hAnsi="Arial" w:cs="Arial"/>
                <w:b/>
                <w:bCs/>
              </w:rPr>
              <w:t xml:space="preserve">Workshop Name: </w:t>
            </w:r>
          </w:p>
          <w:p w:rsidR="00042C7D" w:rsidRPr="00042C7D" w:rsidP="00042C7D" w14:paraId="0C681083" w14:textId="77777777">
            <w:pPr>
              <w:spacing w:after="0" w:line="240" w:lineRule="auto"/>
              <w:rPr>
                <w:rFonts w:ascii="Arial" w:hAnsi="Arial" w:cs="Arial"/>
                <w:b/>
                <w:bCs/>
              </w:rPr>
            </w:pPr>
            <w:r w:rsidRPr="00042C7D">
              <w:rPr>
                <w:rFonts w:ascii="Arial" w:hAnsi="Arial" w:cs="Arial"/>
                <w:b/>
                <w:bCs/>
              </w:rPr>
              <w:t xml:space="preserve">Workshop Activities: </w:t>
            </w:r>
          </w:p>
          <w:p w:rsidR="00042C7D" w:rsidRPr="00042C7D" w:rsidP="00042C7D" w14:paraId="0F4E2777" w14:textId="77777777">
            <w:pPr>
              <w:spacing w:after="0" w:line="240" w:lineRule="auto"/>
              <w:rPr>
                <w:rFonts w:ascii="Arial" w:hAnsi="Arial" w:eastAsiaTheme="majorEastAsia" w:cs="Arial"/>
                <w:b/>
                <w:bCs/>
              </w:rPr>
            </w:pPr>
            <w:r w:rsidRPr="00042C7D">
              <w:rPr>
                <w:rFonts w:ascii="Arial" w:hAnsi="Arial" w:eastAsiaTheme="majorEastAsia" w:cs="Arial"/>
                <w:b/>
                <w:bCs/>
              </w:rPr>
              <w:t>Workshop Type:</w:t>
            </w:r>
          </w:p>
          <w:p w:rsidR="00042C7D" w:rsidRPr="00042C7D" w:rsidP="00042C7D" w14:paraId="444CCAB6" w14:textId="77777777">
            <w:pPr>
              <w:spacing w:after="0" w:line="240" w:lineRule="auto"/>
              <w:rPr>
                <w:rFonts w:ascii="Arial" w:hAnsi="Arial" w:eastAsiaTheme="majorEastAsia" w:cs="Arial"/>
                <w:b/>
                <w:bCs/>
              </w:rPr>
            </w:pPr>
            <w:r w:rsidRPr="00042C7D">
              <w:rPr>
                <w:rFonts w:ascii="Arial" w:hAnsi="Arial" w:eastAsiaTheme="majorEastAsia" w:cs="Arial"/>
                <w:b/>
                <w:bCs/>
              </w:rPr>
              <w:t>Workshop Curricula:</w:t>
            </w:r>
          </w:p>
          <w:p w:rsidR="005749C9" w:rsidRPr="007B3E87" w:rsidP="00042C7D" w14:paraId="510970B9" w14:textId="77777777">
            <w:pPr>
              <w:spacing w:line="240" w:lineRule="auto"/>
              <w:rPr>
                <w:rFonts w:ascii="Arial" w:hAnsi="Arial" w:cs="Arial"/>
                <w:bCs/>
              </w:rPr>
            </w:pPr>
            <w:r w:rsidRPr="00042C7D">
              <w:rPr>
                <w:rFonts w:ascii="Arial" w:hAnsi="Arial" w:cs="Arial"/>
                <w:b/>
                <w:bCs/>
              </w:rPr>
              <w:t>Workshop Elements:</w:t>
            </w:r>
          </w:p>
        </w:tc>
        <w:tc>
          <w:tcPr>
            <w:tcW w:w="1134" w:type="pct"/>
            <w:gridSpan w:val="2"/>
            <w:tcBorders>
              <w:top w:val="single" w:sz="4" w:space="0" w:color="auto"/>
              <w:bottom w:val="single" w:sz="4" w:space="0" w:color="auto"/>
              <w:right w:val="single" w:sz="4" w:space="0" w:color="auto"/>
            </w:tcBorders>
            <w:shd w:val="clear" w:color="auto" w:fill="auto"/>
            <w:vAlign w:val="bottom"/>
          </w:tcPr>
          <w:p w:rsidR="005749C9" w:rsidRPr="007B3E87" w:rsidP="00CD2012" w14:paraId="7236436B" w14:textId="77777777">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14:paraId="7E4E3596" w14:textId="77777777" w:rsidTr="00643198">
        <w:tblPrEx>
          <w:tblW w:w="5000" w:type="pct"/>
          <w:tblLook w:val="04A0"/>
        </w:tblPrEx>
        <w:trPr>
          <w:trHeight w:val="300"/>
        </w:trPr>
        <w:tc>
          <w:tcPr>
            <w:tcW w:w="38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749C9" w:rsidRPr="007B3E87" w:rsidP="001F61C5" w14:paraId="7B431ED2" w14:textId="77777777">
            <w:pPr>
              <w:pStyle w:val="Heading3"/>
              <w:spacing w:before="60" w:after="60"/>
              <w:rPr>
                <w:rFonts w:ascii="Arial" w:hAnsi="Arial" w:cs="Arial"/>
                <w:b/>
                <w:color w:val="auto"/>
                <w:sz w:val="22"/>
                <w:szCs w:val="22"/>
              </w:rPr>
            </w:pP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59025BB8"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4A857E61" w14:textId="77777777">
            <w:pPr>
              <w:spacing w:before="40" w:after="40"/>
              <w:contextualSpacing/>
              <w:jc w:val="center"/>
              <w:rPr>
                <w:rFonts w:ascii="Arial" w:hAnsi="Arial" w:cs="Arial"/>
                <w:b/>
              </w:rPr>
            </w:pPr>
            <w:r w:rsidRPr="007B3E87">
              <w:rPr>
                <w:rFonts w:ascii="Arial" w:hAnsi="Arial" w:cs="Arial"/>
                <w:b/>
              </w:rPr>
              <w:t>%</w:t>
            </w:r>
            <w:r w:rsidRPr="005C7554" w:rsidR="00B22E3C">
              <w:rPr>
                <w:rFonts w:ascii="Arial" w:hAnsi="Arial" w:cs="Arial"/>
                <w:b/>
                <w:vertAlign w:val="superscript"/>
              </w:rPr>
              <w:t xml:space="preserve"> a</w:t>
            </w:r>
          </w:p>
        </w:tc>
      </w:tr>
      <w:tr w14:paraId="7E5DCC89"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196AC05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2F61A565"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5012DAB9" w14:textId="77777777">
            <w:pPr>
              <w:spacing w:before="40" w:after="40"/>
              <w:contextualSpacing/>
              <w:jc w:val="center"/>
              <w:rPr>
                <w:rFonts w:ascii="Arial" w:hAnsi="Arial" w:cs="Arial"/>
              </w:rPr>
            </w:pPr>
            <w:r w:rsidRPr="007B3E87">
              <w:rPr>
                <w:rFonts w:ascii="Arial" w:hAnsi="Arial" w:cs="Arial"/>
              </w:rPr>
              <w:t xml:space="preserve"> </w:t>
            </w:r>
          </w:p>
        </w:tc>
      </w:tr>
      <w:tr w14:paraId="400DD60C"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1F61C5" w14:paraId="6F7CA219"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1B637C8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52AC88ED" w14:textId="77777777">
            <w:pPr>
              <w:spacing w:before="40" w:after="40"/>
              <w:contextualSpacing/>
              <w:rPr>
                <w:rFonts w:ascii="Arial" w:hAnsi="Arial" w:cs="Arial"/>
              </w:rPr>
            </w:pPr>
            <w:r w:rsidRPr="007B3E87">
              <w:rPr>
                <w:rFonts w:ascii="Arial" w:hAnsi="Arial" w:cs="Arial"/>
              </w:rPr>
              <w:t xml:space="preserve"> </w:t>
            </w:r>
          </w:p>
        </w:tc>
      </w:tr>
      <w:tr w14:paraId="3D4B57F8"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6DD95E0D"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46FA14CE"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02FCF4E3" w14:textId="77777777">
            <w:pPr>
              <w:spacing w:before="40" w:after="40"/>
              <w:contextualSpacing/>
              <w:jc w:val="center"/>
              <w:rPr>
                <w:rFonts w:ascii="Arial" w:hAnsi="Arial" w:cs="Arial"/>
              </w:rPr>
            </w:pPr>
            <w:r w:rsidRPr="007B3E87">
              <w:rPr>
                <w:rFonts w:ascii="Arial" w:hAnsi="Arial" w:cs="Arial"/>
              </w:rPr>
              <w:t xml:space="preserve"> </w:t>
            </w:r>
          </w:p>
        </w:tc>
      </w:tr>
      <w:tr w14:paraId="6A9CBB54"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0E7AA515" w14:textId="77777777">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121BD4E6"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50C32CDB" w14:textId="77777777">
            <w:pPr>
              <w:spacing w:before="40" w:after="40"/>
              <w:contextualSpacing/>
              <w:rPr>
                <w:rFonts w:ascii="Arial" w:hAnsi="Arial" w:cs="Arial"/>
              </w:rPr>
            </w:pPr>
            <w:r w:rsidRPr="007B3E87">
              <w:rPr>
                <w:rFonts w:ascii="Arial" w:hAnsi="Arial" w:cs="Arial"/>
              </w:rPr>
              <w:t xml:space="preserve"> </w:t>
            </w:r>
          </w:p>
        </w:tc>
      </w:tr>
      <w:tr w14:paraId="4472CB20"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19CB6354" w14:textId="77777777">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2AAE50E1" w14:textId="77777777">
            <w:pPr>
              <w:spacing w:before="40" w:after="40"/>
              <w:contextualSpacing/>
              <w:rPr>
                <w:rFonts w:ascii="Arial" w:hAnsi="Arial" w:cs="Arial"/>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7C618686" w14:textId="77777777">
            <w:pPr>
              <w:spacing w:before="40" w:after="40"/>
              <w:contextualSpacing/>
              <w:rPr>
                <w:rFonts w:ascii="Arial" w:hAnsi="Arial" w:cs="Arial"/>
              </w:rPr>
            </w:pPr>
          </w:p>
        </w:tc>
      </w:tr>
    </w:tbl>
    <w:p w:rsidR="00B22E3C" w:rsidRPr="005C7554" w:rsidP="00B22E3C" w14:paraId="02E75BA0" w14:textId="77777777">
      <w:pPr>
        <w:rPr>
          <w:rFonts w:ascii="Arial" w:hAnsi="Arial" w:cs="Arial"/>
          <w:bCs/>
          <w:color w:val="000000"/>
          <w:sz w:val="24"/>
          <w:szCs w:val="24"/>
          <w:u w:val="single"/>
        </w:rPr>
      </w:pPr>
      <w:bookmarkStart w:id="2" w:name="_Hlk69229465"/>
      <w:bookmarkStart w:id="3" w:name="_Hlk96073628"/>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bookmarkEnd w:id="3"/>
    <w:p w:rsidR="005749C9" w:rsidRPr="0019108A" w:rsidP="001B3E16" w14:paraId="00B2CA2B" w14:textId="77777777">
      <w:pPr>
        <w:tabs>
          <w:tab w:val="left" w:pos="720"/>
        </w:tabs>
        <w:spacing w:after="240" w:line="240" w:lineRule="auto"/>
        <w:rPr>
          <w:rFonts w:ascii="Arial" w:hAnsi="Arial" w:cs="Arial"/>
        </w:rPr>
      </w:pPr>
    </w:p>
    <w:p w:rsidR="00427BB0" w:rsidRPr="0019108A" w:rsidP="00427BB0" w14:paraId="66027A36"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14:paraId="08174900" w14:textId="77777777">
      <w:pPr>
        <w:rPr>
          <w:rFonts w:ascii="Arial" w:hAnsi="Arial" w:cs="Arial"/>
          <w:b/>
          <w:bCs/>
          <w:color w:val="000000"/>
        </w:rPr>
      </w:pPr>
      <w:bookmarkStart w:id="4" w:name="_Hlk28874466"/>
      <w:r w:rsidRPr="0019108A">
        <w:rPr>
          <w:rFonts w:ascii="Arial" w:hAnsi="Arial" w:cs="Arial"/>
          <w:b/>
          <w:bCs/>
          <w:color w:val="000000"/>
        </w:rPr>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p w:rsidR="00B22E3C" w:rsidRPr="00350F3C" w:rsidP="00B22E3C" w14:paraId="00582E24" w14:textId="77777777">
      <w:pPr>
        <w:rPr>
          <w:rFonts w:ascii="Arial" w:hAnsi="Arial" w:cs="Arial"/>
        </w:rPr>
      </w:pPr>
      <w:r w:rsidRPr="00350F3C">
        <w:rPr>
          <w:rFonts w:ascii="Arial" w:hAnsi="Arial" w:cs="Arial"/>
        </w:rPr>
        <w:t>The tables in this section report participation in all session series, both series that are completed and series that are still in progress, where attendance has been fully recorded.</w:t>
      </w:r>
    </w:p>
    <w:p w:rsidR="00B22E3C" w:rsidRPr="00350F3C" w:rsidP="00B22E3C" w14:paraId="51EEC3D7" w14:textId="77777777">
      <w:pPr>
        <w:rPr>
          <w:rFonts w:ascii="Arial" w:hAnsi="Arial" w:cs="Arial"/>
          <w:b/>
          <w:bCs/>
        </w:rPr>
      </w:pPr>
    </w:p>
    <w:p w:rsidR="00B22E3C" w:rsidRPr="00350F3C" w:rsidP="00B22E3C" w14:paraId="4FDBE1C1" w14:textId="77777777">
      <w:pPr>
        <w:rPr>
          <w:rFonts w:ascii="Arial" w:hAnsi="Arial" w:cs="Arial"/>
          <w:b/>
          <w:bCs/>
        </w:rPr>
      </w:pPr>
      <w:r w:rsidRPr="00350F3C">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63C8C4DF"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B22E3C" w:rsidRPr="00350F3C" w:rsidP="00A103F4" w14:paraId="41707863" w14:textId="77777777">
            <w:pPr>
              <w:spacing w:after="0" w:line="240" w:lineRule="auto"/>
              <w:rPr>
                <w:rFonts w:ascii="Arial" w:eastAsia="Times New Roman" w:hAnsi="Arial" w:cs="Arial"/>
                <w:b/>
                <w:bCs/>
              </w:rPr>
            </w:pPr>
            <w:r w:rsidRPr="00350F3C">
              <w:rPr>
                <w:rFonts w:ascii="Arial" w:hAnsi="Arial" w:cs="Arial"/>
                <w:b/>
                <w:bCs/>
              </w:rPr>
              <w:t>Community individuals</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12C74E8D"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E3C" w:rsidRPr="00350F3C" w:rsidP="00A103F4" w14:paraId="031D2FDF"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11C23DC7"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w:t>
            </w:r>
          </w:p>
        </w:tc>
      </w:tr>
      <w:tr w14:paraId="4E1DCD11"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B22E3C" w:rsidRPr="00350F3C" w:rsidP="00A103F4" w14:paraId="28359E18" w14:textId="77777777">
            <w:pPr>
              <w:spacing w:after="0" w:line="240" w:lineRule="auto"/>
              <w:rPr>
                <w:rFonts w:ascii="Arial" w:eastAsia="Times New Roman" w:hAnsi="Arial" w:cs="Arial"/>
              </w:rPr>
            </w:pPr>
            <w:r w:rsidRPr="00350F3C">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BFEB498"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6562F5B2"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0789CA3" w14:textId="77777777">
            <w:pPr>
              <w:spacing w:after="0" w:line="240" w:lineRule="auto"/>
              <w:jc w:val="center"/>
              <w:rPr>
                <w:rFonts w:ascii="Arial" w:eastAsia="Times New Roman" w:hAnsi="Arial" w:cs="Arial"/>
              </w:rPr>
            </w:pPr>
          </w:p>
        </w:tc>
      </w:tr>
      <w:tr w14:paraId="0C949F46"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6850D353" w14:textId="77777777">
            <w:pPr>
              <w:spacing w:after="0" w:line="240" w:lineRule="auto"/>
              <w:rPr>
                <w:rFonts w:ascii="Arial" w:eastAsia="Times New Roman" w:hAnsi="Arial" w:cs="Arial"/>
              </w:rPr>
            </w:pPr>
            <w:r w:rsidRPr="00350F3C">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7FC8024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370D1412"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0BC7D720" w14:textId="77777777">
            <w:pPr>
              <w:spacing w:after="0" w:line="240" w:lineRule="auto"/>
              <w:jc w:val="center"/>
              <w:rPr>
                <w:rFonts w:ascii="Arial" w:eastAsia="Times New Roman" w:hAnsi="Arial" w:cs="Arial"/>
              </w:rPr>
            </w:pPr>
          </w:p>
        </w:tc>
      </w:tr>
      <w:tr w14:paraId="7F55BF9E"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3CAF0032" w14:textId="77777777">
            <w:pPr>
              <w:spacing w:after="0" w:line="240" w:lineRule="auto"/>
              <w:rPr>
                <w:rFonts w:ascii="Arial" w:eastAsia="Times New Roman" w:hAnsi="Arial" w:cs="Arial"/>
              </w:rPr>
            </w:pPr>
            <w:r w:rsidRPr="00350F3C">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0A747BF"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4C782C19"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940A063" w14:textId="77777777">
            <w:pPr>
              <w:spacing w:after="0" w:line="240" w:lineRule="auto"/>
              <w:jc w:val="center"/>
              <w:rPr>
                <w:rFonts w:ascii="Arial" w:eastAsia="Times New Roman" w:hAnsi="Arial" w:cs="Arial"/>
              </w:rPr>
            </w:pPr>
          </w:p>
        </w:tc>
      </w:tr>
      <w:tr w14:paraId="40BCCB55"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17A4FF72" w14:textId="77777777">
            <w:pPr>
              <w:spacing w:after="0" w:line="240" w:lineRule="auto"/>
              <w:rPr>
                <w:rFonts w:ascii="Arial" w:eastAsia="Times New Roman" w:hAnsi="Arial" w:cs="Arial"/>
              </w:rPr>
            </w:pPr>
            <w:r w:rsidRPr="00350F3C">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FE87362"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039F4E92"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1195F3F5" w14:textId="77777777">
            <w:pPr>
              <w:spacing w:after="0" w:line="240" w:lineRule="auto"/>
              <w:jc w:val="center"/>
              <w:rPr>
                <w:rFonts w:ascii="Arial" w:eastAsia="Times New Roman" w:hAnsi="Arial" w:cs="Arial"/>
              </w:rPr>
            </w:pPr>
          </w:p>
        </w:tc>
      </w:tr>
      <w:tr w14:paraId="4CCCC29A"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25D140BD" w14:textId="77777777">
            <w:pPr>
              <w:spacing w:after="0" w:line="240" w:lineRule="auto"/>
              <w:rPr>
                <w:rFonts w:ascii="Arial" w:eastAsia="Times New Roman" w:hAnsi="Arial" w:cs="Arial"/>
              </w:rPr>
            </w:pPr>
            <w:r w:rsidRPr="00350F3C">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67AD69BA"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02BDE0F6"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496BEF6B" w14:textId="77777777">
            <w:pPr>
              <w:spacing w:after="0" w:line="240" w:lineRule="auto"/>
              <w:jc w:val="center"/>
              <w:rPr>
                <w:rFonts w:ascii="Arial" w:eastAsia="Times New Roman" w:hAnsi="Arial" w:cs="Arial"/>
              </w:rPr>
            </w:pPr>
          </w:p>
        </w:tc>
      </w:tr>
    </w:tbl>
    <w:p w:rsidR="00B22E3C" w:rsidRPr="00350F3C" w:rsidP="00B22E3C" w14:paraId="6652598C" w14:textId="77777777">
      <w:pPr>
        <w:rPr>
          <w:rFonts w:ascii="Arial" w:hAnsi="Arial" w:cs="Arial"/>
        </w:rPr>
      </w:pPr>
    </w:p>
    <w:p w:rsidR="00042C7D" w:rsidP="00B22E3C" w14:paraId="00423444" w14:textId="77777777">
      <w:r w:rsidRPr="00350F3C">
        <w:rPr>
          <w:rFonts w:ascii="Arial" w:hAnsi="Arial" w:cs="Arial"/>
        </w:rPr>
        <w:t>NOTE: Table 1 includes clients/couples enrolled from start of grant year 1 through reporting period end date who have attended at least one primary workshop session.</w:t>
      </w:r>
      <w:r>
        <w:br w:type="page"/>
      </w:r>
    </w:p>
    <w:p w:rsidR="00B22E3C" w:rsidRPr="00350F3C" w:rsidP="00B22E3C" w14:paraId="06DBD778" w14:textId="77777777">
      <w:pPr>
        <w:ind w:left="-360"/>
        <w:rPr>
          <w:rFonts w:ascii="Arial" w:hAnsi="Arial" w:cs="Arial"/>
          <w:b/>
          <w:bCs/>
        </w:rPr>
      </w:pPr>
      <w:r w:rsidRPr="00350F3C">
        <w:rPr>
          <w:rFonts w:ascii="Arial" w:hAnsi="Arial"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4CF1C1F8"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B22E3C" w:rsidRPr="00350F3C" w:rsidP="00A103F4" w14:paraId="3AE5C401" w14:textId="77777777">
            <w:pPr>
              <w:rPr>
                <w:rFonts w:ascii="Arial" w:hAnsi="Arial" w:cs="Arial"/>
                <w:b/>
                <w:bCs/>
                <w:sz w:val="20"/>
                <w:szCs w:val="20"/>
              </w:rPr>
            </w:pPr>
            <w:r w:rsidRPr="00350F3C">
              <w:rPr>
                <w:rFonts w:ascii="Arial" w:hAnsi="Arial" w:cs="Arial"/>
                <w:b/>
                <w:bCs/>
                <w:sz w:val="20"/>
                <w:szCs w:val="20"/>
              </w:rPr>
              <w:t>Community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1B9D1F11" w14:textId="77777777">
            <w:pPr>
              <w:jc w:val="center"/>
              <w:rPr>
                <w:rFonts w:ascii="Arial" w:hAnsi="Arial" w:cs="Arial"/>
                <w:sz w:val="20"/>
                <w:szCs w:val="20"/>
              </w:rPr>
            </w:pPr>
            <w:r w:rsidRPr="00350F3C">
              <w:rPr>
                <w:rFonts w:ascii="Arial" w:hAnsi="Arial" w:cs="Arial"/>
                <w:sz w:val="20"/>
                <w:szCs w:val="20"/>
              </w:rPr>
              <w:t xml:space="preserve">Count of clients achieving </w:t>
            </w:r>
            <w:r w:rsidRPr="00931072">
              <w:rPr>
                <w:rFonts w:ascii="Arial" w:hAnsi="Arial"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75BD8904" w14:textId="77777777">
            <w:pPr>
              <w:jc w:val="center"/>
              <w:rPr>
                <w:rFonts w:ascii="Arial" w:hAnsi="Arial" w:cs="Arial"/>
                <w:sz w:val="20"/>
                <w:szCs w:val="20"/>
              </w:rPr>
            </w:pPr>
            <w:r w:rsidRPr="00350F3C">
              <w:rPr>
                <w:rFonts w:ascii="Arial" w:hAnsi="Arial" w:cs="Arial"/>
                <w:sz w:val="20"/>
                <w:szCs w:val="20"/>
              </w:rPr>
              <w:t xml:space="preserve">Target count of clients for </w:t>
            </w:r>
            <w:r w:rsidRPr="00350F3C">
              <w:rPr>
                <w:rFonts w:ascii="Arial" w:hAnsi="Arial" w:cs="Arial"/>
                <w:sz w:val="20"/>
                <w:szCs w:val="20"/>
              </w:rPr>
              <w:t>bench-mark</w:t>
            </w:r>
            <w:r w:rsidRPr="00350F3C">
              <w:rPr>
                <w:rFonts w:ascii="Arial" w:hAnsi="Arial" w:cs="Arial"/>
                <w:sz w:val="20"/>
                <w:szCs w:val="20"/>
              </w:rPr>
              <w:t xml:space="preserve"> </w:t>
            </w:r>
          </w:p>
          <w:p w:rsidR="00B22E3C" w:rsidRPr="00350F3C" w:rsidP="00A103F4" w14:paraId="033E675A" w14:textId="77777777">
            <w:pPr>
              <w:jc w:val="center"/>
              <w:rPr>
                <w:rFonts w:ascii="Arial" w:hAnsi="Arial" w:cs="Arial"/>
                <w:sz w:val="20"/>
                <w:szCs w:val="20"/>
              </w:rPr>
            </w:pPr>
            <w:r w:rsidRPr="00350F3C">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0C0F95C8" w14:textId="77777777">
            <w:pPr>
              <w:jc w:val="center"/>
              <w:rPr>
                <w:rFonts w:ascii="Arial" w:hAnsi="Arial" w:cs="Arial"/>
                <w:sz w:val="20"/>
                <w:szCs w:val="20"/>
              </w:rPr>
            </w:pPr>
            <w:r w:rsidRPr="00350F3C">
              <w:rPr>
                <w:rFonts w:ascii="Arial" w:hAnsi="Arial" w:cs="Arial"/>
                <w:sz w:val="20"/>
                <w:szCs w:val="20"/>
              </w:rPr>
              <w:t>Percent of target met (PCT=TC/TGT)</w:t>
            </w:r>
          </w:p>
        </w:tc>
      </w:tr>
      <w:tr w14:paraId="74FCFA52"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71AB2D49" w14:textId="77777777">
            <w:pPr>
              <w:rPr>
                <w:rFonts w:ascii="Arial" w:hAnsi="Arial" w:cs="Arial"/>
                <w:sz w:val="20"/>
                <w:szCs w:val="20"/>
              </w:rPr>
            </w:pPr>
            <w:r w:rsidRPr="00350F3C">
              <w:rPr>
                <w:rFonts w:ascii="Arial" w:hAnsi="Arial" w:cs="Arial"/>
                <w:sz w:val="20"/>
                <w:szCs w:val="20"/>
              </w:rPr>
              <w:t xml:space="preserve">Benchmarks for participation in primary workshops </w:t>
            </w:r>
          </w:p>
          <w:p w:rsidR="00B22E3C" w:rsidRPr="00350F3C" w:rsidP="00A103F4" w14:paraId="4EF53125" w14:textId="77777777">
            <w:pPr>
              <w:rPr>
                <w:rFonts w:ascii="Arial" w:hAnsi="Arial" w:cs="Arial"/>
                <w:sz w:val="20"/>
                <w:szCs w:val="20"/>
              </w:rPr>
            </w:pPr>
            <w:r w:rsidRPr="00350F3C">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F6B3A60" w14:textId="77777777">
            <w:pPr>
              <w:jc w:val="center"/>
              <w:rPr>
                <w:rFonts w:ascii="Arial" w:hAnsi="Arial" w:cs="Arial"/>
                <w:sz w:val="20"/>
                <w:szCs w:val="20"/>
              </w:rPr>
            </w:pPr>
            <w:r w:rsidRPr="00350F3C">
              <w:rPr>
                <w:rFonts w:ascii="Arial" w:hAnsi="Arial" w:cs="Arial"/>
                <w:sz w:val="20"/>
                <w:szCs w:val="20"/>
              </w:rPr>
              <w:t xml:space="preserve">Clients enrolled in grant year </w:t>
            </w:r>
            <w:r w:rsidRPr="00350F3C">
              <w:rPr>
                <w:rFonts w:ascii="Arial" w:hAnsi="Arial" w:cs="Arial"/>
                <w:sz w:val="20"/>
                <w:szCs w:val="20"/>
              </w:rPr>
              <w:t>1</w:t>
            </w:r>
          </w:p>
          <w:p w:rsidR="00B22E3C" w:rsidRPr="00350F3C" w:rsidP="00A103F4" w14:paraId="3FAB37DC" w14:textId="77777777">
            <w:pPr>
              <w:jc w:val="center"/>
              <w:rPr>
                <w:rFonts w:ascii="Arial" w:hAnsi="Arial" w:cs="Arial"/>
                <w:sz w:val="20"/>
                <w:szCs w:val="20"/>
              </w:rPr>
            </w:pPr>
            <w:r w:rsidRPr="00350F3C">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68ADB99" w14:textId="77777777">
            <w:pPr>
              <w:jc w:val="center"/>
              <w:rPr>
                <w:rFonts w:ascii="Arial" w:hAnsi="Arial" w:cs="Arial"/>
                <w:sz w:val="20"/>
                <w:szCs w:val="20"/>
              </w:rPr>
            </w:pPr>
            <w:r w:rsidRPr="00350F3C">
              <w:rPr>
                <w:rFonts w:ascii="Arial" w:hAnsi="Arial" w:cs="Arial"/>
                <w:sz w:val="20"/>
                <w:szCs w:val="20"/>
              </w:rPr>
              <w:t xml:space="preserve">Clients enrolled in grant year </w:t>
            </w:r>
            <w:r w:rsidRPr="00350F3C">
              <w:rPr>
                <w:rFonts w:ascii="Arial" w:hAnsi="Arial" w:cs="Arial"/>
                <w:sz w:val="20"/>
                <w:szCs w:val="20"/>
              </w:rPr>
              <w:t>2</w:t>
            </w:r>
          </w:p>
          <w:p w:rsidR="00B22E3C" w:rsidRPr="00350F3C" w:rsidP="00A103F4" w14:paraId="38174CE8" w14:textId="77777777">
            <w:pPr>
              <w:jc w:val="center"/>
              <w:rPr>
                <w:rFonts w:ascii="Arial" w:hAnsi="Arial" w:cs="Arial"/>
                <w:sz w:val="20"/>
                <w:szCs w:val="20"/>
              </w:rPr>
            </w:pPr>
            <w:r w:rsidRPr="00350F3C">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70EE2F54" w14:textId="77777777">
            <w:pPr>
              <w:jc w:val="center"/>
              <w:rPr>
                <w:rFonts w:ascii="Arial" w:hAnsi="Arial" w:cs="Arial"/>
                <w:sz w:val="20"/>
                <w:szCs w:val="20"/>
              </w:rPr>
            </w:pPr>
            <w:r w:rsidRPr="00350F3C">
              <w:rPr>
                <w:rFonts w:ascii="Arial" w:hAnsi="Arial" w:cs="Arial"/>
                <w:sz w:val="20"/>
                <w:szCs w:val="20"/>
              </w:rPr>
              <w:t>Clients enrolled in grant year 3 (GY3)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7C9A9B8E" w14:textId="77777777">
            <w:pPr>
              <w:jc w:val="center"/>
              <w:rPr>
                <w:rFonts w:ascii="Arial" w:hAnsi="Arial" w:cs="Arial"/>
                <w:sz w:val="20"/>
                <w:szCs w:val="20"/>
              </w:rPr>
            </w:pPr>
            <w:r w:rsidRPr="00350F3C">
              <w:rPr>
                <w:rFonts w:ascii="Arial" w:hAnsi="Arial" w:cs="Arial"/>
                <w:sz w:val="20"/>
                <w:szCs w:val="20"/>
              </w:rPr>
              <w:t>Clients enrolled in grant year 4 (GY4)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524E821B" w14:textId="77777777">
            <w:pPr>
              <w:jc w:val="center"/>
              <w:rPr>
                <w:rFonts w:ascii="Arial" w:hAnsi="Arial" w:cs="Arial"/>
                <w:sz w:val="20"/>
                <w:szCs w:val="20"/>
              </w:rPr>
            </w:pPr>
            <w:r w:rsidRPr="00350F3C">
              <w:rPr>
                <w:rFonts w:ascii="Arial" w:hAnsi="Arial" w:cs="Arial"/>
                <w:sz w:val="20"/>
                <w:szCs w:val="20"/>
              </w:rPr>
              <w:t xml:space="preserve">Clients enrolled in grant year </w:t>
            </w:r>
            <w:r w:rsidRPr="00350F3C">
              <w:rPr>
                <w:rFonts w:ascii="Arial" w:hAnsi="Arial" w:cs="Arial"/>
                <w:sz w:val="20"/>
                <w:szCs w:val="20"/>
              </w:rPr>
              <w:t>5</w:t>
            </w:r>
            <w:r w:rsidRPr="00350F3C">
              <w:rPr>
                <w:rFonts w:ascii="Arial" w:hAnsi="Arial" w:cs="Arial"/>
                <w:sz w:val="20"/>
                <w:szCs w:val="20"/>
              </w:rPr>
              <w:t xml:space="preserve"> </w:t>
            </w:r>
          </w:p>
          <w:p w:rsidR="00B22E3C" w:rsidRPr="00350F3C" w:rsidP="00A103F4" w14:paraId="28E238D3" w14:textId="77777777">
            <w:pPr>
              <w:jc w:val="center"/>
              <w:rPr>
                <w:rFonts w:ascii="Arial" w:hAnsi="Arial" w:cs="Arial"/>
                <w:sz w:val="20"/>
                <w:szCs w:val="20"/>
              </w:rPr>
            </w:pPr>
            <w:r w:rsidRPr="00350F3C">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09AAC987" w14:textId="77777777">
            <w:pPr>
              <w:jc w:val="center"/>
              <w:rPr>
                <w:rFonts w:ascii="Arial" w:hAnsi="Arial" w:cs="Arial"/>
                <w:sz w:val="20"/>
                <w:szCs w:val="20"/>
              </w:rPr>
            </w:pPr>
            <w:r w:rsidRPr="00350F3C">
              <w:rPr>
                <w:rFonts w:ascii="Arial" w:hAnsi="Arial" w:cs="Arial"/>
                <w:sz w:val="20"/>
                <w:szCs w:val="20"/>
              </w:rPr>
              <w:t>Total clients</w:t>
            </w:r>
          </w:p>
          <w:p w:rsidR="00B22E3C" w:rsidRPr="00350F3C" w:rsidP="00A103F4" w14:paraId="7801EF78" w14:textId="77777777">
            <w:pPr>
              <w:jc w:val="center"/>
              <w:rPr>
                <w:rFonts w:ascii="Arial" w:hAnsi="Arial" w:cs="Arial"/>
                <w:sz w:val="20"/>
                <w:szCs w:val="20"/>
              </w:rPr>
            </w:pPr>
            <w:r w:rsidRPr="00350F3C">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7D4CCDF8"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06869B35" w14:textId="77777777">
            <w:pPr>
              <w:jc w:val="center"/>
              <w:rPr>
                <w:rFonts w:ascii="Arial" w:hAnsi="Arial" w:cs="Arial"/>
                <w:sz w:val="20"/>
                <w:szCs w:val="20"/>
              </w:rPr>
            </w:pPr>
          </w:p>
        </w:tc>
      </w:tr>
      <w:tr w14:paraId="057277E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281C133A" w14:textId="77777777">
            <w:pPr>
              <w:rPr>
                <w:rFonts w:ascii="Arial" w:hAnsi="Arial" w:cs="Arial"/>
                <w:sz w:val="20"/>
                <w:szCs w:val="20"/>
              </w:rPr>
            </w:pPr>
            <w:r w:rsidRPr="00350F3C">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581A603A"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6EA67D7"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99E639E"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C608D4B"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F1981D7"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096D7DE"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5E4336C"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E956C8F" w14:textId="77777777">
            <w:pPr>
              <w:jc w:val="center"/>
              <w:rPr>
                <w:rFonts w:ascii="Arial" w:hAnsi="Arial" w:cs="Arial"/>
                <w:sz w:val="20"/>
                <w:szCs w:val="20"/>
              </w:rPr>
            </w:pPr>
          </w:p>
        </w:tc>
      </w:tr>
      <w:tr w14:paraId="5C3AD1C5"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136DA29F" w14:textId="77777777">
            <w:pPr>
              <w:rPr>
                <w:rFonts w:ascii="Arial" w:hAnsi="Arial" w:cs="Arial"/>
                <w:sz w:val="20"/>
                <w:szCs w:val="20"/>
              </w:rPr>
            </w:pPr>
            <w:r w:rsidRPr="00350F3C">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00463DB"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377CE4E"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56326904"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6F3A0D5"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B6DF82D"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4D6A64C"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9B6842F"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59F9B8FE" w14:textId="77777777">
            <w:pPr>
              <w:jc w:val="center"/>
              <w:rPr>
                <w:rFonts w:ascii="Arial" w:hAnsi="Arial" w:cs="Arial"/>
                <w:sz w:val="20"/>
                <w:szCs w:val="20"/>
              </w:rPr>
            </w:pPr>
          </w:p>
        </w:tc>
      </w:tr>
      <w:tr w14:paraId="74221A03"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578E692D" w14:textId="77777777">
            <w:pPr>
              <w:rPr>
                <w:rFonts w:ascii="Arial" w:hAnsi="Arial" w:cs="Arial"/>
                <w:sz w:val="20"/>
                <w:szCs w:val="20"/>
              </w:rPr>
            </w:pPr>
            <w:r w:rsidRPr="00350F3C">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D65D1CC"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62E288C"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3D6477F"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E81954C"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5C496D5C"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7F539B8"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5B3EC68"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2814432" w14:textId="77777777">
            <w:pPr>
              <w:jc w:val="center"/>
              <w:rPr>
                <w:rFonts w:ascii="Arial" w:hAnsi="Arial" w:cs="Arial"/>
                <w:sz w:val="20"/>
                <w:szCs w:val="20"/>
              </w:rPr>
            </w:pPr>
          </w:p>
        </w:tc>
      </w:tr>
      <w:tr w14:paraId="1CB82B48"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5B4CDBDA" w14:textId="77777777">
            <w:pPr>
              <w:rPr>
                <w:rFonts w:ascii="Arial" w:hAnsi="Arial" w:cs="Arial"/>
                <w:sz w:val="20"/>
                <w:szCs w:val="20"/>
              </w:rPr>
            </w:pPr>
            <w:r w:rsidRPr="00350F3C">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E9B104A"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DCCB569"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1583E69"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15EFDA4"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4353899"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8C91785"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598018D"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3805134" w14:textId="77777777">
            <w:pPr>
              <w:jc w:val="center"/>
              <w:rPr>
                <w:rFonts w:ascii="Arial" w:hAnsi="Arial" w:cs="Arial"/>
                <w:sz w:val="20"/>
                <w:szCs w:val="20"/>
              </w:rPr>
            </w:pPr>
          </w:p>
        </w:tc>
      </w:tr>
    </w:tbl>
    <w:p w:rsidR="00B22E3C" w:rsidP="00B22E3C" w14:paraId="60613881" w14:textId="77777777">
      <w:pPr>
        <w:spacing w:after="60"/>
        <w:ind w:left="-360"/>
        <w:rPr>
          <w:rFonts w:ascii="Arial" w:hAnsi="Arial" w:cs="Arial"/>
        </w:rPr>
      </w:pPr>
    </w:p>
    <w:p w:rsidR="00B22E3C" w:rsidRPr="00350F3C" w:rsidP="00B22E3C" w14:paraId="0CC1946B" w14:textId="77777777">
      <w:pPr>
        <w:spacing w:after="60"/>
        <w:ind w:left="-360"/>
        <w:rPr>
          <w:rFonts w:ascii="Arial" w:hAnsi="Arial" w:cs="Arial"/>
        </w:rPr>
      </w:pPr>
      <w:r w:rsidRPr="00350F3C">
        <w:rPr>
          <w:rFonts w:ascii="Arial" w:hAnsi="Arial" w:cs="Arial"/>
        </w:rPr>
        <w:t xml:space="preserve">NOTE:  </w:t>
      </w:r>
      <w:bookmarkStart w:id="5" w:name="_Hlk88025965"/>
      <w:r w:rsidRPr="00350F3C">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5"/>
      <w:r w:rsidRPr="00350F3C">
        <w:rPr>
          <w:rFonts w:ascii="Arial" w:hAnsi="Arial" w:cs="Arial"/>
        </w:rPr>
        <w:t xml:space="preserve"> Enrollment numbers for the current grant year may be found in [QPR or PPR] Section [B-01 or C-03].  For other grant years, refer to past QPRs/PPRs or the enrollment tab of the query tool.</w:t>
      </w:r>
    </w:p>
    <w:p w:rsidR="00B22E3C" w:rsidP="00B22E3C" w14:paraId="79678165" w14:textId="77777777">
      <w:pPr>
        <w:rPr>
          <w:rFonts w:ascii="Arial" w:hAnsi="Arial" w:cs="Arial"/>
          <w:b/>
          <w:bCs/>
        </w:rPr>
      </w:pPr>
      <w:r>
        <w:rPr>
          <w:rFonts w:ascii="Arial" w:hAnsi="Arial" w:cs="Arial"/>
          <w:b/>
          <w:bCs/>
        </w:rPr>
        <w:br w:type="page"/>
      </w:r>
    </w:p>
    <w:p w:rsidR="00B22E3C" w:rsidRPr="00350F3C" w:rsidP="00B22E3C" w14:paraId="12DBE632" w14:textId="77777777">
      <w:pPr>
        <w:pStyle w:val="ListParagraph"/>
        <w:spacing w:after="0"/>
        <w:ind w:left="-360"/>
        <w:rPr>
          <w:rFonts w:ascii="Arial" w:hAnsi="Arial" w:cs="Arial"/>
        </w:rPr>
      </w:pPr>
      <w:r w:rsidRPr="00350F3C">
        <w:rPr>
          <w:rFonts w:ascii="Arial" w:hAnsi="Arial" w:cs="Arial"/>
        </w:rPr>
        <w:t>Table 2 Columns:</w:t>
      </w:r>
    </w:p>
    <w:p w:rsidR="00B22E3C" w:rsidRPr="00350F3C" w:rsidP="00B22E3C" w14:paraId="191AD23A" w14:textId="77777777">
      <w:pPr>
        <w:spacing w:after="60" w:line="259" w:lineRule="auto"/>
        <w:contextualSpacing/>
        <w:rPr>
          <w:rFonts w:ascii="Arial" w:hAnsi="Arial" w:cs="Arial"/>
        </w:rPr>
      </w:pPr>
      <w:r w:rsidRPr="00350F3C">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B22E3C" w:rsidRPr="00350F3C" w:rsidP="00B22E3C" w14:paraId="34FFA82E" w14:textId="77777777">
      <w:pPr>
        <w:spacing w:after="60" w:line="259" w:lineRule="auto"/>
        <w:contextualSpacing/>
        <w:rPr>
          <w:rFonts w:ascii="Arial" w:hAnsi="Arial" w:cs="Arial"/>
        </w:rPr>
      </w:pPr>
      <w:r w:rsidRPr="00350F3C">
        <w:rPr>
          <w:rFonts w:ascii="Arial" w:hAnsi="Arial" w:cs="Arial"/>
        </w:rPr>
        <w:t xml:space="preserve">Columns GY1 to GY5 include the count of clients enrolled in each grant year who achieved the respective benchmark for participation </w:t>
      </w:r>
      <w:r>
        <w:rPr>
          <w:rFonts w:ascii="Arial" w:hAnsi="Arial" w:cs="Arial"/>
        </w:rPr>
        <w:t>in the current grant year</w:t>
      </w:r>
      <w:r w:rsidRPr="00350F3C">
        <w:rPr>
          <w:rFonts w:ascii="Arial" w:hAnsi="Arial"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00B22E3C" w:rsidRPr="00350F3C" w:rsidP="00B22E3C" w14:paraId="4EE3AD86" w14:textId="77777777">
      <w:pPr>
        <w:spacing w:after="60" w:line="259" w:lineRule="auto"/>
        <w:contextualSpacing/>
        <w:rPr>
          <w:rFonts w:ascii="Arial" w:hAnsi="Arial" w:cs="Arial"/>
        </w:rPr>
      </w:pPr>
      <w:r w:rsidRPr="00350F3C">
        <w:rPr>
          <w:rFonts w:ascii="Arial" w:hAnsi="Arial" w:cs="Arial"/>
        </w:rPr>
        <w:t>Column (TC) is the total count of clients who achieved each benchmark in the grant year, whether the clients were enrolled in the current or prior grant years (sum of all GY columns).</w:t>
      </w:r>
    </w:p>
    <w:p w:rsidR="00B22E3C" w:rsidRPr="00350F3C" w:rsidP="00B22E3C" w14:paraId="0F84CC18" w14:textId="77777777">
      <w:pPr>
        <w:spacing w:after="60" w:line="259" w:lineRule="auto"/>
        <w:contextualSpacing/>
        <w:rPr>
          <w:rFonts w:ascii="Arial" w:hAnsi="Arial" w:cs="Arial"/>
        </w:rPr>
      </w:pPr>
      <w:r w:rsidRPr="00350F3C">
        <w:rPr>
          <w:rFonts w:ascii="Arial" w:hAnsi="Arial" w:cs="Arial"/>
        </w:rPr>
        <w:t>Column (TGT) is the grantee-established target for the number of clients who will achieve each participation benchmark during the grant year, regardless of when they enrolled.</w:t>
      </w:r>
    </w:p>
    <w:p w:rsidR="00B22E3C" w:rsidRPr="00350F3C" w:rsidP="00B22E3C" w14:paraId="74966319" w14:textId="77777777">
      <w:pPr>
        <w:pStyle w:val="ListParagraph"/>
        <w:spacing w:after="60"/>
        <w:ind w:left="0"/>
        <w:rPr>
          <w:rFonts w:ascii="Arial" w:hAnsi="Arial" w:cs="Arial"/>
        </w:rPr>
      </w:pPr>
      <w:r w:rsidRPr="00350F3C">
        <w:rPr>
          <w:rFonts w:ascii="Arial" w:hAnsi="Arial" w:cs="Arial"/>
        </w:rPr>
        <w:t>Column (PCT) is the percent of the target met for each participation benchmark.</w:t>
      </w:r>
    </w:p>
    <w:p w:rsidR="00B22E3C" w:rsidRPr="00350F3C" w:rsidP="00B22E3C" w14:paraId="4864A0A1" w14:textId="77777777">
      <w:pPr>
        <w:spacing w:line="259" w:lineRule="auto"/>
        <w:ind w:left="-360"/>
        <w:rPr>
          <w:rFonts w:ascii="Arial" w:hAnsi="Arial" w:cs="Arial"/>
        </w:rPr>
      </w:pPr>
    </w:p>
    <w:p w:rsidR="00B22E3C" w:rsidRPr="00350F3C" w:rsidP="00B22E3C" w14:paraId="577325B7" w14:textId="77777777">
      <w:pPr>
        <w:spacing w:line="259" w:lineRule="auto"/>
        <w:ind w:left="-360"/>
        <w:rPr>
          <w:rFonts w:ascii="Arial" w:hAnsi="Arial" w:cs="Arial"/>
          <w:i/>
          <w:iCs/>
        </w:rPr>
      </w:pPr>
      <w:r w:rsidRPr="00350F3C">
        <w:rPr>
          <w:rFonts w:ascii="Arial" w:hAnsi="Arial" w:cs="Arial"/>
          <w:i/>
          <w:iCs/>
        </w:rPr>
        <w:t xml:space="preserve">Section 2b. tables 1 and 2 (including footnotes) repeat for </w:t>
      </w:r>
      <w:r w:rsidRPr="00350F3C">
        <w:rPr>
          <w:rFonts w:ascii="Arial" w:hAnsi="Arial" w:cs="Arial"/>
          <w:i/>
          <w:iCs/>
          <w:u w:val="single"/>
        </w:rPr>
        <w:t>each</w:t>
      </w:r>
      <w:r w:rsidRPr="00350F3C">
        <w:rPr>
          <w:rFonts w:ascii="Arial" w:hAnsi="Arial" w:cs="Arial"/>
          <w:i/>
          <w:iCs/>
        </w:rPr>
        <w:t xml:space="preserve"> applicable population.</w:t>
      </w:r>
    </w:p>
    <w:p w:rsidR="006D4F5E" w:rsidRPr="0019108A" w:rsidP="006D4F5E" w14:paraId="777AC687" w14:textId="77777777">
      <w:pPr>
        <w:rPr>
          <w:rFonts w:ascii="Arial" w:hAnsi="Arial" w:cs="Arial"/>
          <w:bCs/>
          <w:color w:val="000000"/>
          <w:u w:val="single"/>
        </w:rPr>
      </w:pPr>
    </w:p>
    <w:p w:rsidR="006E189C" w:rsidRPr="0019108A" w:rsidP="002045D8" w14:paraId="3C1F1C35" w14:textId="77777777">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00B33DAB" w:rsidRPr="0019108A" w:rsidP="001B3E16" w14:paraId="1089FE24" w14:textId="77777777">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tblPr>
      <w:tblGrid>
        <w:gridCol w:w="5821"/>
        <w:gridCol w:w="1108"/>
        <w:gridCol w:w="1126"/>
        <w:gridCol w:w="1300"/>
      </w:tblGrid>
      <w:tr w14:paraId="6FB5EBC2"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643198" w:rsidP="00202E04" w14:paraId="18E7593D" w14:textId="77777777">
            <w:pPr>
              <w:pStyle w:val="QUESTIONTEXT"/>
              <w:tabs>
                <w:tab w:val="clear" w:pos="720"/>
              </w:tabs>
              <w:spacing w:before="0" w:after="0"/>
              <w:ind w:left="0" w:firstLine="0"/>
              <w:rPr>
                <w:b w:val="0"/>
                <w:bCs/>
                <w:sz w:val="22"/>
                <w:szCs w:val="22"/>
              </w:rPr>
            </w:pPr>
            <w:r>
              <w:rPr>
                <w:b w:val="0"/>
                <w:bCs/>
                <w:sz w:val="22"/>
                <w:szCs w:val="22"/>
              </w:rPr>
              <w:t xml:space="preserve">1a. </w:t>
            </w:r>
            <w:r w:rsidRPr="00643198">
              <w:rPr>
                <w:b w:val="0"/>
                <w:bCs/>
                <w:sz w:val="22"/>
                <w:szCs w:val="22"/>
              </w:rPr>
              <w:t>In the reporting period, did the following staff receive their initial training on the program curriculum(a)?</w:t>
            </w:r>
          </w:p>
          <w:p w:rsidR="00735B3A" w:rsidRPr="00643198" w:rsidP="00202E04" w14:paraId="7E572870" w14:textId="77777777">
            <w:pPr>
              <w:tabs>
                <w:tab w:val="right" w:leader="dot" w:pos="2880"/>
              </w:tabs>
              <w:ind w:left="360" w:hanging="360"/>
              <w:rPr>
                <w:rFonts w:ascii="Arial" w:eastAsia="Calibri" w:hAnsi="Arial" w:cs="Arial"/>
                <w:bCs/>
                <w:sz w:val="22"/>
                <w:szCs w:val="22"/>
              </w:rPr>
            </w:pPr>
          </w:p>
        </w:tc>
        <w:tc>
          <w:tcPr>
            <w:tcW w:w="592" w:type="pct"/>
            <w:tcBorders>
              <w:top w:val="single" w:sz="4" w:space="0" w:color="auto"/>
              <w:left w:val="single" w:sz="4" w:space="0" w:color="auto"/>
              <w:bottom w:val="single" w:sz="4" w:space="0" w:color="auto"/>
              <w:right w:val="single" w:sz="4" w:space="0" w:color="auto"/>
            </w:tcBorders>
            <w:vAlign w:val="bottom"/>
          </w:tcPr>
          <w:p w:rsidR="00735B3A" w:rsidRPr="00643198" w:rsidP="00CD2012" w14:paraId="70B74220"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sz="4" w:space="0" w:color="auto"/>
            </w:tcBorders>
            <w:vAlign w:val="bottom"/>
          </w:tcPr>
          <w:p w:rsidR="00735B3A" w:rsidRPr="00643198" w:rsidP="00CD2012" w14:paraId="4170C621"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00735B3A" w:rsidRPr="00643198" w:rsidP="00CD2012" w14:paraId="1E6DA73F"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14:paraId="0DDC97D9" w14:textId="77777777" w:rsidTr="00F4500F">
        <w:tblPrEx>
          <w:tblW w:w="5000" w:type="pct"/>
          <w:tblLook w:val="04A0"/>
        </w:tblPrEx>
        <w:tc>
          <w:tcPr>
            <w:tcW w:w="3111" w:type="pct"/>
            <w:tcBorders>
              <w:top w:val="single" w:sz="4" w:space="0" w:color="auto"/>
              <w:left w:val="single" w:sz="4" w:space="0" w:color="auto"/>
              <w:bottom w:val="single" w:sz="4" w:space="0" w:color="auto"/>
              <w:right w:val="single" w:sz="4" w:space="0" w:color="auto"/>
            </w:tcBorders>
          </w:tcPr>
          <w:p w:rsidR="00735B3A" w:rsidRPr="00643198" w:rsidP="001F61C5" w14:paraId="31226372"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a.</w:t>
            </w:r>
            <w:r w:rsidRPr="00643198">
              <w:rPr>
                <w:rFonts w:ascii="Arial" w:eastAsia="Calibri" w:hAnsi="Arial" w:cs="Arial"/>
                <w:bCs/>
                <w:sz w:val="22"/>
                <w:szCs w:val="22"/>
              </w:rPr>
              <w:tab/>
              <w:t>Facilitators</w:t>
            </w:r>
          </w:p>
        </w:tc>
        <w:tc>
          <w:tcPr>
            <w:tcW w:w="592" w:type="pct"/>
            <w:tcBorders>
              <w:top w:val="single" w:sz="4" w:space="0" w:color="auto"/>
              <w:left w:val="single" w:sz="4" w:space="0" w:color="auto"/>
            </w:tcBorders>
          </w:tcPr>
          <w:p w:rsidR="00735B3A" w:rsidRPr="00643198" w:rsidP="001F61C5" w14:paraId="0F4DCA88" w14:textId="77777777">
            <w:pPr>
              <w:jc w:val="center"/>
              <w:rPr>
                <w:rFonts w:ascii="Arial" w:hAnsi="Arial" w:cs="Arial"/>
                <w:bCs/>
                <w:caps/>
                <w:sz w:val="22"/>
                <w:szCs w:val="22"/>
              </w:rPr>
            </w:pPr>
          </w:p>
        </w:tc>
        <w:tc>
          <w:tcPr>
            <w:tcW w:w="602" w:type="pct"/>
          </w:tcPr>
          <w:p w:rsidR="00735B3A" w:rsidRPr="00643198" w:rsidP="001F61C5" w14:paraId="365F8D23" w14:textId="77777777">
            <w:pPr>
              <w:jc w:val="center"/>
              <w:rPr>
                <w:rFonts w:ascii="Arial" w:hAnsi="Arial" w:cs="Arial"/>
                <w:bCs/>
                <w:caps/>
                <w:sz w:val="22"/>
                <w:szCs w:val="22"/>
              </w:rPr>
            </w:pPr>
          </w:p>
        </w:tc>
        <w:tc>
          <w:tcPr>
            <w:tcW w:w="695" w:type="pct"/>
          </w:tcPr>
          <w:p w:rsidR="00735B3A" w:rsidRPr="00643198" w:rsidP="001F61C5" w14:paraId="0AB6475E" w14:textId="77777777">
            <w:pPr>
              <w:jc w:val="center"/>
              <w:rPr>
                <w:rFonts w:ascii="Arial" w:hAnsi="Arial" w:cs="Arial"/>
                <w:bCs/>
                <w:caps/>
                <w:sz w:val="22"/>
                <w:szCs w:val="22"/>
              </w:rPr>
            </w:pPr>
          </w:p>
        </w:tc>
      </w:tr>
      <w:tr w14:paraId="7DA44A41" w14:textId="77777777" w:rsidTr="00F4500F">
        <w:tblPrEx>
          <w:tblW w:w="5000" w:type="pct"/>
          <w:tblLook w:val="04A0"/>
        </w:tblPrEx>
        <w:tc>
          <w:tcPr>
            <w:tcW w:w="3111" w:type="pct"/>
            <w:tcBorders>
              <w:top w:val="single" w:sz="4" w:space="0" w:color="auto"/>
            </w:tcBorders>
          </w:tcPr>
          <w:p w:rsidR="00735B3A" w:rsidRPr="00643198" w:rsidP="001F61C5" w14:paraId="62BA2A3C"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b.</w:t>
            </w:r>
            <w:r w:rsidRPr="00643198">
              <w:rPr>
                <w:rFonts w:ascii="Arial" w:eastAsia="Calibri" w:hAnsi="Arial" w:cs="Arial"/>
                <w:bCs/>
                <w:sz w:val="22"/>
                <w:szCs w:val="22"/>
              </w:rPr>
              <w:tab/>
              <w:t>Case managers</w:t>
            </w:r>
          </w:p>
        </w:tc>
        <w:tc>
          <w:tcPr>
            <w:tcW w:w="592" w:type="pct"/>
          </w:tcPr>
          <w:p w:rsidR="00735B3A" w:rsidRPr="00643198" w:rsidP="001F61C5" w14:paraId="1AF327CD" w14:textId="77777777">
            <w:pPr>
              <w:jc w:val="center"/>
              <w:rPr>
                <w:rFonts w:ascii="Arial" w:hAnsi="Arial" w:cs="Arial"/>
                <w:bCs/>
                <w:caps/>
                <w:sz w:val="22"/>
                <w:szCs w:val="22"/>
              </w:rPr>
            </w:pPr>
          </w:p>
        </w:tc>
        <w:tc>
          <w:tcPr>
            <w:tcW w:w="602" w:type="pct"/>
          </w:tcPr>
          <w:p w:rsidR="00735B3A" w:rsidRPr="00643198" w:rsidP="001F61C5" w14:paraId="7D4A9B71" w14:textId="77777777">
            <w:pPr>
              <w:jc w:val="center"/>
              <w:rPr>
                <w:rFonts w:ascii="Arial" w:hAnsi="Arial" w:cs="Arial"/>
                <w:bCs/>
                <w:caps/>
                <w:sz w:val="22"/>
                <w:szCs w:val="22"/>
              </w:rPr>
            </w:pPr>
          </w:p>
        </w:tc>
        <w:tc>
          <w:tcPr>
            <w:tcW w:w="695" w:type="pct"/>
          </w:tcPr>
          <w:p w:rsidR="00735B3A" w:rsidRPr="00643198" w:rsidP="001F61C5" w14:paraId="323A3231" w14:textId="77777777">
            <w:pPr>
              <w:jc w:val="center"/>
              <w:rPr>
                <w:rFonts w:ascii="Arial" w:hAnsi="Arial" w:cs="Arial"/>
                <w:bCs/>
                <w:caps/>
                <w:sz w:val="22"/>
                <w:szCs w:val="22"/>
              </w:rPr>
            </w:pPr>
          </w:p>
        </w:tc>
      </w:tr>
      <w:tr w14:paraId="393AF9C3" w14:textId="77777777" w:rsidTr="00A0300C">
        <w:tblPrEx>
          <w:tblW w:w="5000" w:type="pct"/>
          <w:tblLook w:val="04A0"/>
        </w:tblPrEx>
        <w:tc>
          <w:tcPr>
            <w:tcW w:w="3111" w:type="pct"/>
          </w:tcPr>
          <w:p w:rsidR="00735B3A" w:rsidRPr="00643198" w:rsidP="001F61C5" w14:paraId="22C19241"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c.</w:t>
            </w:r>
            <w:r w:rsidRPr="00643198">
              <w:rPr>
                <w:rFonts w:ascii="Arial" w:eastAsia="Calibri" w:hAnsi="Arial" w:cs="Arial"/>
                <w:bCs/>
                <w:sz w:val="22"/>
                <w:szCs w:val="22"/>
              </w:rPr>
              <w:tab/>
              <w:t>Employment specialists</w:t>
            </w:r>
          </w:p>
        </w:tc>
        <w:tc>
          <w:tcPr>
            <w:tcW w:w="592" w:type="pct"/>
          </w:tcPr>
          <w:p w:rsidR="00735B3A" w:rsidRPr="00643198" w:rsidP="001F61C5" w14:paraId="77149E27" w14:textId="77777777">
            <w:pPr>
              <w:jc w:val="center"/>
              <w:rPr>
                <w:rFonts w:ascii="Arial" w:hAnsi="Arial" w:cs="Arial"/>
                <w:bCs/>
                <w:caps/>
                <w:sz w:val="22"/>
                <w:szCs w:val="22"/>
              </w:rPr>
            </w:pPr>
          </w:p>
        </w:tc>
        <w:tc>
          <w:tcPr>
            <w:tcW w:w="602" w:type="pct"/>
          </w:tcPr>
          <w:p w:rsidR="00735B3A" w:rsidRPr="00643198" w:rsidP="001F61C5" w14:paraId="6D043680" w14:textId="77777777">
            <w:pPr>
              <w:jc w:val="center"/>
              <w:rPr>
                <w:rFonts w:ascii="Arial" w:hAnsi="Arial" w:cs="Arial"/>
                <w:bCs/>
                <w:caps/>
                <w:sz w:val="22"/>
                <w:szCs w:val="22"/>
              </w:rPr>
            </w:pPr>
          </w:p>
        </w:tc>
        <w:tc>
          <w:tcPr>
            <w:tcW w:w="695" w:type="pct"/>
          </w:tcPr>
          <w:p w:rsidR="00735B3A" w:rsidRPr="00643198" w:rsidP="001F61C5" w14:paraId="55ABC1E9" w14:textId="77777777">
            <w:pPr>
              <w:jc w:val="center"/>
              <w:rPr>
                <w:rFonts w:ascii="Arial" w:hAnsi="Arial" w:cs="Arial"/>
                <w:bCs/>
                <w:caps/>
                <w:sz w:val="22"/>
                <w:szCs w:val="22"/>
              </w:rPr>
            </w:pPr>
          </w:p>
        </w:tc>
      </w:tr>
      <w:tr w14:paraId="762A727C" w14:textId="77777777" w:rsidTr="00A0300C">
        <w:tblPrEx>
          <w:tblW w:w="5000" w:type="pct"/>
          <w:tblLook w:val="04A0"/>
        </w:tblPrEx>
        <w:tc>
          <w:tcPr>
            <w:tcW w:w="3111" w:type="pct"/>
          </w:tcPr>
          <w:p w:rsidR="00735B3A" w:rsidRPr="00643198" w:rsidP="001F61C5" w14:paraId="268C79D2"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d.</w:t>
            </w:r>
            <w:r w:rsidRPr="00643198">
              <w:rPr>
                <w:rFonts w:ascii="Arial" w:eastAsia="Calibri" w:hAnsi="Arial" w:cs="Arial"/>
                <w:bCs/>
                <w:sz w:val="22"/>
                <w:szCs w:val="22"/>
              </w:rPr>
              <w:tab/>
              <w:t>Supervisors</w:t>
            </w:r>
          </w:p>
        </w:tc>
        <w:tc>
          <w:tcPr>
            <w:tcW w:w="592" w:type="pct"/>
          </w:tcPr>
          <w:p w:rsidR="00735B3A" w:rsidRPr="00643198" w:rsidP="001F61C5" w14:paraId="762A27CE" w14:textId="77777777">
            <w:pPr>
              <w:jc w:val="center"/>
              <w:rPr>
                <w:rFonts w:ascii="Arial" w:hAnsi="Arial" w:cs="Arial"/>
                <w:bCs/>
                <w:caps/>
                <w:sz w:val="22"/>
                <w:szCs w:val="22"/>
              </w:rPr>
            </w:pPr>
          </w:p>
        </w:tc>
        <w:tc>
          <w:tcPr>
            <w:tcW w:w="602" w:type="pct"/>
          </w:tcPr>
          <w:p w:rsidR="00735B3A" w:rsidRPr="00643198" w:rsidP="001F61C5" w14:paraId="4A4604B8" w14:textId="77777777">
            <w:pPr>
              <w:jc w:val="center"/>
              <w:rPr>
                <w:rFonts w:ascii="Arial" w:hAnsi="Arial" w:cs="Arial"/>
                <w:bCs/>
                <w:caps/>
                <w:sz w:val="22"/>
                <w:szCs w:val="22"/>
              </w:rPr>
            </w:pPr>
          </w:p>
        </w:tc>
        <w:tc>
          <w:tcPr>
            <w:tcW w:w="695" w:type="pct"/>
          </w:tcPr>
          <w:p w:rsidR="00735B3A" w:rsidRPr="00643198" w:rsidP="001F61C5" w14:paraId="7B2FDC7C" w14:textId="77777777">
            <w:pPr>
              <w:jc w:val="center"/>
              <w:rPr>
                <w:rFonts w:ascii="Arial" w:hAnsi="Arial" w:cs="Arial"/>
                <w:bCs/>
                <w:caps/>
                <w:sz w:val="22"/>
                <w:szCs w:val="22"/>
              </w:rPr>
            </w:pPr>
          </w:p>
        </w:tc>
      </w:tr>
      <w:tr w14:paraId="6CFD1FA0" w14:textId="77777777" w:rsidTr="00A0300C">
        <w:tblPrEx>
          <w:tblW w:w="5000" w:type="pct"/>
          <w:tblLook w:val="04A0"/>
        </w:tblPrEx>
        <w:tc>
          <w:tcPr>
            <w:tcW w:w="3111" w:type="pct"/>
          </w:tcPr>
          <w:p w:rsidR="00735B3A" w:rsidRPr="00643198" w:rsidP="001F61C5" w14:paraId="5576FF8C"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e.</w:t>
            </w:r>
            <w:r w:rsidRPr="00643198">
              <w:rPr>
                <w:rFonts w:ascii="Arial" w:eastAsia="Calibri" w:hAnsi="Arial" w:cs="Arial"/>
                <w:bCs/>
                <w:sz w:val="22"/>
                <w:szCs w:val="22"/>
              </w:rPr>
              <w:tab/>
              <w:t>Program managers</w:t>
            </w:r>
          </w:p>
        </w:tc>
        <w:tc>
          <w:tcPr>
            <w:tcW w:w="592" w:type="pct"/>
          </w:tcPr>
          <w:p w:rsidR="00735B3A" w:rsidRPr="00643198" w:rsidP="001F61C5" w14:paraId="51368B7B" w14:textId="77777777">
            <w:pPr>
              <w:jc w:val="center"/>
              <w:rPr>
                <w:rFonts w:ascii="Arial" w:hAnsi="Arial" w:cs="Arial"/>
                <w:bCs/>
                <w:caps/>
                <w:sz w:val="22"/>
                <w:szCs w:val="22"/>
              </w:rPr>
            </w:pPr>
          </w:p>
        </w:tc>
        <w:tc>
          <w:tcPr>
            <w:tcW w:w="602" w:type="pct"/>
          </w:tcPr>
          <w:p w:rsidR="00735B3A" w:rsidRPr="00643198" w:rsidP="001F61C5" w14:paraId="3491BD8F" w14:textId="77777777">
            <w:pPr>
              <w:jc w:val="center"/>
              <w:rPr>
                <w:rFonts w:ascii="Arial" w:hAnsi="Arial" w:cs="Arial"/>
                <w:bCs/>
                <w:caps/>
                <w:sz w:val="22"/>
                <w:szCs w:val="22"/>
              </w:rPr>
            </w:pPr>
          </w:p>
        </w:tc>
        <w:tc>
          <w:tcPr>
            <w:tcW w:w="695" w:type="pct"/>
          </w:tcPr>
          <w:p w:rsidR="00735B3A" w:rsidRPr="00643198" w:rsidP="001F61C5" w14:paraId="5621E28D" w14:textId="77777777">
            <w:pPr>
              <w:jc w:val="center"/>
              <w:rPr>
                <w:rFonts w:ascii="Arial" w:hAnsi="Arial" w:cs="Arial"/>
                <w:bCs/>
                <w:caps/>
                <w:sz w:val="22"/>
                <w:szCs w:val="22"/>
              </w:rPr>
            </w:pPr>
          </w:p>
        </w:tc>
      </w:tr>
      <w:tr w14:paraId="639F5ED4" w14:textId="77777777" w:rsidTr="00A0300C">
        <w:tblPrEx>
          <w:tblW w:w="5000" w:type="pct"/>
          <w:tblLook w:val="04A0"/>
        </w:tblPrEx>
        <w:tc>
          <w:tcPr>
            <w:tcW w:w="3111" w:type="pct"/>
          </w:tcPr>
          <w:p w:rsidR="00735B3A" w:rsidRPr="00643198" w:rsidP="001F61C5" w14:paraId="45B32640" w14:textId="7777777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f.</w:t>
            </w:r>
            <w:r w:rsidRPr="00643198">
              <w:rPr>
                <w:rFonts w:ascii="Arial" w:eastAsia="Calibri" w:hAnsi="Arial" w:cs="Arial"/>
                <w:bCs/>
                <w:sz w:val="22"/>
                <w:szCs w:val="22"/>
              </w:rPr>
              <w:tab/>
            </w:r>
            <w:r w:rsidRPr="00643198">
              <w:rPr>
                <w:rFonts w:ascii="Arial" w:eastAsia="Calibri" w:hAnsi="Arial" w:cs="Arial"/>
                <w:bCs/>
                <w:sz w:val="22"/>
                <w:szCs w:val="22"/>
              </w:rPr>
              <w:t>Other</w:t>
            </w:r>
            <w:r w:rsidRPr="00643198">
              <w:rPr>
                <w:rFonts w:ascii="Arial" w:eastAsia="Calibri" w:hAnsi="Arial" w:cs="Arial"/>
                <w:bCs/>
                <w:sz w:val="22"/>
                <w:szCs w:val="22"/>
              </w:rPr>
              <w:t xml:space="preserve"> program staff</w:t>
            </w:r>
          </w:p>
        </w:tc>
        <w:tc>
          <w:tcPr>
            <w:tcW w:w="592" w:type="pct"/>
          </w:tcPr>
          <w:p w:rsidR="00735B3A" w:rsidRPr="00643198" w:rsidP="001F61C5" w14:paraId="04CF3919" w14:textId="77777777">
            <w:pPr>
              <w:jc w:val="center"/>
              <w:rPr>
                <w:rFonts w:ascii="Arial" w:hAnsi="Arial" w:cs="Arial"/>
                <w:bCs/>
                <w:caps/>
                <w:sz w:val="22"/>
                <w:szCs w:val="22"/>
              </w:rPr>
            </w:pPr>
          </w:p>
        </w:tc>
        <w:tc>
          <w:tcPr>
            <w:tcW w:w="602" w:type="pct"/>
          </w:tcPr>
          <w:p w:rsidR="00735B3A" w:rsidRPr="00643198" w:rsidP="001F61C5" w14:paraId="1CCE3160" w14:textId="77777777">
            <w:pPr>
              <w:jc w:val="center"/>
              <w:rPr>
                <w:rFonts w:ascii="Arial" w:hAnsi="Arial" w:cs="Arial"/>
                <w:bCs/>
                <w:caps/>
                <w:sz w:val="22"/>
                <w:szCs w:val="22"/>
              </w:rPr>
            </w:pPr>
          </w:p>
        </w:tc>
        <w:tc>
          <w:tcPr>
            <w:tcW w:w="695" w:type="pct"/>
          </w:tcPr>
          <w:p w:rsidR="00735B3A" w:rsidRPr="00643198" w:rsidP="001F61C5" w14:paraId="2D48F9AE" w14:textId="77777777">
            <w:pPr>
              <w:jc w:val="center"/>
              <w:rPr>
                <w:rFonts w:ascii="Arial" w:hAnsi="Arial" w:cs="Arial"/>
                <w:bCs/>
                <w:caps/>
                <w:sz w:val="22"/>
                <w:szCs w:val="22"/>
              </w:rPr>
            </w:pPr>
          </w:p>
        </w:tc>
      </w:tr>
    </w:tbl>
    <w:p w:rsidR="00735B3A" w:rsidRPr="0019108A" w:rsidP="001B3E16" w14:paraId="7405C3F4" w14:textId="77777777">
      <w:pPr>
        <w:tabs>
          <w:tab w:val="left" w:pos="720"/>
        </w:tabs>
        <w:spacing w:after="240" w:line="240" w:lineRule="auto"/>
        <w:rPr>
          <w:rFonts w:ascii="Arial" w:hAnsi="Arial" w:cs="Arial"/>
          <w:b/>
          <w:bCs/>
          <w:color w:val="000000"/>
          <w:sz w:val="24"/>
          <w:szCs w:val="24"/>
        </w:rPr>
      </w:pPr>
    </w:p>
    <w:tbl>
      <w:tblPr>
        <w:tblStyle w:val="TableGrid"/>
        <w:tblW w:w="5000" w:type="pct"/>
        <w:tblLook w:val="04A0"/>
      </w:tblPr>
      <w:tblGrid>
        <w:gridCol w:w="5821"/>
        <w:gridCol w:w="1108"/>
        <w:gridCol w:w="1126"/>
        <w:gridCol w:w="1300"/>
      </w:tblGrid>
      <w:tr w14:paraId="0CEB855B"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19108A" w:rsidP="001F61C5" w14:paraId="1C3B58C9" w14:textId="77777777">
            <w:pPr>
              <w:tabs>
                <w:tab w:val="right" w:leader="dot" w:pos="2880"/>
              </w:tabs>
              <w:spacing w:before="60" w:after="60"/>
              <w:rPr>
                <w:rFonts w:ascii="Arial" w:eastAsia="Calibri" w:hAnsi="Arial" w:cs="Arial"/>
                <w:bCs/>
              </w:rPr>
            </w:pPr>
            <w:r>
              <w:rPr>
                <w:rFonts w:ascii="Arial" w:hAnsi="Arial" w:cs="Arial"/>
              </w:rPr>
              <w:t xml:space="preserve">1b. </w:t>
            </w:r>
            <w:r w:rsidRPr="0019108A">
              <w:rPr>
                <w:rFonts w:ascii="Arial" w:hAnsi="Arial" w:cs="Arial"/>
              </w:rPr>
              <w:t>In the reporting period, did the following staff receive follow-up or refresher training on the program curriculum(a)?</w:t>
            </w:r>
          </w:p>
        </w:tc>
        <w:tc>
          <w:tcPr>
            <w:tcW w:w="592" w:type="pct"/>
            <w:tcBorders>
              <w:left w:val="single" w:sz="4" w:space="0" w:color="auto"/>
            </w:tcBorders>
            <w:vAlign w:val="bottom"/>
          </w:tcPr>
          <w:p w:rsidR="00735B3A" w:rsidRPr="0019108A" w:rsidP="00CD2012" w14:paraId="2BC9D549"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7908292F"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4920DDD8"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7E9CCC16" w14:textId="77777777" w:rsidTr="00F4500F">
        <w:tblPrEx>
          <w:tblW w:w="5000" w:type="pct"/>
          <w:tblLook w:val="04A0"/>
        </w:tblPrEx>
        <w:tc>
          <w:tcPr>
            <w:tcW w:w="3111" w:type="pct"/>
            <w:tcBorders>
              <w:top w:val="single" w:sz="4" w:space="0" w:color="auto"/>
            </w:tcBorders>
          </w:tcPr>
          <w:p w:rsidR="00735B3A" w:rsidRPr="0019108A" w:rsidP="00A0300C" w14:paraId="4267BE63" w14:textId="77777777">
            <w:pPr>
              <w:tabs>
                <w:tab w:val="left" w:pos="5441"/>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2" w:type="pct"/>
          </w:tcPr>
          <w:p w:rsidR="00735B3A" w:rsidRPr="0019108A" w:rsidP="001F61C5" w14:paraId="20FFBD00" w14:textId="77777777">
            <w:pPr>
              <w:jc w:val="center"/>
              <w:rPr>
                <w:rFonts w:ascii="Arial" w:hAnsi="Arial" w:cs="Arial"/>
                <w:b/>
                <w:caps/>
              </w:rPr>
            </w:pPr>
          </w:p>
        </w:tc>
        <w:tc>
          <w:tcPr>
            <w:tcW w:w="602" w:type="pct"/>
          </w:tcPr>
          <w:p w:rsidR="00735B3A" w:rsidRPr="0019108A" w:rsidP="001F61C5" w14:paraId="0E026519" w14:textId="77777777">
            <w:pPr>
              <w:jc w:val="center"/>
              <w:rPr>
                <w:rFonts w:ascii="Arial" w:hAnsi="Arial" w:cs="Arial"/>
                <w:b/>
                <w:caps/>
              </w:rPr>
            </w:pPr>
          </w:p>
        </w:tc>
        <w:tc>
          <w:tcPr>
            <w:tcW w:w="695" w:type="pct"/>
          </w:tcPr>
          <w:p w:rsidR="00735B3A" w:rsidRPr="0019108A" w:rsidP="001F61C5" w14:paraId="0CED1720" w14:textId="77777777">
            <w:pPr>
              <w:jc w:val="center"/>
              <w:rPr>
                <w:rFonts w:ascii="Arial" w:hAnsi="Arial" w:cs="Arial"/>
                <w:b/>
                <w:caps/>
              </w:rPr>
            </w:pPr>
          </w:p>
        </w:tc>
      </w:tr>
      <w:tr w14:paraId="3D0267D9" w14:textId="77777777" w:rsidTr="00A0300C">
        <w:tblPrEx>
          <w:tblW w:w="5000" w:type="pct"/>
          <w:tblLook w:val="04A0"/>
        </w:tblPrEx>
        <w:tc>
          <w:tcPr>
            <w:tcW w:w="3111" w:type="pct"/>
          </w:tcPr>
          <w:p w:rsidR="00735B3A" w:rsidRPr="0019108A" w:rsidP="001F61C5" w14:paraId="604E614D"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2" w:type="pct"/>
          </w:tcPr>
          <w:p w:rsidR="00735B3A" w:rsidRPr="0019108A" w:rsidP="001F61C5" w14:paraId="39F7A3CF" w14:textId="77777777">
            <w:pPr>
              <w:jc w:val="center"/>
              <w:rPr>
                <w:rFonts w:ascii="Arial" w:hAnsi="Arial" w:cs="Arial"/>
                <w:b/>
                <w:caps/>
              </w:rPr>
            </w:pPr>
          </w:p>
        </w:tc>
        <w:tc>
          <w:tcPr>
            <w:tcW w:w="602" w:type="pct"/>
          </w:tcPr>
          <w:p w:rsidR="00735B3A" w:rsidRPr="0019108A" w:rsidP="001F61C5" w14:paraId="6C54180F" w14:textId="77777777">
            <w:pPr>
              <w:jc w:val="center"/>
              <w:rPr>
                <w:rFonts w:ascii="Arial" w:hAnsi="Arial" w:cs="Arial"/>
                <w:b/>
                <w:caps/>
              </w:rPr>
            </w:pPr>
          </w:p>
        </w:tc>
        <w:tc>
          <w:tcPr>
            <w:tcW w:w="695" w:type="pct"/>
          </w:tcPr>
          <w:p w:rsidR="00735B3A" w:rsidRPr="0019108A" w:rsidP="001F61C5" w14:paraId="712BEBCF" w14:textId="77777777">
            <w:pPr>
              <w:jc w:val="center"/>
              <w:rPr>
                <w:rFonts w:ascii="Arial" w:hAnsi="Arial" w:cs="Arial"/>
                <w:b/>
                <w:caps/>
              </w:rPr>
            </w:pPr>
          </w:p>
        </w:tc>
      </w:tr>
      <w:tr w14:paraId="0851696E" w14:textId="77777777" w:rsidTr="00A0300C">
        <w:tblPrEx>
          <w:tblW w:w="5000" w:type="pct"/>
          <w:tblLook w:val="04A0"/>
        </w:tblPrEx>
        <w:tc>
          <w:tcPr>
            <w:tcW w:w="3111" w:type="pct"/>
          </w:tcPr>
          <w:p w:rsidR="00735B3A" w:rsidRPr="0019108A" w:rsidP="001F61C5" w14:paraId="2056CF38"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2" w:type="pct"/>
          </w:tcPr>
          <w:p w:rsidR="00735B3A" w:rsidRPr="0019108A" w:rsidP="001F61C5" w14:paraId="3D585396" w14:textId="77777777">
            <w:pPr>
              <w:jc w:val="center"/>
              <w:rPr>
                <w:rFonts w:ascii="Arial" w:hAnsi="Arial" w:cs="Arial"/>
                <w:b/>
                <w:caps/>
              </w:rPr>
            </w:pPr>
          </w:p>
        </w:tc>
        <w:tc>
          <w:tcPr>
            <w:tcW w:w="602" w:type="pct"/>
          </w:tcPr>
          <w:p w:rsidR="00735B3A" w:rsidRPr="0019108A" w:rsidP="001F61C5" w14:paraId="008B7CD5" w14:textId="77777777">
            <w:pPr>
              <w:jc w:val="center"/>
              <w:rPr>
                <w:rFonts w:ascii="Arial" w:hAnsi="Arial" w:cs="Arial"/>
                <w:b/>
                <w:caps/>
              </w:rPr>
            </w:pPr>
          </w:p>
        </w:tc>
        <w:tc>
          <w:tcPr>
            <w:tcW w:w="695" w:type="pct"/>
          </w:tcPr>
          <w:p w:rsidR="00735B3A" w:rsidRPr="0019108A" w:rsidP="001F61C5" w14:paraId="0240BAF8" w14:textId="77777777">
            <w:pPr>
              <w:jc w:val="center"/>
              <w:rPr>
                <w:rFonts w:ascii="Arial" w:hAnsi="Arial" w:cs="Arial"/>
                <w:b/>
                <w:caps/>
              </w:rPr>
            </w:pPr>
          </w:p>
        </w:tc>
      </w:tr>
      <w:tr w14:paraId="5CB7BA98" w14:textId="77777777" w:rsidTr="00A0300C">
        <w:tblPrEx>
          <w:tblW w:w="5000" w:type="pct"/>
          <w:tblLook w:val="04A0"/>
        </w:tblPrEx>
        <w:tc>
          <w:tcPr>
            <w:tcW w:w="3111" w:type="pct"/>
          </w:tcPr>
          <w:p w:rsidR="00735B3A" w:rsidRPr="0019108A" w:rsidP="001F61C5" w14:paraId="36465BD1"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2" w:type="pct"/>
          </w:tcPr>
          <w:p w:rsidR="00735B3A" w:rsidRPr="0019108A" w:rsidP="001F61C5" w14:paraId="443D2AA1" w14:textId="77777777">
            <w:pPr>
              <w:jc w:val="center"/>
              <w:rPr>
                <w:rFonts w:ascii="Arial" w:hAnsi="Arial" w:cs="Arial"/>
                <w:b/>
                <w:caps/>
              </w:rPr>
            </w:pPr>
          </w:p>
        </w:tc>
        <w:tc>
          <w:tcPr>
            <w:tcW w:w="602" w:type="pct"/>
          </w:tcPr>
          <w:p w:rsidR="00735B3A" w:rsidRPr="0019108A" w:rsidP="001F61C5" w14:paraId="79992AB7" w14:textId="77777777">
            <w:pPr>
              <w:jc w:val="center"/>
              <w:rPr>
                <w:rFonts w:ascii="Arial" w:hAnsi="Arial" w:cs="Arial"/>
                <w:b/>
                <w:caps/>
              </w:rPr>
            </w:pPr>
          </w:p>
        </w:tc>
        <w:tc>
          <w:tcPr>
            <w:tcW w:w="695" w:type="pct"/>
          </w:tcPr>
          <w:p w:rsidR="00735B3A" w:rsidRPr="0019108A" w:rsidP="001F61C5" w14:paraId="0408B295" w14:textId="77777777">
            <w:pPr>
              <w:jc w:val="center"/>
              <w:rPr>
                <w:rFonts w:ascii="Arial" w:hAnsi="Arial" w:cs="Arial"/>
                <w:b/>
                <w:caps/>
              </w:rPr>
            </w:pPr>
          </w:p>
        </w:tc>
      </w:tr>
      <w:tr w14:paraId="1C229247" w14:textId="77777777" w:rsidTr="00A0300C">
        <w:tblPrEx>
          <w:tblW w:w="5000" w:type="pct"/>
          <w:tblLook w:val="04A0"/>
        </w:tblPrEx>
        <w:tc>
          <w:tcPr>
            <w:tcW w:w="3111" w:type="pct"/>
          </w:tcPr>
          <w:p w:rsidR="00735B3A" w:rsidRPr="0019108A" w:rsidP="001F61C5" w14:paraId="0F7E4977"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2" w:type="pct"/>
          </w:tcPr>
          <w:p w:rsidR="00735B3A" w:rsidRPr="0019108A" w:rsidP="001F61C5" w14:paraId="7AD51173" w14:textId="77777777">
            <w:pPr>
              <w:jc w:val="center"/>
              <w:rPr>
                <w:rFonts w:ascii="Arial" w:hAnsi="Arial" w:cs="Arial"/>
                <w:b/>
                <w:caps/>
              </w:rPr>
            </w:pPr>
          </w:p>
        </w:tc>
        <w:tc>
          <w:tcPr>
            <w:tcW w:w="602" w:type="pct"/>
          </w:tcPr>
          <w:p w:rsidR="00735B3A" w:rsidRPr="0019108A" w:rsidP="001F61C5" w14:paraId="5B0B63F5" w14:textId="77777777">
            <w:pPr>
              <w:jc w:val="center"/>
              <w:rPr>
                <w:rFonts w:ascii="Arial" w:hAnsi="Arial" w:cs="Arial"/>
                <w:b/>
                <w:caps/>
              </w:rPr>
            </w:pPr>
          </w:p>
        </w:tc>
        <w:tc>
          <w:tcPr>
            <w:tcW w:w="695" w:type="pct"/>
          </w:tcPr>
          <w:p w:rsidR="00735B3A" w:rsidRPr="0019108A" w:rsidP="001F61C5" w14:paraId="5F069F85" w14:textId="77777777">
            <w:pPr>
              <w:jc w:val="center"/>
              <w:rPr>
                <w:rFonts w:ascii="Arial" w:hAnsi="Arial" w:cs="Arial"/>
                <w:b/>
                <w:caps/>
              </w:rPr>
            </w:pPr>
          </w:p>
        </w:tc>
      </w:tr>
      <w:tr w14:paraId="62ADDD04" w14:textId="77777777" w:rsidTr="00A0300C">
        <w:tblPrEx>
          <w:tblW w:w="5000" w:type="pct"/>
          <w:tblLook w:val="04A0"/>
        </w:tblPrEx>
        <w:tc>
          <w:tcPr>
            <w:tcW w:w="3111" w:type="pct"/>
          </w:tcPr>
          <w:p w:rsidR="00735B3A" w:rsidRPr="0019108A" w:rsidP="001F61C5" w14:paraId="755262EA"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92" w:type="pct"/>
          </w:tcPr>
          <w:p w:rsidR="00735B3A" w:rsidRPr="0019108A" w:rsidP="001F61C5" w14:paraId="74A9A2E4" w14:textId="77777777">
            <w:pPr>
              <w:jc w:val="center"/>
              <w:rPr>
                <w:rFonts w:ascii="Arial" w:hAnsi="Arial" w:cs="Arial"/>
                <w:b/>
                <w:caps/>
              </w:rPr>
            </w:pPr>
          </w:p>
        </w:tc>
        <w:tc>
          <w:tcPr>
            <w:tcW w:w="602" w:type="pct"/>
          </w:tcPr>
          <w:p w:rsidR="00735B3A" w:rsidRPr="0019108A" w:rsidP="001F61C5" w14:paraId="2ADAF6A5" w14:textId="77777777">
            <w:pPr>
              <w:jc w:val="center"/>
              <w:rPr>
                <w:rFonts w:ascii="Arial" w:hAnsi="Arial" w:cs="Arial"/>
                <w:b/>
                <w:caps/>
              </w:rPr>
            </w:pPr>
          </w:p>
        </w:tc>
        <w:tc>
          <w:tcPr>
            <w:tcW w:w="695" w:type="pct"/>
          </w:tcPr>
          <w:p w:rsidR="00735B3A" w:rsidRPr="0019108A" w:rsidP="001F61C5" w14:paraId="2D34EE7C" w14:textId="77777777">
            <w:pPr>
              <w:jc w:val="center"/>
              <w:rPr>
                <w:rFonts w:ascii="Arial" w:hAnsi="Arial" w:cs="Arial"/>
                <w:b/>
                <w:caps/>
              </w:rPr>
            </w:pPr>
          </w:p>
        </w:tc>
      </w:tr>
    </w:tbl>
    <w:p w:rsidR="00735B3A" w:rsidRPr="0019108A" w:rsidP="001B3E16" w14:paraId="4304D7B7" w14:textId="77777777">
      <w:pPr>
        <w:tabs>
          <w:tab w:val="left" w:pos="720"/>
        </w:tabs>
        <w:spacing w:after="240" w:line="240" w:lineRule="auto"/>
        <w:rPr>
          <w:rFonts w:ascii="Arial" w:hAnsi="Arial" w:cs="Arial"/>
          <w:b/>
          <w:bCs/>
          <w:color w:val="000000"/>
          <w:sz w:val="24"/>
          <w:szCs w:val="24"/>
        </w:rPr>
      </w:pPr>
    </w:p>
    <w:p w:rsidR="00735B3A" w:rsidRPr="0019108A" w14:paraId="2BD46B96" w14:textId="77777777">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tblPr>
      <w:tblGrid>
        <w:gridCol w:w="5823"/>
        <w:gridCol w:w="1106"/>
        <w:gridCol w:w="1126"/>
        <w:gridCol w:w="1300"/>
      </w:tblGrid>
      <w:tr w14:paraId="1EE8141A" w14:textId="77777777" w:rsidTr="00F4500F">
        <w:tblPrEx>
          <w:tblW w:w="5000" w:type="pct"/>
          <w:tblLook w:val="04A0"/>
        </w:tblPrEx>
        <w:tc>
          <w:tcPr>
            <w:tcW w:w="3112" w:type="pct"/>
            <w:tcBorders>
              <w:top w:val="nil"/>
              <w:left w:val="nil"/>
              <w:bottom w:val="single" w:sz="4" w:space="0" w:color="auto"/>
              <w:right w:val="single" w:sz="4" w:space="0" w:color="auto"/>
            </w:tcBorders>
          </w:tcPr>
          <w:p w:rsidR="00735B3A" w:rsidRPr="0019108A" w:rsidP="001F61C5" w14:paraId="0F3026BF" w14:textId="77777777">
            <w:pPr>
              <w:tabs>
                <w:tab w:val="right" w:leader="dot" w:pos="2880"/>
              </w:tabs>
              <w:spacing w:before="60" w:after="60"/>
              <w:rPr>
                <w:rFonts w:ascii="Arial" w:eastAsia="Calibri" w:hAnsi="Arial" w:cs="Arial"/>
                <w:bCs/>
              </w:rPr>
            </w:pPr>
            <w:r>
              <w:rPr>
                <w:rFonts w:ascii="Arial" w:hAnsi="Arial" w:cs="Arial"/>
              </w:rPr>
              <w:t xml:space="preserve">1c. </w:t>
            </w:r>
            <w:r w:rsidRPr="0019108A">
              <w:rPr>
                <w:rFonts w:ascii="Arial" w:hAnsi="Arial" w:cs="Arial"/>
              </w:rPr>
              <w:t>In the reporting period, did the following staff receive training other than on the program curriculum(a)?</w:t>
            </w:r>
          </w:p>
        </w:tc>
        <w:tc>
          <w:tcPr>
            <w:tcW w:w="591" w:type="pct"/>
            <w:tcBorders>
              <w:left w:val="single" w:sz="4" w:space="0" w:color="auto"/>
            </w:tcBorders>
            <w:vAlign w:val="bottom"/>
          </w:tcPr>
          <w:p w:rsidR="00735B3A" w:rsidRPr="0019108A" w:rsidP="00CD2012" w14:paraId="454B2B47"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6FC81DFA"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6B330231"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56EE64A0" w14:textId="77777777" w:rsidTr="00F4500F">
        <w:tblPrEx>
          <w:tblW w:w="5000" w:type="pct"/>
          <w:tblLook w:val="04A0"/>
        </w:tblPrEx>
        <w:tc>
          <w:tcPr>
            <w:tcW w:w="3112" w:type="pct"/>
            <w:tcBorders>
              <w:top w:val="single" w:sz="4" w:space="0" w:color="auto"/>
            </w:tcBorders>
          </w:tcPr>
          <w:p w:rsidR="00735B3A" w:rsidRPr="0019108A" w:rsidP="001F61C5" w14:paraId="4857FE7D"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1" w:type="pct"/>
          </w:tcPr>
          <w:p w:rsidR="00735B3A" w:rsidRPr="0019108A" w:rsidP="001F61C5" w14:paraId="72CAE177" w14:textId="77777777">
            <w:pPr>
              <w:jc w:val="center"/>
              <w:rPr>
                <w:rFonts w:ascii="Arial" w:hAnsi="Arial" w:cs="Arial"/>
                <w:b/>
                <w:caps/>
              </w:rPr>
            </w:pPr>
          </w:p>
        </w:tc>
        <w:tc>
          <w:tcPr>
            <w:tcW w:w="602" w:type="pct"/>
          </w:tcPr>
          <w:p w:rsidR="00735B3A" w:rsidRPr="0019108A" w:rsidP="001F61C5" w14:paraId="6C388D2F" w14:textId="77777777">
            <w:pPr>
              <w:jc w:val="center"/>
              <w:rPr>
                <w:rFonts w:ascii="Arial" w:hAnsi="Arial" w:cs="Arial"/>
                <w:b/>
                <w:caps/>
              </w:rPr>
            </w:pPr>
          </w:p>
        </w:tc>
        <w:tc>
          <w:tcPr>
            <w:tcW w:w="695" w:type="pct"/>
          </w:tcPr>
          <w:p w:rsidR="00735B3A" w:rsidRPr="0019108A" w:rsidP="001F61C5" w14:paraId="508D4720" w14:textId="77777777">
            <w:pPr>
              <w:jc w:val="center"/>
              <w:rPr>
                <w:rFonts w:ascii="Arial" w:hAnsi="Arial" w:cs="Arial"/>
                <w:b/>
                <w:caps/>
              </w:rPr>
            </w:pPr>
          </w:p>
        </w:tc>
      </w:tr>
      <w:tr w14:paraId="6B762BF4" w14:textId="77777777" w:rsidTr="00A0300C">
        <w:tblPrEx>
          <w:tblW w:w="5000" w:type="pct"/>
          <w:tblLook w:val="04A0"/>
        </w:tblPrEx>
        <w:tc>
          <w:tcPr>
            <w:tcW w:w="3112" w:type="pct"/>
          </w:tcPr>
          <w:p w:rsidR="00735B3A" w:rsidRPr="0019108A" w:rsidP="001F61C5" w14:paraId="12972B57"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1" w:type="pct"/>
          </w:tcPr>
          <w:p w:rsidR="00735B3A" w:rsidRPr="0019108A" w:rsidP="001F61C5" w14:paraId="4C665A95" w14:textId="77777777">
            <w:pPr>
              <w:jc w:val="center"/>
              <w:rPr>
                <w:rFonts w:ascii="Arial" w:hAnsi="Arial" w:cs="Arial"/>
                <w:b/>
                <w:caps/>
              </w:rPr>
            </w:pPr>
          </w:p>
        </w:tc>
        <w:tc>
          <w:tcPr>
            <w:tcW w:w="602" w:type="pct"/>
          </w:tcPr>
          <w:p w:rsidR="00735B3A" w:rsidRPr="0019108A" w:rsidP="001F61C5" w14:paraId="0DADE5E4" w14:textId="77777777">
            <w:pPr>
              <w:jc w:val="center"/>
              <w:rPr>
                <w:rFonts w:ascii="Arial" w:hAnsi="Arial" w:cs="Arial"/>
                <w:b/>
                <w:caps/>
              </w:rPr>
            </w:pPr>
          </w:p>
        </w:tc>
        <w:tc>
          <w:tcPr>
            <w:tcW w:w="695" w:type="pct"/>
          </w:tcPr>
          <w:p w:rsidR="00735B3A" w:rsidRPr="0019108A" w:rsidP="001F61C5" w14:paraId="6359148C" w14:textId="77777777">
            <w:pPr>
              <w:jc w:val="center"/>
              <w:rPr>
                <w:rFonts w:ascii="Arial" w:hAnsi="Arial" w:cs="Arial"/>
                <w:b/>
                <w:caps/>
              </w:rPr>
            </w:pPr>
          </w:p>
        </w:tc>
      </w:tr>
      <w:tr w14:paraId="0273C1E2" w14:textId="77777777" w:rsidTr="00A0300C">
        <w:tblPrEx>
          <w:tblW w:w="5000" w:type="pct"/>
          <w:tblLook w:val="04A0"/>
        </w:tblPrEx>
        <w:tc>
          <w:tcPr>
            <w:tcW w:w="3112" w:type="pct"/>
          </w:tcPr>
          <w:p w:rsidR="00735B3A" w:rsidRPr="0019108A" w:rsidP="001F61C5" w14:paraId="2F811B77"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1" w:type="pct"/>
          </w:tcPr>
          <w:p w:rsidR="00735B3A" w:rsidRPr="0019108A" w:rsidP="001F61C5" w14:paraId="07076665" w14:textId="77777777">
            <w:pPr>
              <w:jc w:val="center"/>
              <w:rPr>
                <w:rFonts w:ascii="Arial" w:hAnsi="Arial" w:cs="Arial"/>
                <w:b/>
                <w:caps/>
              </w:rPr>
            </w:pPr>
          </w:p>
        </w:tc>
        <w:tc>
          <w:tcPr>
            <w:tcW w:w="602" w:type="pct"/>
          </w:tcPr>
          <w:p w:rsidR="00735B3A" w:rsidRPr="0019108A" w:rsidP="001F61C5" w14:paraId="41EFF314" w14:textId="77777777">
            <w:pPr>
              <w:jc w:val="center"/>
              <w:rPr>
                <w:rFonts w:ascii="Arial" w:hAnsi="Arial" w:cs="Arial"/>
                <w:b/>
                <w:caps/>
              </w:rPr>
            </w:pPr>
          </w:p>
        </w:tc>
        <w:tc>
          <w:tcPr>
            <w:tcW w:w="695" w:type="pct"/>
          </w:tcPr>
          <w:p w:rsidR="00735B3A" w:rsidRPr="0019108A" w:rsidP="001F61C5" w14:paraId="2D4D1D8F" w14:textId="77777777">
            <w:pPr>
              <w:jc w:val="center"/>
              <w:rPr>
                <w:rFonts w:ascii="Arial" w:hAnsi="Arial" w:cs="Arial"/>
                <w:b/>
                <w:caps/>
              </w:rPr>
            </w:pPr>
          </w:p>
        </w:tc>
      </w:tr>
      <w:tr w14:paraId="5A279210" w14:textId="77777777" w:rsidTr="00A0300C">
        <w:tblPrEx>
          <w:tblW w:w="5000" w:type="pct"/>
          <w:tblLook w:val="04A0"/>
        </w:tblPrEx>
        <w:tc>
          <w:tcPr>
            <w:tcW w:w="3112" w:type="pct"/>
          </w:tcPr>
          <w:p w:rsidR="00735B3A" w:rsidRPr="0019108A" w:rsidP="001F61C5" w14:paraId="2DE1A0CB"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1" w:type="pct"/>
          </w:tcPr>
          <w:p w:rsidR="00735B3A" w:rsidRPr="0019108A" w:rsidP="001F61C5" w14:paraId="43E24D3C" w14:textId="77777777">
            <w:pPr>
              <w:jc w:val="center"/>
              <w:rPr>
                <w:rFonts w:ascii="Arial" w:hAnsi="Arial" w:cs="Arial"/>
                <w:b/>
                <w:caps/>
              </w:rPr>
            </w:pPr>
          </w:p>
        </w:tc>
        <w:tc>
          <w:tcPr>
            <w:tcW w:w="602" w:type="pct"/>
          </w:tcPr>
          <w:p w:rsidR="00735B3A" w:rsidRPr="0019108A" w:rsidP="001F61C5" w14:paraId="5BB9DE32" w14:textId="77777777">
            <w:pPr>
              <w:jc w:val="center"/>
              <w:rPr>
                <w:rFonts w:ascii="Arial" w:hAnsi="Arial" w:cs="Arial"/>
                <w:b/>
                <w:caps/>
              </w:rPr>
            </w:pPr>
          </w:p>
        </w:tc>
        <w:tc>
          <w:tcPr>
            <w:tcW w:w="695" w:type="pct"/>
          </w:tcPr>
          <w:p w:rsidR="00735B3A" w:rsidRPr="0019108A" w:rsidP="001F61C5" w14:paraId="048E177C" w14:textId="77777777">
            <w:pPr>
              <w:jc w:val="center"/>
              <w:rPr>
                <w:rFonts w:ascii="Arial" w:hAnsi="Arial" w:cs="Arial"/>
                <w:b/>
                <w:caps/>
              </w:rPr>
            </w:pPr>
          </w:p>
        </w:tc>
      </w:tr>
      <w:tr w14:paraId="3625DADC" w14:textId="77777777" w:rsidTr="00A0300C">
        <w:tblPrEx>
          <w:tblW w:w="5000" w:type="pct"/>
          <w:tblLook w:val="04A0"/>
        </w:tblPrEx>
        <w:tc>
          <w:tcPr>
            <w:tcW w:w="3112" w:type="pct"/>
          </w:tcPr>
          <w:p w:rsidR="00735B3A" w:rsidRPr="0019108A" w:rsidP="001F61C5" w14:paraId="3B1B5B7C"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1" w:type="pct"/>
          </w:tcPr>
          <w:p w:rsidR="00735B3A" w:rsidRPr="0019108A" w:rsidP="001F61C5" w14:paraId="23917E90" w14:textId="77777777">
            <w:pPr>
              <w:jc w:val="center"/>
              <w:rPr>
                <w:rFonts w:ascii="Arial" w:hAnsi="Arial" w:cs="Arial"/>
                <w:b/>
                <w:caps/>
              </w:rPr>
            </w:pPr>
          </w:p>
        </w:tc>
        <w:tc>
          <w:tcPr>
            <w:tcW w:w="602" w:type="pct"/>
          </w:tcPr>
          <w:p w:rsidR="00735B3A" w:rsidRPr="0019108A" w:rsidP="001F61C5" w14:paraId="1FB11DFA" w14:textId="77777777">
            <w:pPr>
              <w:jc w:val="center"/>
              <w:rPr>
                <w:rFonts w:ascii="Arial" w:hAnsi="Arial" w:cs="Arial"/>
                <w:b/>
                <w:caps/>
              </w:rPr>
            </w:pPr>
          </w:p>
        </w:tc>
        <w:tc>
          <w:tcPr>
            <w:tcW w:w="695" w:type="pct"/>
          </w:tcPr>
          <w:p w:rsidR="00735B3A" w:rsidRPr="0019108A" w:rsidP="001F61C5" w14:paraId="68D7B41E" w14:textId="77777777">
            <w:pPr>
              <w:jc w:val="center"/>
              <w:rPr>
                <w:rFonts w:ascii="Arial" w:hAnsi="Arial" w:cs="Arial"/>
                <w:b/>
                <w:caps/>
              </w:rPr>
            </w:pPr>
          </w:p>
        </w:tc>
      </w:tr>
      <w:tr w14:paraId="2AF18C71" w14:textId="77777777" w:rsidTr="00A0300C">
        <w:tblPrEx>
          <w:tblW w:w="5000" w:type="pct"/>
          <w:tblLook w:val="04A0"/>
        </w:tblPrEx>
        <w:tc>
          <w:tcPr>
            <w:tcW w:w="3112" w:type="pct"/>
          </w:tcPr>
          <w:p w:rsidR="00735B3A" w:rsidRPr="0019108A" w:rsidP="001F61C5" w14:paraId="6549FC57"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91" w:type="pct"/>
          </w:tcPr>
          <w:p w:rsidR="00735B3A" w:rsidRPr="0019108A" w:rsidP="001F61C5" w14:paraId="62628E50" w14:textId="77777777">
            <w:pPr>
              <w:jc w:val="center"/>
              <w:rPr>
                <w:rFonts w:ascii="Arial" w:hAnsi="Arial" w:cs="Arial"/>
                <w:b/>
                <w:caps/>
              </w:rPr>
            </w:pPr>
          </w:p>
        </w:tc>
        <w:tc>
          <w:tcPr>
            <w:tcW w:w="602" w:type="pct"/>
          </w:tcPr>
          <w:p w:rsidR="00735B3A" w:rsidRPr="0019108A" w:rsidP="001F61C5" w14:paraId="79FA84CD" w14:textId="77777777">
            <w:pPr>
              <w:jc w:val="center"/>
              <w:rPr>
                <w:rFonts w:ascii="Arial" w:hAnsi="Arial" w:cs="Arial"/>
                <w:b/>
                <w:caps/>
              </w:rPr>
            </w:pPr>
          </w:p>
        </w:tc>
        <w:tc>
          <w:tcPr>
            <w:tcW w:w="695" w:type="pct"/>
          </w:tcPr>
          <w:p w:rsidR="00735B3A" w:rsidRPr="0019108A" w:rsidP="001F61C5" w14:paraId="1AC5A256" w14:textId="77777777">
            <w:pPr>
              <w:jc w:val="center"/>
              <w:rPr>
                <w:rFonts w:ascii="Arial" w:hAnsi="Arial" w:cs="Arial"/>
                <w:b/>
                <w:caps/>
              </w:rPr>
            </w:pPr>
          </w:p>
        </w:tc>
      </w:tr>
    </w:tbl>
    <w:p w:rsidR="00735B3A" w:rsidRPr="0019108A" w:rsidP="001B3E16" w14:paraId="0FA5A4AB" w14:textId="77777777">
      <w:pPr>
        <w:tabs>
          <w:tab w:val="left" w:pos="720"/>
        </w:tabs>
        <w:spacing w:after="240" w:line="240" w:lineRule="auto"/>
        <w:rPr>
          <w:rFonts w:ascii="Arial" w:hAnsi="Arial" w:cs="Arial"/>
          <w:b/>
          <w:bCs/>
          <w:color w:val="000000"/>
          <w:sz w:val="24"/>
          <w:szCs w:val="24"/>
        </w:rPr>
      </w:pPr>
    </w:p>
    <w:p w:rsidR="006E189C" w:rsidRPr="0019108A" w:rsidP="00B33DAB" w14:paraId="60AAF0E3" w14:textId="77777777">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tblPr>
      <w:tblGrid>
        <w:gridCol w:w="6751"/>
        <w:gridCol w:w="1291"/>
        <w:gridCol w:w="1313"/>
      </w:tblGrid>
      <w:tr w14:paraId="1C92435E" w14:textId="77777777" w:rsidTr="00F4500F">
        <w:tblPrEx>
          <w:tblW w:w="5000" w:type="pct"/>
          <w:tblLook w:val="04A0"/>
        </w:tblPrEx>
        <w:tc>
          <w:tcPr>
            <w:tcW w:w="3608" w:type="pct"/>
            <w:tcBorders>
              <w:top w:val="nil"/>
              <w:left w:val="nil"/>
              <w:bottom w:val="single" w:sz="4" w:space="0" w:color="auto"/>
              <w:right w:val="single" w:sz="4" w:space="0" w:color="auto"/>
            </w:tcBorders>
          </w:tcPr>
          <w:p w:rsidR="00735B3A" w:rsidRPr="0019108A" w:rsidP="001F61C5" w14:paraId="18E81A38" w14:textId="77777777">
            <w:pPr>
              <w:tabs>
                <w:tab w:val="right" w:leader="dot" w:pos="2880"/>
              </w:tabs>
              <w:spacing w:before="60" w:after="60"/>
              <w:rPr>
                <w:rFonts w:ascii="Arial" w:eastAsia="Calibri" w:hAnsi="Arial"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sz="4" w:space="0" w:color="auto"/>
            </w:tcBorders>
            <w:vAlign w:val="bottom"/>
          </w:tcPr>
          <w:p w:rsidR="00735B3A" w:rsidRPr="0019108A" w:rsidP="00CD2012" w14:paraId="1B42A373"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00735B3A" w:rsidRPr="0019108A" w:rsidP="00CD2012" w14:paraId="668522BB" w14:textId="77777777">
            <w:pPr>
              <w:keepNext/>
              <w:tabs>
                <w:tab w:val="left" w:pos="720"/>
              </w:tabs>
              <w:spacing w:before="60" w:after="60"/>
              <w:jc w:val="center"/>
              <w:rPr>
                <w:rFonts w:ascii="Arial" w:hAnsi="Arial" w:cs="Arial"/>
                <w:bCs/>
              </w:rPr>
            </w:pPr>
            <w:r w:rsidRPr="0019108A">
              <w:rPr>
                <w:rFonts w:ascii="Arial" w:hAnsi="Arial" w:cs="Arial"/>
                <w:bCs/>
              </w:rPr>
              <w:t>No</w:t>
            </w:r>
          </w:p>
        </w:tc>
      </w:tr>
      <w:tr w14:paraId="451FD294" w14:textId="77777777" w:rsidTr="00F4500F">
        <w:tblPrEx>
          <w:tblW w:w="5000" w:type="pct"/>
          <w:tblLook w:val="04A0"/>
        </w:tblPrEx>
        <w:tc>
          <w:tcPr>
            <w:tcW w:w="3608" w:type="pct"/>
            <w:tcBorders>
              <w:top w:val="single" w:sz="4" w:space="0" w:color="auto"/>
            </w:tcBorders>
          </w:tcPr>
          <w:p w:rsidR="00735B3A" w:rsidRPr="0019108A" w:rsidP="001F61C5" w14:paraId="322F220D"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 xml:space="preserve">Facilitators hired </w:t>
            </w:r>
            <w:r w:rsidR="00A0300C">
              <w:rPr>
                <w:rFonts w:ascii="Arial" w:eastAsia="Calibri" w:hAnsi="Arial" w:cs="Arial"/>
                <w:bCs/>
              </w:rPr>
              <w:t>during</w:t>
            </w:r>
            <w:r w:rsidRPr="0019108A">
              <w:rPr>
                <w:rFonts w:ascii="Arial" w:eastAsia="Calibri" w:hAnsi="Arial" w:cs="Arial"/>
                <w:bCs/>
              </w:rPr>
              <w:t xml:space="preserve"> the reporting period</w:t>
            </w:r>
          </w:p>
        </w:tc>
        <w:tc>
          <w:tcPr>
            <w:tcW w:w="690" w:type="pct"/>
          </w:tcPr>
          <w:p w:rsidR="00735B3A" w:rsidRPr="0019108A" w:rsidP="001F61C5" w14:paraId="553A0957" w14:textId="77777777">
            <w:pPr>
              <w:jc w:val="center"/>
              <w:rPr>
                <w:rFonts w:ascii="Arial" w:hAnsi="Arial" w:cs="Arial"/>
                <w:b/>
                <w:caps/>
              </w:rPr>
            </w:pPr>
          </w:p>
        </w:tc>
        <w:tc>
          <w:tcPr>
            <w:tcW w:w="702" w:type="pct"/>
          </w:tcPr>
          <w:p w:rsidR="00735B3A" w:rsidRPr="0019108A" w:rsidP="001F61C5" w14:paraId="2E85266C" w14:textId="77777777">
            <w:pPr>
              <w:jc w:val="center"/>
              <w:rPr>
                <w:rFonts w:ascii="Arial" w:hAnsi="Arial" w:cs="Arial"/>
                <w:b/>
                <w:caps/>
              </w:rPr>
            </w:pPr>
          </w:p>
        </w:tc>
      </w:tr>
      <w:tr w14:paraId="050BEFF2" w14:textId="77777777" w:rsidTr="00A0300C">
        <w:tblPrEx>
          <w:tblW w:w="5000" w:type="pct"/>
          <w:tblLook w:val="04A0"/>
        </w:tblPrEx>
        <w:tc>
          <w:tcPr>
            <w:tcW w:w="3608" w:type="pct"/>
          </w:tcPr>
          <w:p w:rsidR="00735B3A" w:rsidRPr="0019108A" w:rsidP="001F61C5" w14:paraId="70DE4D55"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Experienced facilitators</w:t>
            </w:r>
          </w:p>
        </w:tc>
        <w:tc>
          <w:tcPr>
            <w:tcW w:w="690" w:type="pct"/>
          </w:tcPr>
          <w:p w:rsidR="00735B3A" w:rsidRPr="0019108A" w:rsidP="001F61C5" w14:paraId="1B49A05B" w14:textId="77777777">
            <w:pPr>
              <w:jc w:val="center"/>
              <w:rPr>
                <w:rFonts w:ascii="Arial" w:hAnsi="Arial" w:cs="Arial"/>
                <w:b/>
                <w:caps/>
              </w:rPr>
            </w:pPr>
          </w:p>
        </w:tc>
        <w:tc>
          <w:tcPr>
            <w:tcW w:w="702" w:type="pct"/>
          </w:tcPr>
          <w:p w:rsidR="00735B3A" w:rsidRPr="0019108A" w:rsidP="001F61C5" w14:paraId="72997AE1" w14:textId="77777777">
            <w:pPr>
              <w:jc w:val="center"/>
              <w:rPr>
                <w:rFonts w:ascii="Arial" w:hAnsi="Arial" w:cs="Arial"/>
                <w:b/>
                <w:caps/>
              </w:rPr>
            </w:pPr>
          </w:p>
        </w:tc>
      </w:tr>
    </w:tbl>
    <w:p w:rsidR="00735B3A" w:rsidRPr="0019108A" w:rsidP="00B33DAB" w14:paraId="3600C11A" w14:textId="77777777">
      <w:pPr>
        <w:tabs>
          <w:tab w:val="left" w:pos="360"/>
        </w:tabs>
        <w:spacing w:before="240" w:after="240" w:line="240" w:lineRule="auto"/>
        <w:rPr>
          <w:rFonts w:ascii="Arial" w:hAnsi="Arial" w:cs="Arial"/>
          <w:b/>
          <w:color w:val="000000"/>
          <w:sz w:val="24"/>
          <w:szCs w:val="24"/>
        </w:rPr>
      </w:pPr>
    </w:p>
    <w:p w:rsidR="00735B3A" w:rsidRPr="0019108A" w14:paraId="55FCC009" w14:textId="77777777">
      <w:pPr>
        <w:rPr>
          <w:rFonts w:ascii="Arial" w:hAnsi="Arial" w:cs="Arial"/>
          <w:b/>
          <w:color w:val="000000"/>
          <w:sz w:val="24"/>
          <w:szCs w:val="24"/>
        </w:rPr>
      </w:pPr>
      <w:r w:rsidRPr="0019108A">
        <w:rPr>
          <w:rFonts w:ascii="Arial" w:hAnsi="Arial" w:cs="Arial"/>
          <w:b/>
          <w:color w:val="000000"/>
          <w:sz w:val="24"/>
          <w:szCs w:val="24"/>
        </w:rPr>
        <w:br w:type="page"/>
      </w:r>
    </w:p>
    <w:p w:rsidR="006E189C" w:rsidRPr="0019108A" w:rsidP="00B33DAB" w14:paraId="5C5FFEF2" w14:textId="77777777">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tblPr>
      <w:tblGrid>
        <w:gridCol w:w="3019"/>
        <w:gridCol w:w="977"/>
        <w:gridCol w:w="1194"/>
        <w:gridCol w:w="1085"/>
        <w:gridCol w:w="816"/>
        <w:gridCol w:w="1194"/>
        <w:gridCol w:w="1070"/>
      </w:tblGrid>
      <w:tr w14:paraId="6D941D17" w14:textId="77777777" w:rsidTr="00F4500F">
        <w:tblPrEx>
          <w:tblW w:w="5000" w:type="pct"/>
          <w:tblLook w:val="04A0"/>
        </w:tblPrEx>
        <w:trPr>
          <w:trHeight w:val="1657"/>
        </w:trPr>
        <w:tc>
          <w:tcPr>
            <w:tcW w:w="1614" w:type="pct"/>
            <w:tcBorders>
              <w:top w:val="nil"/>
              <w:left w:val="nil"/>
              <w:bottom w:val="single" w:sz="4" w:space="0" w:color="auto"/>
              <w:right w:val="single" w:sz="4" w:space="0" w:color="auto"/>
            </w:tcBorders>
          </w:tcPr>
          <w:p w:rsidR="00627C7F" w:rsidRPr="0019108A" w:rsidP="00627C7F" w14:paraId="69C47668" w14:textId="77777777">
            <w:pPr>
              <w:tabs>
                <w:tab w:val="right" w:leader="dot" w:pos="2880"/>
              </w:tabs>
              <w:spacing w:before="60" w:after="60"/>
              <w:rPr>
                <w:rFonts w:ascii="Arial" w:eastAsia="Calibri" w:hAnsi="Arial" w:cs="Arial"/>
                <w:bCs/>
              </w:rPr>
            </w:pPr>
            <w:r w:rsidRPr="0019108A">
              <w:rPr>
                <w:rFonts w:ascii="Arial" w:hAnsi="Arial" w:cs="Arial"/>
              </w:rPr>
              <w:t>In the reporting period, on average, how often did the following staff meet with their supervisors one-on-one?</w:t>
            </w:r>
          </w:p>
        </w:tc>
        <w:tc>
          <w:tcPr>
            <w:tcW w:w="522" w:type="pct"/>
            <w:tcBorders>
              <w:left w:val="single" w:sz="4" w:space="0" w:color="auto"/>
            </w:tcBorders>
            <w:vAlign w:val="bottom"/>
          </w:tcPr>
          <w:p w:rsidR="00627C7F" w:rsidRPr="0019108A" w:rsidP="00CD2012" w14:paraId="30FF7496"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00627C7F" w:rsidRPr="0019108A" w:rsidP="00CD2012" w14:paraId="53285B2F"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00627C7F" w:rsidRPr="0019108A" w:rsidP="00CD2012" w14:paraId="4E3EF8DC"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00627C7F" w:rsidRPr="0019108A" w:rsidP="00CD2012" w14:paraId="60DDE124"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00627C7F" w:rsidRPr="0019108A" w:rsidP="00CD2012" w14:paraId="3B131E63" w14:textId="77777777">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00627C7F" w:rsidRPr="0019108A" w:rsidP="00CD2012" w14:paraId="67817C8D"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20A4EE41" w14:textId="77777777" w:rsidTr="00F4500F">
        <w:tblPrEx>
          <w:tblW w:w="5000" w:type="pct"/>
          <w:tblLook w:val="04A0"/>
        </w:tblPrEx>
        <w:trPr>
          <w:trHeight w:val="326"/>
        </w:trPr>
        <w:tc>
          <w:tcPr>
            <w:tcW w:w="1614" w:type="pct"/>
            <w:tcBorders>
              <w:top w:val="single" w:sz="4" w:space="0" w:color="auto"/>
            </w:tcBorders>
          </w:tcPr>
          <w:p w:rsidR="00735B3A" w:rsidRPr="0019108A" w:rsidP="001F61C5" w14:paraId="662CDC76"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22" w:type="pct"/>
          </w:tcPr>
          <w:p w:rsidR="00735B3A" w:rsidRPr="0019108A" w:rsidP="001F61C5" w14:paraId="6212844A" w14:textId="77777777">
            <w:pPr>
              <w:jc w:val="center"/>
              <w:rPr>
                <w:rFonts w:ascii="Arial" w:hAnsi="Arial" w:cs="Arial"/>
                <w:b/>
                <w:caps/>
              </w:rPr>
            </w:pPr>
          </w:p>
        </w:tc>
        <w:tc>
          <w:tcPr>
            <w:tcW w:w="638" w:type="pct"/>
          </w:tcPr>
          <w:p w:rsidR="00735B3A" w:rsidRPr="0019108A" w:rsidP="001F61C5" w14:paraId="7B69FA86" w14:textId="77777777">
            <w:pPr>
              <w:jc w:val="center"/>
              <w:rPr>
                <w:rFonts w:ascii="Arial" w:hAnsi="Arial" w:cs="Arial"/>
                <w:b/>
                <w:caps/>
              </w:rPr>
            </w:pPr>
          </w:p>
        </w:tc>
        <w:tc>
          <w:tcPr>
            <w:tcW w:w="580" w:type="pct"/>
          </w:tcPr>
          <w:p w:rsidR="00735B3A" w:rsidRPr="0019108A" w:rsidP="001F61C5" w14:paraId="2BBCD93F" w14:textId="77777777">
            <w:pPr>
              <w:jc w:val="center"/>
              <w:rPr>
                <w:rFonts w:ascii="Arial" w:hAnsi="Arial" w:cs="Arial"/>
                <w:b/>
                <w:caps/>
              </w:rPr>
            </w:pPr>
          </w:p>
        </w:tc>
        <w:tc>
          <w:tcPr>
            <w:tcW w:w="436" w:type="pct"/>
          </w:tcPr>
          <w:p w:rsidR="00735B3A" w:rsidRPr="0019108A" w:rsidP="001F61C5" w14:paraId="06E71564" w14:textId="77777777">
            <w:pPr>
              <w:jc w:val="center"/>
              <w:rPr>
                <w:rFonts w:ascii="Arial" w:hAnsi="Arial" w:cs="Arial"/>
                <w:b/>
                <w:caps/>
              </w:rPr>
            </w:pPr>
          </w:p>
        </w:tc>
        <w:tc>
          <w:tcPr>
            <w:tcW w:w="638" w:type="pct"/>
          </w:tcPr>
          <w:p w:rsidR="00735B3A" w:rsidRPr="0019108A" w:rsidP="001F61C5" w14:paraId="6A2C4616" w14:textId="77777777">
            <w:pPr>
              <w:jc w:val="center"/>
              <w:rPr>
                <w:rFonts w:ascii="Arial" w:hAnsi="Arial" w:cs="Arial"/>
              </w:rPr>
            </w:pPr>
          </w:p>
        </w:tc>
        <w:tc>
          <w:tcPr>
            <w:tcW w:w="573" w:type="pct"/>
          </w:tcPr>
          <w:p w:rsidR="00735B3A" w:rsidRPr="0019108A" w:rsidP="001F61C5" w14:paraId="3F89B300" w14:textId="77777777">
            <w:pPr>
              <w:jc w:val="center"/>
              <w:rPr>
                <w:rFonts w:ascii="Arial" w:hAnsi="Arial" w:cs="Arial"/>
              </w:rPr>
            </w:pPr>
          </w:p>
        </w:tc>
      </w:tr>
      <w:tr w14:paraId="45044BBF" w14:textId="77777777" w:rsidTr="00A0300C">
        <w:tblPrEx>
          <w:tblW w:w="5000" w:type="pct"/>
          <w:tblLook w:val="04A0"/>
        </w:tblPrEx>
        <w:trPr>
          <w:trHeight w:val="326"/>
        </w:trPr>
        <w:tc>
          <w:tcPr>
            <w:tcW w:w="1614" w:type="pct"/>
          </w:tcPr>
          <w:p w:rsidR="00735B3A" w:rsidRPr="0019108A" w:rsidP="001F61C5" w14:paraId="7254F2A0"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22" w:type="pct"/>
          </w:tcPr>
          <w:p w:rsidR="00735B3A" w:rsidRPr="0019108A" w:rsidP="001F61C5" w14:paraId="3FECDB1D" w14:textId="77777777">
            <w:pPr>
              <w:jc w:val="center"/>
              <w:rPr>
                <w:rFonts w:ascii="Arial" w:hAnsi="Arial" w:cs="Arial"/>
                <w:b/>
                <w:caps/>
              </w:rPr>
            </w:pPr>
          </w:p>
        </w:tc>
        <w:tc>
          <w:tcPr>
            <w:tcW w:w="638" w:type="pct"/>
          </w:tcPr>
          <w:p w:rsidR="00735B3A" w:rsidRPr="0019108A" w:rsidP="001F61C5" w14:paraId="7C9EAC17" w14:textId="77777777">
            <w:pPr>
              <w:jc w:val="center"/>
              <w:rPr>
                <w:rFonts w:ascii="Arial" w:hAnsi="Arial" w:cs="Arial"/>
                <w:b/>
                <w:caps/>
              </w:rPr>
            </w:pPr>
          </w:p>
        </w:tc>
        <w:tc>
          <w:tcPr>
            <w:tcW w:w="580" w:type="pct"/>
          </w:tcPr>
          <w:p w:rsidR="00735B3A" w:rsidRPr="0019108A" w:rsidP="001F61C5" w14:paraId="6E3CF646" w14:textId="77777777">
            <w:pPr>
              <w:jc w:val="center"/>
              <w:rPr>
                <w:rFonts w:ascii="Arial" w:hAnsi="Arial" w:cs="Arial"/>
                <w:b/>
                <w:caps/>
              </w:rPr>
            </w:pPr>
          </w:p>
        </w:tc>
        <w:tc>
          <w:tcPr>
            <w:tcW w:w="436" w:type="pct"/>
          </w:tcPr>
          <w:p w:rsidR="00735B3A" w:rsidRPr="0019108A" w:rsidP="001F61C5" w14:paraId="33C0C874" w14:textId="77777777">
            <w:pPr>
              <w:jc w:val="center"/>
              <w:rPr>
                <w:rFonts w:ascii="Arial" w:hAnsi="Arial" w:cs="Arial"/>
                <w:b/>
                <w:caps/>
              </w:rPr>
            </w:pPr>
          </w:p>
        </w:tc>
        <w:tc>
          <w:tcPr>
            <w:tcW w:w="638" w:type="pct"/>
          </w:tcPr>
          <w:p w:rsidR="00735B3A" w:rsidRPr="0019108A" w:rsidP="001F61C5" w14:paraId="05D6C8B6" w14:textId="77777777">
            <w:pPr>
              <w:jc w:val="center"/>
              <w:rPr>
                <w:rFonts w:ascii="Arial" w:hAnsi="Arial" w:cs="Arial"/>
              </w:rPr>
            </w:pPr>
          </w:p>
        </w:tc>
        <w:tc>
          <w:tcPr>
            <w:tcW w:w="573" w:type="pct"/>
          </w:tcPr>
          <w:p w:rsidR="00735B3A" w:rsidRPr="0019108A" w:rsidP="001F61C5" w14:paraId="1BDE94EF" w14:textId="77777777">
            <w:pPr>
              <w:jc w:val="center"/>
              <w:rPr>
                <w:rFonts w:ascii="Arial" w:hAnsi="Arial" w:cs="Arial"/>
              </w:rPr>
            </w:pPr>
          </w:p>
        </w:tc>
      </w:tr>
      <w:tr w14:paraId="56752E4A" w14:textId="77777777" w:rsidTr="00A0300C">
        <w:tblPrEx>
          <w:tblW w:w="5000" w:type="pct"/>
          <w:tblLook w:val="04A0"/>
        </w:tblPrEx>
        <w:trPr>
          <w:trHeight w:val="326"/>
        </w:trPr>
        <w:tc>
          <w:tcPr>
            <w:tcW w:w="1614" w:type="pct"/>
          </w:tcPr>
          <w:p w:rsidR="00735B3A" w:rsidRPr="0019108A" w:rsidP="001F61C5" w14:paraId="50DABDB2"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22" w:type="pct"/>
          </w:tcPr>
          <w:p w:rsidR="00735B3A" w:rsidRPr="0019108A" w:rsidP="001F61C5" w14:paraId="72AC314C" w14:textId="77777777">
            <w:pPr>
              <w:jc w:val="center"/>
              <w:rPr>
                <w:rFonts w:ascii="Arial" w:hAnsi="Arial" w:cs="Arial"/>
                <w:b/>
                <w:caps/>
              </w:rPr>
            </w:pPr>
          </w:p>
        </w:tc>
        <w:tc>
          <w:tcPr>
            <w:tcW w:w="638" w:type="pct"/>
          </w:tcPr>
          <w:p w:rsidR="00735B3A" w:rsidRPr="0019108A" w:rsidP="001F61C5" w14:paraId="52EC366E" w14:textId="77777777">
            <w:pPr>
              <w:jc w:val="center"/>
              <w:rPr>
                <w:rFonts w:ascii="Arial" w:hAnsi="Arial" w:cs="Arial"/>
                <w:b/>
                <w:caps/>
              </w:rPr>
            </w:pPr>
          </w:p>
        </w:tc>
        <w:tc>
          <w:tcPr>
            <w:tcW w:w="580" w:type="pct"/>
          </w:tcPr>
          <w:p w:rsidR="00735B3A" w:rsidRPr="0019108A" w:rsidP="001F61C5" w14:paraId="4AF103AF" w14:textId="77777777">
            <w:pPr>
              <w:jc w:val="center"/>
              <w:rPr>
                <w:rFonts w:ascii="Arial" w:hAnsi="Arial" w:cs="Arial"/>
                <w:b/>
                <w:caps/>
              </w:rPr>
            </w:pPr>
          </w:p>
        </w:tc>
        <w:tc>
          <w:tcPr>
            <w:tcW w:w="436" w:type="pct"/>
          </w:tcPr>
          <w:p w:rsidR="00735B3A" w:rsidRPr="0019108A" w:rsidP="001F61C5" w14:paraId="1B2735BB" w14:textId="77777777">
            <w:pPr>
              <w:jc w:val="center"/>
              <w:rPr>
                <w:rFonts w:ascii="Arial" w:hAnsi="Arial" w:cs="Arial"/>
                <w:b/>
                <w:caps/>
              </w:rPr>
            </w:pPr>
          </w:p>
        </w:tc>
        <w:tc>
          <w:tcPr>
            <w:tcW w:w="638" w:type="pct"/>
          </w:tcPr>
          <w:p w:rsidR="00735B3A" w:rsidRPr="0019108A" w:rsidP="001F61C5" w14:paraId="4A4502A7" w14:textId="77777777">
            <w:pPr>
              <w:jc w:val="center"/>
              <w:rPr>
                <w:rFonts w:ascii="Arial" w:hAnsi="Arial" w:cs="Arial"/>
              </w:rPr>
            </w:pPr>
          </w:p>
        </w:tc>
        <w:tc>
          <w:tcPr>
            <w:tcW w:w="573" w:type="pct"/>
          </w:tcPr>
          <w:p w:rsidR="00735B3A" w:rsidRPr="0019108A" w:rsidP="001F61C5" w14:paraId="54839197" w14:textId="77777777">
            <w:pPr>
              <w:jc w:val="center"/>
              <w:rPr>
                <w:rFonts w:ascii="Arial" w:hAnsi="Arial" w:cs="Arial"/>
              </w:rPr>
            </w:pPr>
          </w:p>
        </w:tc>
      </w:tr>
      <w:tr w14:paraId="6207F514" w14:textId="77777777" w:rsidTr="00A0300C">
        <w:tblPrEx>
          <w:tblW w:w="5000" w:type="pct"/>
          <w:tblLook w:val="04A0"/>
        </w:tblPrEx>
        <w:trPr>
          <w:trHeight w:val="326"/>
        </w:trPr>
        <w:tc>
          <w:tcPr>
            <w:tcW w:w="1614" w:type="pct"/>
          </w:tcPr>
          <w:p w:rsidR="00735B3A" w:rsidRPr="0019108A" w:rsidP="001F61C5" w14:paraId="687D9DF4"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22" w:type="pct"/>
          </w:tcPr>
          <w:p w:rsidR="00735B3A" w:rsidRPr="0019108A" w:rsidP="001F61C5" w14:paraId="36218803" w14:textId="77777777">
            <w:pPr>
              <w:jc w:val="center"/>
              <w:rPr>
                <w:rFonts w:ascii="Arial" w:hAnsi="Arial" w:cs="Arial"/>
                <w:b/>
                <w:caps/>
              </w:rPr>
            </w:pPr>
          </w:p>
        </w:tc>
        <w:tc>
          <w:tcPr>
            <w:tcW w:w="638" w:type="pct"/>
          </w:tcPr>
          <w:p w:rsidR="00735B3A" w:rsidRPr="0019108A" w:rsidP="001F61C5" w14:paraId="3F6BA3EC" w14:textId="77777777">
            <w:pPr>
              <w:jc w:val="center"/>
              <w:rPr>
                <w:rFonts w:ascii="Arial" w:hAnsi="Arial" w:cs="Arial"/>
                <w:b/>
                <w:caps/>
              </w:rPr>
            </w:pPr>
          </w:p>
        </w:tc>
        <w:tc>
          <w:tcPr>
            <w:tcW w:w="580" w:type="pct"/>
          </w:tcPr>
          <w:p w:rsidR="00735B3A" w:rsidRPr="0019108A" w:rsidP="001F61C5" w14:paraId="1F7C5D7E" w14:textId="77777777">
            <w:pPr>
              <w:jc w:val="center"/>
              <w:rPr>
                <w:rFonts w:ascii="Arial" w:hAnsi="Arial" w:cs="Arial"/>
                <w:b/>
                <w:caps/>
              </w:rPr>
            </w:pPr>
          </w:p>
        </w:tc>
        <w:tc>
          <w:tcPr>
            <w:tcW w:w="436" w:type="pct"/>
          </w:tcPr>
          <w:p w:rsidR="00735B3A" w:rsidRPr="0019108A" w:rsidP="001F61C5" w14:paraId="011B6C91" w14:textId="77777777">
            <w:pPr>
              <w:jc w:val="center"/>
              <w:rPr>
                <w:rFonts w:ascii="Arial" w:hAnsi="Arial" w:cs="Arial"/>
                <w:b/>
                <w:caps/>
              </w:rPr>
            </w:pPr>
          </w:p>
        </w:tc>
        <w:tc>
          <w:tcPr>
            <w:tcW w:w="638" w:type="pct"/>
          </w:tcPr>
          <w:p w:rsidR="00735B3A" w:rsidRPr="0019108A" w:rsidP="001F61C5" w14:paraId="14209639" w14:textId="77777777">
            <w:pPr>
              <w:jc w:val="center"/>
              <w:rPr>
                <w:rFonts w:ascii="Arial" w:hAnsi="Arial" w:cs="Arial"/>
              </w:rPr>
            </w:pPr>
          </w:p>
        </w:tc>
        <w:tc>
          <w:tcPr>
            <w:tcW w:w="573" w:type="pct"/>
          </w:tcPr>
          <w:p w:rsidR="00735B3A" w:rsidRPr="0019108A" w:rsidP="001F61C5" w14:paraId="412FCE3E" w14:textId="77777777">
            <w:pPr>
              <w:jc w:val="center"/>
              <w:rPr>
                <w:rFonts w:ascii="Arial" w:hAnsi="Arial" w:cs="Arial"/>
              </w:rPr>
            </w:pPr>
          </w:p>
        </w:tc>
      </w:tr>
      <w:tr w14:paraId="2A221269" w14:textId="77777777" w:rsidTr="00A0300C">
        <w:tblPrEx>
          <w:tblW w:w="5000" w:type="pct"/>
          <w:tblLook w:val="04A0"/>
        </w:tblPrEx>
        <w:trPr>
          <w:trHeight w:val="326"/>
        </w:trPr>
        <w:tc>
          <w:tcPr>
            <w:tcW w:w="1614" w:type="pct"/>
          </w:tcPr>
          <w:p w:rsidR="00735B3A" w:rsidRPr="0019108A" w:rsidP="001F61C5" w14:paraId="6651EC9C"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22" w:type="pct"/>
          </w:tcPr>
          <w:p w:rsidR="00735B3A" w:rsidRPr="0019108A" w:rsidP="001F61C5" w14:paraId="6FEF0F89" w14:textId="77777777">
            <w:pPr>
              <w:jc w:val="center"/>
              <w:rPr>
                <w:rFonts w:ascii="Arial" w:hAnsi="Arial" w:cs="Arial"/>
                <w:b/>
                <w:caps/>
              </w:rPr>
            </w:pPr>
          </w:p>
        </w:tc>
        <w:tc>
          <w:tcPr>
            <w:tcW w:w="638" w:type="pct"/>
          </w:tcPr>
          <w:p w:rsidR="00735B3A" w:rsidRPr="0019108A" w:rsidP="001F61C5" w14:paraId="4133E611" w14:textId="77777777">
            <w:pPr>
              <w:jc w:val="center"/>
              <w:rPr>
                <w:rFonts w:ascii="Arial" w:hAnsi="Arial" w:cs="Arial"/>
                <w:b/>
                <w:caps/>
              </w:rPr>
            </w:pPr>
          </w:p>
        </w:tc>
        <w:tc>
          <w:tcPr>
            <w:tcW w:w="580" w:type="pct"/>
          </w:tcPr>
          <w:p w:rsidR="00735B3A" w:rsidRPr="0019108A" w:rsidP="001F61C5" w14:paraId="7F0DF835" w14:textId="77777777">
            <w:pPr>
              <w:jc w:val="center"/>
              <w:rPr>
                <w:rFonts w:ascii="Arial" w:hAnsi="Arial" w:cs="Arial"/>
                <w:b/>
                <w:caps/>
              </w:rPr>
            </w:pPr>
          </w:p>
        </w:tc>
        <w:tc>
          <w:tcPr>
            <w:tcW w:w="436" w:type="pct"/>
          </w:tcPr>
          <w:p w:rsidR="00735B3A" w:rsidRPr="0019108A" w:rsidP="001F61C5" w14:paraId="55F807E2" w14:textId="77777777">
            <w:pPr>
              <w:jc w:val="center"/>
              <w:rPr>
                <w:rFonts w:ascii="Arial" w:hAnsi="Arial" w:cs="Arial"/>
                <w:b/>
                <w:caps/>
              </w:rPr>
            </w:pPr>
          </w:p>
        </w:tc>
        <w:tc>
          <w:tcPr>
            <w:tcW w:w="638" w:type="pct"/>
          </w:tcPr>
          <w:p w:rsidR="00735B3A" w:rsidRPr="0019108A" w:rsidP="001F61C5" w14:paraId="2753420B" w14:textId="77777777">
            <w:pPr>
              <w:jc w:val="center"/>
              <w:rPr>
                <w:rFonts w:ascii="Arial" w:hAnsi="Arial" w:cs="Arial"/>
              </w:rPr>
            </w:pPr>
          </w:p>
        </w:tc>
        <w:tc>
          <w:tcPr>
            <w:tcW w:w="573" w:type="pct"/>
          </w:tcPr>
          <w:p w:rsidR="00735B3A" w:rsidRPr="0019108A" w:rsidP="001F61C5" w14:paraId="40196AC6" w14:textId="77777777">
            <w:pPr>
              <w:jc w:val="center"/>
              <w:rPr>
                <w:rFonts w:ascii="Arial" w:hAnsi="Arial" w:cs="Arial"/>
              </w:rPr>
            </w:pPr>
          </w:p>
        </w:tc>
      </w:tr>
      <w:tr w14:paraId="7E6A9983" w14:textId="77777777" w:rsidTr="00A0300C">
        <w:tblPrEx>
          <w:tblW w:w="5000" w:type="pct"/>
          <w:tblLook w:val="04A0"/>
        </w:tblPrEx>
        <w:trPr>
          <w:trHeight w:val="326"/>
        </w:trPr>
        <w:tc>
          <w:tcPr>
            <w:tcW w:w="1614" w:type="pct"/>
          </w:tcPr>
          <w:p w:rsidR="00735B3A" w:rsidRPr="0019108A" w:rsidP="001F61C5" w14:paraId="78290FDF"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22" w:type="pct"/>
          </w:tcPr>
          <w:p w:rsidR="00735B3A" w:rsidRPr="0019108A" w:rsidP="001F61C5" w14:paraId="5A52D406" w14:textId="77777777">
            <w:pPr>
              <w:jc w:val="center"/>
              <w:rPr>
                <w:rFonts w:ascii="Arial" w:hAnsi="Arial" w:cs="Arial"/>
                <w:b/>
                <w:caps/>
              </w:rPr>
            </w:pPr>
          </w:p>
        </w:tc>
        <w:tc>
          <w:tcPr>
            <w:tcW w:w="638" w:type="pct"/>
          </w:tcPr>
          <w:p w:rsidR="00735B3A" w:rsidRPr="0019108A" w:rsidP="001F61C5" w14:paraId="369CC751" w14:textId="77777777">
            <w:pPr>
              <w:jc w:val="center"/>
              <w:rPr>
                <w:rFonts w:ascii="Arial" w:hAnsi="Arial" w:cs="Arial"/>
                <w:b/>
                <w:caps/>
              </w:rPr>
            </w:pPr>
          </w:p>
        </w:tc>
        <w:tc>
          <w:tcPr>
            <w:tcW w:w="580" w:type="pct"/>
          </w:tcPr>
          <w:p w:rsidR="00735B3A" w:rsidRPr="0019108A" w:rsidP="001F61C5" w14:paraId="37973FCC" w14:textId="77777777">
            <w:pPr>
              <w:jc w:val="center"/>
              <w:rPr>
                <w:rFonts w:ascii="Arial" w:hAnsi="Arial" w:cs="Arial"/>
                <w:b/>
                <w:caps/>
              </w:rPr>
            </w:pPr>
          </w:p>
        </w:tc>
        <w:tc>
          <w:tcPr>
            <w:tcW w:w="436" w:type="pct"/>
          </w:tcPr>
          <w:p w:rsidR="00735B3A" w:rsidRPr="0019108A" w:rsidP="001F61C5" w14:paraId="407758FD" w14:textId="77777777">
            <w:pPr>
              <w:jc w:val="center"/>
              <w:rPr>
                <w:rFonts w:ascii="Arial" w:hAnsi="Arial" w:cs="Arial"/>
                <w:b/>
                <w:caps/>
              </w:rPr>
            </w:pPr>
          </w:p>
        </w:tc>
        <w:tc>
          <w:tcPr>
            <w:tcW w:w="638" w:type="pct"/>
          </w:tcPr>
          <w:p w:rsidR="00735B3A" w:rsidRPr="0019108A" w:rsidP="001F61C5" w14:paraId="3D9DC09F" w14:textId="77777777">
            <w:pPr>
              <w:jc w:val="center"/>
              <w:rPr>
                <w:rFonts w:ascii="Arial" w:hAnsi="Arial" w:cs="Arial"/>
              </w:rPr>
            </w:pPr>
          </w:p>
        </w:tc>
        <w:tc>
          <w:tcPr>
            <w:tcW w:w="573" w:type="pct"/>
          </w:tcPr>
          <w:p w:rsidR="00735B3A" w:rsidRPr="0019108A" w:rsidP="001F61C5" w14:paraId="67F35E03" w14:textId="77777777">
            <w:pPr>
              <w:jc w:val="center"/>
              <w:rPr>
                <w:rFonts w:ascii="Arial" w:hAnsi="Arial" w:cs="Arial"/>
              </w:rPr>
            </w:pPr>
          </w:p>
        </w:tc>
      </w:tr>
    </w:tbl>
    <w:p w:rsidR="00C038F8" w:rsidRPr="0019108A" w14:paraId="5A904387" w14:textId="77777777">
      <w:pPr>
        <w:rPr>
          <w:rFonts w:ascii="Arial" w:hAnsi="Arial" w:cs="Arial"/>
        </w:rPr>
      </w:pPr>
    </w:p>
    <w:p w:rsidR="00735B3A" w:rsidRPr="0019108A" w:rsidP="00B33DAB" w14:paraId="6B7B8581" w14:textId="77777777">
      <w:pPr>
        <w:rPr>
          <w:rFonts w:ascii="Arial" w:hAnsi="Arial" w:cs="Arial"/>
          <w:b/>
        </w:rPr>
      </w:pPr>
      <w:r w:rsidRPr="0019108A">
        <w:rPr>
          <w:rFonts w:ascii="Arial" w:hAnsi="Arial" w:cs="Arial"/>
          <w:b/>
        </w:rPr>
        <w:t>4. Staff meetings</w:t>
      </w:r>
    </w:p>
    <w:tbl>
      <w:tblPr>
        <w:tblStyle w:val="TableGrid"/>
        <w:tblW w:w="5000" w:type="pct"/>
        <w:tblLook w:val="04A0"/>
      </w:tblPr>
      <w:tblGrid>
        <w:gridCol w:w="3246"/>
        <w:gridCol w:w="889"/>
        <w:gridCol w:w="1085"/>
        <w:gridCol w:w="1332"/>
        <w:gridCol w:w="743"/>
        <w:gridCol w:w="1085"/>
        <w:gridCol w:w="975"/>
      </w:tblGrid>
      <w:tr w14:paraId="5F7B5B88" w14:textId="77777777" w:rsidTr="00F4500F">
        <w:tblPrEx>
          <w:tblW w:w="5000" w:type="pct"/>
          <w:tblLook w:val="04A0"/>
        </w:tblPrEx>
        <w:tc>
          <w:tcPr>
            <w:tcW w:w="1735" w:type="pct"/>
            <w:tcBorders>
              <w:top w:val="nil"/>
              <w:left w:val="nil"/>
              <w:bottom w:val="single" w:sz="4" w:space="0" w:color="auto"/>
              <w:right w:val="single" w:sz="4" w:space="0" w:color="auto"/>
            </w:tcBorders>
          </w:tcPr>
          <w:p w:rsidR="00735B3A" w:rsidRPr="0019108A" w:rsidP="009165FB" w14:paraId="7CBDA28A" w14:textId="77777777">
            <w:pPr>
              <w:tabs>
                <w:tab w:val="right" w:leader="dot" w:pos="2880"/>
              </w:tabs>
              <w:spacing w:before="60" w:after="60"/>
              <w:rPr>
                <w:rFonts w:ascii="Arial" w:eastAsia="Calibri" w:hAnsi="Arial"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sz="4" w:space="0" w:color="auto"/>
            </w:tcBorders>
            <w:vAlign w:val="bottom"/>
          </w:tcPr>
          <w:p w:rsidR="00735B3A" w:rsidRPr="0019108A" w:rsidP="00CD2012" w14:paraId="121191EE"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00735B3A" w:rsidRPr="0019108A" w:rsidP="00CD2012" w14:paraId="47180C6F"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00735B3A" w:rsidRPr="0019108A" w:rsidP="00CD2012" w14:paraId="00A1E847"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00735B3A" w:rsidRPr="0019108A" w:rsidP="00CD2012" w14:paraId="5E589920"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00735B3A" w:rsidRPr="0019108A" w:rsidP="00CD2012" w14:paraId="07F73659" w14:textId="77777777">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00735B3A" w:rsidRPr="0019108A" w:rsidP="00CD2012" w14:paraId="31ECAB7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1786500C" w14:textId="77777777" w:rsidTr="00F4500F">
        <w:tblPrEx>
          <w:tblW w:w="5000" w:type="pct"/>
          <w:tblLook w:val="04A0"/>
        </w:tblPrEx>
        <w:tc>
          <w:tcPr>
            <w:tcW w:w="1735" w:type="pct"/>
            <w:tcBorders>
              <w:top w:val="single" w:sz="4" w:space="0" w:color="auto"/>
            </w:tcBorders>
          </w:tcPr>
          <w:p w:rsidR="00735B3A" w:rsidRPr="0019108A" w:rsidP="001F61C5" w14:paraId="1A73660C"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475" w:type="pct"/>
          </w:tcPr>
          <w:p w:rsidR="00735B3A" w:rsidRPr="0019108A" w:rsidP="001F61C5" w14:paraId="581E9494" w14:textId="77777777">
            <w:pPr>
              <w:jc w:val="center"/>
              <w:rPr>
                <w:rFonts w:ascii="Arial" w:hAnsi="Arial" w:cs="Arial"/>
                <w:b/>
                <w:caps/>
              </w:rPr>
            </w:pPr>
          </w:p>
        </w:tc>
        <w:tc>
          <w:tcPr>
            <w:tcW w:w="580" w:type="pct"/>
          </w:tcPr>
          <w:p w:rsidR="00735B3A" w:rsidRPr="0019108A" w:rsidP="001F61C5" w14:paraId="2836D0C7" w14:textId="77777777">
            <w:pPr>
              <w:jc w:val="center"/>
              <w:rPr>
                <w:rFonts w:ascii="Arial" w:hAnsi="Arial" w:cs="Arial"/>
                <w:b/>
                <w:caps/>
              </w:rPr>
            </w:pPr>
          </w:p>
        </w:tc>
        <w:tc>
          <w:tcPr>
            <w:tcW w:w="712" w:type="pct"/>
          </w:tcPr>
          <w:p w:rsidR="00735B3A" w:rsidRPr="0019108A" w:rsidP="001F61C5" w14:paraId="59F4220E" w14:textId="77777777">
            <w:pPr>
              <w:jc w:val="center"/>
              <w:rPr>
                <w:rFonts w:ascii="Arial" w:hAnsi="Arial" w:cs="Arial"/>
                <w:b/>
                <w:caps/>
              </w:rPr>
            </w:pPr>
          </w:p>
        </w:tc>
        <w:tc>
          <w:tcPr>
            <w:tcW w:w="397" w:type="pct"/>
          </w:tcPr>
          <w:p w:rsidR="00735B3A" w:rsidRPr="0019108A" w:rsidP="001F61C5" w14:paraId="05CB6308" w14:textId="77777777">
            <w:pPr>
              <w:jc w:val="center"/>
              <w:rPr>
                <w:rFonts w:ascii="Arial" w:hAnsi="Arial" w:cs="Arial"/>
                <w:b/>
                <w:caps/>
              </w:rPr>
            </w:pPr>
          </w:p>
        </w:tc>
        <w:tc>
          <w:tcPr>
            <w:tcW w:w="580" w:type="pct"/>
          </w:tcPr>
          <w:p w:rsidR="00735B3A" w:rsidRPr="0019108A" w:rsidP="001F61C5" w14:paraId="66A2EB9E" w14:textId="77777777">
            <w:pPr>
              <w:jc w:val="center"/>
              <w:rPr>
                <w:rFonts w:ascii="Arial" w:hAnsi="Arial" w:cs="Arial"/>
              </w:rPr>
            </w:pPr>
          </w:p>
        </w:tc>
        <w:tc>
          <w:tcPr>
            <w:tcW w:w="521" w:type="pct"/>
          </w:tcPr>
          <w:p w:rsidR="00735B3A" w:rsidRPr="0019108A" w:rsidP="001F61C5" w14:paraId="1335F1B4" w14:textId="77777777">
            <w:pPr>
              <w:jc w:val="center"/>
              <w:rPr>
                <w:rFonts w:ascii="Arial" w:hAnsi="Arial" w:cs="Arial"/>
              </w:rPr>
            </w:pPr>
          </w:p>
        </w:tc>
      </w:tr>
      <w:tr w14:paraId="026D00FC" w14:textId="77777777" w:rsidTr="00A0300C">
        <w:tblPrEx>
          <w:tblW w:w="5000" w:type="pct"/>
          <w:tblLook w:val="04A0"/>
        </w:tblPrEx>
        <w:tc>
          <w:tcPr>
            <w:tcW w:w="1735" w:type="pct"/>
          </w:tcPr>
          <w:p w:rsidR="00735B3A" w:rsidRPr="0019108A" w:rsidP="001F61C5" w14:paraId="16B9A50B"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475" w:type="pct"/>
          </w:tcPr>
          <w:p w:rsidR="00735B3A" w:rsidRPr="0019108A" w:rsidP="001F61C5" w14:paraId="6AFD51D0" w14:textId="77777777">
            <w:pPr>
              <w:jc w:val="center"/>
              <w:rPr>
                <w:rFonts w:ascii="Arial" w:hAnsi="Arial" w:cs="Arial"/>
                <w:b/>
                <w:caps/>
              </w:rPr>
            </w:pPr>
          </w:p>
        </w:tc>
        <w:tc>
          <w:tcPr>
            <w:tcW w:w="580" w:type="pct"/>
          </w:tcPr>
          <w:p w:rsidR="00735B3A" w:rsidRPr="0019108A" w:rsidP="001F61C5" w14:paraId="133888F5" w14:textId="77777777">
            <w:pPr>
              <w:jc w:val="center"/>
              <w:rPr>
                <w:rFonts w:ascii="Arial" w:hAnsi="Arial" w:cs="Arial"/>
                <w:b/>
                <w:caps/>
              </w:rPr>
            </w:pPr>
          </w:p>
        </w:tc>
        <w:tc>
          <w:tcPr>
            <w:tcW w:w="712" w:type="pct"/>
          </w:tcPr>
          <w:p w:rsidR="00735B3A" w:rsidRPr="0019108A" w:rsidP="001F61C5" w14:paraId="7AEAE429" w14:textId="77777777">
            <w:pPr>
              <w:jc w:val="center"/>
              <w:rPr>
                <w:rFonts w:ascii="Arial" w:hAnsi="Arial" w:cs="Arial"/>
                <w:b/>
                <w:caps/>
              </w:rPr>
            </w:pPr>
          </w:p>
        </w:tc>
        <w:tc>
          <w:tcPr>
            <w:tcW w:w="397" w:type="pct"/>
          </w:tcPr>
          <w:p w:rsidR="00735B3A" w:rsidRPr="0019108A" w:rsidP="001F61C5" w14:paraId="203FEBD6" w14:textId="77777777">
            <w:pPr>
              <w:jc w:val="center"/>
              <w:rPr>
                <w:rFonts w:ascii="Arial" w:hAnsi="Arial" w:cs="Arial"/>
                <w:b/>
                <w:caps/>
              </w:rPr>
            </w:pPr>
          </w:p>
        </w:tc>
        <w:tc>
          <w:tcPr>
            <w:tcW w:w="580" w:type="pct"/>
          </w:tcPr>
          <w:p w:rsidR="00735B3A" w:rsidRPr="0019108A" w:rsidP="001F61C5" w14:paraId="4F473CCB" w14:textId="77777777">
            <w:pPr>
              <w:jc w:val="center"/>
              <w:rPr>
                <w:rFonts w:ascii="Arial" w:hAnsi="Arial" w:cs="Arial"/>
              </w:rPr>
            </w:pPr>
          </w:p>
        </w:tc>
        <w:tc>
          <w:tcPr>
            <w:tcW w:w="521" w:type="pct"/>
          </w:tcPr>
          <w:p w:rsidR="00735B3A" w:rsidRPr="0019108A" w:rsidP="001F61C5" w14:paraId="7AF41F98" w14:textId="77777777">
            <w:pPr>
              <w:jc w:val="center"/>
              <w:rPr>
                <w:rFonts w:ascii="Arial" w:hAnsi="Arial" w:cs="Arial"/>
              </w:rPr>
            </w:pPr>
          </w:p>
        </w:tc>
      </w:tr>
      <w:tr w14:paraId="48EE4105" w14:textId="77777777" w:rsidTr="00A0300C">
        <w:tblPrEx>
          <w:tblW w:w="5000" w:type="pct"/>
          <w:tblLook w:val="04A0"/>
        </w:tblPrEx>
        <w:tc>
          <w:tcPr>
            <w:tcW w:w="1735" w:type="pct"/>
          </w:tcPr>
          <w:p w:rsidR="00735B3A" w:rsidRPr="0019108A" w:rsidP="001F61C5" w14:paraId="2ACB7347"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475" w:type="pct"/>
          </w:tcPr>
          <w:p w:rsidR="00735B3A" w:rsidRPr="0019108A" w:rsidP="001F61C5" w14:paraId="5A123952" w14:textId="77777777">
            <w:pPr>
              <w:jc w:val="center"/>
              <w:rPr>
                <w:rFonts w:ascii="Arial" w:hAnsi="Arial" w:cs="Arial"/>
                <w:b/>
                <w:caps/>
              </w:rPr>
            </w:pPr>
          </w:p>
        </w:tc>
        <w:tc>
          <w:tcPr>
            <w:tcW w:w="580" w:type="pct"/>
          </w:tcPr>
          <w:p w:rsidR="00735B3A" w:rsidRPr="0019108A" w:rsidP="001F61C5" w14:paraId="082DD70F" w14:textId="77777777">
            <w:pPr>
              <w:jc w:val="center"/>
              <w:rPr>
                <w:rFonts w:ascii="Arial" w:hAnsi="Arial" w:cs="Arial"/>
                <w:b/>
                <w:caps/>
              </w:rPr>
            </w:pPr>
          </w:p>
        </w:tc>
        <w:tc>
          <w:tcPr>
            <w:tcW w:w="712" w:type="pct"/>
          </w:tcPr>
          <w:p w:rsidR="00735B3A" w:rsidRPr="0019108A" w:rsidP="001F61C5" w14:paraId="61A00CE0" w14:textId="77777777">
            <w:pPr>
              <w:jc w:val="center"/>
              <w:rPr>
                <w:rFonts w:ascii="Arial" w:hAnsi="Arial" w:cs="Arial"/>
                <w:b/>
                <w:caps/>
              </w:rPr>
            </w:pPr>
          </w:p>
        </w:tc>
        <w:tc>
          <w:tcPr>
            <w:tcW w:w="397" w:type="pct"/>
          </w:tcPr>
          <w:p w:rsidR="00735B3A" w:rsidRPr="0019108A" w:rsidP="001F61C5" w14:paraId="541AD094" w14:textId="77777777">
            <w:pPr>
              <w:jc w:val="center"/>
              <w:rPr>
                <w:rFonts w:ascii="Arial" w:hAnsi="Arial" w:cs="Arial"/>
                <w:b/>
                <w:caps/>
              </w:rPr>
            </w:pPr>
          </w:p>
        </w:tc>
        <w:tc>
          <w:tcPr>
            <w:tcW w:w="580" w:type="pct"/>
          </w:tcPr>
          <w:p w:rsidR="00735B3A" w:rsidRPr="0019108A" w:rsidP="001F61C5" w14:paraId="23C0AA7D" w14:textId="77777777">
            <w:pPr>
              <w:jc w:val="center"/>
              <w:rPr>
                <w:rFonts w:ascii="Arial" w:hAnsi="Arial" w:cs="Arial"/>
              </w:rPr>
            </w:pPr>
          </w:p>
        </w:tc>
        <w:tc>
          <w:tcPr>
            <w:tcW w:w="521" w:type="pct"/>
          </w:tcPr>
          <w:p w:rsidR="00735B3A" w:rsidRPr="0019108A" w:rsidP="001F61C5" w14:paraId="31594664" w14:textId="77777777">
            <w:pPr>
              <w:jc w:val="center"/>
              <w:rPr>
                <w:rFonts w:ascii="Arial" w:hAnsi="Arial" w:cs="Arial"/>
              </w:rPr>
            </w:pPr>
          </w:p>
        </w:tc>
      </w:tr>
      <w:tr w14:paraId="06837ADE" w14:textId="77777777" w:rsidTr="00A0300C">
        <w:tblPrEx>
          <w:tblW w:w="5000" w:type="pct"/>
          <w:tblLook w:val="04A0"/>
        </w:tblPrEx>
        <w:tc>
          <w:tcPr>
            <w:tcW w:w="1735" w:type="pct"/>
          </w:tcPr>
          <w:p w:rsidR="00735B3A" w:rsidRPr="0019108A" w:rsidP="001F61C5" w14:paraId="77413CB9"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475" w:type="pct"/>
          </w:tcPr>
          <w:p w:rsidR="00735B3A" w:rsidRPr="0019108A" w:rsidP="001F61C5" w14:paraId="1CC3723B" w14:textId="77777777">
            <w:pPr>
              <w:jc w:val="center"/>
              <w:rPr>
                <w:rFonts w:ascii="Arial" w:hAnsi="Arial" w:cs="Arial"/>
                <w:b/>
                <w:caps/>
              </w:rPr>
            </w:pPr>
          </w:p>
        </w:tc>
        <w:tc>
          <w:tcPr>
            <w:tcW w:w="580" w:type="pct"/>
          </w:tcPr>
          <w:p w:rsidR="00735B3A" w:rsidRPr="0019108A" w:rsidP="001F61C5" w14:paraId="11020000" w14:textId="77777777">
            <w:pPr>
              <w:jc w:val="center"/>
              <w:rPr>
                <w:rFonts w:ascii="Arial" w:hAnsi="Arial" w:cs="Arial"/>
                <w:b/>
                <w:caps/>
              </w:rPr>
            </w:pPr>
          </w:p>
        </w:tc>
        <w:tc>
          <w:tcPr>
            <w:tcW w:w="712" w:type="pct"/>
          </w:tcPr>
          <w:p w:rsidR="00735B3A" w:rsidRPr="0019108A" w:rsidP="001F61C5" w14:paraId="14C6CD2E" w14:textId="77777777">
            <w:pPr>
              <w:jc w:val="center"/>
              <w:rPr>
                <w:rFonts w:ascii="Arial" w:hAnsi="Arial" w:cs="Arial"/>
                <w:b/>
                <w:caps/>
              </w:rPr>
            </w:pPr>
          </w:p>
        </w:tc>
        <w:tc>
          <w:tcPr>
            <w:tcW w:w="397" w:type="pct"/>
          </w:tcPr>
          <w:p w:rsidR="00735B3A" w:rsidRPr="0019108A" w:rsidP="001F61C5" w14:paraId="29BA14A3" w14:textId="77777777">
            <w:pPr>
              <w:jc w:val="center"/>
              <w:rPr>
                <w:rFonts w:ascii="Arial" w:hAnsi="Arial" w:cs="Arial"/>
                <w:b/>
                <w:caps/>
              </w:rPr>
            </w:pPr>
          </w:p>
        </w:tc>
        <w:tc>
          <w:tcPr>
            <w:tcW w:w="580" w:type="pct"/>
          </w:tcPr>
          <w:p w:rsidR="00735B3A" w:rsidRPr="0019108A" w:rsidP="001F61C5" w14:paraId="62B66A29" w14:textId="77777777">
            <w:pPr>
              <w:jc w:val="center"/>
              <w:rPr>
                <w:rFonts w:ascii="Arial" w:hAnsi="Arial" w:cs="Arial"/>
              </w:rPr>
            </w:pPr>
          </w:p>
        </w:tc>
        <w:tc>
          <w:tcPr>
            <w:tcW w:w="521" w:type="pct"/>
          </w:tcPr>
          <w:p w:rsidR="00735B3A" w:rsidRPr="0019108A" w:rsidP="001F61C5" w14:paraId="0B138289" w14:textId="77777777">
            <w:pPr>
              <w:jc w:val="center"/>
              <w:rPr>
                <w:rFonts w:ascii="Arial" w:hAnsi="Arial" w:cs="Arial"/>
              </w:rPr>
            </w:pPr>
          </w:p>
        </w:tc>
      </w:tr>
      <w:tr w14:paraId="670965C5" w14:textId="77777777" w:rsidTr="00A0300C">
        <w:tblPrEx>
          <w:tblW w:w="5000" w:type="pct"/>
          <w:tblLook w:val="04A0"/>
        </w:tblPrEx>
        <w:tc>
          <w:tcPr>
            <w:tcW w:w="1735" w:type="pct"/>
          </w:tcPr>
          <w:p w:rsidR="00735B3A" w:rsidRPr="0019108A" w:rsidP="001F61C5" w14:paraId="7D0D59DB"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475" w:type="pct"/>
          </w:tcPr>
          <w:p w:rsidR="00735B3A" w:rsidRPr="0019108A" w:rsidP="001F61C5" w14:paraId="043D2424" w14:textId="77777777">
            <w:pPr>
              <w:jc w:val="center"/>
              <w:rPr>
                <w:rFonts w:ascii="Arial" w:hAnsi="Arial" w:cs="Arial"/>
                <w:b/>
                <w:caps/>
              </w:rPr>
            </w:pPr>
          </w:p>
        </w:tc>
        <w:tc>
          <w:tcPr>
            <w:tcW w:w="580" w:type="pct"/>
          </w:tcPr>
          <w:p w:rsidR="00735B3A" w:rsidRPr="0019108A" w:rsidP="001F61C5" w14:paraId="38A03D0A" w14:textId="77777777">
            <w:pPr>
              <w:jc w:val="center"/>
              <w:rPr>
                <w:rFonts w:ascii="Arial" w:hAnsi="Arial" w:cs="Arial"/>
                <w:b/>
                <w:caps/>
              </w:rPr>
            </w:pPr>
          </w:p>
        </w:tc>
        <w:tc>
          <w:tcPr>
            <w:tcW w:w="712" w:type="pct"/>
          </w:tcPr>
          <w:p w:rsidR="00735B3A" w:rsidRPr="0019108A" w:rsidP="001F61C5" w14:paraId="765278CE" w14:textId="77777777">
            <w:pPr>
              <w:jc w:val="center"/>
              <w:rPr>
                <w:rFonts w:ascii="Arial" w:hAnsi="Arial" w:cs="Arial"/>
                <w:b/>
                <w:caps/>
              </w:rPr>
            </w:pPr>
          </w:p>
        </w:tc>
        <w:tc>
          <w:tcPr>
            <w:tcW w:w="397" w:type="pct"/>
          </w:tcPr>
          <w:p w:rsidR="00735B3A" w:rsidRPr="0019108A" w:rsidP="001F61C5" w14:paraId="54F15E50" w14:textId="77777777">
            <w:pPr>
              <w:jc w:val="center"/>
              <w:rPr>
                <w:rFonts w:ascii="Arial" w:hAnsi="Arial" w:cs="Arial"/>
                <w:b/>
                <w:caps/>
              </w:rPr>
            </w:pPr>
          </w:p>
        </w:tc>
        <w:tc>
          <w:tcPr>
            <w:tcW w:w="580" w:type="pct"/>
          </w:tcPr>
          <w:p w:rsidR="00735B3A" w:rsidRPr="0019108A" w:rsidP="001F61C5" w14:paraId="4ABBF70F" w14:textId="77777777">
            <w:pPr>
              <w:jc w:val="center"/>
              <w:rPr>
                <w:rFonts w:ascii="Arial" w:hAnsi="Arial" w:cs="Arial"/>
              </w:rPr>
            </w:pPr>
          </w:p>
        </w:tc>
        <w:tc>
          <w:tcPr>
            <w:tcW w:w="521" w:type="pct"/>
          </w:tcPr>
          <w:p w:rsidR="00735B3A" w:rsidRPr="0019108A" w:rsidP="001F61C5" w14:paraId="2801C5AE" w14:textId="77777777">
            <w:pPr>
              <w:jc w:val="center"/>
              <w:rPr>
                <w:rFonts w:ascii="Arial" w:hAnsi="Arial" w:cs="Arial"/>
              </w:rPr>
            </w:pPr>
          </w:p>
        </w:tc>
      </w:tr>
      <w:tr w14:paraId="1C5754C5" w14:textId="77777777" w:rsidTr="00A0300C">
        <w:tblPrEx>
          <w:tblW w:w="5000" w:type="pct"/>
          <w:tblLook w:val="04A0"/>
        </w:tblPrEx>
        <w:tc>
          <w:tcPr>
            <w:tcW w:w="1735" w:type="pct"/>
          </w:tcPr>
          <w:p w:rsidR="00735B3A" w:rsidRPr="0019108A" w:rsidP="001F61C5" w14:paraId="6E92344B" w14:textId="7777777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475" w:type="pct"/>
          </w:tcPr>
          <w:p w:rsidR="00735B3A" w:rsidRPr="0019108A" w:rsidP="001F61C5" w14:paraId="79ED1981" w14:textId="77777777">
            <w:pPr>
              <w:jc w:val="center"/>
              <w:rPr>
                <w:rFonts w:ascii="Arial" w:hAnsi="Arial" w:cs="Arial"/>
                <w:b/>
                <w:caps/>
              </w:rPr>
            </w:pPr>
          </w:p>
        </w:tc>
        <w:tc>
          <w:tcPr>
            <w:tcW w:w="580" w:type="pct"/>
          </w:tcPr>
          <w:p w:rsidR="00735B3A" w:rsidRPr="0019108A" w:rsidP="001F61C5" w14:paraId="17F8583C" w14:textId="77777777">
            <w:pPr>
              <w:jc w:val="center"/>
              <w:rPr>
                <w:rFonts w:ascii="Arial" w:hAnsi="Arial" w:cs="Arial"/>
                <w:b/>
                <w:caps/>
              </w:rPr>
            </w:pPr>
          </w:p>
        </w:tc>
        <w:tc>
          <w:tcPr>
            <w:tcW w:w="712" w:type="pct"/>
          </w:tcPr>
          <w:p w:rsidR="00735B3A" w:rsidRPr="0019108A" w:rsidP="001F61C5" w14:paraId="2D5DBEB4" w14:textId="77777777">
            <w:pPr>
              <w:jc w:val="center"/>
              <w:rPr>
                <w:rFonts w:ascii="Arial" w:hAnsi="Arial" w:cs="Arial"/>
                <w:b/>
                <w:caps/>
              </w:rPr>
            </w:pPr>
          </w:p>
        </w:tc>
        <w:tc>
          <w:tcPr>
            <w:tcW w:w="397" w:type="pct"/>
          </w:tcPr>
          <w:p w:rsidR="00735B3A" w:rsidRPr="0019108A" w:rsidP="001F61C5" w14:paraId="0069CF1E" w14:textId="77777777">
            <w:pPr>
              <w:jc w:val="center"/>
              <w:rPr>
                <w:rFonts w:ascii="Arial" w:hAnsi="Arial" w:cs="Arial"/>
                <w:b/>
                <w:caps/>
              </w:rPr>
            </w:pPr>
          </w:p>
        </w:tc>
        <w:tc>
          <w:tcPr>
            <w:tcW w:w="580" w:type="pct"/>
          </w:tcPr>
          <w:p w:rsidR="00735B3A" w:rsidRPr="0019108A" w:rsidP="001F61C5" w14:paraId="763B6F90" w14:textId="77777777">
            <w:pPr>
              <w:jc w:val="center"/>
              <w:rPr>
                <w:rFonts w:ascii="Arial" w:hAnsi="Arial" w:cs="Arial"/>
              </w:rPr>
            </w:pPr>
          </w:p>
        </w:tc>
        <w:tc>
          <w:tcPr>
            <w:tcW w:w="521" w:type="pct"/>
          </w:tcPr>
          <w:p w:rsidR="00735B3A" w:rsidRPr="0019108A" w:rsidP="001F61C5" w14:paraId="6133D3F5" w14:textId="77777777">
            <w:pPr>
              <w:jc w:val="center"/>
              <w:rPr>
                <w:rFonts w:ascii="Arial" w:hAnsi="Arial" w:cs="Arial"/>
              </w:rPr>
            </w:pPr>
          </w:p>
        </w:tc>
      </w:tr>
    </w:tbl>
    <w:p w:rsidR="00735B3A" w:rsidRPr="0019108A" w:rsidP="00B33DAB" w14:paraId="5D5BB938" w14:textId="77777777">
      <w:pPr>
        <w:rPr>
          <w:rFonts w:ascii="Arial" w:hAnsi="Arial" w:cs="Arial"/>
          <w:b/>
        </w:rPr>
      </w:pPr>
    </w:p>
    <w:p w:rsidR="00C038F8" w:rsidRPr="0019108A" w:rsidP="00B33DAB" w14:paraId="22DD8744" w14:textId="77777777">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tblPr>
      <w:tblGrid>
        <w:gridCol w:w="4949"/>
        <w:gridCol w:w="4406"/>
      </w:tblGrid>
      <w:tr w14:paraId="1E1E29DD" w14:textId="77777777" w:rsidTr="006E0325">
        <w:tblPrEx>
          <w:tblW w:w="5000" w:type="pct"/>
          <w:tblLook w:val="04A0"/>
        </w:tblPrEx>
        <w:tc>
          <w:tcPr>
            <w:tcW w:w="2645" w:type="pct"/>
            <w:tcBorders>
              <w:top w:val="nil"/>
              <w:left w:val="nil"/>
            </w:tcBorders>
          </w:tcPr>
          <w:p w:rsidR="00AE16E1" w:rsidRPr="0019108A" w:rsidP="00B33DAB" w14:paraId="279B0117" w14:textId="77777777">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00AE16E1" w:rsidRPr="0019108A" w:rsidP="00FF4A9C" w14:paraId="00858A7A" w14:textId="77777777">
            <w:pPr>
              <w:tabs>
                <w:tab w:val="left" w:pos="360"/>
              </w:tabs>
              <w:jc w:val="center"/>
              <w:rPr>
                <w:rFonts w:ascii="Arial" w:hAnsi="Arial" w:cs="Arial"/>
              </w:rPr>
            </w:pPr>
            <w:r w:rsidRPr="0019108A">
              <w:rPr>
                <w:rFonts w:ascii="Arial" w:hAnsi="Arial" w:cs="Arial"/>
              </w:rPr>
              <w:t>Average</w:t>
            </w:r>
          </w:p>
        </w:tc>
      </w:tr>
      <w:tr w14:paraId="27E6DD61" w14:textId="77777777" w:rsidTr="006E0325">
        <w:tblPrEx>
          <w:tblW w:w="5000" w:type="pct"/>
          <w:tblLook w:val="04A0"/>
        </w:tblPrEx>
        <w:tc>
          <w:tcPr>
            <w:tcW w:w="2645" w:type="pct"/>
          </w:tcPr>
          <w:p w:rsidR="00AE16E1" w:rsidRPr="0019108A" w:rsidP="001A3302" w14:paraId="0638B7F7" w14:textId="77777777">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00AE16E1" w:rsidRPr="0019108A" w:rsidP="001A3302" w14:paraId="48F631F2" w14:textId="77777777">
            <w:pPr>
              <w:tabs>
                <w:tab w:val="left" w:pos="360"/>
              </w:tabs>
              <w:rPr>
                <w:rFonts w:ascii="Arial" w:hAnsi="Arial" w:cs="Arial"/>
              </w:rPr>
            </w:pPr>
            <w:r w:rsidRPr="0019108A">
              <w:rPr>
                <w:rFonts w:ascii="Arial" w:hAnsi="Arial" w:cs="Arial"/>
                <w:color w:val="FFFFFF" w:themeColor="background1"/>
              </w:rPr>
              <w:t>Blank</w:t>
            </w:r>
          </w:p>
        </w:tc>
      </w:tr>
    </w:tbl>
    <w:p w:rsidR="00C038F8" w:rsidRPr="0019108A" w14:paraId="5EC7A6E8"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005863BA" w:rsidRPr="0019108A" w:rsidP="00886382" w14:paraId="2C5AF5DD" w14:textId="77777777">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00886382" w:rsidRPr="0019108A" w:rsidP="00886382" w14:paraId="3896E21F" w14:textId="77777777">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1. C</w:t>
      </w:r>
      <w:r w:rsidRPr="0019108A" w:rsidR="001B4282">
        <w:rPr>
          <w:rFonts w:ascii="Arial" w:hAnsi="Arial" w:eastAsiaTheme="minorHAnsi" w:cs="Arial"/>
        </w:rPr>
        <w:t>ommon implementation challenges</w:t>
      </w:r>
    </w:p>
    <w:tbl>
      <w:tblPr>
        <w:tblStyle w:val="TableGrid1"/>
        <w:tblW w:w="5000" w:type="pct"/>
        <w:tblLook w:val="04A0"/>
      </w:tblPr>
      <w:tblGrid>
        <w:gridCol w:w="5804"/>
        <w:gridCol w:w="1104"/>
        <w:gridCol w:w="1151"/>
        <w:gridCol w:w="1296"/>
      </w:tblGrid>
      <w:tr w14:paraId="4134BB39" w14:textId="77777777" w:rsidTr="00F4500F">
        <w:tblPrEx>
          <w:tblW w:w="5000" w:type="pct"/>
          <w:tblLook w:val="04A0"/>
        </w:tblPrEx>
        <w:tc>
          <w:tcPr>
            <w:tcW w:w="3106" w:type="pct"/>
            <w:tcBorders>
              <w:top w:val="nil"/>
              <w:left w:val="nil"/>
              <w:bottom w:val="single" w:sz="4" w:space="0" w:color="auto"/>
              <w:right w:val="single" w:sz="4" w:space="0" w:color="auto"/>
            </w:tcBorders>
          </w:tcPr>
          <w:p w:rsidR="00735B3A" w:rsidRPr="0019108A" w:rsidP="001F61C5" w14:paraId="0F6D9A01" w14:textId="77777777">
            <w:pPr>
              <w:tabs>
                <w:tab w:val="right" w:leader="dot" w:pos="2880"/>
              </w:tabs>
              <w:spacing w:before="60" w:after="60"/>
              <w:rPr>
                <w:rFonts w:ascii="Arial" w:eastAsia="Calibri" w:hAnsi="Arial"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735B3A" w:rsidRPr="0019108A" w:rsidP="00A0300C" w14:paraId="7AB9CA90"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sz="4" w:space="0" w:color="auto"/>
            </w:tcBorders>
            <w:vAlign w:val="bottom"/>
          </w:tcPr>
          <w:p w:rsidR="00735B3A" w:rsidRPr="0019108A" w:rsidP="00A0300C" w14:paraId="449CEAFA"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00735B3A" w:rsidRPr="0019108A" w:rsidP="00A0300C" w14:paraId="52EF4B9E"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14:paraId="2489DC3C" w14:textId="77777777" w:rsidTr="00F4500F">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735B3A" w:rsidRPr="0019108A" w:rsidP="001F61C5" w14:paraId="1EFF56D8"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a.</w:t>
            </w:r>
            <w:r w:rsidRPr="0019108A">
              <w:rPr>
                <w:rFonts w:ascii="Arial" w:eastAsia="Calibri" w:hAnsi="Arial" w:cs="Arial"/>
                <w:bCs/>
                <w:sz w:val="22"/>
                <w:szCs w:val="22"/>
              </w:rPr>
              <w:tab/>
              <w:t>Obtaining referrals from external organizations</w:t>
            </w:r>
          </w:p>
        </w:tc>
        <w:tc>
          <w:tcPr>
            <w:tcW w:w="594" w:type="pct"/>
            <w:tcBorders>
              <w:top w:val="single" w:sz="4" w:space="0" w:color="auto"/>
              <w:left w:val="single" w:sz="4" w:space="0" w:color="auto"/>
            </w:tcBorders>
          </w:tcPr>
          <w:p w:rsidR="00735B3A" w:rsidRPr="0019108A" w:rsidP="001F61C5" w14:paraId="44B36DD7" w14:textId="77777777">
            <w:pPr>
              <w:spacing w:before="80" w:after="80"/>
              <w:jc w:val="center"/>
              <w:rPr>
                <w:rFonts w:ascii="Arial" w:hAnsi="Arial" w:cs="Arial"/>
                <w:b/>
                <w:caps/>
                <w:sz w:val="22"/>
                <w:szCs w:val="22"/>
              </w:rPr>
            </w:pPr>
          </w:p>
        </w:tc>
        <w:tc>
          <w:tcPr>
            <w:tcW w:w="604" w:type="pct"/>
          </w:tcPr>
          <w:p w:rsidR="00735B3A" w:rsidRPr="0019108A" w:rsidP="001F61C5" w14:paraId="3289B4FC" w14:textId="77777777">
            <w:pPr>
              <w:spacing w:before="80" w:after="80"/>
              <w:jc w:val="center"/>
              <w:rPr>
                <w:rFonts w:ascii="Arial" w:hAnsi="Arial" w:cs="Arial"/>
                <w:b/>
                <w:caps/>
                <w:sz w:val="22"/>
                <w:szCs w:val="22"/>
              </w:rPr>
            </w:pPr>
          </w:p>
        </w:tc>
        <w:tc>
          <w:tcPr>
            <w:tcW w:w="696" w:type="pct"/>
          </w:tcPr>
          <w:p w:rsidR="00735B3A" w:rsidRPr="0019108A" w:rsidP="001F61C5" w14:paraId="67F10641" w14:textId="77777777">
            <w:pPr>
              <w:spacing w:before="80" w:after="80"/>
              <w:jc w:val="center"/>
              <w:rPr>
                <w:rFonts w:ascii="Arial" w:hAnsi="Arial" w:cs="Arial"/>
                <w:b/>
                <w:caps/>
                <w:sz w:val="22"/>
                <w:szCs w:val="22"/>
              </w:rPr>
            </w:pPr>
          </w:p>
        </w:tc>
      </w:tr>
      <w:tr w14:paraId="003064F5" w14:textId="77777777" w:rsidTr="00F4500F">
        <w:tblPrEx>
          <w:tblW w:w="5000" w:type="pct"/>
          <w:tblLook w:val="04A0"/>
        </w:tblPrEx>
        <w:tc>
          <w:tcPr>
            <w:tcW w:w="3106" w:type="pct"/>
            <w:tcBorders>
              <w:top w:val="single" w:sz="4" w:space="0" w:color="auto"/>
            </w:tcBorders>
          </w:tcPr>
          <w:p w:rsidR="00735B3A" w:rsidRPr="0019108A" w:rsidP="001F61C5" w14:paraId="57D29D7F"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b.</w:t>
            </w:r>
            <w:r w:rsidRPr="0019108A">
              <w:rPr>
                <w:rFonts w:ascii="Arial" w:eastAsia="Calibri" w:hAnsi="Arial" w:cs="Arial"/>
                <w:bCs/>
                <w:sz w:val="22"/>
                <w:szCs w:val="22"/>
              </w:rPr>
              <w:tab/>
              <w:t>Recruiting participants</w:t>
            </w:r>
          </w:p>
        </w:tc>
        <w:tc>
          <w:tcPr>
            <w:tcW w:w="594" w:type="pct"/>
          </w:tcPr>
          <w:p w:rsidR="00735B3A" w:rsidRPr="0019108A" w:rsidP="001F61C5" w14:paraId="45F0F7B7" w14:textId="77777777">
            <w:pPr>
              <w:spacing w:before="80" w:after="80"/>
              <w:jc w:val="center"/>
              <w:rPr>
                <w:rFonts w:ascii="Arial" w:hAnsi="Arial" w:cs="Arial"/>
                <w:b/>
                <w:caps/>
                <w:sz w:val="22"/>
                <w:szCs w:val="22"/>
              </w:rPr>
            </w:pPr>
          </w:p>
        </w:tc>
        <w:tc>
          <w:tcPr>
            <w:tcW w:w="604" w:type="pct"/>
          </w:tcPr>
          <w:p w:rsidR="00735B3A" w:rsidRPr="0019108A" w:rsidP="001F61C5" w14:paraId="485BF482" w14:textId="77777777">
            <w:pPr>
              <w:spacing w:before="80" w:after="80"/>
              <w:jc w:val="center"/>
              <w:rPr>
                <w:rFonts w:ascii="Arial" w:hAnsi="Arial" w:cs="Arial"/>
                <w:b/>
                <w:caps/>
                <w:sz w:val="22"/>
                <w:szCs w:val="22"/>
              </w:rPr>
            </w:pPr>
          </w:p>
        </w:tc>
        <w:tc>
          <w:tcPr>
            <w:tcW w:w="696" w:type="pct"/>
          </w:tcPr>
          <w:p w:rsidR="00735B3A" w:rsidRPr="0019108A" w:rsidP="001F61C5" w14:paraId="0ABFEE94" w14:textId="77777777">
            <w:pPr>
              <w:spacing w:before="80" w:after="80"/>
              <w:jc w:val="center"/>
              <w:rPr>
                <w:rFonts w:ascii="Arial" w:hAnsi="Arial" w:cs="Arial"/>
                <w:b/>
                <w:caps/>
                <w:sz w:val="22"/>
                <w:szCs w:val="22"/>
              </w:rPr>
            </w:pPr>
          </w:p>
        </w:tc>
      </w:tr>
      <w:tr w14:paraId="0A3B804B" w14:textId="77777777" w:rsidTr="00A0300C">
        <w:tblPrEx>
          <w:tblW w:w="5000" w:type="pct"/>
          <w:tblLook w:val="04A0"/>
        </w:tblPrEx>
        <w:tc>
          <w:tcPr>
            <w:tcW w:w="3106" w:type="pct"/>
          </w:tcPr>
          <w:p w:rsidR="00735B3A" w:rsidRPr="0019108A" w:rsidP="001F61C5" w14:paraId="5B9DBF87"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c.</w:t>
            </w:r>
            <w:r w:rsidRPr="0019108A">
              <w:rPr>
                <w:rFonts w:ascii="Arial" w:eastAsia="Calibri" w:hAnsi="Arial" w:cs="Arial"/>
                <w:bCs/>
                <w:sz w:val="22"/>
                <w:szCs w:val="22"/>
              </w:rPr>
              <w:tab/>
              <w:t>Enrolling the intended target population</w:t>
            </w:r>
          </w:p>
        </w:tc>
        <w:tc>
          <w:tcPr>
            <w:tcW w:w="594" w:type="pct"/>
          </w:tcPr>
          <w:p w:rsidR="00735B3A" w:rsidRPr="0019108A" w:rsidP="001F61C5" w14:paraId="4DC9848C" w14:textId="77777777">
            <w:pPr>
              <w:spacing w:before="80" w:after="80"/>
              <w:jc w:val="center"/>
              <w:rPr>
                <w:rFonts w:ascii="Arial" w:hAnsi="Arial" w:cs="Arial"/>
                <w:b/>
                <w:caps/>
                <w:sz w:val="22"/>
                <w:szCs w:val="22"/>
              </w:rPr>
            </w:pPr>
          </w:p>
        </w:tc>
        <w:tc>
          <w:tcPr>
            <w:tcW w:w="604" w:type="pct"/>
          </w:tcPr>
          <w:p w:rsidR="00735B3A" w:rsidRPr="0019108A" w:rsidP="001F61C5" w14:paraId="46EEC34E" w14:textId="77777777">
            <w:pPr>
              <w:spacing w:before="80" w:after="80"/>
              <w:jc w:val="center"/>
              <w:rPr>
                <w:rFonts w:ascii="Arial" w:hAnsi="Arial" w:cs="Arial"/>
                <w:b/>
                <w:caps/>
                <w:sz w:val="22"/>
                <w:szCs w:val="22"/>
              </w:rPr>
            </w:pPr>
          </w:p>
        </w:tc>
        <w:tc>
          <w:tcPr>
            <w:tcW w:w="696" w:type="pct"/>
          </w:tcPr>
          <w:p w:rsidR="00735B3A" w:rsidRPr="0019108A" w:rsidP="001F61C5" w14:paraId="50C75603" w14:textId="77777777">
            <w:pPr>
              <w:spacing w:before="80" w:after="80"/>
              <w:jc w:val="center"/>
              <w:rPr>
                <w:rFonts w:ascii="Arial" w:hAnsi="Arial" w:cs="Arial"/>
                <w:b/>
                <w:caps/>
                <w:sz w:val="22"/>
                <w:szCs w:val="22"/>
              </w:rPr>
            </w:pPr>
          </w:p>
        </w:tc>
      </w:tr>
      <w:tr w14:paraId="4392FE5E" w14:textId="77777777" w:rsidTr="00A0300C">
        <w:tblPrEx>
          <w:tblW w:w="5000" w:type="pct"/>
          <w:tblLook w:val="04A0"/>
        </w:tblPrEx>
        <w:tc>
          <w:tcPr>
            <w:tcW w:w="3106" w:type="pct"/>
          </w:tcPr>
          <w:p w:rsidR="00735B3A" w:rsidRPr="0019108A" w:rsidP="001F61C5" w14:paraId="27B57080"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d.</w:t>
            </w:r>
            <w:r w:rsidRPr="0019108A">
              <w:rPr>
                <w:rFonts w:ascii="Arial" w:eastAsia="Calibri" w:hAnsi="Arial" w:cs="Arial"/>
                <w:bCs/>
                <w:sz w:val="22"/>
                <w:szCs w:val="22"/>
              </w:rPr>
              <w:tab/>
              <w:t>Getting enrollees to start participating in services</w:t>
            </w:r>
          </w:p>
        </w:tc>
        <w:tc>
          <w:tcPr>
            <w:tcW w:w="594" w:type="pct"/>
          </w:tcPr>
          <w:p w:rsidR="00735B3A" w:rsidRPr="0019108A" w:rsidP="001F61C5" w14:paraId="76A99B44" w14:textId="77777777">
            <w:pPr>
              <w:spacing w:before="80" w:after="80"/>
              <w:jc w:val="center"/>
              <w:rPr>
                <w:rFonts w:ascii="Arial" w:hAnsi="Arial" w:cs="Arial"/>
                <w:b/>
                <w:caps/>
                <w:sz w:val="22"/>
                <w:szCs w:val="22"/>
              </w:rPr>
            </w:pPr>
          </w:p>
        </w:tc>
        <w:tc>
          <w:tcPr>
            <w:tcW w:w="604" w:type="pct"/>
          </w:tcPr>
          <w:p w:rsidR="00735B3A" w:rsidRPr="0019108A" w:rsidP="001F61C5" w14:paraId="63B66574" w14:textId="77777777">
            <w:pPr>
              <w:spacing w:before="80" w:after="80"/>
              <w:jc w:val="center"/>
              <w:rPr>
                <w:rFonts w:ascii="Arial" w:hAnsi="Arial" w:cs="Arial"/>
                <w:b/>
                <w:caps/>
                <w:sz w:val="22"/>
                <w:szCs w:val="22"/>
              </w:rPr>
            </w:pPr>
          </w:p>
        </w:tc>
        <w:tc>
          <w:tcPr>
            <w:tcW w:w="696" w:type="pct"/>
          </w:tcPr>
          <w:p w:rsidR="00735B3A" w:rsidRPr="0019108A" w:rsidP="001F61C5" w14:paraId="675F06C1" w14:textId="77777777">
            <w:pPr>
              <w:spacing w:before="80" w:after="80"/>
              <w:jc w:val="center"/>
              <w:rPr>
                <w:rFonts w:ascii="Arial" w:hAnsi="Arial" w:cs="Arial"/>
                <w:b/>
                <w:caps/>
                <w:sz w:val="22"/>
                <w:szCs w:val="22"/>
              </w:rPr>
            </w:pPr>
          </w:p>
        </w:tc>
      </w:tr>
      <w:tr w14:paraId="6AED51E3" w14:textId="77777777" w:rsidTr="00A0300C">
        <w:tblPrEx>
          <w:tblW w:w="5000" w:type="pct"/>
          <w:tblLook w:val="04A0"/>
        </w:tblPrEx>
        <w:tc>
          <w:tcPr>
            <w:tcW w:w="3106" w:type="pct"/>
          </w:tcPr>
          <w:p w:rsidR="00735B3A" w:rsidRPr="0019108A" w:rsidP="001F61C5" w14:paraId="79353755"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e.</w:t>
            </w:r>
            <w:r w:rsidRPr="0019108A">
              <w:rPr>
                <w:rFonts w:ascii="Arial" w:eastAsia="Calibri" w:hAnsi="Arial" w:cs="Arial"/>
                <w:bCs/>
                <w:sz w:val="22"/>
                <w:szCs w:val="22"/>
              </w:rPr>
              <w:tab/>
              <w:t>Getting enrollees to attend regularly</w:t>
            </w:r>
          </w:p>
        </w:tc>
        <w:tc>
          <w:tcPr>
            <w:tcW w:w="594" w:type="pct"/>
          </w:tcPr>
          <w:p w:rsidR="00735B3A" w:rsidRPr="0019108A" w:rsidP="001F61C5" w14:paraId="0998BA42" w14:textId="77777777">
            <w:pPr>
              <w:spacing w:before="80" w:after="80"/>
              <w:jc w:val="center"/>
              <w:rPr>
                <w:rFonts w:ascii="Arial" w:hAnsi="Arial" w:cs="Arial"/>
                <w:b/>
                <w:caps/>
                <w:sz w:val="22"/>
                <w:szCs w:val="22"/>
              </w:rPr>
            </w:pPr>
          </w:p>
        </w:tc>
        <w:tc>
          <w:tcPr>
            <w:tcW w:w="604" w:type="pct"/>
          </w:tcPr>
          <w:p w:rsidR="00735B3A" w:rsidRPr="0019108A" w:rsidP="001F61C5" w14:paraId="432E2B8D" w14:textId="77777777">
            <w:pPr>
              <w:spacing w:before="80" w:after="80"/>
              <w:jc w:val="center"/>
              <w:rPr>
                <w:rFonts w:ascii="Arial" w:hAnsi="Arial" w:cs="Arial"/>
                <w:b/>
                <w:caps/>
                <w:sz w:val="22"/>
                <w:szCs w:val="22"/>
              </w:rPr>
            </w:pPr>
          </w:p>
        </w:tc>
        <w:tc>
          <w:tcPr>
            <w:tcW w:w="696" w:type="pct"/>
          </w:tcPr>
          <w:p w:rsidR="00735B3A" w:rsidRPr="0019108A" w:rsidP="001F61C5" w14:paraId="5D499531" w14:textId="77777777">
            <w:pPr>
              <w:spacing w:before="80" w:after="80"/>
              <w:jc w:val="center"/>
              <w:rPr>
                <w:rFonts w:ascii="Arial" w:hAnsi="Arial" w:cs="Arial"/>
                <w:b/>
                <w:caps/>
                <w:sz w:val="22"/>
                <w:szCs w:val="22"/>
              </w:rPr>
            </w:pPr>
          </w:p>
        </w:tc>
      </w:tr>
      <w:tr w14:paraId="1F3B49C6" w14:textId="77777777" w:rsidTr="00A0300C">
        <w:tblPrEx>
          <w:tblW w:w="5000" w:type="pct"/>
          <w:tblLook w:val="04A0"/>
        </w:tblPrEx>
        <w:tc>
          <w:tcPr>
            <w:tcW w:w="3106" w:type="pct"/>
          </w:tcPr>
          <w:p w:rsidR="00735B3A" w:rsidRPr="0019108A" w:rsidP="001F61C5" w14:paraId="2D6B708B"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f.</w:t>
            </w:r>
            <w:r w:rsidRPr="0019108A">
              <w:rPr>
                <w:rFonts w:ascii="Arial" w:eastAsia="Calibri" w:hAnsi="Arial" w:cs="Arial"/>
                <w:bCs/>
                <w:sz w:val="22"/>
                <w:szCs w:val="22"/>
              </w:rPr>
              <w:tab/>
              <w:t>Keeping participants engaged during sessions</w:t>
            </w:r>
          </w:p>
        </w:tc>
        <w:tc>
          <w:tcPr>
            <w:tcW w:w="594" w:type="pct"/>
          </w:tcPr>
          <w:p w:rsidR="00735B3A" w:rsidRPr="0019108A" w:rsidP="001F61C5" w14:paraId="0DC960BC" w14:textId="77777777">
            <w:pPr>
              <w:spacing w:before="80" w:after="80"/>
              <w:jc w:val="center"/>
              <w:rPr>
                <w:rFonts w:ascii="Arial" w:hAnsi="Arial" w:cs="Arial"/>
                <w:b/>
                <w:caps/>
                <w:sz w:val="22"/>
                <w:szCs w:val="22"/>
              </w:rPr>
            </w:pPr>
          </w:p>
        </w:tc>
        <w:tc>
          <w:tcPr>
            <w:tcW w:w="604" w:type="pct"/>
          </w:tcPr>
          <w:p w:rsidR="00735B3A" w:rsidRPr="0019108A" w:rsidP="001F61C5" w14:paraId="0190D6C8" w14:textId="77777777">
            <w:pPr>
              <w:spacing w:before="80" w:after="80"/>
              <w:jc w:val="center"/>
              <w:rPr>
                <w:rFonts w:ascii="Arial" w:hAnsi="Arial" w:cs="Arial"/>
                <w:b/>
                <w:caps/>
                <w:sz w:val="22"/>
                <w:szCs w:val="22"/>
              </w:rPr>
            </w:pPr>
          </w:p>
        </w:tc>
        <w:tc>
          <w:tcPr>
            <w:tcW w:w="696" w:type="pct"/>
          </w:tcPr>
          <w:p w:rsidR="00735B3A" w:rsidRPr="0019108A" w:rsidP="001F61C5" w14:paraId="2C8C58E6" w14:textId="77777777">
            <w:pPr>
              <w:spacing w:before="80" w:after="80"/>
              <w:jc w:val="center"/>
              <w:rPr>
                <w:rFonts w:ascii="Arial" w:hAnsi="Arial" w:cs="Arial"/>
                <w:b/>
                <w:caps/>
                <w:sz w:val="22"/>
                <w:szCs w:val="22"/>
              </w:rPr>
            </w:pPr>
          </w:p>
        </w:tc>
      </w:tr>
      <w:tr w14:paraId="0518503D" w14:textId="77777777" w:rsidTr="00A0300C">
        <w:tblPrEx>
          <w:tblW w:w="5000" w:type="pct"/>
          <w:tblLook w:val="04A0"/>
        </w:tblPrEx>
        <w:tc>
          <w:tcPr>
            <w:tcW w:w="3106" w:type="pct"/>
          </w:tcPr>
          <w:p w:rsidR="00735B3A" w:rsidRPr="0019108A" w:rsidP="001F61C5" w14:paraId="4089E438"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g.</w:t>
            </w:r>
            <w:r w:rsidRPr="0019108A">
              <w:rPr>
                <w:rFonts w:ascii="Arial" w:eastAsia="Calibri" w:hAnsi="Arial" w:cs="Arial"/>
                <w:bCs/>
                <w:sz w:val="22"/>
                <w:szCs w:val="22"/>
              </w:rPr>
              <w:tab/>
              <w:t>Getting enrollees to complete the program</w:t>
            </w:r>
          </w:p>
        </w:tc>
        <w:tc>
          <w:tcPr>
            <w:tcW w:w="594" w:type="pct"/>
          </w:tcPr>
          <w:p w:rsidR="00735B3A" w:rsidRPr="0019108A" w:rsidP="001F61C5" w14:paraId="05050BC8" w14:textId="77777777">
            <w:pPr>
              <w:spacing w:before="80" w:after="80"/>
              <w:jc w:val="center"/>
              <w:rPr>
                <w:rFonts w:ascii="Arial" w:hAnsi="Arial" w:cs="Arial"/>
                <w:b/>
                <w:caps/>
                <w:sz w:val="22"/>
                <w:szCs w:val="22"/>
              </w:rPr>
            </w:pPr>
          </w:p>
        </w:tc>
        <w:tc>
          <w:tcPr>
            <w:tcW w:w="604" w:type="pct"/>
          </w:tcPr>
          <w:p w:rsidR="00735B3A" w:rsidRPr="0019108A" w:rsidP="001F61C5" w14:paraId="2DA1A1C4" w14:textId="77777777">
            <w:pPr>
              <w:spacing w:before="80" w:after="80"/>
              <w:jc w:val="center"/>
              <w:rPr>
                <w:rFonts w:ascii="Arial" w:hAnsi="Arial" w:cs="Arial"/>
                <w:b/>
                <w:caps/>
                <w:sz w:val="22"/>
                <w:szCs w:val="22"/>
              </w:rPr>
            </w:pPr>
          </w:p>
        </w:tc>
        <w:tc>
          <w:tcPr>
            <w:tcW w:w="696" w:type="pct"/>
          </w:tcPr>
          <w:p w:rsidR="00735B3A" w:rsidRPr="0019108A" w:rsidP="001F61C5" w14:paraId="2CC7B931" w14:textId="77777777">
            <w:pPr>
              <w:spacing w:before="80" w:after="80"/>
              <w:jc w:val="center"/>
              <w:rPr>
                <w:rFonts w:ascii="Arial" w:hAnsi="Arial" w:cs="Arial"/>
                <w:b/>
                <w:caps/>
                <w:sz w:val="22"/>
                <w:szCs w:val="22"/>
              </w:rPr>
            </w:pPr>
          </w:p>
        </w:tc>
      </w:tr>
      <w:tr w14:paraId="585B45CE" w14:textId="77777777" w:rsidTr="00A0300C">
        <w:tblPrEx>
          <w:tblW w:w="5000" w:type="pct"/>
          <w:tblLook w:val="04A0"/>
        </w:tblPrEx>
        <w:tc>
          <w:tcPr>
            <w:tcW w:w="3106" w:type="pct"/>
          </w:tcPr>
          <w:p w:rsidR="00735B3A" w:rsidRPr="0019108A" w:rsidP="001F61C5" w14:paraId="10CAF9EC"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h.</w:t>
            </w:r>
            <w:r w:rsidRPr="0019108A">
              <w:rPr>
                <w:rFonts w:ascii="Arial" w:eastAsia="Calibri" w:hAnsi="Arial" w:cs="Arial"/>
                <w:bCs/>
                <w:sz w:val="22"/>
                <w:szCs w:val="22"/>
              </w:rPr>
              <w:tab/>
              <w:t>Recruiting qualified staff</w:t>
            </w:r>
          </w:p>
        </w:tc>
        <w:tc>
          <w:tcPr>
            <w:tcW w:w="594" w:type="pct"/>
          </w:tcPr>
          <w:p w:rsidR="00735B3A" w:rsidRPr="0019108A" w:rsidP="001F61C5" w14:paraId="55E28A55" w14:textId="77777777">
            <w:pPr>
              <w:spacing w:before="80" w:after="80"/>
              <w:jc w:val="center"/>
              <w:rPr>
                <w:rFonts w:ascii="Arial" w:hAnsi="Arial" w:cs="Arial"/>
                <w:b/>
                <w:caps/>
                <w:sz w:val="22"/>
                <w:szCs w:val="22"/>
              </w:rPr>
            </w:pPr>
          </w:p>
        </w:tc>
        <w:tc>
          <w:tcPr>
            <w:tcW w:w="604" w:type="pct"/>
          </w:tcPr>
          <w:p w:rsidR="00735B3A" w:rsidRPr="0019108A" w:rsidP="001F61C5" w14:paraId="6EE1B02C" w14:textId="77777777">
            <w:pPr>
              <w:spacing w:before="80" w:after="80"/>
              <w:jc w:val="center"/>
              <w:rPr>
                <w:rFonts w:ascii="Arial" w:hAnsi="Arial" w:cs="Arial"/>
                <w:b/>
                <w:caps/>
                <w:sz w:val="22"/>
                <w:szCs w:val="22"/>
              </w:rPr>
            </w:pPr>
          </w:p>
        </w:tc>
        <w:tc>
          <w:tcPr>
            <w:tcW w:w="696" w:type="pct"/>
          </w:tcPr>
          <w:p w:rsidR="00735B3A" w:rsidRPr="0019108A" w:rsidP="001F61C5" w14:paraId="63308B42" w14:textId="77777777">
            <w:pPr>
              <w:spacing w:before="80" w:after="80"/>
              <w:jc w:val="center"/>
              <w:rPr>
                <w:rFonts w:ascii="Arial" w:hAnsi="Arial" w:cs="Arial"/>
                <w:b/>
                <w:caps/>
                <w:sz w:val="22"/>
                <w:szCs w:val="22"/>
              </w:rPr>
            </w:pPr>
          </w:p>
        </w:tc>
      </w:tr>
      <w:tr w14:paraId="017A1B45" w14:textId="77777777" w:rsidTr="00A0300C">
        <w:tblPrEx>
          <w:tblW w:w="5000" w:type="pct"/>
          <w:tblLook w:val="04A0"/>
        </w:tblPrEx>
        <w:tc>
          <w:tcPr>
            <w:tcW w:w="3106" w:type="pct"/>
          </w:tcPr>
          <w:p w:rsidR="00735B3A" w:rsidRPr="0019108A" w:rsidP="001F61C5" w14:paraId="4091E014"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i</w:t>
            </w:r>
            <w:r w:rsidRPr="0019108A">
              <w:rPr>
                <w:rFonts w:ascii="Arial" w:eastAsia="Calibri" w:hAnsi="Arial" w:cs="Arial"/>
                <w:bCs/>
                <w:sz w:val="22"/>
                <w:szCs w:val="22"/>
              </w:rPr>
              <w:t>.</w:t>
            </w:r>
            <w:r w:rsidRPr="0019108A">
              <w:rPr>
                <w:rFonts w:ascii="Arial" w:eastAsia="Calibri" w:hAnsi="Arial" w:cs="Arial"/>
                <w:bCs/>
                <w:sz w:val="22"/>
                <w:szCs w:val="22"/>
              </w:rPr>
              <w:tab/>
              <w:t>Maintaining staff performance</w:t>
            </w:r>
          </w:p>
        </w:tc>
        <w:tc>
          <w:tcPr>
            <w:tcW w:w="594" w:type="pct"/>
          </w:tcPr>
          <w:p w:rsidR="00735B3A" w:rsidRPr="0019108A" w:rsidP="001F61C5" w14:paraId="374E3CDA" w14:textId="77777777">
            <w:pPr>
              <w:spacing w:before="80" w:after="80"/>
              <w:jc w:val="center"/>
              <w:rPr>
                <w:rFonts w:ascii="Arial" w:hAnsi="Arial" w:cs="Arial"/>
                <w:b/>
                <w:caps/>
                <w:sz w:val="22"/>
                <w:szCs w:val="22"/>
              </w:rPr>
            </w:pPr>
          </w:p>
        </w:tc>
        <w:tc>
          <w:tcPr>
            <w:tcW w:w="604" w:type="pct"/>
          </w:tcPr>
          <w:p w:rsidR="00735B3A" w:rsidRPr="0019108A" w:rsidP="001F61C5" w14:paraId="4F814C03" w14:textId="77777777">
            <w:pPr>
              <w:spacing w:before="80" w:after="80"/>
              <w:jc w:val="center"/>
              <w:rPr>
                <w:rFonts w:ascii="Arial" w:hAnsi="Arial" w:cs="Arial"/>
                <w:b/>
                <w:caps/>
                <w:sz w:val="22"/>
                <w:szCs w:val="22"/>
              </w:rPr>
            </w:pPr>
          </w:p>
        </w:tc>
        <w:tc>
          <w:tcPr>
            <w:tcW w:w="696" w:type="pct"/>
          </w:tcPr>
          <w:p w:rsidR="00735B3A" w:rsidRPr="0019108A" w:rsidP="001F61C5" w14:paraId="2E4E009C" w14:textId="77777777">
            <w:pPr>
              <w:spacing w:before="80" w:after="80"/>
              <w:jc w:val="center"/>
              <w:rPr>
                <w:rFonts w:ascii="Arial" w:hAnsi="Arial" w:cs="Arial"/>
                <w:b/>
                <w:caps/>
                <w:sz w:val="22"/>
                <w:szCs w:val="22"/>
              </w:rPr>
            </w:pPr>
          </w:p>
        </w:tc>
      </w:tr>
      <w:tr w14:paraId="0008A192" w14:textId="77777777" w:rsidTr="00A0300C">
        <w:tblPrEx>
          <w:tblW w:w="5000" w:type="pct"/>
          <w:tblLook w:val="04A0"/>
        </w:tblPrEx>
        <w:tc>
          <w:tcPr>
            <w:tcW w:w="3106" w:type="pct"/>
          </w:tcPr>
          <w:p w:rsidR="00735B3A" w:rsidRPr="0019108A" w:rsidP="001F61C5" w14:paraId="4474DB31"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j.</w:t>
            </w:r>
            <w:r w:rsidRPr="0019108A">
              <w:rPr>
                <w:rFonts w:ascii="Arial" w:eastAsia="Calibri" w:hAnsi="Arial" w:cs="Arial"/>
                <w:bCs/>
                <w:sz w:val="22"/>
                <w:szCs w:val="22"/>
              </w:rPr>
              <w:tab/>
              <w:t>Ensuring facilitators understand content</w:t>
            </w:r>
          </w:p>
        </w:tc>
        <w:tc>
          <w:tcPr>
            <w:tcW w:w="594" w:type="pct"/>
          </w:tcPr>
          <w:p w:rsidR="00735B3A" w:rsidRPr="0019108A" w:rsidP="001F61C5" w14:paraId="5209B853" w14:textId="77777777">
            <w:pPr>
              <w:spacing w:before="80" w:after="80"/>
              <w:jc w:val="center"/>
              <w:rPr>
                <w:rFonts w:ascii="Arial" w:hAnsi="Arial" w:cs="Arial"/>
                <w:b/>
                <w:caps/>
                <w:sz w:val="22"/>
                <w:szCs w:val="22"/>
              </w:rPr>
            </w:pPr>
          </w:p>
        </w:tc>
        <w:tc>
          <w:tcPr>
            <w:tcW w:w="604" w:type="pct"/>
          </w:tcPr>
          <w:p w:rsidR="00735B3A" w:rsidRPr="0019108A" w:rsidP="001F61C5" w14:paraId="59F11F11" w14:textId="77777777">
            <w:pPr>
              <w:spacing w:before="80" w:after="80"/>
              <w:jc w:val="center"/>
              <w:rPr>
                <w:rFonts w:ascii="Arial" w:hAnsi="Arial" w:cs="Arial"/>
                <w:b/>
                <w:caps/>
                <w:sz w:val="22"/>
                <w:szCs w:val="22"/>
              </w:rPr>
            </w:pPr>
          </w:p>
        </w:tc>
        <w:tc>
          <w:tcPr>
            <w:tcW w:w="696" w:type="pct"/>
          </w:tcPr>
          <w:p w:rsidR="00735B3A" w:rsidRPr="0019108A" w:rsidP="001F61C5" w14:paraId="1241C3FE" w14:textId="77777777">
            <w:pPr>
              <w:spacing w:before="80" w:after="80"/>
              <w:jc w:val="center"/>
              <w:rPr>
                <w:rFonts w:ascii="Arial" w:hAnsi="Arial" w:cs="Arial"/>
                <w:b/>
                <w:caps/>
                <w:sz w:val="22"/>
                <w:szCs w:val="22"/>
              </w:rPr>
            </w:pPr>
          </w:p>
        </w:tc>
      </w:tr>
      <w:tr w14:paraId="47E14957" w14:textId="77777777" w:rsidTr="00A0300C">
        <w:tblPrEx>
          <w:tblW w:w="5000" w:type="pct"/>
          <w:tblLook w:val="04A0"/>
        </w:tblPrEx>
        <w:tc>
          <w:tcPr>
            <w:tcW w:w="3106" w:type="pct"/>
          </w:tcPr>
          <w:p w:rsidR="00735B3A" w:rsidRPr="0019108A" w:rsidP="001F61C5" w14:paraId="662B1DA7"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k.</w:t>
            </w:r>
            <w:r w:rsidRPr="0019108A">
              <w:rPr>
                <w:rFonts w:ascii="Arial" w:eastAsia="Calibri" w:hAnsi="Arial" w:cs="Arial"/>
                <w:bCs/>
                <w:sz w:val="22"/>
                <w:szCs w:val="22"/>
              </w:rPr>
              <w:tab/>
              <w:t>Covering all program content in the time allotted</w:t>
            </w:r>
          </w:p>
        </w:tc>
        <w:tc>
          <w:tcPr>
            <w:tcW w:w="594" w:type="pct"/>
          </w:tcPr>
          <w:p w:rsidR="00735B3A" w:rsidRPr="0019108A" w:rsidP="001F61C5" w14:paraId="1F1D71AE" w14:textId="77777777">
            <w:pPr>
              <w:spacing w:before="80" w:after="80"/>
              <w:jc w:val="center"/>
              <w:rPr>
                <w:rFonts w:ascii="Arial" w:hAnsi="Arial" w:cs="Arial"/>
                <w:b/>
                <w:caps/>
                <w:sz w:val="22"/>
                <w:szCs w:val="22"/>
              </w:rPr>
            </w:pPr>
          </w:p>
        </w:tc>
        <w:tc>
          <w:tcPr>
            <w:tcW w:w="604" w:type="pct"/>
          </w:tcPr>
          <w:p w:rsidR="00735B3A" w:rsidRPr="0019108A" w:rsidP="001F61C5" w14:paraId="479ED170" w14:textId="77777777">
            <w:pPr>
              <w:spacing w:before="80" w:after="80"/>
              <w:jc w:val="center"/>
              <w:rPr>
                <w:rFonts w:ascii="Arial" w:hAnsi="Arial" w:cs="Arial"/>
                <w:b/>
                <w:caps/>
                <w:sz w:val="22"/>
                <w:szCs w:val="22"/>
              </w:rPr>
            </w:pPr>
          </w:p>
        </w:tc>
        <w:tc>
          <w:tcPr>
            <w:tcW w:w="696" w:type="pct"/>
          </w:tcPr>
          <w:p w:rsidR="00735B3A" w:rsidRPr="0019108A" w:rsidP="001F61C5" w14:paraId="32D59C7E" w14:textId="77777777">
            <w:pPr>
              <w:spacing w:before="80" w:after="80"/>
              <w:jc w:val="center"/>
              <w:rPr>
                <w:rFonts w:ascii="Arial" w:hAnsi="Arial" w:cs="Arial"/>
                <w:b/>
                <w:caps/>
                <w:sz w:val="22"/>
                <w:szCs w:val="22"/>
              </w:rPr>
            </w:pPr>
          </w:p>
        </w:tc>
      </w:tr>
      <w:tr w14:paraId="79749726" w14:textId="77777777" w:rsidTr="00A0300C">
        <w:tblPrEx>
          <w:tblW w:w="5000" w:type="pct"/>
          <w:tblLook w:val="04A0"/>
        </w:tblPrEx>
        <w:tc>
          <w:tcPr>
            <w:tcW w:w="3106" w:type="pct"/>
          </w:tcPr>
          <w:p w:rsidR="00735B3A" w:rsidRPr="0019108A" w:rsidP="001F61C5" w14:paraId="28C777F5"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l.</w:t>
            </w:r>
            <w:r w:rsidRPr="0019108A">
              <w:rPr>
                <w:rFonts w:ascii="Arial" w:eastAsia="Calibri" w:hAnsi="Arial" w:cs="Arial"/>
                <w:bCs/>
                <w:sz w:val="22"/>
                <w:szCs w:val="22"/>
              </w:rPr>
              <w:tab/>
              <w:t>Implementing curriculum with fidelity</w:t>
            </w:r>
          </w:p>
        </w:tc>
        <w:tc>
          <w:tcPr>
            <w:tcW w:w="594" w:type="pct"/>
          </w:tcPr>
          <w:p w:rsidR="00735B3A" w:rsidRPr="0019108A" w:rsidP="001F61C5" w14:paraId="0751B452" w14:textId="77777777">
            <w:pPr>
              <w:spacing w:before="80" w:after="80"/>
              <w:jc w:val="center"/>
              <w:rPr>
                <w:rFonts w:ascii="Arial" w:hAnsi="Arial" w:cs="Arial"/>
                <w:b/>
                <w:caps/>
                <w:sz w:val="22"/>
                <w:szCs w:val="22"/>
              </w:rPr>
            </w:pPr>
          </w:p>
        </w:tc>
        <w:tc>
          <w:tcPr>
            <w:tcW w:w="604" w:type="pct"/>
          </w:tcPr>
          <w:p w:rsidR="00735B3A" w:rsidRPr="0019108A" w:rsidP="001F61C5" w14:paraId="647F57BF" w14:textId="77777777">
            <w:pPr>
              <w:spacing w:before="80" w:after="80"/>
              <w:jc w:val="center"/>
              <w:rPr>
                <w:rFonts w:ascii="Arial" w:hAnsi="Arial" w:cs="Arial"/>
                <w:b/>
                <w:caps/>
                <w:sz w:val="22"/>
                <w:szCs w:val="22"/>
              </w:rPr>
            </w:pPr>
          </w:p>
        </w:tc>
        <w:tc>
          <w:tcPr>
            <w:tcW w:w="696" w:type="pct"/>
          </w:tcPr>
          <w:p w:rsidR="00735B3A" w:rsidRPr="0019108A" w:rsidP="001F61C5" w14:paraId="04562FCE" w14:textId="77777777">
            <w:pPr>
              <w:spacing w:before="80" w:after="80"/>
              <w:jc w:val="center"/>
              <w:rPr>
                <w:rFonts w:ascii="Arial" w:hAnsi="Arial" w:cs="Arial"/>
                <w:b/>
                <w:caps/>
                <w:sz w:val="22"/>
                <w:szCs w:val="22"/>
              </w:rPr>
            </w:pPr>
          </w:p>
        </w:tc>
      </w:tr>
      <w:tr w14:paraId="33ECAAF4" w14:textId="77777777" w:rsidTr="00A0300C">
        <w:tblPrEx>
          <w:tblW w:w="5000" w:type="pct"/>
          <w:tblLook w:val="04A0"/>
        </w:tblPrEx>
        <w:tc>
          <w:tcPr>
            <w:tcW w:w="3106" w:type="pct"/>
          </w:tcPr>
          <w:p w:rsidR="00735B3A" w:rsidRPr="0019108A" w:rsidP="001F61C5" w14:paraId="08D7782E"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m.</w:t>
            </w:r>
            <w:r w:rsidRPr="0019108A">
              <w:rPr>
                <w:rFonts w:ascii="Arial" w:eastAsia="Calibri" w:hAnsi="Arial" w:cs="Arial"/>
                <w:bCs/>
                <w:sz w:val="22"/>
                <w:szCs w:val="22"/>
              </w:rPr>
              <w:tab/>
              <w:t>Having adequate program facilities</w:t>
            </w:r>
          </w:p>
        </w:tc>
        <w:tc>
          <w:tcPr>
            <w:tcW w:w="594" w:type="pct"/>
          </w:tcPr>
          <w:p w:rsidR="00735B3A" w:rsidRPr="0019108A" w:rsidP="001F61C5" w14:paraId="4D2A3B6D" w14:textId="77777777">
            <w:pPr>
              <w:spacing w:before="80" w:after="80"/>
              <w:jc w:val="center"/>
              <w:rPr>
                <w:rFonts w:ascii="Arial" w:hAnsi="Arial" w:cs="Arial"/>
                <w:b/>
                <w:caps/>
                <w:sz w:val="22"/>
                <w:szCs w:val="22"/>
              </w:rPr>
            </w:pPr>
          </w:p>
        </w:tc>
        <w:tc>
          <w:tcPr>
            <w:tcW w:w="604" w:type="pct"/>
          </w:tcPr>
          <w:p w:rsidR="00735B3A" w:rsidRPr="0019108A" w:rsidP="001F61C5" w14:paraId="68369FB5" w14:textId="77777777">
            <w:pPr>
              <w:spacing w:before="80" w:after="80"/>
              <w:jc w:val="center"/>
              <w:rPr>
                <w:rFonts w:ascii="Arial" w:hAnsi="Arial" w:cs="Arial"/>
                <w:b/>
                <w:caps/>
                <w:sz w:val="22"/>
                <w:szCs w:val="22"/>
              </w:rPr>
            </w:pPr>
          </w:p>
        </w:tc>
        <w:tc>
          <w:tcPr>
            <w:tcW w:w="696" w:type="pct"/>
          </w:tcPr>
          <w:p w:rsidR="00735B3A" w:rsidRPr="0019108A" w:rsidP="001F61C5" w14:paraId="1299DE2A" w14:textId="77777777">
            <w:pPr>
              <w:spacing w:before="80" w:after="80"/>
              <w:jc w:val="center"/>
              <w:rPr>
                <w:rFonts w:ascii="Arial" w:hAnsi="Arial" w:cs="Arial"/>
                <w:b/>
                <w:caps/>
                <w:sz w:val="22"/>
                <w:szCs w:val="22"/>
              </w:rPr>
            </w:pPr>
          </w:p>
        </w:tc>
      </w:tr>
      <w:tr w14:paraId="655A3849" w14:textId="77777777" w:rsidTr="00A0300C">
        <w:tblPrEx>
          <w:tblW w:w="5000" w:type="pct"/>
          <w:tblLook w:val="04A0"/>
        </w:tblPrEx>
        <w:tc>
          <w:tcPr>
            <w:tcW w:w="3106" w:type="pct"/>
          </w:tcPr>
          <w:p w:rsidR="00735B3A" w:rsidRPr="0019108A" w:rsidP="001F61C5" w14:paraId="1967273D"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n.</w:t>
            </w:r>
            <w:r w:rsidRPr="0019108A">
              <w:rPr>
                <w:rFonts w:ascii="Arial" w:eastAsia="Calibri" w:hAnsi="Arial" w:cs="Arial"/>
                <w:bCs/>
                <w:sz w:val="22"/>
                <w:szCs w:val="22"/>
              </w:rPr>
              <w:tab/>
              <w:t>Cooperation of recruitment and referral sources</w:t>
            </w:r>
          </w:p>
        </w:tc>
        <w:tc>
          <w:tcPr>
            <w:tcW w:w="594" w:type="pct"/>
          </w:tcPr>
          <w:p w:rsidR="00735B3A" w:rsidRPr="0019108A" w:rsidP="001F61C5" w14:paraId="25590569" w14:textId="77777777">
            <w:pPr>
              <w:spacing w:before="80" w:after="80"/>
              <w:jc w:val="center"/>
              <w:rPr>
                <w:rFonts w:ascii="Arial" w:hAnsi="Arial" w:cs="Arial"/>
                <w:b/>
                <w:caps/>
                <w:sz w:val="22"/>
                <w:szCs w:val="22"/>
              </w:rPr>
            </w:pPr>
          </w:p>
        </w:tc>
        <w:tc>
          <w:tcPr>
            <w:tcW w:w="604" w:type="pct"/>
          </w:tcPr>
          <w:p w:rsidR="00735B3A" w:rsidRPr="0019108A" w:rsidP="001F61C5" w14:paraId="6331541A" w14:textId="77777777">
            <w:pPr>
              <w:spacing w:before="80" w:after="80"/>
              <w:jc w:val="center"/>
              <w:rPr>
                <w:rFonts w:ascii="Arial" w:hAnsi="Arial" w:cs="Arial"/>
                <w:b/>
                <w:caps/>
                <w:sz w:val="22"/>
                <w:szCs w:val="22"/>
              </w:rPr>
            </w:pPr>
          </w:p>
        </w:tc>
        <w:tc>
          <w:tcPr>
            <w:tcW w:w="696" w:type="pct"/>
          </w:tcPr>
          <w:p w:rsidR="00735B3A" w:rsidRPr="0019108A" w:rsidP="001F61C5" w14:paraId="767443CE" w14:textId="77777777">
            <w:pPr>
              <w:spacing w:before="80" w:after="80"/>
              <w:jc w:val="center"/>
              <w:rPr>
                <w:rFonts w:ascii="Arial" w:hAnsi="Arial" w:cs="Arial"/>
                <w:b/>
                <w:caps/>
                <w:sz w:val="22"/>
                <w:szCs w:val="22"/>
              </w:rPr>
            </w:pPr>
          </w:p>
        </w:tc>
      </w:tr>
      <w:tr w14:paraId="38FAE2B2" w14:textId="77777777" w:rsidTr="00A0300C">
        <w:tblPrEx>
          <w:tblW w:w="5000" w:type="pct"/>
          <w:tblLook w:val="04A0"/>
        </w:tblPrEx>
        <w:tc>
          <w:tcPr>
            <w:tcW w:w="3106" w:type="pct"/>
          </w:tcPr>
          <w:p w:rsidR="00735B3A" w:rsidRPr="0019108A" w:rsidP="001F61C5" w14:paraId="512E2B80"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o.</w:t>
            </w:r>
            <w:r w:rsidRPr="0019108A">
              <w:rPr>
                <w:rFonts w:ascii="Arial" w:eastAsia="Calibri" w:hAnsi="Arial" w:cs="Arial"/>
                <w:bCs/>
                <w:sz w:val="22"/>
                <w:szCs w:val="22"/>
              </w:rPr>
              <w:tab/>
              <w:t>Working with service delivery partners</w:t>
            </w:r>
          </w:p>
        </w:tc>
        <w:tc>
          <w:tcPr>
            <w:tcW w:w="594" w:type="pct"/>
          </w:tcPr>
          <w:p w:rsidR="00735B3A" w:rsidRPr="0019108A" w:rsidP="001F61C5" w14:paraId="7347A550" w14:textId="77777777">
            <w:pPr>
              <w:spacing w:before="80" w:after="80"/>
              <w:jc w:val="center"/>
              <w:rPr>
                <w:rFonts w:ascii="Arial" w:hAnsi="Arial" w:cs="Arial"/>
                <w:b/>
                <w:caps/>
                <w:sz w:val="22"/>
                <w:szCs w:val="22"/>
              </w:rPr>
            </w:pPr>
          </w:p>
        </w:tc>
        <w:tc>
          <w:tcPr>
            <w:tcW w:w="604" w:type="pct"/>
          </w:tcPr>
          <w:p w:rsidR="00735B3A" w:rsidRPr="0019108A" w:rsidP="001F61C5" w14:paraId="1E9DE9C5" w14:textId="77777777">
            <w:pPr>
              <w:spacing w:before="80" w:after="80"/>
              <w:jc w:val="center"/>
              <w:rPr>
                <w:rFonts w:ascii="Arial" w:hAnsi="Arial" w:cs="Arial"/>
                <w:b/>
                <w:caps/>
                <w:sz w:val="22"/>
                <w:szCs w:val="22"/>
              </w:rPr>
            </w:pPr>
          </w:p>
        </w:tc>
        <w:tc>
          <w:tcPr>
            <w:tcW w:w="696" w:type="pct"/>
          </w:tcPr>
          <w:p w:rsidR="00735B3A" w:rsidRPr="0019108A" w:rsidP="001F61C5" w14:paraId="2B1E0036" w14:textId="77777777">
            <w:pPr>
              <w:spacing w:before="80" w:after="80"/>
              <w:jc w:val="center"/>
              <w:rPr>
                <w:rFonts w:ascii="Arial" w:hAnsi="Arial" w:cs="Arial"/>
                <w:b/>
                <w:caps/>
                <w:sz w:val="22"/>
                <w:szCs w:val="22"/>
              </w:rPr>
            </w:pPr>
          </w:p>
        </w:tc>
      </w:tr>
      <w:tr w14:paraId="02D3EDE8" w14:textId="77777777" w:rsidTr="00A0300C">
        <w:tblPrEx>
          <w:tblW w:w="5000" w:type="pct"/>
          <w:tblLook w:val="04A0"/>
        </w:tblPrEx>
        <w:tc>
          <w:tcPr>
            <w:tcW w:w="3106" w:type="pct"/>
          </w:tcPr>
          <w:p w:rsidR="00735B3A" w:rsidRPr="0019108A" w:rsidP="001F61C5" w14:paraId="0BD7A0A8"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p.</w:t>
            </w:r>
            <w:r w:rsidRPr="0019108A">
              <w:rPr>
                <w:rFonts w:ascii="Arial" w:eastAsia="Calibri" w:hAnsi="Arial" w:cs="Arial"/>
                <w:bCs/>
                <w:sz w:val="22"/>
                <w:szCs w:val="22"/>
              </w:rPr>
              <w:tab/>
              <w:t>Experiencing extreme weather or natural disasters</w:t>
            </w:r>
          </w:p>
        </w:tc>
        <w:tc>
          <w:tcPr>
            <w:tcW w:w="594" w:type="pct"/>
          </w:tcPr>
          <w:p w:rsidR="00735B3A" w:rsidRPr="0019108A" w:rsidP="001F61C5" w14:paraId="6A3B0646" w14:textId="77777777">
            <w:pPr>
              <w:spacing w:before="80" w:after="80"/>
              <w:jc w:val="center"/>
              <w:rPr>
                <w:rFonts w:ascii="Arial" w:hAnsi="Arial" w:cs="Arial"/>
                <w:b/>
                <w:caps/>
                <w:sz w:val="22"/>
                <w:szCs w:val="22"/>
              </w:rPr>
            </w:pPr>
          </w:p>
        </w:tc>
        <w:tc>
          <w:tcPr>
            <w:tcW w:w="604" w:type="pct"/>
          </w:tcPr>
          <w:p w:rsidR="00735B3A" w:rsidRPr="0019108A" w:rsidP="001F61C5" w14:paraId="756CA2F0" w14:textId="77777777">
            <w:pPr>
              <w:spacing w:before="80" w:after="80"/>
              <w:jc w:val="center"/>
              <w:rPr>
                <w:rFonts w:ascii="Arial" w:hAnsi="Arial" w:cs="Arial"/>
                <w:b/>
                <w:caps/>
                <w:sz w:val="22"/>
                <w:szCs w:val="22"/>
              </w:rPr>
            </w:pPr>
          </w:p>
        </w:tc>
        <w:tc>
          <w:tcPr>
            <w:tcW w:w="696" w:type="pct"/>
          </w:tcPr>
          <w:p w:rsidR="00735B3A" w:rsidRPr="0019108A" w:rsidP="001F61C5" w14:paraId="63B3C686" w14:textId="77777777">
            <w:pPr>
              <w:spacing w:before="80" w:after="80"/>
              <w:jc w:val="center"/>
              <w:rPr>
                <w:rFonts w:ascii="Arial" w:hAnsi="Arial" w:cs="Arial"/>
                <w:b/>
                <w:caps/>
                <w:sz w:val="22"/>
                <w:szCs w:val="22"/>
              </w:rPr>
            </w:pPr>
          </w:p>
        </w:tc>
      </w:tr>
      <w:tr w14:paraId="13F466DD" w14:textId="77777777" w:rsidTr="00A0300C">
        <w:tblPrEx>
          <w:tblW w:w="5000" w:type="pct"/>
          <w:tblLook w:val="04A0"/>
        </w:tblPrEx>
        <w:tc>
          <w:tcPr>
            <w:tcW w:w="3106" w:type="pct"/>
          </w:tcPr>
          <w:p w:rsidR="00735B3A" w:rsidRPr="0019108A" w:rsidP="001F61C5" w14:paraId="175A8DFD"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q.</w:t>
            </w:r>
            <w:r w:rsidRPr="0019108A">
              <w:rPr>
                <w:rFonts w:ascii="Arial" w:eastAsia="Calibri" w:hAnsi="Arial" w:cs="Arial"/>
                <w:bCs/>
                <w:sz w:val="22"/>
                <w:szCs w:val="22"/>
              </w:rPr>
              <w:tab/>
              <w:t>Getting participants to complete pre-test or post-test</w:t>
            </w:r>
          </w:p>
        </w:tc>
        <w:tc>
          <w:tcPr>
            <w:tcW w:w="594" w:type="pct"/>
          </w:tcPr>
          <w:p w:rsidR="00735B3A" w:rsidRPr="0019108A" w:rsidP="001F61C5" w14:paraId="0805D8F1" w14:textId="77777777">
            <w:pPr>
              <w:spacing w:before="80" w:after="80"/>
              <w:jc w:val="center"/>
              <w:rPr>
                <w:rFonts w:ascii="Arial" w:hAnsi="Arial" w:cs="Arial"/>
                <w:b/>
                <w:caps/>
                <w:sz w:val="22"/>
                <w:szCs w:val="22"/>
              </w:rPr>
            </w:pPr>
          </w:p>
        </w:tc>
        <w:tc>
          <w:tcPr>
            <w:tcW w:w="604" w:type="pct"/>
          </w:tcPr>
          <w:p w:rsidR="00735B3A" w:rsidRPr="0019108A" w:rsidP="001F61C5" w14:paraId="6360383E" w14:textId="77777777">
            <w:pPr>
              <w:spacing w:before="80" w:after="80"/>
              <w:jc w:val="center"/>
              <w:rPr>
                <w:rFonts w:ascii="Arial" w:hAnsi="Arial" w:cs="Arial"/>
                <w:b/>
                <w:caps/>
                <w:sz w:val="22"/>
                <w:szCs w:val="22"/>
              </w:rPr>
            </w:pPr>
          </w:p>
        </w:tc>
        <w:tc>
          <w:tcPr>
            <w:tcW w:w="696" w:type="pct"/>
          </w:tcPr>
          <w:p w:rsidR="00735B3A" w:rsidRPr="0019108A" w:rsidP="001F61C5" w14:paraId="7D5A802E" w14:textId="77777777">
            <w:pPr>
              <w:spacing w:before="80" w:after="80"/>
              <w:jc w:val="center"/>
              <w:rPr>
                <w:rFonts w:ascii="Arial" w:hAnsi="Arial" w:cs="Arial"/>
                <w:b/>
                <w:caps/>
                <w:sz w:val="22"/>
                <w:szCs w:val="22"/>
              </w:rPr>
            </w:pPr>
          </w:p>
        </w:tc>
      </w:tr>
      <w:tr w14:paraId="32CBBC72" w14:textId="77777777" w:rsidTr="00A0300C">
        <w:tblPrEx>
          <w:tblW w:w="5000" w:type="pct"/>
          <w:tblLook w:val="04A0"/>
        </w:tblPrEx>
        <w:tc>
          <w:tcPr>
            <w:tcW w:w="3106" w:type="pct"/>
          </w:tcPr>
          <w:p w:rsidR="00735B3A" w:rsidRPr="0019108A" w:rsidP="001F61C5" w14:paraId="221AF365"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r.</w:t>
            </w:r>
            <w:r w:rsidRPr="0019108A">
              <w:rPr>
                <w:rFonts w:ascii="Arial" w:eastAsia="Calibri" w:hAnsi="Arial" w:cs="Arial"/>
                <w:bCs/>
                <w:sz w:val="22"/>
                <w:szCs w:val="22"/>
              </w:rPr>
              <w:tab/>
              <w:t>Retaining staff</w:t>
            </w:r>
          </w:p>
        </w:tc>
        <w:tc>
          <w:tcPr>
            <w:tcW w:w="594" w:type="pct"/>
          </w:tcPr>
          <w:p w:rsidR="00735B3A" w:rsidRPr="0019108A" w:rsidP="001F61C5" w14:paraId="7EF82BA0" w14:textId="77777777">
            <w:pPr>
              <w:spacing w:before="80" w:after="80"/>
              <w:jc w:val="center"/>
              <w:rPr>
                <w:rFonts w:ascii="Arial" w:hAnsi="Arial" w:cs="Arial"/>
                <w:b/>
                <w:caps/>
                <w:sz w:val="22"/>
                <w:szCs w:val="22"/>
              </w:rPr>
            </w:pPr>
          </w:p>
        </w:tc>
        <w:tc>
          <w:tcPr>
            <w:tcW w:w="604" w:type="pct"/>
          </w:tcPr>
          <w:p w:rsidR="00735B3A" w:rsidRPr="0019108A" w:rsidP="001F61C5" w14:paraId="11AE9356" w14:textId="77777777">
            <w:pPr>
              <w:spacing w:before="80" w:after="80"/>
              <w:jc w:val="center"/>
              <w:rPr>
                <w:rFonts w:ascii="Arial" w:hAnsi="Arial" w:cs="Arial"/>
                <w:b/>
                <w:caps/>
                <w:sz w:val="22"/>
                <w:szCs w:val="22"/>
              </w:rPr>
            </w:pPr>
          </w:p>
        </w:tc>
        <w:tc>
          <w:tcPr>
            <w:tcW w:w="696" w:type="pct"/>
          </w:tcPr>
          <w:p w:rsidR="00735B3A" w:rsidRPr="0019108A" w:rsidP="001F61C5" w14:paraId="7157079B" w14:textId="77777777">
            <w:pPr>
              <w:spacing w:before="80" w:after="80"/>
              <w:jc w:val="center"/>
              <w:rPr>
                <w:rFonts w:ascii="Arial" w:hAnsi="Arial" w:cs="Arial"/>
                <w:b/>
                <w:caps/>
                <w:sz w:val="22"/>
                <w:szCs w:val="22"/>
              </w:rPr>
            </w:pPr>
          </w:p>
        </w:tc>
      </w:tr>
      <w:tr w14:paraId="6006F236" w14:textId="77777777" w:rsidTr="00A0300C">
        <w:tblPrEx>
          <w:tblW w:w="5000" w:type="pct"/>
          <w:tblLook w:val="04A0"/>
        </w:tblPrEx>
        <w:tc>
          <w:tcPr>
            <w:tcW w:w="3106" w:type="pct"/>
          </w:tcPr>
          <w:p w:rsidR="00735B3A" w:rsidRPr="0019108A" w:rsidP="001F61C5" w14:paraId="4D09340F"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s.</w:t>
            </w:r>
            <w:r w:rsidRPr="0019108A">
              <w:rPr>
                <w:rFonts w:ascii="Arial" w:eastAsia="Calibri" w:hAnsi="Arial" w:cs="Arial"/>
                <w:bCs/>
                <w:sz w:val="22"/>
                <w:szCs w:val="22"/>
              </w:rPr>
              <w:tab/>
              <w:t>Filling open staff positions</w:t>
            </w:r>
          </w:p>
        </w:tc>
        <w:tc>
          <w:tcPr>
            <w:tcW w:w="594" w:type="pct"/>
          </w:tcPr>
          <w:p w:rsidR="00735B3A" w:rsidRPr="0019108A" w:rsidP="001F61C5" w14:paraId="751F0AB3" w14:textId="77777777">
            <w:pPr>
              <w:spacing w:before="80" w:after="80"/>
              <w:jc w:val="center"/>
              <w:rPr>
                <w:rFonts w:ascii="Arial" w:hAnsi="Arial" w:cs="Arial"/>
                <w:b/>
                <w:caps/>
                <w:sz w:val="22"/>
                <w:szCs w:val="22"/>
              </w:rPr>
            </w:pPr>
          </w:p>
        </w:tc>
        <w:tc>
          <w:tcPr>
            <w:tcW w:w="604" w:type="pct"/>
          </w:tcPr>
          <w:p w:rsidR="00735B3A" w:rsidRPr="0019108A" w:rsidP="001F61C5" w14:paraId="42EA5A68" w14:textId="77777777">
            <w:pPr>
              <w:spacing w:before="80" w:after="80"/>
              <w:jc w:val="center"/>
              <w:rPr>
                <w:rFonts w:ascii="Arial" w:hAnsi="Arial" w:cs="Arial"/>
                <w:b/>
                <w:caps/>
                <w:sz w:val="22"/>
                <w:szCs w:val="22"/>
              </w:rPr>
            </w:pPr>
          </w:p>
        </w:tc>
        <w:tc>
          <w:tcPr>
            <w:tcW w:w="696" w:type="pct"/>
          </w:tcPr>
          <w:p w:rsidR="00735B3A" w:rsidRPr="0019108A" w:rsidP="001F61C5" w14:paraId="339B187B" w14:textId="77777777">
            <w:pPr>
              <w:spacing w:before="80" w:after="80"/>
              <w:jc w:val="center"/>
              <w:rPr>
                <w:rFonts w:ascii="Arial" w:hAnsi="Arial" w:cs="Arial"/>
                <w:b/>
                <w:caps/>
                <w:sz w:val="22"/>
                <w:szCs w:val="22"/>
              </w:rPr>
            </w:pPr>
          </w:p>
        </w:tc>
      </w:tr>
      <w:tr w14:paraId="4501EDEE" w14:textId="77777777" w:rsidTr="00A0300C">
        <w:tblPrEx>
          <w:tblW w:w="5000" w:type="pct"/>
          <w:tblLook w:val="04A0"/>
        </w:tblPrEx>
        <w:tc>
          <w:tcPr>
            <w:tcW w:w="3106" w:type="pct"/>
          </w:tcPr>
          <w:p w:rsidR="00735B3A" w:rsidRPr="0019108A" w:rsidP="001F61C5" w14:paraId="0586DF0F"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t.</w:t>
            </w:r>
            <w:r w:rsidRPr="0019108A">
              <w:rPr>
                <w:rFonts w:ascii="Arial" w:eastAsia="Calibri" w:hAnsi="Arial" w:cs="Arial"/>
                <w:bCs/>
                <w:sz w:val="22"/>
                <w:szCs w:val="22"/>
              </w:rPr>
              <w:tab/>
              <w:t>Providing comprehensive case management services</w:t>
            </w:r>
          </w:p>
        </w:tc>
        <w:tc>
          <w:tcPr>
            <w:tcW w:w="594" w:type="pct"/>
          </w:tcPr>
          <w:p w:rsidR="00735B3A" w:rsidRPr="0019108A" w:rsidP="001F61C5" w14:paraId="2227E2F8" w14:textId="77777777">
            <w:pPr>
              <w:spacing w:before="80" w:after="80"/>
              <w:jc w:val="center"/>
              <w:rPr>
                <w:rFonts w:ascii="Arial" w:hAnsi="Arial" w:cs="Arial"/>
                <w:b/>
                <w:caps/>
                <w:sz w:val="22"/>
                <w:szCs w:val="22"/>
              </w:rPr>
            </w:pPr>
          </w:p>
        </w:tc>
        <w:tc>
          <w:tcPr>
            <w:tcW w:w="604" w:type="pct"/>
          </w:tcPr>
          <w:p w:rsidR="00735B3A" w:rsidRPr="0019108A" w:rsidP="001F61C5" w14:paraId="6F3B177D" w14:textId="77777777">
            <w:pPr>
              <w:spacing w:before="80" w:after="80"/>
              <w:jc w:val="center"/>
              <w:rPr>
                <w:rFonts w:ascii="Arial" w:hAnsi="Arial" w:cs="Arial"/>
                <w:b/>
                <w:caps/>
                <w:sz w:val="22"/>
                <w:szCs w:val="22"/>
              </w:rPr>
            </w:pPr>
          </w:p>
        </w:tc>
        <w:tc>
          <w:tcPr>
            <w:tcW w:w="696" w:type="pct"/>
          </w:tcPr>
          <w:p w:rsidR="00735B3A" w:rsidRPr="0019108A" w:rsidP="001F61C5" w14:paraId="4900F69E" w14:textId="77777777">
            <w:pPr>
              <w:spacing w:before="80" w:after="80"/>
              <w:jc w:val="center"/>
              <w:rPr>
                <w:rFonts w:ascii="Arial" w:hAnsi="Arial" w:cs="Arial"/>
                <w:b/>
                <w:caps/>
                <w:sz w:val="22"/>
                <w:szCs w:val="22"/>
              </w:rPr>
            </w:pPr>
          </w:p>
        </w:tc>
      </w:tr>
      <w:tr w14:paraId="2D88B584" w14:textId="77777777" w:rsidTr="00A0300C">
        <w:tblPrEx>
          <w:tblW w:w="5000" w:type="pct"/>
          <w:tblLook w:val="04A0"/>
        </w:tblPrEx>
        <w:tc>
          <w:tcPr>
            <w:tcW w:w="3106" w:type="pct"/>
          </w:tcPr>
          <w:p w:rsidR="00735B3A" w:rsidRPr="0019108A" w:rsidP="001F61C5" w14:paraId="761197D4"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u.</w:t>
            </w:r>
            <w:r w:rsidRPr="0019108A">
              <w:rPr>
                <w:rFonts w:ascii="Arial" w:eastAsia="Calibri" w:hAnsi="Arial" w:cs="Arial"/>
                <w:bCs/>
                <w:sz w:val="22"/>
                <w:szCs w:val="22"/>
              </w:rPr>
              <w:tab/>
              <w:t>Providing grant-funded participation supports</w:t>
            </w:r>
          </w:p>
        </w:tc>
        <w:tc>
          <w:tcPr>
            <w:tcW w:w="594" w:type="pct"/>
          </w:tcPr>
          <w:p w:rsidR="00735B3A" w:rsidRPr="0019108A" w:rsidP="001F61C5" w14:paraId="1BFA8E16" w14:textId="77777777">
            <w:pPr>
              <w:spacing w:before="80" w:after="80"/>
              <w:jc w:val="center"/>
              <w:rPr>
                <w:rFonts w:ascii="Arial" w:hAnsi="Arial" w:cs="Arial"/>
                <w:b/>
                <w:caps/>
                <w:sz w:val="22"/>
                <w:szCs w:val="22"/>
              </w:rPr>
            </w:pPr>
          </w:p>
        </w:tc>
        <w:tc>
          <w:tcPr>
            <w:tcW w:w="604" w:type="pct"/>
          </w:tcPr>
          <w:p w:rsidR="00735B3A" w:rsidRPr="0019108A" w:rsidP="001F61C5" w14:paraId="7629B562" w14:textId="77777777">
            <w:pPr>
              <w:spacing w:before="80" w:after="80"/>
              <w:jc w:val="center"/>
              <w:rPr>
                <w:rFonts w:ascii="Arial" w:hAnsi="Arial" w:cs="Arial"/>
                <w:b/>
                <w:caps/>
                <w:sz w:val="22"/>
                <w:szCs w:val="22"/>
              </w:rPr>
            </w:pPr>
          </w:p>
        </w:tc>
        <w:tc>
          <w:tcPr>
            <w:tcW w:w="696" w:type="pct"/>
          </w:tcPr>
          <w:p w:rsidR="00735B3A" w:rsidRPr="0019108A" w:rsidP="001F61C5" w14:paraId="3920772C" w14:textId="77777777">
            <w:pPr>
              <w:spacing w:before="80" w:after="80"/>
              <w:jc w:val="center"/>
              <w:rPr>
                <w:rFonts w:ascii="Arial" w:hAnsi="Arial" w:cs="Arial"/>
                <w:b/>
                <w:caps/>
                <w:sz w:val="22"/>
                <w:szCs w:val="22"/>
              </w:rPr>
            </w:pPr>
          </w:p>
        </w:tc>
      </w:tr>
      <w:tr w14:paraId="2AD5A362" w14:textId="77777777" w:rsidTr="00A0300C">
        <w:tblPrEx>
          <w:tblW w:w="5000" w:type="pct"/>
          <w:tblLook w:val="04A0"/>
        </w:tblPrEx>
        <w:tc>
          <w:tcPr>
            <w:tcW w:w="3106" w:type="pct"/>
          </w:tcPr>
          <w:p w:rsidR="00735B3A" w:rsidRPr="0019108A" w:rsidP="001F61C5" w14:paraId="70A85D52" w14:textId="77777777">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v.</w:t>
            </w:r>
            <w:r w:rsidRPr="0019108A">
              <w:rPr>
                <w:rFonts w:ascii="Arial" w:eastAsia="Calibri" w:hAnsi="Arial" w:cs="Arial"/>
                <w:bCs/>
                <w:sz w:val="22"/>
                <w:szCs w:val="22"/>
              </w:rPr>
              <w:tab/>
              <w:t>Entering and reporting data</w:t>
            </w:r>
          </w:p>
        </w:tc>
        <w:tc>
          <w:tcPr>
            <w:tcW w:w="594" w:type="pct"/>
          </w:tcPr>
          <w:p w:rsidR="00735B3A" w:rsidRPr="0019108A" w:rsidP="001F61C5" w14:paraId="061100DD" w14:textId="77777777">
            <w:pPr>
              <w:spacing w:before="80" w:after="80"/>
              <w:jc w:val="center"/>
              <w:rPr>
                <w:rFonts w:ascii="Arial" w:hAnsi="Arial" w:cs="Arial"/>
                <w:b/>
                <w:caps/>
                <w:sz w:val="22"/>
                <w:szCs w:val="22"/>
              </w:rPr>
            </w:pPr>
          </w:p>
        </w:tc>
        <w:tc>
          <w:tcPr>
            <w:tcW w:w="604" w:type="pct"/>
          </w:tcPr>
          <w:p w:rsidR="00735B3A" w:rsidRPr="0019108A" w:rsidP="001F61C5" w14:paraId="555ACB51" w14:textId="77777777">
            <w:pPr>
              <w:spacing w:before="80" w:after="80"/>
              <w:jc w:val="center"/>
              <w:rPr>
                <w:rFonts w:ascii="Arial" w:hAnsi="Arial" w:cs="Arial"/>
                <w:b/>
                <w:caps/>
                <w:sz w:val="22"/>
                <w:szCs w:val="22"/>
              </w:rPr>
            </w:pPr>
          </w:p>
        </w:tc>
        <w:tc>
          <w:tcPr>
            <w:tcW w:w="696" w:type="pct"/>
          </w:tcPr>
          <w:p w:rsidR="00735B3A" w:rsidRPr="0019108A" w:rsidP="001F61C5" w14:paraId="1736C2A3" w14:textId="77777777">
            <w:pPr>
              <w:spacing w:before="80" w:after="80"/>
              <w:jc w:val="center"/>
              <w:rPr>
                <w:rFonts w:ascii="Arial" w:hAnsi="Arial" w:cs="Arial"/>
                <w:b/>
                <w:caps/>
                <w:sz w:val="22"/>
                <w:szCs w:val="22"/>
              </w:rPr>
            </w:pPr>
          </w:p>
        </w:tc>
      </w:tr>
    </w:tbl>
    <w:p w:rsidR="00735B3A" w:rsidRPr="0019108A" w:rsidP="0019108A" w14:paraId="60E9BAF8" w14:textId="77777777">
      <w:pPr>
        <w:rPr>
          <w:rFonts w:ascii="Arial" w:hAnsi="Arial" w:cs="Arial"/>
        </w:rPr>
      </w:pPr>
    </w:p>
    <w:p w:rsidR="003C3F23" w:rsidRPr="0019108A" w14:paraId="01B6AA2B" w14:textId="77777777">
      <w:pPr>
        <w:rPr>
          <w:rFonts w:ascii="Arial" w:hAnsi="Arial" w:cs="Arial"/>
        </w:rPr>
      </w:pPr>
      <w:r w:rsidRPr="0019108A">
        <w:rPr>
          <w:rFonts w:ascii="Arial" w:hAnsi="Arial" w:cs="Arial"/>
          <w:b/>
        </w:rPr>
        <w:br w:type="page"/>
      </w:r>
    </w:p>
    <w:p w:rsidR="00886382" w:rsidRPr="0019108A" w:rsidP="001B4282" w14:paraId="57AAE094" w14:textId="77777777">
      <w:pPr>
        <w:pStyle w:val="Heading2"/>
        <w:keepNext/>
        <w:keepLines/>
        <w:widowControl w:val="0"/>
        <w:tabs>
          <w:tab w:val="clear" w:pos="432"/>
        </w:tabs>
        <w:spacing w:before="200" w:after="0" w:line="276" w:lineRule="auto"/>
        <w:ind w:right="0"/>
        <w:jc w:val="left"/>
        <w:rPr>
          <w:rFonts w:ascii="Arial" w:hAnsi="Arial" w:eastAsiaTheme="minorHAnsi" w:cs="Arial"/>
        </w:rPr>
      </w:pPr>
      <w:r w:rsidRPr="0019108A">
        <w:rPr>
          <w:rFonts w:ascii="Arial" w:hAnsi="Arial" w:eastAsiaTheme="minorHAnsi" w:cs="Arial"/>
        </w:rPr>
        <w:t>2. Staff turnover challenges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2988"/>
        <w:gridCol w:w="2988"/>
      </w:tblGrid>
      <w:tr w14:paraId="3B3DD471" w14:textId="77777777" w:rsidTr="006E03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6" w:type="pct"/>
            <w:tcBorders>
              <w:bottom w:val="single" w:sz="4" w:space="0" w:color="auto"/>
              <w:right w:val="single" w:sz="4" w:space="0" w:color="auto"/>
            </w:tcBorders>
          </w:tcPr>
          <w:p w:rsidR="00735B3A" w:rsidRPr="0019108A" w:rsidP="001F61C5" w14:paraId="51766702" w14:textId="77777777">
            <w:pPr>
              <w:rPr>
                <w:rFonts w:ascii="Arial" w:hAnsi="Arial" w:cs="Arial"/>
                <w:caps/>
              </w:rPr>
            </w:pPr>
            <w:bookmarkStart w:id="6" w:name="_Hlk49515883"/>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65A8F05"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1B2D7DBF" w14:textId="77777777">
            <w:pPr>
              <w:jc w:val="center"/>
              <w:rPr>
                <w:rFonts w:ascii="Arial" w:hAnsi="Arial" w:cs="Arial"/>
                <w:b/>
                <w:bCs/>
                <w:caps/>
              </w:rPr>
            </w:pPr>
            <w:r w:rsidRPr="0019108A">
              <w:rPr>
                <w:rFonts w:ascii="Arial" w:hAnsi="Arial" w:cs="Arial"/>
                <w:b/>
                <w:bCs/>
              </w:rPr>
              <w:t>Part time staff</w:t>
            </w:r>
          </w:p>
        </w:tc>
      </w:tr>
      <w:tr w14:paraId="74848A27"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4E0BB48A"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3219E288"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2614516D" w14:textId="77777777">
            <w:pPr>
              <w:rPr>
                <w:rFonts w:ascii="Arial" w:hAnsi="Arial" w:cs="Arial"/>
                <w:caps/>
              </w:rPr>
            </w:pPr>
          </w:p>
        </w:tc>
      </w:tr>
      <w:tr w14:paraId="6CC8A3E1"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1BB4E5EB"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05E523A5"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295180E" w14:textId="77777777">
            <w:pPr>
              <w:rPr>
                <w:rFonts w:ascii="Arial" w:hAnsi="Arial" w:cs="Arial"/>
                <w:caps/>
              </w:rPr>
            </w:pPr>
          </w:p>
        </w:tc>
      </w:tr>
      <w:tr w14:paraId="49FE2080"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6843E3ED"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0F8BD83D"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02F3472C" w14:textId="77777777">
            <w:pPr>
              <w:rPr>
                <w:rFonts w:ascii="Arial" w:hAnsi="Arial" w:cs="Arial"/>
                <w:caps/>
              </w:rPr>
            </w:pPr>
          </w:p>
        </w:tc>
      </w:tr>
      <w:bookmarkEnd w:id="6"/>
    </w:tbl>
    <w:p w:rsidR="00B71B0A" w:rsidRPr="0019108A" w14:paraId="3531AD36" w14:textId="77777777">
      <w:pPr>
        <w:rPr>
          <w:rFonts w:ascii="Arial" w:hAnsi="Arial" w:cs="Arial"/>
        </w:rPr>
      </w:pPr>
    </w:p>
    <w:sectPr w:rsidSect="00C265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75422020"/>
      <w:docPartObj>
        <w:docPartGallery w:val="Page Numbers (Bottom of Page)"/>
        <w:docPartUnique/>
      </w:docPartObj>
    </w:sdtPr>
    <w:sdtContent>
      <w:p w:rsidR="00202E04" w:rsidRPr="00C038F8" w:rsidP="00C038F8" w14:paraId="09227029" w14:textId="77777777">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353A34">
          <w:rPr>
            <w:rFonts w:ascii="Arial" w:hAnsi="Arial" w:cs="Arial"/>
            <w:noProof/>
          </w:rPr>
          <w:t>2</w:t>
        </w:r>
        <w:r w:rsidRPr="00C038F8">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E04" w:rsidRPr="00953EA3" w:rsidP="002B216B" w14:paraId="1895A6CE"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rsidR="00202E04" w:rsidRPr="00953EA3" w:rsidP="002B216B" w14:paraId="402CEAA7"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02E04" w:rsidP="002B216B" w14:paraId="1632DCE4"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02E04" w:rsidRPr="00537075" w:rsidP="002B216B" w14:paraId="3850D099" w14:textId="77777777">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rsidR="00202E04" w:rsidRPr="002B216B" w:rsidP="002B216B" w14:paraId="0F5F5926"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AC5"/>
    <w:multiLevelType w:val="hybridMultilevel"/>
    <w:tmpl w:val="9DC88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440A9"/>
    <w:multiLevelType w:val="hybridMultilevel"/>
    <w:tmpl w:val="A976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EB665A"/>
    <w:multiLevelType w:val="hybridMultilevel"/>
    <w:tmpl w:val="97B81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9">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577E4"/>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FEC2FC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3E5F60"/>
    <w:multiLevelType w:val="hybridMultilevel"/>
    <w:tmpl w:val="81D2B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663347">
    <w:abstractNumId w:val="8"/>
  </w:num>
  <w:num w:numId="2" w16cid:durableId="597567284">
    <w:abstractNumId w:val="9"/>
  </w:num>
  <w:num w:numId="3" w16cid:durableId="2109766057">
    <w:abstractNumId w:val="15"/>
  </w:num>
  <w:num w:numId="4" w16cid:durableId="110783126">
    <w:abstractNumId w:val="16"/>
  </w:num>
  <w:num w:numId="5" w16cid:durableId="704868154">
    <w:abstractNumId w:val="4"/>
  </w:num>
  <w:num w:numId="6" w16cid:durableId="1907688064">
    <w:abstractNumId w:val="13"/>
  </w:num>
  <w:num w:numId="7" w16cid:durableId="1549605614">
    <w:abstractNumId w:val="22"/>
  </w:num>
  <w:num w:numId="8" w16cid:durableId="455834607">
    <w:abstractNumId w:val="21"/>
  </w:num>
  <w:num w:numId="9" w16cid:durableId="597373121">
    <w:abstractNumId w:val="12"/>
  </w:num>
  <w:num w:numId="10" w16cid:durableId="346059081">
    <w:abstractNumId w:val="3"/>
  </w:num>
  <w:num w:numId="11" w16cid:durableId="590434029">
    <w:abstractNumId w:val="7"/>
  </w:num>
  <w:num w:numId="12" w16cid:durableId="1431392176">
    <w:abstractNumId w:val="11"/>
  </w:num>
  <w:num w:numId="13" w16cid:durableId="941301649">
    <w:abstractNumId w:val="20"/>
  </w:num>
  <w:num w:numId="14" w16cid:durableId="109477188">
    <w:abstractNumId w:val="19"/>
  </w:num>
  <w:num w:numId="15" w16cid:durableId="489949087">
    <w:abstractNumId w:val="1"/>
  </w:num>
  <w:num w:numId="16" w16cid:durableId="794906471">
    <w:abstractNumId w:val="10"/>
  </w:num>
  <w:num w:numId="17" w16cid:durableId="1808282167">
    <w:abstractNumId w:val="17"/>
  </w:num>
  <w:num w:numId="18" w16cid:durableId="1626425678">
    <w:abstractNumId w:val="14"/>
  </w:num>
  <w:num w:numId="19" w16cid:durableId="1034958744">
    <w:abstractNumId w:val="2"/>
  </w:num>
  <w:num w:numId="20" w16cid:durableId="321468144">
    <w:abstractNumId w:val="5"/>
  </w:num>
  <w:num w:numId="21" w16cid:durableId="1336836046">
    <w:abstractNumId w:val="18"/>
  </w:num>
  <w:num w:numId="22" w16cid:durableId="56709941">
    <w:abstractNumId w:val="0"/>
  </w:num>
  <w:num w:numId="23" w16cid:durableId="56572667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2C7D"/>
    <w:rsid w:val="000437D3"/>
    <w:rsid w:val="0005175F"/>
    <w:rsid w:val="0005348B"/>
    <w:rsid w:val="000658A7"/>
    <w:rsid w:val="000721C1"/>
    <w:rsid w:val="00073525"/>
    <w:rsid w:val="0007455D"/>
    <w:rsid w:val="000770D0"/>
    <w:rsid w:val="00086046"/>
    <w:rsid w:val="000A1E85"/>
    <w:rsid w:val="000A45D7"/>
    <w:rsid w:val="000A4848"/>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008E"/>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27340"/>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0F3C"/>
    <w:rsid w:val="00352559"/>
    <w:rsid w:val="00353A34"/>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20D9"/>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17227"/>
    <w:rsid w:val="004215FD"/>
    <w:rsid w:val="004234FC"/>
    <w:rsid w:val="00423EC9"/>
    <w:rsid w:val="00423F47"/>
    <w:rsid w:val="0042786C"/>
    <w:rsid w:val="00427BB0"/>
    <w:rsid w:val="0043098F"/>
    <w:rsid w:val="00430C50"/>
    <w:rsid w:val="00432292"/>
    <w:rsid w:val="00433F37"/>
    <w:rsid w:val="00442198"/>
    <w:rsid w:val="00447E9A"/>
    <w:rsid w:val="00456883"/>
    <w:rsid w:val="00456943"/>
    <w:rsid w:val="00457021"/>
    <w:rsid w:val="00462017"/>
    <w:rsid w:val="00470EE5"/>
    <w:rsid w:val="00472EC9"/>
    <w:rsid w:val="00476F88"/>
    <w:rsid w:val="00481571"/>
    <w:rsid w:val="0048273E"/>
    <w:rsid w:val="00486A7C"/>
    <w:rsid w:val="00494703"/>
    <w:rsid w:val="0049511F"/>
    <w:rsid w:val="004A405A"/>
    <w:rsid w:val="004A49D9"/>
    <w:rsid w:val="004A4E32"/>
    <w:rsid w:val="004A4F79"/>
    <w:rsid w:val="004B2B34"/>
    <w:rsid w:val="004B5C31"/>
    <w:rsid w:val="004B5D6E"/>
    <w:rsid w:val="004C55D5"/>
    <w:rsid w:val="004C5CD2"/>
    <w:rsid w:val="004C64EB"/>
    <w:rsid w:val="004C6AD0"/>
    <w:rsid w:val="004C76A9"/>
    <w:rsid w:val="004D0AE3"/>
    <w:rsid w:val="004D4400"/>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6F98"/>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C7554"/>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121B"/>
    <w:rsid w:val="0062423D"/>
    <w:rsid w:val="00627C7F"/>
    <w:rsid w:val="00637ECE"/>
    <w:rsid w:val="00643198"/>
    <w:rsid w:val="0065184F"/>
    <w:rsid w:val="00654451"/>
    <w:rsid w:val="00654A62"/>
    <w:rsid w:val="00656811"/>
    <w:rsid w:val="0066270E"/>
    <w:rsid w:val="00670AA1"/>
    <w:rsid w:val="006712B6"/>
    <w:rsid w:val="00671AE9"/>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318"/>
    <w:rsid w:val="007B4714"/>
    <w:rsid w:val="007B5F77"/>
    <w:rsid w:val="007C157A"/>
    <w:rsid w:val="007C1E00"/>
    <w:rsid w:val="007C25D3"/>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43E3"/>
    <w:rsid w:val="009165FB"/>
    <w:rsid w:val="00923001"/>
    <w:rsid w:val="00931072"/>
    <w:rsid w:val="00950E2B"/>
    <w:rsid w:val="00951CC1"/>
    <w:rsid w:val="00953EA3"/>
    <w:rsid w:val="00954435"/>
    <w:rsid w:val="0095714B"/>
    <w:rsid w:val="009631AE"/>
    <w:rsid w:val="009659F4"/>
    <w:rsid w:val="0097049D"/>
    <w:rsid w:val="00970FC3"/>
    <w:rsid w:val="0097370A"/>
    <w:rsid w:val="00974314"/>
    <w:rsid w:val="00975D8D"/>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103F4"/>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22E3C"/>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28E"/>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9B5"/>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3638"/>
    <w:rsid w:val="00D74A94"/>
    <w:rsid w:val="00D811A8"/>
    <w:rsid w:val="00D8244D"/>
    <w:rsid w:val="00D82A8B"/>
    <w:rsid w:val="00D8634E"/>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15E1C"/>
    <w:rsid w:val="00E16DEA"/>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5E3D"/>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1176"/>
    <w:rsid w:val="00EF609E"/>
    <w:rsid w:val="00EF6325"/>
    <w:rsid w:val="00EF64A1"/>
    <w:rsid w:val="00F10BDD"/>
    <w:rsid w:val="00F111F1"/>
    <w:rsid w:val="00F1686A"/>
    <w:rsid w:val="00F20FD3"/>
    <w:rsid w:val="00F245C2"/>
    <w:rsid w:val="00F2784C"/>
    <w:rsid w:val="00F37490"/>
    <w:rsid w:val="00F378AB"/>
    <w:rsid w:val="00F417D2"/>
    <w:rsid w:val="00F42D0E"/>
    <w:rsid w:val="00F435D7"/>
    <w:rsid w:val="00F4500F"/>
    <w:rsid w:val="00F46EB1"/>
    <w:rsid w:val="00F47DE4"/>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62F78358"/>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B9C27E85-074E-4C08-AB1B-9977B2B85A9E}">
  <ds:schemaRefs>
    <ds:schemaRef ds:uri="http://schemas.openxmlformats.org/officeDocument/2006/bibliography"/>
  </ds:schemaRefs>
</ds:datastoreItem>
</file>

<file path=customXml/itemProps2.xml><?xml version="1.0" encoding="utf-8"?>
<ds:datastoreItem xmlns:ds="http://schemas.openxmlformats.org/officeDocument/2006/customXml" ds:itemID="{F9D9E316-F0A5-400A-A7F0-B98D38664C64}">
  <ds:schemaRefs/>
</ds:datastoreItem>
</file>

<file path=customXml/itemProps3.xml><?xml version="1.0" encoding="utf-8"?>
<ds:datastoreItem xmlns:ds="http://schemas.openxmlformats.org/officeDocument/2006/customXml" ds:itemID="{9DDD0319-4991-4B0D-A782-03B6846E3F8E}">
  <ds:schemaRefs/>
</ds:datastoreItem>
</file>

<file path=customXml/itemProps4.xml><?xml version="1.0" encoding="utf-8"?>
<ds:datastoreItem xmlns:ds="http://schemas.openxmlformats.org/officeDocument/2006/customXml" ds:itemID="{3742770F-11A6-45B0-A20F-2CE3E9A34D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Bhatti, Harmanpreet (ACF)</cp:lastModifiedBy>
  <cp:revision>3</cp:revision>
  <cp:lastPrinted>2016-03-07T20:19:00Z</cp:lastPrinted>
  <dcterms:created xsi:type="dcterms:W3CDTF">2025-01-31T17:11:00Z</dcterms:created>
  <dcterms:modified xsi:type="dcterms:W3CDTF">2025-01-31T17:11:00Z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232400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