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2D9B531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5A1A7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6851919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C0410B">
        <w:t xml:space="preserve">Calonie Gray, Kelly </w:t>
      </w:r>
      <w:r w:rsidR="002B39A2">
        <w:t xml:space="preserve">Jedd </w:t>
      </w:r>
      <w:r w:rsidR="00C0410B">
        <w:t>McKenzie</w:t>
      </w:r>
    </w:p>
    <w:p w:rsidR="0005680D" w:rsidP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51BCED07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BF241A">
        <w:t>April</w:t>
      </w:r>
      <w:r w:rsidR="00F7568A">
        <w:t xml:space="preserve"> </w:t>
      </w:r>
      <w:r w:rsidR="00BF241A">
        <w:t>1</w:t>
      </w:r>
      <w:r w:rsidR="00565CF3">
        <w:t>5</w:t>
      </w:r>
      <w:r w:rsidRPr="001F581F" w:rsidR="008A296F">
        <w:t xml:space="preserve">, </w:t>
      </w:r>
      <w:r w:rsidRPr="001F581F">
        <w:t>20</w:t>
      </w:r>
      <w:r w:rsidRPr="001F581F" w:rsidR="006B285B">
        <w:t>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283C5B15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="003E12D7">
        <w:t>Replication of Recovery and Reunification Interventions for</w:t>
      </w:r>
      <w:r w:rsidR="00362D77">
        <w:t xml:space="preserve"> </w:t>
      </w:r>
      <w:r w:rsidR="003E12D7">
        <w:t xml:space="preserve">Families-Impact Study (R3-Impact) </w:t>
      </w:r>
      <w:r>
        <w:t>(OMB #0970-0</w:t>
      </w:r>
      <w:r w:rsidR="003E12D7">
        <w:t>616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57A36E12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="008A296F">
        <w:t>Replication of Recovery and Reunification Interventions for Families-Impact Study</w:t>
      </w:r>
      <w:r w:rsidR="00362D77">
        <w:t xml:space="preserve"> </w:t>
      </w:r>
      <w:r w:rsidR="008A296F">
        <w:t>(R3-Impact) (OMB #0970-0616).</w:t>
      </w:r>
    </w:p>
    <w:p w:rsidR="0005680D" w:rsidP="0005680D" w14:paraId="6BF529D8" w14:textId="77777777"/>
    <w:p w:rsidR="0005680D" w:rsidP="0005680D" w14:paraId="37532181" w14:textId="77777777">
      <w:pPr>
        <w:spacing w:after="120"/>
      </w:pPr>
      <w:r>
        <w:rPr>
          <w:b/>
          <w:i/>
        </w:rPr>
        <w:t>Background</w:t>
      </w:r>
    </w:p>
    <w:p w:rsidR="00DF523C" w:rsidP="00F40167" w14:paraId="09528493" w14:textId="32162593">
      <w:r>
        <w:t xml:space="preserve">The Office of Planning, Research, and Evaluation (OPRE) </w:t>
      </w:r>
      <w:r w:rsidR="00F7568A">
        <w:t>is conducting</w:t>
      </w:r>
      <w:r>
        <w:t xml:space="preserve"> the R3-Impact study</w:t>
      </w:r>
      <w:r w:rsidR="00F40167">
        <w:t xml:space="preserve"> which includes an impact and implementation evaluation of the Parent Mentor Program (PMP)</w:t>
      </w:r>
      <w:r>
        <w:t>.</w:t>
      </w:r>
      <w:r w:rsidR="00F7568A">
        <w:t xml:space="preserve"> </w:t>
      </w:r>
      <w:r w:rsidR="7053E9C5">
        <w:t>OMB initially approved data collection instruments for this project on</w:t>
      </w:r>
      <w:r w:rsidR="282F330D">
        <w:t xml:space="preserve"> September 21, 2023</w:t>
      </w:r>
      <w:r w:rsidR="7053E9C5">
        <w:t xml:space="preserve">. </w:t>
      </w:r>
      <w:r w:rsidR="00E10DEF">
        <w:t xml:space="preserve">A </w:t>
      </w:r>
      <w:r w:rsidR="00E10DEF">
        <w:t>nonsubstantive</w:t>
      </w:r>
      <w:r w:rsidR="00E10DEF">
        <w:t xml:space="preserve"> change request was approved </w:t>
      </w:r>
      <w:r w:rsidR="002C4B66">
        <w:t xml:space="preserve">on </w:t>
      </w:r>
      <w:r w:rsidR="00565CF3">
        <w:t xml:space="preserve">March 26, </w:t>
      </w:r>
      <w:r w:rsidR="002C4B66">
        <w:t xml:space="preserve">2024. </w:t>
      </w:r>
      <w:r w:rsidR="7053E9C5">
        <w:t>Since approval,</w:t>
      </w:r>
      <w:r w:rsidR="00AA091A">
        <w:t xml:space="preserve"> the </w:t>
      </w:r>
      <w:r w:rsidR="004A55D7">
        <w:t xml:space="preserve">OMB published </w:t>
      </w:r>
      <w:r w:rsidR="008063F9">
        <w:t xml:space="preserve">revisions to statistical policy directive </w:t>
      </w:r>
      <w:r w:rsidR="004A6962">
        <w:t xml:space="preserve">(SPD) </w:t>
      </w:r>
      <w:r w:rsidR="008063F9">
        <w:t>No. 15: Standards for Maintaining, Collecting, and Presenting Federal Data on Race and Ethnicity</w:t>
      </w:r>
      <w:r w:rsidR="00565CF3">
        <w:t xml:space="preserve"> (89 FR 22182)</w:t>
      </w:r>
      <w:r w:rsidR="008063F9">
        <w:t>.</w:t>
      </w:r>
      <w:r w:rsidR="00F7568A">
        <w:t xml:space="preserve"> </w:t>
      </w:r>
      <w:r w:rsidR="00565CF3">
        <w:t xml:space="preserve">Since data collection for R-3 Impact </w:t>
      </w:r>
      <w:r w:rsidR="009766AB">
        <w:t>is planned over the next few years and study enrollment has not yet begun, OPRE would like to make updates now to implement the new standards as outlined in t</w:t>
      </w:r>
      <w:r w:rsidR="00F7568A">
        <w:t>h</w:t>
      </w:r>
      <w:r w:rsidR="005F0E63">
        <w:t>is publication</w:t>
      </w:r>
      <w:r w:rsidR="00F7568A">
        <w:t>.</w:t>
      </w:r>
    </w:p>
    <w:p w:rsidR="00EA51E4" w:rsidP="00EA51E4" w14:paraId="4B738E7F" w14:textId="77777777">
      <w:pPr>
        <w:rPr>
          <w:b/>
          <w:i/>
        </w:rPr>
      </w:pPr>
    </w:p>
    <w:p w:rsidR="0005680D" w:rsidP="00EA51E4" w14:paraId="5CC77B63" w14:textId="0902CCB2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926229" w:rsidRPr="00BD2BAE" w:rsidP="000932BB" w14:paraId="45E32A7B" w14:textId="3DEC3B72">
      <w:pPr>
        <w:spacing w:after="120"/>
      </w:pPr>
      <w:r w:rsidRPr="00BD2BAE">
        <w:t xml:space="preserve">The current request is to seek approval for edits to </w:t>
      </w:r>
      <w:r w:rsidRPr="00BD2BAE" w:rsidR="00BD2BAE">
        <w:t xml:space="preserve">an </w:t>
      </w:r>
      <w:r w:rsidRPr="00BD2BAE">
        <w:t xml:space="preserve">already-approved instrument </w:t>
      </w:r>
      <w:r w:rsidRPr="00BD2BAE" w:rsidR="466582A8">
        <w:t>for the impact evaluation</w:t>
      </w:r>
      <w:r w:rsidRPr="00BD2BAE" w:rsidR="00990656">
        <w:t xml:space="preserve"> to align with </w:t>
      </w:r>
      <w:r w:rsidRPr="00BD2BAE" w:rsidR="003526F5">
        <w:t xml:space="preserve">SPD No. 15. </w:t>
      </w:r>
      <w:r w:rsidRPr="00BD2BAE" w:rsidR="466582A8">
        <w:t xml:space="preserve"> </w:t>
      </w:r>
      <w:r w:rsidRPr="00BD2BAE" w:rsidR="1B14BE98">
        <w:t xml:space="preserve">The requested changes will not result in any changes in burden assumptions. An overview of the requested edits to </w:t>
      </w:r>
      <w:r w:rsidRPr="00BD2BAE" w:rsidR="003526F5">
        <w:t xml:space="preserve">the </w:t>
      </w:r>
      <w:r w:rsidRPr="00BD2BAE" w:rsidR="1B14BE98">
        <w:t>approved instrument</w:t>
      </w:r>
      <w:r w:rsidRPr="00BD2BAE" w:rsidR="79A8FBC1">
        <w:t xml:space="preserve"> </w:t>
      </w:r>
      <w:r w:rsidRPr="00BD2BAE" w:rsidR="1B14BE98">
        <w:t>is included below</w:t>
      </w:r>
      <w:r w:rsidRPr="00BD2BAE" w:rsidR="1E5B2445">
        <w:t>.</w:t>
      </w:r>
    </w:p>
    <w:p w:rsidR="000720D3" w:rsidRPr="00063CB5" w:rsidP="00926229" w14:paraId="0AA3935A" w14:textId="77777777">
      <w:pPr>
        <w:rPr>
          <w:highlight w:val="yellow"/>
        </w:rPr>
      </w:pPr>
    </w:p>
    <w:p w:rsidR="00236CD1" w:rsidRPr="006C6D5D" w:rsidP="00003CD4" w14:paraId="56EF4E82" w14:textId="722E2A48">
      <w:pPr>
        <w:pStyle w:val="ListParagraph"/>
        <w:numPr>
          <w:ilvl w:val="0"/>
          <w:numId w:val="2"/>
        </w:numPr>
      </w:pPr>
      <w:r w:rsidRPr="006C6D5D">
        <w:t xml:space="preserve">Baseline Survey </w:t>
      </w:r>
      <w:r w:rsidRPr="006C6D5D">
        <w:t>(Instrument 1)</w:t>
      </w:r>
    </w:p>
    <w:p w:rsidR="004B76B7" w:rsidRPr="006C6D5D" w:rsidP="00A83381" w14:paraId="33A2F130" w14:textId="77777777">
      <w:pPr>
        <w:pStyle w:val="ListParagraph"/>
        <w:numPr>
          <w:ilvl w:val="1"/>
          <w:numId w:val="2"/>
        </w:numPr>
      </w:pPr>
      <w:r w:rsidRPr="006C6D5D">
        <w:t xml:space="preserve">Modified </w:t>
      </w:r>
      <w:r w:rsidRPr="006C6D5D" w:rsidR="00867839">
        <w:t>the race and ethnicity questions</w:t>
      </w:r>
      <w:r w:rsidRPr="006C6D5D" w:rsidR="00B310E0">
        <w:t xml:space="preserve"> (pg</w:t>
      </w:r>
      <w:r w:rsidRPr="006C6D5D" w:rsidR="00975D65">
        <w:t>s</w:t>
      </w:r>
      <w:r w:rsidRPr="006C6D5D" w:rsidR="00B310E0">
        <w:t xml:space="preserve">. </w:t>
      </w:r>
      <w:r w:rsidRPr="006C6D5D" w:rsidR="00867839">
        <w:t>37-39</w:t>
      </w:r>
      <w:r w:rsidRPr="006C6D5D" w:rsidR="00B310E0">
        <w:t>)</w:t>
      </w:r>
      <w:r w:rsidRPr="006C6D5D">
        <w:t xml:space="preserve">. </w:t>
      </w:r>
    </w:p>
    <w:p w:rsidR="004B76B7" w:rsidRPr="006C6D5D" w:rsidP="004B76B7" w14:paraId="3F82A376" w14:textId="77777777">
      <w:pPr>
        <w:pStyle w:val="ListParagraph"/>
        <w:numPr>
          <w:ilvl w:val="2"/>
          <w:numId w:val="2"/>
        </w:numPr>
      </w:pPr>
      <w:r w:rsidRPr="006C6D5D">
        <w:t>Removed</w:t>
      </w:r>
      <w:r w:rsidRPr="006C6D5D" w:rsidR="0050147B">
        <w:t xml:space="preserve"> </w:t>
      </w:r>
      <w:r w:rsidRPr="006C6D5D" w:rsidR="00EF5A7F">
        <w:t xml:space="preserve">the question </w:t>
      </w:r>
      <w:r w:rsidRPr="006C6D5D" w:rsidR="00687DFD">
        <w:t xml:space="preserve">that </w:t>
      </w:r>
      <w:r w:rsidRPr="006C6D5D" w:rsidR="00B01433">
        <w:t xml:space="preserve">separately </w:t>
      </w:r>
      <w:r w:rsidRPr="006C6D5D" w:rsidR="00975D65">
        <w:t xml:space="preserve">asked </w:t>
      </w:r>
      <w:r w:rsidRPr="006C6D5D" w:rsidR="00D03584">
        <w:t xml:space="preserve">about Hispanic or Latino ethnicity. </w:t>
      </w:r>
    </w:p>
    <w:p w:rsidR="00236CD1" w:rsidRPr="006C6D5D" w:rsidP="004B76B7" w14:paraId="5C48B2B1" w14:textId="7B672851">
      <w:pPr>
        <w:pStyle w:val="ListParagraph"/>
        <w:numPr>
          <w:ilvl w:val="2"/>
          <w:numId w:val="2"/>
        </w:numPr>
      </w:pPr>
      <w:r w:rsidRPr="006C6D5D">
        <w:t xml:space="preserve">Added two response </w:t>
      </w:r>
      <w:r w:rsidRPr="006C6D5D" w:rsidR="00A83381">
        <w:t>options</w:t>
      </w:r>
      <w:r w:rsidRPr="006C6D5D">
        <w:t xml:space="preserve"> to the </w:t>
      </w:r>
      <w:r w:rsidRPr="006C6D5D" w:rsidR="0094542E">
        <w:t>combined question about race and ethnicity: Hispanic or Latino (BKRE-1.4) and Middle Eastern or North African (BKRE-</w:t>
      </w:r>
      <w:r w:rsidRPr="006C6D5D" w:rsidR="00A83381">
        <w:t xml:space="preserve">1.5). </w:t>
      </w:r>
    </w:p>
    <w:p w:rsidR="00487F9B" w:rsidRPr="006C6D5D" w:rsidP="004B76B7" w14:paraId="1BE7DC73" w14:textId="067CC3AE">
      <w:pPr>
        <w:pStyle w:val="ListParagraph"/>
        <w:numPr>
          <w:ilvl w:val="2"/>
          <w:numId w:val="2"/>
        </w:numPr>
      </w:pPr>
      <w:r w:rsidRPr="006C6D5D">
        <w:t xml:space="preserve">For each </w:t>
      </w:r>
      <w:r w:rsidRPr="006C6D5D" w:rsidR="00CE6EC4">
        <w:t>response option selected</w:t>
      </w:r>
      <w:r w:rsidR="00252B34">
        <w:t xml:space="preserve"> from the minimum required </w:t>
      </w:r>
      <w:r w:rsidR="00F221BE">
        <w:t>categories</w:t>
      </w:r>
      <w:r w:rsidRPr="006C6D5D" w:rsidR="00CE6EC4">
        <w:t>, a</w:t>
      </w:r>
      <w:r w:rsidRPr="006C6D5D" w:rsidR="000566A9">
        <w:t xml:space="preserve">dded </w:t>
      </w:r>
      <w:r w:rsidRPr="006C6D5D" w:rsidR="00AC4035">
        <w:t xml:space="preserve">the detailed </w:t>
      </w:r>
      <w:r w:rsidRPr="006C6D5D" w:rsidR="00EC1771">
        <w:t xml:space="preserve">categories as required by SPD No. 15. </w:t>
      </w:r>
      <w:r w:rsidRPr="006C6D5D" w:rsidR="00E3321C">
        <w:t xml:space="preserve">For example, if the respondent selects </w:t>
      </w:r>
      <w:r w:rsidRPr="006C6D5D" w:rsidR="006C3D68">
        <w:t xml:space="preserve">“Asian,” they will be asked if </w:t>
      </w:r>
      <w:r w:rsidRPr="006C6D5D" w:rsidR="0076088B">
        <w:t xml:space="preserve">that would be </w:t>
      </w:r>
      <w:r w:rsidRPr="006C6D5D" w:rsidR="0076088B">
        <w:t>Chinese (BKRE-2.2A), Vietnamese (BKRE-2.2B), Asian Indian (BKRE</w:t>
      </w:r>
      <w:r w:rsidRPr="006C6D5D" w:rsidR="00ED4D34">
        <w:t xml:space="preserve">-2.2C), Korean (BKRE-2.2D), Filipino (BKRE-2.2E), Japanese (BKRE-2.2F), or </w:t>
      </w:r>
      <w:r w:rsidRPr="006C6D5D" w:rsidR="00030821">
        <w:t>something else, for example, Pakistani, Hmong, or Afghan? Please specify (BKRE-2.2</w:t>
      </w:r>
      <w:r w:rsidRPr="006C6D5D" w:rsidR="000D1C51">
        <w:t>OTH).</w:t>
      </w:r>
    </w:p>
    <w:p w:rsidR="00003CD4" w:rsidRPr="006C6D5D" w:rsidP="009911E2" w14:paraId="1B3C3D26" w14:textId="663B390E">
      <w:pPr>
        <w:pStyle w:val="ListParagraph"/>
        <w:ind w:left="1440"/>
      </w:pPr>
    </w:p>
    <w:p w:rsidR="0085510F" w:rsidRPr="006C6D5D" w:rsidP="0085510F" w14:paraId="2D2BD5DE" w14:textId="77777777">
      <w:pPr>
        <w:pStyle w:val="ListParagraph"/>
        <w:ind w:left="1440"/>
      </w:pPr>
    </w:p>
    <w:p w:rsidR="0005680D" w:rsidRPr="006C6D5D" w:rsidP="00EA51E4" w14:paraId="7DBC6097" w14:textId="77777777">
      <w:pPr>
        <w:spacing w:after="120"/>
        <w:rPr>
          <w:b/>
          <w:i/>
        </w:rPr>
      </w:pPr>
      <w:r w:rsidRPr="006C6D5D">
        <w:rPr>
          <w:b/>
          <w:i/>
        </w:rPr>
        <w:t xml:space="preserve">Time Sensitivities </w:t>
      </w:r>
    </w:p>
    <w:p w:rsidR="00A04880" w:rsidRPr="00EA51E4" w:rsidP="0005680D" w14:paraId="0E7E3328" w14:textId="15743DF6">
      <w:r w:rsidRPr="006C6D5D">
        <w:t xml:space="preserve">We request OMB’s review by </w:t>
      </w:r>
      <w:r w:rsidRPr="006C6D5D" w:rsidR="000D1C51">
        <w:t>late April</w:t>
      </w:r>
      <w:r w:rsidRPr="006C6D5D">
        <w:t xml:space="preserve"> 2024 </w:t>
      </w:r>
      <w:r w:rsidRPr="006C6D5D">
        <w:t>in order to</w:t>
      </w:r>
      <w:r w:rsidRPr="006C6D5D">
        <w:t xml:space="preserve"> begin using the updated instruments</w:t>
      </w:r>
      <w:r w:rsidRPr="006C6D5D" w:rsidR="003A3A82">
        <w:t xml:space="preserve"> </w:t>
      </w:r>
      <w:r w:rsidRPr="006C6D5D">
        <w:t>and finalize preparation for the launch of study enrollment</w:t>
      </w:r>
      <w:r w:rsidRPr="006C6D5D" w:rsidR="003A3A82">
        <w:t xml:space="preserve"> including training staff on the use of these instruments</w:t>
      </w:r>
      <w:r w:rsidRPr="006C6D5D">
        <w:t xml:space="preserve">. </w:t>
      </w:r>
      <w:r w:rsidRPr="006C6D5D" w:rsidR="003A3A82">
        <w:t xml:space="preserve">Staff training is planned for the first </w:t>
      </w:r>
      <w:r w:rsidRPr="006C6D5D" w:rsidR="00920763">
        <w:t>three</w:t>
      </w:r>
      <w:r w:rsidRPr="006C6D5D" w:rsidR="003A3A82">
        <w:t xml:space="preserve"> weeks of </w:t>
      </w:r>
      <w:r w:rsidRPr="006C6D5D" w:rsidR="00AB17FC">
        <w:t>May</w:t>
      </w:r>
      <w:r w:rsidRPr="006C6D5D" w:rsidR="003A3A82">
        <w:t>, and s</w:t>
      </w:r>
      <w:r w:rsidRPr="006C6D5D">
        <w:t xml:space="preserve">tudy enrollment is slated to begin the week of </w:t>
      </w:r>
      <w:r w:rsidRPr="006C6D5D" w:rsidR="00AB17FC">
        <w:t xml:space="preserve">May </w:t>
      </w:r>
      <w:r w:rsidRPr="006C6D5D" w:rsidR="006C6D5D">
        <w:t>27th</w:t>
      </w:r>
      <w:r w:rsidRPr="006C6D5D">
        <w:t>.</w:t>
      </w:r>
      <w: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253A78"/>
    <w:multiLevelType w:val="hybridMultilevel"/>
    <w:tmpl w:val="CB285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B168F"/>
    <w:multiLevelType w:val="hybridMultilevel"/>
    <w:tmpl w:val="320ECF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2272516">
    <w:abstractNumId w:val="1"/>
  </w:num>
  <w:num w:numId="2" w16cid:durableId="1669090118">
    <w:abstractNumId w:val="0"/>
  </w:num>
  <w:num w:numId="3" w16cid:durableId="241064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3CD4"/>
    <w:rsid w:val="000047DE"/>
    <w:rsid w:val="00005CB8"/>
    <w:rsid w:val="00030821"/>
    <w:rsid w:val="00042655"/>
    <w:rsid w:val="000566A9"/>
    <w:rsid w:val="0005680D"/>
    <w:rsid w:val="00063CB5"/>
    <w:rsid w:val="000720D3"/>
    <w:rsid w:val="000738B5"/>
    <w:rsid w:val="000932BB"/>
    <w:rsid w:val="000D1C51"/>
    <w:rsid w:val="000E1EAE"/>
    <w:rsid w:val="000E70E6"/>
    <w:rsid w:val="000F272D"/>
    <w:rsid w:val="00105380"/>
    <w:rsid w:val="001109BD"/>
    <w:rsid w:val="00122D8A"/>
    <w:rsid w:val="001337B1"/>
    <w:rsid w:val="00146D04"/>
    <w:rsid w:val="00156BDC"/>
    <w:rsid w:val="001576A0"/>
    <w:rsid w:val="00166567"/>
    <w:rsid w:val="00191AAD"/>
    <w:rsid w:val="0019440D"/>
    <w:rsid w:val="001B183B"/>
    <w:rsid w:val="001B3DDC"/>
    <w:rsid w:val="001B3FC6"/>
    <w:rsid w:val="001F581F"/>
    <w:rsid w:val="001F5FD9"/>
    <w:rsid w:val="00201D4A"/>
    <w:rsid w:val="0021286F"/>
    <w:rsid w:val="002352C8"/>
    <w:rsid w:val="00236CD1"/>
    <w:rsid w:val="00246ED7"/>
    <w:rsid w:val="002503A2"/>
    <w:rsid w:val="00252B34"/>
    <w:rsid w:val="002722B9"/>
    <w:rsid w:val="00291085"/>
    <w:rsid w:val="002A22C9"/>
    <w:rsid w:val="002A2DA0"/>
    <w:rsid w:val="002B39A2"/>
    <w:rsid w:val="002C4B66"/>
    <w:rsid w:val="002C69A8"/>
    <w:rsid w:val="003526F5"/>
    <w:rsid w:val="00357F24"/>
    <w:rsid w:val="0036126A"/>
    <w:rsid w:val="00362D77"/>
    <w:rsid w:val="0039767B"/>
    <w:rsid w:val="003A2611"/>
    <w:rsid w:val="003A3A82"/>
    <w:rsid w:val="003B28AA"/>
    <w:rsid w:val="003E12D7"/>
    <w:rsid w:val="003E1DCA"/>
    <w:rsid w:val="004001F2"/>
    <w:rsid w:val="00400996"/>
    <w:rsid w:val="00416E1B"/>
    <w:rsid w:val="00417B81"/>
    <w:rsid w:val="004202AF"/>
    <w:rsid w:val="00430033"/>
    <w:rsid w:val="00450613"/>
    <w:rsid w:val="004522AD"/>
    <w:rsid w:val="00487F9B"/>
    <w:rsid w:val="00497F5E"/>
    <w:rsid w:val="004A219D"/>
    <w:rsid w:val="004A55D7"/>
    <w:rsid w:val="004A663B"/>
    <w:rsid w:val="004A6962"/>
    <w:rsid w:val="004B5CCA"/>
    <w:rsid w:val="004B76B7"/>
    <w:rsid w:val="004D687C"/>
    <w:rsid w:val="004E0796"/>
    <w:rsid w:val="004E17CD"/>
    <w:rsid w:val="0050147B"/>
    <w:rsid w:val="0053169A"/>
    <w:rsid w:val="00535883"/>
    <w:rsid w:val="00565CF3"/>
    <w:rsid w:val="00572667"/>
    <w:rsid w:val="005728C4"/>
    <w:rsid w:val="00576E73"/>
    <w:rsid w:val="005A0A07"/>
    <w:rsid w:val="005A1A71"/>
    <w:rsid w:val="005A6242"/>
    <w:rsid w:val="005E342D"/>
    <w:rsid w:val="005E414C"/>
    <w:rsid w:val="005F0E63"/>
    <w:rsid w:val="00602C08"/>
    <w:rsid w:val="00605714"/>
    <w:rsid w:val="00605837"/>
    <w:rsid w:val="00611964"/>
    <w:rsid w:val="00643308"/>
    <w:rsid w:val="006501CB"/>
    <w:rsid w:val="00661766"/>
    <w:rsid w:val="00672CA6"/>
    <w:rsid w:val="00681BE2"/>
    <w:rsid w:val="00687DFD"/>
    <w:rsid w:val="006A2212"/>
    <w:rsid w:val="006B285B"/>
    <w:rsid w:val="006C3D68"/>
    <w:rsid w:val="006C6D5D"/>
    <w:rsid w:val="006C7EF9"/>
    <w:rsid w:val="006D10C6"/>
    <w:rsid w:val="006D7D79"/>
    <w:rsid w:val="006E04F9"/>
    <w:rsid w:val="006E3C41"/>
    <w:rsid w:val="007027E9"/>
    <w:rsid w:val="0076088B"/>
    <w:rsid w:val="00760D02"/>
    <w:rsid w:val="00780EC5"/>
    <w:rsid w:val="00796146"/>
    <w:rsid w:val="007A48FE"/>
    <w:rsid w:val="007E6200"/>
    <w:rsid w:val="00800D7B"/>
    <w:rsid w:val="008063F9"/>
    <w:rsid w:val="00810C1C"/>
    <w:rsid w:val="00811E3A"/>
    <w:rsid w:val="00833945"/>
    <w:rsid w:val="00834D6D"/>
    <w:rsid w:val="0083517B"/>
    <w:rsid w:val="00843551"/>
    <w:rsid w:val="00846846"/>
    <w:rsid w:val="00854DB9"/>
    <w:rsid w:val="0085510F"/>
    <w:rsid w:val="00865D8B"/>
    <w:rsid w:val="00867839"/>
    <w:rsid w:val="00872438"/>
    <w:rsid w:val="008A1A22"/>
    <w:rsid w:val="008A296F"/>
    <w:rsid w:val="008C1B47"/>
    <w:rsid w:val="008D17FF"/>
    <w:rsid w:val="008E44E6"/>
    <w:rsid w:val="00915E08"/>
    <w:rsid w:val="00920763"/>
    <w:rsid w:val="00926229"/>
    <w:rsid w:val="009327B2"/>
    <w:rsid w:val="009402F9"/>
    <w:rsid w:val="0094542E"/>
    <w:rsid w:val="00946878"/>
    <w:rsid w:val="00954FC5"/>
    <w:rsid w:val="00966BDA"/>
    <w:rsid w:val="00975D65"/>
    <w:rsid w:val="009766AB"/>
    <w:rsid w:val="00990656"/>
    <w:rsid w:val="009911E2"/>
    <w:rsid w:val="009942CD"/>
    <w:rsid w:val="00995018"/>
    <w:rsid w:val="009D1475"/>
    <w:rsid w:val="009D3710"/>
    <w:rsid w:val="00A04880"/>
    <w:rsid w:val="00A070DE"/>
    <w:rsid w:val="00A16337"/>
    <w:rsid w:val="00A17E09"/>
    <w:rsid w:val="00A22CA3"/>
    <w:rsid w:val="00A42261"/>
    <w:rsid w:val="00A44387"/>
    <w:rsid w:val="00A623B8"/>
    <w:rsid w:val="00A67D23"/>
    <w:rsid w:val="00A74FD8"/>
    <w:rsid w:val="00A83381"/>
    <w:rsid w:val="00A866A5"/>
    <w:rsid w:val="00AA091A"/>
    <w:rsid w:val="00AA543A"/>
    <w:rsid w:val="00AA6192"/>
    <w:rsid w:val="00AB15AE"/>
    <w:rsid w:val="00AB17FC"/>
    <w:rsid w:val="00AC4035"/>
    <w:rsid w:val="00AD1B2D"/>
    <w:rsid w:val="00AE0943"/>
    <w:rsid w:val="00AF0E45"/>
    <w:rsid w:val="00AF2156"/>
    <w:rsid w:val="00B01433"/>
    <w:rsid w:val="00B0159F"/>
    <w:rsid w:val="00B224C8"/>
    <w:rsid w:val="00B310E0"/>
    <w:rsid w:val="00B366E2"/>
    <w:rsid w:val="00B90219"/>
    <w:rsid w:val="00B9099C"/>
    <w:rsid w:val="00B92BF9"/>
    <w:rsid w:val="00B94CF0"/>
    <w:rsid w:val="00BD2BAE"/>
    <w:rsid w:val="00BE6155"/>
    <w:rsid w:val="00BF241A"/>
    <w:rsid w:val="00C0410B"/>
    <w:rsid w:val="00C26E92"/>
    <w:rsid w:val="00C30D16"/>
    <w:rsid w:val="00C70BA8"/>
    <w:rsid w:val="00C93DE5"/>
    <w:rsid w:val="00C97804"/>
    <w:rsid w:val="00CA21FA"/>
    <w:rsid w:val="00CA6138"/>
    <w:rsid w:val="00CD5276"/>
    <w:rsid w:val="00CD65C8"/>
    <w:rsid w:val="00CE6EC4"/>
    <w:rsid w:val="00CF3570"/>
    <w:rsid w:val="00CF3FFC"/>
    <w:rsid w:val="00CF5979"/>
    <w:rsid w:val="00D0293B"/>
    <w:rsid w:val="00D03584"/>
    <w:rsid w:val="00D134D4"/>
    <w:rsid w:val="00D148F9"/>
    <w:rsid w:val="00D216A3"/>
    <w:rsid w:val="00D224AB"/>
    <w:rsid w:val="00D4368D"/>
    <w:rsid w:val="00D46434"/>
    <w:rsid w:val="00D512D0"/>
    <w:rsid w:val="00D935F9"/>
    <w:rsid w:val="00D94B40"/>
    <w:rsid w:val="00DA722C"/>
    <w:rsid w:val="00DC2030"/>
    <w:rsid w:val="00DE6B8B"/>
    <w:rsid w:val="00DF523C"/>
    <w:rsid w:val="00DF6C5D"/>
    <w:rsid w:val="00E10DEF"/>
    <w:rsid w:val="00E131F8"/>
    <w:rsid w:val="00E3321C"/>
    <w:rsid w:val="00E5215B"/>
    <w:rsid w:val="00E525D4"/>
    <w:rsid w:val="00E92535"/>
    <w:rsid w:val="00EA425C"/>
    <w:rsid w:val="00EA51E4"/>
    <w:rsid w:val="00EC1771"/>
    <w:rsid w:val="00ED4D34"/>
    <w:rsid w:val="00EF41A6"/>
    <w:rsid w:val="00EF5A7F"/>
    <w:rsid w:val="00F03828"/>
    <w:rsid w:val="00F217BE"/>
    <w:rsid w:val="00F221BE"/>
    <w:rsid w:val="00F263DA"/>
    <w:rsid w:val="00F33DF8"/>
    <w:rsid w:val="00F40167"/>
    <w:rsid w:val="00F46127"/>
    <w:rsid w:val="00F73AE9"/>
    <w:rsid w:val="00F7568A"/>
    <w:rsid w:val="00F9406D"/>
    <w:rsid w:val="00F96438"/>
    <w:rsid w:val="00FC1183"/>
    <w:rsid w:val="00FC1E40"/>
    <w:rsid w:val="00FD0B75"/>
    <w:rsid w:val="0378146C"/>
    <w:rsid w:val="0453708E"/>
    <w:rsid w:val="051D34F4"/>
    <w:rsid w:val="060C8F74"/>
    <w:rsid w:val="078B1150"/>
    <w:rsid w:val="08DF898B"/>
    <w:rsid w:val="0AA989B5"/>
    <w:rsid w:val="0CB2892A"/>
    <w:rsid w:val="0D364DBB"/>
    <w:rsid w:val="0DF6F8D5"/>
    <w:rsid w:val="0FC71CC6"/>
    <w:rsid w:val="10A0D80A"/>
    <w:rsid w:val="1185FA4D"/>
    <w:rsid w:val="1233A44F"/>
    <w:rsid w:val="1272AFB9"/>
    <w:rsid w:val="12CA69F8"/>
    <w:rsid w:val="142167D0"/>
    <w:rsid w:val="14663A59"/>
    <w:rsid w:val="14A472B2"/>
    <w:rsid w:val="1501329D"/>
    <w:rsid w:val="1B14BE98"/>
    <w:rsid w:val="1C5823E1"/>
    <w:rsid w:val="1CD95A2F"/>
    <w:rsid w:val="1D361876"/>
    <w:rsid w:val="1E5B2445"/>
    <w:rsid w:val="1FD00C82"/>
    <w:rsid w:val="205AE54A"/>
    <w:rsid w:val="26DCFABC"/>
    <w:rsid w:val="2826BCAF"/>
    <w:rsid w:val="282F330D"/>
    <w:rsid w:val="288E997B"/>
    <w:rsid w:val="2C179B26"/>
    <w:rsid w:val="2D127A25"/>
    <w:rsid w:val="2EA657CB"/>
    <w:rsid w:val="2F3C1358"/>
    <w:rsid w:val="31D85BB5"/>
    <w:rsid w:val="3201E39B"/>
    <w:rsid w:val="328615BD"/>
    <w:rsid w:val="33137056"/>
    <w:rsid w:val="33C36B4A"/>
    <w:rsid w:val="355F3BAB"/>
    <w:rsid w:val="3567013F"/>
    <w:rsid w:val="392365D2"/>
    <w:rsid w:val="3DFA5B60"/>
    <w:rsid w:val="3F5A24A8"/>
    <w:rsid w:val="3FA7BF70"/>
    <w:rsid w:val="4045FA15"/>
    <w:rsid w:val="41DFE314"/>
    <w:rsid w:val="41F7BAAA"/>
    <w:rsid w:val="42249656"/>
    <w:rsid w:val="430BF624"/>
    <w:rsid w:val="43126463"/>
    <w:rsid w:val="43963479"/>
    <w:rsid w:val="45720576"/>
    <w:rsid w:val="466582A8"/>
    <w:rsid w:val="4D6E0518"/>
    <w:rsid w:val="4DA22852"/>
    <w:rsid w:val="548B7352"/>
    <w:rsid w:val="564CECCD"/>
    <w:rsid w:val="56BA248C"/>
    <w:rsid w:val="581BF182"/>
    <w:rsid w:val="5C68508D"/>
    <w:rsid w:val="5C822766"/>
    <w:rsid w:val="6095A955"/>
    <w:rsid w:val="61FB1267"/>
    <w:rsid w:val="6494BBAF"/>
    <w:rsid w:val="675643DD"/>
    <w:rsid w:val="676E0900"/>
    <w:rsid w:val="680E2EED"/>
    <w:rsid w:val="695CBF14"/>
    <w:rsid w:val="6981D77D"/>
    <w:rsid w:val="6DDAB104"/>
    <w:rsid w:val="6E972A7F"/>
    <w:rsid w:val="7053E9C5"/>
    <w:rsid w:val="72ED9593"/>
    <w:rsid w:val="73A96F8B"/>
    <w:rsid w:val="748D0F74"/>
    <w:rsid w:val="765FA528"/>
    <w:rsid w:val="770D5F30"/>
    <w:rsid w:val="781CFAF3"/>
    <w:rsid w:val="79A8FBC1"/>
    <w:rsid w:val="7ABA3B99"/>
    <w:rsid w:val="7AF8A778"/>
    <w:rsid w:val="7DD1F638"/>
    <w:rsid w:val="7E30483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3E12D7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0720D3"/>
    <w:pPr>
      <w:ind w:left="720"/>
      <w:contextualSpacing/>
    </w:pPr>
  </w:style>
  <w:style w:type="character" w:customStyle="1" w:styleId="normaltextrun">
    <w:name w:val="normaltextrun"/>
    <w:basedOn w:val="DefaultParagraphFont"/>
    <w:rsid w:val="00400996"/>
  </w:style>
  <w:style w:type="character" w:customStyle="1" w:styleId="eop">
    <w:name w:val="eop"/>
    <w:basedOn w:val="DefaultParagraphFont"/>
    <w:rsid w:val="0040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9c6037-13dc-47d9-9b4e-f505e81babc9" xsi:nil="true"/>
    <lcf76f155ced4ddcb4097134ff3c332f xmlns="8708a804-7efc-461b-b79f-6b10f57482ef">
      <Terms xmlns="http://schemas.microsoft.com/office/infopath/2007/PartnerControls"/>
    </lcf76f155ced4ddcb4097134ff3c332f>
    <SharedWithUsers xmlns="289c6037-13dc-47d9-9b4e-f505e81babc9">
      <UserInfo>
        <DisplayName>Kimberly Francis</DisplayName>
        <AccountId>12</AccountId>
        <AccountType/>
      </UserInfo>
      <UserInfo>
        <DisplayName>Isabel Miller</DisplayName>
        <AccountId>181</AccountId>
        <AccountType/>
      </UserInfo>
      <UserInfo>
        <DisplayName>Daniel Gubits</DisplayName>
        <AccountId>20</AccountId>
        <AccountType/>
      </UserInfo>
      <UserInfo>
        <DisplayName>Jessica Walker</DisplayName>
        <AccountId>13</AccountId>
        <AccountType/>
      </UserInfo>
      <UserInfo>
        <DisplayName>Liz Yadav</DisplayName>
        <AccountId>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0B8C769E1344B8F4F82068689D137" ma:contentTypeVersion="14" ma:contentTypeDescription="Create a new document." ma:contentTypeScope="" ma:versionID="39a865f5fe8db3f3029915e78aebde56">
  <xsd:schema xmlns:xsd="http://www.w3.org/2001/XMLSchema" xmlns:xs="http://www.w3.org/2001/XMLSchema" xmlns:p="http://schemas.microsoft.com/office/2006/metadata/properties" xmlns:ns2="289c6037-13dc-47d9-9b4e-f505e81babc9" xmlns:ns3="8708a804-7efc-461b-b79f-6b10f57482ef" targetNamespace="http://schemas.microsoft.com/office/2006/metadata/properties" ma:root="true" ma:fieldsID="3cd89bd4430ec98fed2b29181427bba6" ns2:_="" ns3:_="">
    <xsd:import namespace="289c6037-13dc-47d9-9b4e-f505e81babc9"/>
    <xsd:import namespace="8708a804-7efc-461b-b79f-6b10f57482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c6037-13dc-47d9-9b4e-f505e81bab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23a919-a67f-4b97-b0f5-2a6ecd3370a6}" ma:internalName="TaxCatchAll" ma:showField="CatchAllData" ma:web="289c6037-13dc-47d9-9b4e-f505e81ba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8a804-7efc-461b-b79f-6b10f574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289c6037-13dc-47d9-9b4e-f505e81babc9"/>
    <ds:schemaRef ds:uri="8708a804-7efc-461b-b79f-6b10f57482ef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C960F-0CAE-4434-9241-881732617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c6037-13dc-47d9-9b4e-f505e81babc9"/>
    <ds:schemaRef ds:uri="8708a804-7efc-461b-b79f-6b10f5748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2024-04-15T12:50:00Z</dcterms:created>
  <dcterms:modified xsi:type="dcterms:W3CDTF">2024-04-15T12:50:00Z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0x010100C860B8C769E1344B8F4F82068689D137</vt:lpwstr>
  </property>
  <property fmtid="{D5CDD505-2E9C-101B-9397-08002B2CF9AE}" pid="3" name="MediaServiceImageTags">
    <vt:lpwstr/>
  </property>
</Properties>
</file>