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76035" w:rsidRPr="00F60C0C" w14:paraId="5FCBD4C1" w14:textId="77777777">
      <w:pPr>
        <w:rPr>
          <w:rFonts w:cs="Times New Roman"/>
        </w:rPr>
      </w:pPr>
      <w:bookmarkStart w:id="0" w:name="OLE_LINK1"/>
      <w:r w:rsidRPr="00F60C0C">
        <w:rPr>
          <w:rFonts w:cs="Times New Roman"/>
          <w:noProof/>
        </w:rPr>
        <w:drawing>
          <wp:inline distT="0" distB="0" distL="0" distR="0">
            <wp:extent cx="1066800" cy="1066800"/>
            <wp:effectExtent l="0" t="0" r="0" b="0"/>
            <wp:docPr id="1" name="Picture 1" descr="newsealcol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sealcolor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60C0C" w:rsidR="006B1E69">
        <w:rPr>
          <w:rFonts w:cs="Times New Roman"/>
          <w:b/>
        </w:rPr>
        <w:tab/>
      </w:r>
      <w:r w:rsidRPr="00F60C0C" w:rsidR="006B1E69">
        <w:rPr>
          <w:rFonts w:cs="Times New Roman"/>
          <w:b/>
        </w:rPr>
        <w:tab/>
      </w:r>
      <w:r w:rsidRPr="00F60C0C" w:rsidR="006B1E69">
        <w:rPr>
          <w:rFonts w:cs="Times New Roman"/>
          <w:b/>
        </w:rPr>
        <w:tab/>
      </w:r>
      <w:r w:rsidRPr="00F60C0C" w:rsidR="006B1E69">
        <w:rPr>
          <w:rFonts w:cs="Times New Roman"/>
          <w:b/>
        </w:rPr>
        <w:tab/>
      </w:r>
      <w:r w:rsidRPr="00F60C0C" w:rsidR="006B1E69">
        <w:rPr>
          <w:rFonts w:cs="Times New Roman"/>
          <w:b/>
        </w:rPr>
        <w:tab/>
      </w:r>
      <w:r w:rsidRPr="00F60C0C" w:rsidR="006B1E69">
        <w:rPr>
          <w:rFonts w:cs="Times New Roman"/>
          <w:b/>
        </w:rPr>
        <w:tab/>
      </w:r>
    </w:p>
    <w:p w:rsidR="0017692C" w:rsidRPr="00F60C0C" w:rsidP="006B1E69" w14:paraId="29ADD63E" w14:textId="77777777">
      <w:pPr>
        <w:rPr>
          <w:rFonts w:cs="Times New Roman"/>
          <w:b/>
        </w:rPr>
      </w:pPr>
    </w:p>
    <w:p w:rsidR="00527AB7" w:rsidRPr="00F60C0C" w:rsidP="006B1E69" w14:paraId="0D00D21B" w14:textId="77777777">
      <w:pPr>
        <w:rPr>
          <w:rFonts w:cs="Times New Roman"/>
          <w:b/>
        </w:rPr>
      </w:pPr>
    </w:p>
    <w:p w:rsidR="006B1E69" w:rsidRPr="00F60C0C" w:rsidP="006B1E69" w14:paraId="73891785" w14:textId="77777777">
      <w:pPr>
        <w:rPr>
          <w:rFonts w:cs="Times New Roman"/>
          <w:b/>
        </w:rPr>
      </w:pPr>
      <w:r w:rsidRPr="00F60C0C">
        <w:rPr>
          <w:rFonts w:cs="Times New Roman"/>
          <w:b/>
        </w:rPr>
        <w:t>U.S. Department of Justice</w:t>
      </w:r>
    </w:p>
    <w:p w:rsidR="006B1E69" w:rsidRPr="00F60C0C" w:rsidP="006B1E69" w14:paraId="6D582E9E" w14:textId="77777777">
      <w:pPr>
        <w:rPr>
          <w:rFonts w:cs="Times New Roman"/>
        </w:rPr>
      </w:pPr>
    </w:p>
    <w:p w:rsidR="006B1E69" w:rsidRPr="00F60C0C" w:rsidP="006B1E69" w14:paraId="6B01536A" w14:textId="77777777">
      <w:pPr>
        <w:rPr>
          <w:rFonts w:cs="Times New Roman"/>
        </w:rPr>
      </w:pPr>
      <w:r w:rsidRPr="00F60C0C">
        <w:rPr>
          <w:rFonts w:cs="Times New Roman"/>
        </w:rPr>
        <w:t>Of</w:t>
      </w:r>
      <w:r w:rsidRPr="00F60C0C">
        <w:rPr>
          <w:rFonts w:cs="Times New Roman"/>
        </w:rPr>
        <w:t>fice of Justice Programs</w:t>
      </w:r>
    </w:p>
    <w:p w:rsidR="006B1E69" w:rsidRPr="00F60C0C" w14:paraId="2CE9F8A1" w14:textId="77777777">
      <w:pPr>
        <w:rPr>
          <w:rFonts w:cs="Times New Roman"/>
        </w:rPr>
      </w:pPr>
    </w:p>
    <w:p w:rsidR="00527AB7" w:rsidRPr="00F60C0C" w14:paraId="26F3FA5A" w14:textId="77777777">
      <w:pPr>
        <w:rPr>
          <w:rFonts w:cs="Times New Roman"/>
          <w:i/>
        </w:rPr>
      </w:pPr>
      <w:r w:rsidRPr="00F60C0C">
        <w:rPr>
          <w:rFonts w:cs="Times New Roman"/>
          <w:i/>
        </w:rPr>
        <w:t>Bureau of Justice Statistics</w:t>
      </w:r>
    </w:p>
    <w:p w:rsidR="00527AB7" w:rsidRPr="00F60C0C" w14:paraId="78D81B92" w14:textId="77777777">
      <w:pPr>
        <w:rPr>
          <w:rFonts w:cs="Times New Roman"/>
        </w:rPr>
        <w:sectPr w:rsidSect="00A5004E">
          <w:footerReference w:type="default" r:id="rId6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:rsidR="000C6475" w:rsidRPr="00F60C0C" w:rsidP="000C6475" w14:paraId="15A697D1" w14:textId="3583F5A5">
      <w:pPr>
        <w:pBdr>
          <w:top w:val="single" w:sz="18" w:space="1" w:color="auto"/>
        </w:pBdr>
        <w:rPr>
          <w:rFonts w:cs="Times New Roman"/>
          <w:i/>
        </w:rPr>
      </w:pPr>
      <w:r w:rsidRPr="00F60C0C">
        <w:rPr>
          <w:rFonts w:cs="Times New Roman"/>
        </w:rPr>
        <w:tab/>
      </w:r>
      <w:r w:rsidRPr="00F60C0C">
        <w:rPr>
          <w:rFonts w:cs="Times New Roman"/>
        </w:rPr>
        <w:tab/>
      </w:r>
      <w:r w:rsidRPr="00F60C0C">
        <w:rPr>
          <w:rFonts w:cs="Times New Roman"/>
        </w:rPr>
        <w:tab/>
      </w:r>
      <w:r w:rsidRPr="00F60C0C">
        <w:rPr>
          <w:rFonts w:cs="Times New Roman"/>
        </w:rPr>
        <w:tab/>
      </w:r>
      <w:r w:rsidRPr="00F60C0C">
        <w:rPr>
          <w:rFonts w:cs="Times New Roman"/>
        </w:rPr>
        <w:tab/>
      </w:r>
      <w:r w:rsidRPr="00F60C0C">
        <w:rPr>
          <w:rFonts w:cs="Times New Roman"/>
        </w:rPr>
        <w:tab/>
      </w:r>
      <w:r w:rsidRPr="00F60C0C">
        <w:rPr>
          <w:rFonts w:cs="Times New Roman"/>
        </w:rPr>
        <w:tab/>
      </w:r>
      <w:r w:rsidR="00CA48A8">
        <w:rPr>
          <w:rFonts w:cs="Times New Roman"/>
        </w:rPr>
        <w:t xml:space="preserve">          </w:t>
      </w:r>
      <w:r w:rsidRPr="00F60C0C">
        <w:rPr>
          <w:rFonts w:cs="Times New Roman"/>
          <w:i/>
        </w:rPr>
        <w:t>Washington, D.C. 20531</w:t>
      </w:r>
    </w:p>
    <w:p w:rsidR="00044C7D" w:rsidRPr="002F61F2" w:rsidP="000C6475" w14:paraId="331AF66E" w14:textId="77777777">
      <w:pPr>
        <w:pBdr>
          <w:top w:val="single" w:sz="18" w:space="1" w:color="auto"/>
        </w:pBdr>
        <w:rPr>
          <w:rFonts w:cs="Times New Roman"/>
        </w:rPr>
      </w:pPr>
    </w:p>
    <w:p w:rsidR="00806905" w:rsidRPr="002F61F2" w:rsidP="00806905" w14:paraId="2C6CBB12" w14:textId="777777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  <w:r w:rsidRPr="002F61F2">
        <w:rPr>
          <w:rFonts w:cs="Times New Roman"/>
          <w:b/>
          <w:bCs/>
          <w:color w:val="000000"/>
        </w:rPr>
        <w:t>MEMORANDUM</w:t>
      </w:r>
    </w:p>
    <w:p w:rsidR="00806905" w:rsidRPr="002F61F2" w:rsidP="00806905" w14:paraId="62516499" w14:textId="777777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:rsidR="00796906" w:rsidRPr="002F61F2" w:rsidP="00806905" w14:paraId="678D3139" w14:textId="77777777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</w:rPr>
      </w:pPr>
    </w:p>
    <w:p w:rsidR="00A15520" w:rsidRPr="0001211F" w:rsidP="00A31D07" w14:paraId="6729F847" w14:textId="5BBC1699">
      <w:pPr>
        <w:autoSpaceDE w:val="0"/>
        <w:autoSpaceDN w:val="0"/>
        <w:adjustRightInd w:val="0"/>
        <w:rPr>
          <w:rFonts w:cs="Times New Roman"/>
        </w:rPr>
      </w:pPr>
      <w:r w:rsidRPr="002F61F2">
        <w:rPr>
          <w:rFonts w:cs="Times New Roman"/>
          <w:b/>
          <w:bCs/>
          <w:color w:val="000000"/>
        </w:rPr>
        <w:t>TO:</w:t>
      </w:r>
      <w:r w:rsidRPr="002F61F2">
        <w:rPr>
          <w:rFonts w:cs="Times New Roman"/>
          <w:b/>
          <w:bCs/>
          <w:color w:val="000000"/>
        </w:rPr>
        <w:tab/>
      </w:r>
      <w:r w:rsidRPr="002F61F2">
        <w:rPr>
          <w:rFonts w:cs="Times New Roman"/>
          <w:b/>
          <w:bCs/>
          <w:color w:val="000000"/>
        </w:rPr>
        <w:tab/>
      </w:r>
      <w:r w:rsidRPr="002F61F2">
        <w:rPr>
          <w:rFonts w:cs="Times New Roman"/>
          <w:b/>
          <w:bCs/>
          <w:color w:val="000000"/>
        </w:rPr>
        <w:tab/>
      </w:r>
      <w:r w:rsidRPr="0001211F">
        <w:rPr>
          <w:rFonts w:cs="Times New Roman"/>
        </w:rPr>
        <w:t xml:space="preserve">Office of </w:t>
      </w:r>
      <w:r w:rsidR="00A31D07">
        <w:rPr>
          <w:rFonts w:cs="Times New Roman"/>
        </w:rPr>
        <w:t>the Chief Statistician</w:t>
      </w:r>
    </w:p>
    <w:p w:rsidR="00A15520" w:rsidRPr="0001211F" w:rsidP="00A15520" w14:paraId="5026AD29" w14:textId="77777777">
      <w:pPr>
        <w:pStyle w:val="Default"/>
        <w:ind w:left="2160"/>
        <w:rPr>
          <w:rFonts w:ascii="Times New Roman" w:hAnsi="Times New Roman" w:cs="Times New Roman"/>
        </w:rPr>
      </w:pPr>
      <w:r w:rsidRPr="0001211F">
        <w:rPr>
          <w:rFonts w:ascii="Times New Roman" w:hAnsi="Times New Roman" w:cs="Times New Roman"/>
        </w:rPr>
        <w:t>Office of Management and Budget</w:t>
      </w:r>
    </w:p>
    <w:p w:rsidR="00806905" w:rsidRPr="00F60C0C" w:rsidP="00A15520" w14:paraId="031E4FB8" w14:textId="19890F54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F60C0C">
        <w:rPr>
          <w:rFonts w:cs="Times New Roman"/>
          <w:bCs/>
          <w:color w:val="000000"/>
        </w:rPr>
        <w:tab/>
      </w:r>
      <w:r w:rsidRPr="00F60C0C">
        <w:rPr>
          <w:rFonts w:cs="Times New Roman"/>
          <w:bCs/>
          <w:color w:val="000000"/>
        </w:rPr>
        <w:tab/>
      </w:r>
      <w:r w:rsidRPr="00F60C0C">
        <w:rPr>
          <w:rFonts w:cs="Times New Roman"/>
          <w:bCs/>
          <w:color w:val="000000"/>
        </w:rPr>
        <w:tab/>
      </w:r>
    </w:p>
    <w:p w:rsidR="00FC1E5E" w:rsidP="00A15520" w14:paraId="2FEFDC16" w14:textId="5537E468">
      <w:pPr>
        <w:autoSpaceDE w:val="0"/>
        <w:autoSpaceDN w:val="0"/>
        <w:adjustRightInd w:val="0"/>
        <w:rPr>
          <w:rFonts w:cs="Times New Roman"/>
        </w:rPr>
      </w:pPr>
      <w:r w:rsidRPr="00F60C0C">
        <w:rPr>
          <w:rFonts w:cs="Times New Roman"/>
          <w:b/>
          <w:bCs/>
          <w:color w:val="000000"/>
        </w:rPr>
        <w:t>THROUGH:</w:t>
      </w:r>
      <w:r w:rsidRPr="00F60C0C">
        <w:rPr>
          <w:rFonts w:cs="Times New Roman"/>
          <w:b/>
          <w:bCs/>
          <w:color w:val="000000"/>
        </w:rPr>
        <w:tab/>
      </w:r>
      <w:r w:rsidRPr="00F60C0C">
        <w:rPr>
          <w:rFonts w:cs="Times New Roman"/>
          <w:b/>
          <w:bCs/>
          <w:color w:val="000000"/>
        </w:rPr>
        <w:tab/>
      </w:r>
      <w:r w:rsidR="00A15520">
        <w:rPr>
          <w:rFonts w:cs="Times New Roman"/>
          <w:color w:val="000000"/>
        </w:rPr>
        <w:t xml:space="preserve">Kevin M. Scott, </w:t>
      </w:r>
      <w:r w:rsidR="00A15520">
        <w:rPr>
          <w:rFonts w:cs="Times New Roman"/>
        </w:rPr>
        <w:t>Ph.D.</w:t>
      </w:r>
    </w:p>
    <w:p w:rsidR="00FC1E5E" w:rsidP="00FC1E5E" w14:paraId="39C780CD" w14:textId="5C4251A1">
      <w:pPr>
        <w:autoSpaceDE w:val="0"/>
        <w:autoSpaceDN w:val="0"/>
        <w:adjustRightInd w:val="0"/>
        <w:ind w:left="1440" w:firstLine="720"/>
        <w:rPr>
          <w:rFonts w:cs="Times New Roman"/>
        </w:rPr>
      </w:pPr>
      <w:r>
        <w:rPr>
          <w:rFonts w:cs="Times New Roman"/>
        </w:rPr>
        <w:t xml:space="preserve">Acting Director </w:t>
      </w:r>
    </w:p>
    <w:p w:rsidR="00A15520" w:rsidP="00462079" w14:paraId="522152E4" w14:textId="58150757">
      <w:pPr>
        <w:autoSpaceDE w:val="0"/>
        <w:autoSpaceDN w:val="0"/>
        <w:adjustRightInd w:val="0"/>
        <w:ind w:left="1440" w:firstLine="720"/>
        <w:rPr>
          <w:rFonts w:cs="Times New Roman"/>
          <w:color w:val="000000"/>
        </w:rPr>
      </w:pPr>
      <w:r>
        <w:rPr>
          <w:rFonts w:cs="Times New Roman"/>
        </w:rPr>
        <w:t xml:space="preserve">Bureau of Justice Statistics </w:t>
      </w:r>
    </w:p>
    <w:p w:rsidR="00FC1E5E" w:rsidP="0001211F" w14:paraId="0E5A4250" w14:textId="77777777">
      <w:pPr>
        <w:autoSpaceDE w:val="0"/>
        <w:autoSpaceDN w:val="0"/>
        <w:adjustRightInd w:val="0"/>
        <w:ind w:left="1440" w:firstLine="720"/>
        <w:rPr>
          <w:rFonts w:cs="Times New Roman"/>
          <w:color w:val="000000"/>
        </w:rPr>
      </w:pPr>
    </w:p>
    <w:p w:rsidR="00FC1E5E" w:rsidP="0001211F" w14:paraId="47AF6A68" w14:textId="7742843F">
      <w:pPr>
        <w:autoSpaceDE w:val="0"/>
        <w:autoSpaceDN w:val="0"/>
        <w:adjustRightInd w:val="0"/>
        <w:ind w:left="1440" w:firstLine="720"/>
        <w:rPr>
          <w:rFonts w:cs="Times New Roman"/>
          <w:color w:val="000000"/>
        </w:rPr>
      </w:pPr>
      <w:r w:rsidRPr="00A15520">
        <w:rPr>
          <w:rFonts w:cs="Times New Roman"/>
          <w:color w:val="000000"/>
        </w:rPr>
        <w:t xml:space="preserve">Kristin M. Tennyson, Ph.D. </w:t>
      </w:r>
    </w:p>
    <w:p w:rsidR="00C6247A" w:rsidP="0001211F" w14:paraId="7DE1209C" w14:textId="4DD86144">
      <w:pPr>
        <w:autoSpaceDE w:val="0"/>
        <w:autoSpaceDN w:val="0"/>
        <w:adjustRightInd w:val="0"/>
        <w:ind w:left="1440" w:firstLine="720"/>
        <w:rPr>
          <w:rFonts w:cs="Times New Roman"/>
          <w:color w:val="000000"/>
        </w:rPr>
      </w:pPr>
      <w:r>
        <w:rPr>
          <w:rFonts w:cs="Times New Roman"/>
          <w:color w:val="000000"/>
        </w:rPr>
        <w:t>Deputy Director</w:t>
      </w:r>
      <w:r w:rsidR="00FC1E5E">
        <w:rPr>
          <w:rFonts w:cs="Times New Roman"/>
          <w:color w:val="000000"/>
        </w:rPr>
        <w:t>,</w:t>
      </w:r>
      <w:r w:rsidR="008C47F5">
        <w:rPr>
          <w:rFonts w:cs="Times New Roman"/>
          <w:color w:val="000000"/>
        </w:rPr>
        <w:t xml:space="preserve"> Statistical </w:t>
      </w:r>
      <w:r w:rsidR="00A15520">
        <w:rPr>
          <w:rFonts w:cs="Times New Roman"/>
          <w:color w:val="000000"/>
        </w:rPr>
        <w:t>Collections</w:t>
      </w:r>
    </w:p>
    <w:p w:rsidR="00FC1E5E" w:rsidP="0001211F" w14:paraId="0D714525" w14:textId="3A86B970">
      <w:pPr>
        <w:autoSpaceDE w:val="0"/>
        <w:autoSpaceDN w:val="0"/>
        <w:adjustRightInd w:val="0"/>
        <w:ind w:left="1440" w:firstLine="720"/>
        <w:rPr>
          <w:rFonts w:cs="Times New Roman"/>
          <w:color w:val="000000"/>
        </w:rPr>
      </w:pPr>
      <w:r>
        <w:rPr>
          <w:rFonts w:cs="Times New Roman"/>
        </w:rPr>
        <w:t>Bureau of Justice Statistics</w:t>
      </w:r>
    </w:p>
    <w:p w:rsidR="00F4678E" w:rsidP="0001211F" w14:paraId="2694F9BF" w14:textId="0DEE6146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</w:t>
      </w:r>
      <w:r w:rsidRPr="000255B0">
        <w:rPr>
          <w:rFonts w:cs="Times New Roman"/>
          <w:color w:val="000000"/>
        </w:rPr>
        <w:t xml:space="preserve">                                    </w:t>
      </w:r>
    </w:p>
    <w:p w:rsidR="000255B0" w:rsidP="00CC0EA7" w14:paraId="1CB8BFF0" w14:textId="0EF067A1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 w:rsidRPr="00F60C0C">
        <w:rPr>
          <w:rFonts w:cs="Times New Roman"/>
          <w:b/>
          <w:color w:val="000000"/>
        </w:rPr>
        <w:t>FROM:</w:t>
      </w:r>
      <w:r w:rsidRPr="000255B0">
        <w:rPr>
          <w:rFonts w:cs="Times New Roman"/>
          <w:bCs/>
          <w:color w:val="000000"/>
        </w:rPr>
        <w:tab/>
      </w:r>
      <w:r w:rsidRPr="000255B0">
        <w:rPr>
          <w:rFonts w:cs="Times New Roman"/>
          <w:bCs/>
          <w:color w:val="000000"/>
        </w:rPr>
        <w:tab/>
      </w:r>
      <w:r w:rsidR="00A15520">
        <w:rPr>
          <w:rFonts w:cs="Times New Roman"/>
          <w:bCs/>
          <w:color w:val="000000"/>
        </w:rPr>
        <w:t>Todd D</w:t>
      </w:r>
      <w:r>
        <w:rPr>
          <w:rFonts w:cs="Times New Roman"/>
          <w:bCs/>
          <w:color w:val="000000"/>
        </w:rPr>
        <w:t xml:space="preserve">. </w:t>
      </w:r>
      <w:r w:rsidR="00A15520">
        <w:rPr>
          <w:rFonts w:cs="Times New Roman"/>
          <w:bCs/>
          <w:color w:val="000000"/>
        </w:rPr>
        <w:t>Minton</w:t>
      </w:r>
    </w:p>
    <w:p w:rsidR="00806905" w:rsidP="00CC0EA7" w14:paraId="1C20D2AD" w14:textId="002D21BC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ab/>
      </w:r>
      <w:r>
        <w:rPr>
          <w:rFonts w:cs="Times New Roman"/>
          <w:bCs/>
          <w:color w:val="000000"/>
        </w:rPr>
        <w:tab/>
      </w:r>
      <w:r>
        <w:rPr>
          <w:rFonts w:cs="Times New Roman"/>
          <w:bCs/>
          <w:color w:val="000000"/>
        </w:rPr>
        <w:tab/>
      </w:r>
      <w:r w:rsidRPr="00A15520" w:rsidR="00A15520">
        <w:rPr>
          <w:rFonts w:cs="Times New Roman"/>
          <w:bCs/>
          <w:color w:val="000000"/>
        </w:rPr>
        <w:t>Chief, Jails and Community Corrections Statistics Unit</w:t>
      </w:r>
    </w:p>
    <w:p w:rsidR="00FC1E5E" w:rsidP="00462079" w14:paraId="02CC45EA" w14:textId="2006E0D3">
      <w:pPr>
        <w:autoSpaceDE w:val="0"/>
        <w:autoSpaceDN w:val="0"/>
        <w:adjustRightInd w:val="0"/>
        <w:ind w:left="1440" w:firstLine="720"/>
        <w:rPr>
          <w:rFonts w:cs="Times New Roman"/>
          <w:color w:val="000000"/>
        </w:rPr>
      </w:pPr>
      <w:r>
        <w:rPr>
          <w:rFonts w:cs="Times New Roman"/>
        </w:rPr>
        <w:t>Bureau of Justice Statistics</w:t>
      </w:r>
    </w:p>
    <w:p w:rsidR="00F4678E" w:rsidRPr="002206B0" w:rsidP="00CC465D" w14:paraId="323EE621" w14:textId="77777777">
      <w:pPr>
        <w:autoSpaceDE w:val="0"/>
        <w:autoSpaceDN w:val="0"/>
        <w:adjustRightInd w:val="0"/>
        <w:ind w:left="1440" w:firstLine="720"/>
        <w:rPr>
          <w:rFonts w:cs="Times New Roman"/>
          <w:i/>
          <w:color w:val="000000"/>
        </w:rPr>
      </w:pPr>
    </w:p>
    <w:p w:rsidR="00806905" w:rsidRPr="00A15520" w:rsidP="00C36572" w14:paraId="0FBFA52B" w14:textId="01185BA1">
      <w:pPr>
        <w:ind w:left="2160" w:hanging="2160"/>
        <w:rPr>
          <w:rFonts w:cs="Times New Roman"/>
          <w:bCs/>
          <w:color w:val="000000"/>
        </w:rPr>
      </w:pPr>
      <w:r w:rsidRPr="00F60C0C">
        <w:rPr>
          <w:rFonts w:cs="Times New Roman"/>
          <w:b/>
          <w:color w:val="000000"/>
        </w:rPr>
        <w:t>SUBJECT:</w:t>
      </w:r>
      <w:r w:rsidRPr="00F60C0C">
        <w:rPr>
          <w:rFonts w:cs="Times New Roman"/>
          <w:b/>
          <w:color w:val="000000"/>
        </w:rPr>
        <w:tab/>
      </w:r>
      <w:r w:rsidRPr="0001211F" w:rsidR="00A15520">
        <w:rPr>
          <w:rFonts w:cs="Times New Roman"/>
          <w:bCs/>
          <w:color w:val="000000"/>
        </w:rPr>
        <w:t>Non</w:t>
      </w:r>
      <w:r w:rsidR="0001211F">
        <w:rPr>
          <w:rFonts w:cs="Times New Roman"/>
          <w:bCs/>
          <w:color w:val="000000"/>
        </w:rPr>
        <w:t>-</w:t>
      </w:r>
      <w:r w:rsidRPr="0001211F" w:rsidR="00A15520">
        <w:rPr>
          <w:rFonts w:cs="Times New Roman"/>
          <w:bCs/>
          <w:color w:val="000000"/>
        </w:rPr>
        <w:t xml:space="preserve">substantive change notification </w:t>
      </w:r>
      <w:r w:rsidR="00657E09">
        <w:rPr>
          <w:rFonts w:cs="Times New Roman"/>
          <w:bCs/>
          <w:color w:val="000000"/>
        </w:rPr>
        <w:t>for</w:t>
      </w:r>
      <w:r w:rsidRPr="00A15520" w:rsidR="00657E09">
        <w:rPr>
          <w:rFonts w:cs="Times New Roman"/>
          <w:bCs/>
          <w:color w:val="000000"/>
        </w:rPr>
        <w:t xml:space="preserve"> </w:t>
      </w:r>
      <w:r w:rsidRPr="00A15520" w:rsidR="00A15520">
        <w:rPr>
          <w:rFonts w:cs="Times New Roman"/>
          <w:bCs/>
          <w:color w:val="000000"/>
        </w:rPr>
        <w:t>the Survey of Inmate in Local Jails (SILJ)</w:t>
      </w:r>
      <w:r w:rsidRPr="0001211F" w:rsidR="00A15520">
        <w:rPr>
          <w:rFonts w:cs="Times New Roman"/>
          <w:bCs/>
          <w:color w:val="000000"/>
        </w:rPr>
        <w:t xml:space="preserve">: OMB Control No: </w:t>
      </w:r>
      <w:r w:rsidRPr="00A15520" w:rsidR="00A15520">
        <w:rPr>
          <w:rFonts w:cs="Times New Roman"/>
          <w:bCs/>
          <w:color w:val="000000"/>
        </w:rPr>
        <w:t xml:space="preserve">1121-0098 </w:t>
      </w:r>
    </w:p>
    <w:p w:rsidR="00806905" w:rsidRPr="00F60C0C" w:rsidP="00806905" w14:paraId="46301BDE" w14:textId="77777777">
      <w:pPr>
        <w:pBdr>
          <w:bottom w:val="single" w:sz="12" w:space="1" w:color="auto"/>
        </w:pBdr>
        <w:rPr>
          <w:rFonts w:cs="Times New Roman"/>
          <w:b/>
          <w:color w:val="000000"/>
        </w:rPr>
      </w:pPr>
    </w:p>
    <w:p w:rsidR="00806905" w:rsidRPr="00F60C0C" w:rsidP="00806905" w14:paraId="3EA9E4CC" w14:textId="5030B25D">
      <w:pPr>
        <w:pBdr>
          <w:bottom w:val="single" w:sz="12" w:space="1" w:color="auto"/>
        </w:pBdr>
        <w:rPr>
          <w:rFonts w:cs="Times New Roman"/>
          <w:color w:val="000000"/>
        </w:rPr>
      </w:pPr>
      <w:r w:rsidRPr="00F60C0C">
        <w:rPr>
          <w:rFonts w:cs="Times New Roman"/>
          <w:b/>
          <w:color w:val="000000"/>
        </w:rPr>
        <w:t>DATE:</w:t>
      </w:r>
      <w:r w:rsidRPr="00F60C0C">
        <w:rPr>
          <w:rFonts w:cs="Times New Roman"/>
          <w:b/>
          <w:color w:val="000000"/>
        </w:rPr>
        <w:tab/>
      </w:r>
      <w:r w:rsidRPr="00F60C0C">
        <w:rPr>
          <w:rFonts w:cs="Times New Roman"/>
          <w:b/>
          <w:color w:val="000000"/>
        </w:rPr>
        <w:tab/>
      </w:r>
      <w:r w:rsidR="00A15520">
        <w:rPr>
          <w:rFonts w:cs="Times New Roman"/>
          <w:bCs/>
          <w:color w:val="000000"/>
        </w:rPr>
        <w:t>February 13</w:t>
      </w:r>
      <w:r w:rsidRPr="00FF0185" w:rsidR="00FF0185">
        <w:rPr>
          <w:rFonts w:cs="Times New Roman"/>
          <w:bCs/>
          <w:color w:val="000000"/>
        </w:rPr>
        <w:t xml:space="preserve">, </w:t>
      </w:r>
      <w:r w:rsidRPr="00FF0185" w:rsidR="00A15520">
        <w:rPr>
          <w:rFonts w:cs="Times New Roman"/>
          <w:bCs/>
          <w:color w:val="000000"/>
        </w:rPr>
        <w:t>202</w:t>
      </w:r>
      <w:r w:rsidR="00A15520">
        <w:rPr>
          <w:rFonts w:cs="Times New Roman"/>
          <w:bCs/>
          <w:color w:val="000000"/>
        </w:rPr>
        <w:t>5</w:t>
      </w:r>
      <w:r w:rsidRPr="00F60C0C">
        <w:rPr>
          <w:rFonts w:cs="Times New Roman"/>
          <w:color w:val="000000"/>
        </w:rPr>
        <w:br/>
      </w:r>
    </w:p>
    <w:p w:rsidR="00EB69B4" w:rsidRPr="00CE3183" w:rsidP="00EB69B4" w14:paraId="16BB3516" w14:textId="77777777">
      <w:pPr>
        <w:pStyle w:val="NoSpacing"/>
      </w:pPr>
    </w:p>
    <w:p w:rsidR="00EB69B4" w:rsidRPr="00306EE7" w:rsidP="00EB69B4" w14:paraId="26F051B4" w14:textId="77777777">
      <w:pPr>
        <w:rPr>
          <w:i/>
          <w:shd w:val="clear" w:color="auto" w:fill="BFBFBF" w:themeFill="background1" w:themeFillShade="BF"/>
        </w:rPr>
      </w:pPr>
      <w:r w:rsidRPr="007D3D64">
        <w:rPr>
          <w:b/>
        </w:rPr>
        <w:t>PURPOSE</w:t>
      </w:r>
      <w:r w:rsidR="00010909">
        <w:rPr>
          <w:b/>
        </w:rPr>
        <w:t>:</w:t>
      </w:r>
    </w:p>
    <w:p w:rsidR="00C97161" w:rsidP="00EB69B4" w14:paraId="6C7B2F85" w14:textId="77777777"/>
    <w:p w:rsidR="0001211F" w:rsidP="00A15520" w14:paraId="78E8B34E" w14:textId="3C02B630">
      <w:pPr>
        <w:rPr>
          <w:rFonts w:cs="Times New Roman"/>
        </w:rPr>
      </w:pPr>
      <w:r w:rsidRPr="00A15520">
        <w:t>The Bureau of Justice Statistics (BJS) is notifying OMB of a non</w:t>
      </w:r>
      <w:r>
        <w:t>-</w:t>
      </w:r>
      <w:r w:rsidRPr="00A15520">
        <w:t>substantive change to the Survey of Inmate</w:t>
      </w:r>
      <w:r w:rsidR="008E5A8C">
        <w:t>s</w:t>
      </w:r>
      <w:r w:rsidRPr="00A15520">
        <w:t xml:space="preserve"> in Local Jails (SILJ) under OMB Control No: 1121-0098 (expiration date 6/30/2027). The change complies with Executive Order (EO) 14168, Defending Women From Gender Ideology Extremism and Restoring Biological Truth to the Federal Government. </w:t>
      </w:r>
      <w:r w:rsidRPr="00354F02" w:rsidR="002F61F2">
        <w:rPr>
          <w:rFonts w:cs="Times New Roman"/>
        </w:rPr>
        <w:t xml:space="preserve">The survey instrument </w:t>
      </w:r>
      <w:r w:rsidR="00657E09">
        <w:rPr>
          <w:rFonts w:cs="Times New Roman"/>
        </w:rPr>
        <w:t>will</w:t>
      </w:r>
      <w:r w:rsidR="002F61F2">
        <w:rPr>
          <w:rFonts w:cs="Times New Roman"/>
        </w:rPr>
        <w:t xml:space="preserve"> be modified </w:t>
      </w:r>
      <w:r w:rsidRPr="00354F02" w:rsidR="002F61F2">
        <w:rPr>
          <w:rFonts w:cs="Times New Roman"/>
        </w:rPr>
        <w:t xml:space="preserve">to </w:t>
      </w:r>
      <w:r w:rsidR="002F61F2">
        <w:rPr>
          <w:rFonts w:cs="Times New Roman"/>
        </w:rPr>
        <w:t xml:space="preserve">revise </w:t>
      </w:r>
      <w:r w:rsidR="00657E09">
        <w:rPr>
          <w:rFonts w:cs="Times New Roman"/>
        </w:rPr>
        <w:t xml:space="preserve">one </w:t>
      </w:r>
      <w:r w:rsidR="002F61F2">
        <w:rPr>
          <w:rFonts w:cs="Times New Roman"/>
        </w:rPr>
        <w:t xml:space="preserve">question and eliminate </w:t>
      </w:r>
      <w:r w:rsidR="00657E09">
        <w:rPr>
          <w:rFonts w:cs="Times New Roman"/>
        </w:rPr>
        <w:t xml:space="preserve">five </w:t>
      </w:r>
      <w:r w:rsidR="002F61F2">
        <w:rPr>
          <w:rFonts w:cs="Times New Roman"/>
        </w:rPr>
        <w:t>question</w:t>
      </w:r>
      <w:r>
        <w:rPr>
          <w:rFonts w:cs="Times New Roman"/>
        </w:rPr>
        <w:t>s.</w:t>
      </w:r>
      <w:r w:rsidR="00BB01C6">
        <w:rPr>
          <w:rFonts w:cs="Times New Roman"/>
        </w:rPr>
        <w:t xml:space="preserve"> </w:t>
      </w:r>
      <w:bookmarkStart w:id="1" w:name="_Hlk190419192"/>
      <w:r w:rsidRPr="00687652" w:rsidR="00687652">
        <w:rPr>
          <w:rFonts w:cs="Times New Roman"/>
        </w:rPr>
        <w:t>The average duration of the interview (73 minutes) will remain unchanged, as the removed questions were based on the respondent identifying as a sex (S1Q9c</w:t>
      </w:r>
      <w:r w:rsidR="00687652">
        <w:rPr>
          <w:rFonts w:cs="Times New Roman"/>
        </w:rPr>
        <w:t>)</w:t>
      </w:r>
      <w:r w:rsidRPr="00687652" w:rsidR="00687652">
        <w:rPr>
          <w:rFonts w:cs="Times New Roman"/>
        </w:rPr>
        <w:t xml:space="preserve"> other than</w:t>
      </w:r>
      <w:r w:rsidR="00687652">
        <w:rPr>
          <w:rFonts w:cs="Times New Roman"/>
        </w:rPr>
        <w:t xml:space="preserve"> </w:t>
      </w:r>
      <w:r w:rsidRPr="00687652" w:rsidR="00687652">
        <w:rPr>
          <w:rFonts w:cs="Times New Roman"/>
        </w:rPr>
        <w:t>their sex at birth</w:t>
      </w:r>
      <w:r w:rsidR="00687652">
        <w:rPr>
          <w:rFonts w:cs="Times New Roman"/>
        </w:rPr>
        <w:t xml:space="preserve"> (</w:t>
      </w:r>
      <w:r w:rsidRPr="00687652" w:rsidR="00687652">
        <w:rPr>
          <w:rFonts w:cs="Times New Roman"/>
        </w:rPr>
        <w:t xml:space="preserve">original S1Q9a). </w:t>
      </w:r>
      <w:r w:rsidR="00687652">
        <w:rPr>
          <w:rFonts w:cs="Times New Roman"/>
        </w:rPr>
        <w:t>T</w:t>
      </w:r>
      <w:r w:rsidRPr="00687652" w:rsidR="00687652">
        <w:rPr>
          <w:rFonts w:cs="Times New Roman"/>
        </w:rPr>
        <w:t>he small sample of respondents who would have gone through this series of questions is unlikely to impact the overall interview length.</w:t>
      </w:r>
    </w:p>
    <w:bookmarkEnd w:id="1"/>
    <w:p w:rsidR="00687652" w:rsidP="00A15520" w14:paraId="64A7F3FE" w14:textId="77777777">
      <w:pPr>
        <w:rPr>
          <w:b/>
          <w:bCs/>
          <w:u w:val="single"/>
        </w:rPr>
      </w:pPr>
    </w:p>
    <w:p w:rsidR="00A15520" w:rsidRPr="00F27B22" w:rsidP="00A15520" w14:paraId="0FCF3D43" w14:textId="44C0EA88">
      <w:pPr>
        <w:rPr>
          <w:b/>
          <w:bCs/>
          <w:u w:val="single"/>
        </w:rPr>
      </w:pPr>
      <w:r w:rsidRPr="00F27B22">
        <w:rPr>
          <w:b/>
          <w:bCs/>
          <w:u w:val="single"/>
        </w:rPr>
        <w:t>Revi</w:t>
      </w:r>
      <w:r w:rsidR="001B380F">
        <w:rPr>
          <w:b/>
          <w:bCs/>
          <w:u w:val="single"/>
        </w:rPr>
        <w:t xml:space="preserve">sion of </w:t>
      </w:r>
      <w:r w:rsidR="002D7D83">
        <w:rPr>
          <w:b/>
          <w:bCs/>
          <w:u w:val="single"/>
        </w:rPr>
        <w:t xml:space="preserve">an </w:t>
      </w:r>
      <w:r w:rsidR="001B380F">
        <w:rPr>
          <w:b/>
          <w:bCs/>
          <w:u w:val="single"/>
        </w:rPr>
        <w:t>existing question</w:t>
      </w:r>
    </w:p>
    <w:p w:rsidR="00FC1E5E" w:rsidP="00A15520" w14:paraId="5A521AB3" w14:textId="77777777">
      <w:pPr>
        <w:pStyle w:val="BodyTextIndent2"/>
        <w:spacing w:after="160" w:line="240" w:lineRule="auto"/>
        <w:ind w:left="0"/>
        <w:rPr>
          <w:rFonts w:cstheme="minorHAnsi"/>
          <w:bCs/>
        </w:rPr>
      </w:pPr>
      <w:bookmarkStart w:id="2" w:name="_Hlk189148018"/>
      <w:bookmarkStart w:id="3" w:name="_Hlk189209906"/>
    </w:p>
    <w:p w:rsidR="00A15520" w:rsidRPr="00D90951" w:rsidP="00A15520" w14:paraId="1C6DE159" w14:textId="69180A5A">
      <w:pPr>
        <w:pStyle w:val="BodyTextIndent2"/>
        <w:spacing w:after="160" w:line="240" w:lineRule="auto"/>
        <w:ind w:left="0"/>
        <w:rPr>
          <w:rFonts w:cstheme="minorHAnsi"/>
          <w:bCs/>
        </w:rPr>
      </w:pPr>
      <w:r w:rsidRPr="00D90951">
        <w:rPr>
          <w:rFonts w:cstheme="minorHAnsi"/>
          <w:bCs/>
        </w:rPr>
        <w:t xml:space="preserve">Original </w:t>
      </w:r>
    </w:p>
    <w:p w:rsidR="00A15520" w:rsidRPr="00D90951" w:rsidP="00A15520" w14:paraId="3E6ADB0A" w14:textId="77777777">
      <w:pPr>
        <w:pStyle w:val="BodyTextIndent2"/>
        <w:spacing w:after="160" w:line="240" w:lineRule="auto"/>
        <w:ind w:left="0"/>
        <w:rPr>
          <w:rFonts w:cstheme="minorHAnsi"/>
          <w:bCs/>
        </w:rPr>
      </w:pPr>
      <w:r w:rsidRPr="00D90951">
        <w:rPr>
          <w:rFonts w:cstheme="minorHAnsi"/>
          <w:bCs/>
        </w:rPr>
        <w:t>S1Q9a.  What sex were you assigned at birth, on your original birth certificate? ENTER ONE</w:t>
      </w:r>
    </w:p>
    <w:p w:rsidR="00A15520" w:rsidRPr="00D90951" w:rsidP="00A15520" w14:paraId="2461E1F5" w14:textId="77777777">
      <w:pPr>
        <w:pStyle w:val="BodyTextIndent2"/>
        <w:numPr>
          <w:ilvl w:val="0"/>
          <w:numId w:val="27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Male</w:t>
      </w:r>
    </w:p>
    <w:p w:rsidR="00A15520" w:rsidRPr="00D90951" w:rsidP="00A15520" w14:paraId="5A2626E1" w14:textId="77777777">
      <w:pPr>
        <w:pStyle w:val="BodyTextIndent2"/>
        <w:spacing w:after="160" w:line="240" w:lineRule="auto"/>
        <w:ind w:firstLine="360"/>
        <w:rPr>
          <w:rFonts w:cstheme="minorHAnsi"/>
          <w:bCs/>
        </w:rPr>
      </w:pPr>
      <w:r w:rsidRPr="00D90951">
        <w:rPr>
          <w:rFonts w:cstheme="minorHAnsi"/>
          <w:bCs/>
          <w:caps/>
        </w:rPr>
        <w:t>(2)</w:t>
      </w:r>
      <w:r w:rsidRPr="00D90951">
        <w:rPr>
          <w:rFonts w:cstheme="minorHAnsi"/>
          <w:bCs/>
          <w:caps/>
        </w:rPr>
        <w:tab/>
      </w:r>
      <w:r w:rsidRPr="00D90951">
        <w:rPr>
          <w:rFonts w:cstheme="minorHAnsi"/>
          <w:bCs/>
        </w:rPr>
        <w:t>Female</w:t>
      </w:r>
    </w:p>
    <w:p w:rsidR="00A15520" w:rsidRPr="00D90951" w:rsidP="00A15520" w14:paraId="04AE6C65" w14:textId="77777777">
      <w:pPr>
        <w:ind w:firstLine="720"/>
        <w:rPr>
          <w:rFonts w:cstheme="minorHAnsi"/>
          <w:bCs/>
        </w:rPr>
      </w:pPr>
      <w:r w:rsidRPr="00D90951">
        <w:rPr>
          <w:rFonts w:cstheme="minorHAnsi"/>
          <w:bCs/>
        </w:rPr>
        <w:t>BLIND D OR R</w:t>
      </w:r>
    </w:p>
    <w:p w:rsidR="0001211F" w:rsidP="00A15520" w14:paraId="7D8ADF1D" w14:textId="77777777">
      <w:pPr>
        <w:pStyle w:val="BodyTextIndent2"/>
        <w:spacing w:after="160" w:line="240" w:lineRule="auto"/>
        <w:ind w:left="0"/>
        <w:rPr>
          <w:rFonts w:cstheme="minorHAnsi"/>
          <w:bCs/>
        </w:rPr>
      </w:pPr>
    </w:p>
    <w:p w:rsidR="00A15520" w:rsidRPr="00D90951" w:rsidP="00A15520" w14:paraId="32810C53" w14:textId="7D3F396C">
      <w:pPr>
        <w:pStyle w:val="BodyTextIndent2"/>
        <w:spacing w:after="160" w:line="240" w:lineRule="auto"/>
        <w:ind w:left="0"/>
        <w:rPr>
          <w:rFonts w:cstheme="minorHAnsi"/>
          <w:bCs/>
        </w:rPr>
      </w:pPr>
      <w:r w:rsidRPr="00D90951">
        <w:rPr>
          <w:rFonts w:cstheme="minorHAnsi"/>
          <w:bCs/>
        </w:rPr>
        <w:t xml:space="preserve">Revised </w:t>
      </w:r>
    </w:p>
    <w:p w:rsidR="00A15520" w:rsidRPr="00D90951" w:rsidP="00A15520" w14:paraId="1BC29762" w14:textId="77777777">
      <w:pPr>
        <w:pStyle w:val="BodyTextIndent2"/>
        <w:spacing w:after="160" w:line="240" w:lineRule="auto"/>
        <w:ind w:left="0"/>
        <w:rPr>
          <w:rFonts w:cstheme="minorHAnsi"/>
          <w:bCs/>
        </w:rPr>
      </w:pPr>
      <w:r w:rsidRPr="00D90951">
        <w:rPr>
          <w:rFonts w:cstheme="minorHAnsi"/>
          <w:bCs/>
        </w:rPr>
        <w:t>S1Q9a</w:t>
      </w:r>
      <w:bookmarkEnd w:id="2"/>
      <w:r w:rsidRPr="00D90951">
        <w:rPr>
          <w:rFonts w:cstheme="minorHAnsi"/>
          <w:bCs/>
        </w:rPr>
        <w:t>.  What is your sex? ENTER ONE</w:t>
      </w:r>
    </w:p>
    <w:p w:rsidR="00A15520" w:rsidRPr="00D90951" w:rsidP="00462079" w14:paraId="13364C2B" w14:textId="77777777">
      <w:pPr>
        <w:pStyle w:val="BodyTextIndent2"/>
        <w:numPr>
          <w:ilvl w:val="0"/>
          <w:numId w:val="28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Male</w:t>
      </w:r>
    </w:p>
    <w:p w:rsidR="00A15520" w:rsidP="00462079" w14:paraId="2514BEA0" w14:textId="0844F2FC">
      <w:pPr>
        <w:pStyle w:val="BodyTextIndent2"/>
        <w:numPr>
          <w:ilvl w:val="0"/>
          <w:numId w:val="28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Female</w:t>
      </w:r>
    </w:p>
    <w:p w:rsidR="00A15520" w:rsidRPr="00D90951" w:rsidP="00A15520" w14:paraId="27E1D206" w14:textId="77777777">
      <w:pPr>
        <w:ind w:firstLine="720"/>
        <w:rPr>
          <w:rFonts w:cstheme="minorHAnsi"/>
          <w:bCs/>
        </w:rPr>
      </w:pPr>
      <w:r w:rsidRPr="00D90951">
        <w:rPr>
          <w:rFonts w:cstheme="minorHAnsi"/>
          <w:bCs/>
        </w:rPr>
        <w:t>BLIND D OR R</w:t>
      </w:r>
    </w:p>
    <w:bookmarkEnd w:id="3"/>
    <w:p w:rsidR="00A15520" w:rsidRPr="00D90951" w:rsidP="00A15520" w14:paraId="1D42F81D" w14:textId="77777777">
      <w:pPr>
        <w:rPr>
          <w:bCs/>
        </w:rPr>
      </w:pPr>
    </w:p>
    <w:p w:rsidR="00A15520" w:rsidP="00A15520" w14:paraId="55794C97" w14:textId="77777777">
      <w:pPr>
        <w:rPr>
          <w:b/>
          <w:u w:val="single"/>
        </w:rPr>
      </w:pPr>
    </w:p>
    <w:p w:rsidR="00A15520" w:rsidRPr="00D90951" w:rsidP="00A15520" w14:paraId="2D353266" w14:textId="782C8046">
      <w:pPr>
        <w:rPr>
          <w:b/>
          <w:u w:val="single"/>
        </w:rPr>
      </w:pPr>
      <w:r w:rsidRPr="001B380F">
        <w:rPr>
          <w:b/>
          <w:u w:val="single"/>
        </w:rPr>
        <w:t>Deletion of existing question</w:t>
      </w:r>
      <w:r w:rsidR="00FC1E5E">
        <w:rPr>
          <w:b/>
          <w:u w:val="single"/>
        </w:rPr>
        <w:t>s</w:t>
      </w:r>
      <w:r w:rsidRPr="00D90951">
        <w:rPr>
          <w:b/>
          <w:u w:val="single"/>
        </w:rPr>
        <w:t xml:space="preserve"> </w:t>
      </w:r>
    </w:p>
    <w:p w:rsidR="00A15520" w:rsidP="00A15520" w14:paraId="48A7938C" w14:textId="77777777">
      <w:pPr>
        <w:pStyle w:val="BodyTextIndent2"/>
        <w:spacing w:after="160" w:line="240" w:lineRule="auto"/>
        <w:ind w:left="0"/>
        <w:rPr>
          <w:rFonts w:cstheme="minorHAnsi"/>
          <w:bCs/>
        </w:rPr>
      </w:pPr>
    </w:p>
    <w:p w:rsidR="00A15520" w:rsidRPr="00D90951" w:rsidP="00A15520" w14:paraId="6CDB3FEE" w14:textId="7F325303">
      <w:pPr>
        <w:pStyle w:val="BodyTextIndent2"/>
        <w:spacing w:after="160" w:line="240" w:lineRule="auto"/>
        <w:ind w:left="0"/>
        <w:rPr>
          <w:rFonts w:cstheme="minorHAnsi"/>
          <w:bCs/>
        </w:rPr>
      </w:pPr>
      <w:r w:rsidRPr="00D90951">
        <w:rPr>
          <w:rFonts w:cstheme="minorHAnsi"/>
          <w:bCs/>
        </w:rPr>
        <w:t>S1Q9b.  Do you currently think of yourself as…? ENTER ONE</w:t>
      </w:r>
    </w:p>
    <w:p w:rsidR="00A15520" w:rsidRPr="00D90951" w:rsidP="00A15520" w14:paraId="3230753D" w14:textId="77777777">
      <w:pPr>
        <w:pStyle w:val="BodyTextIndent2"/>
        <w:numPr>
          <w:ilvl w:val="0"/>
          <w:numId w:val="23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Male</w:t>
      </w:r>
    </w:p>
    <w:p w:rsidR="00A15520" w:rsidRPr="00D90951" w:rsidP="00A15520" w14:paraId="080E6EAB" w14:textId="77777777">
      <w:pPr>
        <w:pStyle w:val="BodyTextIndent2"/>
        <w:numPr>
          <w:ilvl w:val="0"/>
          <w:numId w:val="23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Female</w:t>
      </w:r>
    </w:p>
    <w:p w:rsidR="00A15520" w:rsidRPr="00D90951" w:rsidP="00A15520" w14:paraId="2CB850DE" w14:textId="77777777">
      <w:pPr>
        <w:pStyle w:val="BodyTextIndent2"/>
        <w:numPr>
          <w:ilvl w:val="0"/>
          <w:numId w:val="23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Transgender</w:t>
      </w:r>
    </w:p>
    <w:p w:rsidR="00A15520" w:rsidRPr="00D90951" w:rsidP="00A15520" w14:paraId="360317B6" w14:textId="77777777">
      <w:pPr>
        <w:pStyle w:val="BodyTextIndent2"/>
        <w:numPr>
          <w:ilvl w:val="0"/>
          <w:numId w:val="23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[IF S1Q4_1= 1] Two-Spirit</w:t>
      </w:r>
    </w:p>
    <w:p w:rsidR="00A15520" w:rsidRPr="00D90951" w:rsidP="00A15520" w14:paraId="2FB16A66" w14:textId="77777777">
      <w:pPr>
        <w:pStyle w:val="BodyTextIndent2"/>
        <w:spacing w:after="160" w:line="240" w:lineRule="auto"/>
        <w:ind w:left="720"/>
        <w:rPr>
          <w:rFonts w:cstheme="minorHAnsi"/>
          <w:bCs/>
        </w:rPr>
      </w:pPr>
      <w:r w:rsidRPr="00D90951">
        <w:rPr>
          <w:rFonts w:cstheme="minorHAnsi"/>
          <w:bCs/>
        </w:rPr>
        <w:t>(95)</w:t>
      </w:r>
      <w:r w:rsidRPr="00D90951">
        <w:rPr>
          <w:rFonts w:cstheme="minorHAnsi"/>
          <w:bCs/>
        </w:rPr>
        <w:tab/>
        <w:t>None of these</w:t>
      </w:r>
    </w:p>
    <w:p w:rsidR="00A15520" w:rsidP="00A15520" w14:paraId="444B9742" w14:textId="77777777">
      <w:pPr>
        <w:ind w:firstLine="720"/>
        <w:rPr>
          <w:rFonts w:cstheme="minorHAnsi"/>
          <w:bCs/>
        </w:rPr>
      </w:pPr>
      <w:r w:rsidRPr="00D90951">
        <w:rPr>
          <w:rFonts w:cstheme="minorHAnsi"/>
          <w:bCs/>
        </w:rPr>
        <w:t>BLIND D OR R</w:t>
      </w:r>
    </w:p>
    <w:p w:rsidR="0001211F" w:rsidRPr="00D90951" w:rsidP="00A15520" w14:paraId="12092E42" w14:textId="77777777">
      <w:pPr>
        <w:ind w:firstLine="720"/>
        <w:rPr>
          <w:rFonts w:cstheme="minorHAnsi"/>
          <w:bCs/>
        </w:rPr>
      </w:pPr>
    </w:p>
    <w:p w:rsidR="00A15520" w:rsidRPr="00D90951" w:rsidP="00A15520" w14:paraId="22F68E67" w14:textId="52DA8BCD">
      <w:pPr>
        <w:ind w:left="720" w:hanging="720"/>
        <w:rPr>
          <w:rFonts w:cstheme="minorHAnsi"/>
          <w:bCs/>
        </w:rPr>
      </w:pPr>
      <w:r w:rsidRPr="00D90951">
        <w:rPr>
          <w:rFonts w:cstheme="minorHAnsi"/>
          <w:bCs/>
        </w:rPr>
        <w:t>S1Q9c. Just to confirm what you entered, you were assigned [FILL ANSWER TO S1Q9A] on your original birth certificate and now you [CURRSEX FILL]. Is that correct? ENTER ONE</w:t>
      </w:r>
    </w:p>
    <w:p w:rsidR="00A15520" w:rsidRPr="00D90951" w:rsidP="00462079" w14:paraId="67C1CD92" w14:textId="77777777">
      <w:pPr>
        <w:spacing w:before="120"/>
        <w:rPr>
          <w:rFonts w:cstheme="minorHAnsi"/>
          <w:bCs/>
          <w:caps/>
        </w:rPr>
      </w:pPr>
      <w:r w:rsidRPr="00D90951">
        <w:rPr>
          <w:rFonts w:cstheme="minorHAnsi"/>
          <w:bCs/>
        </w:rPr>
        <w:tab/>
      </w:r>
      <w:r w:rsidRPr="00D90951">
        <w:rPr>
          <w:rFonts w:cstheme="minorHAnsi"/>
          <w:bCs/>
          <w:caps/>
        </w:rPr>
        <w:t>(1)</w:t>
      </w:r>
      <w:r w:rsidRPr="00D90951">
        <w:rPr>
          <w:rFonts w:cstheme="minorHAnsi"/>
          <w:bCs/>
          <w:caps/>
        </w:rPr>
        <w:tab/>
        <w:t>Yes</w:t>
      </w:r>
    </w:p>
    <w:p w:rsidR="00A15520" w:rsidP="00462079" w14:paraId="10F8572C" w14:textId="77777777">
      <w:pPr>
        <w:spacing w:before="120"/>
        <w:rPr>
          <w:rFonts w:cstheme="minorHAnsi"/>
          <w:bCs/>
          <w:caps/>
        </w:rPr>
      </w:pPr>
      <w:r w:rsidRPr="00D90951">
        <w:rPr>
          <w:rFonts w:cstheme="minorHAnsi"/>
          <w:bCs/>
          <w:caps/>
        </w:rPr>
        <w:tab/>
        <w:t>(2)</w:t>
      </w:r>
      <w:r w:rsidRPr="00D90951">
        <w:rPr>
          <w:rFonts w:cstheme="minorHAnsi"/>
          <w:bCs/>
          <w:caps/>
        </w:rPr>
        <w:tab/>
        <w:t>No</w:t>
      </w:r>
    </w:p>
    <w:p w:rsidR="00462079" w:rsidRPr="00D90951" w:rsidP="00A15520" w14:paraId="176DD7A2" w14:textId="77777777">
      <w:pPr>
        <w:rPr>
          <w:rFonts w:cstheme="minorHAnsi"/>
          <w:bCs/>
          <w:caps/>
        </w:rPr>
      </w:pPr>
    </w:p>
    <w:p w:rsidR="00A15520" w:rsidP="00A15520" w14:paraId="2234F380" w14:textId="77777777">
      <w:pPr>
        <w:rPr>
          <w:rFonts w:cstheme="minorHAnsi"/>
          <w:bCs/>
        </w:rPr>
      </w:pPr>
      <w:r w:rsidRPr="00D90951">
        <w:rPr>
          <w:rFonts w:cstheme="minorHAnsi"/>
          <w:bCs/>
        </w:rPr>
        <w:tab/>
        <w:t>BLIND D OR R</w:t>
      </w:r>
    </w:p>
    <w:p w:rsidR="0001211F" w:rsidRPr="00D90951" w:rsidP="00A15520" w14:paraId="2862A507" w14:textId="77777777">
      <w:pPr>
        <w:rPr>
          <w:rFonts w:cstheme="minorHAnsi"/>
          <w:bCs/>
        </w:rPr>
      </w:pPr>
    </w:p>
    <w:p w:rsidR="00A15520" w:rsidRPr="00D90951" w:rsidP="00A15520" w14:paraId="646E3809" w14:textId="2421438B">
      <w:pPr>
        <w:pStyle w:val="BodyTextIndent2"/>
        <w:spacing w:after="160" w:line="240" w:lineRule="auto"/>
        <w:ind w:left="720" w:hanging="720"/>
        <w:rPr>
          <w:rFonts w:cstheme="minorHAnsi"/>
          <w:bCs/>
        </w:rPr>
      </w:pPr>
      <w:r w:rsidRPr="00D90951">
        <w:rPr>
          <w:rFonts w:cstheme="minorHAnsi"/>
          <w:bCs/>
        </w:rPr>
        <w:t xml:space="preserve">S1Q9d.  Please answer this question again: What sex was recorded on your original birth certificate? </w:t>
      </w:r>
      <w:r w:rsidR="0001211F">
        <w:rPr>
          <w:rFonts w:cstheme="minorHAnsi"/>
          <w:bCs/>
        </w:rPr>
        <w:t xml:space="preserve">  </w:t>
      </w:r>
      <w:r w:rsidRPr="00D90951">
        <w:rPr>
          <w:rFonts w:cstheme="minorHAnsi"/>
          <w:bCs/>
        </w:rPr>
        <w:t xml:space="preserve">ENTER ONE </w:t>
      </w:r>
    </w:p>
    <w:p w:rsidR="00A15520" w:rsidRPr="00D90951" w:rsidP="00A15520" w14:paraId="7368967F" w14:textId="77777777">
      <w:pPr>
        <w:pStyle w:val="BodyTextIndent2"/>
        <w:numPr>
          <w:ilvl w:val="0"/>
          <w:numId w:val="24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Male</w:t>
      </w:r>
    </w:p>
    <w:p w:rsidR="00A15520" w:rsidRPr="00D90951" w:rsidP="00A15520" w14:paraId="0E626F31" w14:textId="77777777">
      <w:pPr>
        <w:pStyle w:val="BodyTextIndent2"/>
        <w:spacing w:after="160" w:line="240" w:lineRule="auto"/>
        <w:ind w:firstLine="360"/>
        <w:rPr>
          <w:rFonts w:cstheme="minorHAnsi"/>
          <w:bCs/>
        </w:rPr>
      </w:pPr>
      <w:r w:rsidRPr="00D90951">
        <w:rPr>
          <w:rFonts w:cstheme="minorHAnsi"/>
          <w:bCs/>
          <w:caps/>
        </w:rPr>
        <w:t>(2)</w:t>
      </w:r>
      <w:r w:rsidRPr="00D90951">
        <w:rPr>
          <w:rFonts w:cstheme="minorHAnsi"/>
          <w:bCs/>
          <w:caps/>
        </w:rPr>
        <w:tab/>
      </w:r>
      <w:r w:rsidRPr="00D90951">
        <w:rPr>
          <w:rFonts w:cstheme="minorHAnsi"/>
          <w:bCs/>
        </w:rPr>
        <w:t>Female</w:t>
      </w:r>
    </w:p>
    <w:p w:rsidR="00A15520" w:rsidP="00A15520" w14:paraId="71505163" w14:textId="77777777">
      <w:pPr>
        <w:ind w:firstLine="720"/>
        <w:rPr>
          <w:rFonts w:cstheme="minorHAnsi"/>
          <w:bCs/>
        </w:rPr>
      </w:pPr>
      <w:r w:rsidRPr="00D90951">
        <w:rPr>
          <w:rFonts w:cstheme="minorHAnsi"/>
          <w:bCs/>
        </w:rPr>
        <w:t>BLIND D OR R</w:t>
      </w:r>
    </w:p>
    <w:p w:rsidR="0001211F" w:rsidRPr="00D90951" w:rsidP="00A15520" w14:paraId="42850F3B" w14:textId="77777777">
      <w:pPr>
        <w:ind w:firstLine="720"/>
        <w:rPr>
          <w:rFonts w:cstheme="minorHAnsi"/>
          <w:bCs/>
        </w:rPr>
      </w:pPr>
    </w:p>
    <w:p w:rsidR="00A15520" w:rsidRPr="00D90951" w:rsidP="00A15520" w14:paraId="314F31B6" w14:textId="77777777">
      <w:pPr>
        <w:ind w:left="720" w:hanging="720"/>
        <w:rPr>
          <w:rFonts w:cstheme="minorHAnsi"/>
          <w:bCs/>
        </w:rPr>
      </w:pPr>
      <w:r w:rsidRPr="00D90951">
        <w:rPr>
          <w:rFonts w:cstheme="minorHAnsi"/>
          <w:bCs/>
        </w:rPr>
        <w:t xml:space="preserve">S1Q9e.  Please answer this question again: Do you currently think of yourself as male, female, Two-Spirit, or transgender? ENTER ONE </w:t>
      </w:r>
    </w:p>
    <w:p w:rsidR="00A15520" w:rsidRPr="00D90951" w:rsidP="00462079" w14:paraId="4632D893" w14:textId="77777777">
      <w:pPr>
        <w:pStyle w:val="BodyTextIndent2"/>
        <w:numPr>
          <w:ilvl w:val="0"/>
          <w:numId w:val="25"/>
        </w:numPr>
        <w:spacing w:before="120"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Male</w:t>
      </w:r>
    </w:p>
    <w:p w:rsidR="00A15520" w:rsidRPr="00D90951" w:rsidP="00A15520" w14:paraId="27AB67DB" w14:textId="77777777">
      <w:pPr>
        <w:pStyle w:val="BodyTextIndent2"/>
        <w:numPr>
          <w:ilvl w:val="0"/>
          <w:numId w:val="25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Female</w:t>
      </w:r>
    </w:p>
    <w:p w:rsidR="00A15520" w:rsidRPr="00D90951" w:rsidP="00A15520" w14:paraId="75BBF7F9" w14:textId="77777777">
      <w:pPr>
        <w:pStyle w:val="BodyTextIndent2"/>
        <w:numPr>
          <w:ilvl w:val="0"/>
          <w:numId w:val="25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Transgender</w:t>
      </w:r>
    </w:p>
    <w:p w:rsidR="00A15520" w:rsidRPr="00D90951" w:rsidP="00A15520" w14:paraId="47250D3C" w14:textId="77777777">
      <w:pPr>
        <w:pStyle w:val="BodyTextIndent2"/>
        <w:numPr>
          <w:ilvl w:val="0"/>
          <w:numId w:val="25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[IF S1Q4b_3 = 1] Two-Spirit</w:t>
      </w:r>
    </w:p>
    <w:p w:rsidR="00A15520" w:rsidRPr="00D90951" w:rsidP="00A15520" w14:paraId="73798159" w14:textId="77777777">
      <w:pPr>
        <w:pStyle w:val="BodyTextIndent2"/>
        <w:spacing w:after="160" w:line="240" w:lineRule="auto"/>
        <w:ind w:left="720"/>
        <w:rPr>
          <w:rFonts w:cstheme="minorHAnsi"/>
          <w:bCs/>
        </w:rPr>
      </w:pPr>
      <w:r w:rsidRPr="00D90951">
        <w:rPr>
          <w:rFonts w:cstheme="minorHAnsi"/>
          <w:bCs/>
        </w:rPr>
        <w:t>(95)</w:t>
      </w:r>
      <w:r w:rsidRPr="00D90951">
        <w:rPr>
          <w:rFonts w:cstheme="minorHAnsi"/>
          <w:bCs/>
        </w:rPr>
        <w:tab/>
        <w:t>None of these</w:t>
      </w:r>
    </w:p>
    <w:p w:rsidR="00A15520" w:rsidP="00A15520" w14:paraId="17642946" w14:textId="77777777">
      <w:pPr>
        <w:ind w:firstLine="720"/>
        <w:rPr>
          <w:rFonts w:cstheme="minorHAnsi"/>
          <w:bCs/>
        </w:rPr>
      </w:pPr>
      <w:r w:rsidRPr="00D90951">
        <w:rPr>
          <w:rFonts w:cstheme="minorHAnsi"/>
          <w:bCs/>
        </w:rPr>
        <w:t>BLIND D OR R</w:t>
      </w:r>
    </w:p>
    <w:p w:rsidR="00462079" w:rsidRPr="00D90951" w:rsidP="00A15520" w14:paraId="3202960C" w14:textId="77777777">
      <w:pPr>
        <w:ind w:firstLine="720"/>
        <w:rPr>
          <w:rFonts w:cstheme="minorHAnsi"/>
          <w:bCs/>
        </w:rPr>
      </w:pPr>
    </w:p>
    <w:p w:rsidR="00A15520" w:rsidRPr="00D90951" w:rsidP="00A15520" w14:paraId="7890124E" w14:textId="77777777">
      <w:pPr>
        <w:pStyle w:val="BodyTextIndent2"/>
        <w:spacing w:after="160" w:line="240" w:lineRule="auto"/>
        <w:ind w:left="720" w:hanging="720"/>
        <w:rPr>
          <w:rFonts w:cstheme="minorHAnsi"/>
          <w:bCs/>
        </w:rPr>
      </w:pPr>
      <w:r w:rsidRPr="00D90951">
        <w:rPr>
          <w:rFonts w:cstheme="minorHAnsi"/>
          <w:bCs/>
        </w:rPr>
        <w:t>S1Q8b.  Please answer this question again: Do you currently think of yourself as male, female, or transgender? ENTER ONE</w:t>
      </w:r>
    </w:p>
    <w:p w:rsidR="00A15520" w:rsidRPr="00D90951" w:rsidP="00A15520" w14:paraId="4A1B3D29" w14:textId="77777777">
      <w:pPr>
        <w:pStyle w:val="BodyTextIndent2"/>
        <w:numPr>
          <w:ilvl w:val="0"/>
          <w:numId w:val="26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Male</w:t>
      </w:r>
    </w:p>
    <w:p w:rsidR="00A15520" w:rsidRPr="00D90951" w:rsidP="00A15520" w14:paraId="12062D6E" w14:textId="77777777">
      <w:pPr>
        <w:pStyle w:val="BodyTextIndent2"/>
        <w:numPr>
          <w:ilvl w:val="0"/>
          <w:numId w:val="26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Female</w:t>
      </w:r>
    </w:p>
    <w:p w:rsidR="00A15520" w:rsidRPr="00D90951" w:rsidP="00A15520" w14:paraId="12099F25" w14:textId="77777777">
      <w:pPr>
        <w:pStyle w:val="BodyTextIndent2"/>
        <w:numPr>
          <w:ilvl w:val="0"/>
          <w:numId w:val="26"/>
        </w:numPr>
        <w:spacing w:after="160" w:line="240" w:lineRule="auto"/>
        <w:rPr>
          <w:rFonts w:cstheme="minorHAnsi"/>
          <w:bCs/>
        </w:rPr>
      </w:pPr>
      <w:r w:rsidRPr="00D90951">
        <w:rPr>
          <w:rFonts w:cstheme="minorHAnsi"/>
          <w:bCs/>
        </w:rPr>
        <w:t>Transgender</w:t>
      </w:r>
    </w:p>
    <w:p w:rsidR="00A15520" w:rsidRPr="00D90951" w:rsidP="00A15520" w14:paraId="162AFB2D" w14:textId="77777777">
      <w:pPr>
        <w:pStyle w:val="BodyTextIndent2"/>
        <w:spacing w:after="160" w:line="240" w:lineRule="auto"/>
        <w:ind w:left="720"/>
        <w:rPr>
          <w:rFonts w:cstheme="minorHAnsi"/>
          <w:bCs/>
        </w:rPr>
      </w:pPr>
      <w:r w:rsidRPr="00D90951">
        <w:rPr>
          <w:rFonts w:cstheme="minorHAnsi"/>
          <w:bCs/>
        </w:rPr>
        <w:t>(95)</w:t>
      </w:r>
      <w:r w:rsidRPr="00D90951">
        <w:rPr>
          <w:rFonts w:cstheme="minorHAnsi"/>
          <w:bCs/>
        </w:rPr>
        <w:tab/>
        <w:t>None of these</w:t>
      </w:r>
    </w:p>
    <w:p w:rsidR="00A15520" w:rsidRPr="00D90951" w:rsidP="00A15520" w14:paraId="09F2B1B0" w14:textId="77777777">
      <w:pPr>
        <w:ind w:firstLine="720"/>
        <w:rPr>
          <w:rFonts w:cstheme="minorHAnsi"/>
          <w:bCs/>
        </w:rPr>
      </w:pPr>
      <w:r w:rsidRPr="00D90951">
        <w:rPr>
          <w:rFonts w:cstheme="minorHAnsi"/>
          <w:bCs/>
        </w:rPr>
        <w:t>BLIND D OR R</w:t>
      </w:r>
    </w:p>
    <w:p w:rsidR="00A15520" w:rsidRPr="0001211F" w:rsidP="0001211F" w14:paraId="5DC4A9BC" w14:textId="77777777">
      <w:pPr>
        <w:rPr>
          <w:iCs/>
        </w:rPr>
      </w:pPr>
    </w:p>
    <w:sectPr w:rsidSect="000D7AEE">
      <w:headerReference w:type="default" r:id="rId7"/>
      <w:type w:val="continuous"/>
      <w:pgSz w:w="12240" w:h="15840"/>
      <w:pgMar w:top="81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D49" w:rsidP="002F2271" w14:paraId="77FD7162" w14:textId="475562A7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127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D49" w14:paraId="2E3803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7441C"/>
    <w:multiLevelType w:val="hybridMultilevel"/>
    <w:tmpl w:val="5F06C486"/>
    <w:lvl w:ilvl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938D9"/>
    <w:multiLevelType w:val="hybridMultilevel"/>
    <w:tmpl w:val="0E564DD6"/>
    <w:lvl w:ilvl="0">
      <w:start w:val="1"/>
      <w:numFmt w:val="bullet"/>
      <w:lvlText w:val="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"/>
      <w:lvlJc w:val="left"/>
      <w:pPr>
        <w:ind w:left="36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97B760B"/>
    <w:multiLevelType w:val="hybridMultilevel"/>
    <w:tmpl w:val="5F06C486"/>
    <w:lvl w:ilvl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E0239"/>
    <w:multiLevelType w:val="hybridMultilevel"/>
    <w:tmpl w:val="0AC81EE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D75A7"/>
    <w:multiLevelType w:val="hybridMultilevel"/>
    <w:tmpl w:val="632E3E8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260D4"/>
    <w:multiLevelType w:val="hybridMultilevel"/>
    <w:tmpl w:val="DC183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B2859"/>
    <w:multiLevelType w:val="hybridMultilevel"/>
    <w:tmpl w:val="4C8E6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62856"/>
    <w:multiLevelType w:val="hybridMultilevel"/>
    <w:tmpl w:val="E7DECA94"/>
    <w:lvl w:ilvl="0">
      <w:start w:val="0"/>
      <w:numFmt w:val="bullet"/>
      <w:lvlText w:val="$"/>
      <w:legacy w:legacy="1" w:legacySpace="0" w:legacyIndent="720"/>
      <w:lvlJc w:val="left"/>
      <w:pPr>
        <w:ind w:left="720" w:hanging="720"/>
      </w:pPr>
      <w:rPr>
        <w:rFonts w:ascii="WP TypographicSymbols" w:hAnsi="WP TypographicSymbol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32151E"/>
    <w:multiLevelType w:val="hybridMultilevel"/>
    <w:tmpl w:val="1C100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A24C3"/>
    <w:multiLevelType w:val="hybridMultilevel"/>
    <w:tmpl w:val="37984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12EA3"/>
    <w:multiLevelType w:val="hybridMultilevel"/>
    <w:tmpl w:val="453EA7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8E2DD2"/>
    <w:multiLevelType w:val="hybridMultilevel"/>
    <w:tmpl w:val="5F06C486"/>
    <w:lvl w:ilvl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6F6BAD"/>
    <w:multiLevelType w:val="hybridMultilevel"/>
    <w:tmpl w:val="3CF4A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23833"/>
    <w:multiLevelType w:val="hybridMultilevel"/>
    <w:tmpl w:val="D9842B5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43C58"/>
    <w:multiLevelType w:val="hybridMultilevel"/>
    <w:tmpl w:val="5DBA1CF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822E6"/>
    <w:multiLevelType w:val="hybridMultilevel"/>
    <w:tmpl w:val="0F28DB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F67C22"/>
    <w:multiLevelType w:val="hybridMultilevel"/>
    <w:tmpl w:val="FE489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74A06"/>
    <w:multiLevelType w:val="hybridMultilevel"/>
    <w:tmpl w:val="5F06C486"/>
    <w:lvl w:ilvl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4221DF"/>
    <w:multiLevelType w:val="hybridMultilevel"/>
    <w:tmpl w:val="2A0C6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308A9"/>
    <w:multiLevelType w:val="hybridMultilevel"/>
    <w:tmpl w:val="5F06C486"/>
    <w:lvl w:ilvl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6B63FB"/>
    <w:multiLevelType w:val="hybridMultilevel"/>
    <w:tmpl w:val="9B0CA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E1C0A"/>
    <w:multiLevelType w:val="hybridMultilevel"/>
    <w:tmpl w:val="D7348B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C2125"/>
    <w:multiLevelType w:val="hybridMultilevel"/>
    <w:tmpl w:val="70ACDE70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C4F56C8"/>
    <w:multiLevelType w:val="hybridMultilevel"/>
    <w:tmpl w:val="5F06C486"/>
    <w:lvl w:ilvl="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F5FFC"/>
    <w:multiLevelType w:val="hybridMultilevel"/>
    <w:tmpl w:val="0A302B9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D2E4B"/>
    <w:multiLevelType w:val="hybridMultilevel"/>
    <w:tmpl w:val="84703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76015"/>
    <w:multiLevelType w:val="hybridMultilevel"/>
    <w:tmpl w:val="93FA5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845F6"/>
    <w:multiLevelType w:val="hybridMultilevel"/>
    <w:tmpl w:val="83FA7BC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92773">
    <w:abstractNumId w:val="7"/>
  </w:num>
  <w:num w:numId="2" w16cid:durableId="1917324154">
    <w:abstractNumId w:val="13"/>
  </w:num>
  <w:num w:numId="3" w16cid:durableId="414937417">
    <w:abstractNumId w:val="21"/>
  </w:num>
  <w:num w:numId="4" w16cid:durableId="4216588">
    <w:abstractNumId w:val="8"/>
  </w:num>
  <w:num w:numId="5" w16cid:durableId="561987559">
    <w:abstractNumId w:val="5"/>
  </w:num>
  <w:num w:numId="6" w16cid:durableId="2051807254">
    <w:abstractNumId w:val="26"/>
  </w:num>
  <w:num w:numId="7" w16cid:durableId="1215432218">
    <w:abstractNumId w:val="20"/>
  </w:num>
  <w:num w:numId="8" w16cid:durableId="1195654143">
    <w:abstractNumId w:val="18"/>
  </w:num>
  <w:num w:numId="9" w16cid:durableId="2105151065">
    <w:abstractNumId w:val="12"/>
  </w:num>
  <w:num w:numId="10" w16cid:durableId="2060937725">
    <w:abstractNumId w:val="6"/>
  </w:num>
  <w:num w:numId="11" w16cid:durableId="171771520">
    <w:abstractNumId w:val="10"/>
  </w:num>
  <w:num w:numId="12" w16cid:durableId="1146319882">
    <w:abstractNumId w:val="3"/>
  </w:num>
  <w:num w:numId="13" w16cid:durableId="1543975761">
    <w:abstractNumId w:val="25"/>
  </w:num>
  <w:num w:numId="14" w16cid:durableId="1658999629">
    <w:abstractNumId w:val="24"/>
  </w:num>
  <w:num w:numId="15" w16cid:durableId="1853958580">
    <w:abstractNumId w:val="14"/>
  </w:num>
  <w:num w:numId="16" w16cid:durableId="1591885427">
    <w:abstractNumId w:val="4"/>
  </w:num>
  <w:num w:numId="17" w16cid:durableId="1772167743">
    <w:abstractNumId w:val="27"/>
  </w:num>
  <w:num w:numId="18" w16cid:durableId="513808749">
    <w:abstractNumId w:val="22"/>
  </w:num>
  <w:num w:numId="19" w16cid:durableId="1154679956">
    <w:abstractNumId w:val="1"/>
  </w:num>
  <w:num w:numId="20" w16cid:durableId="1460756028">
    <w:abstractNumId w:val="16"/>
  </w:num>
  <w:num w:numId="21" w16cid:durableId="1676302357">
    <w:abstractNumId w:val="15"/>
  </w:num>
  <w:num w:numId="22" w16cid:durableId="1565526560">
    <w:abstractNumId w:val="9"/>
  </w:num>
  <w:num w:numId="23" w16cid:durableId="645017258">
    <w:abstractNumId w:val="2"/>
  </w:num>
  <w:num w:numId="24" w16cid:durableId="1847623315">
    <w:abstractNumId w:val="17"/>
  </w:num>
  <w:num w:numId="25" w16cid:durableId="416023178">
    <w:abstractNumId w:val="0"/>
  </w:num>
  <w:num w:numId="26" w16cid:durableId="487865240">
    <w:abstractNumId w:val="19"/>
  </w:num>
  <w:num w:numId="27" w16cid:durableId="1776091168">
    <w:abstractNumId w:val="11"/>
  </w:num>
  <w:num w:numId="28" w16cid:durableId="2010597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B4"/>
    <w:rsid w:val="00000FF3"/>
    <w:rsid w:val="00010909"/>
    <w:rsid w:val="0001211F"/>
    <w:rsid w:val="00015A3B"/>
    <w:rsid w:val="00016D5E"/>
    <w:rsid w:val="000215CB"/>
    <w:rsid w:val="00021741"/>
    <w:rsid w:val="0002453E"/>
    <w:rsid w:val="000255B0"/>
    <w:rsid w:val="000326E2"/>
    <w:rsid w:val="000356BB"/>
    <w:rsid w:val="00036B00"/>
    <w:rsid w:val="00037FF2"/>
    <w:rsid w:val="00044C7D"/>
    <w:rsid w:val="00050DF8"/>
    <w:rsid w:val="000529EC"/>
    <w:rsid w:val="00057969"/>
    <w:rsid w:val="00060A67"/>
    <w:rsid w:val="0006535C"/>
    <w:rsid w:val="000707D1"/>
    <w:rsid w:val="0007213F"/>
    <w:rsid w:val="000747E9"/>
    <w:rsid w:val="000818A6"/>
    <w:rsid w:val="00083D53"/>
    <w:rsid w:val="00084545"/>
    <w:rsid w:val="00087BD6"/>
    <w:rsid w:val="00090430"/>
    <w:rsid w:val="00094177"/>
    <w:rsid w:val="00095118"/>
    <w:rsid w:val="000A3424"/>
    <w:rsid w:val="000A45EC"/>
    <w:rsid w:val="000A5CCD"/>
    <w:rsid w:val="000B34F0"/>
    <w:rsid w:val="000B3A35"/>
    <w:rsid w:val="000B41AD"/>
    <w:rsid w:val="000C013A"/>
    <w:rsid w:val="000C0351"/>
    <w:rsid w:val="000C14AD"/>
    <w:rsid w:val="000C3FD3"/>
    <w:rsid w:val="000C5275"/>
    <w:rsid w:val="000C6475"/>
    <w:rsid w:val="000D1C39"/>
    <w:rsid w:val="000D238A"/>
    <w:rsid w:val="000D3E19"/>
    <w:rsid w:val="000D4B6B"/>
    <w:rsid w:val="000D5213"/>
    <w:rsid w:val="000D7AEE"/>
    <w:rsid w:val="000E1B4B"/>
    <w:rsid w:val="000E3424"/>
    <w:rsid w:val="000E3664"/>
    <w:rsid w:val="000E38C8"/>
    <w:rsid w:val="000E7E02"/>
    <w:rsid w:val="000F05EE"/>
    <w:rsid w:val="000F5868"/>
    <w:rsid w:val="000F58BD"/>
    <w:rsid w:val="000F7A4A"/>
    <w:rsid w:val="001034AE"/>
    <w:rsid w:val="001037D6"/>
    <w:rsid w:val="00104557"/>
    <w:rsid w:val="00105C88"/>
    <w:rsid w:val="00110E90"/>
    <w:rsid w:val="001146DE"/>
    <w:rsid w:val="001178DD"/>
    <w:rsid w:val="001208B5"/>
    <w:rsid w:val="001218AA"/>
    <w:rsid w:val="00125F52"/>
    <w:rsid w:val="00127D10"/>
    <w:rsid w:val="00134F4B"/>
    <w:rsid w:val="001354F5"/>
    <w:rsid w:val="00135BA7"/>
    <w:rsid w:val="00142DCE"/>
    <w:rsid w:val="001447F3"/>
    <w:rsid w:val="001535EE"/>
    <w:rsid w:val="00156EF1"/>
    <w:rsid w:val="00157B78"/>
    <w:rsid w:val="00160445"/>
    <w:rsid w:val="00161B81"/>
    <w:rsid w:val="00164255"/>
    <w:rsid w:val="001712CF"/>
    <w:rsid w:val="001712DB"/>
    <w:rsid w:val="00173ABE"/>
    <w:rsid w:val="00175EDA"/>
    <w:rsid w:val="00176035"/>
    <w:rsid w:val="001765A1"/>
    <w:rsid w:val="0017692C"/>
    <w:rsid w:val="00177D71"/>
    <w:rsid w:val="00183161"/>
    <w:rsid w:val="001875C8"/>
    <w:rsid w:val="00187674"/>
    <w:rsid w:val="001905BC"/>
    <w:rsid w:val="00190BD2"/>
    <w:rsid w:val="00192E1E"/>
    <w:rsid w:val="001936C5"/>
    <w:rsid w:val="0019669D"/>
    <w:rsid w:val="00197786"/>
    <w:rsid w:val="001A1F8C"/>
    <w:rsid w:val="001A3499"/>
    <w:rsid w:val="001A5CC2"/>
    <w:rsid w:val="001A743A"/>
    <w:rsid w:val="001B380F"/>
    <w:rsid w:val="001B3C41"/>
    <w:rsid w:val="001B4FB7"/>
    <w:rsid w:val="001B572C"/>
    <w:rsid w:val="001C14FA"/>
    <w:rsid w:val="001C19AF"/>
    <w:rsid w:val="001C2ADF"/>
    <w:rsid w:val="001C3CFA"/>
    <w:rsid w:val="001C4D8E"/>
    <w:rsid w:val="001D089B"/>
    <w:rsid w:val="001D28A9"/>
    <w:rsid w:val="001D5616"/>
    <w:rsid w:val="001D619B"/>
    <w:rsid w:val="001D6458"/>
    <w:rsid w:val="001E2501"/>
    <w:rsid w:val="001E5C92"/>
    <w:rsid w:val="001F145D"/>
    <w:rsid w:val="001F2499"/>
    <w:rsid w:val="001F290C"/>
    <w:rsid w:val="001F63B1"/>
    <w:rsid w:val="00201F49"/>
    <w:rsid w:val="002042D6"/>
    <w:rsid w:val="002100A8"/>
    <w:rsid w:val="00211220"/>
    <w:rsid w:val="00214A95"/>
    <w:rsid w:val="00214C66"/>
    <w:rsid w:val="00216800"/>
    <w:rsid w:val="00217B1C"/>
    <w:rsid w:val="00220678"/>
    <w:rsid w:val="002206B0"/>
    <w:rsid w:val="0022295B"/>
    <w:rsid w:val="00223280"/>
    <w:rsid w:val="00227931"/>
    <w:rsid w:val="00227D92"/>
    <w:rsid w:val="00232A0C"/>
    <w:rsid w:val="0024290A"/>
    <w:rsid w:val="00242AF0"/>
    <w:rsid w:val="00242E78"/>
    <w:rsid w:val="00246801"/>
    <w:rsid w:val="002503E6"/>
    <w:rsid w:val="00252136"/>
    <w:rsid w:val="00256F0E"/>
    <w:rsid w:val="00261A7D"/>
    <w:rsid w:val="00262052"/>
    <w:rsid w:val="002664F3"/>
    <w:rsid w:val="00266846"/>
    <w:rsid w:val="0027004C"/>
    <w:rsid w:val="002702A4"/>
    <w:rsid w:val="0027427A"/>
    <w:rsid w:val="00277DFC"/>
    <w:rsid w:val="00284BA1"/>
    <w:rsid w:val="002856CA"/>
    <w:rsid w:val="00292A39"/>
    <w:rsid w:val="00295126"/>
    <w:rsid w:val="002969A3"/>
    <w:rsid w:val="00296C5E"/>
    <w:rsid w:val="00296FBB"/>
    <w:rsid w:val="0029760F"/>
    <w:rsid w:val="00297A8D"/>
    <w:rsid w:val="002A044C"/>
    <w:rsid w:val="002A369F"/>
    <w:rsid w:val="002A6EE6"/>
    <w:rsid w:val="002A760B"/>
    <w:rsid w:val="002B0320"/>
    <w:rsid w:val="002B4BE2"/>
    <w:rsid w:val="002B5A95"/>
    <w:rsid w:val="002B5ED3"/>
    <w:rsid w:val="002C7CB1"/>
    <w:rsid w:val="002C7DFA"/>
    <w:rsid w:val="002D134C"/>
    <w:rsid w:val="002D3CE9"/>
    <w:rsid w:val="002D5F03"/>
    <w:rsid w:val="002D5FCA"/>
    <w:rsid w:val="002D6128"/>
    <w:rsid w:val="002D7965"/>
    <w:rsid w:val="002D7D83"/>
    <w:rsid w:val="002E1A11"/>
    <w:rsid w:val="002E5632"/>
    <w:rsid w:val="002E7254"/>
    <w:rsid w:val="002F0853"/>
    <w:rsid w:val="002F11AE"/>
    <w:rsid w:val="002F199C"/>
    <w:rsid w:val="002F205A"/>
    <w:rsid w:val="002F2271"/>
    <w:rsid w:val="002F5F02"/>
    <w:rsid w:val="002F61F2"/>
    <w:rsid w:val="002F748A"/>
    <w:rsid w:val="003024F3"/>
    <w:rsid w:val="00306EE7"/>
    <w:rsid w:val="0030790A"/>
    <w:rsid w:val="003119A9"/>
    <w:rsid w:val="003133F8"/>
    <w:rsid w:val="003226AC"/>
    <w:rsid w:val="00322D8E"/>
    <w:rsid w:val="00323B29"/>
    <w:rsid w:val="00324ABC"/>
    <w:rsid w:val="00330F6F"/>
    <w:rsid w:val="00333C1D"/>
    <w:rsid w:val="00335D7F"/>
    <w:rsid w:val="00336546"/>
    <w:rsid w:val="00336EFC"/>
    <w:rsid w:val="0033728A"/>
    <w:rsid w:val="00337C16"/>
    <w:rsid w:val="00341F7B"/>
    <w:rsid w:val="00346F9A"/>
    <w:rsid w:val="00350C6F"/>
    <w:rsid w:val="0035104A"/>
    <w:rsid w:val="003517FB"/>
    <w:rsid w:val="0035381B"/>
    <w:rsid w:val="00354F02"/>
    <w:rsid w:val="00355483"/>
    <w:rsid w:val="003557D8"/>
    <w:rsid w:val="00360938"/>
    <w:rsid w:val="00361FF3"/>
    <w:rsid w:val="0037155E"/>
    <w:rsid w:val="00371C24"/>
    <w:rsid w:val="0037668A"/>
    <w:rsid w:val="0037786A"/>
    <w:rsid w:val="00384BBF"/>
    <w:rsid w:val="00385232"/>
    <w:rsid w:val="0038747E"/>
    <w:rsid w:val="00394C32"/>
    <w:rsid w:val="003978E6"/>
    <w:rsid w:val="00397D10"/>
    <w:rsid w:val="00397E31"/>
    <w:rsid w:val="00397E9D"/>
    <w:rsid w:val="003A17D6"/>
    <w:rsid w:val="003A2DA8"/>
    <w:rsid w:val="003A3825"/>
    <w:rsid w:val="003A4814"/>
    <w:rsid w:val="003A5035"/>
    <w:rsid w:val="003A53A1"/>
    <w:rsid w:val="003A69DA"/>
    <w:rsid w:val="003A7195"/>
    <w:rsid w:val="003B0F1E"/>
    <w:rsid w:val="003B2F21"/>
    <w:rsid w:val="003B40CE"/>
    <w:rsid w:val="003B5180"/>
    <w:rsid w:val="003B7A86"/>
    <w:rsid w:val="003C0678"/>
    <w:rsid w:val="003C07B5"/>
    <w:rsid w:val="003C0B6C"/>
    <w:rsid w:val="003C2B3B"/>
    <w:rsid w:val="003C3244"/>
    <w:rsid w:val="003C792B"/>
    <w:rsid w:val="003C7F06"/>
    <w:rsid w:val="003D2CF1"/>
    <w:rsid w:val="003D30AE"/>
    <w:rsid w:val="003E0B74"/>
    <w:rsid w:val="003E10F2"/>
    <w:rsid w:val="003E3372"/>
    <w:rsid w:val="003E5AAA"/>
    <w:rsid w:val="003E6140"/>
    <w:rsid w:val="003E7E61"/>
    <w:rsid w:val="003F1C86"/>
    <w:rsid w:val="003F6816"/>
    <w:rsid w:val="003F6B8B"/>
    <w:rsid w:val="003F6DA8"/>
    <w:rsid w:val="003F7619"/>
    <w:rsid w:val="003F7AF8"/>
    <w:rsid w:val="0040197A"/>
    <w:rsid w:val="00406382"/>
    <w:rsid w:val="00411004"/>
    <w:rsid w:val="00411363"/>
    <w:rsid w:val="00412112"/>
    <w:rsid w:val="00415089"/>
    <w:rsid w:val="004162F9"/>
    <w:rsid w:val="004203F4"/>
    <w:rsid w:val="0042115D"/>
    <w:rsid w:val="00421828"/>
    <w:rsid w:val="00424719"/>
    <w:rsid w:val="004261B2"/>
    <w:rsid w:val="00437DCD"/>
    <w:rsid w:val="0044370C"/>
    <w:rsid w:val="0044777D"/>
    <w:rsid w:val="004477A6"/>
    <w:rsid w:val="00447BE3"/>
    <w:rsid w:val="00447E32"/>
    <w:rsid w:val="00447F41"/>
    <w:rsid w:val="00450011"/>
    <w:rsid w:val="004503BA"/>
    <w:rsid w:val="00451B70"/>
    <w:rsid w:val="00453612"/>
    <w:rsid w:val="0045512A"/>
    <w:rsid w:val="004573D9"/>
    <w:rsid w:val="0045764F"/>
    <w:rsid w:val="004578DC"/>
    <w:rsid w:val="004613C7"/>
    <w:rsid w:val="00461983"/>
    <w:rsid w:val="00462079"/>
    <w:rsid w:val="0046238D"/>
    <w:rsid w:val="00465AAD"/>
    <w:rsid w:val="004679D4"/>
    <w:rsid w:val="004754D8"/>
    <w:rsid w:val="00475BAA"/>
    <w:rsid w:val="00476414"/>
    <w:rsid w:val="004802A3"/>
    <w:rsid w:val="00480BB1"/>
    <w:rsid w:val="00482B88"/>
    <w:rsid w:val="00484174"/>
    <w:rsid w:val="00485A54"/>
    <w:rsid w:val="00487100"/>
    <w:rsid w:val="00491418"/>
    <w:rsid w:val="00492A8B"/>
    <w:rsid w:val="00493203"/>
    <w:rsid w:val="00493603"/>
    <w:rsid w:val="00494390"/>
    <w:rsid w:val="00494FBB"/>
    <w:rsid w:val="0049708F"/>
    <w:rsid w:val="004A1558"/>
    <w:rsid w:val="004A28E0"/>
    <w:rsid w:val="004A3E14"/>
    <w:rsid w:val="004A4763"/>
    <w:rsid w:val="004A5409"/>
    <w:rsid w:val="004B116E"/>
    <w:rsid w:val="004B4D7A"/>
    <w:rsid w:val="004B638F"/>
    <w:rsid w:val="004B7B31"/>
    <w:rsid w:val="004C4411"/>
    <w:rsid w:val="004C5B2D"/>
    <w:rsid w:val="004C5B95"/>
    <w:rsid w:val="004C74E6"/>
    <w:rsid w:val="004D0575"/>
    <w:rsid w:val="004D0D08"/>
    <w:rsid w:val="004D1CBB"/>
    <w:rsid w:val="004D47B6"/>
    <w:rsid w:val="004D5665"/>
    <w:rsid w:val="004E04F3"/>
    <w:rsid w:val="004E1274"/>
    <w:rsid w:val="004E3259"/>
    <w:rsid w:val="004E4914"/>
    <w:rsid w:val="004F1DA4"/>
    <w:rsid w:val="004F3606"/>
    <w:rsid w:val="004F495F"/>
    <w:rsid w:val="004F6690"/>
    <w:rsid w:val="0050188E"/>
    <w:rsid w:val="005038C3"/>
    <w:rsid w:val="00504242"/>
    <w:rsid w:val="00507C23"/>
    <w:rsid w:val="00516F16"/>
    <w:rsid w:val="005178B6"/>
    <w:rsid w:val="00520BB6"/>
    <w:rsid w:val="00522078"/>
    <w:rsid w:val="005234E6"/>
    <w:rsid w:val="005235C7"/>
    <w:rsid w:val="005250D0"/>
    <w:rsid w:val="005264F6"/>
    <w:rsid w:val="00527918"/>
    <w:rsid w:val="00527AB7"/>
    <w:rsid w:val="00530594"/>
    <w:rsid w:val="00532549"/>
    <w:rsid w:val="00532980"/>
    <w:rsid w:val="00535B48"/>
    <w:rsid w:val="00540715"/>
    <w:rsid w:val="00540C76"/>
    <w:rsid w:val="00540EE7"/>
    <w:rsid w:val="005432FA"/>
    <w:rsid w:val="00544A8C"/>
    <w:rsid w:val="005450A0"/>
    <w:rsid w:val="0055048F"/>
    <w:rsid w:val="00553B81"/>
    <w:rsid w:val="0055569E"/>
    <w:rsid w:val="00555942"/>
    <w:rsid w:val="005626DF"/>
    <w:rsid w:val="0056642B"/>
    <w:rsid w:val="005706DD"/>
    <w:rsid w:val="00573516"/>
    <w:rsid w:val="00575C75"/>
    <w:rsid w:val="0057767B"/>
    <w:rsid w:val="00577895"/>
    <w:rsid w:val="00580F6C"/>
    <w:rsid w:val="00581056"/>
    <w:rsid w:val="00581A0A"/>
    <w:rsid w:val="00581DC4"/>
    <w:rsid w:val="005912A0"/>
    <w:rsid w:val="00595E0E"/>
    <w:rsid w:val="005A11D7"/>
    <w:rsid w:val="005A2F1D"/>
    <w:rsid w:val="005A4A40"/>
    <w:rsid w:val="005A6B50"/>
    <w:rsid w:val="005A6EFD"/>
    <w:rsid w:val="005B78AF"/>
    <w:rsid w:val="005C24B9"/>
    <w:rsid w:val="005C3609"/>
    <w:rsid w:val="005C4013"/>
    <w:rsid w:val="005C5535"/>
    <w:rsid w:val="005D171A"/>
    <w:rsid w:val="005D18E9"/>
    <w:rsid w:val="005D1CCB"/>
    <w:rsid w:val="005D1EDB"/>
    <w:rsid w:val="005D21D5"/>
    <w:rsid w:val="005E26CC"/>
    <w:rsid w:val="005E4C21"/>
    <w:rsid w:val="005E6B17"/>
    <w:rsid w:val="005F7628"/>
    <w:rsid w:val="00600C3C"/>
    <w:rsid w:val="006016A2"/>
    <w:rsid w:val="0060266F"/>
    <w:rsid w:val="006053FC"/>
    <w:rsid w:val="006059DE"/>
    <w:rsid w:val="00606B16"/>
    <w:rsid w:val="00610E6F"/>
    <w:rsid w:val="00612F06"/>
    <w:rsid w:val="00617DA5"/>
    <w:rsid w:val="0062042F"/>
    <w:rsid w:val="00630FBA"/>
    <w:rsid w:val="00632150"/>
    <w:rsid w:val="0063453D"/>
    <w:rsid w:val="00635A82"/>
    <w:rsid w:val="006366A1"/>
    <w:rsid w:val="00636C98"/>
    <w:rsid w:val="0063725A"/>
    <w:rsid w:val="00640417"/>
    <w:rsid w:val="00645455"/>
    <w:rsid w:val="006500E6"/>
    <w:rsid w:val="00651B23"/>
    <w:rsid w:val="00656249"/>
    <w:rsid w:val="006568E0"/>
    <w:rsid w:val="00657E09"/>
    <w:rsid w:val="00660B9A"/>
    <w:rsid w:val="006618D3"/>
    <w:rsid w:val="00663F55"/>
    <w:rsid w:val="00666CB2"/>
    <w:rsid w:val="00674261"/>
    <w:rsid w:val="00676DDA"/>
    <w:rsid w:val="00676DF0"/>
    <w:rsid w:val="00676F43"/>
    <w:rsid w:val="00680DC4"/>
    <w:rsid w:val="006858CE"/>
    <w:rsid w:val="00685C6C"/>
    <w:rsid w:val="00686849"/>
    <w:rsid w:val="006870FF"/>
    <w:rsid w:val="00687652"/>
    <w:rsid w:val="00696017"/>
    <w:rsid w:val="006965D4"/>
    <w:rsid w:val="006979A3"/>
    <w:rsid w:val="00697BE2"/>
    <w:rsid w:val="006A18AF"/>
    <w:rsid w:val="006A1AB2"/>
    <w:rsid w:val="006A3AA3"/>
    <w:rsid w:val="006A7279"/>
    <w:rsid w:val="006B0D94"/>
    <w:rsid w:val="006B10B1"/>
    <w:rsid w:val="006B16DE"/>
    <w:rsid w:val="006B1E69"/>
    <w:rsid w:val="006B5D68"/>
    <w:rsid w:val="006B7EC1"/>
    <w:rsid w:val="006C1C36"/>
    <w:rsid w:val="006C28AE"/>
    <w:rsid w:val="006C32D5"/>
    <w:rsid w:val="006C4BC4"/>
    <w:rsid w:val="006C4E24"/>
    <w:rsid w:val="006C5817"/>
    <w:rsid w:val="006C614F"/>
    <w:rsid w:val="006C6974"/>
    <w:rsid w:val="006D709B"/>
    <w:rsid w:val="006E10E2"/>
    <w:rsid w:val="006E6487"/>
    <w:rsid w:val="00702E8A"/>
    <w:rsid w:val="007100B0"/>
    <w:rsid w:val="00711293"/>
    <w:rsid w:val="00712996"/>
    <w:rsid w:val="007144C0"/>
    <w:rsid w:val="00716512"/>
    <w:rsid w:val="0072347E"/>
    <w:rsid w:val="00724175"/>
    <w:rsid w:val="00725E1C"/>
    <w:rsid w:val="00727A7F"/>
    <w:rsid w:val="007315E4"/>
    <w:rsid w:val="00734AD3"/>
    <w:rsid w:val="007402D1"/>
    <w:rsid w:val="007422F3"/>
    <w:rsid w:val="00745555"/>
    <w:rsid w:val="00745667"/>
    <w:rsid w:val="00745F9D"/>
    <w:rsid w:val="00746BCA"/>
    <w:rsid w:val="00747058"/>
    <w:rsid w:val="007473FE"/>
    <w:rsid w:val="00750AE6"/>
    <w:rsid w:val="00752482"/>
    <w:rsid w:val="00753F5C"/>
    <w:rsid w:val="007548E5"/>
    <w:rsid w:val="007569BD"/>
    <w:rsid w:val="007604B5"/>
    <w:rsid w:val="00760863"/>
    <w:rsid w:val="00762E57"/>
    <w:rsid w:val="0076548A"/>
    <w:rsid w:val="00770415"/>
    <w:rsid w:val="00770732"/>
    <w:rsid w:val="00770859"/>
    <w:rsid w:val="007726A1"/>
    <w:rsid w:val="00773CC1"/>
    <w:rsid w:val="007758FB"/>
    <w:rsid w:val="007822BA"/>
    <w:rsid w:val="007827B0"/>
    <w:rsid w:val="00782FC5"/>
    <w:rsid w:val="007914EA"/>
    <w:rsid w:val="0079219A"/>
    <w:rsid w:val="007923E7"/>
    <w:rsid w:val="007932F0"/>
    <w:rsid w:val="00793511"/>
    <w:rsid w:val="00794B84"/>
    <w:rsid w:val="00796906"/>
    <w:rsid w:val="007A6EBA"/>
    <w:rsid w:val="007A72A5"/>
    <w:rsid w:val="007B2211"/>
    <w:rsid w:val="007B248D"/>
    <w:rsid w:val="007B634B"/>
    <w:rsid w:val="007C0203"/>
    <w:rsid w:val="007C3894"/>
    <w:rsid w:val="007D1486"/>
    <w:rsid w:val="007D3550"/>
    <w:rsid w:val="007D3D64"/>
    <w:rsid w:val="007D5D14"/>
    <w:rsid w:val="007D6B59"/>
    <w:rsid w:val="007D74A1"/>
    <w:rsid w:val="007E1703"/>
    <w:rsid w:val="007E21F7"/>
    <w:rsid w:val="007E546B"/>
    <w:rsid w:val="007E5CEA"/>
    <w:rsid w:val="007F05E3"/>
    <w:rsid w:val="007F179A"/>
    <w:rsid w:val="007F40C2"/>
    <w:rsid w:val="007F5AE0"/>
    <w:rsid w:val="00806905"/>
    <w:rsid w:val="00806FE3"/>
    <w:rsid w:val="008100ED"/>
    <w:rsid w:val="00812E41"/>
    <w:rsid w:val="008177AD"/>
    <w:rsid w:val="00820698"/>
    <w:rsid w:val="00820DA8"/>
    <w:rsid w:val="00823BF8"/>
    <w:rsid w:val="008248CB"/>
    <w:rsid w:val="00831ADF"/>
    <w:rsid w:val="00835754"/>
    <w:rsid w:val="00841E3C"/>
    <w:rsid w:val="008422F7"/>
    <w:rsid w:val="00842570"/>
    <w:rsid w:val="00842754"/>
    <w:rsid w:val="00845D8A"/>
    <w:rsid w:val="0084671D"/>
    <w:rsid w:val="0084753D"/>
    <w:rsid w:val="008544C3"/>
    <w:rsid w:val="00857B62"/>
    <w:rsid w:val="00860388"/>
    <w:rsid w:val="008638BA"/>
    <w:rsid w:val="00872D20"/>
    <w:rsid w:val="00873850"/>
    <w:rsid w:val="00875710"/>
    <w:rsid w:val="00875F0A"/>
    <w:rsid w:val="008849F6"/>
    <w:rsid w:val="00884B07"/>
    <w:rsid w:val="00884D99"/>
    <w:rsid w:val="00886BE4"/>
    <w:rsid w:val="00887677"/>
    <w:rsid w:val="00887DF3"/>
    <w:rsid w:val="00890BA9"/>
    <w:rsid w:val="00890EE6"/>
    <w:rsid w:val="008910CB"/>
    <w:rsid w:val="00891299"/>
    <w:rsid w:val="00892176"/>
    <w:rsid w:val="00894243"/>
    <w:rsid w:val="00896D70"/>
    <w:rsid w:val="008A3657"/>
    <w:rsid w:val="008A55DF"/>
    <w:rsid w:val="008A691D"/>
    <w:rsid w:val="008B04B4"/>
    <w:rsid w:val="008B0991"/>
    <w:rsid w:val="008B0DEF"/>
    <w:rsid w:val="008B1183"/>
    <w:rsid w:val="008B199B"/>
    <w:rsid w:val="008B1EBC"/>
    <w:rsid w:val="008B55A7"/>
    <w:rsid w:val="008C147C"/>
    <w:rsid w:val="008C33E3"/>
    <w:rsid w:val="008C47F5"/>
    <w:rsid w:val="008C61B8"/>
    <w:rsid w:val="008C626F"/>
    <w:rsid w:val="008D0A58"/>
    <w:rsid w:val="008E1F30"/>
    <w:rsid w:val="008E3DFB"/>
    <w:rsid w:val="008E5A8C"/>
    <w:rsid w:val="008E6817"/>
    <w:rsid w:val="008F02B6"/>
    <w:rsid w:val="008F3E23"/>
    <w:rsid w:val="008F4E44"/>
    <w:rsid w:val="008F5FB4"/>
    <w:rsid w:val="008F671A"/>
    <w:rsid w:val="008F6BA5"/>
    <w:rsid w:val="00906222"/>
    <w:rsid w:val="00906FA5"/>
    <w:rsid w:val="0090746B"/>
    <w:rsid w:val="00910330"/>
    <w:rsid w:val="009151AA"/>
    <w:rsid w:val="00927DDD"/>
    <w:rsid w:val="009355F9"/>
    <w:rsid w:val="00936E10"/>
    <w:rsid w:val="00941C53"/>
    <w:rsid w:val="009428F7"/>
    <w:rsid w:val="00942AD6"/>
    <w:rsid w:val="00943C1B"/>
    <w:rsid w:val="00951E53"/>
    <w:rsid w:val="0096017C"/>
    <w:rsid w:val="009614AE"/>
    <w:rsid w:val="00962E8F"/>
    <w:rsid w:val="00972CC4"/>
    <w:rsid w:val="009740B3"/>
    <w:rsid w:val="00975A6C"/>
    <w:rsid w:val="00977160"/>
    <w:rsid w:val="00981410"/>
    <w:rsid w:val="00983350"/>
    <w:rsid w:val="009844AD"/>
    <w:rsid w:val="009A12C9"/>
    <w:rsid w:val="009A1449"/>
    <w:rsid w:val="009A485E"/>
    <w:rsid w:val="009A4987"/>
    <w:rsid w:val="009A7788"/>
    <w:rsid w:val="009B2A98"/>
    <w:rsid w:val="009B4AC7"/>
    <w:rsid w:val="009B763F"/>
    <w:rsid w:val="009C06C3"/>
    <w:rsid w:val="009C0B21"/>
    <w:rsid w:val="009C0F14"/>
    <w:rsid w:val="009C3C50"/>
    <w:rsid w:val="009C4CE3"/>
    <w:rsid w:val="009C4FA4"/>
    <w:rsid w:val="009C5AF8"/>
    <w:rsid w:val="009C640F"/>
    <w:rsid w:val="009C7B50"/>
    <w:rsid w:val="009D2588"/>
    <w:rsid w:val="009D2DF1"/>
    <w:rsid w:val="009D433A"/>
    <w:rsid w:val="009D45E6"/>
    <w:rsid w:val="009D5359"/>
    <w:rsid w:val="009E4206"/>
    <w:rsid w:val="009E4FF4"/>
    <w:rsid w:val="009E527C"/>
    <w:rsid w:val="009E5549"/>
    <w:rsid w:val="009E692F"/>
    <w:rsid w:val="009E7189"/>
    <w:rsid w:val="009F0191"/>
    <w:rsid w:val="00A06317"/>
    <w:rsid w:val="00A10019"/>
    <w:rsid w:val="00A12EC8"/>
    <w:rsid w:val="00A15520"/>
    <w:rsid w:val="00A214A1"/>
    <w:rsid w:val="00A24901"/>
    <w:rsid w:val="00A24950"/>
    <w:rsid w:val="00A25707"/>
    <w:rsid w:val="00A3038C"/>
    <w:rsid w:val="00A31D07"/>
    <w:rsid w:val="00A322FD"/>
    <w:rsid w:val="00A32E97"/>
    <w:rsid w:val="00A34E83"/>
    <w:rsid w:val="00A34F77"/>
    <w:rsid w:val="00A35B66"/>
    <w:rsid w:val="00A378D7"/>
    <w:rsid w:val="00A42E72"/>
    <w:rsid w:val="00A43205"/>
    <w:rsid w:val="00A45F9D"/>
    <w:rsid w:val="00A45FA2"/>
    <w:rsid w:val="00A46155"/>
    <w:rsid w:val="00A47ABD"/>
    <w:rsid w:val="00A5004E"/>
    <w:rsid w:val="00A5437E"/>
    <w:rsid w:val="00A567DB"/>
    <w:rsid w:val="00A57049"/>
    <w:rsid w:val="00A63406"/>
    <w:rsid w:val="00A65B1E"/>
    <w:rsid w:val="00A6663B"/>
    <w:rsid w:val="00A66B20"/>
    <w:rsid w:val="00A66EE2"/>
    <w:rsid w:val="00A70564"/>
    <w:rsid w:val="00A7084A"/>
    <w:rsid w:val="00A752C9"/>
    <w:rsid w:val="00A7551A"/>
    <w:rsid w:val="00A76D41"/>
    <w:rsid w:val="00A77A5E"/>
    <w:rsid w:val="00A8099A"/>
    <w:rsid w:val="00A836BC"/>
    <w:rsid w:val="00A87036"/>
    <w:rsid w:val="00A90214"/>
    <w:rsid w:val="00A914D0"/>
    <w:rsid w:val="00AA196C"/>
    <w:rsid w:val="00AA1ADB"/>
    <w:rsid w:val="00AA60A2"/>
    <w:rsid w:val="00AB04E2"/>
    <w:rsid w:val="00AC0CFD"/>
    <w:rsid w:val="00AC20D0"/>
    <w:rsid w:val="00AC2368"/>
    <w:rsid w:val="00AC3FB1"/>
    <w:rsid w:val="00AC4C0C"/>
    <w:rsid w:val="00AC5EAB"/>
    <w:rsid w:val="00AC690A"/>
    <w:rsid w:val="00AD115A"/>
    <w:rsid w:val="00AD1CC1"/>
    <w:rsid w:val="00AD33EE"/>
    <w:rsid w:val="00AD7C68"/>
    <w:rsid w:val="00AE3290"/>
    <w:rsid w:val="00AE3729"/>
    <w:rsid w:val="00AE3E94"/>
    <w:rsid w:val="00AE4911"/>
    <w:rsid w:val="00AE584D"/>
    <w:rsid w:val="00AE7C14"/>
    <w:rsid w:val="00AF04F6"/>
    <w:rsid w:val="00AF1FC4"/>
    <w:rsid w:val="00AF26CB"/>
    <w:rsid w:val="00AF28A6"/>
    <w:rsid w:val="00AF3465"/>
    <w:rsid w:val="00AF4B52"/>
    <w:rsid w:val="00B003D7"/>
    <w:rsid w:val="00B138CD"/>
    <w:rsid w:val="00B16A40"/>
    <w:rsid w:val="00B21949"/>
    <w:rsid w:val="00B22851"/>
    <w:rsid w:val="00B2550D"/>
    <w:rsid w:val="00B277D1"/>
    <w:rsid w:val="00B303DF"/>
    <w:rsid w:val="00B3094C"/>
    <w:rsid w:val="00B34358"/>
    <w:rsid w:val="00B34AD8"/>
    <w:rsid w:val="00B416D7"/>
    <w:rsid w:val="00B445B2"/>
    <w:rsid w:val="00B448E0"/>
    <w:rsid w:val="00B44954"/>
    <w:rsid w:val="00B44D24"/>
    <w:rsid w:val="00B4518C"/>
    <w:rsid w:val="00B45CE7"/>
    <w:rsid w:val="00B461B3"/>
    <w:rsid w:val="00B53777"/>
    <w:rsid w:val="00B53C2B"/>
    <w:rsid w:val="00B54709"/>
    <w:rsid w:val="00B67BF9"/>
    <w:rsid w:val="00B70061"/>
    <w:rsid w:val="00B709C4"/>
    <w:rsid w:val="00B710F3"/>
    <w:rsid w:val="00B74D79"/>
    <w:rsid w:val="00B76263"/>
    <w:rsid w:val="00B83158"/>
    <w:rsid w:val="00B96E07"/>
    <w:rsid w:val="00B973CA"/>
    <w:rsid w:val="00B97D9B"/>
    <w:rsid w:val="00BA7E17"/>
    <w:rsid w:val="00BB01C6"/>
    <w:rsid w:val="00BB0FC9"/>
    <w:rsid w:val="00BB1199"/>
    <w:rsid w:val="00BB2DA9"/>
    <w:rsid w:val="00BB356D"/>
    <w:rsid w:val="00BC39CC"/>
    <w:rsid w:val="00BC3D81"/>
    <w:rsid w:val="00BC51BE"/>
    <w:rsid w:val="00BD1134"/>
    <w:rsid w:val="00BD16DF"/>
    <w:rsid w:val="00BE1292"/>
    <w:rsid w:val="00BE2B3D"/>
    <w:rsid w:val="00BE486B"/>
    <w:rsid w:val="00BE5258"/>
    <w:rsid w:val="00BE56D9"/>
    <w:rsid w:val="00BE5C6A"/>
    <w:rsid w:val="00BF07F4"/>
    <w:rsid w:val="00BF3C9E"/>
    <w:rsid w:val="00BF4246"/>
    <w:rsid w:val="00BF4707"/>
    <w:rsid w:val="00BF5AC9"/>
    <w:rsid w:val="00C00E3D"/>
    <w:rsid w:val="00C045F9"/>
    <w:rsid w:val="00C04ADC"/>
    <w:rsid w:val="00C136C0"/>
    <w:rsid w:val="00C17994"/>
    <w:rsid w:val="00C20BE5"/>
    <w:rsid w:val="00C218FB"/>
    <w:rsid w:val="00C265C7"/>
    <w:rsid w:val="00C26712"/>
    <w:rsid w:val="00C26E2C"/>
    <w:rsid w:val="00C3247F"/>
    <w:rsid w:val="00C3581F"/>
    <w:rsid w:val="00C36572"/>
    <w:rsid w:val="00C37505"/>
    <w:rsid w:val="00C37B6C"/>
    <w:rsid w:val="00C42131"/>
    <w:rsid w:val="00C44717"/>
    <w:rsid w:val="00C50D79"/>
    <w:rsid w:val="00C5179E"/>
    <w:rsid w:val="00C51919"/>
    <w:rsid w:val="00C54187"/>
    <w:rsid w:val="00C54969"/>
    <w:rsid w:val="00C55F21"/>
    <w:rsid w:val="00C60296"/>
    <w:rsid w:val="00C60AFF"/>
    <w:rsid w:val="00C6247A"/>
    <w:rsid w:val="00C62B5A"/>
    <w:rsid w:val="00C6552A"/>
    <w:rsid w:val="00C67F05"/>
    <w:rsid w:val="00C7299E"/>
    <w:rsid w:val="00C72C84"/>
    <w:rsid w:val="00C7301D"/>
    <w:rsid w:val="00C7320D"/>
    <w:rsid w:val="00C73A0C"/>
    <w:rsid w:val="00C756E5"/>
    <w:rsid w:val="00C765EE"/>
    <w:rsid w:val="00C84E1E"/>
    <w:rsid w:val="00C86995"/>
    <w:rsid w:val="00C90FEB"/>
    <w:rsid w:val="00C92EE5"/>
    <w:rsid w:val="00C93B06"/>
    <w:rsid w:val="00C941C6"/>
    <w:rsid w:val="00C94F12"/>
    <w:rsid w:val="00C97161"/>
    <w:rsid w:val="00CA1508"/>
    <w:rsid w:val="00CA4635"/>
    <w:rsid w:val="00CA4676"/>
    <w:rsid w:val="00CA48A8"/>
    <w:rsid w:val="00CA5CF4"/>
    <w:rsid w:val="00CA5DF7"/>
    <w:rsid w:val="00CA6B13"/>
    <w:rsid w:val="00CB1B96"/>
    <w:rsid w:val="00CB3097"/>
    <w:rsid w:val="00CB3634"/>
    <w:rsid w:val="00CB5F05"/>
    <w:rsid w:val="00CC0D3B"/>
    <w:rsid w:val="00CC0EA7"/>
    <w:rsid w:val="00CC0EFF"/>
    <w:rsid w:val="00CC0F43"/>
    <w:rsid w:val="00CC453D"/>
    <w:rsid w:val="00CC465D"/>
    <w:rsid w:val="00CC603D"/>
    <w:rsid w:val="00CC65B1"/>
    <w:rsid w:val="00CC708F"/>
    <w:rsid w:val="00CD1174"/>
    <w:rsid w:val="00CD30C8"/>
    <w:rsid w:val="00CD4B10"/>
    <w:rsid w:val="00CD6FDF"/>
    <w:rsid w:val="00CD7B1E"/>
    <w:rsid w:val="00CD7B76"/>
    <w:rsid w:val="00CE155F"/>
    <w:rsid w:val="00CE3183"/>
    <w:rsid w:val="00CF0C60"/>
    <w:rsid w:val="00CF0EB0"/>
    <w:rsid w:val="00CF1859"/>
    <w:rsid w:val="00CF2FDF"/>
    <w:rsid w:val="00CF540A"/>
    <w:rsid w:val="00D005C7"/>
    <w:rsid w:val="00D005CC"/>
    <w:rsid w:val="00D01743"/>
    <w:rsid w:val="00D01CF3"/>
    <w:rsid w:val="00D043C1"/>
    <w:rsid w:val="00D0443C"/>
    <w:rsid w:val="00D16921"/>
    <w:rsid w:val="00D2026E"/>
    <w:rsid w:val="00D20AF0"/>
    <w:rsid w:val="00D21014"/>
    <w:rsid w:val="00D237D7"/>
    <w:rsid w:val="00D267E9"/>
    <w:rsid w:val="00D27127"/>
    <w:rsid w:val="00D27E77"/>
    <w:rsid w:val="00D3157C"/>
    <w:rsid w:val="00D35F72"/>
    <w:rsid w:val="00D36217"/>
    <w:rsid w:val="00D40419"/>
    <w:rsid w:val="00D45FEB"/>
    <w:rsid w:val="00D52EC5"/>
    <w:rsid w:val="00D57E06"/>
    <w:rsid w:val="00D60AB8"/>
    <w:rsid w:val="00D724CE"/>
    <w:rsid w:val="00D730A1"/>
    <w:rsid w:val="00D73FD5"/>
    <w:rsid w:val="00D775D9"/>
    <w:rsid w:val="00D77C46"/>
    <w:rsid w:val="00D84280"/>
    <w:rsid w:val="00D90951"/>
    <w:rsid w:val="00D90CDF"/>
    <w:rsid w:val="00D91246"/>
    <w:rsid w:val="00D923D5"/>
    <w:rsid w:val="00D95156"/>
    <w:rsid w:val="00D9539F"/>
    <w:rsid w:val="00D956C0"/>
    <w:rsid w:val="00DA0AEB"/>
    <w:rsid w:val="00DA5710"/>
    <w:rsid w:val="00DA5811"/>
    <w:rsid w:val="00DA5C23"/>
    <w:rsid w:val="00DA669C"/>
    <w:rsid w:val="00DB1136"/>
    <w:rsid w:val="00DB58EE"/>
    <w:rsid w:val="00DB5922"/>
    <w:rsid w:val="00DC0E33"/>
    <w:rsid w:val="00DC227B"/>
    <w:rsid w:val="00DC5D37"/>
    <w:rsid w:val="00DD35F6"/>
    <w:rsid w:val="00DD5487"/>
    <w:rsid w:val="00DD6BFC"/>
    <w:rsid w:val="00DD7C21"/>
    <w:rsid w:val="00DE2271"/>
    <w:rsid w:val="00DE4C2A"/>
    <w:rsid w:val="00DE5A3F"/>
    <w:rsid w:val="00DF27EC"/>
    <w:rsid w:val="00DF5553"/>
    <w:rsid w:val="00DF5981"/>
    <w:rsid w:val="00E06F00"/>
    <w:rsid w:val="00E1266B"/>
    <w:rsid w:val="00E143BB"/>
    <w:rsid w:val="00E17B47"/>
    <w:rsid w:val="00E23981"/>
    <w:rsid w:val="00E245EE"/>
    <w:rsid w:val="00E251FA"/>
    <w:rsid w:val="00E26640"/>
    <w:rsid w:val="00E272F0"/>
    <w:rsid w:val="00E27ECF"/>
    <w:rsid w:val="00E315B7"/>
    <w:rsid w:val="00E3166B"/>
    <w:rsid w:val="00E31F74"/>
    <w:rsid w:val="00E323AD"/>
    <w:rsid w:val="00E34720"/>
    <w:rsid w:val="00E37271"/>
    <w:rsid w:val="00E4159D"/>
    <w:rsid w:val="00E42FEF"/>
    <w:rsid w:val="00E44B13"/>
    <w:rsid w:val="00E50E9A"/>
    <w:rsid w:val="00E52919"/>
    <w:rsid w:val="00E5484A"/>
    <w:rsid w:val="00E55661"/>
    <w:rsid w:val="00E556D0"/>
    <w:rsid w:val="00E61117"/>
    <w:rsid w:val="00E647E9"/>
    <w:rsid w:val="00E65179"/>
    <w:rsid w:val="00E66A60"/>
    <w:rsid w:val="00E67E00"/>
    <w:rsid w:val="00E7133D"/>
    <w:rsid w:val="00E81558"/>
    <w:rsid w:val="00E821F2"/>
    <w:rsid w:val="00E82CE6"/>
    <w:rsid w:val="00E83701"/>
    <w:rsid w:val="00E85339"/>
    <w:rsid w:val="00E86BC6"/>
    <w:rsid w:val="00E870C3"/>
    <w:rsid w:val="00E93734"/>
    <w:rsid w:val="00E96501"/>
    <w:rsid w:val="00EA3DE0"/>
    <w:rsid w:val="00EA549E"/>
    <w:rsid w:val="00EA55A9"/>
    <w:rsid w:val="00EA704D"/>
    <w:rsid w:val="00EB03B1"/>
    <w:rsid w:val="00EB097D"/>
    <w:rsid w:val="00EB10ED"/>
    <w:rsid w:val="00EB127F"/>
    <w:rsid w:val="00EB2CFD"/>
    <w:rsid w:val="00EB58FD"/>
    <w:rsid w:val="00EB69B4"/>
    <w:rsid w:val="00EC2ACF"/>
    <w:rsid w:val="00EC3C03"/>
    <w:rsid w:val="00ED2B23"/>
    <w:rsid w:val="00ED43C8"/>
    <w:rsid w:val="00ED4C1B"/>
    <w:rsid w:val="00ED562E"/>
    <w:rsid w:val="00EE11D4"/>
    <w:rsid w:val="00EE2EBD"/>
    <w:rsid w:val="00EE58B1"/>
    <w:rsid w:val="00EE6867"/>
    <w:rsid w:val="00EF0452"/>
    <w:rsid w:val="00EF21BD"/>
    <w:rsid w:val="00EF4ED3"/>
    <w:rsid w:val="00EF62BC"/>
    <w:rsid w:val="00EF641E"/>
    <w:rsid w:val="00EF7748"/>
    <w:rsid w:val="00F06D9E"/>
    <w:rsid w:val="00F071DB"/>
    <w:rsid w:val="00F10664"/>
    <w:rsid w:val="00F107FB"/>
    <w:rsid w:val="00F11F49"/>
    <w:rsid w:val="00F1687B"/>
    <w:rsid w:val="00F217CD"/>
    <w:rsid w:val="00F231EB"/>
    <w:rsid w:val="00F26F80"/>
    <w:rsid w:val="00F27B22"/>
    <w:rsid w:val="00F34402"/>
    <w:rsid w:val="00F34AB5"/>
    <w:rsid w:val="00F34B76"/>
    <w:rsid w:val="00F34D50"/>
    <w:rsid w:val="00F372C2"/>
    <w:rsid w:val="00F41326"/>
    <w:rsid w:val="00F457B3"/>
    <w:rsid w:val="00F45F02"/>
    <w:rsid w:val="00F4678E"/>
    <w:rsid w:val="00F47733"/>
    <w:rsid w:val="00F60C0C"/>
    <w:rsid w:val="00F60CFF"/>
    <w:rsid w:val="00F61A5E"/>
    <w:rsid w:val="00F765CA"/>
    <w:rsid w:val="00F81FC9"/>
    <w:rsid w:val="00F92B6E"/>
    <w:rsid w:val="00F92F81"/>
    <w:rsid w:val="00F93263"/>
    <w:rsid w:val="00F93500"/>
    <w:rsid w:val="00F93654"/>
    <w:rsid w:val="00F93D49"/>
    <w:rsid w:val="00F95A75"/>
    <w:rsid w:val="00F96837"/>
    <w:rsid w:val="00F96B31"/>
    <w:rsid w:val="00F971C8"/>
    <w:rsid w:val="00F97338"/>
    <w:rsid w:val="00FA02C4"/>
    <w:rsid w:val="00FA21D6"/>
    <w:rsid w:val="00FA4831"/>
    <w:rsid w:val="00FB1F73"/>
    <w:rsid w:val="00FB2301"/>
    <w:rsid w:val="00FB3FF0"/>
    <w:rsid w:val="00FB4582"/>
    <w:rsid w:val="00FB4E9C"/>
    <w:rsid w:val="00FB6DF5"/>
    <w:rsid w:val="00FC08CC"/>
    <w:rsid w:val="00FC1AC9"/>
    <w:rsid w:val="00FC1E5E"/>
    <w:rsid w:val="00FC2B2B"/>
    <w:rsid w:val="00FC4A76"/>
    <w:rsid w:val="00FC7A4A"/>
    <w:rsid w:val="00FC7AE6"/>
    <w:rsid w:val="00FD1510"/>
    <w:rsid w:val="00FD16CF"/>
    <w:rsid w:val="00FD20BF"/>
    <w:rsid w:val="00FD2580"/>
    <w:rsid w:val="00FD3484"/>
    <w:rsid w:val="00FD4DA3"/>
    <w:rsid w:val="00FD6929"/>
    <w:rsid w:val="00FD7665"/>
    <w:rsid w:val="00FE09BB"/>
    <w:rsid w:val="00FE0FFC"/>
    <w:rsid w:val="00FE149A"/>
    <w:rsid w:val="00FE55E7"/>
    <w:rsid w:val="00FF0185"/>
    <w:rsid w:val="00FF0276"/>
    <w:rsid w:val="00FF6584"/>
    <w:rsid w:val="00FF6C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A3D710"/>
  <w15:docId w15:val="{411FB857-8900-46C3-8095-9641100E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27ECF"/>
    <w:rPr>
      <w:color w:val="0000FF"/>
      <w:u w:val="single"/>
    </w:rPr>
  </w:style>
  <w:style w:type="table" w:styleId="TableGrid">
    <w:name w:val="Table Grid"/>
    <w:basedOn w:val="TableNormal"/>
    <w:uiPriority w:val="59"/>
    <w:rsid w:val="00F93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F22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22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2271"/>
  </w:style>
  <w:style w:type="paragraph" w:styleId="ListParagraph">
    <w:name w:val="List Paragraph"/>
    <w:basedOn w:val="Normal"/>
    <w:uiPriority w:val="34"/>
    <w:qFormat/>
    <w:rsid w:val="00806905"/>
    <w:pPr>
      <w:spacing w:before="120" w:after="120"/>
    </w:pPr>
    <w:rPr>
      <w:rFonts w:ascii="Arial" w:hAnsi="Arial" w:cs="Times New Roman"/>
    </w:rPr>
  </w:style>
  <w:style w:type="paragraph" w:customStyle="1" w:styleId="Default">
    <w:name w:val="Default"/>
    <w:basedOn w:val="Normal"/>
    <w:rsid w:val="00806905"/>
    <w:pPr>
      <w:autoSpaceDE w:val="0"/>
      <w:autoSpaceDN w:val="0"/>
    </w:pPr>
    <w:rPr>
      <w:rFonts w:ascii="Arial" w:eastAsia="Calibri" w:hAnsi="Arial"/>
      <w:color w:val="000000"/>
    </w:rPr>
  </w:style>
  <w:style w:type="paragraph" w:styleId="BalloonText">
    <w:name w:val="Balloon Text"/>
    <w:basedOn w:val="Normal"/>
    <w:link w:val="BalloonTextChar"/>
    <w:rsid w:val="00806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9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6572"/>
    <w:pPr>
      <w:spacing w:before="100" w:beforeAutospacing="1" w:after="100" w:afterAutospacing="1"/>
    </w:pPr>
    <w:rPr>
      <w:rFonts w:cs="Times New Roman"/>
    </w:rPr>
  </w:style>
  <w:style w:type="character" w:customStyle="1" w:styleId="gheader1">
    <w:name w:val="gheader1"/>
    <w:basedOn w:val="DefaultParagraphFont"/>
    <w:rsid w:val="00C36572"/>
  </w:style>
  <w:style w:type="paragraph" w:styleId="FootnoteText">
    <w:name w:val="footnote text"/>
    <w:basedOn w:val="Normal"/>
    <w:link w:val="FootnoteTextChar"/>
    <w:rsid w:val="002E72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7254"/>
    <w:rPr>
      <w:rFonts w:cs="Arial"/>
    </w:rPr>
  </w:style>
  <w:style w:type="character" w:styleId="FootnoteReference">
    <w:name w:val="footnote reference"/>
    <w:basedOn w:val="DefaultParagraphFont"/>
    <w:rsid w:val="002E7254"/>
    <w:rPr>
      <w:vertAlign w:val="superscript"/>
    </w:rPr>
  </w:style>
  <w:style w:type="paragraph" w:styleId="BodyText">
    <w:name w:val="Body Text"/>
    <w:basedOn w:val="Normal"/>
    <w:link w:val="BodyTextChar"/>
    <w:rsid w:val="00617DA5"/>
    <w:rPr>
      <w:rFonts w:ascii="Arial" w:hAnsi="Arial"/>
      <w:i/>
      <w:iCs/>
    </w:rPr>
  </w:style>
  <w:style w:type="character" w:customStyle="1" w:styleId="BodyTextChar">
    <w:name w:val="Body Text Char"/>
    <w:basedOn w:val="DefaultParagraphFont"/>
    <w:link w:val="BodyText"/>
    <w:rsid w:val="00617DA5"/>
    <w:rPr>
      <w:rFonts w:ascii="Arial" w:hAnsi="Arial" w:cs="Arial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3E5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5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AAA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3E5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5AAA"/>
    <w:rPr>
      <w:rFonts w:cs="Arial"/>
      <w:b/>
      <w:bCs/>
    </w:rPr>
  </w:style>
  <w:style w:type="paragraph" w:styleId="Revision">
    <w:name w:val="Revision"/>
    <w:hidden/>
    <w:uiPriority w:val="99"/>
    <w:semiHidden/>
    <w:rsid w:val="00BF4246"/>
    <w:rPr>
      <w:rFonts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B69B4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69B4"/>
    <w:pPr>
      <w:keepNext/>
      <w:ind w:left="360" w:firstLine="36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1AB2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semiHidden/>
    <w:unhideWhenUsed/>
    <w:rsid w:val="00A1552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15520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mkerg\Documents\Custom%20Office%20Templates\Memo%20Letterhea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67EB-EE45-4DF2-8689-F8782AAD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Letterhead Template</Template>
  <TotalTime>35</TotalTime>
  <Pages>3</Pages>
  <Words>421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15, 2005</vt:lpstr>
    </vt:vector>
  </TitlesOfParts>
  <Company>OJP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15, 2005</dc:title>
  <dc:creator>Ramker, Gerard</dc:creator>
  <cp:lastModifiedBy>Minton, Todd (OJP)</cp:lastModifiedBy>
  <cp:revision>3</cp:revision>
  <cp:lastPrinted>2019-04-09T12:09:00Z</cp:lastPrinted>
  <dcterms:created xsi:type="dcterms:W3CDTF">2025-02-14T12:54:00Z</dcterms:created>
  <dcterms:modified xsi:type="dcterms:W3CDTF">2025-02-14T14:57:00Z</dcterms:modified>
</cp:coreProperties>
</file>