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DB" w:rsidRDefault="000A0472">
      <w:pPr>
        <w:rPr>
          <w:rFonts w:ascii="Arial" w:hAnsi="Arial" w:cs="Arial"/>
        </w:rPr>
      </w:pPr>
      <w:bookmarkStart w:name="_GoBack" w:id="0"/>
      <w:bookmarkEnd w:id="0"/>
      <w:r>
        <w:rPr>
          <w:noProof/>
        </w:rPr>
        <w:drawing>
          <wp:inline distT="0" distB="0" distL="0" distR="0" wp14:anchorId="2465D219" wp14:editId="7139C459">
            <wp:extent cx="5943600" cy="2839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2E7E2C" wp14:editId="22AB30C8">
            <wp:extent cx="5943600" cy="3721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C7B377C" wp14:editId="3E0C46D2">
            <wp:extent cx="5943600" cy="3669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72" w:rsidRDefault="000A047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05B7A8" wp14:editId="0E63B247">
            <wp:extent cx="5943600" cy="36683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0F23" w:rsidR="009450EE" w:rsidRDefault="009450EE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1BB0637" wp14:editId="1EEA3D35">
            <wp:extent cx="5943600" cy="33229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90F23" w:rsidR="009450EE" w:rsidSect="006C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72"/>
    <w:rsid w:val="000A0472"/>
    <w:rsid w:val="002E6C1F"/>
    <w:rsid w:val="00396DA6"/>
    <w:rsid w:val="00414BDB"/>
    <w:rsid w:val="00603260"/>
    <w:rsid w:val="006C405F"/>
    <w:rsid w:val="00790F23"/>
    <w:rsid w:val="009450EE"/>
    <w:rsid w:val="00D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DA8D"/>
  <w15:docId w15:val="{0E08C0A4-BDEE-483E-A691-DC227FD5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Kerbi - MSHA</dc:creator>
  <cp:lastModifiedBy>Bouchet, Nicole - MSHA</cp:lastModifiedBy>
  <cp:revision>3</cp:revision>
  <dcterms:created xsi:type="dcterms:W3CDTF">2020-06-10T16:16:00Z</dcterms:created>
  <dcterms:modified xsi:type="dcterms:W3CDTF">2020-06-10T16:16:00Z</dcterms:modified>
</cp:coreProperties>
</file>